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w:t>
      </w:r>
      <w:r w:rsidR="00B136E5">
        <w:rPr>
          <w:rFonts w:ascii="Arial" w:hAnsi="Arial" w:cs="Arial"/>
          <w:sz w:val="28"/>
          <w:szCs w:val="28"/>
        </w:rPr>
        <w:t xml:space="preserve">n Act (ESEA), as amended by the </w:t>
      </w:r>
      <w:r w:rsidR="00BE2A07">
        <w:rPr>
          <w:rFonts w:ascii="Arial" w:hAnsi="Arial" w:cs="Arial"/>
          <w:sz w:val="28"/>
          <w:szCs w:val="28"/>
        </w:rPr>
        <w:t>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B136E5" w:rsidP="00BE2A07">
      <w:pPr>
        <w:rPr>
          <w:rFonts w:ascii="Arial" w:hAnsi="Arial" w:cs="Arial"/>
          <w:sz w:val="28"/>
          <w:szCs w:val="28"/>
        </w:rPr>
      </w:pPr>
      <w:r>
        <w:rPr>
          <w:rFonts w:ascii="Arial" w:hAnsi="Arial" w:cs="Arial"/>
          <w:sz w:val="28"/>
          <w:szCs w:val="28"/>
        </w:rPr>
        <w:t>The above-named</w:t>
      </w:r>
      <w:r w:rsidR="00493109">
        <w:rPr>
          <w:rFonts w:ascii="Arial" w:hAnsi="Arial" w:cs="Arial"/>
          <w:sz w:val="28"/>
          <w:szCs w:val="28"/>
        </w:rPr>
        <w:t xml:space="preserve">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2B1B2B" w:rsidP="00AC0B80">
            <w:pPr>
              <w:rPr>
                <w:rFonts w:ascii="Arial" w:hAnsi="Arial" w:cs="Arial"/>
                <w:sz w:val="20"/>
                <w:szCs w:val="20"/>
              </w:rPr>
            </w:pPr>
            <w:r w:rsidRPr="002B1B2B">
              <w:rPr>
                <w:rFonts w:ascii="Arial" w:hAnsi="Arial" w:cs="Arial"/>
                <w:sz w:val="20"/>
                <w:szCs w:val="20"/>
              </w:rPr>
              <w:lastRenderedPageBreak/>
              <w:t>Our students will achieve academic success with the support and involvement of parents, community members, and all school staff.  Parental involvement is a key component in this process and will be fostered through activities that provide opportunities for parents to participate in their child’s education.  Parental input within the process is critical to ensure student success.</w:t>
            </w:r>
            <w:r w:rsidR="007C2C27">
              <w:rPr>
                <w:rFonts w:ascii="Arial" w:hAnsi="Arial" w:cs="Arial"/>
                <w:sz w:val="20"/>
                <w:szCs w:val="20"/>
              </w:rPr>
              <w:t xml:space="preserve"> </w:t>
            </w:r>
          </w:p>
          <w:p w:rsidR="007C2C27" w:rsidRDefault="007C2C27" w:rsidP="00AC0B80">
            <w:pPr>
              <w:rPr>
                <w:rFonts w:ascii="Arial" w:hAnsi="Arial" w:cs="Arial"/>
                <w:sz w:val="20"/>
                <w:szCs w:val="20"/>
              </w:rPr>
            </w:pPr>
          </w:p>
          <w:p w:rsidR="007C2C27" w:rsidRPr="002B1B2B" w:rsidRDefault="007C2C27" w:rsidP="007C2C27">
            <w:pPr>
              <w:rPr>
                <w:rFonts w:ascii="Arial" w:hAnsi="Arial" w:cs="Arial"/>
                <w:sz w:val="20"/>
                <w:szCs w:val="20"/>
              </w:rPr>
            </w:pPr>
            <w:r>
              <w:rPr>
                <w:rFonts w:ascii="Arial" w:hAnsi="Arial" w:cs="Arial"/>
                <w:sz w:val="20"/>
                <w:szCs w:val="20"/>
              </w:rPr>
              <w:t xml:space="preserve">Bonneville is committed to working with parents and families to ensure that our activities and workshops support high achievement.  We will host multiple </w:t>
            </w:r>
            <w:r>
              <w:rPr>
                <w:rFonts w:ascii="Arial" w:hAnsi="Arial" w:cs="Arial"/>
                <w:sz w:val="20"/>
                <w:szCs w:val="20"/>
              </w:rPr>
              <w:lastRenderedPageBreak/>
              <w:t>evenings where we expose our parents to the curriculum and grade level standards which must be mastered by our students.</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211C7D" w:rsidRDefault="00211C7D" w:rsidP="00127890">
            <w:pPr>
              <w:rPr>
                <w:rFonts w:ascii="Arial" w:hAnsi="Arial" w:cs="Arial"/>
                <w:sz w:val="20"/>
                <w:szCs w:val="20"/>
              </w:rPr>
            </w:pPr>
            <w:r>
              <w:rPr>
                <w:rFonts w:ascii="Arial" w:hAnsi="Arial" w:cs="Arial"/>
                <w:sz w:val="20"/>
                <w:szCs w:val="20"/>
              </w:rPr>
              <w:t>Bonneville Elementary will ensure the organized, ongoing and timely manner of involving parents using the following methods: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Home-to-school and school-to-home communication in English and/or other languages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Student planners</w:t>
            </w:r>
            <w:r w:rsidR="00F048C5">
              <w:rPr>
                <w:rFonts w:ascii="Arial" w:hAnsi="Arial" w:cs="Arial"/>
                <w:sz w:val="20"/>
                <w:szCs w:val="20"/>
              </w:rPr>
              <w:t xml:space="preserve"> (K-2)</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Flyers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Newsletters</w:t>
            </w:r>
          </w:p>
          <w:p w:rsidR="00211C7D" w:rsidRDefault="00F048C5" w:rsidP="00211C7D">
            <w:pPr>
              <w:pStyle w:val="ListParagraph"/>
              <w:numPr>
                <w:ilvl w:val="0"/>
                <w:numId w:val="23"/>
              </w:numPr>
              <w:rPr>
                <w:rFonts w:ascii="Arial" w:hAnsi="Arial" w:cs="Arial"/>
                <w:sz w:val="20"/>
                <w:szCs w:val="20"/>
              </w:rPr>
            </w:pPr>
            <w:r>
              <w:rPr>
                <w:rFonts w:ascii="Arial" w:hAnsi="Arial" w:cs="Arial"/>
                <w:sz w:val="20"/>
                <w:szCs w:val="20"/>
              </w:rPr>
              <w:t>Connect Orange</w:t>
            </w:r>
            <w:r w:rsidR="00211C7D">
              <w:rPr>
                <w:rFonts w:ascii="Arial" w:hAnsi="Arial" w:cs="Arial"/>
                <w:sz w:val="20"/>
                <w:szCs w:val="20"/>
              </w:rPr>
              <w:t xml:space="preserve"> messages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School Website</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Email</w:t>
            </w:r>
          </w:p>
          <w:p w:rsidR="00F048C5" w:rsidRDefault="00F048C5" w:rsidP="00211C7D">
            <w:pPr>
              <w:pStyle w:val="ListParagraph"/>
              <w:numPr>
                <w:ilvl w:val="0"/>
                <w:numId w:val="23"/>
              </w:numPr>
              <w:rPr>
                <w:rFonts w:ascii="Arial" w:hAnsi="Arial" w:cs="Arial"/>
                <w:sz w:val="20"/>
                <w:szCs w:val="20"/>
              </w:rPr>
            </w:pPr>
            <w:r>
              <w:rPr>
                <w:rFonts w:ascii="Arial" w:hAnsi="Arial" w:cs="Arial"/>
                <w:sz w:val="20"/>
                <w:szCs w:val="20"/>
              </w:rPr>
              <w:t>Class Dojo</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And other known best practices as needed</w:t>
            </w:r>
          </w:p>
          <w:p w:rsidR="00211C7D" w:rsidRDefault="00211C7D" w:rsidP="00211C7D">
            <w:pPr>
              <w:rPr>
                <w:rFonts w:ascii="Arial" w:hAnsi="Arial" w:cs="Arial"/>
                <w:sz w:val="20"/>
                <w:szCs w:val="20"/>
              </w:rPr>
            </w:pPr>
            <w:r>
              <w:rPr>
                <w:rFonts w:ascii="Arial" w:hAnsi="Arial" w:cs="Arial"/>
                <w:sz w:val="20"/>
                <w:szCs w:val="20"/>
              </w:rPr>
              <w:t>At Bonneville Elementary parents and families are involved in the planning, review and improvement of Title 1 programs, including involvement in the decision making of how funds for Title 1 funds will be used by:</w:t>
            </w:r>
          </w:p>
          <w:p w:rsidR="00211C7D" w:rsidRDefault="00211C7D" w:rsidP="00211C7D">
            <w:pPr>
              <w:rPr>
                <w:rFonts w:ascii="Arial" w:hAnsi="Arial" w:cs="Arial"/>
                <w:b/>
                <w:sz w:val="20"/>
                <w:szCs w:val="20"/>
              </w:rPr>
            </w:pPr>
            <w:r>
              <w:rPr>
                <w:rFonts w:ascii="Arial" w:hAnsi="Arial" w:cs="Arial"/>
                <w:b/>
                <w:sz w:val="20"/>
                <w:szCs w:val="20"/>
              </w:rPr>
              <w:t>Attending</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School Advisory Council (SAC) meetings</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Multilingual Parent Leadership Council (MPLC) meetings</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Annual Title 1 meeting</w:t>
            </w:r>
          </w:p>
          <w:p w:rsidR="00211C7D" w:rsidRDefault="00211C7D" w:rsidP="00211C7D">
            <w:pPr>
              <w:rPr>
                <w:rFonts w:ascii="Arial" w:hAnsi="Arial" w:cs="Arial"/>
                <w:b/>
                <w:sz w:val="20"/>
                <w:szCs w:val="20"/>
              </w:rPr>
            </w:pPr>
            <w:r>
              <w:rPr>
                <w:rFonts w:ascii="Arial" w:hAnsi="Arial" w:cs="Arial"/>
                <w:b/>
                <w:sz w:val="20"/>
                <w:szCs w:val="20"/>
              </w:rPr>
              <w:t>Participating In</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Parent/Teacher Association (PTA) activities</w:t>
            </w:r>
          </w:p>
          <w:p w:rsidR="00211C7D" w:rsidRDefault="00211C7D" w:rsidP="00211C7D">
            <w:pPr>
              <w:rPr>
                <w:rFonts w:ascii="Arial" w:hAnsi="Arial" w:cs="Arial"/>
                <w:b/>
                <w:sz w:val="20"/>
                <w:szCs w:val="20"/>
              </w:rPr>
            </w:pPr>
            <w:r>
              <w:rPr>
                <w:rFonts w:ascii="Arial" w:hAnsi="Arial" w:cs="Arial"/>
                <w:b/>
                <w:sz w:val="20"/>
                <w:szCs w:val="20"/>
              </w:rPr>
              <w:t>Reviewing</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Academic data for funding decision making</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Previous school year Parent and Family Engagement Plan</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Default="007C2C27" w:rsidP="002F74EF">
            <w:pPr>
              <w:rPr>
                <w:rFonts w:ascii="Arial" w:hAnsi="Arial" w:cs="Arial"/>
                <w:sz w:val="24"/>
                <w:szCs w:val="24"/>
              </w:rPr>
            </w:pPr>
            <w:r>
              <w:rPr>
                <w:rFonts w:ascii="Arial" w:hAnsi="Arial" w:cs="Arial"/>
                <w:sz w:val="24"/>
                <w:szCs w:val="24"/>
              </w:rPr>
              <w:lastRenderedPageBreak/>
              <w:t>Bonneville Elementary will coordinate and integrate parent and family engagement activities through planned events throughout the school year.  Some of these activities will help parents provide support for their students at home by exposing them to best practice</w:t>
            </w:r>
            <w:r w:rsidR="008332B8">
              <w:rPr>
                <w:rFonts w:ascii="Arial" w:hAnsi="Arial" w:cs="Arial"/>
                <w:sz w:val="24"/>
                <w:szCs w:val="24"/>
              </w:rPr>
              <w:t>s that are linked to learning as well as opportunities to integrate technology into learning experiences.</w:t>
            </w:r>
          </w:p>
          <w:p w:rsidR="007C2C27" w:rsidRDefault="007C2C27" w:rsidP="002F74EF">
            <w:pPr>
              <w:rPr>
                <w:rFonts w:ascii="Arial" w:hAnsi="Arial" w:cs="Arial"/>
                <w:sz w:val="24"/>
                <w:szCs w:val="24"/>
              </w:rPr>
            </w:pPr>
          </w:p>
          <w:p w:rsidR="007C2C27" w:rsidRPr="003B6DA2" w:rsidRDefault="007C2C27" w:rsidP="002F74EF">
            <w:pPr>
              <w:rPr>
                <w:rFonts w:ascii="Arial" w:hAnsi="Arial" w:cs="Arial"/>
                <w:sz w:val="24"/>
                <w:szCs w:val="24"/>
              </w:rPr>
            </w:pPr>
            <w:r>
              <w:rPr>
                <w:rFonts w:ascii="Arial" w:hAnsi="Arial" w:cs="Arial"/>
                <w:sz w:val="24"/>
                <w:szCs w:val="24"/>
              </w:rPr>
              <w:t>Listed below you will find the program and coordination for that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74466A" w:rsidRPr="00CF777E" w:rsidRDefault="00CF777E" w:rsidP="003B6DA2">
            <w:pPr>
              <w:rPr>
                <w:rFonts w:ascii="Arial" w:hAnsi="Arial" w:cs="Arial"/>
                <w:sz w:val="20"/>
                <w:szCs w:val="20"/>
              </w:rPr>
            </w:pPr>
            <w:r w:rsidRPr="00CF777E">
              <w:rPr>
                <w:rFonts w:ascii="Arial" w:hAnsi="Arial" w:cs="Arial"/>
                <w:sz w:val="20"/>
                <w:szCs w:val="20"/>
              </w:rPr>
              <w:t>K/1</w:t>
            </w:r>
            <w:r w:rsidRPr="00CF777E">
              <w:rPr>
                <w:rFonts w:ascii="Arial" w:hAnsi="Arial" w:cs="Arial"/>
                <w:sz w:val="20"/>
                <w:szCs w:val="20"/>
                <w:vertAlign w:val="superscript"/>
              </w:rPr>
              <w:t>st</w:t>
            </w:r>
            <w:r w:rsidRPr="00CF777E">
              <w:rPr>
                <w:rFonts w:ascii="Arial" w:hAnsi="Arial" w:cs="Arial"/>
                <w:sz w:val="20"/>
                <w:szCs w:val="20"/>
              </w:rPr>
              <w:t xml:space="preserve"> Parents (Title 1)</w:t>
            </w:r>
          </w:p>
        </w:tc>
        <w:tc>
          <w:tcPr>
            <w:tcW w:w="7285" w:type="dxa"/>
          </w:tcPr>
          <w:p w:rsidR="0074466A" w:rsidRPr="00CF777E" w:rsidRDefault="00CF777E" w:rsidP="003B6DA2">
            <w:pPr>
              <w:autoSpaceDE w:val="0"/>
              <w:autoSpaceDN w:val="0"/>
              <w:adjustRightInd w:val="0"/>
              <w:rPr>
                <w:rFonts w:ascii="Arial" w:hAnsi="Arial" w:cs="Arial"/>
                <w:sz w:val="20"/>
                <w:szCs w:val="20"/>
              </w:rPr>
            </w:pPr>
            <w:r>
              <w:rPr>
                <w:rFonts w:ascii="Arial" w:hAnsi="Arial" w:cs="Arial"/>
                <w:sz w:val="20"/>
                <w:szCs w:val="20"/>
              </w:rPr>
              <w:t>Teachers will utilize Home/School materials that provide parents with ideas and activities they can use to support their child’s learning</w:t>
            </w:r>
          </w:p>
        </w:tc>
      </w:tr>
      <w:tr w:rsidR="0074466A" w:rsidTr="0074466A">
        <w:trPr>
          <w:trHeight w:val="350"/>
        </w:trPr>
        <w:tc>
          <w:tcPr>
            <w:tcW w:w="2065" w:type="dxa"/>
          </w:tcPr>
          <w:p w:rsidR="0074466A" w:rsidRPr="003B6DA2" w:rsidRDefault="00CF777E" w:rsidP="003B6DA2">
            <w:pPr>
              <w:rPr>
                <w:rFonts w:ascii="Arial" w:hAnsi="Arial" w:cs="Arial"/>
                <w:sz w:val="20"/>
                <w:szCs w:val="20"/>
              </w:rPr>
            </w:pPr>
            <w:r>
              <w:rPr>
                <w:rFonts w:ascii="Arial" w:hAnsi="Arial" w:cs="Arial"/>
                <w:sz w:val="20"/>
                <w:szCs w:val="20"/>
              </w:rPr>
              <w:t>SAI funds for underachieving students</w:t>
            </w:r>
          </w:p>
        </w:tc>
        <w:tc>
          <w:tcPr>
            <w:tcW w:w="7285" w:type="dxa"/>
          </w:tcPr>
          <w:p w:rsidR="0074466A" w:rsidRPr="003B6DA2" w:rsidRDefault="00CF777E" w:rsidP="00742883">
            <w:pPr>
              <w:autoSpaceDE w:val="0"/>
              <w:autoSpaceDN w:val="0"/>
              <w:adjustRightInd w:val="0"/>
              <w:rPr>
                <w:rFonts w:ascii="Arial" w:hAnsi="Arial" w:cs="Arial"/>
                <w:sz w:val="20"/>
                <w:szCs w:val="20"/>
              </w:rPr>
            </w:pPr>
            <w:r>
              <w:rPr>
                <w:rFonts w:ascii="Arial" w:hAnsi="Arial" w:cs="Arial"/>
                <w:sz w:val="20"/>
                <w:szCs w:val="20"/>
              </w:rPr>
              <w:t>Tutoring opportunities will be discussed at the SAC meetings.  Tutoring will be offered through SAI funding two days a</w:t>
            </w:r>
            <w:r w:rsidR="00742883">
              <w:rPr>
                <w:rFonts w:ascii="Arial" w:hAnsi="Arial" w:cs="Arial"/>
                <w:sz w:val="20"/>
                <w:szCs w:val="20"/>
              </w:rPr>
              <w:t xml:space="preserve"> week beginning in October 2020</w:t>
            </w:r>
            <w:r>
              <w:rPr>
                <w:rFonts w:ascii="Arial" w:hAnsi="Arial" w:cs="Arial"/>
                <w:sz w:val="20"/>
                <w:szCs w:val="20"/>
              </w:rPr>
              <w:t xml:space="preserve"> and continuing through April, 20</w:t>
            </w:r>
            <w:r w:rsidR="0090746A">
              <w:rPr>
                <w:rFonts w:ascii="Arial" w:hAnsi="Arial" w:cs="Arial"/>
                <w:sz w:val="20"/>
                <w:szCs w:val="20"/>
              </w:rPr>
              <w:t>2</w:t>
            </w:r>
            <w:r w:rsidR="00742883">
              <w:rPr>
                <w:rFonts w:ascii="Arial" w:hAnsi="Arial" w:cs="Arial"/>
                <w:sz w:val="20"/>
                <w:szCs w:val="20"/>
              </w:rPr>
              <w:t>1</w:t>
            </w:r>
            <w:r>
              <w:rPr>
                <w:rFonts w:ascii="Arial" w:hAnsi="Arial" w:cs="Arial"/>
                <w:sz w:val="20"/>
                <w:szCs w:val="20"/>
              </w:rPr>
              <w:t>.  Participants will include retained 3</w:t>
            </w:r>
            <w:r w:rsidRPr="00CF777E">
              <w:rPr>
                <w:rFonts w:ascii="Arial" w:hAnsi="Arial" w:cs="Arial"/>
                <w:sz w:val="20"/>
                <w:szCs w:val="20"/>
                <w:vertAlign w:val="superscript"/>
              </w:rPr>
              <w:t>rd</w:t>
            </w:r>
            <w:r>
              <w:rPr>
                <w:rFonts w:ascii="Arial" w:hAnsi="Arial" w:cs="Arial"/>
                <w:sz w:val="20"/>
                <w:szCs w:val="20"/>
              </w:rPr>
              <w:t xml:space="preserve"> graders*, and Level 1 &amp; 2 4</w:t>
            </w:r>
            <w:r w:rsidRPr="00CF777E">
              <w:rPr>
                <w:rFonts w:ascii="Arial" w:hAnsi="Arial" w:cs="Arial"/>
                <w:sz w:val="20"/>
                <w:szCs w:val="20"/>
                <w:vertAlign w:val="superscript"/>
              </w:rPr>
              <w:t>th</w:t>
            </w:r>
            <w:r>
              <w:rPr>
                <w:rFonts w:ascii="Arial" w:hAnsi="Arial" w:cs="Arial"/>
                <w:sz w:val="20"/>
                <w:szCs w:val="20"/>
              </w:rPr>
              <w:t xml:space="preserve"> and 5</w:t>
            </w:r>
            <w:r w:rsidRPr="00CF777E">
              <w:rPr>
                <w:rFonts w:ascii="Arial" w:hAnsi="Arial" w:cs="Arial"/>
                <w:sz w:val="20"/>
                <w:szCs w:val="20"/>
                <w:vertAlign w:val="superscript"/>
              </w:rPr>
              <w:t>th</w:t>
            </w:r>
            <w:r>
              <w:rPr>
                <w:rFonts w:ascii="Arial" w:hAnsi="Arial" w:cs="Arial"/>
                <w:sz w:val="20"/>
                <w:szCs w:val="20"/>
              </w:rPr>
              <w:t xml:space="preserve"> graders.</w:t>
            </w:r>
          </w:p>
        </w:tc>
      </w:tr>
      <w:tr w:rsidR="00211C7D" w:rsidTr="0074466A">
        <w:trPr>
          <w:trHeight w:val="350"/>
        </w:trPr>
        <w:tc>
          <w:tcPr>
            <w:tcW w:w="2065" w:type="dxa"/>
          </w:tcPr>
          <w:p w:rsidR="00211C7D" w:rsidRDefault="00211C7D" w:rsidP="003B6DA2">
            <w:pPr>
              <w:rPr>
                <w:rFonts w:ascii="Arial" w:hAnsi="Arial" w:cs="Arial"/>
                <w:sz w:val="20"/>
                <w:szCs w:val="20"/>
              </w:rPr>
            </w:pPr>
            <w:r>
              <w:rPr>
                <w:rFonts w:ascii="Arial" w:hAnsi="Arial" w:cs="Arial"/>
                <w:sz w:val="20"/>
                <w:szCs w:val="20"/>
              </w:rPr>
              <w:t>Title I</w:t>
            </w:r>
          </w:p>
        </w:tc>
        <w:tc>
          <w:tcPr>
            <w:tcW w:w="7285" w:type="dxa"/>
          </w:tcPr>
          <w:p w:rsidR="00211C7D" w:rsidRDefault="00211C7D" w:rsidP="00093F4C">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parental involvement at home, at school, and in the community.</w:t>
            </w:r>
          </w:p>
        </w:tc>
      </w:tr>
      <w:tr w:rsidR="0074466A" w:rsidTr="0074466A">
        <w:trPr>
          <w:trHeight w:val="350"/>
        </w:trPr>
        <w:tc>
          <w:tcPr>
            <w:tcW w:w="2065" w:type="dxa"/>
          </w:tcPr>
          <w:p w:rsidR="0074466A" w:rsidRPr="003B6DA2" w:rsidRDefault="00CF777E" w:rsidP="003B6DA2">
            <w:pPr>
              <w:rPr>
                <w:rFonts w:ascii="Arial" w:hAnsi="Arial" w:cs="Arial"/>
                <w:sz w:val="20"/>
                <w:szCs w:val="20"/>
              </w:rPr>
            </w:pPr>
            <w:r>
              <w:rPr>
                <w:rFonts w:ascii="Arial" w:hAnsi="Arial" w:cs="Arial"/>
                <w:sz w:val="20"/>
                <w:szCs w:val="20"/>
              </w:rPr>
              <w:t>Title II</w:t>
            </w:r>
          </w:p>
        </w:tc>
        <w:tc>
          <w:tcPr>
            <w:tcW w:w="7285" w:type="dxa"/>
          </w:tcPr>
          <w:p w:rsidR="0074466A" w:rsidRPr="00CF777E" w:rsidRDefault="00CF777E" w:rsidP="00093F4C">
            <w:pPr>
              <w:autoSpaceDE w:val="0"/>
              <w:autoSpaceDN w:val="0"/>
              <w:adjustRightInd w:val="0"/>
              <w:rPr>
                <w:rFonts w:ascii="Arial" w:hAnsi="Arial" w:cs="Arial"/>
                <w:sz w:val="20"/>
                <w:szCs w:val="20"/>
              </w:rPr>
            </w:pPr>
            <w:r>
              <w:rPr>
                <w:rFonts w:ascii="Arial" w:hAnsi="Arial" w:cs="Arial"/>
                <w:sz w:val="20"/>
                <w:szCs w:val="20"/>
              </w:rPr>
              <w:t>Teachers will receive Professional Development through Title II funding to support underachieving students.  Parents will receive information regarding these tools to support learning at home by reviewing material.  Math and Reading Coaches will coordinate this endeavor.</w:t>
            </w:r>
          </w:p>
        </w:tc>
      </w:tr>
      <w:tr w:rsidR="00093F4C" w:rsidTr="0074466A">
        <w:trPr>
          <w:trHeight w:val="350"/>
        </w:trPr>
        <w:tc>
          <w:tcPr>
            <w:tcW w:w="2065" w:type="dxa"/>
          </w:tcPr>
          <w:p w:rsidR="00093F4C" w:rsidRPr="003B6DA2" w:rsidRDefault="00CF777E" w:rsidP="00093F4C">
            <w:pPr>
              <w:rPr>
                <w:rFonts w:ascii="Arial" w:hAnsi="Arial" w:cs="Arial"/>
                <w:sz w:val="20"/>
                <w:szCs w:val="20"/>
              </w:rPr>
            </w:pPr>
            <w:r>
              <w:rPr>
                <w:rFonts w:ascii="Arial" w:hAnsi="Arial" w:cs="Arial"/>
                <w:sz w:val="20"/>
                <w:szCs w:val="20"/>
              </w:rPr>
              <w:t>Title III</w:t>
            </w:r>
          </w:p>
        </w:tc>
        <w:tc>
          <w:tcPr>
            <w:tcW w:w="7285" w:type="dxa"/>
          </w:tcPr>
          <w:p w:rsidR="00093F4C" w:rsidRPr="00CF777E" w:rsidRDefault="00CF777E" w:rsidP="00093F4C">
            <w:pPr>
              <w:autoSpaceDE w:val="0"/>
              <w:autoSpaceDN w:val="0"/>
              <w:adjustRightInd w:val="0"/>
              <w:rPr>
                <w:rFonts w:ascii="Arial" w:hAnsi="Arial" w:cs="Arial"/>
                <w:sz w:val="20"/>
                <w:szCs w:val="20"/>
              </w:rPr>
            </w:pPr>
            <w:r>
              <w:rPr>
                <w:rFonts w:ascii="Arial" w:hAnsi="Arial" w:cs="Arial"/>
                <w:sz w:val="20"/>
                <w:szCs w:val="20"/>
              </w:rPr>
              <w:t>If migrant students enroll, they will be appropriately served at the school.  At this time we do not have any migrant students.</w:t>
            </w:r>
            <w:r w:rsidR="00211C7D">
              <w:rPr>
                <w:rFonts w:ascii="Arial" w:hAnsi="Arial" w:cs="Arial"/>
                <w:sz w:val="20"/>
                <w:szCs w:val="20"/>
              </w:rPr>
              <w:t xml:space="preserve">  This also provides funding for our ELL students’ Imagine Learning to support their oral language development.</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74466A" w:rsidRDefault="00CF777E" w:rsidP="00093F4C">
            <w:pPr>
              <w:rPr>
                <w:rFonts w:ascii="Arial" w:hAnsi="Arial" w:cs="Arial"/>
                <w:b/>
                <w:sz w:val="20"/>
                <w:szCs w:val="20"/>
              </w:rPr>
            </w:pPr>
            <w:r>
              <w:rPr>
                <w:rFonts w:ascii="Arial" w:hAnsi="Arial" w:cs="Arial"/>
                <w:sz w:val="20"/>
                <w:szCs w:val="20"/>
              </w:rPr>
              <w:t>The Guidance Counselor and School social worker work with these families individually to assist in providing services and supports for them.</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Default="007C2C27" w:rsidP="009473C6">
            <w:pPr>
              <w:rPr>
                <w:rFonts w:ascii="Arial" w:hAnsi="Arial" w:cs="Arial"/>
                <w:sz w:val="24"/>
                <w:szCs w:val="24"/>
              </w:rPr>
            </w:pPr>
            <w:r>
              <w:rPr>
                <w:rFonts w:ascii="Arial" w:hAnsi="Arial" w:cs="Arial"/>
                <w:sz w:val="24"/>
                <w:szCs w:val="24"/>
              </w:rPr>
              <w:lastRenderedPageBreak/>
              <w:t>At the beginning of the school year, Bonneville Elementary will host an annual Title I meeting to inform parents and families of children participating in the Title 1 program.  At the Open House meeting, we will present the following information to parents:</w:t>
            </w:r>
          </w:p>
          <w:p w:rsidR="007C2C27" w:rsidRDefault="007C2C27" w:rsidP="007C2C27">
            <w:pPr>
              <w:pStyle w:val="ListParagraph"/>
              <w:numPr>
                <w:ilvl w:val="0"/>
                <w:numId w:val="21"/>
              </w:numPr>
              <w:rPr>
                <w:rFonts w:ascii="Arial" w:hAnsi="Arial" w:cs="Arial"/>
                <w:sz w:val="24"/>
                <w:szCs w:val="24"/>
              </w:rPr>
            </w:pPr>
            <w:r w:rsidRPr="007C2C27">
              <w:rPr>
                <w:rFonts w:ascii="Arial" w:hAnsi="Arial" w:cs="Arial"/>
                <w:sz w:val="24"/>
                <w:szCs w:val="24"/>
              </w:rPr>
              <w:t>Annual Yearly Progress via Power Point presentation and handouts</w:t>
            </w:r>
          </w:p>
          <w:p w:rsidR="007C2C27" w:rsidRDefault="007C2C27" w:rsidP="007C2C27">
            <w:pPr>
              <w:pStyle w:val="ListParagraph"/>
              <w:numPr>
                <w:ilvl w:val="0"/>
                <w:numId w:val="21"/>
              </w:numPr>
              <w:rPr>
                <w:rFonts w:ascii="Arial" w:hAnsi="Arial" w:cs="Arial"/>
                <w:sz w:val="24"/>
                <w:szCs w:val="24"/>
              </w:rPr>
            </w:pPr>
            <w:r>
              <w:rPr>
                <w:rFonts w:ascii="Arial" w:hAnsi="Arial" w:cs="Arial"/>
                <w:sz w:val="24"/>
                <w:szCs w:val="24"/>
              </w:rPr>
              <w:t>School Choice opportunities with district handouts</w:t>
            </w:r>
          </w:p>
          <w:p w:rsidR="007C2C27" w:rsidRDefault="007C2C27" w:rsidP="007C2C27">
            <w:pPr>
              <w:pStyle w:val="ListParagraph"/>
              <w:numPr>
                <w:ilvl w:val="0"/>
                <w:numId w:val="21"/>
              </w:numPr>
              <w:rPr>
                <w:rFonts w:ascii="Arial" w:hAnsi="Arial" w:cs="Arial"/>
                <w:sz w:val="24"/>
                <w:szCs w:val="24"/>
              </w:rPr>
            </w:pPr>
            <w:r>
              <w:rPr>
                <w:rFonts w:ascii="Arial" w:hAnsi="Arial" w:cs="Arial"/>
                <w:sz w:val="24"/>
                <w:szCs w:val="24"/>
              </w:rPr>
              <w:t>Rights of parents via brochures</w:t>
            </w:r>
          </w:p>
          <w:p w:rsidR="007C2C27" w:rsidRDefault="007C2C27" w:rsidP="007C2C27">
            <w:pPr>
              <w:rPr>
                <w:rFonts w:ascii="Arial" w:hAnsi="Arial" w:cs="Arial"/>
                <w:sz w:val="24"/>
                <w:szCs w:val="24"/>
              </w:rPr>
            </w:pPr>
            <w:r>
              <w:rPr>
                <w:rFonts w:ascii="Arial" w:hAnsi="Arial" w:cs="Arial"/>
                <w:sz w:val="24"/>
                <w:szCs w:val="24"/>
              </w:rPr>
              <w:t>Parents and families are informed of the nature of the Title I Program by the following statement:</w:t>
            </w:r>
          </w:p>
          <w:p w:rsidR="007C2C27" w:rsidRDefault="007C2C27" w:rsidP="007C2C27">
            <w:pPr>
              <w:rPr>
                <w:rFonts w:ascii="Arial" w:hAnsi="Arial" w:cs="Arial"/>
                <w:sz w:val="24"/>
                <w:szCs w:val="24"/>
              </w:rPr>
            </w:pPr>
          </w:p>
          <w:p w:rsidR="007C2C27" w:rsidRDefault="007C2C27" w:rsidP="007C2C27">
            <w:pPr>
              <w:rPr>
                <w:rFonts w:ascii="Arial" w:hAnsi="Arial" w:cs="Arial"/>
                <w:sz w:val="24"/>
                <w:szCs w:val="24"/>
              </w:rPr>
            </w:pPr>
            <w:r>
              <w:rPr>
                <w:rFonts w:ascii="Arial" w:hAnsi="Arial" w:cs="Arial"/>
                <w:sz w:val="24"/>
                <w:szCs w:val="24"/>
              </w:rPr>
              <w:t>Title I schools receive services from the largest federal aid to education program in existence.  Title I has been in existence since 1965 and continues to level the academic p</w:t>
            </w:r>
            <w:r w:rsidR="00D91032">
              <w:rPr>
                <w:rFonts w:ascii="Arial" w:hAnsi="Arial" w:cs="Arial"/>
                <w:sz w:val="24"/>
                <w:szCs w:val="24"/>
              </w:rPr>
              <w:t>l</w:t>
            </w:r>
            <w:r>
              <w:rPr>
                <w:rFonts w:ascii="Arial" w:hAnsi="Arial" w:cs="Arial"/>
                <w:sz w:val="24"/>
                <w:szCs w:val="24"/>
              </w:rPr>
              <w:t>aying field for children</w:t>
            </w:r>
            <w:r w:rsidR="00D91032">
              <w:rPr>
                <w:rFonts w:ascii="Arial" w:hAnsi="Arial" w:cs="Arial"/>
                <w:sz w:val="24"/>
                <w:szCs w:val="24"/>
              </w:rPr>
              <w:t xml:space="preserve"> victimized by poverty.  Title I funds provide services and educational programs to help students achieve.  Title I/Migrant Programs administer in excess of $500 million in federal funds to </w:t>
            </w:r>
            <w:r w:rsidR="00AD2E95">
              <w:rPr>
                <w:rFonts w:ascii="Arial" w:hAnsi="Arial" w:cs="Arial"/>
                <w:sz w:val="24"/>
                <w:szCs w:val="24"/>
              </w:rPr>
              <w:t xml:space="preserve">school districts and agencies in Florida for high quality supplemental instruction and support services for educationally disadvantaged children.  Our mission is to provide leadership and </w:t>
            </w:r>
            <w:r w:rsidR="00AD2E95">
              <w:rPr>
                <w:rFonts w:ascii="Arial" w:hAnsi="Arial" w:cs="Arial"/>
                <w:sz w:val="24"/>
                <w:szCs w:val="24"/>
              </w:rPr>
              <w:lastRenderedPageBreak/>
              <w:t>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w:t>
            </w:r>
          </w:p>
          <w:p w:rsidR="00AD2E95" w:rsidRDefault="00AD2E95" w:rsidP="007C2C27">
            <w:pPr>
              <w:rPr>
                <w:rFonts w:ascii="Arial" w:hAnsi="Arial" w:cs="Arial"/>
                <w:sz w:val="24"/>
                <w:szCs w:val="24"/>
              </w:rPr>
            </w:pPr>
            <w:r>
              <w:rPr>
                <w:rFonts w:ascii="Arial" w:hAnsi="Arial" w:cs="Arial"/>
                <w:sz w:val="24"/>
                <w:szCs w:val="24"/>
              </w:rPr>
              <w:t xml:space="preserve">Standards and state academic assessments.  We provide service to local school districts, agencies, private schools and local neglected and delinquent institutions for Title I, Migrant, and Homeless Programs.  </w:t>
            </w:r>
          </w:p>
          <w:p w:rsidR="00AD2E95" w:rsidRDefault="00AD2E95" w:rsidP="007C2C27">
            <w:pPr>
              <w:rPr>
                <w:rFonts w:ascii="Arial" w:hAnsi="Arial" w:cs="Arial"/>
                <w:sz w:val="24"/>
                <w:szCs w:val="24"/>
              </w:rPr>
            </w:pPr>
            <w:r>
              <w:rPr>
                <w:rFonts w:ascii="Arial" w:hAnsi="Arial" w:cs="Arial"/>
                <w:sz w:val="24"/>
                <w:szCs w:val="24"/>
              </w:rPr>
              <w:t xml:space="preserve">For more information please visit the Florida Department of Education, Office of Title I Programs and Academic Intervention Services at </w:t>
            </w:r>
            <w:hyperlink r:id="rId11" w:history="1">
              <w:r w:rsidRPr="002B24A4">
                <w:rPr>
                  <w:rStyle w:val="Hyperlink"/>
                  <w:rFonts w:ascii="Arial" w:hAnsi="Arial" w:cs="Arial"/>
                  <w:sz w:val="24"/>
                  <w:szCs w:val="24"/>
                </w:rPr>
                <w:t>http://www.fldoe.og/bsa/title1/title_compile.asp</w:t>
              </w:r>
            </w:hyperlink>
            <w:r>
              <w:rPr>
                <w:rFonts w:ascii="Arial" w:hAnsi="Arial" w:cs="Arial"/>
                <w:sz w:val="24"/>
                <w:szCs w:val="24"/>
              </w:rPr>
              <w:t>.</w:t>
            </w:r>
          </w:p>
          <w:p w:rsidR="00AD2E95" w:rsidRDefault="00AD2E95" w:rsidP="007C2C27">
            <w:pPr>
              <w:rPr>
                <w:rFonts w:ascii="Arial" w:hAnsi="Arial" w:cs="Arial"/>
                <w:sz w:val="24"/>
                <w:szCs w:val="24"/>
              </w:rPr>
            </w:pPr>
          </w:p>
          <w:p w:rsidR="00AD2E95" w:rsidRPr="007C2C27" w:rsidRDefault="00AD2E95" w:rsidP="007C2C27">
            <w:pPr>
              <w:rPr>
                <w:rFonts w:ascii="Arial" w:hAnsi="Arial" w:cs="Arial"/>
                <w:sz w:val="24"/>
                <w:szCs w:val="24"/>
              </w:rPr>
            </w:pPr>
            <w:r>
              <w:rPr>
                <w:rFonts w:ascii="Arial" w:hAnsi="Arial" w:cs="Arial"/>
                <w:sz w:val="24"/>
                <w:szCs w:val="24"/>
              </w:rPr>
              <w:t>Below are the specific steps that Bonneville Elementary will take to conduct the annual Title I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4E00A1" w:rsidRDefault="00CF777E" w:rsidP="00E6500A">
            <w:pPr>
              <w:tabs>
                <w:tab w:val="left" w:pos="300"/>
              </w:tabs>
              <w:rPr>
                <w:rFonts w:ascii="Arial" w:hAnsi="Arial" w:cs="Arial"/>
                <w:sz w:val="20"/>
                <w:szCs w:val="20"/>
              </w:rPr>
            </w:pPr>
            <w:r>
              <w:rPr>
                <w:rFonts w:ascii="Arial" w:hAnsi="Arial" w:cs="Arial"/>
                <w:sz w:val="20"/>
                <w:szCs w:val="20"/>
              </w:rPr>
              <w:t>Create Annual Parent Meeting documents</w:t>
            </w:r>
          </w:p>
        </w:tc>
        <w:tc>
          <w:tcPr>
            <w:tcW w:w="2428" w:type="dxa"/>
          </w:tcPr>
          <w:p w:rsidR="00006567" w:rsidRPr="004E00A1" w:rsidRDefault="00CF777E" w:rsidP="00742883">
            <w:pPr>
              <w:rPr>
                <w:rFonts w:ascii="Arial" w:hAnsi="Arial" w:cs="Arial"/>
                <w:sz w:val="20"/>
                <w:szCs w:val="20"/>
              </w:rPr>
            </w:pPr>
            <w:r>
              <w:rPr>
                <w:rFonts w:ascii="Arial" w:hAnsi="Arial" w:cs="Arial"/>
                <w:sz w:val="20"/>
                <w:szCs w:val="20"/>
              </w:rPr>
              <w:t xml:space="preserve">Parent </w:t>
            </w:r>
            <w:r w:rsidR="00742883">
              <w:rPr>
                <w:rFonts w:ascii="Arial" w:hAnsi="Arial" w:cs="Arial"/>
                <w:sz w:val="20"/>
                <w:szCs w:val="20"/>
              </w:rPr>
              <w:t>Engagement Liaison</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August 28, 2020</w:t>
            </w:r>
          </w:p>
        </w:tc>
        <w:tc>
          <w:tcPr>
            <w:tcW w:w="2429" w:type="dxa"/>
          </w:tcPr>
          <w:p w:rsidR="00006567" w:rsidRPr="004E00A1" w:rsidRDefault="00CF777E" w:rsidP="00FE1E24">
            <w:pPr>
              <w:rPr>
                <w:rFonts w:ascii="Arial" w:hAnsi="Arial" w:cs="Arial"/>
                <w:sz w:val="20"/>
                <w:szCs w:val="20"/>
              </w:rPr>
            </w:pPr>
            <w:r>
              <w:rPr>
                <w:rFonts w:ascii="Arial" w:hAnsi="Arial" w:cs="Arial"/>
                <w:sz w:val="20"/>
                <w:szCs w:val="20"/>
              </w:rPr>
              <w:t>Flyer, Agenda, Sign-In sheet, Translated documents available upon request</w:t>
            </w:r>
          </w:p>
        </w:tc>
      </w:tr>
      <w:tr w:rsidR="00006567" w:rsidTr="00713832">
        <w:trPr>
          <w:trHeight w:val="323"/>
        </w:trPr>
        <w:tc>
          <w:tcPr>
            <w:tcW w:w="2065" w:type="dxa"/>
          </w:tcPr>
          <w:p w:rsidR="00006567" w:rsidRPr="004E00A1" w:rsidRDefault="00CF777E" w:rsidP="00E6500A">
            <w:pPr>
              <w:rPr>
                <w:rFonts w:ascii="Arial" w:hAnsi="Arial" w:cs="Arial"/>
                <w:sz w:val="20"/>
                <w:szCs w:val="20"/>
              </w:rPr>
            </w:pPr>
            <w:r>
              <w:rPr>
                <w:rFonts w:ascii="Arial" w:hAnsi="Arial" w:cs="Arial"/>
                <w:sz w:val="20"/>
                <w:szCs w:val="20"/>
              </w:rPr>
              <w:t>Create Power Point to introduce and explain Title 1</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Title I Contact</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August 28, 2020</w:t>
            </w:r>
          </w:p>
        </w:tc>
        <w:tc>
          <w:tcPr>
            <w:tcW w:w="2429" w:type="dxa"/>
          </w:tcPr>
          <w:p w:rsidR="00006567" w:rsidRPr="004E00A1" w:rsidRDefault="00CF777E" w:rsidP="00FE1E24">
            <w:pPr>
              <w:rPr>
                <w:rFonts w:ascii="Arial" w:hAnsi="Arial" w:cs="Arial"/>
                <w:sz w:val="20"/>
                <w:szCs w:val="20"/>
              </w:rPr>
            </w:pPr>
            <w:r>
              <w:rPr>
                <w:rFonts w:ascii="Arial" w:hAnsi="Arial" w:cs="Arial"/>
                <w:sz w:val="20"/>
                <w:szCs w:val="20"/>
              </w:rPr>
              <w:t>Presentation to parents</w:t>
            </w:r>
          </w:p>
        </w:tc>
      </w:tr>
      <w:tr w:rsidR="00006567" w:rsidTr="00713832">
        <w:trPr>
          <w:trHeight w:val="323"/>
        </w:trPr>
        <w:tc>
          <w:tcPr>
            <w:tcW w:w="2065" w:type="dxa"/>
          </w:tcPr>
          <w:p w:rsidR="00006567" w:rsidRPr="004E00A1" w:rsidRDefault="00234D8F" w:rsidP="00E6500A">
            <w:pPr>
              <w:rPr>
                <w:rFonts w:ascii="Arial" w:hAnsi="Arial" w:cs="Arial"/>
                <w:sz w:val="20"/>
                <w:szCs w:val="20"/>
              </w:rPr>
            </w:pPr>
            <w:r>
              <w:rPr>
                <w:rFonts w:ascii="Arial" w:hAnsi="Arial" w:cs="Arial"/>
                <w:sz w:val="20"/>
                <w:szCs w:val="20"/>
              </w:rPr>
              <w:t>Secure Translation Capabilities</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Parent Engagement Liaison</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August 28, 2020</w:t>
            </w:r>
          </w:p>
        </w:tc>
        <w:tc>
          <w:tcPr>
            <w:tcW w:w="2429" w:type="dxa"/>
          </w:tcPr>
          <w:p w:rsidR="00006567" w:rsidRPr="004E00A1" w:rsidRDefault="00234D8F" w:rsidP="00FE1E24">
            <w:pPr>
              <w:rPr>
                <w:rFonts w:ascii="Arial" w:hAnsi="Arial" w:cs="Arial"/>
                <w:sz w:val="20"/>
                <w:szCs w:val="20"/>
              </w:rPr>
            </w:pPr>
            <w:r>
              <w:rPr>
                <w:rFonts w:ascii="Arial" w:hAnsi="Arial" w:cs="Arial"/>
                <w:sz w:val="20"/>
                <w:szCs w:val="20"/>
              </w:rPr>
              <w:t>Educational Paraprofessional (ELL) if needed</w:t>
            </w:r>
          </w:p>
        </w:tc>
      </w:tr>
      <w:tr w:rsidR="00006567" w:rsidTr="00713832">
        <w:trPr>
          <w:trHeight w:val="323"/>
        </w:trPr>
        <w:tc>
          <w:tcPr>
            <w:tcW w:w="2065" w:type="dxa"/>
          </w:tcPr>
          <w:p w:rsidR="00006567" w:rsidRPr="004E00A1" w:rsidRDefault="00234D8F" w:rsidP="00E6500A">
            <w:pPr>
              <w:rPr>
                <w:rFonts w:ascii="Arial" w:hAnsi="Arial" w:cs="Arial"/>
                <w:sz w:val="20"/>
                <w:szCs w:val="20"/>
              </w:rPr>
            </w:pPr>
            <w:r>
              <w:rPr>
                <w:rFonts w:ascii="Arial" w:hAnsi="Arial" w:cs="Arial"/>
                <w:sz w:val="20"/>
                <w:szCs w:val="20"/>
              </w:rPr>
              <w:t>Annual Parent Meeting- Notification sent to parents</w:t>
            </w:r>
          </w:p>
        </w:tc>
        <w:tc>
          <w:tcPr>
            <w:tcW w:w="2428" w:type="dxa"/>
          </w:tcPr>
          <w:p w:rsidR="00006567" w:rsidRPr="004E00A1" w:rsidRDefault="00742883" w:rsidP="00FE1E24">
            <w:pPr>
              <w:rPr>
                <w:rFonts w:ascii="Arial" w:hAnsi="Arial" w:cs="Arial"/>
                <w:sz w:val="20"/>
                <w:szCs w:val="20"/>
              </w:rPr>
            </w:pPr>
            <w:r>
              <w:rPr>
                <w:rFonts w:ascii="Arial" w:hAnsi="Arial" w:cs="Arial"/>
                <w:sz w:val="20"/>
                <w:szCs w:val="20"/>
              </w:rPr>
              <w:t>Parent Engagement Liaison</w:t>
            </w:r>
          </w:p>
        </w:tc>
        <w:tc>
          <w:tcPr>
            <w:tcW w:w="2428" w:type="dxa"/>
          </w:tcPr>
          <w:p w:rsidR="00006567" w:rsidRPr="004E00A1" w:rsidRDefault="00742883" w:rsidP="00742883">
            <w:pPr>
              <w:rPr>
                <w:rFonts w:ascii="Arial" w:hAnsi="Arial" w:cs="Arial"/>
                <w:sz w:val="20"/>
                <w:szCs w:val="20"/>
              </w:rPr>
            </w:pPr>
            <w:r>
              <w:rPr>
                <w:rFonts w:ascii="Arial" w:hAnsi="Arial" w:cs="Arial"/>
                <w:sz w:val="20"/>
                <w:szCs w:val="20"/>
              </w:rPr>
              <w:t xml:space="preserve">August </w:t>
            </w:r>
            <w:r>
              <w:rPr>
                <w:rFonts w:ascii="Arial" w:hAnsi="Arial" w:cs="Arial"/>
                <w:sz w:val="20"/>
                <w:szCs w:val="20"/>
              </w:rPr>
              <w:t xml:space="preserve">28 </w:t>
            </w:r>
            <w:r w:rsidR="00234D8F">
              <w:rPr>
                <w:rFonts w:ascii="Arial" w:hAnsi="Arial" w:cs="Arial"/>
                <w:sz w:val="20"/>
                <w:szCs w:val="20"/>
              </w:rPr>
              <w:t xml:space="preserve">and </w:t>
            </w:r>
            <w:r>
              <w:rPr>
                <w:rFonts w:ascii="Arial" w:hAnsi="Arial" w:cs="Arial"/>
                <w:sz w:val="20"/>
                <w:szCs w:val="20"/>
              </w:rPr>
              <w:t>September 2020 - TBD</w:t>
            </w:r>
          </w:p>
        </w:tc>
        <w:tc>
          <w:tcPr>
            <w:tcW w:w="2429" w:type="dxa"/>
          </w:tcPr>
          <w:p w:rsidR="00006567" w:rsidRPr="004E00A1" w:rsidRDefault="00234D8F" w:rsidP="00FE1E24">
            <w:pPr>
              <w:rPr>
                <w:rFonts w:ascii="Arial" w:hAnsi="Arial" w:cs="Arial"/>
                <w:sz w:val="20"/>
                <w:szCs w:val="20"/>
              </w:rPr>
            </w:pPr>
            <w:r>
              <w:rPr>
                <w:rFonts w:ascii="Arial" w:hAnsi="Arial" w:cs="Arial"/>
                <w:sz w:val="20"/>
                <w:szCs w:val="20"/>
              </w:rPr>
              <w:t>Flyer with Agenda sent home with students; Post announcement on Marquee; Connect Orange announcement sent home</w:t>
            </w:r>
          </w:p>
        </w:tc>
      </w:tr>
      <w:tr w:rsidR="00E6500A" w:rsidTr="00713832">
        <w:trPr>
          <w:trHeight w:val="323"/>
        </w:trPr>
        <w:tc>
          <w:tcPr>
            <w:tcW w:w="2065" w:type="dxa"/>
          </w:tcPr>
          <w:p w:rsidR="00E6500A" w:rsidRPr="004E00A1" w:rsidRDefault="00E27C95" w:rsidP="00E6500A">
            <w:pPr>
              <w:rPr>
                <w:rFonts w:ascii="Arial" w:hAnsi="Arial" w:cs="Arial"/>
                <w:sz w:val="20"/>
                <w:szCs w:val="20"/>
              </w:rPr>
            </w:pPr>
            <w:r>
              <w:rPr>
                <w:rFonts w:ascii="Arial" w:hAnsi="Arial" w:cs="Arial"/>
                <w:sz w:val="20"/>
                <w:szCs w:val="20"/>
              </w:rPr>
              <w:t>Conduct Annual Parent Meeting</w:t>
            </w:r>
          </w:p>
        </w:tc>
        <w:tc>
          <w:tcPr>
            <w:tcW w:w="2428" w:type="dxa"/>
          </w:tcPr>
          <w:p w:rsidR="00E6500A" w:rsidRPr="004E00A1" w:rsidRDefault="00742883" w:rsidP="00FE1E24">
            <w:pPr>
              <w:rPr>
                <w:rFonts w:ascii="Arial" w:hAnsi="Arial" w:cs="Arial"/>
                <w:sz w:val="20"/>
                <w:szCs w:val="20"/>
              </w:rPr>
            </w:pPr>
            <w:r>
              <w:rPr>
                <w:rFonts w:ascii="Arial" w:hAnsi="Arial" w:cs="Arial"/>
                <w:sz w:val="20"/>
                <w:szCs w:val="20"/>
              </w:rPr>
              <w:t>Title I Contact</w:t>
            </w:r>
          </w:p>
        </w:tc>
        <w:tc>
          <w:tcPr>
            <w:tcW w:w="2428" w:type="dxa"/>
          </w:tcPr>
          <w:p w:rsidR="00E6500A" w:rsidRPr="004E00A1" w:rsidRDefault="0090746A" w:rsidP="00742883">
            <w:pPr>
              <w:rPr>
                <w:rFonts w:ascii="Arial" w:hAnsi="Arial" w:cs="Arial"/>
                <w:sz w:val="20"/>
                <w:szCs w:val="20"/>
              </w:rPr>
            </w:pPr>
            <w:r w:rsidRPr="00955B09">
              <w:rPr>
                <w:rFonts w:ascii="Arial" w:hAnsi="Arial" w:cs="Arial"/>
                <w:sz w:val="20"/>
                <w:szCs w:val="20"/>
              </w:rPr>
              <w:t>September 20</w:t>
            </w:r>
            <w:r w:rsidR="00742883">
              <w:rPr>
                <w:rFonts w:ascii="Arial" w:hAnsi="Arial" w:cs="Arial"/>
                <w:sz w:val="20"/>
                <w:szCs w:val="20"/>
              </w:rPr>
              <w:t>20 - TBD</w:t>
            </w:r>
          </w:p>
        </w:tc>
        <w:tc>
          <w:tcPr>
            <w:tcW w:w="2429" w:type="dxa"/>
          </w:tcPr>
          <w:p w:rsidR="00E6500A" w:rsidRPr="004E00A1" w:rsidRDefault="00E27C95" w:rsidP="00FE1E24">
            <w:pPr>
              <w:rPr>
                <w:rFonts w:ascii="Arial" w:hAnsi="Arial" w:cs="Arial"/>
                <w:sz w:val="20"/>
                <w:szCs w:val="20"/>
              </w:rPr>
            </w:pPr>
            <w:r>
              <w:rPr>
                <w:rFonts w:ascii="Arial" w:hAnsi="Arial" w:cs="Arial"/>
                <w:sz w:val="20"/>
                <w:szCs w:val="20"/>
              </w:rPr>
              <w:t>Power Point Presentation with additional information in print</w:t>
            </w:r>
          </w:p>
        </w:tc>
      </w:tr>
      <w:tr w:rsidR="00E6500A" w:rsidTr="00713832">
        <w:trPr>
          <w:trHeight w:val="323"/>
        </w:trPr>
        <w:tc>
          <w:tcPr>
            <w:tcW w:w="2065" w:type="dxa"/>
          </w:tcPr>
          <w:p w:rsidR="00E6500A" w:rsidRPr="004E00A1" w:rsidRDefault="00E27C95" w:rsidP="004E00A1">
            <w:pPr>
              <w:rPr>
                <w:rFonts w:ascii="Arial" w:hAnsi="Arial" w:cs="Arial"/>
                <w:sz w:val="20"/>
                <w:szCs w:val="20"/>
              </w:rPr>
            </w:pPr>
            <w:r>
              <w:rPr>
                <w:rFonts w:ascii="Arial" w:hAnsi="Arial" w:cs="Arial"/>
                <w:sz w:val="20"/>
                <w:szCs w:val="20"/>
              </w:rPr>
              <w:t>Maintain documentation of Annual Parent Meeting</w:t>
            </w:r>
          </w:p>
        </w:tc>
        <w:tc>
          <w:tcPr>
            <w:tcW w:w="2428" w:type="dxa"/>
          </w:tcPr>
          <w:p w:rsidR="00E6500A" w:rsidRPr="004E00A1" w:rsidRDefault="00742883" w:rsidP="00FE1E24">
            <w:pPr>
              <w:rPr>
                <w:rFonts w:ascii="Arial" w:hAnsi="Arial" w:cs="Arial"/>
                <w:sz w:val="20"/>
                <w:szCs w:val="20"/>
              </w:rPr>
            </w:pPr>
            <w:r>
              <w:rPr>
                <w:rFonts w:ascii="Arial" w:hAnsi="Arial" w:cs="Arial"/>
                <w:sz w:val="20"/>
                <w:szCs w:val="20"/>
              </w:rPr>
              <w:t>Title I Contact</w:t>
            </w:r>
          </w:p>
        </w:tc>
        <w:tc>
          <w:tcPr>
            <w:tcW w:w="2428" w:type="dxa"/>
          </w:tcPr>
          <w:p w:rsidR="00E6500A" w:rsidRPr="004E00A1" w:rsidRDefault="00742883" w:rsidP="00955B09">
            <w:pPr>
              <w:rPr>
                <w:rFonts w:ascii="Arial" w:hAnsi="Arial" w:cs="Arial"/>
                <w:sz w:val="20"/>
                <w:szCs w:val="20"/>
              </w:rPr>
            </w:pPr>
            <w:r w:rsidRPr="00955B09">
              <w:rPr>
                <w:rFonts w:ascii="Arial" w:hAnsi="Arial" w:cs="Arial"/>
                <w:sz w:val="20"/>
                <w:szCs w:val="20"/>
              </w:rPr>
              <w:t>September 20</w:t>
            </w:r>
            <w:r>
              <w:rPr>
                <w:rFonts w:ascii="Arial" w:hAnsi="Arial" w:cs="Arial"/>
                <w:sz w:val="20"/>
                <w:szCs w:val="20"/>
              </w:rPr>
              <w:t>20 - TBD</w:t>
            </w:r>
          </w:p>
        </w:tc>
        <w:tc>
          <w:tcPr>
            <w:tcW w:w="2429" w:type="dxa"/>
          </w:tcPr>
          <w:p w:rsidR="00E6500A" w:rsidRPr="004E00A1" w:rsidRDefault="00E27C95" w:rsidP="00FE1E24">
            <w:pPr>
              <w:rPr>
                <w:rFonts w:ascii="Arial" w:hAnsi="Arial" w:cs="Arial"/>
                <w:sz w:val="20"/>
                <w:szCs w:val="20"/>
              </w:rPr>
            </w:pPr>
            <w:r>
              <w:rPr>
                <w:rFonts w:ascii="Arial" w:hAnsi="Arial" w:cs="Arial"/>
                <w:sz w:val="20"/>
                <w:szCs w:val="20"/>
              </w:rPr>
              <w:t>Sign-In sheets, Copies of Flyer and agenda retained for compliance</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w:t>
            </w:r>
            <w:r>
              <w:rPr>
                <w:rFonts w:ascii="Arial" w:hAnsi="Arial" w:cs="Arial"/>
                <w:sz w:val="18"/>
                <w:szCs w:val="18"/>
              </w:rPr>
              <w:lastRenderedPageBreak/>
              <w:t xml:space="preserve">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E27C95" w:rsidP="00B435A8">
            <w:pPr>
              <w:rPr>
                <w:rFonts w:ascii="Arial" w:hAnsi="Arial" w:cs="Arial"/>
                <w:sz w:val="20"/>
                <w:szCs w:val="20"/>
              </w:rPr>
            </w:pPr>
            <w:r w:rsidRPr="0088684B">
              <w:rPr>
                <w:rFonts w:ascii="Arial" w:hAnsi="Arial" w:cs="Arial"/>
                <w:sz w:val="20"/>
                <w:szCs w:val="20"/>
              </w:rPr>
              <w:lastRenderedPageBreak/>
              <w:t>Bonneville Elementary will provide meetings with alternating times to include morning and evening attendance opportunities.  A school-wide calendar will be developed and disseminated to parents to allow them to plan for and attend activities.</w:t>
            </w:r>
          </w:p>
          <w:p w:rsidR="00C301C0" w:rsidRDefault="00C301C0" w:rsidP="00B435A8">
            <w:pPr>
              <w:rPr>
                <w:rFonts w:ascii="Arial" w:hAnsi="Arial" w:cs="Arial"/>
                <w:sz w:val="20"/>
                <w:szCs w:val="20"/>
              </w:rPr>
            </w:pPr>
          </w:p>
          <w:p w:rsidR="00C301C0" w:rsidRDefault="00C301C0" w:rsidP="00B435A8">
            <w:pPr>
              <w:rPr>
                <w:rFonts w:ascii="Arial" w:hAnsi="Arial" w:cs="Arial"/>
                <w:sz w:val="20"/>
                <w:szCs w:val="20"/>
              </w:rPr>
            </w:pPr>
            <w:r>
              <w:rPr>
                <w:rFonts w:ascii="Arial" w:hAnsi="Arial" w:cs="Arial"/>
                <w:sz w:val="20"/>
                <w:szCs w:val="20"/>
              </w:rPr>
              <w:t>As it pertains to services rel</w:t>
            </w:r>
            <w:r w:rsidR="00095B69">
              <w:rPr>
                <w:rFonts w:ascii="Arial" w:hAnsi="Arial" w:cs="Arial"/>
                <w:sz w:val="20"/>
                <w:szCs w:val="20"/>
              </w:rPr>
              <w:t>a</w:t>
            </w:r>
            <w:r>
              <w:rPr>
                <w:rFonts w:ascii="Arial" w:hAnsi="Arial" w:cs="Arial"/>
                <w:sz w:val="20"/>
                <w:szCs w:val="20"/>
              </w:rPr>
              <w:t>ted to parent and family engagement the school will provide the following:</w:t>
            </w:r>
          </w:p>
          <w:p w:rsidR="00C301C0" w:rsidRPr="00C301C0" w:rsidRDefault="00C301C0" w:rsidP="00C301C0">
            <w:pPr>
              <w:pStyle w:val="ListParagraph"/>
              <w:numPr>
                <w:ilvl w:val="0"/>
                <w:numId w:val="22"/>
              </w:numPr>
              <w:rPr>
                <w:rFonts w:ascii="Arial" w:hAnsi="Arial" w:cs="Arial"/>
                <w:sz w:val="20"/>
                <w:szCs w:val="20"/>
              </w:rPr>
            </w:pPr>
            <w:r>
              <w:rPr>
                <w:rFonts w:ascii="Arial" w:hAnsi="Arial" w:cs="Arial"/>
                <w:sz w:val="20"/>
                <w:szCs w:val="20"/>
              </w:rPr>
              <w:t>Transportation to a minimum of 1 Parent Academy</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39"/>
        <w:gridCol w:w="2105"/>
        <w:gridCol w:w="2065"/>
        <w:gridCol w:w="1438"/>
        <w:gridCol w:w="1703"/>
      </w:tblGrid>
      <w:tr w:rsidR="00AF7905" w:rsidTr="009B783E">
        <w:trPr>
          <w:trHeight w:val="692"/>
        </w:trPr>
        <w:tc>
          <w:tcPr>
            <w:tcW w:w="2039"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w:t>
            </w:r>
            <w:proofErr w:type="spellStart"/>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11" w:type="dxa"/>
            <w:gridSpan w:val="4"/>
          </w:tcPr>
          <w:p w:rsidR="00D90403" w:rsidRDefault="00C301C0" w:rsidP="00066885">
            <w:pPr>
              <w:rPr>
                <w:rFonts w:ascii="Arial" w:hAnsi="Arial" w:cs="Arial"/>
                <w:sz w:val="24"/>
                <w:szCs w:val="24"/>
              </w:rPr>
            </w:pPr>
            <w:r>
              <w:rPr>
                <w:rFonts w:ascii="Arial" w:hAnsi="Arial" w:cs="Arial"/>
                <w:sz w:val="24"/>
                <w:szCs w:val="24"/>
              </w:rPr>
              <w:t>Bonneville Elementary takes pride in building the capacity of all key stakeholders who play a role in our students</w:t>
            </w:r>
            <w:r w:rsidR="005D0713">
              <w:rPr>
                <w:rFonts w:ascii="Arial" w:hAnsi="Arial" w:cs="Arial"/>
                <w:sz w:val="24"/>
                <w:szCs w:val="24"/>
              </w:rPr>
              <w:t>’</w:t>
            </w:r>
            <w:r>
              <w:rPr>
                <w:rFonts w:ascii="Arial" w:hAnsi="Arial" w:cs="Arial"/>
                <w:sz w:val="24"/>
                <w:szCs w:val="24"/>
              </w:rPr>
              <w:t xml:space="preserve"> academic success.  Teachers participate by signing up for a committee </w:t>
            </w:r>
            <w:r w:rsidR="007F6D62">
              <w:rPr>
                <w:rFonts w:ascii="Arial" w:hAnsi="Arial" w:cs="Arial"/>
                <w:sz w:val="24"/>
                <w:szCs w:val="24"/>
              </w:rPr>
              <w:t xml:space="preserve">for activities that interest them and, along with parent </w:t>
            </w:r>
            <w:r w:rsidR="00B13952">
              <w:rPr>
                <w:rFonts w:ascii="Arial" w:hAnsi="Arial" w:cs="Arial"/>
                <w:sz w:val="24"/>
                <w:szCs w:val="24"/>
              </w:rPr>
              <w:t>volunteers, plan workshops and Academic Parent Partnership</w:t>
            </w:r>
            <w:r w:rsidR="007F6D62">
              <w:rPr>
                <w:rFonts w:ascii="Arial" w:hAnsi="Arial" w:cs="Arial"/>
                <w:sz w:val="24"/>
                <w:szCs w:val="24"/>
              </w:rPr>
              <w:t xml:space="preserve"> nights that provide information for parents.  Bonneville has multiple volunteer opportunities, many with longstanding supports for the community.  </w:t>
            </w:r>
          </w:p>
          <w:p w:rsidR="007F6D62" w:rsidRDefault="007F6D62" w:rsidP="00066885">
            <w:pPr>
              <w:rPr>
                <w:rFonts w:ascii="Arial" w:hAnsi="Arial" w:cs="Arial"/>
                <w:sz w:val="24"/>
                <w:szCs w:val="24"/>
              </w:rPr>
            </w:pPr>
          </w:p>
          <w:p w:rsidR="007F6D62" w:rsidRDefault="007F6D62" w:rsidP="00066885">
            <w:pPr>
              <w:rPr>
                <w:rFonts w:ascii="Arial" w:hAnsi="Arial" w:cs="Arial"/>
                <w:sz w:val="24"/>
                <w:szCs w:val="24"/>
              </w:rPr>
            </w:pPr>
            <w:r>
              <w:rPr>
                <w:rFonts w:ascii="Arial" w:hAnsi="Arial" w:cs="Arial"/>
                <w:sz w:val="24"/>
                <w:szCs w:val="24"/>
              </w:rPr>
              <w:t>Our Parent Engagement Liaison (PEL) will be the first point of contact for parents to receive resources, support and information about activities that can potentially improve student achievement.</w:t>
            </w:r>
          </w:p>
          <w:p w:rsidR="007F6D62" w:rsidRDefault="007F6D62" w:rsidP="00066885">
            <w:pPr>
              <w:rPr>
                <w:rFonts w:ascii="Arial" w:hAnsi="Arial" w:cs="Arial"/>
                <w:sz w:val="24"/>
                <w:szCs w:val="24"/>
              </w:rPr>
            </w:pPr>
          </w:p>
          <w:p w:rsidR="007F6D62" w:rsidRPr="00692E42" w:rsidRDefault="007F6D62" w:rsidP="00066885">
            <w:pPr>
              <w:rPr>
                <w:rFonts w:ascii="Arial" w:hAnsi="Arial" w:cs="Arial"/>
                <w:sz w:val="24"/>
                <w:szCs w:val="24"/>
              </w:rPr>
            </w:pPr>
            <w:r>
              <w:rPr>
                <w:rFonts w:ascii="Arial" w:hAnsi="Arial" w:cs="Arial"/>
                <w:sz w:val="24"/>
                <w:szCs w:val="24"/>
              </w:rPr>
              <w:t>Below are the specific steps that Bonneville Elementary will take for building capacity for meaningful parent and family engagement.</w:t>
            </w:r>
          </w:p>
        </w:tc>
      </w:tr>
      <w:tr w:rsidR="00B34DCB" w:rsidTr="009B783E">
        <w:trPr>
          <w:trHeight w:val="323"/>
        </w:trPr>
        <w:tc>
          <w:tcPr>
            <w:tcW w:w="203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6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38"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B13952">
        <w:trPr>
          <w:trHeight w:val="323"/>
        </w:trPr>
        <w:tc>
          <w:tcPr>
            <w:tcW w:w="2039" w:type="dxa"/>
          </w:tcPr>
          <w:p w:rsidR="00A37D37" w:rsidRPr="00D90403" w:rsidRDefault="00E27C95" w:rsidP="00D90403">
            <w:pPr>
              <w:rPr>
                <w:rFonts w:ascii="Arial" w:hAnsi="Arial" w:cs="Arial"/>
                <w:sz w:val="20"/>
                <w:szCs w:val="20"/>
              </w:rPr>
            </w:pPr>
            <w:r>
              <w:rPr>
                <w:rFonts w:ascii="Arial" w:hAnsi="Arial" w:cs="Arial"/>
                <w:sz w:val="20"/>
                <w:szCs w:val="20"/>
              </w:rPr>
              <w:t>Meet the Teacher</w:t>
            </w:r>
          </w:p>
        </w:tc>
        <w:tc>
          <w:tcPr>
            <w:tcW w:w="2105" w:type="dxa"/>
          </w:tcPr>
          <w:p w:rsidR="00A37D37" w:rsidRPr="00D90403" w:rsidRDefault="00E27C95" w:rsidP="00D90403">
            <w:pPr>
              <w:rPr>
                <w:rFonts w:ascii="Arial" w:hAnsi="Arial" w:cs="Arial"/>
                <w:sz w:val="20"/>
                <w:szCs w:val="20"/>
              </w:rPr>
            </w:pPr>
            <w:r>
              <w:rPr>
                <w:rFonts w:ascii="Arial" w:hAnsi="Arial" w:cs="Arial"/>
                <w:sz w:val="20"/>
                <w:szCs w:val="20"/>
              </w:rPr>
              <w:t>Leadership Team and Teachers</w:t>
            </w:r>
          </w:p>
        </w:tc>
        <w:tc>
          <w:tcPr>
            <w:tcW w:w="2065" w:type="dxa"/>
          </w:tcPr>
          <w:p w:rsidR="00A37D37" w:rsidRPr="00D90403" w:rsidRDefault="00E27C95" w:rsidP="00D90403">
            <w:pPr>
              <w:rPr>
                <w:rFonts w:ascii="Arial" w:hAnsi="Arial" w:cs="Arial"/>
                <w:sz w:val="20"/>
                <w:szCs w:val="20"/>
              </w:rPr>
            </w:pPr>
            <w:r>
              <w:rPr>
                <w:rFonts w:ascii="Arial" w:hAnsi="Arial" w:cs="Arial"/>
                <w:sz w:val="20"/>
                <w:szCs w:val="20"/>
              </w:rPr>
              <w:t xml:space="preserve">Provide information and resources to BES parents, exchange contact information to encourage regular </w:t>
            </w:r>
            <w:r>
              <w:rPr>
                <w:rFonts w:ascii="Arial" w:hAnsi="Arial" w:cs="Arial"/>
                <w:sz w:val="20"/>
                <w:szCs w:val="20"/>
              </w:rPr>
              <w:lastRenderedPageBreak/>
              <w:t>communication between teachers and parents.</w:t>
            </w:r>
          </w:p>
        </w:tc>
        <w:tc>
          <w:tcPr>
            <w:tcW w:w="1438" w:type="dxa"/>
          </w:tcPr>
          <w:p w:rsidR="00A37D37" w:rsidRPr="00D90403" w:rsidRDefault="009B783E" w:rsidP="00D90403">
            <w:pPr>
              <w:rPr>
                <w:rFonts w:ascii="Arial" w:hAnsi="Arial" w:cs="Arial"/>
                <w:sz w:val="20"/>
                <w:szCs w:val="20"/>
              </w:rPr>
            </w:pPr>
            <w:r>
              <w:rPr>
                <w:rFonts w:ascii="Arial" w:hAnsi="Arial" w:cs="Arial"/>
                <w:sz w:val="20"/>
                <w:szCs w:val="20"/>
              </w:rPr>
              <w:lastRenderedPageBreak/>
              <w:t xml:space="preserve">August </w:t>
            </w:r>
            <w:r w:rsidR="00557255">
              <w:rPr>
                <w:rFonts w:ascii="Arial" w:hAnsi="Arial" w:cs="Arial"/>
                <w:sz w:val="20"/>
                <w:szCs w:val="20"/>
              </w:rPr>
              <w:t>2020</w:t>
            </w:r>
          </w:p>
        </w:tc>
        <w:tc>
          <w:tcPr>
            <w:tcW w:w="1703" w:type="dxa"/>
          </w:tcPr>
          <w:p w:rsidR="00D90403" w:rsidRPr="00D90403" w:rsidRDefault="00E27C95" w:rsidP="00D90403">
            <w:pPr>
              <w:rPr>
                <w:rFonts w:ascii="Arial" w:hAnsi="Arial" w:cs="Arial"/>
                <w:sz w:val="20"/>
                <w:szCs w:val="20"/>
              </w:rPr>
            </w:pPr>
            <w:r>
              <w:rPr>
                <w:rFonts w:ascii="Arial" w:hAnsi="Arial" w:cs="Arial"/>
                <w:sz w:val="20"/>
                <w:szCs w:val="20"/>
              </w:rPr>
              <w:t>Parent attendance and communication logs</w:t>
            </w:r>
          </w:p>
        </w:tc>
      </w:tr>
      <w:tr w:rsidR="00B34DCB" w:rsidTr="00B13952">
        <w:trPr>
          <w:trHeight w:val="323"/>
        </w:trPr>
        <w:tc>
          <w:tcPr>
            <w:tcW w:w="2039" w:type="dxa"/>
          </w:tcPr>
          <w:p w:rsidR="00A37D37" w:rsidRPr="00D90403" w:rsidRDefault="00B36D4D" w:rsidP="00D90403">
            <w:pPr>
              <w:rPr>
                <w:rFonts w:ascii="Arial" w:hAnsi="Arial" w:cs="Arial"/>
                <w:sz w:val="20"/>
                <w:szCs w:val="20"/>
              </w:rPr>
            </w:pPr>
            <w:proofErr w:type="spellStart"/>
            <w:r>
              <w:rPr>
                <w:rFonts w:ascii="Arial" w:hAnsi="Arial" w:cs="Arial"/>
                <w:sz w:val="20"/>
                <w:szCs w:val="20"/>
              </w:rPr>
              <w:t>BooHoo</w:t>
            </w:r>
            <w:proofErr w:type="spellEnd"/>
            <w:r>
              <w:rPr>
                <w:rFonts w:ascii="Arial" w:hAnsi="Arial" w:cs="Arial"/>
                <w:sz w:val="20"/>
                <w:szCs w:val="20"/>
              </w:rPr>
              <w:t xml:space="preserve"> Breakfast for Kindergarten</w:t>
            </w:r>
            <w:r w:rsidR="00557255">
              <w:rPr>
                <w:rFonts w:ascii="Arial" w:hAnsi="Arial" w:cs="Arial"/>
                <w:sz w:val="20"/>
                <w:szCs w:val="20"/>
              </w:rPr>
              <w:t xml:space="preserve"> And Pre-Kindergarten</w:t>
            </w:r>
            <w:r>
              <w:rPr>
                <w:rFonts w:ascii="Arial" w:hAnsi="Arial" w:cs="Arial"/>
                <w:sz w:val="20"/>
                <w:szCs w:val="20"/>
              </w:rPr>
              <w:t xml:space="preserve"> Parents</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w:t>
            </w:r>
          </w:p>
        </w:tc>
        <w:tc>
          <w:tcPr>
            <w:tcW w:w="2065" w:type="dxa"/>
          </w:tcPr>
          <w:p w:rsidR="00D90403" w:rsidRPr="00D90403" w:rsidRDefault="00B36D4D" w:rsidP="00D90403">
            <w:pPr>
              <w:rPr>
                <w:rFonts w:ascii="Arial" w:hAnsi="Arial" w:cs="Arial"/>
                <w:sz w:val="20"/>
                <w:szCs w:val="20"/>
              </w:rPr>
            </w:pPr>
            <w:r>
              <w:rPr>
                <w:rFonts w:ascii="Arial" w:hAnsi="Arial" w:cs="Arial"/>
                <w:sz w:val="20"/>
                <w:szCs w:val="20"/>
              </w:rPr>
              <w:t>Educate parents on how they can help their child academically through activities that they can do at home</w:t>
            </w:r>
          </w:p>
        </w:tc>
        <w:tc>
          <w:tcPr>
            <w:tcW w:w="1438" w:type="dxa"/>
          </w:tcPr>
          <w:p w:rsidR="00A37D37" w:rsidRPr="00D90403" w:rsidRDefault="00B13952" w:rsidP="00557255">
            <w:pPr>
              <w:rPr>
                <w:rFonts w:ascii="Arial" w:hAnsi="Arial" w:cs="Arial"/>
                <w:sz w:val="20"/>
                <w:szCs w:val="20"/>
              </w:rPr>
            </w:pPr>
            <w:r>
              <w:rPr>
                <w:rFonts w:ascii="Arial" w:hAnsi="Arial" w:cs="Arial"/>
                <w:sz w:val="20"/>
                <w:szCs w:val="20"/>
              </w:rPr>
              <w:t>August 1</w:t>
            </w:r>
            <w:r w:rsidR="00557255">
              <w:rPr>
                <w:rFonts w:ascii="Arial" w:hAnsi="Arial" w:cs="Arial"/>
                <w:sz w:val="20"/>
                <w:szCs w:val="20"/>
              </w:rPr>
              <w:t>0, 2020</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D90403">
            <w:pPr>
              <w:rPr>
                <w:rFonts w:ascii="Arial" w:hAnsi="Arial" w:cs="Arial"/>
                <w:sz w:val="20"/>
                <w:szCs w:val="20"/>
              </w:rPr>
            </w:pPr>
            <w:r>
              <w:rPr>
                <w:rFonts w:ascii="Arial" w:hAnsi="Arial" w:cs="Arial"/>
                <w:sz w:val="20"/>
                <w:szCs w:val="20"/>
              </w:rPr>
              <w:t>Close Reading Night</w:t>
            </w:r>
          </w:p>
        </w:tc>
        <w:tc>
          <w:tcPr>
            <w:tcW w:w="2105" w:type="dxa"/>
          </w:tcPr>
          <w:p w:rsidR="009B783E" w:rsidRDefault="009B783E"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D90403">
            <w:pPr>
              <w:rPr>
                <w:rFonts w:ascii="Arial" w:hAnsi="Arial" w:cs="Arial"/>
                <w:sz w:val="20"/>
                <w:szCs w:val="20"/>
              </w:rPr>
            </w:pPr>
            <w:r>
              <w:rPr>
                <w:rFonts w:ascii="Arial" w:hAnsi="Arial" w:cs="Arial"/>
                <w:sz w:val="20"/>
                <w:szCs w:val="20"/>
              </w:rPr>
              <w:t>Educate parents on close reading strategies to help their students with their academics</w:t>
            </w:r>
          </w:p>
        </w:tc>
        <w:tc>
          <w:tcPr>
            <w:tcW w:w="1438" w:type="dxa"/>
          </w:tcPr>
          <w:p w:rsidR="009B783E" w:rsidRDefault="009B783E" w:rsidP="00B13952">
            <w:pPr>
              <w:rPr>
                <w:rFonts w:ascii="Arial" w:hAnsi="Arial" w:cs="Arial"/>
                <w:sz w:val="20"/>
                <w:szCs w:val="20"/>
              </w:rPr>
            </w:pPr>
            <w:r>
              <w:rPr>
                <w:rFonts w:ascii="Arial" w:hAnsi="Arial" w:cs="Arial"/>
                <w:sz w:val="20"/>
                <w:szCs w:val="20"/>
              </w:rPr>
              <w:t>September</w:t>
            </w:r>
            <w:r w:rsidR="00557255">
              <w:rPr>
                <w:rFonts w:ascii="Arial" w:hAnsi="Arial" w:cs="Arial"/>
                <w:sz w:val="20"/>
                <w:szCs w:val="20"/>
              </w:rPr>
              <w:t xml:space="preserve"> 2020</w:t>
            </w:r>
          </w:p>
        </w:tc>
        <w:tc>
          <w:tcPr>
            <w:tcW w:w="1703" w:type="dxa"/>
          </w:tcPr>
          <w:p w:rsidR="009B783E" w:rsidRDefault="009B783E"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A37D37" w:rsidRPr="00D90403" w:rsidRDefault="00B36D4D" w:rsidP="00D90403">
            <w:pPr>
              <w:rPr>
                <w:rFonts w:ascii="Arial" w:hAnsi="Arial" w:cs="Arial"/>
                <w:sz w:val="20"/>
                <w:szCs w:val="20"/>
              </w:rPr>
            </w:pPr>
            <w:r>
              <w:rPr>
                <w:rFonts w:ascii="Arial" w:hAnsi="Arial" w:cs="Arial"/>
                <w:sz w:val="20"/>
                <w:szCs w:val="20"/>
              </w:rPr>
              <w:t>Open House</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A37D37" w:rsidRPr="00D90403" w:rsidRDefault="00B36D4D" w:rsidP="00D90403">
            <w:pPr>
              <w:rPr>
                <w:rFonts w:ascii="Arial" w:hAnsi="Arial" w:cs="Arial"/>
                <w:sz w:val="20"/>
                <w:szCs w:val="20"/>
              </w:rPr>
            </w:pPr>
            <w:r>
              <w:rPr>
                <w:rFonts w:ascii="Arial" w:hAnsi="Arial" w:cs="Arial"/>
                <w:sz w:val="20"/>
                <w:szCs w:val="20"/>
              </w:rPr>
              <w:t>Review new information on FSA and school grades; review Ti</w:t>
            </w:r>
            <w:r w:rsidR="005D0713">
              <w:rPr>
                <w:rFonts w:ascii="Arial" w:hAnsi="Arial" w:cs="Arial"/>
                <w:sz w:val="20"/>
                <w:szCs w:val="20"/>
              </w:rPr>
              <w:t>tle 1 updates and show Title 1 PowerP</w:t>
            </w:r>
            <w:r>
              <w:rPr>
                <w:rFonts w:ascii="Arial" w:hAnsi="Arial" w:cs="Arial"/>
                <w:sz w:val="20"/>
                <w:szCs w:val="20"/>
              </w:rPr>
              <w:t>oint</w:t>
            </w:r>
            <w:r w:rsidR="005D0713">
              <w:rPr>
                <w:rFonts w:ascii="Arial" w:hAnsi="Arial" w:cs="Arial"/>
                <w:sz w:val="20"/>
                <w:szCs w:val="20"/>
              </w:rPr>
              <w:t xml:space="preserve"> presentation</w:t>
            </w:r>
          </w:p>
        </w:tc>
        <w:tc>
          <w:tcPr>
            <w:tcW w:w="1438" w:type="dxa"/>
          </w:tcPr>
          <w:p w:rsidR="00B34DCB" w:rsidRPr="00D90403" w:rsidRDefault="009B783E" w:rsidP="00B13952">
            <w:pPr>
              <w:rPr>
                <w:rFonts w:ascii="Arial" w:hAnsi="Arial" w:cs="Arial"/>
                <w:sz w:val="20"/>
                <w:szCs w:val="20"/>
              </w:rPr>
            </w:pPr>
            <w:r>
              <w:rPr>
                <w:rFonts w:ascii="Arial" w:hAnsi="Arial" w:cs="Arial"/>
                <w:sz w:val="20"/>
                <w:szCs w:val="20"/>
              </w:rPr>
              <w:t>September</w:t>
            </w:r>
            <w:r w:rsidR="00557255">
              <w:rPr>
                <w:rFonts w:ascii="Arial" w:hAnsi="Arial" w:cs="Arial"/>
                <w:sz w:val="20"/>
                <w:szCs w:val="20"/>
              </w:rPr>
              <w:t xml:space="preserve"> 2020</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B34DCB" w:rsidRPr="00D90403" w:rsidRDefault="00B36D4D" w:rsidP="00D90403">
            <w:pPr>
              <w:rPr>
                <w:rFonts w:ascii="Arial" w:hAnsi="Arial" w:cs="Arial"/>
                <w:sz w:val="20"/>
                <w:szCs w:val="20"/>
              </w:rPr>
            </w:pPr>
            <w:r>
              <w:rPr>
                <w:rFonts w:ascii="Arial" w:hAnsi="Arial" w:cs="Arial"/>
                <w:sz w:val="20"/>
                <w:szCs w:val="20"/>
              </w:rPr>
              <w:t>Title 1 Annual Meeting</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w:t>
            </w:r>
          </w:p>
        </w:tc>
        <w:tc>
          <w:tcPr>
            <w:tcW w:w="2065" w:type="dxa"/>
          </w:tcPr>
          <w:p w:rsidR="00A37D37" w:rsidRPr="00D90403" w:rsidRDefault="00B36D4D" w:rsidP="00D90403">
            <w:pPr>
              <w:rPr>
                <w:rFonts w:ascii="Arial" w:hAnsi="Arial" w:cs="Arial"/>
                <w:sz w:val="20"/>
                <w:szCs w:val="20"/>
              </w:rPr>
            </w:pPr>
            <w:r>
              <w:rPr>
                <w:rFonts w:ascii="Arial" w:hAnsi="Arial" w:cs="Arial"/>
                <w:sz w:val="20"/>
                <w:szCs w:val="20"/>
              </w:rPr>
              <w:t>Provide Title 1 overview for parents, including funding, parents’ rights, right to know letter, parents’ responsibilities, tutoring, compact information, upcoming events, PAFEP and evaluation of the Title 1 school program.</w:t>
            </w:r>
          </w:p>
        </w:tc>
        <w:tc>
          <w:tcPr>
            <w:tcW w:w="1438" w:type="dxa"/>
          </w:tcPr>
          <w:p w:rsidR="00A37D37" w:rsidRPr="00D90403" w:rsidRDefault="009B783E" w:rsidP="00B13952">
            <w:pPr>
              <w:rPr>
                <w:rFonts w:ascii="Arial" w:hAnsi="Arial" w:cs="Arial"/>
                <w:sz w:val="20"/>
                <w:szCs w:val="20"/>
              </w:rPr>
            </w:pPr>
            <w:r>
              <w:rPr>
                <w:rFonts w:ascii="Arial" w:hAnsi="Arial" w:cs="Arial"/>
                <w:sz w:val="20"/>
                <w:szCs w:val="20"/>
              </w:rPr>
              <w:t>September</w:t>
            </w:r>
            <w:r w:rsidR="00557255">
              <w:rPr>
                <w:rFonts w:ascii="Arial" w:hAnsi="Arial" w:cs="Arial"/>
                <w:sz w:val="20"/>
                <w:szCs w:val="20"/>
              </w:rPr>
              <w:t xml:space="preserve"> 2020</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B34DCB" w:rsidRDefault="00DF649F" w:rsidP="00D90403">
            <w:pPr>
              <w:rPr>
                <w:rFonts w:ascii="Arial" w:hAnsi="Arial" w:cs="Arial"/>
                <w:sz w:val="20"/>
                <w:szCs w:val="20"/>
              </w:rPr>
            </w:pPr>
            <w:r>
              <w:rPr>
                <w:rFonts w:ascii="Arial" w:hAnsi="Arial" w:cs="Arial"/>
                <w:sz w:val="20"/>
                <w:szCs w:val="20"/>
              </w:rPr>
              <w:t>Multicultural Night</w:t>
            </w:r>
          </w:p>
        </w:tc>
        <w:tc>
          <w:tcPr>
            <w:tcW w:w="2105" w:type="dxa"/>
          </w:tcPr>
          <w:p w:rsidR="00B34DCB" w:rsidRDefault="00DF649F"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B34DCB" w:rsidRDefault="00DF649F" w:rsidP="00D90403">
            <w:pPr>
              <w:rPr>
                <w:rFonts w:ascii="Arial" w:hAnsi="Arial" w:cs="Arial"/>
                <w:sz w:val="20"/>
                <w:szCs w:val="20"/>
              </w:rPr>
            </w:pPr>
            <w:r>
              <w:rPr>
                <w:rFonts w:ascii="Arial" w:hAnsi="Arial" w:cs="Arial"/>
                <w:sz w:val="20"/>
                <w:szCs w:val="20"/>
              </w:rPr>
              <w:t>Expose parents, students, teachers and community members to the multiple cultures present at the school</w:t>
            </w:r>
          </w:p>
        </w:tc>
        <w:tc>
          <w:tcPr>
            <w:tcW w:w="1438" w:type="dxa"/>
          </w:tcPr>
          <w:p w:rsidR="00B34DCB" w:rsidRDefault="00557255" w:rsidP="00557255">
            <w:pPr>
              <w:rPr>
                <w:rFonts w:ascii="Arial" w:hAnsi="Arial" w:cs="Arial"/>
                <w:sz w:val="20"/>
                <w:szCs w:val="20"/>
              </w:rPr>
            </w:pPr>
            <w:r>
              <w:rPr>
                <w:rFonts w:ascii="Arial" w:hAnsi="Arial" w:cs="Arial"/>
                <w:sz w:val="20"/>
                <w:szCs w:val="20"/>
              </w:rPr>
              <w:t>October 2020</w:t>
            </w:r>
          </w:p>
        </w:tc>
        <w:tc>
          <w:tcPr>
            <w:tcW w:w="1703" w:type="dxa"/>
          </w:tcPr>
          <w:p w:rsidR="00B34DCB" w:rsidRDefault="00DF649F" w:rsidP="00D90403">
            <w:pPr>
              <w:rPr>
                <w:rFonts w:ascii="Arial" w:hAnsi="Arial" w:cs="Arial"/>
                <w:sz w:val="20"/>
                <w:szCs w:val="20"/>
              </w:rPr>
            </w:pPr>
            <w:r>
              <w:rPr>
                <w:rFonts w:ascii="Arial" w:hAnsi="Arial" w:cs="Arial"/>
                <w:sz w:val="20"/>
                <w:szCs w:val="20"/>
              </w:rPr>
              <w:t>Parent/Student attendance</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Literacy Night (Reading and Writing)</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Provide workshops for students and parents – topics to include homework strategies, study skills, i</w:t>
            </w:r>
            <w:r w:rsidR="005D0713">
              <w:rPr>
                <w:rFonts w:ascii="Arial" w:hAnsi="Arial" w:cs="Arial"/>
                <w:sz w:val="20"/>
                <w:szCs w:val="20"/>
              </w:rPr>
              <w:t>-</w:t>
            </w:r>
            <w:r>
              <w:rPr>
                <w:rFonts w:ascii="Arial" w:hAnsi="Arial" w:cs="Arial"/>
                <w:sz w:val="20"/>
                <w:szCs w:val="20"/>
              </w:rPr>
              <w:t>Ready, Class Dojo, Writing strategies</w:t>
            </w:r>
          </w:p>
        </w:tc>
        <w:tc>
          <w:tcPr>
            <w:tcW w:w="1438" w:type="dxa"/>
          </w:tcPr>
          <w:p w:rsidR="009B783E" w:rsidRDefault="00557255" w:rsidP="009B783E">
            <w:pPr>
              <w:rPr>
                <w:rFonts w:ascii="Arial" w:hAnsi="Arial" w:cs="Arial"/>
                <w:sz w:val="20"/>
                <w:szCs w:val="20"/>
              </w:rPr>
            </w:pPr>
            <w:r>
              <w:rPr>
                <w:rFonts w:ascii="Arial" w:hAnsi="Arial" w:cs="Arial"/>
                <w:sz w:val="20"/>
                <w:szCs w:val="20"/>
              </w:rPr>
              <w:t>November 2020</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9B783E">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lastRenderedPageBreak/>
              <w:t>Pastries with Parents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Media Specialist</w:t>
            </w:r>
          </w:p>
        </w:tc>
        <w:tc>
          <w:tcPr>
            <w:tcW w:w="2065" w:type="dxa"/>
          </w:tcPr>
          <w:p w:rsidR="009B783E" w:rsidRDefault="009B783E" w:rsidP="009B783E">
            <w:pPr>
              <w:rPr>
                <w:rFonts w:ascii="Arial" w:hAnsi="Arial" w:cs="Arial"/>
                <w:sz w:val="20"/>
                <w:szCs w:val="20"/>
              </w:rPr>
            </w:pPr>
            <w:r>
              <w:rPr>
                <w:rFonts w:ascii="Arial" w:hAnsi="Arial" w:cs="Arial"/>
                <w:sz w:val="20"/>
                <w:szCs w:val="20"/>
              </w:rPr>
              <w:t>To promote media/reading opportunities with parents</w:t>
            </w:r>
            <w:r w:rsidR="00485859">
              <w:rPr>
                <w:rFonts w:ascii="Arial" w:hAnsi="Arial" w:cs="Arial"/>
                <w:sz w:val="20"/>
                <w:szCs w:val="20"/>
              </w:rPr>
              <w:t xml:space="preserve"> and distribute reading materials</w:t>
            </w:r>
          </w:p>
        </w:tc>
        <w:tc>
          <w:tcPr>
            <w:tcW w:w="1438" w:type="dxa"/>
          </w:tcPr>
          <w:p w:rsidR="009B783E" w:rsidRDefault="00557255" w:rsidP="00B13952">
            <w:pPr>
              <w:rPr>
                <w:rFonts w:ascii="Arial" w:hAnsi="Arial" w:cs="Arial"/>
                <w:sz w:val="20"/>
                <w:szCs w:val="20"/>
              </w:rPr>
            </w:pPr>
            <w:r>
              <w:rPr>
                <w:rFonts w:ascii="Arial" w:hAnsi="Arial" w:cs="Arial"/>
                <w:sz w:val="20"/>
                <w:szCs w:val="20"/>
              </w:rPr>
              <w:t>December 2020</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w:t>
            </w:r>
          </w:p>
        </w:tc>
      </w:tr>
      <w:tr w:rsidR="009B783E" w:rsidTr="009B783E">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Math/Science/STEM Nights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Expose parents to student work, participate in hands-on activities that are similar to what students are expected to do as a part of the curriculum</w:t>
            </w:r>
          </w:p>
        </w:tc>
        <w:tc>
          <w:tcPr>
            <w:tcW w:w="1438" w:type="dxa"/>
          </w:tcPr>
          <w:p w:rsidR="009B783E" w:rsidRDefault="00B13952" w:rsidP="00557255">
            <w:pPr>
              <w:rPr>
                <w:rFonts w:ascii="Arial" w:hAnsi="Arial" w:cs="Arial"/>
                <w:sz w:val="20"/>
                <w:szCs w:val="20"/>
              </w:rPr>
            </w:pPr>
            <w:r>
              <w:rPr>
                <w:rFonts w:ascii="Arial" w:hAnsi="Arial" w:cs="Arial"/>
                <w:sz w:val="20"/>
                <w:szCs w:val="20"/>
              </w:rPr>
              <w:t>January 202</w:t>
            </w:r>
            <w:r w:rsidR="00557255">
              <w:rPr>
                <w:rFonts w:ascii="Arial" w:hAnsi="Arial" w:cs="Arial"/>
                <w:sz w:val="20"/>
                <w:szCs w:val="20"/>
              </w:rPr>
              <w:t>1</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Health/Well Being and Jump Rope for Heart</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PE Coach</w:t>
            </w:r>
          </w:p>
        </w:tc>
        <w:tc>
          <w:tcPr>
            <w:tcW w:w="2065" w:type="dxa"/>
          </w:tcPr>
          <w:p w:rsidR="009B783E" w:rsidRDefault="009B783E" w:rsidP="009B783E">
            <w:pPr>
              <w:rPr>
                <w:rFonts w:ascii="Arial" w:hAnsi="Arial" w:cs="Arial"/>
                <w:sz w:val="20"/>
                <w:szCs w:val="20"/>
              </w:rPr>
            </w:pPr>
            <w:r>
              <w:rPr>
                <w:rFonts w:ascii="Arial" w:hAnsi="Arial" w:cs="Arial"/>
                <w:sz w:val="20"/>
                <w:szCs w:val="20"/>
              </w:rPr>
              <w:t>Provide an evening of activities that promote healthy exercise and diet</w:t>
            </w:r>
          </w:p>
        </w:tc>
        <w:tc>
          <w:tcPr>
            <w:tcW w:w="1438" w:type="dxa"/>
          </w:tcPr>
          <w:p w:rsidR="009B783E" w:rsidRDefault="009B783E" w:rsidP="00557255">
            <w:pPr>
              <w:rPr>
                <w:rFonts w:ascii="Arial" w:hAnsi="Arial" w:cs="Arial"/>
                <w:sz w:val="20"/>
                <w:szCs w:val="20"/>
              </w:rPr>
            </w:pPr>
            <w:r>
              <w:rPr>
                <w:rFonts w:ascii="Arial" w:hAnsi="Arial" w:cs="Arial"/>
                <w:sz w:val="20"/>
                <w:szCs w:val="20"/>
              </w:rPr>
              <w:t xml:space="preserve">February </w:t>
            </w:r>
            <w:r w:rsidR="00557255">
              <w:rPr>
                <w:rFonts w:ascii="Arial" w:hAnsi="Arial" w:cs="Arial"/>
                <w:sz w:val="20"/>
                <w:szCs w:val="20"/>
              </w:rPr>
              <w:t>2021</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Summer Resources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Overview of Summer Resources available to parents and students – provide in a brochure form</w:t>
            </w:r>
          </w:p>
        </w:tc>
        <w:tc>
          <w:tcPr>
            <w:tcW w:w="1438" w:type="dxa"/>
          </w:tcPr>
          <w:p w:rsidR="009B783E" w:rsidRDefault="009B783E" w:rsidP="00B13952">
            <w:pPr>
              <w:rPr>
                <w:rFonts w:ascii="Arial" w:hAnsi="Arial" w:cs="Arial"/>
                <w:sz w:val="20"/>
                <w:szCs w:val="20"/>
              </w:rPr>
            </w:pPr>
            <w:r>
              <w:rPr>
                <w:rFonts w:ascii="Arial" w:hAnsi="Arial" w:cs="Arial"/>
                <w:sz w:val="20"/>
                <w:szCs w:val="20"/>
              </w:rPr>
              <w:t xml:space="preserve">May </w:t>
            </w:r>
            <w:r w:rsidR="00557255">
              <w:rPr>
                <w:rFonts w:ascii="Arial" w:hAnsi="Arial" w:cs="Arial"/>
                <w:sz w:val="20"/>
                <w:szCs w:val="20"/>
              </w:rPr>
              <w:t>2021</w:t>
            </w:r>
          </w:p>
        </w:tc>
        <w:tc>
          <w:tcPr>
            <w:tcW w:w="1703" w:type="dxa"/>
          </w:tcPr>
          <w:p w:rsidR="009B783E" w:rsidRDefault="009B783E" w:rsidP="009B783E">
            <w:pPr>
              <w:rPr>
                <w:rFonts w:ascii="Arial" w:hAnsi="Arial" w:cs="Arial"/>
                <w:sz w:val="20"/>
                <w:szCs w:val="20"/>
              </w:rPr>
            </w:pP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10"/>
        <w:gridCol w:w="2093"/>
        <w:gridCol w:w="2066"/>
        <w:gridCol w:w="1482"/>
        <w:gridCol w:w="1699"/>
      </w:tblGrid>
      <w:tr w:rsidR="00056DD6" w:rsidTr="00C01E6D">
        <w:trPr>
          <w:trHeight w:val="692"/>
        </w:trPr>
        <w:tc>
          <w:tcPr>
            <w:tcW w:w="2010"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in implementing and coordinating parent/family programs, and in </w:t>
            </w:r>
            <w:r>
              <w:rPr>
                <w:rFonts w:ascii="Arial" w:hAnsi="Arial" w:cs="Arial"/>
                <w:sz w:val="18"/>
                <w:szCs w:val="18"/>
              </w:rPr>
              <w:lastRenderedPageBreak/>
              <w:t>building ties between parents/families and the school [ESEA Section 1116]?</w:t>
            </w:r>
          </w:p>
          <w:p w:rsidR="00056DD6" w:rsidRPr="00F86024" w:rsidRDefault="00056DD6" w:rsidP="00ED69F4">
            <w:pPr>
              <w:rPr>
                <w:rFonts w:ascii="Arial" w:hAnsi="Arial" w:cs="Arial"/>
                <w:sz w:val="18"/>
                <w:szCs w:val="18"/>
              </w:rPr>
            </w:pPr>
          </w:p>
        </w:tc>
        <w:tc>
          <w:tcPr>
            <w:tcW w:w="7340" w:type="dxa"/>
            <w:gridSpan w:val="4"/>
          </w:tcPr>
          <w:p w:rsidR="00056DD6" w:rsidRDefault="00D8314C" w:rsidP="00ED69F4">
            <w:pPr>
              <w:rPr>
                <w:rFonts w:ascii="Arial" w:hAnsi="Arial" w:cs="Arial"/>
                <w:sz w:val="24"/>
                <w:szCs w:val="24"/>
              </w:rPr>
            </w:pPr>
            <w:r w:rsidRPr="00D8314C">
              <w:rPr>
                <w:rFonts w:ascii="Arial" w:hAnsi="Arial" w:cs="Arial"/>
                <w:sz w:val="24"/>
                <w:szCs w:val="24"/>
              </w:rPr>
              <w:lastRenderedPageBreak/>
              <w:t>Bonneville Elementary</w:t>
            </w:r>
            <w:r>
              <w:rPr>
                <w:rFonts w:ascii="Arial" w:hAnsi="Arial" w:cs="Arial"/>
                <w:sz w:val="24"/>
                <w:szCs w:val="24"/>
              </w:rPr>
              <w:t xml:space="preserve"> strives to build the capacity of all school staff. Multiple professional development activities are conducted throughout the year to provide support for teachers and staff to assist them in developing building capacity in parent and family engagement.</w:t>
            </w:r>
          </w:p>
          <w:p w:rsidR="00D8314C" w:rsidRDefault="00D8314C" w:rsidP="00ED69F4">
            <w:pPr>
              <w:rPr>
                <w:rFonts w:ascii="Arial" w:hAnsi="Arial" w:cs="Arial"/>
                <w:sz w:val="24"/>
                <w:szCs w:val="24"/>
              </w:rPr>
            </w:pPr>
          </w:p>
          <w:p w:rsidR="00D8314C" w:rsidRPr="00D8314C" w:rsidRDefault="00D8314C" w:rsidP="00ED69F4">
            <w:pPr>
              <w:rPr>
                <w:rFonts w:ascii="Arial" w:hAnsi="Arial" w:cs="Arial"/>
                <w:sz w:val="24"/>
                <w:szCs w:val="24"/>
              </w:rPr>
            </w:pPr>
            <w:r>
              <w:rPr>
                <w:rFonts w:ascii="Arial" w:hAnsi="Arial" w:cs="Arial"/>
                <w:sz w:val="24"/>
                <w:szCs w:val="24"/>
              </w:rPr>
              <w:t>Below are the specific activities and tasks that Bonneville Elementary will implement to build capacity for meaningful parent and family engagement.</w:t>
            </w:r>
          </w:p>
        </w:tc>
      </w:tr>
      <w:tr w:rsidR="00056DD6" w:rsidTr="00C01E6D">
        <w:trPr>
          <w:trHeight w:val="323"/>
        </w:trPr>
        <w:tc>
          <w:tcPr>
            <w:tcW w:w="201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09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66"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8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699"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1:</w:t>
            </w:r>
          </w:p>
          <w:p w:rsidR="00C01E6D" w:rsidRPr="00B31EC8" w:rsidRDefault="00C01E6D" w:rsidP="00233CF2">
            <w:pPr>
              <w:autoSpaceDE w:val="0"/>
              <w:autoSpaceDN w:val="0"/>
              <w:adjustRightInd w:val="0"/>
              <w:jc w:val="center"/>
              <w:rPr>
                <w:rFonts w:ascii="Arial" w:hAnsi="Arial" w:cs="Arial"/>
                <w:sz w:val="20"/>
                <w:szCs w:val="20"/>
              </w:rPr>
            </w:pPr>
            <w:r w:rsidRPr="00B31EC8">
              <w:rPr>
                <w:rFonts w:ascii="Arial" w:hAnsi="Arial" w:cs="Arial"/>
                <w:sz w:val="20"/>
                <w:szCs w:val="20"/>
              </w:rPr>
              <w:t>The Importance of</w:t>
            </w:r>
          </w:p>
          <w:p w:rsidR="00C01E6D" w:rsidRPr="00B31EC8" w:rsidRDefault="00C01E6D" w:rsidP="00233CF2">
            <w:pPr>
              <w:autoSpaceDE w:val="0"/>
              <w:autoSpaceDN w:val="0"/>
              <w:adjustRightInd w:val="0"/>
              <w:jc w:val="center"/>
              <w:rPr>
                <w:rFonts w:ascii="Arial" w:hAnsi="Arial" w:cs="Arial"/>
                <w:sz w:val="20"/>
                <w:szCs w:val="20"/>
              </w:rPr>
            </w:pPr>
            <w:r w:rsidRPr="00B31EC8">
              <w:rPr>
                <w:rFonts w:ascii="Arial" w:hAnsi="Arial" w:cs="Arial"/>
                <w:sz w:val="20"/>
                <w:szCs w:val="20"/>
              </w:rPr>
              <w:t>Parental</w:t>
            </w:r>
          </w:p>
          <w:p w:rsidR="00C01E6D" w:rsidRPr="005147A4" w:rsidRDefault="00C01E6D" w:rsidP="00233CF2">
            <w:pPr>
              <w:jc w:val="center"/>
              <w:rPr>
                <w:rFonts w:ascii="Arial" w:hAnsi="Arial" w:cs="Arial"/>
                <w:sz w:val="20"/>
                <w:szCs w:val="20"/>
              </w:rPr>
            </w:pPr>
            <w:r w:rsidRPr="00B31EC8">
              <w:rPr>
                <w:rFonts w:ascii="Arial" w:hAnsi="Arial" w:cs="Arial"/>
                <w:sz w:val="20"/>
                <w:szCs w:val="20"/>
              </w:rPr>
              <w:t>Involvement</w:t>
            </w:r>
          </w:p>
        </w:tc>
        <w:tc>
          <w:tcPr>
            <w:tcW w:w="2093" w:type="dxa"/>
          </w:tcPr>
          <w:p w:rsidR="00C01E6D" w:rsidRPr="005147A4" w:rsidRDefault="00C01E6D" w:rsidP="00C01E6D">
            <w:pPr>
              <w:jc w:val="center"/>
              <w:rPr>
                <w:rFonts w:ascii="Arial" w:hAnsi="Arial" w:cs="Arial"/>
                <w:sz w:val="20"/>
                <w:szCs w:val="20"/>
              </w:rPr>
            </w:pPr>
            <w:r w:rsidRPr="005147A4">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Information given of the</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assistance programs provided to</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the school to help support</w:t>
            </w:r>
          </w:p>
          <w:p w:rsidR="00C01E6D" w:rsidRPr="005147A4" w:rsidRDefault="00C01E6D" w:rsidP="00485859">
            <w:pPr>
              <w:jc w:val="center"/>
              <w:rPr>
                <w:rFonts w:ascii="Arial" w:hAnsi="Arial" w:cs="Arial"/>
                <w:sz w:val="20"/>
                <w:szCs w:val="20"/>
              </w:rPr>
            </w:pPr>
            <w:r w:rsidRPr="00B31EC8">
              <w:rPr>
                <w:rFonts w:ascii="Arial" w:hAnsi="Arial" w:cs="Arial"/>
                <w:sz w:val="20"/>
                <w:szCs w:val="20"/>
              </w:rPr>
              <w:t>students academically.</w:t>
            </w:r>
          </w:p>
        </w:tc>
        <w:tc>
          <w:tcPr>
            <w:tcW w:w="1482" w:type="dxa"/>
          </w:tcPr>
          <w:p w:rsidR="00C01E6D" w:rsidRPr="005147A4" w:rsidRDefault="00557255" w:rsidP="00C01E6D">
            <w:pPr>
              <w:jc w:val="center"/>
              <w:rPr>
                <w:rFonts w:ascii="Arial" w:hAnsi="Arial" w:cs="Arial"/>
                <w:sz w:val="20"/>
                <w:szCs w:val="20"/>
              </w:rPr>
            </w:pPr>
            <w:r>
              <w:rPr>
                <w:rFonts w:ascii="Arial" w:hAnsi="Arial" w:cs="Arial"/>
                <w:sz w:val="20"/>
                <w:szCs w:val="20"/>
              </w:rPr>
              <w:t>First Quarter, 2020</w:t>
            </w:r>
          </w:p>
        </w:tc>
        <w:tc>
          <w:tcPr>
            <w:tcW w:w="1699" w:type="dxa"/>
          </w:tcPr>
          <w:p w:rsidR="00C01E6D" w:rsidRPr="005147A4" w:rsidRDefault="00C01E6D" w:rsidP="00C01E6D">
            <w:pPr>
              <w:jc w:val="center"/>
              <w:rPr>
                <w:rFonts w:ascii="Arial" w:hAnsi="Arial" w:cs="Arial"/>
                <w:sz w:val="20"/>
                <w:szCs w:val="20"/>
              </w:rPr>
            </w:pPr>
            <w:r>
              <w:rPr>
                <w:rFonts w:ascii="Arial" w:hAnsi="Arial" w:cs="Arial"/>
                <w:sz w:val="20"/>
                <w:szCs w:val="20"/>
              </w:rPr>
              <w:t xml:space="preserve">Training agenda, </w:t>
            </w:r>
            <w:r w:rsidR="00557255">
              <w:rPr>
                <w:rFonts w:ascii="Arial" w:hAnsi="Arial" w:cs="Arial"/>
                <w:sz w:val="20"/>
                <w:szCs w:val="20"/>
              </w:rPr>
              <w:t>In-service</w:t>
            </w:r>
            <w:r>
              <w:rPr>
                <w:rFonts w:ascii="Arial" w:hAnsi="Arial" w:cs="Arial"/>
                <w:sz w:val="20"/>
                <w:szCs w:val="20"/>
              </w:rPr>
              <w:t xml:space="preserve"> attendance records; response to teacher CNA</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2:</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Building Ties</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Between Home and</w:t>
            </w:r>
          </w:p>
          <w:p w:rsidR="00C01E6D" w:rsidRPr="005147A4" w:rsidRDefault="00C01E6D" w:rsidP="00C01E6D">
            <w:pPr>
              <w:jc w:val="center"/>
              <w:rPr>
                <w:rFonts w:ascii="Arial" w:hAnsi="Arial" w:cs="Arial"/>
                <w:sz w:val="20"/>
                <w:szCs w:val="20"/>
              </w:rPr>
            </w:pPr>
            <w:r w:rsidRPr="00B31EC8">
              <w:rPr>
                <w:rFonts w:ascii="Arial" w:hAnsi="Arial" w:cs="Arial"/>
                <w:sz w:val="20"/>
                <w:szCs w:val="20"/>
              </w:rPr>
              <w:t>School</w:t>
            </w:r>
          </w:p>
        </w:tc>
        <w:tc>
          <w:tcPr>
            <w:tcW w:w="2093" w:type="dxa"/>
          </w:tcPr>
          <w:p w:rsidR="00C01E6D" w:rsidRPr="005147A4"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Learning to work together for the</w:t>
            </w:r>
          </w:p>
          <w:p w:rsidR="00C01E6D" w:rsidRPr="005147A4" w:rsidRDefault="00C01E6D" w:rsidP="00485859">
            <w:pPr>
              <w:jc w:val="center"/>
              <w:rPr>
                <w:rFonts w:ascii="Arial" w:hAnsi="Arial" w:cs="Arial"/>
                <w:sz w:val="20"/>
                <w:szCs w:val="20"/>
              </w:rPr>
            </w:pPr>
            <w:r w:rsidRPr="00B31EC8">
              <w:rPr>
                <w:rFonts w:ascii="Arial" w:hAnsi="Arial" w:cs="Arial"/>
                <w:sz w:val="20"/>
                <w:szCs w:val="20"/>
              </w:rPr>
              <w:t>success of all students.</w:t>
            </w:r>
          </w:p>
        </w:tc>
        <w:tc>
          <w:tcPr>
            <w:tcW w:w="1482" w:type="dxa"/>
          </w:tcPr>
          <w:p w:rsidR="00C01E6D" w:rsidRPr="005147A4" w:rsidRDefault="00557255" w:rsidP="00557255">
            <w:pPr>
              <w:jc w:val="center"/>
              <w:rPr>
                <w:rFonts w:ascii="Arial" w:hAnsi="Arial" w:cs="Arial"/>
                <w:sz w:val="20"/>
                <w:szCs w:val="20"/>
              </w:rPr>
            </w:pPr>
            <w:r>
              <w:rPr>
                <w:rFonts w:ascii="Arial" w:hAnsi="Arial" w:cs="Arial"/>
                <w:sz w:val="20"/>
                <w:szCs w:val="20"/>
              </w:rPr>
              <w:t>Second Quarter, 2020</w:t>
            </w:r>
          </w:p>
        </w:tc>
        <w:tc>
          <w:tcPr>
            <w:tcW w:w="1699" w:type="dxa"/>
          </w:tcPr>
          <w:p w:rsidR="00C01E6D" w:rsidRPr="008A49DD" w:rsidRDefault="00C01E6D" w:rsidP="00C01E6D">
            <w:pPr>
              <w:jc w:val="center"/>
              <w:rPr>
                <w:rFonts w:ascii="Arial" w:hAnsi="Arial" w:cs="Arial"/>
                <w:sz w:val="20"/>
                <w:szCs w:val="20"/>
              </w:rPr>
            </w:pPr>
            <w:r>
              <w:rPr>
                <w:rFonts w:ascii="Arial" w:hAnsi="Arial" w:cs="Arial"/>
                <w:sz w:val="20"/>
                <w:szCs w:val="20"/>
              </w:rPr>
              <w:t xml:space="preserve">Training agenda, </w:t>
            </w:r>
            <w:r w:rsidR="00557255">
              <w:rPr>
                <w:rFonts w:ascii="Arial" w:hAnsi="Arial" w:cs="Arial"/>
                <w:sz w:val="20"/>
                <w:szCs w:val="20"/>
              </w:rPr>
              <w:t>In-service</w:t>
            </w:r>
            <w:r>
              <w:rPr>
                <w:rFonts w:ascii="Arial" w:hAnsi="Arial" w:cs="Arial"/>
                <w:sz w:val="20"/>
                <w:szCs w:val="20"/>
              </w:rPr>
              <w:t xml:space="preserve"> attendance records; response on teacher CNA</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3:</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Implementation and</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coordination of</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parental</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involvement</w:t>
            </w:r>
          </w:p>
          <w:p w:rsidR="00C01E6D" w:rsidRPr="008A49DD" w:rsidRDefault="00C01E6D" w:rsidP="00C01E6D">
            <w:pPr>
              <w:jc w:val="center"/>
              <w:rPr>
                <w:rFonts w:ascii="Arial" w:hAnsi="Arial" w:cs="Arial"/>
                <w:sz w:val="20"/>
                <w:szCs w:val="20"/>
              </w:rPr>
            </w:pPr>
            <w:r w:rsidRPr="00B31EC8">
              <w:rPr>
                <w:rFonts w:ascii="Arial" w:hAnsi="Arial" w:cs="Arial"/>
                <w:sz w:val="20"/>
                <w:szCs w:val="20"/>
              </w:rPr>
              <w:t>programs</w:t>
            </w:r>
          </w:p>
        </w:tc>
        <w:tc>
          <w:tcPr>
            <w:tcW w:w="2093" w:type="dxa"/>
          </w:tcPr>
          <w:p w:rsidR="00C01E6D" w:rsidRPr="008A49DD"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Teachers and parents working to</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improve instruction so the</w:t>
            </w:r>
          </w:p>
          <w:p w:rsidR="00C01E6D" w:rsidRPr="008A49DD" w:rsidRDefault="00C01E6D" w:rsidP="00485859">
            <w:pPr>
              <w:jc w:val="center"/>
              <w:rPr>
                <w:rFonts w:ascii="Arial" w:hAnsi="Arial" w:cs="Arial"/>
                <w:sz w:val="20"/>
                <w:szCs w:val="20"/>
              </w:rPr>
            </w:pPr>
            <w:r w:rsidRPr="00B31EC8">
              <w:rPr>
                <w:rFonts w:ascii="Arial" w:hAnsi="Arial" w:cs="Arial"/>
                <w:sz w:val="20"/>
                <w:szCs w:val="20"/>
              </w:rPr>
              <w:t>students can learn more.</w:t>
            </w:r>
          </w:p>
        </w:tc>
        <w:tc>
          <w:tcPr>
            <w:tcW w:w="1482" w:type="dxa"/>
          </w:tcPr>
          <w:p w:rsidR="00C01E6D" w:rsidRPr="008A49DD" w:rsidRDefault="00C01E6D" w:rsidP="00C01E6D">
            <w:pPr>
              <w:jc w:val="center"/>
              <w:rPr>
                <w:rFonts w:ascii="Arial" w:hAnsi="Arial" w:cs="Arial"/>
                <w:sz w:val="20"/>
                <w:szCs w:val="20"/>
              </w:rPr>
            </w:pPr>
            <w:r>
              <w:rPr>
                <w:rFonts w:ascii="Arial" w:hAnsi="Arial" w:cs="Arial"/>
                <w:sz w:val="20"/>
                <w:szCs w:val="20"/>
              </w:rPr>
              <w:t xml:space="preserve">Third Quarter, </w:t>
            </w:r>
            <w:r w:rsidR="00557255">
              <w:rPr>
                <w:rFonts w:ascii="Arial" w:hAnsi="Arial" w:cs="Arial"/>
                <w:sz w:val="20"/>
                <w:szCs w:val="20"/>
              </w:rPr>
              <w:t>2021</w:t>
            </w:r>
          </w:p>
        </w:tc>
        <w:tc>
          <w:tcPr>
            <w:tcW w:w="1699" w:type="dxa"/>
          </w:tcPr>
          <w:p w:rsidR="00C01E6D" w:rsidRDefault="00C01E6D" w:rsidP="00C01E6D">
            <w:pPr>
              <w:jc w:val="center"/>
              <w:rPr>
                <w:rFonts w:ascii="Arial" w:hAnsi="Arial" w:cs="Arial"/>
                <w:b/>
                <w:sz w:val="20"/>
                <w:szCs w:val="20"/>
              </w:rPr>
            </w:pPr>
            <w:r>
              <w:rPr>
                <w:rFonts w:ascii="Arial" w:hAnsi="Arial" w:cs="Arial"/>
                <w:sz w:val="20"/>
                <w:szCs w:val="20"/>
              </w:rPr>
              <w:t xml:space="preserve">Training agenda, </w:t>
            </w:r>
            <w:r w:rsidR="00557255">
              <w:rPr>
                <w:rFonts w:ascii="Arial" w:hAnsi="Arial" w:cs="Arial"/>
                <w:sz w:val="20"/>
                <w:szCs w:val="20"/>
              </w:rPr>
              <w:t>in-service</w:t>
            </w:r>
            <w:r>
              <w:rPr>
                <w:rFonts w:ascii="Arial" w:hAnsi="Arial" w:cs="Arial"/>
                <w:sz w:val="20"/>
                <w:szCs w:val="20"/>
              </w:rPr>
              <w:t xml:space="preserve"> attendance records; response on teacher CAN</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4:</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Communicating</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and working with</w:t>
            </w:r>
          </w:p>
          <w:p w:rsidR="00C01E6D" w:rsidRPr="008A49DD" w:rsidRDefault="00C01E6D" w:rsidP="00C01E6D">
            <w:pPr>
              <w:jc w:val="center"/>
              <w:rPr>
                <w:rFonts w:ascii="Arial" w:hAnsi="Arial" w:cs="Arial"/>
                <w:sz w:val="20"/>
                <w:szCs w:val="20"/>
              </w:rPr>
            </w:pPr>
            <w:r w:rsidRPr="00B31EC8">
              <w:rPr>
                <w:rFonts w:ascii="Arial" w:hAnsi="Arial" w:cs="Arial"/>
                <w:sz w:val="20"/>
                <w:szCs w:val="20"/>
              </w:rPr>
              <w:t>parents</w:t>
            </w:r>
          </w:p>
        </w:tc>
        <w:tc>
          <w:tcPr>
            <w:tcW w:w="2093" w:type="dxa"/>
          </w:tcPr>
          <w:p w:rsidR="00C01E6D" w:rsidRPr="008A49DD"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8A49DD" w:rsidRDefault="00C01E6D" w:rsidP="00485859">
            <w:pPr>
              <w:jc w:val="center"/>
              <w:rPr>
                <w:rFonts w:ascii="Arial" w:hAnsi="Arial" w:cs="Arial"/>
                <w:sz w:val="20"/>
                <w:szCs w:val="20"/>
              </w:rPr>
            </w:pPr>
            <w:r w:rsidRPr="00B31EC8">
              <w:rPr>
                <w:rFonts w:ascii="Arial" w:hAnsi="Arial" w:cs="Arial"/>
                <w:sz w:val="20"/>
                <w:szCs w:val="20"/>
              </w:rPr>
              <w:t>In</w:t>
            </w:r>
            <w:r>
              <w:rPr>
                <w:rFonts w:ascii="Arial" w:hAnsi="Arial" w:cs="Arial"/>
                <w:sz w:val="20"/>
                <w:szCs w:val="20"/>
              </w:rPr>
              <w:t xml:space="preserve">creased parent participation in </w:t>
            </w:r>
            <w:r w:rsidRPr="00B31EC8">
              <w:rPr>
                <w:rFonts w:ascii="Arial" w:hAnsi="Arial" w:cs="Arial"/>
                <w:sz w:val="20"/>
                <w:szCs w:val="20"/>
              </w:rPr>
              <w:t>school activities.</w:t>
            </w:r>
          </w:p>
        </w:tc>
        <w:tc>
          <w:tcPr>
            <w:tcW w:w="1482" w:type="dxa"/>
          </w:tcPr>
          <w:p w:rsidR="00C01E6D" w:rsidRPr="008A49DD" w:rsidRDefault="00557255" w:rsidP="00485859">
            <w:pPr>
              <w:jc w:val="center"/>
              <w:rPr>
                <w:rFonts w:ascii="Arial" w:hAnsi="Arial" w:cs="Arial"/>
                <w:sz w:val="20"/>
                <w:szCs w:val="20"/>
              </w:rPr>
            </w:pPr>
            <w:r>
              <w:rPr>
                <w:rFonts w:ascii="Arial" w:hAnsi="Arial" w:cs="Arial"/>
                <w:sz w:val="20"/>
                <w:szCs w:val="20"/>
              </w:rPr>
              <w:t>Fourth Quarter, 2021</w:t>
            </w:r>
          </w:p>
        </w:tc>
        <w:tc>
          <w:tcPr>
            <w:tcW w:w="1699" w:type="dxa"/>
          </w:tcPr>
          <w:p w:rsidR="00C01E6D" w:rsidRDefault="00C01E6D" w:rsidP="00C01E6D">
            <w:pPr>
              <w:jc w:val="center"/>
              <w:rPr>
                <w:rFonts w:ascii="Arial" w:hAnsi="Arial" w:cs="Arial"/>
                <w:b/>
                <w:sz w:val="20"/>
                <w:szCs w:val="20"/>
              </w:rPr>
            </w:pPr>
            <w:r>
              <w:rPr>
                <w:rFonts w:ascii="Arial" w:hAnsi="Arial" w:cs="Arial"/>
                <w:sz w:val="20"/>
                <w:szCs w:val="20"/>
              </w:rPr>
              <w:t xml:space="preserve">Training agenda, </w:t>
            </w:r>
            <w:r w:rsidR="00557255">
              <w:rPr>
                <w:rFonts w:ascii="Arial" w:hAnsi="Arial" w:cs="Arial"/>
                <w:sz w:val="20"/>
                <w:szCs w:val="20"/>
              </w:rPr>
              <w:t>in-service</w:t>
            </w:r>
            <w:r>
              <w:rPr>
                <w:rFonts w:ascii="Arial" w:hAnsi="Arial" w:cs="Arial"/>
                <w:sz w:val="20"/>
                <w:szCs w:val="20"/>
              </w:rPr>
              <w:t xml:space="preserve"> attendance records; response on teacher CNA</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r>
              <w:rPr>
                <w:rFonts w:ascii="Arial" w:hAnsi="Arial" w:cs="Arial"/>
                <w:sz w:val="18"/>
                <w:szCs w:val="18"/>
              </w:rPr>
              <w:lastRenderedPageBreak/>
              <w:t>child(</w:t>
            </w:r>
            <w:proofErr w:type="spellStart"/>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066885" w:rsidRDefault="000A0E45" w:rsidP="00F34A7F">
            <w:pPr>
              <w:rPr>
                <w:rFonts w:ascii="Arial" w:hAnsi="Arial" w:cs="Arial"/>
                <w:sz w:val="20"/>
                <w:szCs w:val="20"/>
              </w:rPr>
            </w:pPr>
            <w:r w:rsidRPr="00513006">
              <w:rPr>
                <w:rFonts w:ascii="Arial" w:hAnsi="Arial" w:cs="Arial"/>
                <w:sz w:val="20"/>
                <w:szCs w:val="20"/>
              </w:rPr>
              <w:lastRenderedPageBreak/>
              <w:t>Bonneville Elementary School will provide several additional resources and programs for parents to encourage and support parents</w:t>
            </w:r>
            <w:r w:rsidR="005D0713">
              <w:rPr>
                <w:rFonts w:ascii="Arial" w:hAnsi="Arial" w:cs="Arial"/>
                <w:sz w:val="20"/>
                <w:szCs w:val="20"/>
              </w:rPr>
              <w:t>’</w:t>
            </w:r>
            <w:r w:rsidRPr="00513006">
              <w:rPr>
                <w:rFonts w:ascii="Arial" w:hAnsi="Arial" w:cs="Arial"/>
                <w:sz w:val="20"/>
                <w:szCs w:val="20"/>
              </w:rPr>
              <w:t xml:space="preserve"> participation in the education of their children.  </w:t>
            </w:r>
            <w:r w:rsidR="00513006" w:rsidRPr="00513006">
              <w:rPr>
                <w:rFonts w:ascii="Arial" w:hAnsi="Arial" w:cs="Arial"/>
                <w:sz w:val="20"/>
                <w:szCs w:val="20"/>
              </w:rPr>
              <w:t>We are sensitive to the varied barriers our families experience.  Many parents may not be able to physically attend campus during school hours due to scheduling constraints.  We will provide activities for parents and their children to participate in the morning or evening.  For example, some Title 1 meetings and the Literacy, Science and Multicultural Nights will take place in the evening to accommodate our parents’</w:t>
            </w:r>
            <w:r w:rsidR="00513006">
              <w:rPr>
                <w:rFonts w:ascii="Arial" w:hAnsi="Arial" w:cs="Arial"/>
                <w:sz w:val="20"/>
                <w:szCs w:val="20"/>
              </w:rPr>
              <w:t xml:space="preserve"> schedules.  Within each of these activity nights, parents will be provided materials, information, and support so that they can help their children succeed.  We will also provide free student planners for daily communication with parents</w:t>
            </w:r>
            <w:r w:rsidR="00485859">
              <w:rPr>
                <w:rFonts w:ascii="Arial" w:hAnsi="Arial" w:cs="Arial"/>
                <w:sz w:val="20"/>
                <w:szCs w:val="20"/>
              </w:rPr>
              <w:t xml:space="preserve"> (K-2)</w:t>
            </w:r>
            <w:r w:rsidR="00513006">
              <w:rPr>
                <w:rFonts w:ascii="Arial" w:hAnsi="Arial" w:cs="Arial"/>
                <w:sz w:val="20"/>
                <w:szCs w:val="20"/>
              </w:rPr>
              <w:t xml:space="preserve">, </w:t>
            </w:r>
            <w:r w:rsidR="00513006">
              <w:rPr>
                <w:rFonts w:ascii="Arial" w:hAnsi="Arial" w:cs="Arial"/>
                <w:sz w:val="20"/>
                <w:szCs w:val="20"/>
              </w:rPr>
              <w:lastRenderedPageBreak/>
              <w:t>as well as class newsletters to strengthen the connection between home and school.</w:t>
            </w:r>
          </w:p>
          <w:p w:rsidR="00513006" w:rsidRDefault="00513006" w:rsidP="00F34A7F">
            <w:pPr>
              <w:rPr>
                <w:rFonts w:ascii="Arial" w:hAnsi="Arial" w:cs="Arial"/>
                <w:sz w:val="20"/>
                <w:szCs w:val="20"/>
              </w:rPr>
            </w:pPr>
          </w:p>
          <w:p w:rsidR="00513006" w:rsidRDefault="00513006" w:rsidP="00F34A7F">
            <w:pPr>
              <w:rPr>
                <w:rFonts w:ascii="Arial" w:hAnsi="Arial" w:cs="Arial"/>
                <w:sz w:val="20"/>
                <w:szCs w:val="20"/>
              </w:rPr>
            </w:pPr>
            <w:r>
              <w:rPr>
                <w:rFonts w:ascii="Arial" w:hAnsi="Arial" w:cs="Arial"/>
                <w:sz w:val="20"/>
                <w:szCs w:val="20"/>
              </w:rPr>
              <w:t>In addition, each grade level will create a compact that includes information about grade-level activities as well as academic information.  A periodic distribution of fliers will provide the dates that FSA, End of Course and Benchmark testing windows occur so that parents can support their child’s success by providing them with a good night’s sleep and a healthy breakfast.</w:t>
            </w:r>
          </w:p>
          <w:p w:rsidR="00513006" w:rsidRDefault="00513006" w:rsidP="00F34A7F">
            <w:pPr>
              <w:rPr>
                <w:rFonts w:ascii="Arial" w:hAnsi="Arial" w:cs="Arial"/>
                <w:sz w:val="20"/>
                <w:szCs w:val="20"/>
              </w:rPr>
            </w:pPr>
          </w:p>
          <w:p w:rsidR="00513006" w:rsidRPr="00513006" w:rsidRDefault="00513006" w:rsidP="00F34A7F">
            <w:pPr>
              <w:rPr>
                <w:rFonts w:ascii="Arial" w:hAnsi="Arial" w:cs="Arial"/>
                <w:sz w:val="20"/>
                <w:szCs w:val="20"/>
              </w:rPr>
            </w:pPr>
            <w:r>
              <w:rPr>
                <w:rFonts w:ascii="Arial" w:hAnsi="Arial" w:cs="Arial"/>
                <w:sz w:val="20"/>
                <w:szCs w:val="20"/>
              </w:rPr>
              <w:t>To further support parents and children, free binders, tabs, and pencils will be provided through donations.  The Parent Resource Coordinator, Guidance Counselor and Leadership Team will provide free parenting materials, food, counseling, and community resources to support our parents at home in their efforts to nurture and educate their children.  We will also provide technological support through our media center and computer labs for those parents in need of technological resources for academic and homework support.</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Resource Center</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Guidance Counselor, Parent Engagement Liaison</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C916C9" w:rsidRDefault="000652E6" w:rsidP="00066885">
            <w:pPr>
              <w:rPr>
                <w:rFonts w:ascii="Arial" w:hAnsi="Arial" w:cs="Arial"/>
                <w:sz w:val="20"/>
                <w:szCs w:val="20"/>
              </w:rPr>
            </w:pPr>
            <w:r>
              <w:rPr>
                <w:rFonts w:ascii="Arial" w:hAnsi="Arial" w:cs="Arial"/>
                <w:sz w:val="20"/>
                <w:szCs w:val="20"/>
              </w:rPr>
              <w:t>Sign-in Sheets</w:t>
            </w:r>
          </w:p>
          <w:p w:rsidR="000652E6" w:rsidRPr="00066885" w:rsidRDefault="000652E6" w:rsidP="00066885">
            <w:pPr>
              <w:rPr>
                <w:rFonts w:ascii="Arial" w:hAnsi="Arial" w:cs="Arial"/>
                <w:sz w:val="20"/>
                <w:szCs w:val="20"/>
              </w:rPr>
            </w:pPr>
            <w:r>
              <w:rPr>
                <w:rFonts w:ascii="Arial" w:hAnsi="Arial" w:cs="Arial"/>
                <w:sz w:val="20"/>
                <w:szCs w:val="20"/>
              </w:rPr>
              <w:t>Log of use</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Extended Media</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C916C9"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Clothing Closet</w:t>
            </w:r>
          </w:p>
        </w:tc>
        <w:tc>
          <w:tcPr>
            <w:tcW w:w="2428" w:type="dxa"/>
          </w:tcPr>
          <w:p w:rsidR="0069591E" w:rsidRPr="00066885" w:rsidRDefault="00C916C9" w:rsidP="00066885">
            <w:pPr>
              <w:rPr>
                <w:rFonts w:ascii="Arial" w:hAnsi="Arial" w:cs="Arial"/>
                <w:sz w:val="20"/>
                <w:szCs w:val="20"/>
              </w:rPr>
            </w:pPr>
            <w:r>
              <w:rPr>
                <w:rFonts w:ascii="Arial" w:hAnsi="Arial" w:cs="Arial"/>
                <w:sz w:val="20"/>
                <w:szCs w:val="20"/>
              </w:rPr>
              <w:t>Guidance Counselor, Volunteers</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C916C9" w:rsidP="00066885">
            <w:pPr>
              <w:rPr>
                <w:rFonts w:ascii="Arial" w:hAnsi="Arial" w:cs="Arial"/>
                <w:sz w:val="20"/>
                <w:szCs w:val="20"/>
              </w:rPr>
            </w:pPr>
            <w:r>
              <w:rPr>
                <w:rFonts w:ascii="Arial" w:hAnsi="Arial" w:cs="Arial"/>
                <w:sz w:val="20"/>
                <w:szCs w:val="20"/>
              </w:rPr>
              <w:t>Log of use</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Parent Academy</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Parent Engagement Liaison</w:t>
            </w:r>
          </w:p>
        </w:tc>
        <w:tc>
          <w:tcPr>
            <w:tcW w:w="2428" w:type="dxa"/>
          </w:tcPr>
          <w:p w:rsidR="009F0BFA" w:rsidRDefault="00D06484" w:rsidP="00C92533">
            <w:pPr>
              <w:rPr>
                <w:rFonts w:ascii="Arial" w:hAnsi="Arial" w:cs="Arial"/>
                <w:sz w:val="20"/>
                <w:szCs w:val="20"/>
              </w:rPr>
            </w:pPr>
            <w:r>
              <w:rPr>
                <w:rFonts w:ascii="Arial" w:hAnsi="Arial" w:cs="Arial"/>
                <w:sz w:val="20"/>
                <w:szCs w:val="20"/>
              </w:rPr>
              <w:t xml:space="preserve">September </w:t>
            </w:r>
            <w:r w:rsidR="00557255">
              <w:rPr>
                <w:rFonts w:ascii="Arial" w:hAnsi="Arial" w:cs="Arial"/>
                <w:sz w:val="20"/>
                <w:szCs w:val="20"/>
              </w:rPr>
              <w:t>2020</w:t>
            </w:r>
          </w:p>
          <w:p w:rsidR="00557255" w:rsidRDefault="00557255" w:rsidP="00C92533">
            <w:pPr>
              <w:rPr>
                <w:rFonts w:ascii="Arial" w:hAnsi="Arial" w:cs="Arial"/>
                <w:sz w:val="20"/>
                <w:szCs w:val="20"/>
              </w:rPr>
            </w:pPr>
            <w:r>
              <w:rPr>
                <w:rFonts w:ascii="Arial" w:hAnsi="Arial" w:cs="Arial"/>
                <w:sz w:val="20"/>
                <w:szCs w:val="20"/>
              </w:rPr>
              <w:t>November 2020</w:t>
            </w:r>
          </w:p>
          <w:p w:rsidR="00557255" w:rsidRDefault="00D06484" w:rsidP="00C92533">
            <w:pPr>
              <w:rPr>
                <w:rFonts w:ascii="Arial" w:hAnsi="Arial" w:cs="Arial"/>
                <w:sz w:val="20"/>
                <w:szCs w:val="20"/>
              </w:rPr>
            </w:pPr>
            <w:r>
              <w:rPr>
                <w:rFonts w:ascii="Arial" w:hAnsi="Arial" w:cs="Arial"/>
                <w:sz w:val="20"/>
                <w:szCs w:val="20"/>
              </w:rPr>
              <w:t xml:space="preserve">January </w:t>
            </w:r>
            <w:r w:rsidR="00557255">
              <w:rPr>
                <w:rFonts w:ascii="Arial" w:hAnsi="Arial" w:cs="Arial"/>
                <w:sz w:val="20"/>
                <w:szCs w:val="20"/>
              </w:rPr>
              <w:t>2021</w:t>
            </w:r>
          </w:p>
          <w:p w:rsidR="00557255" w:rsidRDefault="00557255" w:rsidP="00C92533">
            <w:pPr>
              <w:rPr>
                <w:rFonts w:ascii="Arial" w:hAnsi="Arial" w:cs="Arial"/>
                <w:sz w:val="20"/>
                <w:szCs w:val="20"/>
              </w:rPr>
            </w:pPr>
            <w:r>
              <w:rPr>
                <w:rFonts w:ascii="Arial" w:hAnsi="Arial" w:cs="Arial"/>
                <w:sz w:val="20"/>
                <w:szCs w:val="20"/>
              </w:rPr>
              <w:t>March 2021</w:t>
            </w:r>
          </w:p>
          <w:p w:rsidR="00D06484" w:rsidRPr="00066885" w:rsidRDefault="00557255" w:rsidP="00557255">
            <w:pPr>
              <w:rPr>
                <w:rFonts w:ascii="Arial" w:hAnsi="Arial" w:cs="Arial"/>
                <w:sz w:val="20"/>
                <w:szCs w:val="20"/>
              </w:rPr>
            </w:pPr>
            <w:r>
              <w:rPr>
                <w:rFonts w:ascii="Arial" w:hAnsi="Arial" w:cs="Arial"/>
                <w:sz w:val="20"/>
                <w:szCs w:val="20"/>
              </w:rPr>
              <w:t>May 2021</w:t>
            </w:r>
          </w:p>
        </w:tc>
        <w:tc>
          <w:tcPr>
            <w:tcW w:w="2429" w:type="dxa"/>
          </w:tcPr>
          <w:p w:rsidR="005B23BA" w:rsidRPr="00066885" w:rsidRDefault="000652E6" w:rsidP="00066885">
            <w:pPr>
              <w:rPr>
                <w:rFonts w:ascii="Arial" w:hAnsi="Arial" w:cs="Arial"/>
                <w:sz w:val="20"/>
                <w:szCs w:val="20"/>
              </w:rPr>
            </w:pPr>
            <w:r>
              <w:rPr>
                <w:rFonts w:ascii="Arial" w:hAnsi="Arial" w:cs="Arial"/>
                <w:sz w:val="20"/>
                <w:szCs w:val="20"/>
              </w:rPr>
              <w:t>Sign-in sheets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if requested by parents, the school </w:t>
            </w:r>
            <w:r>
              <w:rPr>
                <w:rFonts w:ascii="Arial" w:hAnsi="Arial" w:cs="Arial"/>
                <w:sz w:val="18"/>
                <w:szCs w:val="18"/>
              </w:rPr>
              <w:lastRenderedPageBreak/>
              <w:t>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0652E6" w:rsidRDefault="000652E6" w:rsidP="00624C1E">
            <w:pPr>
              <w:rPr>
                <w:rFonts w:ascii="Arial" w:hAnsi="Arial" w:cs="Arial"/>
                <w:sz w:val="20"/>
                <w:szCs w:val="20"/>
              </w:rPr>
            </w:pPr>
            <w:r>
              <w:rPr>
                <w:rFonts w:ascii="Arial" w:hAnsi="Arial" w:cs="Arial"/>
                <w:sz w:val="20"/>
                <w:szCs w:val="20"/>
              </w:rPr>
              <w:lastRenderedPageBreak/>
              <w:t>Bonneville Elementary in order to maintain timely communication about Title I programs through the following:</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Hosting the Title I Annual Meeting</w:t>
            </w:r>
          </w:p>
          <w:p w:rsidR="000652E6" w:rsidRDefault="000652E6" w:rsidP="000652E6">
            <w:pPr>
              <w:rPr>
                <w:rFonts w:ascii="Arial" w:hAnsi="Arial" w:cs="Arial"/>
                <w:sz w:val="20"/>
                <w:szCs w:val="20"/>
              </w:rPr>
            </w:pPr>
          </w:p>
          <w:p w:rsidR="000652E6" w:rsidRDefault="000652E6" w:rsidP="000652E6">
            <w:pPr>
              <w:rPr>
                <w:rFonts w:ascii="Arial" w:hAnsi="Arial" w:cs="Arial"/>
                <w:sz w:val="20"/>
                <w:szCs w:val="20"/>
              </w:rPr>
            </w:pPr>
            <w:r>
              <w:rPr>
                <w:rFonts w:ascii="Arial" w:hAnsi="Arial" w:cs="Arial"/>
                <w:sz w:val="20"/>
                <w:szCs w:val="20"/>
              </w:rPr>
              <w:t>Teachers and other staff members will support parents understanding of curriculum, forms, and assessments used to measure progress and expected achievement using the following:</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School Compact</w:t>
            </w:r>
          </w:p>
          <w:p w:rsidR="000652E6" w:rsidRDefault="00485859" w:rsidP="000652E6">
            <w:pPr>
              <w:pStyle w:val="ListParagraph"/>
              <w:numPr>
                <w:ilvl w:val="0"/>
                <w:numId w:val="22"/>
              </w:numPr>
              <w:rPr>
                <w:rFonts w:ascii="Arial" w:hAnsi="Arial" w:cs="Arial"/>
                <w:sz w:val="20"/>
                <w:szCs w:val="20"/>
              </w:rPr>
            </w:pPr>
            <w:r>
              <w:rPr>
                <w:rFonts w:ascii="Arial" w:hAnsi="Arial" w:cs="Arial"/>
                <w:sz w:val="20"/>
                <w:szCs w:val="20"/>
              </w:rPr>
              <w:t>Skyward</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Planners</w:t>
            </w:r>
            <w:r w:rsidR="00485859">
              <w:rPr>
                <w:rFonts w:ascii="Arial" w:hAnsi="Arial" w:cs="Arial"/>
                <w:sz w:val="20"/>
                <w:szCs w:val="20"/>
              </w:rPr>
              <w:t xml:space="preserve"> (K-2)</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Parent Conferences</w:t>
            </w:r>
          </w:p>
          <w:p w:rsidR="00485859" w:rsidRDefault="00485859" w:rsidP="000652E6">
            <w:pPr>
              <w:pStyle w:val="ListParagraph"/>
              <w:numPr>
                <w:ilvl w:val="0"/>
                <w:numId w:val="22"/>
              </w:numPr>
              <w:rPr>
                <w:rFonts w:ascii="Arial" w:hAnsi="Arial" w:cs="Arial"/>
                <w:sz w:val="20"/>
                <w:szCs w:val="20"/>
              </w:rPr>
            </w:pPr>
            <w:r>
              <w:rPr>
                <w:rFonts w:ascii="Arial" w:hAnsi="Arial" w:cs="Arial"/>
                <w:sz w:val="20"/>
                <w:szCs w:val="20"/>
              </w:rPr>
              <w:t>Canvas</w:t>
            </w:r>
          </w:p>
          <w:p w:rsidR="000652E6" w:rsidRDefault="00485859" w:rsidP="000652E6">
            <w:pPr>
              <w:pStyle w:val="ListParagraph"/>
              <w:numPr>
                <w:ilvl w:val="0"/>
                <w:numId w:val="22"/>
              </w:numPr>
              <w:rPr>
                <w:rFonts w:ascii="Arial" w:hAnsi="Arial" w:cs="Arial"/>
                <w:sz w:val="20"/>
                <w:szCs w:val="20"/>
              </w:rPr>
            </w:pPr>
            <w:r>
              <w:rPr>
                <w:rFonts w:ascii="Arial" w:hAnsi="Arial" w:cs="Arial"/>
                <w:sz w:val="20"/>
                <w:szCs w:val="20"/>
              </w:rPr>
              <w:t>Connect Orange</w:t>
            </w:r>
            <w:r w:rsidR="000652E6">
              <w:rPr>
                <w:rFonts w:ascii="Arial" w:hAnsi="Arial" w:cs="Arial"/>
                <w:sz w:val="20"/>
                <w:szCs w:val="20"/>
              </w:rPr>
              <w:t xml:space="preserve"> Messages</w:t>
            </w:r>
          </w:p>
          <w:p w:rsidR="00485859" w:rsidRDefault="00485859" w:rsidP="000652E6">
            <w:pPr>
              <w:pStyle w:val="ListParagraph"/>
              <w:numPr>
                <w:ilvl w:val="0"/>
                <w:numId w:val="22"/>
              </w:numPr>
              <w:rPr>
                <w:rFonts w:ascii="Arial" w:hAnsi="Arial" w:cs="Arial"/>
                <w:sz w:val="20"/>
                <w:szCs w:val="20"/>
              </w:rPr>
            </w:pPr>
            <w:r>
              <w:rPr>
                <w:rFonts w:ascii="Arial" w:hAnsi="Arial" w:cs="Arial"/>
                <w:sz w:val="20"/>
                <w:szCs w:val="20"/>
              </w:rPr>
              <w:t>MTSS Parent Meetings</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And other school communication methods</w:t>
            </w:r>
          </w:p>
          <w:p w:rsidR="000652E6" w:rsidRDefault="000652E6" w:rsidP="000652E6">
            <w:pPr>
              <w:rPr>
                <w:rFonts w:ascii="Arial" w:hAnsi="Arial" w:cs="Arial"/>
                <w:sz w:val="20"/>
                <w:szCs w:val="20"/>
              </w:rPr>
            </w:pPr>
          </w:p>
          <w:p w:rsidR="000652E6" w:rsidRDefault="000652E6" w:rsidP="000652E6">
            <w:pPr>
              <w:rPr>
                <w:rFonts w:ascii="Arial" w:hAnsi="Arial" w:cs="Arial"/>
                <w:sz w:val="20"/>
                <w:szCs w:val="20"/>
              </w:rPr>
            </w:pPr>
            <w:r>
              <w:rPr>
                <w:rFonts w:ascii="Arial" w:hAnsi="Arial" w:cs="Arial"/>
                <w:sz w:val="20"/>
                <w:szCs w:val="20"/>
              </w:rPr>
              <w:lastRenderedPageBreak/>
              <w:t>Parents will be include</w:t>
            </w:r>
            <w:r w:rsidR="00A76E2E">
              <w:rPr>
                <w:rFonts w:ascii="Arial" w:hAnsi="Arial" w:cs="Arial"/>
                <w:sz w:val="20"/>
                <w:szCs w:val="20"/>
              </w:rPr>
              <w:t>d</w:t>
            </w:r>
            <w:r>
              <w:rPr>
                <w:rFonts w:ascii="Arial" w:hAnsi="Arial" w:cs="Arial"/>
                <w:sz w:val="20"/>
                <w:szCs w:val="20"/>
              </w:rPr>
              <w:t xml:space="preserve"> in the formulation of suggestions and decision making through the following:</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One-on-One meetings with Teacher and/or other needed support personnel</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Parent Surveys</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Participation in the SAC to review the School Improvement Plan (SIP), the Parent and Family Engagement Plan (PFEP), and School Compact</w:t>
            </w:r>
          </w:p>
          <w:p w:rsidR="000652E6" w:rsidRPr="000652E6" w:rsidRDefault="000652E6" w:rsidP="000652E6">
            <w:pPr>
              <w:rPr>
                <w:rFonts w:ascii="Arial" w:hAnsi="Arial" w:cs="Arial"/>
                <w:sz w:val="20"/>
                <w:szCs w:val="20"/>
              </w:rPr>
            </w:pPr>
            <w:r>
              <w:rPr>
                <w:rFonts w:ascii="Arial" w:hAnsi="Arial" w:cs="Arial"/>
                <w:sz w:val="20"/>
                <w:szCs w:val="20"/>
              </w:rPr>
              <w:t>If the schoolwide plan is not satisfactory to parents, feedback will be presented at the SAC meeting for discussion, review, and needed updates to the plan.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Pr="00140BA4" w:rsidRDefault="00140BA4" w:rsidP="00F34A7F">
            <w:pPr>
              <w:rPr>
                <w:rFonts w:ascii="Arial" w:hAnsi="Arial" w:cs="Arial"/>
                <w:sz w:val="20"/>
                <w:szCs w:val="20"/>
              </w:rPr>
            </w:pPr>
            <w:r w:rsidRPr="00140BA4">
              <w:rPr>
                <w:rFonts w:ascii="Arial" w:hAnsi="Arial" w:cs="Arial"/>
                <w:sz w:val="20"/>
                <w:szCs w:val="20"/>
              </w:rPr>
              <w:t>Bonneville Elementary School will provide ample notice to parents regarding school meetings and events in English and Spanish through disseminating information school wide in daily agendas, monthly</w:t>
            </w:r>
            <w:r w:rsidR="00485859">
              <w:rPr>
                <w:rFonts w:ascii="Arial" w:hAnsi="Arial" w:cs="Arial"/>
                <w:sz w:val="20"/>
                <w:szCs w:val="20"/>
              </w:rPr>
              <w:t xml:space="preserve"> newsletters, flyers, Connect Orange</w:t>
            </w:r>
            <w:r w:rsidRPr="00140BA4">
              <w:rPr>
                <w:rFonts w:ascii="Arial" w:hAnsi="Arial" w:cs="Arial"/>
                <w:sz w:val="20"/>
                <w:szCs w:val="20"/>
              </w:rPr>
              <w:t xml:space="preserve"> phone messages, school marquee, school website, school Facebook page and posters located on campus and in the community.  Initial notification will be provided at least one month prior to events with reminders each week.  School event times will be varied to include morning, afternoon, evening, and Saturday opportunities for parental involvement.  Translation services will be provided as needed through our Parent Engagement Liaison </w:t>
            </w:r>
            <w:r w:rsidR="00FD610E">
              <w:rPr>
                <w:rFonts w:ascii="Arial" w:hAnsi="Arial" w:cs="Arial"/>
                <w:sz w:val="20"/>
                <w:szCs w:val="20"/>
              </w:rPr>
              <w:t xml:space="preserve">and/or the ELL </w:t>
            </w:r>
            <w:r w:rsidRPr="00140BA4">
              <w:rPr>
                <w:rFonts w:ascii="Arial" w:hAnsi="Arial" w:cs="Arial"/>
                <w:sz w:val="20"/>
                <w:szCs w:val="20"/>
              </w:rPr>
              <w:t>contact.</w:t>
            </w:r>
          </w:p>
          <w:p w:rsidR="00140BA4" w:rsidRPr="00140BA4" w:rsidRDefault="00140BA4" w:rsidP="00F34A7F">
            <w:pPr>
              <w:rPr>
                <w:rFonts w:ascii="Arial" w:hAnsi="Arial" w:cs="Arial"/>
                <w:sz w:val="20"/>
                <w:szCs w:val="20"/>
              </w:rPr>
            </w:pPr>
          </w:p>
          <w:p w:rsidR="00140BA4" w:rsidRPr="00140BA4" w:rsidRDefault="00140BA4" w:rsidP="00F34A7F">
            <w:pPr>
              <w:rPr>
                <w:rFonts w:ascii="Arial" w:hAnsi="Arial" w:cs="Arial"/>
                <w:sz w:val="20"/>
                <w:szCs w:val="20"/>
              </w:rPr>
            </w:pPr>
            <w:r w:rsidRPr="00140BA4">
              <w:rPr>
                <w:rFonts w:ascii="Arial" w:hAnsi="Arial" w:cs="Arial"/>
                <w:sz w:val="20"/>
                <w:szCs w:val="20"/>
              </w:rPr>
              <w:t>At Meet-the-Teacher and Open House, parent contact information will be collected and a school-based distribution list will be created to send assessment information home to parents.</w:t>
            </w:r>
          </w:p>
          <w:p w:rsidR="00140BA4" w:rsidRPr="00140BA4" w:rsidRDefault="00140BA4" w:rsidP="00F34A7F">
            <w:pPr>
              <w:rPr>
                <w:rFonts w:ascii="Arial" w:hAnsi="Arial" w:cs="Arial"/>
                <w:sz w:val="20"/>
                <w:szCs w:val="20"/>
              </w:rPr>
            </w:pPr>
          </w:p>
          <w:p w:rsidR="00140BA4" w:rsidRPr="00140BA4" w:rsidRDefault="00140BA4" w:rsidP="00F34A7F">
            <w:pPr>
              <w:rPr>
                <w:rFonts w:ascii="Arial" w:hAnsi="Arial" w:cs="Arial"/>
                <w:sz w:val="20"/>
                <w:szCs w:val="20"/>
              </w:rPr>
            </w:pPr>
            <w:r w:rsidRPr="00140BA4">
              <w:rPr>
                <w:rFonts w:ascii="Arial" w:hAnsi="Arial" w:cs="Arial"/>
                <w:sz w:val="20"/>
                <w:szCs w:val="20"/>
              </w:rPr>
              <w:t>We will monitor receipt of the information provided by reviewing parental comments in student agendas</w:t>
            </w:r>
            <w:r w:rsidR="00671863">
              <w:rPr>
                <w:rFonts w:ascii="Arial" w:hAnsi="Arial" w:cs="Arial"/>
                <w:sz w:val="20"/>
                <w:szCs w:val="20"/>
              </w:rPr>
              <w:t xml:space="preserve"> (K-2), Canvas and Class Dojo</w:t>
            </w:r>
            <w:r w:rsidRPr="00140BA4">
              <w:rPr>
                <w:rFonts w:ascii="Arial" w:hAnsi="Arial" w:cs="Arial"/>
                <w:sz w:val="20"/>
                <w:szCs w:val="20"/>
              </w:rPr>
              <w:t>, maintaining copies of newsletters, Title 1 sign in sheets, from parent events and through parent surveys.  A notice will be included in newsletters and on the school website and Facebook page to let parents know who to contact if they need ASL translation services or have any other special needs to access the parent involvement activities.  In addition, a simple parent welcome packet will be created to give to parents when they enroll their children.  Brochures that tell about Title 1 and the PAFEP will be available in the packet.</w:t>
            </w:r>
            <w:r w:rsidR="00E7224D">
              <w:rPr>
                <w:rFonts w:ascii="Arial" w:hAnsi="Arial" w:cs="Arial"/>
                <w:sz w:val="20"/>
                <w:szCs w:val="20"/>
              </w:rPr>
              <w:t xml:space="preserve">  Connect Ed </w:t>
            </w:r>
            <w:r w:rsidR="00671863">
              <w:rPr>
                <w:rFonts w:ascii="Arial" w:hAnsi="Arial" w:cs="Arial"/>
                <w:sz w:val="20"/>
                <w:szCs w:val="20"/>
              </w:rPr>
              <w:t xml:space="preserve">Orange </w:t>
            </w:r>
            <w:r w:rsidR="00E7224D">
              <w:rPr>
                <w:rFonts w:ascii="Arial" w:hAnsi="Arial" w:cs="Arial"/>
                <w:sz w:val="20"/>
                <w:szCs w:val="20"/>
              </w:rPr>
              <w:t>messages will also be disseminated for telephone and email contact with the pertinent information.</w:t>
            </w:r>
          </w:p>
          <w:p w:rsidR="00140BA4" w:rsidRPr="00140BA4" w:rsidRDefault="00140BA4" w:rsidP="00F34A7F">
            <w:pPr>
              <w:rPr>
                <w:rFonts w:ascii="Arial" w:hAnsi="Arial" w:cs="Arial"/>
                <w:sz w:val="20"/>
                <w:szCs w:val="20"/>
              </w:rPr>
            </w:pPr>
          </w:p>
          <w:p w:rsidR="00140BA4" w:rsidRPr="00F34A7F" w:rsidRDefault="00140BA4" w:rsidP="00F34A7F">
            <w:pPr>
              <w:rPr>
                <w:rFonts w:ascii="Arial" w:hAnsi="Arial" w:cs="Arial"/>
                <w:sz w:val="24"/>
                <w:szCs w:val="24"/>
              </w:rPr>
            </w:pPr>
            <w:r w:rsidRPr="00140BA4">
              <w:rPr>
                <w:rFonts w:ascii="Arial" w:hAnsi="Arial" w:cs="Arial"/>
                <w:sz w:val="20"/>
                <w:szCs w:val="20"/>
              </w:rPr>
              <w:t>Bonneville Elementary School conforms to ADA requirements and provides handicapped parking spaces, ramps, a building elevator and other assistance for handicapped persons.</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lastRenderedPageBreak/>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Default="00E7224D" w:rsidP="00F460B7">
            <w:pPr>
              <w:rPr>
                <w:rFonts w:ascii="Arial" w:hAnsi="Arial" w:cs="Arial"/>
                <w:sz w:val="24"/>
                <w:szCs w:val="24"/>
              </w:rPr>
            </w:pPr>
            <w:r>
              <w:rPr>
                <w:rFonts w:ascii="Arial" w:hAnsi="Arial" w:cs="Arial"/>
                <w:sz w:val="24"/>
                <w:szCs w:val="24"/>
              </w:rPr>
              <w:t>Bonneville Elementary will utilize Title I, Part A funding for activities that are not required but will support in meeting the mission of the school.</w:t>
            </w:r>
          </w:p>
          <w:p w:rsidR="00E7224D" w:rsidRDefault="00E7224D" w:rsidP="00F460B7">
            <w:pPr>
              <w:rPr>
                <w:rFonts w:ascii="Arial" w:hAnsi="Arial" w:cs="Arial"/>
                <w:sz w:val="24"/>
                <w:szCs w:val="24"/>
              </w:rPr>
            </w:pPr>
          </w:p>
          <w:p w:rsidR="00E7224D" w:rsidRPr="00692E42" w:rsidRDefault="00E7224D" w:rsidP="00F460B7">
            <w:pPr>
              <w:rPr>
                <w:rFonts w:ascii="Arial" w:hAnsi="Arial" w:cs="Arial"/>
                <w:sz w:val="24"/>
                <w:szCs w:val="24"/>
              </w:rPr>
            </w:pPr>
            <w:r>
              <w:rPr>
                <w:rFonts w:ascii="Arial" w:hAnsi="Arial" w:cs="Arial"/>
                <w:sz w:val="24"/>
                <w:szCs w:val="24"/>
              </w:rPr>
              <w:t>Below are the specific steps that Bonneville Elementary will take for activities funded through Title I, Part A.</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rsidTr="00F460B7">
        <w:trPr>
          <w:trHeight w:val="323"/>
        </w:trPr>
        <w:tc>
          <w:tcPr>
            <w:tcW w:w="2022" w:type="dxa"/>
            <w:shd w:val="clear" w:color="auto" w:fill="auto"/>
          </w:tcPr>
          <w:p w:rsidR="00F460B7" w:rsidRPr="00B21696" w:rsidRDefault="00F76A14" w:rsidP="00233CF2">
            <w:pPr>
              <w:rPr>
                <w:rFonts w:ascii="Arial" w:hAnsi="Arial" w:cs="Arial"/>
                <w:sz w:val="20"/>
                <w:szCs w:val="20"/>
              </w:rPr>
            </w:pPr>
            <w:r>
              <w:rPr>
                <w:rFonts w:ascii="Arial" w:hAnsi="Arial" w:cs="Arial"/>
                <w:sz w:val="20"/>
                <w:szCs w:val="20"/>
              </w:rPr>
              <w:t xml:space="preserve">Maximizing parental involvement and participation in their children’s education by arranging school meetings at a </w:t>
            </w:r>
            <w:r w:rsidR="00233CF2">
              <w:rPr>
                <w:rFonts w:ascii="Arial" w:hAnsi="Arial" w:cs="Arial"/>
                <w:sz w:val="20"/>
                <w:szCs w:val="20"/>
              </w:rPr>
              <w:t xml:space="preserve">variety of times </w:t>
            </w:r>
            <w:r>
              <w:rPr>
                <w:rFonts w:ascii="Arial" w:hAnsi="Arial" w:cs="Arial"/>
                <w:sz w:val="20"/>
                <w:szCs w:val="20"/>
              </w:rPr>
              <w:t>with parents who are unable to attend those conferences at school</w:t>
            </w:r>
            <w:r w:rsidR="00233CF2">
              <w:rPr>
                <w:rFonts w:ascii="Arial" w:hAnsi="Arial" w:cs="Arial"/>
                <w:sz w:val="20"/>
                <w:szCs w:val="20"/>
              </w:rPr>
              <w:t xml:space="preserve"> in the evenings</w:t>
            </w:r>
            <w:r>
              <w:rPr>
                <w:rFonts w:ascii="Arial" w:hAnsi="Arial" w:cs="Arial"/>
                <w:sz w:val="20"/>
                <w:szCs w:val="20"/>
              </w:rPr>
              <w:t xml:space="preserve"> [Section 1118(e)(10)]</w:t>
            </w:r>
          </w:p>
        </w:tc>
        <w:tc>
          <w:tcPr>
            <w:tcW w:w="2113" w:type="dxa"/>
            <w:shd w:val="clear" w:color="auto" w:fill="auto"/>
          </w:tcPr>
          <w:p w:rsidR="00F460B7" w:rsidRPr="00B21696" w:rsidRDefault="00F76A14" w:rsidP="00F460B7">
            <w:pPr>
              <w:rPr>
                <w:rFonts w:ascii="Arial" w:hAnsi="Arial" w:cs="Arial"/>
                <w:sz w:val="20"/>
                <w:szCs w:val="20"/>
              </w:rPr>
            </w:pPr>
            <w:r>
              <w:rPr>
                <w:rFonts w:ascii="Arial" w:hAnsi="Arial" w:cs="Arial"/>
                <w:sz w:val="20"/>
                <w:szCs w:val="20"/>
              </w:rPr>
              <w:t>Leadership Team</w:t>
            </w:r>
          </w:p>
        </w:tc>
        <w:tc>
          <w:tcPr>
            <w:tcW w:w="2070" w:type="dxa"/>
            <w:shd w:val="clear" w:color="auto" w:fill="auto"/>
          </w:tcPr>
          <w:p w:rsidR="00F460B7" w:rsidRPr="00B21696" w:rsidRDefault="00F76A14" w:rsidP="00467709">
            <w:pPr>
              <w:rPr>
                <w:rFonts w:ascii="Arial" w:hAnsi="Arial" w:cs="Arial"/>
                <w:sz w:val="20"/>
                <w:szCs w:val="20"/>
              </w:rPr>
            </w:pPr>
            <w:r>
              <w:rPr>
                <w:rFonts w:ascii="Arial" w:hAnsi="Arial" w:cs="Arial"/>
                <w:sz w:val="20"/>
                <w:szCs w:val="20"/>
              </w:rPr>
              <w:t>Provide opportunity for important information to be shared and explained to parents in a timely manner</w:t>
            </w:r>
          </w:p>
        </w:tc>
        <w:tc>
          <w:tcPr>
            <w:tcW w:w="1440" w:type="dxa"/>
            <w:shd w:val="clear" w:color="auto" w:fill="auto"/>
          </w:tcPr>
          <w:p w:rsidR="00F460B7" w:rsidRPr="00B21696" w:rsidRDefault="00382B6E" w:rsidP="00671863">
            <w:pPr>
              <w:rPr>
                <w:rFonts w:ascii="Arial" w:hAnsi="Arial" w:cs="Arial"/>
                <w:sz w:val="20"/>
                <w:szCs w:val="20"/>
              </w:rPr>
            </w:pPr>
            <w:r>
              <w:rPr>
                <w:rFonts w:ascii="Arial" w:hAnsi="Arial" w:cs="Arial"/>
                <w:sz w:val="20"/>
                <w:szCs w:val="20"/>
              </w:rPr>
              <w:t>August 2020</w:t>
            </w:r>
          </w:p>
        </w:tc>
        <w:tc>
          <w:tcPr>
            <w:tcW w:w="1705" w:type="dxa"/>
            <w:shd w:val="clear" w:color="auto" w:fill="auto"/>
          </w:tcPr>
          <w:p w:rsidR="00467709" w:rsidRPr="00B21696" w:rsidRDefault="0088684B" w:rsidP="00F460B7">
            <w:pPr>
              <w:rPr>
                <w:rFonts w:ascii="Arial" w:hAnsi="Arial" w:cs="Arial"/>
                <w:sz w:val="20"/>
                <w:szCs w:val="20"/>
              </w:rPr>
            </w:pPr>
            <w:r>
              <w:rPr>
                <w:rFonts w:ascii="Arial" w:hAnsi="Arial" w:cs="Arial"/>
                <w:sz w:val="20"/>
                <w:szCs w:val="20"/>
              </w:rPr>
              <w:t>Sign-In sheets, conference notes</w:t>
            </w:r>
          </w:p>
        </w:tc>
      </w:tr>
      <w:tr w:rsidR="00F460B7" w:rsidRPr="00B21696" w:rsidTr="00F460B7">
        <w:trPr>
          <w:trHeight w:val="323"/>
        </w:trPr>
        <w:tc>
          <w:tcPr>
            <w:tcW w:w="2022" w:type="dxa"/>
            <w:shd w:val="clear" w:color="auto" w:fill="auto"/>
          </w:tcPr>
          <w:p w:rsidR="00F460B7" w:rsidRPr="00B21696" w:rsidRDefault="008A6A8A" w:rsidP="00714814">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[Section 1118(e)(13)]</w:t>
            </w:r>
          </w:p>
        </w:tc>
        <w:tc>
          <w:tcPr>
            <w:tcW w:w="2113" w:type="dxa"/>
            <w:shd w:val="clear" w:color="auto" w:fill="auto"/>
          </w:tcPr>
          <w:p w:rsidR="00F460B7" w:rsidRPr="00B21696" w:rsidRDefault="008A6A8A" w:rsidP="00F460B7">
            <w:pPr>
              <w:rPr>
                <w:rFonts w:ascii="Arial" w:hAnsi="Arial" w:cs="Arial"/>
                <w:sz w:val="20"/>
                <w:szCs w:val="20"/>
              </w:rPr>
            </w:pPr>
            <w:r>
              <w:rPr>
                <w:rFonts w:ascii="Arial" w:hAnsi="Arial" w:cs="Arial"/>
                <w:sz w:val="20"/>
                <w:szCs w:val="20"/>
              </w:rPr>
              <w:t>Guidance Counselor</w:t>
            </w:r>
          </w:p>
        </w:tc>
        <w:tc>
          <w:tcPr>
            <w:tcW w:w="2070" w:type="dxa"/>
            <w:shd w:val="clear" w:color="auto" w:fill="auto"/>
          </w:tcPr>
          <w:p w:rsidR="00F460B7" w:rsidRPr="00B21696" w:rsidRDefault="008A6A8A" w:rsidP="00F460B7">
            <w:pPr>
              <w:rPr>
                <w:rFonts w:ascii="Arial" w:hAnsi="Arial" w:cs="Arial"/>
                <w:sz w:val="20"/>
                <w:szCs w:val="20"/>
              </w:rPr>
            </w:pPr>
            <w:r>
              <w:rPr>
                <w:rFonts w:ascii="Arial" w:hAnsi="Arial" w:cs="Arial"/>
                <w:sz w:val="20"/>
                <w:szCs w:val="20"/>
              </w:rPr>
              <w:t>Students who have mentors raise their level of achievement on tests.</w:t>
            </w:r>
          </w:p>
        </w:tc>
        <w:tc>
          <w:tcPr>
            <w:tcW w:w="1440" w:type="dxa"/>
            <w:shd w:val="clear" w:color="auto" w:fill="auto"/>
          </w:tcPr>
          <w:p w:rsidR="00F460B7" w:rsidRPr="00B21696" w:rsidRDefault="00382B6E" w:rsidP="00382B6E">
            <w:pPr>
              <w:rPr>
                <w:rFonts w:ascii="Arial" w:hAnsi="Arial" w:cs="Arial"/>
                <w:sz w:val="20"/>
                <w:szCs w:val="20"/>
              </w:rPr>
            </w:pPr>
            <w:r>
              <w:rPr>
                <w:rFonts w:ascii="Arial" w:hAnsi="Arial" w:cs="Arial"/>
                <w:sz w:val="20"/>
                <w:szCs w:val="20"/>
              </w:rPr>
              <w:t>Fall 2020</w:t>
            </w:r>
            <w:r w:rsidR="00790486">
              <w:rPr>
                <w:rFonts w:ascii="Arial" w:hAnsi="Arial" w:cs="Arial"/>
                <w:sz w:val="20"/>
                <w:szCs w:val="20"/>
              </w:rPr>
              <w:t xml:space="preserve"> and Winter 20</w:t>
            </w:r>
            <w:r>
              <w:rPr>
                <w:rFonts w:ascii="Arial" w:hAnsi="Arial" w:cs="Arial"/>
                <w:sz w:val="20"/>
                <w:szCs w:val="20"/>
              </w:rPr>
              <w:t>20</w:t>
            </w:r>
          </w:p>
        </w:tc>
        <w:tc>
          <w:tcPr>
            <w:tcW w:w="1705" w:type="dxa"/>
            <w:shd w:val="clear" w:color="auto" w:fill="auto"/>
          </w:tcPr>
          <w:p w:rsidR="00F460B7" w:rsidRPr="00B21696" w:rsidRDefault="0088684B" w:rsidP="00714814">
            <w:pPr>
              <w:rPr>
                <w:rFonts w:ascii="Arial" w:hAnsi="Arial" w:cs="Arial"/>
                <w:sz w:val="20"/>
                <w:szCs w:val="20"/>
              </w:rPr>
            </w:pPr>
            <w:r>
              <w:rPr>
                <w:rFonts w:ascii="Arial" w:hAnsi="Arial" w:cs="Arial"/>
                <w:sz w:val="20"/>
                <w:szCs w:val="20"/>
              </w:rPr>
              <w:t>Volunteer Sign-In Sheets</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lastRenderedPageBreak/>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Pr="00F76A14" w:rsidRDefault="00F76A14" w:rsidP="00714814">
            <w:pPr>
              <w:rPr>
                <w:rFonts w:ascii="Arial" w:hAnsi="Arial" w:cs="Arial"/>
                <w:sz w:val="20"/>
                <w:szCs w:val="20"/>
              </w:rPr>
            </w:pPr>
            <w:r w:rsidRPr="00F76A14">
              <w:rPr>
                <w:rFonts w:ascii="Arial" w:hAnsi="Arial" w:cs="Arial"/>
                <w:sz w:val="20"/>
                <w:szCs w:val="20"/>
              </w:rPr>
              <w:lastRenderedPageBreak/>
              <w:t xml:space="preserve">Some parents opt not to attend school activities, even with multiple notifications </w:t>
            </w:r>
            <w:r w:rsidR="00BD5DED">
              <w:rPr>
                <w:rFonts w:ascii="Arial" w:hAnsi="Arial" w:cs="Arial"/>
                <w:sz w:val="20"/>
                <w:szCs w:val="20"/>
              </w:rPr>
              <w:t xml:space="preserve">in both English and Spanish as well as </w:t>
            </w:r>
            <w:r w:rsidRPr="00F76A14">
              <w:rPr>
                <w:rFonts w:ascii="Arial" w:hAnsi="Arial" w:cs="Arial"/>
                <w:sz w:val="20"/>
                <w:szCs w:val="20"/>
              </w:rPr>
              <w:t>encouragement by their child’s teacher.  Although progress has been made, it appears that there are still parents who do not participate.</w:t>
            </w:r>
          </w:p>
          <w:p w:rsidR="00F76A14" w:rsidRPr="00F76A14" w:rsidRDefault="00F76A14" w:rsidP="00714814">
            <w:pPr>
              <w:rPr>
                <w:rFonts w:ascii="Arial" w:hAnsi="Arial" w:cs="Arial"/>
                <w:sz w:val="20"/>
                <w:szCs w:val="20"/>
              </w:rPr>
            </w:pPr>
          </w:p>
          <w:p w:rsidR="00F76A14" w:rsidRPr="00692E42" w:rsidRDefault="00F76A14" w:rsidP="00233CF2">
            <w:pPr>
              <w:rPr>
                <w:rFonts w:ascii="Arial" w:hAnsi="Arial" w:cs="Arial"/>
                <w:sz w:val="24"/>
                <w:szCs w:val="24"/>
              </w:rPr>
            </w:pPr>
            <w:r w:rsidRPr="00F76A14">
              <w:rPr>
                <w:rFonts w:ascii="Arial" w:hAnsi="Arial" w:cs="Arial"/>
                <w:sz w:val="20"/>
                <w:szCs w:val="20"/>
              </w:rPr>
              <w:t xml:space="preserve">Bonneville has continued to send out Spanish-translated flyers, emails and conducted telephone call-outs.  In addition, Open House and SAC meeting notices were sent out by postcards and placed on the marquee.  Almost all </w:t>
            </w:r>
            <w:r w:rsidRPr="00F76A14">
              <w:rPr>
                <w:rFonts w:ascii="Arial" w:hAnsi="Arial" w:cs="Arial"/>
                <w:sz w:val="20"/>
                <w:szCs w:val="20"/>
              </w:rPr>
              <w:lastRenderedPageBreak/>
              <w:t>teachers utilized Class Dojo (which has a translation feature) to stay in constant contact wi</w:t>
            </w:r>
            <w:r w:rsidR="00233CF2">
              <w:rPr>
                <w:rFonts w:ascii="Arial" w:hAnsi="Arial" w:cs="Arial"/>
                <w:sz w:val="20"/>
                <w:szCs w:val="20"/>
              </w:rPr>
              <w:t xml:space="preserve">th parents.  For all of the Academic Parent Partnership </w:t>
            </w:r>
            <w:r w:rsidRPr="00F76A14">
              <w:rPr>
                <w:rFonts w:ascii="Arial" w:hAnsi="Arial" w:cs="Arial"/>
                <w:sz w:val="20"/>
                <w:szCs w:val="20"/>
              </w:rPr>
              <w:t>nights, a grade level team provides a short presentation to encourage more parent attendance</w:t>
            </w:r>
            <w:r w:rsidR="00233CF2">
              <w:rPr>
                <w:rFonts w:ascii="Arial" w:hAnsi="Arial" w:cs="Arial"/>
                <w:sz w:val="20"/>
                <w:szCs w:val="20"/>
              </w:rPr>
              <w:t xml:space="preserve"> focused on individual student, classroom and grade level data</w:t>
            </w:r>
            <w:r w:rsidR="00382B6E">
              <w:rPr>
                <w:rFonts w:ascii="Arial" w:hAnsi="Arial" w:cs="Arial"/>
                <w:sz w:val="20"/>
                <w:szCs w:val="20"/>
              </w:rPr>
              <w:t>.  Again for this upcoming 2020-2021</w:t>
            </w:r>
            <w:r w:rsidR="00233CF2">
              <w:rPr>
                <w:rFonts w:ascii="Arial" w:hAnsi="Arial" w:cs="Arial"/>
                <w:sz w:val="20"/>
                <w:szCs w:val="20"/>
              </w:rPr>
              <w:t>, the majority of</w:t>
            </w:r>
            <w:r w:rsidRPr="00F76A14">
              <w:rPr>
                <w:rFonts w:ascii="Arial" w:hAnsi="Arial" w:cs="Arial"/>
                <w:sz w:val="20"/>
                <w:szCs w:val="20"/>
              </w:rPr>
              <w:t xml:space="preserve"> teachers will utilize Class Dojo to provide timely notification</w:t>
            </w:r>
            <w:r w:rsidR="00382B6E">
              <w:rPr>
                <w:rFonts w:ascii="Arial" w:hAnsi="Arial" w:cs="Arial"/>
                <w:sz w:val="20"/>
                <w:szCs w:val="20"/>
              </w:rPr>
              <w:t>s</w:t>
            </w:r>
            <w:r w:rsidRPr="00F76A14">
              <w:rPr>
                <w:rFonts w:ascii="Arial" w:hAnsi="Arial" w:cs="Arial"/>
                <w:sz w:val="20"/>
                <w:szCs w:val="20"/>
              </w:rPr>
              <w:t xml:space="preserve">.  In addition, the school will explore more </w:t>
            </w:r>
            <w:bookmarkStart w:id="0" w:name="_GoBack"/>
            <w:bookmarkEnd w:id="0"/>
            <w:r w:rsidRPr="00F76A14">
              <w:rPr>
                <w:rFonts w:ascii="Arial" w:hAnsi="Arial" w:cs="Arial"/>
                <w:sz w:val="20"/>
                <w:szCs w:val="20"/>
              </w:rPr>
              <w:t>translations of information sent home to parents.</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Transportation for parents</w:t>
            </w:r>
          </w:p>
        </w:tc>
        <w:tc>
          <w:tcPr>
            <w:tcW w:w="4675" w:type="dxa"/>
          </w:tcPr>
          <w:p w:rsidR="001B7B19" w:rsidRPr="00714814" w:rsidRDefault="00E7224D" w:rsidP="00714814">
            <w:pPr>
              <w:rPr>
                <w:rFonts w:ascii="Arial" w:hAnsi="Arial" w:cs="Arial"/>
                <w:sz w:val="20"/>
                <w:szCs w:val="20"/>
              </w:rPr>
            </w:pPr>
            <w:r>
              <w:rPr>
                <w:rFonts w:ascii="Arial" w:hAnsi="Arial" w:cs="Arial"/>
                <w:sz w:val="20"/>
                <w:szCs w:val="20"/>
              </w:rPr>
              <w:t>Look into transportation options for parents as needed.  Consider changing the location of the event to a community center or alternate site.</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Language barrier (ELL)</w:t>
            </w:r>
          </w:p>
        </w:tc>
        <w:tc>
          <w:tcPr>
            <w:tcW w:w="4675" w:type="dxa"/>
          </w:tcPr>
          <w:p w:rsidR="001B7B19" w:rsidRPr="00714814" w:rsidRDefault="00E7224D" w:rsidP="00714814">
            <w:pPr>
              <w:rPr>
                <w:rFonts w:ascii="Arial" w:hAnsi="Arial" w:cs="Arial"/>
                <w:sz w:val="20"/>
                <w:szCs w:val="20"/>
              </w:rPr>
            </w:pPr>
            <w:r>
              <w:rPr>
                <w:rFonts w:ascii="Arial" w:hAnsi="Arial" w:cs="Arial"/>
                <w:sz w:val="20"/>
                <w:szCs w:val="20"/>
              </w:rPr>
              <w:t>Provide Spanish translation for all activities as needed.</w:t>
            </w:r>
          </w:p>
        </w:tc>
      </w:tr>
      <w:tr w:rsidR="001B7B19" w:rsidTr="001B7B19">
        <w:trPr>
          <w:trHeight w:val="422"/>
        </w:trPr>
        <w:tc>
          <w:tcPr>
            <w:tcW w:w="4675" w:type="dxa"/>
            <w:gridSpan w:val="2"/>
          </w:tcPr>
          <w:p w:rsidR="001B7B19" w:rsidRPr="00714814" w:rsidRDefault="00E7224D" w:rsidP="00714814">
            <w:pPr>
              <w:jc w:val="both"/>
              <w:rPr>
                <w:rFonts w:ascii="Arial" w:hAnsi="Arial" w:cs="Arial"/>
                <w:sz w:val="20"/>
                <w:szCs w:val="20"/>
              </w:rPr>
            </w:pPr>
            <w:r>
              <w:rPr>
                <w:rFonts w:ascii="Arial" w:hAnsi="Arial" w:cs="Arial"/>
                <w:sz w:val="20"/>
                <w:szCs w:val="20"/>
              </w:rPr>
              <w:t>Education Barrier</w:t>
            </w:r>
          </w:p>
        </w:tc>
        <w:tc>
          <w:tcPr>
            <w:tcW w:w="4675" w:type="dxa"/>
          </w:tcPr>
          <w:p w:rsidR="001B7B19" w:rsidRPr="00714814" w:rsidRDefault="00E7224D" w:rsidP="00201C02">
            <w:pPr>
              <w:rPr>
                <w:rFonts w:ascii="Arial" w:hAnsi="Arial" w:cs="Arial"/>
                <w:sz w:val="20"/>
                <w:szCs w:val="20"/>
              </w:rPr>
            </w:pPr>
            <w:r>
              <w:rPr>
                <w:rFonts w:ascii="Arial" w:hAnsi="Arial" w:cs="Arial"/>
                <w:sz w:val="20"/>
                <w:szCs w:val="20"/>
              </w:rPr>
              <w:t xml:space="preserve">At Meet the Teacher, Open House and </w:t>
            </w:r>
            <w:r w:rsidR="00201C02">
              <w:rPr>
                <w:rFonts w:ascii="Arial" w:hAnsi="Arial" w:cs="Arial"/>
                <w:sz w:val="20"/>
                <w:szCs w:val="20"/>
              </w:rPr>
              <w:t>Academic Parent Partnership Nights</w:t>
            </w:r>
            <w:r>
              <w:rPr>
                <w:rFonts w:ascii="Arial" w:hAnsi="Arial" w:cs="Arial"/>
                <w:sz w:val="20"/>
                <w:szCs w:val="20"/>
              </w:rPr>
              <w:t xml:space="preserve">, provide </w:t>
            </w:r>
            <w:r w:rsidR="00201C02">
              <w:rPr>
                <w:rFonts w:ascii="Arial" w:hAnsi="Arial" w:cs="Arial"/>
                <w:sz w:val="20"/>
                <w:szCs w:val="20"/>
              </w:rPr>
              <w:t xml:space="preserve">explicitly taught instruction for academic strategies and supports, </w:t>
            </w:r>
            <w:r>
              <w:rPr>
                <w:rFonts w:ascii="Arial" w:hAnsi="Arial" w:cs="Arial"/>
                <w:sz w:val="20"/>
                <w:szCs w:val="20"/>
              </w:rPr>
              <w:t>ongoing student activities and locations to access information regarding terminology and expectations used at the school</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Economically disadvantaged</w:t>
            </w:r>
          </w:p>
        </w:tc>
        <w:tc>
          <w:tcPr>
            <w:tcW w:w="4675" w:type="dxa"/>
          </w:tcPr>
          <w:p w:rsidR="001B7B19" w:rsidRPr="00714814" w:rsidRDefault="00E7224D" w:rsidP="00955232">
            <w:pPr>
              <w:rPr>
                <w:rFonts w:ascii="Arial" w:hAnsi="Arial" w:cs="Arial"/>
                <w:sz w:val="20"/>
                <w:szCs w:val="20"/>
              </w:rPr>
            </w:pPr>
            <w:r>
              <w:rPr>
                <w:rFonts w:ascii="Arial" w:hAnsi="Arial" w:cs="Arial"/>
                <w:sz w:val="20"/>
                <w:szCs w:val="20"/>
              </w:rPr>
              <w:t>Provide free breakfast and lunch to students, clothing closet, holiday food baskets</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B70887" w:rsidRPr="00790486"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r w:rsidR="00B70887">
              <w:rPr>
                <w:rFonts w:ascii="Arial" w:hAnsi="Arial" w:cs="Arial"/>
                <w:sz w:val="24"/>
                <w:szCs w:val="24"/>
              </w:rPr>
              <w:t xml:space="preserve"> </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060283">
        <w:rPr>
          <w:rFonts w:ascii="Arial" w:hAnsi="Arial" w:cs="Arial"/>
          <w:sz w:val="28"/>
          <w:szCs w:val="28"/>
        </w:rPr>
        <w:t xml:space="preserve">before </w:t>
      </w:r>
      <w:r w:rsidR="00C954FF">
        <w:rPr>
          <w:rFonts w:ascii="Arial" w:hAnsi="Arial" w:cs="Arial"/>
          <w:sz w:val="28"/>
          <w:szCs w:val="28"/>
        </w:rPr>
        <w:t>.</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17" w:rsidRDefault="00CE2017" w:rsidP="00BE2A07">
      <w:pPr>
        <w:spacing w:after="0" w:line="240" w:lineRule="auto"/>
      </w:pPr>
      <w:r>
        <w:separator/>
      </w:r>
    </w:p>
  </w:endnote>
  <w:endnote w:type="continuationSeparator" w:id="0">
    <w:p w:rsidR="00CE2017" w:rsidRDefault="00CE201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17" w:rsidRDefault="00CE2017" w:rsidP="00BE2A07">
      <w:pPr>
        <w:spacing w:after="0" w:line="240" w:lineRule="auto"/>
      </w:pPr>
      <w:r>
        <w:separator/>
      </w:r>
    </w:p>
  </w:footnote>
  <w:footnote w:type="continuationSeparator" w:id="0">
    <w:p w:rsidR="00CE2017" w:rsidRDefault="00CE2017"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8332B8" w:rsidP="00BE2A07">
    <w:pPr>
      <w:jc w:val="center"/>
      <w:rPr>
        <w:rFonts w:ascii="Arial" w:hAnsi="Arial" w:cs="Arial"/>
        <w:b/>
        <w:sz w:val="28"/>
        <w:szCs w:val="28"/>
      </w:rPr>
    </w:pPr>
    <w:r>
      <w:rPr>
        <w:rFonts w:ascii="Arial" w:hAnsi="Arial" w:cs="Arial"/>
        <w:b/>
        <w:sz w:val="28"/>
        <w:szCs w:val="28"/>
      </w:rPr>
      <w:t>2020</w:t>
    </w:r>
    <w:r w:rsidR="00985C0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2B1B2B" w:rsidP="00BE2A07">
          <w:pPr>
            <w:rPr>
              <w:rFonts w:ascii="Arial" w:hAnsi="Arial" w:cs="Arial"/>
              <w:b/>
              <w:sz w:val="28"/>
              <w:szCs w:val="28"/>
            </w:rPr>
          </w:pPr>
          <w:r>
            <w:rPr>
              <w:rFonts w:ascii="Arial" w:hAnsi="Arial" w:cs="Arial"/>
              <w:b/>
              <w:sz w:val="28"/>
              <w:szCs w:val="28"/>
            </w:rPr>
            <w:t>Bonneville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1B4FD9" w:rsidP="00BE2A07">
          <w:pPr>
            <w:rPr>
              <w:rFonts w:ascii="Arial" w:hAnsi="Arial" w:cs="Arial"/>
              <w:b/>
              <w:sz w:val="28"/>
              <w:szCs w:val="28"/>
            </w:rPr>
          </w:pPr>
          <w:r>
            <w:rPr>
              <w:rFonts w:ascii="Arial" w:hAnsi="Arial" w:cs="Arial"/>
              <w:b/>
              <w:sz w:val="28"/>
              <w:szCs w:val="28"/>
            </w:rPr>
            <w:t>Orange County Public Schools</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40655"/>
    <w:multiLevelType w:val="hybridMultilevel"/>
    <w:tmpl w:val="1F6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188"/>
    <w:multiLevelType w:val="hybridMultilevel"/>
    <w:tmpl w:val="074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04C3"/>
    <w:multiLevelType w:val="hybridMultilevel"/>
    <w:tmpl w:val="F53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B029C"/>
    <w:multiLevelType w:val="hybridMultilevel"/>
    <w:tmpl w:val="736C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40411A"/>
    <w:multiLevelType w:val="hybridMultilevel"/>
    <w:tmpl w:val="AB3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A3178"/>
    <w:multiLevelType w:val="hybridMultilevel"/>
    <w:tmpl w:val="9C1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9"/>
  </w:num>
  <w:num w:numId="5">
    <w:abstractNumId w:val="10"/>
  </w:num>
  <w:num w:numId="6">
    <w:abstractNumId w:val="14"/>
  </w:num>
  <w:num w:numId="7">
    <w:abstractNumId w:val="1"/>
  </w:num>
  <w:num w:numId="8">
    <w:abstractNumId w:val="21"/>
  </w:num>
  <w:num w:numId="9">
    <w:abstractNumId w:val="23"/>
  </w:num>
  <w:num w:numId="10">
    <w:abstractNumId w:val="18"/>
  </w:num>
  <w:num w:numId="11">
    <w:abstractNumId w:val="2"/>
  </w:num>
  <w:num w:numId="12">
    <w:abstractNumId w:val="11"/>
  </w:num>
  <w:num w:numId="13">
    <w:abstractNumId w:val="4"/>
  </w:num>
  <w:num w:numId="14">
    <w:abstractNumId w:val="16"/>
  </w:num>
  <w:num w:numId="15">
    <w:abstractNumId w:val="0"/>
  </w:num>
  <w:num w:numId="16">
    <w:abstractNumId w:val="20"/>
  </w:num>
  <w:num w:numId="17">
    <w:abstractNumId w:val="5"/>
  </w:num>
  <w:num w:numId="18">
    <w:abstractNumId w:val="17"/>
  </w:num>
  <w:num w:numId="19">
    <w:abstractNumId w:val="12"/>
  </w:num>
  <w:num w:numId="20">
    <w:abstractNumId w:val="7"/>
  </w:num>
  <w:num w:numId="21">
    <w:abstractNumId w:val="15"/>
  </w:num>
  <w:num w:numId="22">
    <w:abstractNumId w:val="22"/>
  </w:num>
  <w:num w:numId="23">
    <w:abstractNumId w:val="13"/>
  </w:num>
  <w:num w:numId="24">
    <w:abstractNumId w:val="3"/>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0283"/>
    <w:rsid w:val="000652E6"/>
    <w:rsid w:val="00066885"/>
    <w:rsid w:val="00093F4C"/>
    <w:rsid w:val="00095B69"/>
    <w:rsid w:val="00096A80"/>
    <w:rsid w:val="000A0E45"/>
    <w:rsid w:val="000D7784"/>
    <w:rsid w:val="000D7E44"/>
    <w:rsid w:val="000F094A"/>
    <w:rsid w:val="00127890"/>
    <w:rsid w:val="00140BA4"/>
    <w:rsid w:val="001801BB"/>
    <w:rsid w:val="001A54DC"/>
    <w:rsid w:val="001B3EA1"/>
    <w:rsid w:val="001B4F4B"/>
    <w:rsid w:val="001B4FD9"/>
    <w:rsid w:val="001B7B19"/>
    <w:rsid w:val="00201C02"/>
    <w:rsid w:val="00211C7D"/>
    <w:rsid w:val="002322ED"/>
    <w:rsid w:val="00233CF2"/>
    <w:rsid w:val="00234D8F"/>
    <w:rsid w:val="002435A2"/>
    <w:rsid w:val="0027529B"/>
    <w:rsid w:val="0028529F"/>
    <w:rsid w:val="002B1B2B"/>
    <w:rsid w:val="00382B6E"/>
    <w:rsid w:val="00393F5F"/>
    <w:rsid w:val="003B6BEE"/>
    <w:rsid w:val="003B6DA2"/>
    <w:rsid w:val="004076B4"/>
    <w:rsid w:val="00424F8E"/>
    <w:rsid w:val="00451CA0"/>
    <w:rsid w:val="004525AE"/>
    <w:rsid w:val="00456438"/>
    <w:rsid w:val="00467709"/>
    <w:rsid w:val="00471E2C"/>
    <w:rsid w:val="00485859"/>
    <w:rsid w:val="00493109"/>
    <w:rsid w:val="004E00A1"/>
    <w:rsid w:val="004E680A"/>
    <w:rsid w:val="00513006"/>
    <w:rsid w:val="005147A4"/>
    <w:rsid w:val="00557255"/>
    <w:rsid w:val="00573084"/>
    <w:rsid w:val="005B1E4C"/>
    <w:rsid w:val="005B23BA"/>
    <w:rsid w:val="005D0713"/>
    <w:rsid w:val="005D1C1E"/>
    <w:rsid w:val="00605943"/>
    <w:rsid w:val="00624C1E"/>
    <w:rsid w:val="00624DD1"/>
    <w:rsid w:val="00671863"/>
    <w:rsid w:val="00692E42"/>
    <w:rsid w:val="0069591E"/>
    <w:rsid w:val="006A1F4F"/>
    <w:rsid w:val="006B113D"/>
    <w:rsid w:val="006D37BA"/>
    <w:rsid w:val="006E364F"/>
    <w:rsid w:val="006F722A"/>
    <w:rsid w:val="00703415"/>
    <w:rsid w:val="00714814"/>
    <w:rsid w:val="00742883"/>
    <w:rsid w:val="0074466A"/>
    <w:rsid w:val="00790486"/>
    <w:rsid w:val="007B2CD7"/>
    <w:rsid w:val="007C2C27"/>
    <w:rsid w:val="007F6D62"/>
    <w:rsid w:val="008234FE"/>
    <w:rsid w:val="008245B2"/>
    <w:rsid w:val="008323D6"/>
    <w:rsid w:val="00832FF8"/>
    <w:rsid w:val="008332B8"/>
    <w:rsid w:val="00851686"/>
    <w:rsid w:val="00864867"/>
    <w:rsid w:val="008721FE"/>
    <w:rsid w:val="0088684B"/>
    <w:rsid w:val="008A49DD"/>
    <w:rsid w:val="008A6A8A"/>
    <w:rsid w:val="008C15DE"/>
    <w:rsid w:val="008F4383"/>
    <w:rsid w:val="008F47E5"/>
    <w:rsid w:val="0090746A"/>
    <w:rsid w:val="00930C5C"/>
    <w:rsid w:val="0094294C"/>
    <w:rsid w:val="009473C6"/>
    <w:rsid w:val="009531D7"/>
    <w:rsid w:val="00955232"/>
    <w:rsid w:val="00955B09"/>
    <w:rsid w:val="009761EB"/>
    <w:rsid w:val="00985C0F"/>
    <w:rsid w:val="009B783E"/>
    <w:rsid w:val="009D7D5C"/>
    <w:rsid w:val="009E057D"/>
    <w:rsid w:val="009F0BFA"/>
    <w:rsid w:val="00A37D37"/>
    <w:rsid w:val="00A76E2E"/>
    <w:rsid w:val="00AB5189"/>
    <w:rsid w:val="00AC0B80"/>
    <w:rsid w:val="00AD2E95"/>
    <w:rsid w:val="00AF7905"/>
    <w:rsid w:val="00B136E5"/>
    <w:rsid w:val="00B13952"/>
    <w:rsid w:val="00B20EB1"/>
    <w:rsid w:val="00B21696"/>
    <w:rsid w:val="00B225F7"/>
    <w:rsid w:val="00B241EC"/>
    <w:rsid w:val="00B34DCB"/>
    <w:rsid w:val="00B36D4D"/>
    <w:rsid w:val="00B435A8"/>
    <w:rsid w:val="00B635E3"/>
    <w:rsid w:val="00B6708C"/>
    <w:rsid w:val="00B70887"/>
    <w:rsid w:val="00BD5DED"/>
    <w:rsid w:val="00BE0EA7"/>
    <w:rsid w:val="00BE2A07"/>
    <w:rsid w:val="00C01E6D"/>
    <w:rsid w:val="00C20E0C"/>
    <w:rsid w:val="00C301C0"/>
    <w:rsid w:val="00C72546"/>
    <w:rsid w:val="00C73823"/>
    <w:rsid w:val="00C916C9"/>
    <w:rsid w:val="00C92533"/>
    <w:rsid w:val="00C954FF"/>
    <w:rsid w:val="00CA4F3F"/>
    <w:rsid w:val="00CE2017"/>
    <w:rsid w:val="00CF777E"/>
    <w:rsid w:val="00D06484"/>
    <w:rsid w:val="00D63FBF"/>
    <w:rsid w:val="00D8314C"/>
    <w:rsid w:val="00D90403"/>
    <w:rsid w:val="00D91032"/>
    <w:rsid w:val="00DA5A81"/>
    <w:rsid w:val="00DC1036"/>
    <w:rsid w:val="00DF649F"/>
    <w:rsid w:val="00E218D0"/>
    <w:rsid w:val="00E27C95"/>
    <w:rsid w:val="00E569F0"/>
    <w:rsid w:val="00E6500A"/>
    <w:rsid w:val="00E7224D"/>
    <w:rsid w:val="00EA7193"/>
    <w:rsid w:val="00ED3EE1"/>
    <w:rsid w:val="00F048C5"/>
    <w:rsid w:val="00F34A7F"/>
    <w:rsid w:val="00F460B7"/>
    <w:rsid w:val="00F76A14"/>
    <w:rsid w:val="00F86024"/>
    <w:rsid w:val="00F94753"/>
    <w:rsid w:val="00FD610E"/>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EBE99"/>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95B69"/>
    <w:rPr>
      <w:sz w:val="16"/>
      <w:szCs w:val="16"/>
    </w:rPr>
  </w:style>
  <w:style w:type="paragraph" w:styleId="CommentText">
    <w:name w:val="annotation text"/>
    <w:basedOn w:val="Normal"/>
    <w:link w:val="CommentTextChar"/>
    <w:uiPriority w:val="99"/>
    <w:semiHidden/>
    <w:unhideWhenUsed/>
    <w:rsid w:val="00095B69"/>
    <w:pPr>
      <w:spacing w:line="240" w:lineRule="auto"/>
    </w:pPr>
    <w:rPr>
      <w:sz w:val="20"/>
      <w:szCs w:val="20"/>
    </w:rPr>
  </w:style>
  <w:style w:type="character" w:customStyle="1" w:styleId="CommentTextChar">
    <w:name w:val="Comment Text Char"/>
    <w:basedOn w:val="DefaultParagraphFont"/>
    <w:link w:val="CommentText"/>
    <w:uiPriority w:val="99"/>
    <w:semiHidden/>
    <w:rsid w:val="00095B69"/>
    <w:rPr>
      <w:sz w:val="20"/>
      <w:szCs w:val="20"/>
    </w:rPr>
  </w:style>
  <w:style w:type="paragraph" w:styleId="CommentSubject">
    <w:name w:val="annotation subject"/>
    <w:basedOn w:val="CommentText"/>
    <w:next w:val="CommentText"/>
    <w:link w:val="CommentSubjectChar"/>
    <w:uiPriority w:val="99"/>
    <w:semiHidden/>
    <w:unhideWhenUsed/>
    <w:rsid w:val="00095B69"/>
    <w:rPr>
      <w:b/>
      <w:bCs/>
    </w:rPr>
  </w:style>
  <w:style w:type="character" w:customStyle="1" w:styleId="CommentSubjectChar">
    <w:name w:val="Comment Subject Char"/>
    <w:basedOn w:val="CommentTextChar"/>
    <w:link w:val="CommentSubject"/>
    <w:uiPriority w:val="99"/>
    <w:semiHidden/>
    <w:rsid w:val="00095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EFFA27BC-300D-4CB8-A9A3-795F476BEB48}">
  <ds:schemaRefs>
    <ds:schemaRef ds:uri="http://schemas.microsoft.com/office/infopath/2007/PartnerControls"/>
    <ds:schemaRef ds:uri="4fb1320e-678b-4aa8-aea4-37d25c508fee"/>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5945-3859-4A01-A8C3-DB1F9A29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OCPS</dc:creator>
  <cp:keywords/>
  <dc:description/>
  <cp:lastModifiedBy>Amick, Danielle E.</cp:lastModifiedBy>
  <cp:revision>4</cp:revision>
  <cp:lastPrinted>2019-05-15T18:35:00Z</cp:lastPrinted>
  <dcterms:created xsi:type="dcterms:W3CDTF">2020-05-19T19:45:00Z</dcterms:created>
  <dcterms:modified xsi:type="dcterms:W3CDTF">2020-05-19T19:53:00Z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