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0323D" w:rsidRDefault="00D15E7D" w:rsidP="004041B4">
      <w:pPr>
        <w:pBdr>
          <w:bottom w:val="single" w:sz="12" w:space="1" w:color="auto"/>
        </w:pBdr>
        <w:spacing w:after="0" w:line="240" w:lineRule="auto"/>
        <w:jc w:val="center"/>
        <w:rPr>
          <w:rFonts w:eastAsia="Times New Roman" w:cstheme="minorHAnsi"/>
          <w:b/>
          <w:bCs/>
          <w:color w:val="000000"/>
          <w:sz w:val="34"/>
          <w:szCs w:val="34"/>
          <w:shd w:val="clear" w:color="auto" w:fill="FFFFFF"/>
        </w:rPr>
      </w:pPr>
      <w:r>
        <w:rPr>
          <w:rFonts w:eastAsia="Times New Roman" w:cstheme="minorHAnsi"/>
          <w:b/>
          <w:bCs/>
          <w:color w:val="000000"/>
          <w:sz w:val="34"/>
          <w:szCs w:val="34"/>
          <w:shd w:val="clear" w:color="auto" w:fill="FFFFFF"/>
        </w:rPr>
        <w:t>Calvin Hunsinger School</w:t>
      </w:r>
    </w:p>
    <w:p w:rsidR="004041B4" w:rsidRPr="0080323D" w:rsidRDefault="00513BC6" w:rsidP="004041B4">
      <w:pPr>
        <w:spacing w:after="0" w:line="240" w:lineRule="auto"/>
        <w:jc w:val="center"/>
        <w:rPr>
          <w:rFonts w:eastAsia="Times New Roman" w:cstheme="minorHAnsi"/>
          <w:b/>
          <w:bCs/>
          <w:color w:val="000000"/>
          <w:sz w:val="32"/>
          <w:szCs w:val="32"/>
          <w:shd w:val="clear" w:color="auto" w:fill="FFFFFF"/>
        </w:rPr>
      </w:pPr>
      <w:r w:rsidRPr="0080323D">
        <w:rPr>
          <w:rFonts w:eastAsia="Times New Roman" w:cstheme="minorHAnsi"/>
          <w:b/>
          <w:bCs/>
          <w:color w:val="000000"/>
          <w:sz w:val="32"/>
          <w:szCs w:val="32"/>
          <w:shd w:val="clear" w:color="auto" w:fill="FFFFFF"/>
        </w:rPr>
        <w:t>Parent and Family</w:t>
      </w:r>
      <w:r w:rsidR="004041B4" w:rsidRPr="0080323D">
        <w:rPr>
          <w:rFonts w:eastAsia="Times New Roman" w:cstheme="minorHAnsi"/>
          <w:b/>
          <w:bCs/>
          <w:color w:val="000000"/>
          <w:sz w:val="32"/>
          <w:szCs w:val="32"/>
          <w:shd w:val="clear" w:color="auto" w:fill="FFFFFF"/>
        </w:rPr>
        <w:t xml:space="preserve"> Engagement Plan </w:t>
      </w:r>
    </w:p>
    <w:p w:rsidR="00C220B9" w:rsidRPr="0080323D" w:rsidRDefault="00C220B9" w:rsidP="004041B4">
      <w:pPr>
        <w:spacing w:after="0" w:line="240" w:lineRule="auto"/>
        <w:jc w:val="center"/>
        <w:rPr>
          <w:rFonts w:eastAsia="Times New Roman" w:cstheme="minorHAnsi"/>
          <w:b/>
          <w:bCs/>
          <w:color w:val="000000"/>
          <w:sz w:val="32"/>
          <w:szCs w:val="32"/>
          <w:shd w:val="clear" w:color="auto" w:fill="FFFFFF"/>
        </w:rPr>
      </w:pPr>
    </w:p>
    <w:p w:rsidR="00C220B9" w:rsidRPr="0080323D" w:rsidRDefault="00901E11" w:rsidP="00C220B9">
      <w:pPr>
        <w:rPr>
          <w:rFonts w:cstheme="minorHAnsi"/>
        </w:rPr>
      </w:pPr>
      <w:r w:rsidRPr="0080323D">
        <w:rPr>
          <w:rFonts w:cstheme="minorHAnsi"/>
        </w:rPr>
        <w:t>I,</w:t>
      </w:r>
      <w:r w:rsidR="00F474D7">
        <w:rPr>
          <w:rFonts w:cstheme="minorHAnsi"/>
        </w:rPr>
        <w:t xml:space="preserve"> Douglas Keimig</w:t>
      </w:r>
      <w:r w:rsidR="008C102B" w:rsidRPr="0080323D">
        <w:rPr>
          <w:rFonts w:cstheme="minorHAnsi"/>
        </w:rPr>
        <w:t>,</w:t>
      </w:r>
      <w:r w:rsidRPr="0080323D">
        <w:rPr>
          <w:rFonts w:cstheme="minorHAnsi"/>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w:t>
      </w:r>
      <w:r w:rsidR="0080323D" w:rsidRPr="0080323D">
        <w:rPr>
          <w:rFonts w:cstheme="minorHAnsi"/>
        </w:rPr>
        <w:t>project and</w:t>
      </w:r>
      <w:r w:rsidRPr="0080323D">
        <w:rPr>
          <w:rFonts w:cstheme="minorHAnsi"/>
        </w:rPr>
        <w:t xml:space="preserve"> will not be used for matching funds on this or any special project, where prohibited.</w:t>
      </w:r>
    </w:p>
    <w:p w:rsidR="00C220B9" w:rsidRPr="0080323D" w:rsidRDefault="00901E11" w:rsidP="00C220B9">
      <w:pPr>
        <w:rPr>
          <w:rFonts w:cstheme="minorHAnsi"/>
          <w:sz w:val="32"/>
          <w:szCs w:val="32"/>
        </w:rPr>
      </w:pPr>
      <w:r w:rsidRPr="0080323D">
        <w:rPr>
          <w:rFonts w:eastAsia="Times New Roman" w:cstheme="minorHAnsi"/>
          <w:b/>
          <w:bCs/>
          <w:sz w:val="32"/>
          <w:szCs w:val="32"/>
        </w:rPr>
        <w:t>Assurances</w:t>
      </w:r>
    </w:p>
    <w:p w:rsidR="00C220B9" w:rsidRPr="0080323D" w:rsidRDefault="00901E11" w:rsidP="0080323D">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The school will be governed by the statutory definition of </w:t>
      </w:r>
      <w:r w:rsidR="00C07B87" w:rsidRPr="0080323D">
        <w:rPr>
          <w:rFonts w:eastAsia="Times New Roman" w:cstheme="minorHAnsi"/>
        </w:rPr>
        <w:t>parent and family engagement</w:t>
      </w:r>
      <w:r w:rsidRPr="0080323D">
        <w:rPr>
          <w:rFonts w:eastAsia="Times New Roman" w:cstheme="minorHAnsi"/>
        </w:rPr>
        <w:t>, and will carry out programs, activities, and procedures in accordance with the definition outlined in Section 9101(32), ESEA;</w:t>
      </w:r>
    </w:p>
    <w:p w:rsidR="00901E11" w:rsidRPr="0080323D" w:rsidRDefault="00901E11" w:rsidP="00201A68">
      <w:pPr>
        <w:pStyle w:val="ListParagraph"/>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the parents of children served in Title I, Part A in decisions about how Title I, Part A funds reserved for </w:t>
      </w:r>
      <w:r w:rsidR="001323B2" w:rsidRPr="0080323D">
        <w:rPr>
          <w:rFonts w:eastAsia="Times New Roman" w:cstheme="minorHAnsi"/>
        </w:rPr>
        <w:t>parent and family engagement</w:t>
      </w:r>
      <w:r w:rsidRPr="0080323D">
        <w:rPr>
          <w:rFonts w:eastAsia="Times New Roman" w:cstheme="minorHAnsi"/>
        </w:rPr>
        <w:t xml:space="preserve"> are spent [Section 1118(b)(1) and (c)(3)];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Jointly develop/revise with parents the school </w:t>
      </w:r>
      <w:r w:rsidR="00C07B87" w:rsidRPr="0080323D">
        <w:rPr>
          <w:rFonts w:eastAsia="Times New Roman" w:cstheme="minorHAnsi"/>
        </w:rPr>
        <w:t>parent and family engagement plan</w:t>
      </w:r>
      <w:r w:rsidRPr="0080323D">
        <w:rPr>
          <w:rFonts w:eastAsia="Times New Roman" w:cstheme="minorHAnsi"/>
        </w:rPr>
        <w:t xml:space="preserve"> and distribute it to parents of participating children and make available the </w:t>
      </w:r>
      <w:r w:rsidR="00C07B87" w:rsidRPr="0080323D">
        <w:rPr>
          <w:rFonts w:eastAsia="Times New Roman" w:cstheme="minorHAnsi"/>
        </w:rPr>
        <w:t xml:space="preserve">parent and family engagement plan </w:t>
      </w:r>
      <w:r w:rsidRPr="0080323D">
        <w:rPr>
          <w:rFonts w:eastAsia="Times New Roman" w:cstheme="minorHAnsi"/>
        </w:rPr>
        <w:t>to the local community [Section 1118 (b)(1)];</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Involve parents, in an organized, ongoing, and timely way, in the planning, review, and improvement of programs under this part, including the planning, review, and improvement of the school </w:t>
      </w:r>
      <w:r w:rsidR="00D94145" w:rsidRPr="0080323D">
        <w:rPr>
          <w:rFonts w:eastAsia="Times New Roman" w:cstheme="minorHAnsi"/>
        </w:rPr>
        <w:t xml:space="preserve">parent and family engagement plan </w:t>
      </w:r>
      <w:r w:rsidRPr="0080323D">
        <w:rPr>
          <w:rFonts w:eastAsia="Times New Roman" w:cstheme="minorHAnsi"/>
        </w:rPr>
        <w:t>and the joint development of the schoolwide program plan under section 1114(b)(2) [Section 1118(c)(3)];</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 xml:space="preserve">Use the findings of the </w:t>
      </w:r>
      <w:r w:rsidR="00C07B87" w:rsidRPr="0080323D">
        <w:rPr>
          <w:rFonts w:eastAsia="Times New Roman" w:cstheme="minorHAnsi"/>
        </w:rPr>
        <w:t>parent and family engagement plan</w:t>
      </w:r>
      <w:r w:rsidRPr="0080323D">
        <w:rPr>
          <w:rFonts w:eastAsia="Times New Roman" w:cstheme="minorHAnsi"/>
        </w:rPr>
        <w:t xml:space="preserve"> review to design strategies for more effective parental involvement, and to revise, if necessary, the school’s parent</w:t>
      </w:r>
      <w:r w:rsidR="001323B2" w:rsidRPr="0080323D">
        <w:rPr>
          <w:rFonts w:eastAsia="Times New Roman" w:cstheme="minorHAnsi"/>
        </w:rPr>
        <w:t xml:space="preserve"> and family engagement plan </w:t>
      </w:r>
      <w:r w:rsidRPr="0080323D">
        <w:rPr>
          <w:rFonts w:eastAsia="Times New Roman" w:cstheme="minorHAnsi"/>
        </w:rPr>
        <w:t>[Section 1118(a)(E)];</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to each parent an individual student report about the performance of their child on the state assessment in at least mathematics, language arts, and reading [Section 1111(h)(6)(B)(</w:t>
      </w:r>
      <w:r w:rsidR="008C102B" w:rsidRPr="0080323D">
        <w:rPr>
          <w:rFonts w:eastAsia="Times New Roman" w:cstheme="minorHAnsi"/>
        </w:rPr>
        <w:t>I</w:t>
      </w:r>
      <w:r w:rsidRPr="0080323D">
        <w:rPr>
          <w:rFonts w:eastAsia="Times New Roman" w:cstheme="minorHAnsi"/>
        </w:rPr>
        <w:t>)];</w:t>
      </w:r>
    </w:p>
    <w:p w:rsidR="00901E11" w:rsidRPr="0080323D" w:rsidRDefault="00901E11" w:rsidP="00901E11">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0323D" w:rsidRDefault="00901E11" w:rsidP="0080323D">
      <w:pPr>
        <w:numPr>
          <w:ilvl w:val="0"/>
          <w:numId w:val="13"/>
        </w:numPr>
        <w:spacing w:before="100" w:beforeAutospacing="1" w:after="100" w:afterAutospacing="1" w:line="240" w:lineRule="auto"/>
        <w:rPr>
          <w:rFonts w:eastAsia="Times New Roman" w:cstheme="minorHAnsi"/>
        </w:rPr>
      </w:pPr>
      <w:r w:rsidRPr="0080323D">
        <w:rPr>
          <w:rFonts w:eastAsia="Times New Roman" w:cstheme="minorHAnsi"/>
        </w:rPr>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0323D" w:rsidTr="00DE7F01">
        <w:trPr>
          <w:tblCellSpacing w:w="15" w:type="dxa"/>
        </w:trPr>
        <w:tc>
          <w:tcPr>
            <w:tcW w:w="3500" w:type="pct"/>
            <w:tcBorders>
              <w:top w:val="single" w:sz="12" w:space="0" w:color="000000"/>
            </w:tcBorders>
            <w:vAlign w:val="center"/>
            <w:hideMark/>
          </w:tcPr>
          <w:p w:rsidR="00901E11" w:rsidRPr="0080323D" w:rsidRDefault="008E1671" w:rsidP="00DE7F01">
            <w:pPr>
              <w:spacing w:before="75" w:after="75" w:line="240" w:lineRule="auto"/>
              <w:ind w:left="75" w:right="75"/>
              <w:rPr>
                <w:rFonts w:eastAsia="Times New Roman" w:cstheme="minorHAnsi"/>
                <w:sz w:val="24"/>
                <w:szCs w:val="24"/>
              </w:rPr>
            </w:pPr>
            <w:r>
              <w:rPr>
                <w:rFonts w:eastAsia="Times New Roman" w:cstheme="minorHAnsi"/>
                <w:b/>
                <w:bCs/>
                <w:sz w:val="24"/>
                <w:szCs w:val="24"/>
              </w:rPr>
              <w:t>Douglas Keimig, Principal</w:t>
            </w:r>
            <w:r w:rsidR="00901E11" w:rsidRPr="0080323D">
              <w:rPr>
                <w:rFonts w:eastAsia="Times New Roman" w:cstheme="minorHAnsi"/>
                <w:sz w:val="24"/>
                <w:szCs w:val="24"/>
              </w:rPr>
              <w:t xml:space="preserve"> </w:t>
            </w:r>
          </w:p>
        </w:tc>
        <w:tc>
          <w:tcPr>
            <w:tcW w:w="1500" w:type="pct"/>
            <w:tcBorders>
              <w:top w:val="single" w:sz="12" w:space="0" w:color="000000"/>
            </w:tcBorders>
            <w:vAlign w:val="center"/>
            <w:hideMark/>
          </w:tcPr>
          <w:p w:rsidR="00901E11" w:rsidRPr="00574692" w:rsidRDefault="008E1671" w:rsidP="00DE7F01">
            <w:pPr>
              <w:spacing w:before="75" w:after="75" w:line="240" w:lineRule="auto"/>
              <w:ind w:left="75" w:right="75"/>
              <w:rPr>
                <w:rFonts w:eastAsia="Times New Roman" w:cstheme="minorHAnsi"/>
                <w:b/>
                <w:bCs/>
                <w:sz w:val="24"/>
                <w:szCs w:val="24"/>
              </w:rPr>
            </w:pPr>
            <w:r>
              <w:rPr>
                <w:rFonts w:eastAsia="Times New Roman" w:cstheme="minorHAnsi"/>
                <w:b/>
                <w:bCs/>
                <w:sz w:val="24"/>
                <w:szCs w:val="24"/>
              </w:rPr>
              <w:t>5/28/20</w:t>
            </w:r>
            <w:bookmarkStart w:id="0" w:name="_GoBack"/>
            <w:bookmarkEnd w:id="0"/>
          </w:p>
        </w:tc>
      </w:tr>
    </w:tbl>
    <w:p w:rsidR="0080323D" w:rsidRDefault="0080323D" w:rsidP="006757FB">
      <w:pPr>
        <w:spacing w:after="0" w:line="240" w:lineRule="auto"/>
        <w:rPr>
          <w:rFonts w:eastAsia="Times New Roman" w:cstheme="minorHAnsi"/>
          <w:b/>
          <w:bCs/>
          <w:color w:val="000000"/>
          <w:sz w:val="29"/>
          <w:szCs w:val="29"/>
          <w:shd w:val="clear" w:color="auto" w:fill="FFFFFF"/>
        </w:rPr>
      </w:pPr>
    </w:p>
    <w:p w:rsidR="004041B4"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lastRenderedPageBreak/>
        <w:t>Mission Statement</w:t>
      </w:r>
      <w:r w:rsidRPr="0080323D">
        <w:rPr>
          <w:rFonts w:eastAsia="Times New Roman" w:cstheme="minorHAnsi"/>
          <w:color w:val="000000"/>
        </w:rPr>
        <w:br/>
      </w:r>
    </w:p>
    <w:p w:rsidR="006757FB" w:rsidRDefault="00655C1D"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Parent and Family Engagement</w:t>
      </w:r>
      <w:r w:rsidR="006757FB" w:rsidRPr="0080323D">
        <w:rPr>
          <w:rFonts w:eastAsia="Times New Roman" w:cstheme="minorHAnsi"/>
          <w:color w:val="000000"/>
          <w:shd w:val="clear" w:color="auto" w:fill="FFFFFF"/>
        </w:rPr>
        <w:t xml:space="preserve"> Mission Statement (Optional)</w:t>
      </w:r>
    </w:p>
    <w:p w:rsidR="00C274D6" w:rsidRPr="0080323D" w:rsidRDefault="00C274D6" w:rsidP="006757FB">
      <w:pPr>
        <w:spacing w:after="0" w:line="240" w:lineRule="auto"/>
        <w:rPr>
          <w:rFonts w:eastAsia="Times New Roman" w:cstheme="minorHAnsi"/>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Pr="0080323D" w:rsidRDefault="006757FB" w:rsidP="004041B4">
            <w:pPr>
              <w:divId w:val="736629375"/>
              <w:rPr>
                <w:rFonts w:eastAsia="Times New Roman" w:cstheme="minorHAnsi"/>
                <w:color w:val="000000"/>
                <w:shd w:val="clear" w:color="auto" w:fill="FFFFFF"/>
              </w:rPr>
            </w:pPr>
            <w:r w:rsidRPr="0080323D">
              <w:rPr>
                <w:rFonts w:eastAsia="Times New Roman" w:cstheme="minorHAnsi"/>
                <w:b/>
                <w:bCs/>
              </w:rPr>
              <w:t>Response: </w:t>
            </w:r>
            <w:r w:rsidR="00B5134A">
              <w:rPr>
                <w:rFonts w:eastAsia="Times New Roman" w:cstheme="minorHAnsi"/>
              </w:rPr>
              <w:t xml:space="preserve">Educate and prepare each student </w:t>
            </w:r>
            <w:r w:rsidR="00C274D6">
              <w:rPr>
                <w:rFonts w:eastAsia="Times New Roman" w:cstheme="minorHAnsi"/>
              </w:rPr>
              <w:t>for college, career, and life while making at least one year of learning gains.</w:t>
            </w:r>
          </w:p>
          <w:p w:rsidR="006757FB" w:rsidRPr="0080323D" w:rsidRDefault="006757FB" w:rsidP="006757FB">
            <w:pPr>
              <w:divId w:val="736629375"/>
              <w:rPr>
                <w:rFonts w:eastAsia="Times New Roman" w:cstheme="minorHAnsi"/>
                <w:sz w:val="24"/>
                <w:szCs w:val="24"/>
              </w:rPr>
            </w:pPr>
            <w:r w:rsidRPr="0080323D">
              <w:rPr>
                <w:rFonts w:eastAsia="Times New Roman" w:cstheme="minorHAnsi"/>
                <w:color w:val="000000"/>
                <w:shd w:val="clear" w:color="auto" w:fill="FFFFFF"/>
              </w:rPr>
              <w:t>Mission statements are written concisely, free of jargon, and parent-friendly and inspire stakeholders to be involved and supportive of the program. Strong mission statements include:</w:t>
            </w:r>
          </w:p>
          <w:p w:rsidR="0080323D" w:rsidRDefault="001323B2"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Explanation</w:t>
            </w:r>
            <w:r w:rsidR="006757FB" w:rsidRPr="0080323D">
              <w:rPr>
                <w:rFonts w:eastAsia="Times New Roman" w:cstheme="minorHAnsi"/>
                <w:sz w:val="24"/>
                <w:szCs w:val="24"/>
              </w:rPr>
              <w:t xml:space="preserve"> of the purpose of the </w:t>
            </w:r>
            <w:r w:rsidRPr="0080323D">
              <w:rPr>
                <w:rFonts w:eastAsia="Times New Roman" w:cstheme="minorHAnsi"/>
                <w:sz w:val="24"/>
                <w:szCs w:val="24"/>
              </w:rPr>
              <w:t>parent and family engagement program</w:t>
            </w:r>
            <w:r w:rsidR="006757FB" w:rsidRPr="0080323D">
              <w:rPr>
                <w:rFonts w:eastAsia="Times New Roman" w:cstheme="minorHAnsi"/>
                <w:sz w:val="24"/>
                <w:szCs w:val="24"/>
              </w:rPr>
              <w:t>;</w:t>
            </w:r>
          </w:p>
          <w:p w:rsidR="0080323D" w:rsidRPr="0080323D" w:rsidRDefault="0080323D" w:rsidP="00751618">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Description</w:t>
            </w:r>
            <w:r w:rsidR="006757FB" w:rsidRPr="0080323D">
              <w:rPr>
                <w:rFonts w:eastAsia="Times New Roman" w:cstheme="minorHAnsi"/>
                <w:sz w:val="24"/>
                <w:szCs w:val="24"/>
              </w:rPr>
              <w:t xml:space="preserve"> of what will be done; and</w:t>
            </w:r>
          </w:p>
          <w:p w:rsidR="006757FB" w:rsidRPr="0080323D" w:rsidRDefault="0080323D" w:rsidP="0080323D">
            <w:pPr>
              <w:pStyle w:val="ListParagraph"/>
              <w:numPr>
                <w:ilvl w:val="0"/>
                <w:numId w:val="13"/>
              </w:numPr>
              <w:spacing w:after="300" w:line="240" w:lineRule="auto"/>
              <w:ind w:left="870" w:right="150"/>
              <w:divId w:val="736629375"/>
              <w:rPr>
                <w:rFonts w:eastAsia="Times New Roman" w:cstheme="minorHAnsi"/>
                <w:sz w:val="24"/>
                <w:szCs w:val="24"/>
              </w:rPr>
            </w:pPr>
            <w:r w:rsidRPr="0080323D">
              <w:rPr>
                <w:rFonts w:eastAsia="Times New Roman" w:cstheme="minorHAnsi"/>
                <w:sz w:val="24"/>
                <w:szCs w:val="24"/>
              </w:rPr>
              <w:t>D</w:t>
            </w:r>
            <w:r w:rsidR="001323B2" w:rsidRPr="0080323D">
              <w:rPr>
                <w:rFonts w:eastAsia="Times New Roman" w:cstheme="minorHAnsi"/>
                <w:sz w:val="24"/>
                <w:szCs w:val="24"/>
              </w:rPr>
              <w:t>escription</w:t>
            </w:r>
            <w:r w:rsidR="006757FB" w:rsidRPr="0080323D">
              <w:rPr>
                <w:rFonts w:eastAsia="Times New Roman" w:cstheme="minorHAnsi"/>
                <w:sz w:val="24"/>
                <w:szCs w:val="24"/>
              </w:rPr>
              <w:t xml:space="preserve"> of the beliefs or value of the LEA. </w:t>
            </w:r>
            <w:r w:rsidR="006757FB" w:rsidRPr="0080323D">
              <w:rPr>
                <w:rFonts w:eastAsia="Times New Roman" w:cstheme="minorHAnsi"/>
              </w:rPr>
              <w:br/>
            </w:r>
          </w:p>
        </w:tc>
      </w:tr>
    </w:tbl>
    <w:p w:rsidR="006757FB" w:rsidRPr="0080323D" w:rsidRDefault="00655C1D"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Engagement</w:t>
      </w:r>
      <w:r w:rsidR="006757FB" w:rsidRPr="0080323D">
        <w:rPr>
          <w:rFonts w:eastAsia="Times New Roman" w:cstheme="minorHAnsi"/>
          <w:b/>
          <w:bCs/>
          <w:color w:val="000000"/>
          <w:sz w:val="29"/>
          <w:szCs w:val="29"/>
          <w:shd w:val="clear" w:color="auto" w:fill="FFFFFF"/>
        </w:rPr>
        <w:t xml:space="preserve"> of Parents</w:t>
      </w:r>
      <w:r w:rsidR="006757FB" w:rsidRPr="0080323D">
        <w:rPr>
          <w:rFonts w:eastAsia="Times New Roman" w:cstheme="minorHAnsi"/>
          <w:color w:val="000000"/>
        </w:rPr>
        <w:br/>
      </w:r>
    </w:p>
    <w:p w:rsidR="006757FB" w:rsidRPr="0080323D" w:rsidRDefault="006757FB" w:rsidP="006757FB">
      <w:pPr>
        <w:spacing w:after="0" w:line="240" w:lineRule="auto"/>
        <w:rPr>
          <w:rFonts w:eastAsia="Times New Roman" w:cstheme="minorHAnsi"/>
        </w:rPr>
      </w:pPr>
      <w:r w:rsidRPr="0080323D">
        <w:rPr>
          <w:rFonts w:eastAsia="Times New Roman" w:cstheme="minorHAnsi"/>
          <w:color w:val="000000"/>
          <w:shd w:val="clear" w:color="auto" w:fill="FFFFFF"/>
        </w:rPr>
        <w:t xml:space="preserve">Describe how the school will involve parents in an organized, ongoing, and timely manner, in the planning, review, and improvement of Title I programs including involvement in the decisions regarding how funds for </w:t>
      </w:r>
      <w:r w:rsidR="00935258" w:rsidRPr="0080323D">
        <w:rPr>
          <w:rFonts w:eastAsia="Times New Roman" w:cstheme="minorHAnsi"/>
        </w:rPr>
        <w:t xml:space="preserve">parent and family engagement </w:t>
      </w:r>
      <w:r w:rsidRPr="0080323D">
        <w:rPr>
          <w:rFonts w:eastAsia="Times New Roman" w:cstheme="minorHAnsi"/>
          <w:color w:val="000000"/>
          <w:shd w:val="clear" w:color="auto" w:fill="FFFFFF"/>
        </w:rPr>
        <w:t>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6757FB" w:rsidP="004041B4">
            <w:pPr>
              <w:spacing w:before="60" w:line="288" w:lineRule="atLeast"/>
              <w:divId w:val="131993766"/>
              <w:rPr>
                <w:rFonts w:eastAsia="Times New Roman" w:cstheme="minorHAnsi"/>
                <w:sz w:val="24"/>
                <w:szCs w:val="24"/>
              </w:rPr>
            </w:pPr>
            <w:r w:rsidRPr="0080323D">
              <w:rPr>
                <w:rFonts w:eastAsia="Times New Roman" w:cstheme="minorHAnsi"/>
                <w:b/>
                <w:bCs/>
              </w:rPr>
              <w:t>Response:</w:t>
            </w:r>
            <w:r w:rsidR="00F474D7">
              <w:rPr>
                <w:rFonts w:eastAsia="Times New Roman" w:cstheme="minorHAnsi"/>
                <w:b/>
                <w:bCs/>
              </w:rPr>
              <w:t xml:space="preserve"> </w:t>
            </w:r>
            <w:r w:rsidR="00F474D7" w:rsidRPr="00D15E7D">
              <w:rPr>
                <w:rFonts w:eastAsia="Times New Roman" w:cstheme="minorHAnsi"/>
                <w:b/>
                <w:bCs/>
                <w:sz w:val="24"/>
                <w:szCs w:val="24"/>
              </w:rPr>
              <w:t xml:space="preserve">Calvin Hunsinger School </w:t>
            </w:r>
            <w:r w:rsidRPr="00D15E7D">
              <w:rPr>
                <w:rFonts w:eastAsia="Times New Roman" w:cstheme="minorHAnsi"/>
                <w:sz w:val="24"/>
                <w:szCs w:val="24"/>
              </w:rPr>
              <w:t>believes in involving parents in all</w:t>
            </w:r>
            <w:r w:rsidR="00015A6C">
              <w:rPr>
                <w:rFonts w:eastAsia="Times New Roman" w:cstheme="minorHAnsi"/>
                <w:sz w:val="24"/>
                <w:szCs w:val="24"/>
              </w:rPr>
              <w:t xml:space="preserve"> aspects of its Title I </w:t>
            </w:r>
            <w:proofErr w:type="gramStart"/>
            <w:r w:rsidR="00015A6C">
              <w:rPr>
                <w:rFonts w:eastAsia="Times New Roman" w:cstheme="minorHAnsi"/>
                <w:sz w:val="24"/>
                <w:szCs w:val="24"/>
              </w:rPr>
              <w:t>program</w:t>
            </w:r>
            <w:r w:rsidRPr="00D15E7D">
              <w:rPr>
                <w:rFonts w:eastAsia="Times New Roman" w:cstheme="minorHAnsi"/>
                <w:sz w:val="24"/>
                <w:szCs w:val="24"/>
              </w:rPr>
              <w:t>,</w:t>
            </w:r>
            <w:proofErr w:type="gramEnd"/>
            <w:r w:rsidRPr="00D15E7D">
              <w:rPr>
                <w:rFonts w:eastAsia="Times New Roman" w:cstheme="minorHAnsi"/>
                <w:sz w:val="24"/>
                <w:szCs w:val="24"/>
              </w:rPr>
              <w:t xml:space="preserve"> therefore our school will encourage parents to become active members of our School Advisory Council (SAC). More than 50 percent of the members of the SAC are required to be parent (non-employee) representatives. The SAC has the responsibility for developing, implementing, and evaluating the various school level plans, including the School Improvement Plan (SIP)</w:t>
            </w:r>
            <w:r w:rsidR="00015A6C">
              <w:rPr>
                <w:rFonts w:eastAsia="Times New Roman" w:cstheme="minorHAnsi"/>
                <w:sz w:val="24"/>
                <w:szCs w:val="24"/>
              </w:rPr>
              <w:t>,</w:t>
            </w:r>
            <w:r w:rsidRPr="00D15E7D">
              <w:rPr>
                <w:rFonts w:eastAsia="Times New Roman" w:cstheme="minorHAnsi"/>
                <w:sz w:val="24"/>
                <w:szCs w:val="24"/>
              </w:rPr>
              <w:t xml:space="preserve"> and</w:t>
            </w:r>
            <w:r w:rsidR="001023AC" w:rsidRPr="00D15E7D">
              <w:rPr>
                <w:rFonts w:eastAsia="Times New Roman" w:cstheme="minorHAnsi"/>
                <w:sz w:val="24"/>
                <w:szCs w:val="24"/>
              </w:rPr>
              <w:t xml:space="preserve"> Parent and Family Engagement Plan (PFEP</w:t>
            </w:r>
            <w:r w:rsidRPr="00D15E7D">
              <w:rPr>
                <w:rFonts w:eastAsia="Times New Roman" w:cstheme="minorHAnsi"/>
                <w:sz w:val="24"/>
                <w:szCs w:val="24"/>
              </w:rPr>
              <w:t>). Therefore, parents will be provided opportunities to give input in the development and decision-making process of all Title I activities related to the school. An annual evaluation will be conducted using surveys completed by stakeholders. The results will be analyzed to evaluate the effectiveness of the school's parent involvement program. Parents may request additional support either directly through their child's teacher or grade level administrator. A parent may also request support during regularly scheduled SAC or PTA meetings.</w:t>
            </w:r>
          </w:p>
          <w:p w:rsidR="00E6414F" w:rsidRDefault="00E6414F" w:rsidP="004041B4">
            <w:pPr>
              <w:spacing w:before="60" w:line="288" w:lineRule="atLeast"/>
              <w:divId w:val="131993766"/>
              <w:rPr>
                <w:rFonts w:eastAsia="Times New Roman" w:cstheme="minorHAnsi"/>
                <w:sz w:val="24"/>
                <w:szCs w:val="24"/>
              </w:rPr>
            </w:pPr>
            <w:r>
              <w:rPr>
                <w:rFonts w:eastAsia="Times New Roman" w:cstheme="minorHAnsi"/>
                <w:sz w:val="24"/>
                <w:szCs w:val="24"/>
              </w:rPr>
              <w:t>Parents and guardians are asked to complete a written survey at the conclusion of each parent training or activity regarding programs, strategies, and workshops they f</w:t>
            </w:r>
            <w:r w:rsidR="005E42D2">
              <w:rPr>
                <w:rFonts w:eastAsia="Times New Roman" w:cstheme="minorHAnsi"/>
                <w:sz w:val="24"/>
                <w:szCs w:val="24"/>
              </w:rPr>
              <w:t xml:space="preserve">eel would enable them to help their children advance academically.  Surveys are also mailed home each Spring </w:t>
            </w:r>
            <w:r w:rsidR="00015A6C">
              <w:rPr>
                <w:rFonts w:eastAsia="Times New Roman" w:cstheme="minorHAnsi"/>
                <w:sz w:val="24"/>
                <w:szCs w:val="24"/>
              </w:rPr>
              <w:t>requesting parent input on the C</w:t>
            </w:r>
            <w:r w:rsidR="005E42D2">
              <w:rPr>
                <w:rFonts w:eastAsia="Times New Roman" w:cstheme="minorHAnsi"/>
                <w:sz w:val="24"/>
                <w:szCs w:val="24"/>
              </w:rPr>
              <w:t>ompact, the Parent and Family Engagement Plan, and the Title 1 budget.</w:t>
            </w:r>
          </w:p>
          <w:p w:rsidR="005E42D2" w:rsidRPr="00D15E7D" w:rsidRDefault="005E42D2" w:rsidP="004041B4">
            <w:pPr>
              <w:spacing w:before="60" w:line="288" w:lineRule="atLeast"/>
              <w:divId w:val="131993766"/>
              <w:rPr>
                <w:rFonts w:eastAsia="Times New Roman" w:cstheme="minorHAnsi"/>
                <w:sz w:val="24"/>
                <w:szCs w:val="24"/>
              </w:rPr>
            </w:pPr>
            <w:r>
              <w:rPr>
                <w:rFonts w:eastAsia="Times New Roman" w:cstheme="minorHAnsi"/>
                <w:sz w:val="24"/>
                <w:szCs w:val="24"/>
              </w:rPr>
              <w:t>These surveys will be reviewed by administration, the School Advisory Council, and the School Leadership Team to determine how our Title l funds will be used to effectively serve our students and families.</w:t>
            </w:r>
          </w:p>
          <w:p w:rsidR="006757FB" w:rsidRPr="0080323D" w:rsidRDefault="006757FB" w:rsidP="006757FB">
            <w:pPr>
              <w:spacing w:after="0" w:line="240" w:lineRule="auto"/>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lastRenderedPageBreak/>
              <w:t>Identification of the group responsible for the development, implementation and evaluation of the plans;</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procedures for selecting members of the group;</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Explanation of how the input from parents will be documented; and</w:t>
            </w:r>
          </w:p>
          <w:p w:rsidR="006757FB" w:rsidRPr="0080323D" w:rsidRDefault="006757FB" w:rsidP="006757FB">
            <w:pPr>
              <w:numPr>
                <w:ilvl w:val="0"/>
                <w:numId w:val="3"/>
              </w:numPr>
              <w:spacing w:before="100" w:beforeAutospacing="1" w:after="100" w:afterAutospacing="1" w:line="288" w:lineRule="atLeast"/>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process and involvement of parents in the development of required plans; and</w:t>
            </w:r>
          </w:p>
          <w:p w:rsidR="006757FB" w:rsidRPr="0060724E" w:rsidRDefault="006757FB" w:rsidP="0060724E">
            <w:pPr>
              <w:numPr>
                <w:ilvl w:val="0"/>
                <w:numId w:val="3"/>
              </w:numPr>
              <w:spacing w:before="100" w:beforeAutospacing="1" w:after="100" w:afterAutospacing="1" w:line="288" w:lineRule="atLeast"/>
              <w:ind w:left="870" w:right="75"/>
              <w:divId w:val="131993766"/>
              <w:rPr>
                <w:rFonts w:eastAsia="Times New Roman" w:cstheme="minorHAnsi"/>
                <w:color w:val="000000"/>
                <w:shd w:val="clear" w:color="auto" w:fill="FFFFFF"/>
              </w:rPr>
            </w:pPr>
            <w:r w:rsidRPr="0080323D">
              <w:rPr>
                <w:rFonts w:eastAsia="Times New Roman" w:cstheme="minorHAnsi"/>
                <w:color w:val="000000"/>
                <w:shd w:val="clear" w:color="auto" w:fill="FFFFFF"/>
              </w:rPr>
              <w:t>Information on how the school will provide other reasonable support for</w:t>
            </w:r>
            <w:r w:rsidR="00F92820" w:rsidRPr="0080323D">
              <w:rPr>
                <w:rFonts w:eastAsia="Times New Roman" w:cstheme="minorHAnsi"/>
              </w:rPr>
              <w:t xml:space="preserve"> parent and family engagement</w:t>
            </w:r>
            <w:r w:rsidR="00F92820"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activities under section 1118 as parents may request [Section 1118(e</w:t>
            </w:r>
            <w:r w:rsidR="008C102B" w:rsidRPr="0080323D">
              <w:rPr>
                <w:rFonts w:eastAsia="Times New Roman" w:cstheme="minorHAnsi"/>
                <w:color w:val="000000"/>
                <w:shd w:val="clear" w:color="auto" w:fill="FFFFFF"/>
              </w:rPr>
              <w:t>) (</w:t>
            </w:r>
            <w:r w:rsidRPr="0080323D">
              <w:rPr>
                <w:rFonts w:eastAsia="Times New Roman" w:cstheme="minorHAnsi"/>
                <w:color w:val="000000"/>
                <w:shd w:val="clear" w:color="auto" w:fill="FFFFFF"/>
              </w:rPr>
              <w:t>14)].</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lastRenderedPageBreak/>
        <w:t>Coordination and Integration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coordinate and integrate parent</w:t>
      </w:r>
      <w:r w:rsidR="00655C1D" w:rsidRPr="0080323D">
        <w:rPr>
          <w:rFonts w:eastAsia="Times New Roman" w:cstheme="minorHAnsi"/>
          <w:color w:val="000000"/>
          <w:shd w:val="clear" w:color="auto" w:fill="FFFFFF"/>
        </w:rPr>
        <w:t xml:space="preserve"> and family engagement</w:t>
      </w:r>
      <w:r w:rsidRPr="0080323D">
        <w:rPr>
          <w:rFonts w:eastAsia="Times New Roman" w:cstheme="minorHAnsi"/>
          <w:color w:val="000000"/>
          <w:shd w:val="clear" w:color="auto" w:fill="FFFFFF"/>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65"/>
        <w:gridCol w:w="7026"/>
      </w:tblGrid>
      <w:tr w:rsidR="00F474D7" w:rsidRPr="0080323D" w:rsidTr="00D60CB9">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Program</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Coordination</w:t>
            </w:r>
          </w:p>
        </w:tc>
      </w:tr>
      <w:tr w:rsidR="00F474D7" w:rsidRPr="0080323D" w:rsidTr="00D60CB9">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Individuals with Disabilities Education Act (IDEA)</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Supplemental instruction provided by the school will be discussed with parents during the development of the students' IEP</w:t>
            </w:r>
            <w:r w:rsidR="00015A6C">
              <w:rPr>
                <w:rFonts w:eastAsia="Times New Roman" w:cstheme="minorHAnsi"/>
              </w:rPr>
              <w:t>s</w:t>
            </w:r>
            <w:r w:rsidRPr="0080323D">
              <w:rPr>
                <w:rFonts w:eastAsia="Times New Roman" w:cstheme="minorHAnsi"/>
              </w:rPr>
              <w:t>.</w:t>
            </w:r>
          </w:p>
        </w:tc>
      </w:tr>
      <w:tr w:rsidR="00F474D7" w:rsidRPr="0080323D" w:rsidTr="00D60CB9">
        <w:tc>
          <w:tcPr>
            <w:tcW w:w="0" w:type="auto"/>
            <w:tcBorders>
              <w:top w:val="single" w:sz="4" w:space="0" w:color="auto"/>
              <w:left w:val="single" w:sz="4" w:space="0" w:color="auto"/>
              <w:bottom w:val="single" w:sz="4" w:space="0" w:color="auto"/>
              <w:right w:val="single" w:sz="4" w:space="0" w:color="auto"/>
            </w:tcBorders>
            <w:vAlign w:val="center"/>
          </w:tcPr>
          <w:p w:rsidR="00F474D7" w:rsidRPr="0080323D" w:rsidRDefault="00F474D7" w:rsidP="006757FB">
            <w:pPr>
              <w:spacing w:before="60" w:after="0" w:line="288" w:lineRule="atLeast"/>
              <w:rPr>
                <w:rFonts w:eastAsia="Times New Roman" w:cstheme="minorHAnsi"/>
              </w:rPr>
            </w:pPr>
            <w:r>
              <w:rPr>
                <w:rFonts w:eastAsia="Times New Roman" w:cstheme="minorHAnsi"/>
              </w:rPr>
              <w:t xml:space="preserve">2 </w:t>
            </w:r>
          </w:p>
        </w:tc>
        <w:tc>
          <w:tcPr>
            <w:tcW w:w="0" w:type="auto"/>
            <w:tcBorders>
              <w:top w:val="single" w:sz="4" w:space="0" w:color="auto"/>
              <w:left w:val="single" w:sz="4" w:space="0" w:color="auto"/>
              <w:bottom w:val="single" w:sz="4" w:space="0" w:color="auto"/>
              <w:right w:val="single" w:sz="4" w:space="0" w:color="auto"/>
            </w:tcBorders>
            <w:vAlign w:val="center"/>
          </w:tcPr>
          <w:p w:rsidR="00F474D7" w:rsidRPr="0080323D" w:rsidRDefault="00F474D7" w:rsidP="006757FB">
            <w:pPr>
              <w:spacing w:before="60" w:after="0" w:line="288" w:lineRule="atLeast"/>
              <w:rPr>
                <w:rFonts w:eastAsia="Times New Roman" w:cstheme="minorHAnsi"/>
              </w:rPr>
            </w:pPr>
            <w:r>
              <w:rPr>
                <w:rFonts w:eastAsia="Times New Roman" w:cstheme="minorHAnsi"/>
              </w:rPr>
              <w:t xml:space="preserve"> Connect for Success – Title 1</w:t>
            </w:r>
          </w:p>
        </w:tc>
        <w:tc>
          <w:tcPr>
            <w:tcW w:w="0" w:type="auto"/>
            <w:tcBorders>
              <w:top w:val="single" w:sz="4" w:space="0" w:color="auto"/>
              <w:left w:val="single" w:sz="4" w:space="0" w:color="auto"/>
              <w:bottom w:val="single" w:sz="4" w:space="0" w:color="auto"/>
              <w:right w:val="single" w:sz="4" w:space="0" w:color="auto"/>
            </w:tcBorders>
            <w:vAlign w:val="center"/>
          </w:tcPr>
          <w:p w:rsidR="00F474D7" w:rsidRPr="0080323D" w:rsidRDefault="00F474D7" w:rsidP="006757FB">
            <w:pPr>
              <w:spacing w:before="60" w:after="0" w:line="288" w:lineRule="atLeast"/>
              <w:rPr>
                <w:rFonts w:eastAsia="Times New Roman" w:cstheme="minorHAnsi"/>
              </w:rPr>
            </w:pPr>
            <w:r>
              <w:rPr>
                <w:rFonts w:eastAsia="Times New Roman" w:cstheme="minorHAnsi"/>
              </w:rPr>
              <w:t>Students are given the opportun</w:t>
            </w:r>
            <w:r w:rsidR="00015A6C">
              <w:rPr>
                <w:rFonts w:eastAsia="Times New Roman" w:cstheme="minorHAnsi"/>
              </w:rPr>
              <w:t>ity to receive a laptop computer</w:t>
            </w:r>
            <w:r>
              <w:rPr>
                <w:rFonts w:eastAsia="Times New Roman" w:cstheme="minorHAnsi"/>
              </w:rPr>
              <w:t xml:space="preserve"> funded by Title 1 to use at home for extended learning.  These computers provide access to Beyond the Classroom online educational activities, information for school projects and homework, and important software applications.</w:t>
            </w:r>
          </w:p>
        </w:tc>
      </w:tr>
      <w:tr w:rsidR="00F474D7" w:rsidRPr="0080323D" w:rsidTr="00D60CB9">
        <w:tc>
          <w:tcPr>
            <w:tcW w:w="0" w:type="auto"/>
            <w:tcBorders>
              <w:top w:val="single" w:sz="4" w:space="0" w:color="auto"/>
              <w:left w:val="single" w:sz="4" w:space="0" w:color="auto"/>
              <w:bottom w:val="single" w:sz="4" w:space="0" w:color="auto"/>
              <w:right w:val="single" w:sz="4" w:space="0" w:color="auto"/>
            </w:tcBorders>
            <w:vAlign w:val="center"/>
          </w:tcPr>
          <w:p w:rsidR="00F474D7" w:rsidRPr="0080323D" w:rsidRDefault="00F474D7"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F474D7" w:rsidRPr="0080323D" w:rsidRDefault="00F474D7" w:rsidP="006757FB">
            <w:pPr>
              <w:spacing w:before="60" w:after="0" w:line="288" w:lineRule="atLeast"/>
              <w:rPr>
                <w:rFonts w:eastAsia="Times New Roman" w:cstheme="minorHAnsi"/>
              </w:rPr>
            </w:pPr>
          </w:p>
        </w:tc>
        <w:tc>
          <w:tcPr>
            <w:tcW w:w="0" w:type="auto"/>
            <w:tcBorders>
              <w:top w:val="single" w:sz="4" w:space="0" w:color="auto"/>
              <w:left w:val="single" w:sz="4" w:space="0" w:color="auto"/>
              <w:bottom w:val="single" w:sz="4" w:space="0" w:color="auto"/>
              <w:right w:val="single" w:sz="4" w:space="0" w:color="auto"/>
            </w:tcBorders>
            <w:vAlign w:val="center"/>
          </w:tcPr>
          <w:p w:rsidR="00F474D7" w:rsidRPr="0080323D" w:rsidRDefault="00F474D7" w:rsidP="006757FB">
            <w:pPr>
              <w:spacing w:before="60" w:after="0" w:line="288" w:lineRule="atLeast"/>
              <w:rPr>
                <w:rFonts w:eastAsia="Times New Roman" w:cstheme="minorHAnsi"/>
              </w:rPr>
            </w:pP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specific federal programs; and</w:t>
      </w:r>
    </w:p>
    <w:p w:rsidR="00295BA7" w:rsidRPr="0060724E" w:rsidRDefault="006757FB" w:rsidP="0060724E">
      <w:pPr>
        <w:numPr>
          <w:ilvl w:val="0"/>
          <w:numId w:val="2"/>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how the programs will be coordinated.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Annual Parent Meeting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869"/>
        <w:gridCol w:w="1565"/>
        <w:gridCol w:w="1292"/>
        <w:gridCol w:w="3065"/>
      </w:tblGrid>
      <w:tr w:rsidR="005C5DF5"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5C5DF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1</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Maintain documentation</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5C5DF5" w:rsidP="006757FB">
            <w:pPr>
              <w:spacing w:before="60" w:after="0" w:line="288" w:lineRule="atLeast"/>
              <w:rPr>
                <w:rFonts w:eastAsia="Times New Roman" w:cstheme="minorHAnsi"/>
              </w:rPr>
            </w:pPr>
            <w:r>
              <w:rPr>
                <w:rFonts w:eastAsia="Times New Roman" w:cstheme="minorHAnsi"/>
              </w:rPr>
              <w:t>August, 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Title I audit box housed in Principal's </w:t>
            </w:r>
            <w:r w:rsidR="005E42D2">
              <w:rPr>
                <w:rFonts w:eastAsia="Times New Roman" w:cstheme="minorHAnsi"/>
              </w:rPr>
              <w:t>secretary</w:t>
            </w:r>
            <w:r w:rsidR="00015A6C">
              <w:rPr>
                <w:rFonts w:eastAsia="Times New Roman" w:cstheme="minorHAnsi"/>
              </w:rPr>
              <w:t>’s</w:t>
            </w:r>
            <w:r w:rsidR="005E42D2">
              <w:rPr>
                <w:rFonts w:eastAsia="Times New Roman" w:cstheme="minorHAnsi"/>
              </w:rPr>
              <w:t xml:space="preserve"> </w:t>
            </w:r>
            <w:proofErr w:type="gramStart"/>
            <w:r w:rsidR="005E42D2">
              <w:rPr>
                <w:rFonts w:eastAsia="Times New Roman" w:cstheme="minorHAnsi"/>
              </w:rPr>
              <w:t>office,</w:t>
            </w:r>
            <w:proofErr w:type="gramEnd"/>
            <w:r w:rsidR="005E42D2">
              <w:rPr>
                <w:rFonts w:eastAsia="Times New Roman" w:cstheme="minorHAnsi"/>
              </w:rPr>
              <w:t xml:space="preserve"> </w:t>
            </w:r>
            <w:r w:rsidRPr="0080323D">
              <w:rPr>
                <w:rFonts w:eastAsia="Times New Roman" w:cstheme="minorHAnsi"/>
              </w:rPr>
              <w:t>documentation will be uploaded to electronic audit box</w:t>
            </w:r>
          </w:p>
        </w:tc>
      </w:tr>
      <w:tr w:rsidR="005C5DF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60724E" w:rsidP="006757FB">
            <w:pPr>
              <w:spacing w:before="60" w:after="0" w:line="288" w:lineRule="atLeast"/>
              <w:rPr>
                <w:rFonts w:eastAsia="Times New Roman" w:cstheme="minorHAnsi"/>
              </w:rPr>
            </w:pPr>
            <w:r>
              <w:rPr>
                <w:rFonts w:eastAsia="Times New Roman" w:cstheme="minorHAnsi"/>
              </w:rPr>
              <w:t xml:space="preserve">Stand Alone </w:t>
            </w:r>
            <w:r w:rsidR="006757FB" w:rsidRPr="0080323D">
              <w:rPr>
                <w:rFonts w:eastAsia="Times New Roman" w:cstheme="minorHAnsi"/>
              </w:rPr>
              <w:t>Annual Title I Parent Meeting</w:t>
            </w:r>
          </w:p>
        </w:tc>
        <w:tc>
          <w:tcPr>
            <w:tcW w:w="0" w:type="auto"/>
            <w:tcBorders>
              <w:bottom w:val="single" w:sz="6" w:space="0" w:color="BBBBBB"/>
              <w:right w:val="single" w:sz="6" w:space="0" w:color="BBBBBB"/>
            </w:tcBorders>
            <w:vAlign w:val="center"/>
            <w:hideMark/>
          </w:tcPr>
          <w:p w:rsidR="006757FB" w:rsidRPr="0080323D" w:rsidRDefault="005C5DF5" w:rsidP="006757FB">
            <w:pPr>
              <w:spacing w:before="60" w:after="0" w:line="288" w:lineRule="atLeast"/>
              <w:rPr>
                <w:rFonts w:eastAsia="Times New Roman" w:cstheme="minorHAnsi"/>
              </w:rPr>
            </w:pPr>
            <w:r>
              <w:rPr>
                <w:rFonts w:eastAsia="Times New Roman" w:cstheme="minorHAnsi"/>
              </w:rPr>
              <w:t xml:space="preserve">Principal and </w:t>
            </w:r>
            <w:r w:rsidR="006757FB"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5C5DF5" w:rsidP="006757FB">
            <w:pPr>
              <w:spacing w:before="60" w:after="0" w:line="288" w:lineRule="atLeast"/>
              <w:rPr>
                <w:rFonts w:eastAsia="Times New Roman" w:cstheme="minorHAnsi"/>
              </w:rPr>
            </w:pPr>
            <w:r>
              <w:rPr>
                <w:rFonts w:eastAsia="Times New Roman" w:cstheme="minorHAnsi"/>
              </w:rPr>
              <w:t>August</w:t>
            </w:r>
            <w:r w:rsidR="006757FB" w:rsidRPr="0080323D">
              <w:rPr>
                <w:rFonts w:eastAsia="Times New Roman" w:cstheme="minorHAnsi"/>
              </w:rPr>
              <w:t>, 20</w:t>
            </w:r>
            <w:r>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Agendas and sign-in sheets</w:t>
            </w:r>
            <w:r w:rsidR="005C5DF5">
              <w:rPr>
                <w:rFonts w:eastAsia="Times New Roman" w:cstheme="minorHAnsi"/>
              </w:rPr>
              <w:t>, Power Point Presentation, handouts, parent surveys to be completed at the conclusion of the meeting.</w:t>
            </w:r>
          </w:p>
        </w:tc>
      </w:tr>
      <w:tr w:rsidR="005C5DF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Create sign-in sheets</w:t>
            </w:r>
          </w:p>
        </w:tc>
        <w:tc>
          <w:tcPr>
            <w:tcW w:w="0" w:type="auto"/>
            <w:tcBorders>
              <w:bottom w:val="single" w:sz="6" w:space="0" w:color="BBBBBB"/>
              <w:right w:val="single" w:sz="6" w:space="0" w:color="BBBBBB"/>
            </w:tcBorders>
            <w:vAlign w:val="center"/>
            <w:hideMark/>
          </w:tcPr>
          <w:p w:rsidR="006757FB" w:rsidRPr="0080323D" w:rsidRDefault="005C5DF5" w:rsidP="006757FB">
            <w:pPr>
              <w:spacing w:before="60" w:after="0" w:line="288" w:lineRule="atLeast"/>
              <w:rPr>
                <w:rFonts w:eastAsia="Times New Roman" w:cstheme="minorHAnsi"/>
              </w:rPr>
            </w:pPr>
            <w:r>
              <w:rPr>
                <w:rFonts w:eastAsia="Times New Roman" w:cstheme="minorHAnsi"/>
              </w:rPr>
              <w:t xml:space="preserve">Principal and </w:t>
            </w:r>
            <w:r w:rsidR="006757FB" w:rsidRPr="0080323D">
              <w:rPr>
                <w:rFonts w:eastAsia="Times New Roman" w:cstheme="minorHAnsi"/>
              </w:rPr>
              <w:t>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5C5DF5">
              <w:rPr>
                <w:rFonts w:eastAsia="Times New Roman" w:cstheme="minorHAnsi"/>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Sign-in sheets for meeting and individual classrooms</w:t>
            </w:r>
          </w:p>
        </w:tc>
      </w:tr>
      <w:tr w:rsidR="005C5DF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4</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Advertise/publicize event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 xml:space="preserve">August, </w:t>
            </w:r>
            <w:r w:rsidR="005C5DF5">
              <w:rPr>
                <w:rFonts w:eastAsia="Times New Roman" w:cstheme="minorHAnsi"/>
              </w:rPr>
              <w:t>2020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School Messenger messages, school marquee,</w:t>
            </w:r>
            <w:r w:rsidR="005C5DF5">
              <w:rPr>
                <w:rFonts w:eastAsia="Times New Roman" w:cstheme="minorHAnsi"/>
              </w:rPr>
              <w:t xml:space="preserve"> </w:t>
            </w:r>
            <w:r w:rsidRPr="0080323D">
              <w:rPr>
                <w:rFonts w:eastAsia="Times New Roman" w:cstheme="minorHAnsi"/>
              </w:rPr>
              <w:t>posting on school website</w:t>
            </w:r>
            <w:r w:rsidR="005C5DF5">
              <w:rPr>
                <w:rFonts w:eastAsia="Times New Roman" w:cstheme="minorHAnsi"/>
              </w:rPr>
              <w:t>, flyers sent home to parents</w:t>
            </w:r>
          </w:p>
        </w:tc>
      </w:tr>
      <w:tr w:rsidR="005C5DF5" w:rsidRPr="0080323D" w:rsidTr="00D60CB9">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5</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and disseminate invitations</w:t>
            </w:r>
          </w:p>
        </w:tc>
        <w:tc>
          <w:tcPr>
            <w:tcW w:w="0" w:type="auto"/>
            <w:tcBorders>
              <w:bottom w:val="single" w:sz="4" w:space="0" w:color="auto"/>
              <w:right w:val="single" w:sz="6" w:space="0" w:color="BBBBBB"/>
            </w:tcBorders>
            <w:vAlign w:val="center"/>
            <w:hideMark/>
          </w:tcPr>
          <w:p w:rsidR="006757FB" w:rsidRPr="0080323D" w:rsidRDefault="005E42D2" w:rsidP="006757FB">
            <w:pPr>
              <w:spacing w:before="60" w:after="0" w:line="288" w:lineRule="atLeast"/>
              <w:rPr>
                <w:rFonts w:eastAsia="Times New Roman" w:cstheme="minorHAnsi"/>
              </w:rPr>
            </w:pPr>
            <w:r>
              <w:rPr>
                <w:rFonts w:eastAsia="Times New Roman" w:cstheme="minorHAnsi"/>
              </w:rPr>
              <w:t>Principal, T</w:t>
            </w:r>
            <w:r w:rsidR="006757FB" w:rsidRPr="0080323D">
              <w:rPr>
                <w:rFonts w:eastAsia="Times New Roman" w:cstheme="minorHAnsi"/>
              </w:rPr>
              <w:t>eachers, and Assistant Principal</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5C5DF5">
              <w:rPr>
                <w:rFonts w:eastAsia="Times New Roman" w:cstheme="minorHAnsi"/>
              </w:rPr>
              <w:t>20</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Flyer with date of dissemination and posting on school website</w:t>
            </w:r>
            <w:r w:rsidR="005C5DF5">
              <w:rPr>
                <w:rFonts w:eastAsia="Times New Roman" w:cstheme="minorHAnsi"/>
              </w:rPr>
              <w:t>, School Messenger, Marquee Message</w:t>
            </w:r>
          </w:p>
        </w:tc>
      </w:tr>
      <w:tr w:rsidR="005C5DF5" w:rsidRPr="0080323D" w:rsidTr="00D60CB9">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Develop agenda, handouts, and/or presentation materials that address the required components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Principal and Assistant Principal</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August, 20</w:t>
            </w:r>
            <w:r w:rsidR="005C5DF5">
              <w:rPr>
                <w:rFonts w:eastAsia="Times New Roman" w:cstheme="minorHAnsi"/>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Copies of agendas, PowerPoint presentation, and handouts</w:t>
            </w:r>
          </w:p>
        </w:tc>
      </w:tr>
      <w:tr w:rsidR="005C5DF5" w:rsidRPr="0080323D" w:rsidTr="00D60CB9">
        <w:tc>
          <w:tcPr>
            <w:tcW w:w="0" w:type="auto"/>
            <w:tcBorders>
              <w:top w:val="single" w:sz="4" w:space="0" w:color="auto"/>
              <w:left w:val="single" w:sz="4" w:space="0" w:color="auto"/>
              <w:bottom w:val="single" w:sz="4" w:space="0" w:color="auto"/>
              <w:right w:val="single" w:sz="4" w:space="0" w:color="auto"/>
            </w:tcBorders>
            <w:vAlign w:val="center"/>
          </w:tcPr>
          <w:p w:rsidR="005C5DF5" w:rsidRPr="0080323D" w:rsidRDefault="005C5DF5" w:rsidP="006757FB">
            <w:pPr>
              <w:spacing w:before="60" w:after="0" w:line="288" w:lineRule="atLeast"/>
              <w:rPr>
                <w:rFonts w:eastAsia="Times New Roman" w:cstheme="minorHAnsi"/>
              </w:rPr>
            </w:pPr>
            <w:r>
              <w:rPr>
                <w:rFonts w:eastAsia="Times New Roman" w:cstheme="minorHAnsi"/>
              </w:rPr>
              <w:t>7</w:t>
            </w:r>
          </w:p>
        </w:tc>
        <w:tc>
          <w:tcPr>
            <w:tcW w:w="0" w:type="auto"/>
            <w:tcBorders>
              <w:top w:val="single" w:sz="4" w:space="0" w:color="auto"/>
              <w:left w:val="single" w:sz="4" w:space="0" w:color="auto"/>
              <w:bottom w:val="single" w:sz="4" w:space="0" w:color="auto"/>
              <w:right w:val="single" w:sz="4" w:space="0" w:color="auto"/>
            </w:tcBorders>
            <w:vAlign w:val="center"/>
          </w:tcPr>
          <w:p w:rsidR="005C5DF5" w:rsidRPr="0080323D" w:rsidRDefault="005C5DF5" w:rsidP="006757FB">
            <w:pPr>
              <w:spacing w:before="60" w:after="0" w:line="288" w:lineRule="atLeast"/>
              <w:rPr>
                <w:rFonts w:eastAsia="Times New Roman" w:cstheme="minorHAnsi"/>
              </w:rPr>
            </w:pPr>
            <w:r>
              <w:rPr>
                <w:rFonts w:eastAsia="Times New Roman" w:cstheme="minorHAnsi"/>
              </w:rPr>
              <w:t>Alternate Title 1 Parent Meeting to accommodate parents’ schedules</w:t>
            </w:r>
          </w:p>
        </w:tc>
        <w:tc>
          <w:tcPr>
            <w:tcW w:w="0" w:type="auto"/>
            <w:tcBorders>
              <w:top w:val="single" w:sz="4" w:space="0" w:color="auto"/>
              <w:left w:val="single" w:sz="4" w:space="0" w:color="auto"/>
              <w:bottom w:val="single" w:sz="4" w:space="0" w:color="auto"/>
              <w:right w:val="single" w:sz="4" w:space="0" w:color="auto"/>
            </w:tcBorders>
            <w:vAlign w:val="center"/>
          </w:tcPr>
          <w:p w:rsidR="005C5DF5" w:rsidRPr="0080323D" w:rsidRDefault="005C5DF5" w:rsidP="006757FB">
            <w:pPr>
              <w:spacing w:before="60" w:after="0" w:line="288" w:lineRule="atLeast"/>
              <w:rPr>
                <w:rFonts w:eastAsia="Times New Roman" w:cstheme="minorHAnsi"/>
              </w:rPr>
            </w:pPr>
            <w:r>
              <w:rPr>
                <w:rFonts w:eastAsia="Times New Roman" w:cstheme="minorHAnsi"/>
              </w:rPr>
              <w:t>Principal and Assistant Principal</w:t>
            </w:r>
          </w:p>
        </w:tc>
        <w:tc>
          <w:tcPr>
            <w:tcW w:w="0" w:type="auto"/>
            <w:tcBorders>
              <w:top w:val="single" w:sz="4" w:space="0" w:color="auto"/>
              <w:left w:val="single" w:sz="4" w:space="0" w:color="auto"/>
              <w:bottom w:val="single" w:sz="4" w:space="0" w:color="auto"/>
              <w:right w:val="single" w:sz="4" w:space="0" w:color="auto"/>
            </w:tcBorders>
            <w:vAlign w:val="center"/>
          </w:tcPr>
          <w:p w:rsidR="005C5DF5" w:rsidRPr="0080323D" w:rsidRDefault="005C5DF5" w:rsidP="006757FB">
            <w:pPr>
              <w:spacing w:before="60" w:after="0" w:line="288" w:lineRule="atLeast"/>
              <w:rPr>
                <w:rFonts w:eastAsia="Times New Roman" w:cstheme="minorHAnsi"/>
              </w:rPr>
            </w:pPr>
            <w:r>
              <w:rPr>
                <w:rFonts w:eastAsia="Times New Roman" w:cstheme="minorHAnsi"/>
              </w:rPr>
              <w:t>August, 2020</w:t>
            </w:r>
          </w:p>
        </w:tc>
        <w:tc>
          <w:tcPr>
            <w:tcW w:w="0" w:type="auto"/>
            <w:tcBorders>
              <w:top w:val="single" w:sz="4" w:space="0" w:color="auto"/>
              <w:left w:val="single" w:sz="4" w:space="0" w:color="auto"/>
              <w:bottom w:val="single" w:sz="4" w:space="0" w:color="auto"/>
              <w:right w:val="single" w:sz="4" w:space="0" w:color="auto"/>
            </w:tcBorders>
            <w:vAlign w:val="center"/>
          </w:tcPr>
          <w:p w:rsidR="005C5DF5" w:rsidRPr="0080323D" w:rsidRDefault="005C5DF5" w:rsidP="006757FB">
            <w:pPr>
              <w:spacing w:before="60" w:after="0" w:line="288" w:lineRule="atLeast"/>
              <w:rPr>
                <w:rFonts w:eastAsia="Times New Roman" w:cstheme="minorHAnsi"/>
              </w:rPr>
            </w:pPr>
            <w:r>
              <w:rPr>
                <w:rFonts w:eastAsia="Times New Roman" w:cstheme="minorHAnsi"/>
              </w:rPr>
              <w:t>Copies of agenda, PowerPoint Presentation, handouts, parent surveys to be completed at the conclusion of the meeting</w:t>
            </w:r>
          </w:p>
        </w:tc>
      </w:tr>
      <w:tr w:rsidR="005C5DF5" w:rsidRPr="0080323D" w:rsidTr="00D60CB9">
        <w:tc>
          <w:tcPr>
            <w:tcW w:w="0" w:type="auto"/>
            <w:tcBorders>
              <w:top w:val="single" w:sz="4" w:space="0" w:color="auto"/>
              <w:left w:val="single" w:sz="4" w:space="0" w:color="auto"/>
              <w:bottom w:val="single" w:sz="4" w:space="0" w:color="auto"/>
              <w:right w:val="single" w:sz="4" w:space="0" w:color="auto"/>
            </w:tcBorders>
            <w:vAlign w:val="center"/>
          </w:tcPr>
          <w:p w:rsidR="005C5DF5" w:rsidRDefault="005C5DF5" w:rsidP="006757FB">
            <w:pPr>
              <w:spacing w:before="60" w:after="0" w:line="288" w:lineRule="atLeast"/>
              <w:rPr>
                <w:rFonts w:eastAsia="Times New Roman" w:cstheme="minorHAnsi"/>
              </w:rPr>
            </w:pPr>
            <w:r>
              <w:rPr>
                <w:rFonts w:eastAsia="Times New Roman" w:cstheme="minorHAnsi"/>
              </w:rPr>
              <w:t>8</w:t>
            </w:r>
          </w:p>
        </w:tc>
        <w:tc>
          <w:tcPr>
            <w:tcW w:w="0" w:type="auto"/>
            <w:tcBorders>
              <w:top w:val="single" w:sz="4" w:space="0" w:color="auto"/>
              <w:left w:val="single" w:sz="4" w:space="0" w:color="auto"/>
              <w:bottom w:val="single" w:sz="4" w:space="0" w:color="auto"/>
              <w:right w:val="single" w:sz="4" w:space="0" w:color="auto"/>
            </w:tcBorders>
            <w:vAlign w:val="center"/>
          </w:tcPr>
          <w:p w:rsidR="005C5DF5" w:rsidRDefault="005C5DF5" w:rsidP="006757FB">
            <w:pPr>
              <w:spacing w:before="60" w:after="0" w:line="288" w:lineRule="atLeast"/>
              <w:rPr>
                <w:rFonts w:eastAsia="Times New Roman" w:cstheme="minorHAnsi"/>
              </w:rPr>
            </w:pPr>
            <w:r>
              <w:rPr>
                <w:rFonts w:eastAsia="Times New Roman" w:cstheme="minorHAnsi"/>
              </w:rPr>
              <w:t>Missed Annual Meeting Documentation</w:t>
            </w:r>
          </w:p>
        </w:tc>
        <w:tc>
          <w:tcPr>
            <w:tcW w:w="0" w:type="auto"/>
            <w:tcBorders>
              <w:top w:val="single" w:sz="4" w:space="0" w:color="auto"/>
              <w:left w:val="single" w:sz="4" w:space="0" w:color="auto"/>
              <w:bottom w:val="single" w:sz="4" w:space="0" w:color="auto"/>
              <w:right w:val="single" w:sz="4" w:space="0" w:color="auto"/>
            </w:tcBorders>
            <w:vAlign w:val="center"/>
          </w:tcPr>
          <w:p w:rsidR="005C5DF5" w:rsidRDefault="005C5DF5" w:rsidP="006757FB">
            <w:pPr>
              <w:spacing w:before="60" w:after="0" w:line="288" w:lineRule="atLeast"/>
              <w:rPr>
                <w:rFonts w:eastAsia="Times New Roman" w:cstheme="minorHAnsi"/>
              </w:rPr>
            </w:pPr>
            <w:r>
              <w:rPr>
                <w:rFonts w:eastAsia="Times New Roman" w:cstheme="minorHAnsi"/>
              </w:rPr>
              <w:t>Principal and Assistant Principal</w:t>
            </w:r>
          </w:p>
        </w:tc>
        <w:tc>
          <w:tcPr>
            <w:tcW w:w="0" w:type="auto"/>
            <w:tcBorders>
              <w:top w:val="single" w:sz="4" w:space="0" w:color="auto"/>
              <w:left w:val="single" w:sz="4" w:space="0" w:color="auto"/>
              <w:bottom w:val="single" w:sz="4" w:space="0" w:color="auto"/>
              <w:right w:val="single" w:sz="4" w:space="0" w:color="auto"/>
            </w:tcBorders>
            <w:vAlign w:val="center"/>
          </w:tcPr>
          <w:p w:rsidR="005C5DF5" w:rsidRDefault="005C5DF5" w:rsidP="006757FB">
            <w:pPr>
              <w:spacing w:before="60" w:after="0" w:line="288" w:lineRule="atLeast"/>
              <w:rPr>
                <w:rFonts w:eastAsia="Times New Roman" w:cstheme="minorHAnsi"/>
              </w:rPr>
            </w:pPr>
            <w:r>
              <w:rPr>
                <w:rFonts w:eastAsia="Times New Roman" w:cstheme="minorHAnsi"/>
              </w:rPr>
              <w:t>August &amp; September, 2020</w:t>
            </w:r>
          </w:p>
        </w:tc>
        <w:tc>
          <w:tcPr>
            <w:tcW w:w="0" w:type="auto"/>
            <w:tcBorders>
              <w:top w:val="single" w:sz="4" w:space="0" w:color="auto"/>
              <w:left w:val="single" w:sz="4" w:space="0" w:color="auto"/>
              <w:bottom w:val="single" w:sz="4" w:space="0" w:color="auto"/>
              <w:right w:val="single" w:sz="4" w:space="0" w:color="auto"/>
            </w:tcBorders>
            <w:vAlign w:val="center"/>
          </w:tcPr>
          <w:p w:rsidR="005C5DF5" w:rsidRDefault="005C5DF5" w:rsidP="006757FB">
            <w:pPr>
              <w:spacing w:before="60" w:after="0" w:line="288" w:lineRule="atLeast"/>
              <w:rPr>
                <w:rFonts w:eastAsia="Times New Roman" w:cstheme="minorHAnsi"/>
              </w:rPr>
            </w:pPr>
            <w:r>
              <w:rPr>
                <w:rFonts w:eastAsia="Times New Roman" w:cstheme="minorHAnsi"/>
              </w:rPr>
              <w:t>Copy of Missed Annual Meeting Notification in school newsletter and school website</w:t>
            </w:r>
          </w:p>
        </w:tc>
      </w:tr>
    </w:tbl>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specific activities or tasks;</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Identification of the person(s) responsible for completing the task;</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Reasonable and realistic timelines; and</w:t>
      </w:r>
    </w:p>
    <w:p w:rsidR="006757FB" w:rsidRPr="0080323D" w:rsidRDefault="006757FB" w:rsidP="006757FB">
      <w:pPr>
        <w:numPr>
          <w:ilvl w:val="0"/>
          <w:numId w:val="1"/>
        </w:numPr>
        <w:shd w:val="clear" w:color="auto" w:fill="FFFFFF"/>
        <w:spacing w:before="100" w:beforeAutospacing="1" w:after="100" w:afterAutospacing="1" w:line="288" w:lineRule="atLeast"/>
        <w:rPr>
          <w:rFonts w:eastAsia="Times New Roman" w:cstheme="minorHAnsi"/>
          <w:color w:val="000000"/>
        </w:rPr>
      </w:pPr>
      <w:r w:rsidRPr="0080323D">
        <w:rPr>
          <w:rFonts w:eastAsia="Times New Roman" w:cstheme="minorHAnsi"/>
          <w:color w:val="000000"/>
        </w:rPr>
        <w:t>Description of the evidence the school will use to demonstrate the effectiveness and/or completion of the activity/task.</w:t>
      </w:r>
    </w:p>
    <w:p w:rsidR="006757FB" w:rsidRPr="0080323D" w:rsidRDefault="006757FB"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Flexible Parent Meetings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offer a flexible number of meetings, such as meetings in the morning or </w:t>
      </w:r>
      <w:r w:rsidRPr="0080323D">
        <w:rPr>
          <w:rFonts w:eastAsia="Times New Roman" w:cstheme="minorHAnsi"/>
          <w:color w:val="000000"/>
          <w:shd w:val="clear" w:color="auto" w:fill="FFFFFF"/>
        </w:rPr>
        <w:lastRenderedPageBreak/>
        <w:t>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6757FB" w:rsidP="004041B4">
            <w:pPr>
              <w:spacing w:before="60" w:line="288" w:lineRule="atLeast"/>
              <w:divId w:val="1416786488"/>
              <w:rPr>
                <w:rFonts w:eastAsia="Times New Roman" w:cstheme="minorHAnsi"/>
              </w:rPr>
            </w:pPr>
            <w:r w:rsidRPr="0080323D">
              <w:rPr>
                <w:rFonts w:eastAsia="Times New Roman" w:cstheme="minorHAnsi"/>
                <w:b/>
                <w:bCs/>
              </w:rPr>
              <w:t>Response: </w:t>
            </w:r>
            <w:r w:rsidR="005C5DF5" w:rsidRPr="00FE119F">
              <w:rPr>
                <w:rFonts w:eastAsia="Times New Roman" w:cstheme="minorHAnsi"/>
                <w:bCs/>
              </w:rPr>
              <w:t>Calvin Hunsinger</w:t>
            </w:r>
            <w:r w:rsidR="005C5DF5">
              <w:rPr>
                <w:rFonts w:eastAsia="Times New Roman" w:cstheme="minorHAnsi"/>
                <w:b/>
                <w:bCs/>
              </w:rPr>
              <w:t xml:space="preserve"> </w:t>
            </w:r>
            <w:r w:rsidRPr="0080323D">
              <w:rPr>
                <w:rFonts w:eastAsia="Times New Roman" w:cstheme="minorHAnsi"/>
              </w:rPr>
              <w:t>School seeks to provide excellent customer service and availability for parents. The administrators make themselves available to parents to the largest degree possible when parents come to the school with questions or concerns. We offer evening events throughout the year.</w:t>
            </w:r>
          </w:p>
          <w:p w:rsidR="005C5DF5" w:rsidRDefault="005C5DF5" w:rsidP="004041B4">
            <w:pPr>
              <w:spacing w:before="60" w:line="288" w:lineRule="atLeast"/>
              <w:divId w:val="1416786488"/>
              <w:rPr>
                <w:rFonts w:eastAsia="Times New Roman" w:cstheme="minorHAnsi"/>
              </w:rPr>
            </w:pPr>
            <w:r>
              <w:rPr>
                <w:rFonts w:eastAsia="Times New Roman" w:cstheme="minorHAnsi"/>
              </w:rPr>
              <w:t>Calvin Hunsinger School will offer parent involvement meetings as well as School Advisory Council meetings during school hours, afternoons, and evenings.</w:t>
            </w:r>
          </w:p>
          <w:p w:rsidR="005C5DF5" w:rsidRDefault="005C5DF5" w:rsidP="004041B4">
            <w:pPr>
              <w:spacing w:before="60" w:line="288" w:lineRule="atLeast"/>
              <w:divId w:val="1416786488"/>
              <w:rPr>
                <w:rFonts w:eastAsia="Times New Roman" w:cstheme="minorHAnsi"/>
              </w:rPr>
            </w:pPr>
            <w:r>
              <w:rPr>
                <w:rFonts w:eastAsia="Times New Roman" w:cstheme="minorHAnsi"/>
              </w:rPr>
              <w:t>Our School Advisory Council meets at 9:30 a.m. and 2:30 p.m. on the second Monday of each month.  The principal will also hold a telephone conference with SAC members or parents upon request if they are unable to attend the meetings.</w:t>
            </w:r>
          </w:p>
          <w:p w:rsidR="005C5DF5" w:rsidRDefault="005C5DF5" w:rsidP="004041B4">
            <w:pPr>
              <w:spacing w:before="60" w:line="288" w:lineRule="atLeast"/>
              <w:divId w:val="1416786488"/>
              <w:rPr>
                <w:rFonts w:eastAsia="Times New Roman" w:cstheme="minorHAnsi"/>
              </w:rPr>
            </w:pPr>
            <w:r>
              <w:rPr>
                <w:rFonts w:eastAsia="Times New Roman" w:cstheme="minorHAnsi"/>
              </w:rPr>
              <w:t>Our</w:t>
            </w:r>
            <w:r w:rsidR="00C67360">
              <w:rPr>
                <w:rFonts w:eastAsia="Times New Roman" w:cstheme="minorHAnsi"/>
              </w:rPr>
              <w:t xml:space="preserve"> Stand Alone </w:t>
            </w:r>
            <w:r>
              <w:rPr>
                <w:rFonts w:eastAsia="Times New Roman" w:cstheme="minorHAnsi"/>
              </w:rPr>
              <w:t>Annual Title 1 Parent Mee</w:t>
            </w:r>
            <w:r w:rsidR="005E42D2">
              <w:rPr>
                <w:rFonts w:eastAsia="Times New Roman" w:cstheme="minorHAnsi"/>
              </w:rPr>
              <w:t>ting will be held in August, 2020</w:t>
            </w:r>
            <w:r>
              <w:rPr>
                <w:rFonts w:eastAsia="Times New Roman" w:cstheme="minorHAnsi"/>
              </w:rPr>
              <w:t>; we will hold an a</w:t>
            </w:r>
            <w:r w:rsidR="005E42D2">
              <w:rPr>
                <w:rFonts w:eastAsia="Times New Roman" w:cstheme="minorHAnsi"/>
              </w:rPr>
              <w:t xml:space="preserve">lternate </w:t>
            </w:r>
            <w:proofErr w:type="gramStart"/>
            <w:r w:rsidR="005E42D2">
              <w:rPr>
                <w:rFonts w:eastAsia="Times New Roman" w:cstheme="minorHAnsi"/>
              </w:rPr>
              <w:t xml:space="preserve">meeting </w:t>
            </w:r>
            <w:r>
              <w:rPr>
                <w:rFonts w:eastAsia="Times New Roman" w:cstheme="minorHAnsi"/>
              </w:rPr>
              <w:t xml:space="preserve"> for</w:t>
            </w:r>
            <w:proofErr w:type="gramEnd"/>
            <w:r>
              <w:rPr>
                <w:rFonts w:eastAsia="Times New Roman" w:cstheme="minorHAnsi"/>
              </w:rPr>
              <w:t xml:space="preserve"> parents who were u</w:t>
            </w:r>
            <w:r w:rsidR="005E42D2">
              <w:rPr>
                <w:rFonts w:eastAsia="Times New Roman" w:cstheme="minorHAnsi"/>
              </w:rPr>
              <w:t>nable to attend the first</w:t>
            </w:r>
            <w:r>
              <w:rPr>
                <w:rFonts w:eastAsia="Times New Roman" w:cstheme="minorHAnsi"/>
              </w:rPr>
              <w:t xml:space="preserve"> meeting.</w:t>
            </w:r>
            <w:r w:rsidR="005E42D2">
              <w:rPr>
                <w:rFonts w:eastAsia="Times New Roman" w:cstheme="minorHAnsi"/>
              </w:rPr>
              <w:t xml:space="preserve">  </w:t>
            </w:r>
          </w:p>
          <w:p w:rsidR="00553730" w:rsidRDefault="005C5DF5" w:rsidP="004041B4">
            <w:pPr>
              <w:spacing w:before="60" w:line="288" w:lineRule="atLeast"/>
              <w:divId w:val="1416786488"/>
              <w:rPr>
                <w:rFonts w:eastAsia="Times New Roman" w:cstheme="minorHAnsi"/>
              </w:rPr>
            </w:pPr>
            <w:r>
              <w:rPr>
                <w:rFonts w:eastAsia="Times New Roman" w:cstheme="minorHAnsi"/>
              </w:rPr>
              <w:t>Our parent involvement meetings and sessions will include information o</w:t>
            </w:r>
            <w:r w:rsidR="00553730">
              <w:rPr>
                <w:rFonts w:eastAsia="Times New Roman" w:cstheme="minorHAnsi"/>
              </w:rPr>
              <w:t xml:space="preserve">n reading, math, writing, science, state assessments, family bonds, and Florida Standards.  </w:t>
            </w:r>
            <w:proofErr w:type="gramStart"/>
            <w:r w:rsidR="00553730">
              <w:rPr>
                <w:rFonts w:eastAsia="Times New Roman" w:cstheme="minorHAnsi"/>
              </w:rPr>
              <w:t>Child care</w:t>
            </w:r>
            <w:proofErr w:type="gramEnd"/>
            <w:r w:rsidR="00553730">
              <w:rPr>
                <w:rFonts w:eastAsia="Times New Roman" w:cstheme="minorHAnsi"/>
              </w:rPr>
              <w:t xml:space="preserve"> and language translation services are provided upon request.  We will assist parents who have transportation issues to ensure they are able to attend; </w:t>
            </w:r>
            <w:r w:rsidR="00015A6C">
              <w:rPr>
                <w:rFonts w:eastAsia="Times New Roman" w:cstheme="minorHAnsi"/>
              </w:rPr>
              <w:t xml:space="preserve">supervised </w:t>
            </w:r>
            <w:r w:rsidR="00553730">
              <w:rPr>
                <w:rFonts w:eastAsia="Times New Roman" w:cstheme="minorHAnsi"/>
              </w:rPr>
              <w:t>activities are provided for the students who attend the trainings with their parents.</w:t>
            </w:r>
          </w:p>
          <w:p w:rsidR="00553730" w:rsidRDefault="00553730" w:rsidP="00553730">
            <w:pPr>
              <w:spacing w:before="60" w:line="288" w:lineRule="atLeast"/>
              <w:divId w:val="1416786488"/>
              <w:rPr>
                <w:rFonts w:eastAsia="Times New Roman" w:cstheme="minorHAnsi"/>
              </w:rPr>
            </w:pPr>
            <w:r>
              <w:rPr>
                <w:rFonts w:eastAsia="Times New Roman" w:cstheme="minorHAnsi"/>
              </w:rPr>
              <w:t xml:space="preserve">If parents are unable to attend meetings or trainings but would like to receive the information, our social workers will contact them through phone calls or email, they will also make home visits.  </w:t>
            </w:r>
          </w:p>
          <w:p w:rsidR="00553730" w:rsidRPr="0080323D" w:rsidRDefault="00553730" w:rsidP="00553730">
            <w:pPr>
              <w:spacing w:before="60" w:line="288" w:lineRule="atLeast"/>
              <w:divId w:val="1416786488"/>
              <w:rPr>
                <w:rFonts w:eastAsia="Times New Roman" w:cstheme="minorHAnsi"/>
              </w:rPr>
            </w:pPr>
            <w:r>
              <w:rPr>
                <w:rFonts w:eastAsia="Times New Roman" w:cstheme="minorHAnsi"/>
              </w:rPr>
              <w:t xml:space="preserve">We notify our parents of upcoming events in </w:t>
            </w:r>
            <w:proofErr w:type="gramStart"/>
            <w:r>
              <w:rPr>
                <w:rFonts w:eastAsia="Times New Roman" w:cstheme="minorHAnsi"/>
              </w:rPr>
              <w:t>a number of</w:t>
            </w:r>
            <w:proofErr w:type="gramEnd"/>
            <w:r>
              <w:rPr>
                <w:rFonts w:eastAsia="Times New Roman" w:cstheme="minorHAnsi"/>
              </w:rPr>
              <w:t xml:space="preserve"> ways; flyers sent home with students, School Messenger, marquee messages, individual phone calls, and information written on daily point cards.  Our school website is updated frequently.  Our social workers, teachers, and administrators also use every opportunity to speak with parents when they are on campus picking up students or attending meetings.</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the process the school will use to ensure that workshops/meetings are offered at a </w:t>
      </w:r>
      <w:proofErr w:type="gramStart"/>
      <w:r w:rsidRPr="0080323D">
        <w:rPr>
          <w:rFonts w:eastAsia="Times New Roman" w:cstheme="minorHAnsi"/>
          <w:color w:val="000000"/>
          <w:shd w:val="clear" w:color="auto" w:fill="FFFFFF"/>
        </w:rPr>
        <w:t>flexible times</w:t>
      </w:r>
      <w:proofErr w:type="gramEnd"/>
      <w:r w:rsidRPr="0080323D">
        <w:rPr>
          <w:rFonts w:eastAsia="Times New Roman" w:cstheme="minorHAnsi"/>
          <w:color w:val="000000"/>
          <w:shd w:val="clear" w:color="auto" w:fill="FFFFFF"/>
        </w:rPr>
        <w:t>; and</w:t>
      </w:r>
    </w:p>
    <w:p w:rsidR="006757FB" w:rsidRPr="0080323D" w:rsidRDefault="006757FB" w:rsidP="006757FB">
      <w:pPr>
        <w:numPr>
          <w:ilvl w:val="0"/>
          <w:numId w:val="4"/>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examples of the flexible schedule offered to parents.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implement activities that will build the capacity for strong </w:t>
      </w:r>
      <w:r w:rsidR="00D94145" w:rsidRPr="0080323D">
        <w:rPr>
          <w:rFonts w:eastAsia="Times New Roman" w:cstheme="minorHAnsi"/>
          <w:color w:val="000000"/>
          <w:shd w:val="clear" w:color="auto" w:fill="FFFFFF"/>
        </w:rPr>
        <w:t>parent and family activities</w:t>
      </w:r>
      <w:r w:rsidRPr="0080323D">
        <w:rPr>
          <w:rFonts w:eastAsia="Times New Roman" w:cstheme="minorHAnsi"/>
          <w:color w:val="000000"/>
          <w:shd w:val="clear" w:color="auto" w:fill="FFFFFF"/>
        </w:rPr>
        <w: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w:t>
      </w:r>
      <w:r w:rsidR="0060724E">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2664"/>
        <w:gridCol w:w="1202"/>
        <w:gridCol w:w="2229"/>
        <w:gridCol w:w="1224"/>
        <w:gridCol w:w="1472"/>
      </w:tblGrid>
      <w:tr w:rsidR="005E42D2"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lastRenderedPageBreak/>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5E42D2"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bottom w:val="single" w:sz="6" w:space="0" w:color="BBBBBB"/>
              <w:right w:val="single" w:sz="6" w:space="0" w:color="BBBBBB"/>
            </w:tcBorders>
            <w:vAlign w:val="center"/>
            <w:hideMark/>
          </w:tcPr>
          <w:p w:rsidR="006757FB" w:rsidRPr="0080323D" w:rsidRDefault="00E75151" w:rsidP="006757FB">
            <w:pPr>
              <w:spacing w:before="60" w:after="0" w:line="288" w:lineRule="atLeast"/>
              <w:rPr>
                <w:rFonts w:eastAsia="Times New Roman" w:cstheme="minorHAnsi"/>
                <w:sz w:val="20"/>
                <w:szCs w:val="20"/>
              </w:rPr>
            </w:pPr>
            <w:r>
              <w:rPr>
                <w:rFonts w:eastAsia="Times New Roman" w:cstheme="minorHAnsi"/>
                <w:sz w:val="20"/>
                <w:szCs w:val="20"/>
              </w:rPr>
              <w:t>Stand Alone Annual T</w:t>
            </w:r>
            <w:r w:rsidR="00175225">
              <w:rPr>
                <w:rFonts w:eastAsia="Times New Roman" w:cstheme="minorHAnsi"/>
                <w:sz w:val="20"/>
                <w:szCs w:val="20"/>
              </w:rPr>
              <w:t>itle 1 Meeting</w:t>
            </w:r>
            <w:r w:rsidR="006757FB" w:rsidRPr="0080323D">
              <w:rPr>
                <w:rFonts w:eastAsia="Times New Roman" w:cstheme="minorHAnsi"/>
                <w:sz w:val="20"/>
                <w:szCs w:val="20"/>
              </w:rPr>
              <w:t xml:space="preserve"> </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175225" w:rsidP="006757FB">
            <w:pPr>
              <w:spacing w:before="60" w:after="0" w:line="288" w:lineRule="atLeast"/>
              <w:rPr>
                <w:rFonts w:eastAsia="Times New Roman" w:cstheme="minorHAnsi"/>
                <w:sz w:val="20"/>
                <w:szCs w:val="20"/>
              </w:rPr>
            </w:pPr>
            <w:r>
              <w:rPr>
                <w:rFonts w:eastAsia="Times New Roman" w:cstheme="minorHAnsi"/>
                <w:sz w:val="20"/>
                <w:szCs w:val="20"/>
              </w:rPr>
              <w:t xml:space="preserve">Parents understand what it is to be a Title 1 School, where to find important information and how to get involved.  </w:t>
            </w:r>
            <w:r w:rsidR="006757FB" w:rsidRPr="0080323D">
              <w:rPr>
                <w:rFonts w:eastAsia="Times New Roman" w:cstheme="minorHAnsi"/>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0323D" w:rsidRDefault="00175225" w:rsidP="006757FB">
            <w:pPr>
              <w:spacing w:before="60" w:after="0" w:line="288" w:lineRule="atLeast"/>
              <w:rPr>
                <w:rFonts w:eastAsia="Times New Roman" w:cstheme="minorHAnsi"/>
                <w:sz w:val="20"/>
                <w:szCs w:val="20"/>
              </w:rPr>
            </w:pPr>
            <w:r>
              <w:rPr>
                <w:rFonts w:eastAsia="Times New Roman" w:cstheme="minorHAnsi"/>
                <w:sz w:val="20"/>
                <w:szCs w:val="20"/>
              </w:rPr>
              <w:t xml:space="preserve">August, </w:t>
            </w:r>
            <w:r w:rsidR="006757FB" w:rsidRPr="0080323D">
              <w:rPr>
                <w:rFonts w:eastAsia="Times New Roman" w:cstheme="minorHAnsi"/>
                <w:sz w:val="20"/>
                <w:szCs w:val="20"/>
              </w:rPr>
              <w:t>20</w:t>
            </w:r>
            <w:r>
              <w:rPr>
                <w:rFonts w:eastAsia="Times New Roman" w:cstheme="minorHAnsi"/>
                <w:sz w:val="20"/>
                <w:szCs w:val="20"/>
              </w:rPr>
              <w:t>20</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w:t>
            </w:r>
            <w:r w:rsidR="001B4522">
              <w:rPr>
                <w:rFonts w:eastAsia="Times New Roman" w:cstheme="minorHAnsi"/>
                <w:sz w:val="20"/>
                <w:szCs w:val="20"/>
              </w:rPr>
              <w:t xml:space="preserve"> sheets, handouts, agendas, </w:t>
            </w:r>
            <w:r w:rsidRPr="0080323D">
              <w:rPr>
                <w:rFonts w:eastAsia="Times New Roman" w:cstheme="minorHAnsi"/>
                <w:sz w:val="20"/>
                <w:szCs w:val="20"/>
              </w:rPr>
              <w:t>presentation materials</w:t>
            </w:r>
            <w:r w:rsidR="001B4522">
              <w:rPr>
                <w:rFonts w:eastAsia="Times New Roman" w:cstheme="minorHAnsi"/>
                <w:sz w:val="20"/>
                <w:szCs w:val="20"/>
              </w:rPr>
              <w:t>, and parent surveys</w:t>
            </w:r>
          </w:p>
        </w:tc>
      </w:tr>
      <w:tr w:rsidR="005E42D2" w:rsidRPr="0080323D" w:rsidTr="00175225">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bottom w:val="single" w:sz="6" w:space="0" w:color="BBBBBB"/>
              <w:right w:val="single" w:sz="6" w:space="0" w:color="BBBBBB"/>
            </w:tcBorders>
            <w:vAlign w:val="center"/>
            <w:hideMark/>
          </w:tcPr>
          <w:p w:rsidR="006757FB" w:rsidRPr="0080323D" w:rsidRDefault="00175225" w:rsidP="006757FB">
            <w:pPr>
              <w:spacing w:before="60" w:after="0" w:line="288" w:lineRule="atLeast"/>
              <w:rPr>
                <w:rFonts w:eastAsia="Times New Roman" w:cstheme="minorHAnsi"/>
                <w:sz w:val="20"/>
                <w:szCs w:val="20"/>
              </w:rPr>
            </w:pPr>
            <w:r>
              <w:rPr>
                <w:rFonts w:eastAsia="Times New Roman" w:cstheme="minorHAnsi"/>
                <w:sz w:val="20"/>
                <w:szCs w:val="20"/>
              </w:rPr>
              <w:t>Parent Resource Library</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175225" w:rsidP="006757FB">
            <w:pPr>
              <w:spacing w:before="60" w:after="0" w:line="288" w:lineRule="atLeast"/>
              <w:rPr>
                <w:rFonts w:eastAsia="Times New Roman" w:cstheme="minorHAnsi"/>
                <w:sz w:val="20"/>
                <w:szCs w:val="20"/>
              </w:rPr>
            </w:pPr>
            <w:r>
              <w:rPr>
                <w:rFonts w:eastAsia="Times New Roman" w:cstheme="minorHAnsi"/>
                <w:sz w:val="20"/>
                <w:szCs w:val="20"/>
              </w:rPr>
              <w:t xml:space="preserve">Increase student achievement by providing parents with resources on subjects such as Autism, Dyslexia, Health, </w:t>
            </w:r>
            <w:r w:rsidR="004A0ADE">
              <w:rPr>
                <w:rFonts w:eastAsia="Times New Roman" w:cstheme="minorHAnsi"/>
                <w:sz w:val="20"/>
                <w:szCs w:val="20"/>
              </w:rPr>
              <w:t>Preparin</w:t>
            </w:r>
            <w:r w:rsidR="00D15E7D">
              <w:rPr>
                <w:rFonts w:eastAsia="Times New Roman" w:cstheme="minorHAnsi"/>
                <w:sz w:val="20"/>
                <w:szCs w:val="20"/>
              </w:rPr>
              <w:t>g Children</w:t>
            </w:r>
            <w:r w:rsidR="004A0ADE">
              <w:rPr>
                <w:rFonts w:eastAsia="Times New Roman" w:cstheme="minorHAnsi"/>
                <w:sz w:val="20"/>
                <w:szCs w:val="20"/>
              </w:rPr>
              <w:t xml:space="preserve"> for School, and Parenting Children with Challenging Behaviors.</w:t>
            </w:r>
          </w:p>
        </w:tc>
        <w:tc>
          <w:tcPr>
            <w:tcW w:w="0" w:type="auto"/>
            <w:tcBorders>
              <w:bottom w:val="single" w:sz="6" w:space="0" w:color="BBBBBB"/>
              <w:right w:val="single" w:sz="6" w:space="0" w:color="BBBBBB"/>
            </w:tcBorders>
            <w:vAlign w:val="center"/>
            <w:hideMark/>
          </w:tcPr>
          <w:p w:rsidR="006757FB" w:rsidRPr="0080323D" w:rsidRDefault="004A0ADE" w:rsidP="006757FB">
            <w:pPr>
              <w:spacing w:before="60" w:after="0" w:line="288" w:lineRule="atLeast"/>
              <w:rPr>
                <w:rFonts w:eastAsia="Times New Roman" w:cstheme="minorHAnsi"/>
                <w:sz w:val="20"/>
                <w:szCs w:val="20"/>
              </w:rPr>
            </w:pPr>
            <w:r>
              <w:rPr>
                <w:rFonts w:eastAsia="Times New Roman" w:cstheme="minorHAnsi"/>
                <w:sz w:val="20"/>
                <w:szCs w:val="20"/>
              </w:rPr>
              <w:t>Available to parents during normal school hours and beyond the school day upon request.</w:t>
            </w:r>
          </w:p>
        </w:tc>
        <w:tc>
          <w:tcPr>
            <w:tcW w:w="0" w:type="auto"/>
            <w:tcBorders>
              <w:bottom w:val="single" w:sz="6" w:space="0" w:color="BBBBBB"/>
              <w:right w:val="single" w:sz="6" w:space="0" w:color="BBBBBB"/>
            </w:tcBorders>
            <w:vAlign w:val="center"/>
          </w:tcPr>
          <w:p w:rsidR="006757FB" w:rsidRPr="0080323D" w:rsidRDefault="004A0ADE" w:rsidP="006757FB">
            <w:pPr>
              <w:spacing w:before="60" w:after="0" w:line="288" w:lineRule="atLeast"/>
              <w:rPr>
                <w:rFonts w:eastAsia="Times New Roman" w:cstheme="minorHAnsi"/>
                <w:sz w:val="20"/>
                <w:szCs w:val="20"/>
              </w:rPr>
            </w:pPr>
            <w:r>
              <w:rPr>
                <w:rFonts w:eastAsia="Times New Roman" w:cstheme="minorHAnsi"/>
                <w:sz w:val="20"/>
                <w:szCs w:val="20"/>
              </w:rPr>
              <w:t>Resource Book Sign out Sheets</w:t>
            </w:r>
          </w:p>
        </w:tc>
      </w:tr>
      <w:tr w:rsidR="005E42D2" w:rsidRPr="0080323D" w:rsidTr="00175225">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3</w:t>
            </w:r>
          </w:p>
        </w:tc>
        <w:tc>
          <w:tcPr>
            <w:tcW w:w="0" w:type="auto"/>
            <w:tcBorders>
              <w:bottom w:val="single" w:sz="6" w:space="0" w:color="BBBBBB"/>
              <w:right w:val="single" w:sz="6" w:space="0" w:color="BBBBBB"/>
            </w:tcBorders>
            <w:vAlign w:val="center"/>
            <w:hideMark/>
          </w:tcPr>
          <w:p w:rsidR="006757FB" w:rsidRPr="0080323D" w:rsidRDefault="004A0ADE" w:rsidP="006757FB">
            <w:pPr>
              <w:spacing w:before="60" w:after="0" w:line="288" w:lineRule="atLeast"/>
              <w:rPr>
                <w:rFonts w:eastAsia="Times New Roman" w:cstheme="minorHAnsi"/>
                <w:sz w:val="20"/>
                <w:szCs w:val="20"/>
              </w:rPr>
            </w:pPr>
            <w:r>
              <w:rPr>
                <w:rFonts w:eastAsia="Times New Roman" w:cstheme="minorHAnsi"/>
                <w:sz w:val="20"/>
                <w:szCs w:val="20"/>
              </w:rPr>
              <w:t>Technology/Connect for Success</w:t>
            </w:r>
          </w:p>
        </w:tc>
        <w:tc>
          <w:tcPr>
            <w:tcW w:w="0" w:type="auto"/>
            <w:tcBorders>
              <w:bottom w:val="single" w:sz="6" w:space="0" w:color="BBBBBB"/>
              <w:right w:val="single" w:sz="6" w:space="0" w:color="BBBBBB"/>
            </w:tcBorders>
            <w:vAlign w:val="center"/>
            <w:hideMark/>
          </w:tcPr>
          <w:p w:rsidR="006757FB" w:rsidRPr="0080323D" w:rsidRDefault="004A0ADE" w:rsidP="006757FB">
            <w:pPr>
              <w:spacing w:before="60" w:after="0" w:line="288" w:lineRule="atLeast"/>
              <w:rPr>
                <w:rFonts w:eastAsia="Times New Roman" w:cstheme="minorHAnsi"/>
                <w:sz w:val="20"/>
                <w:szCs w:val="20"/>
              </w:rPr>
            </w:pPr>
            <w:r>
              <w:rPr>
                <w:rFonts w:eastAsia="Times New Roman" w:cstheme="minorHAnsi"/>
                <w:sz w:val="20"/>
                <w:szCs w:val="20"/>
              </w:rPr>
              <w:t>Connect for Success Liaison</w:t>
            </w:r>
          </w:p>
        </w:tc>
        <w:tc>
          <w:tcPr>
            <w:tcW w:w="0" w:type="auto"/>
            <w:tcBorders>
              <w:bottom w:val="single" w:sz="6" w:space="0" w:color="BBBBBB"/>
              <w:right w:val="single" w:sz="6" w:space="0" w:color="BBBBBB"/>
            </w:tcBorders>
            <w:vAlign w:val="center"/>
            <w:hideMark/>
          </w:tcPr>
          <w:p w:rsidR="006757FB" w:rsidRPr="0080323D" w:rsidRDefault="004A0ADE" w:rsidP="006757FB">
            <w:pPr>
              <w:spacing w:before="60" w:after="0" w:line="288" w:lineRule="atLeast"/>
              <w:rPr>
                <w:rFonts w:eastAsia="Times New Roman" w:cstheme="minorHAnsi"/>
                <w:sz w:val="20"/>
                <w:szCs w:val="20"/>
              </w:rPr>
            </w:pPr>
            <w:r>
              <w:rPr>
                <w:rFonts w:eastAsia="Times New Roman" w:cstheme="minorHAnsi"/>
                <w:sz w:val="20"/>
                <w:szCs w:val="20"/>
              </w:rPr>
              <w:t>Provides technology to students as well as technology training for parents (FOCUS)</w:t>
            </w:r>
          </w:p>
        </w:tc>
        <w:tc>
          <w:tcPr>
            <w:tcW w:w="0" w:type="auto"/>
            <w:tcBorders>
              <w:bottom w:val="single" w:sz="6" w:space="0" w:color="BBBBBB"/>
              <w:right w:val="single" w:sz="6" w:space="0" w:color="BBBBBB"/>
            </w:tcBorders>
            <w:vAlign w:val="center"/>
            <w:hideMark/>
          </w:tcPr>
          <w:p w:rsidR="006757FB" w:rsidRPr="0080323D" w:rsidRDefault="004A0ADE" w:rsidP="006757FB">
            <w:pPr>
              <w:spacing w:before="60" w:after="0" w:line="288" w:lineRule="atLeast"/>
              <w:rPr>
                <w:rFonts w:eastAsia="Times New Roman" w:cstheme="minorHAnsi"/>
                <w:sz w:val="20"/>
                <w:szCs w:val="20"/>
              </w:rPr>
            </w:pPr>
            <w:r>
              <w:rPr>
                <w:rFonts w:eastAsia="Times New Roman" w:cstheme="minorHAnsi"/>
                <w:sz w:val="20"/>
                <w:szCs w:val="20"/>
              </w:rPr>
              <w:t>2020-2021 School Year</w:t>
            </w:r>
          </w:p>
        </w:tc>
        <w:tc>
          <w:tcPr>
            <w:tcW w:w="0" w:type="auto"/>
            <w:tcBorders>
              <w:bottom w:val="single" w:sz="6" w:space="0" w:color="BBBBBB"/>
              <w:right w:val="single" w:sz="6" w:space="0" w:color="BBBBBB"/>
            </w:tcBorders>
            <w:vAlign w:val="center"/>
          </w:tcPr>
          <w:p w:rsidR="006757FB" w:rsidRPr="0080323D" w:rsidRDefault="004A0ADE" w:rsidP="006757FB">
            <w:pPr>
              <w:spacing w:before="60" w:after="0" w:line="288" w:lineRule="atLeast"/>
              <w:rPr>
                <w:rFonts w:eastAsia="Times New Roman" w:cstheme="minorHAnsi"/>
                <w:sz w:val="20"/>
                <w:szCs w:val="20"/>
              </w:rPr>
            </w:pPr>
            <w:r>
              <w:rPr>
                <w:rFonts w:eastAsia="Times New Roman" w:cstheme="minorHAnsi"/>
                <w:sz w:val="20"/>
                <w:szCs w:val="20"/>
              </w:rPr>
              <w:t>Parent Training Session, Sign Out Sheets</w:t>
            </w:r>
          </w:p>
        </w:tc>
      </w:tr>
      <w:tr w:rsidR="005E42D2"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4</w:t>
            </w:r>
          </w:p>
        </w:tc>
        <w:tc>
          <w:tcPr>
            <w:tcW w:w="0" w:type="auto"/>
            <w:tcBorders>
              <w:bottom w:val="single" w:sz="6" w:space="0" w:color="BBBBBB"/>
              <w:right w:val="single" w:sz="6" w:space="0" w:color="BBBBBB"/>
            </w:tcBorders>
            <w:vAlign w:val="center"/>
            <w:hideMark/>
          </w:tcPr>
          <w:p w:rsidR="00D15E7D" w:rsidRDefault="005E42D2" w:rsidP="006757FB">
            <w:pPr>
              <w:spacing w:before="60" w:after="0" w:line="288" w:lineRule="atLeast"/>
              <w:rPr>
                <w:rFonts w:eastAsia="Times New Roman" w:cstheme="minorHAnsi"/>
                <w:sz w:val="20"/>
                <w:szCs w:val="20"/>
              </w:rPr>
            </w:pPr>
            <w:r>
              <w:rPr>
                <w:rFonts w:eastAsia="Times New Roman" w:cstheme="minorHAnsi"/>
                <w:sz w:val="20"/>
                <w:szCs w:val="20"/>
              </w:rPr>
              <w:t xml:space="preserve">Semester 1/Parent Involvement Title 1 </w:t>
            </w:r>
            <w:r w:rsidR="00FE119F">
              <w:rPr>
                <w:rFonts w:eastAsia="Times New Roman" w:cstheme="minorHAnsi"/>
                <w:sz w:val="20"/>
                <w:szCs w:val="20"/>
              </w:rPr>
              <w:t>R</w:t>
            </w:r>
            <w:r>
              <w:rPr>
                <w:rFonts w:eastAsia="Times New Roman" w:cstheme="minorHAnsi"/>
                <w:sz w:val="20"/>
                <w:szCs w:val="20"/>
              </w:rPr>
              <w:t xml:space="preserve">eading/Mathematics/Writing </w:t>
            </w:r>
          </w:p>
          <w:p w:rsidR="005E42D2" w:rsidRPr="0080323D" w:rsidRDefault="005E42D2" w:rsidP="006757FB">
            <w:pPr>
              <w:spacing w:before="60" w:after="0" w:line="288" w:lineRule="atLeast"/>
              <w:rPr>
                <w:rFonts w:eastAsia="Times New Roman" w:cstheme="minorHAnsi"/>
                <w:sz w:val="20"/>
                <w:szCs w:val="20"/>
              </w:rPr>
            </w:pPr>
            <w:r>
              <w:rPr>
                <w:rFonts w:eastAsia="Times New Roman" w:cstheme="minorHAnsi"/>
                <w:sz w:val="20"/>
                <w:szCs w:val="20"/>
              </w:rPr>
              <w:t>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hideMark/>
          </w:tcPr>
          <w:p w:rsidR="006757FB" w:rsidRPr="0080323D" w:rsidRDefault="00D15E7D" w:rsidP="006757FB">
            <w:pPr>
              <w:spacing w:before="60" w:after="0" w:line="288" w:lineRule="atLeast"/>
              <w:rPr>
                <w:rFonts w:eastAsia="Times New Roman" w:cstheme="minorHAnsi"/>
                <w:sz w:val="20"/>
                <w:szCs w:val="20"/>
              </w:rPr>
            </w:pPr>
            <w:r>
              <w:rPr>
                <w:rFonts w:eastAsia="Times New Roman" w:cstheme="minorHAnsi"/>
                <w:sz w:val="20"/>
                <w:szCs w:val="20"/>
              </w:rPr>
              <w:t>Increase student achievement by modeling instructional techniques for parents to apply at home with their children.</w:t>
            </w:r>
          </w:p>
        </w:tc>
        <w:tc>
          <w:tcPr>
            <w:tcW w:w="0" w:type="auto"/>
            <w:tcBorders>
              <w:bottom w:val="single" w:sz="6" w:space="0" w:color="BBBBBB"/>
              <w:right w:val="single" w:sz="6" w:space="0" w:color="BBBBBB"/>
            </w:tcBorders>
            <w:vAlign w:val="center"/>
            <w:hideMark/>
          </w:tcPr>
          <w:p w:rsidR="00D15E7D" w:rsidRDefault="00D15E7D" w:rsidP="006757FB">
            <w:pPr>
              <w:spacing w:before="60" w:after="0" w:line="288" w:lineRule="atLeast"/>
              <w:rPr>
                <w:rFonts w:eastAsia="Times New Roman" w:cstheme="minorHAnsi"/>
                <w:sz w:val="20"/>
                <w:szCs w:val="20"/>
              </w:rPr>
            </w:pPr>
          </w:p>
          <w:p w:rsidR="006757FB" w:rsidRPr="0080323D" w:rsidRDefault="00D15E7D" w:rsidP="006757FB">
            <w:pPr>
              <w:spacing w:before="60" w:after="0" w:line="288" w:lineRule="atLeast"/>
              <w:rPr>
                <w:rFonts w:eastAsia="Times New Roman" w:cstheme="minorHAnsi"/>
                <w:sz w:val="20"/>
                <w:szCs w:val="20"/>
              </w:rPr>
            </w:pPr>
            <w:proofErr w:type="gramStart"/>
            <w:r>
              <w:rPr>
                <w:rFonts w:eastAsia="Times New Roman" w:cstheme="minorHAnsi"/>
                <w:sz w:val="20"/>
                <w:szCs w:val="20"/>
              </w:rPr>
              <w:t xml:space="preserve">December, </w:t>
            </w:r>
            <w:r w:rsidR="006757FB" w:rsidRPr="0080323D">
              <w:rPr>
                <w:rFonts w:eastAsia="Times New Roman" w:cstheme="minorHAnsi"/>
                <w:sz w:val="20"/>
                <w:szCs w:val="20"/>
              </w:rPr>
              <w:t xml:space="preserve"> 20</w:t>
            </w:r>
            <w:r w:rsidR="00600079" w:rsidRPr="0080323D">
              <w:rPr>
                <w:rFonts w:eastAsia="Times New Roman" w:cstheme="minorHAnsi"/>
                <w:sz w:val="20"/>
                <w:szCs w:val="20"/>
              </w:rPr>
              <w:t>20</w:t>
            </w:r>
            <w:proofErr w:type="gramEnd"/>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Sign-in</w:t>
            </w:r>
            <w:r w:rsidR="001B4522">
              <w:rPr>
                <w:rFonts w:eastAsia="Times New Roman" w:cstheme="minorHAnsi"/>
                <w:sz w:val="20"/>
                <w:szCs w:val="20"/>
              </w:rPr>
              <w:t xml:space="preserve"> sheets, handouts, agendas, </w:t>
            </w:r>
            <w:r w:rsidRPr="0080323D">
              <w:rPr>
                <w:rFonts w:eastAsia="Times New Roman" w:cstheme="minorHAnsi"/>
                <w:sz w:val="20"/>
                <w:szCs w:val="20"/>
              </w:rPr>
              <w:t>presentation materials</w:t>
            </w:r>
            <w:r w:rsidR="001B4522">
              <w:rPr>
                <w:rFonts w:eastAsia="Times New Roman" w:cstheme="minorHAnsi"/>
                <w:sz w:val="20"/>
                <w:szCs w:val="20"/>
              </w:rPr>
              <w:t>, and parent surveys</w:t>
            </w:r>
          </w:p>
        </w:tc>
      </w:tr>
      <w:tr w:rsidR="005E42D2"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5</w:t>
            </w:r>
          </w:p>
        </w:tc>
        <w:tc>
          <w:tcPr>
            <w:tcW w:w="0" w:type="auto"/>
            <w:tcBorders>
              <w:bottom w:val="single" w:sz="6" w:space="0" w:color="BBBBBB"/>
              <w:right w:val="single" w:sz="6" w:space="0" w:color="BBBBBB"/>
            </w:tcBorders>
            <w:vAlign w:val="center"/>
            <w:hideMark/>
          </w:tcPr>
          <w:p w:rsidR="005E42D2" w:rsidRPr="0080323D" w:rsidRDefault="005E42D2" w:rsidP="006757FB">
            <w:pPr>
              <w:spacing w:before="60" w:after="0" w:line="288" w:lineRule="atLeast"/>
              <w:rPr>
                <w:rFonts w:eastAsia="Times New Roman" w:cstheme="minorHAnsi"/>
                <w:sz w:val="20"/>
                <w:szCs w:val="20"/>
              </w:rPr>
            </w:pPr>
            <w:r>
              <w:rPr>
                <w:rFonts w:eastAsia="Times New Roman" w:cstheme="minorHAnsi"/>
                <w:sz w:val="20"/>
                <w:szCs w:val="20"/>
              </w:rPr>
              <w:t>Semester 2/Parent Involvement Title 1 STEAM</w:t>
            </w:r>
            <w:r w:rsidR="00015A6C">
              <w:rPr>
                <w:rFonts w:eastAsia="Times New Roman" w:cstheme="minorHAnsi"/>
                <w:sz w:val="20"/>
                <w:szCs w:val="20"/>
              </w:rPr>
              <w:t xml:space="preserve">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Principal</w:t>
            </w:r>
            <w:r w:rsidR="00D15E7D">
              <w:rPr>
                <w:rFonts w:eastAsia="Times New Roman" w:cstheme="minorHAnsi"/>
                <w:sz w:val="20"/>
                <w:szCs w:val="20"/>
              </w:rPr>
              <w:t xml:space="preserve"> and Assistant Principal</w:t>
            </w:r>
          </w:p>
        </w:tc>
        <w:tc>
          <w:tcPr>
            <w:tcW w:w="0" w:type="auto"/>
            <w:tcBorders>
              <w:bottom w:val="single" w:sz="6" w:space="0" w:color="BBBBBB"/>
              <w:right w:val="single" w:sz="6" w:space="0" w:color="BBBBBB"/>
            </w:tcBorders>
            <w:vAlign w:val="center"/>
            <w:hideMark/>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Mad Science wil</w:t>
            </w:r>
            <w:r w:rsidR="00FE119F">
              <w:rPr>
                <w:rFonts w:eastAsia="Times New Roman" w:cstheme="minorHAnsi"/>
                <w:sz w:val="20"/>
                <w:szCs w:val="20"/>
              </w:rPr>
              <w:t>l present at our Title 1 STEAM N</w:t>
            </w:r>
            <w:r>
              <w:rPr>
                <w:rFonts w:eastAsia="Times New Roman" w:cstheme="minorHAnsi"/>
                <w:sz w:val="20"/>
                <w:szCs w:val="20"/>
              </w:rPr>
              <w:t xml:space="preserve">ight; students and parents rotate through </w:t>
            </w:r>
            <w:proofErr w:type="gramStart"/>
            <w:r>
              <w:rPr>
                <w:rFonts w:eastAsia="Times New Roman" w:cstheme="minorHAnsi"/>
                <w:sz w:val="20"/>
                <w:szCs w:val="20"/>
              </w:rPr>
              <w:t>stations,</w:t>
            </w:r>
            <w:proofErr w:type="gramEnd"/>
            <w:r>
              <w:rPr>
                <w:rFonts w:eastAsia="Times New Roman" w:cstheme="minorHAnsi"/>
                <w:sz w:val="20"/>
                <w:szCs w:val="20"/>
              </w:rPr>
              <w:t xml:space="preserve"> each booth contains interactive hands-on</w:t>
            </w:r>
            <w:r w:rsidR="00CF154D">
              <w:rPr>
                <w:rFonts w:eastAsia="Times New Roman" w:cstheme="minorHAnsi"/>
                <w:sz w:val="20"/>
                <w:szCs w:val="20"/>
              </w:rPr>
              <w:t xml:space="preserve"> activities and demonstrations t</w:t>
            </w:r>
            <w:r>
              <w:rPr>
                <w:rFonts w:eastAsia="Times New Roman" w:cstheme="minorHAnsi"/>
                <w:sz w:val="20"/>
                <w:szCs w:val="20"/>
              </w:rPr>
              <w:t>hat promote scientific learning.</w:t>
            </w:r>
          </w:p>
        </w:tc>
        <w:tc>
          <w:tcPr>
            <w:tcW w:w="0" w:type="auto"/>
            <w:tcBorders>
              <w:bottom w:val="single" w:sz="6" w:space="0" w:color="BBBBBB"/>
              <w:right w:val="single" w:sz="6" w:space="0" w:color="BBBBBB"/>
            </w:tcBorders>
            <w:vAlign w:val="center"/>
            <w:hideMark/>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May, 2021</w:t>
            </w:r>
          </w:p>
        </w:tc>
        <w:tc>
          <w:tcPr>
            <w:tcW w:w="0" w:type="auto"/>
            <w:tcBorders>
              <w:bottom w:val="single" w:sz="6" w:space="0" w:color="BBBBBB"/>
              <w:right w:val="single" w:sz="6" w:space="0" w:color="BBBBBB"/>
            </w:tcBorders>
            <w:vAlign w:val="center"/>
            <w:hideMark/>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 xml:space="preserve">Sign-in </w:t>
            </w:r>
            <w:proofErr w:type="gramStart"/>
            <w:r>
              <w:rPr>
                <w:rFonts w:eastAsia="Times New Roman" w:cstheme="minorHAnsi"/>
                <w:sz w:val="20"/>
                <w:szCs w:val="20"/>
              </w:rPr>
              <w:t xml:space="preserve">sheets, </w:t>
            </w:r>
            <w:r w:rsidR="006757FB" w:rsidRPr="0080323D">
              <w:rPr>
                <w:rFonts w:eastAsia="Times New Roman" w:cstheme="minorHAnsi"/>
                <w:sz w:val="20"/>
                <w:szCs w:val="20"/>
              </w:rPr>
              <w:t xml:space="preserve"> handouts</w:t>
            </w:r>
            <w:proofErr w:type="gramEnd"/>
            <w:r>
              <w:rPr>
                <w:rFonts w:eastAsia="Times New Roman" w:cstheme="minorHAnsi"/>
                <w:sz w:val="20"/>
                <w:szCs w:val="20"/>
              </w:rPr>
              <w:t>, presentation materials, and parent surveys</w:t>
            </w:r>
          </w:p>
        </w:tc>
      </w:tr>
      <w:tr w:rsidR="005E42D2" w:rsidRPr="0080323D" w:rsidTr="00D15E7D">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6</w:t>
            </w:r>
          </w:p>
        </w:tc>
        <w:tc>
          <w:tcPr>
            <w:tcW w:w="0" w:type="auto"/>
            <w:tcBorders>
              <w:bottom w:val="single" w:sz="6" w:space="0" w:color="BBBBBB"/>
              <w:right w:val="single" w:sz="6" w:space="0" w:color="BBBBBB"/>
            </w:tcBorders>
            <w:vAlign w:val="center"/>
          </w:tcPr>
          <w:p w:rsidR="006757FB" w:rsidRPr="0080323D" w:rsidRDefault="00EF3B4A" w:rsidP="006757FB">
            <w:pPr>
              <w:spacing w:before="60" w:after="0" w:line="288" w:lineRule="atLeast"/>
              <w:rPr>
                <w:rFonts w:eastAsia="Times New Roman" w:cstheme="minorHAnsi"/>
                <w:sz w:val="20"/>
                <w:szCs w:val="20"/>
              </w:rPr>
            </w:pPr>
            <w:r>
              <w:rPr>
                <w:rFonts w:eastAsia="Times New Roman" w:cstheme="minorHAnsi"/>
                <w:sz w:val="20"/>
                <w:szCs w:val="20"/>
              </w:rPr>
              <w:t>Coffee at Calvin Parent Connect/Resource Overview Meeting</w:t>
            </w:r>
          </w:p>
        </w:tc>
        <w:tc>
          <w:tcPr>
            <w:tcW w:w="0" w:type="auto"/>
            <w:tcBorders>
              <w:bottom w:val="single" w:sz="6" w:space="0" w:color="BBBBBB"/>
              <w:right w:val="single" w:sz="6" w:space="0" w:color="BBBBBB"/>
            </w:tcBorders>
            <w:vAlign w:val="center"/>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Principal and Assistant Principal</w:t>
            </w:r>
          </w:p>
        </w:tc>
        <w:tc>
          <w:tcPr>
            <w:tcW w:w="0" w:type="auto"/>
            <w:tcBorders>
              <w:bottom w:val="single" w:sz="6" w:space="0" w:color="BBBBBB"/>
              <w:right w:val="single" w:sz="6" w:space="0" w:color="BBBBBB"/>
            </w:tcBorders>
            <w:vAlign w:val="center"/>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Parents will have the opportunity to meet with school administrators to discuss school issues and work towards improving school cultu</w:t>
            </w:r>
            <w:r w:rsidR="00826747">
              <w:rPr>
                <w:rFonts w:eastAsia="Times New Roman" w:cstheme="minorHAnsi"/>
                <w:sz w:val="20"/>
                <w:szCs w:val="20"/>
              </w:rPr>
              <w:t xml:space="preserve">re.  Session </w:t>
            </w:r>
            <w:r>
              <w:rPr>
                <w:rFonts w:eastAsia="Times New Roman" w:cstheme="minorHAnsi"/>
                <w:sz w:val="20"/>
                <w:szCs w:val="20"/>
              </w:rPr>
              <w:t xml:space="preserve">topics </w:t>
            </w:r>
            <w:r w:rsidR="00E75151">
              <w:rPr>
                <w:rFonts w:eastAsia="Times New Roman" w:cstheme="minorHAnsi"/>
                <w:sz w:val="20"/>
                <w:szCs w:val="20"/>
              </w:rPr>
              <w:t>will include highest student ac</w:t>
            </w:r>
            <w:r>
              <w:rPr>
                <w:rFonts w:eastAsia="Times New Roman" w:cstheme="minorHAnsi"/>
                <w:sz w:val="20"/>
                <w:szCs w:val="20"/>
              </w:rPr>
              <w:t>hievement, making learning gains in math, science, and reading.</w:t>
            </w:r>
          </w:p>
        </w:tc>
        <w:tc>
          <w:tcPr>
            <w:tcW w:w="0" w:type="auto"/>
            <w:tcBorders>
              <w:bottom w:val="single" w:sz="6" w:space="0" w:color="BBBBBB"/>
              <w:right w:val="single" w:sz="6" w:space="0" w:color="BBBBBB"/>
            </w:tcBorders>
            <w:vAlign w:val="center"/>
          </w:tcPr>
          <w:p w:rsidR="006757FB" w:rsidRPr="0080323D" w:rsidRDefault="00CF154D" w:rsidP="006757FB">
            <w:pPr>
              <w:spacing w:before="60" w:after="0" w:line="288" w:lineRule="atLeast"/>
              <w:rPr>
                <w:rFonts w:eastAsia="Times New Roman" w:cstheme="minorHAnsi"/>
                <w:sz w:val="20"/>
                <w:szCs w:val="20"/>
              </w:rPr>
            </w:pPr>
            <w:r>
              <w:rPr>
                <w:rFonts w:eastAsia="Times New Roman" w:cstheme="minorHAnsi"/>
                <w:sz w:val="20"/>
                <w:szCs w:val="20"/>
              </w:rPr>
              <w:t xml:space="preserve">Once per </w:t>
            </w:r>
            <w:r w:rsidR="001B4522">
              <w:rPr>
                <w:rFonts w:eastAsia="Times New Roman" w:cstheme="minorHAnsi"/>
                <w:sz w:val="20"/>
                <w:szCs w:val="20"/>
              </w:rPr>
              <w:t>semester</w:t>
            </w:r>
          </w:p>
        </w:tc>
        <w:tc>
          <w:tcPr>
            <w:tcW w:w="0" w:type="auto"/>
            <w:tcBorders>
              <w:bottom w:val="single" w:sz="6" w:space="0" w:color="BBBBBB"/>
              <w:right w:val="single" w:sz="6" w:space="0" w:color="BBBBBB"/>
            </w:tcBorders>
            <w:vAlign w:val="center"/>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Sign in sheets, handouts, presentation materials</w:t>
            </w:r>
            <w:r w:rsidR="00237161">
              <w:rPr>
                <w:rFonts w:eastAsia="Times New Roman" w:cstheme="minorHAnsi"/>
                <w:sz w:val="20"/>
                <w:szCs w:val="20"/>
              </w:rPr>
              <w:t>,</w:t>
            </w:r>
            <w:r>
              <w:rPr>
                <w:rFonts w:eastAsia="Times New Roman" w:cstheme="minorHAnsi"/>
                <w:sz w:val="20"/>
                <w:szCs w:val="20"/>
              </w:rPr>
              <w:t xml:space="preserve"> and parent surveys</w:t>
            </w:r>
          </w:p>
        </w:tc>
      </w:tr>
    </w:tbl>
    <w:p w:rsidR="006757FB" w:rsidRPr="0080323D" w:rsidRDefault="008E1671" w:rsidP="006757FB">
      <w:pPr>
        <w:spacing w:after="0" w:line="240" w:lineRule="auto"/>
        <w:rPr>
          <w:rFonts w:eastAsia="Times New Roman" w:cstheme="minorHAnsi"/>
          <w:sz w:val="24"/>
          <w:szCs w:val="24"/>
        </w:rPr>
      </w:pPr>
      <w:r>
        <w:rPr>
          <w:rFonts w:eastAsia="Times New Roman" w:cstheme="minorHAnsi"/>
          <w:sz w:val="24"/>
          <w:szCs w:val="24"/>
        </w:rPr>
        <w:pict>
          <v:rect id="_x0000_i1025"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w:t>
      </w:r>
      <w:r w:rsidR="00462F14" w:rsidRPr="0080323D">
        <w:rPr>
          <w:rFonts w:eastAsia="Times New Roman" w:cstheme="minorHAnsi"/>
        </w:rPr>
        <w:t xml:space="preserve"> parent and family engagement </w:t>
      </w:r>
      <w:r w:rsidRPr="0080323D">
        <w:rPr>
          <w:rFonts w:eastAsia="Times New Roman" w:cstheme="minorHAnsi"/>
          <w:color w:val="000000"/>
          <w:shd w:val="clear" w:color="auto" w:fill="FFFFFF"/>
        </w:rPr>
        <w:t>requirements of Section 1118, and How to monitor their child’s progress and work with educators to improve the achievement of their child;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person(s) responsible;</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and</w:t>
      </w:r>
    </w:p>
    <w:p w:rsidR="006757FB" w:rsidRPr="0080323D" w:rsidRDefault="006757FB" w:rsidP="006757FB">
      <w:pPr>
        <w:numPr>
          <w:ilvl w:val="0"/>
          <w:numId w:val="5"/>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LEA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784"/>
        <w:gridCol w:w="1373"/>
        <w:gridCol w:w="2731"/>
        <w:gridCol w:w="881"/>
        <w:gridCol w:w="2022"/>
      </w:tblGrid>
      <w:tr w:rsidR="00FD343C" w:rsidRPr="0080323D" w:rsidTr="00237161">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Person Responsible</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Timeline</w:t>
            </w:r>
          </w:p>
        </w:tc>
        <w:tc>
          <w:tcPr>
            <w:tcW w:w="0" w:type="auto"/>
            <w:tcBorders>
              <w:bottom w:val="single" w:sz="4" w:space="0" w:color="auto"/>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Evidence of Effectiveness</w:t>
            </w:r>
          </w:p>
        </w:tc>
      </w:tr>
      <w:tr w:rsidR="00FD343C" w:rsidRPr="0080323D" w:rsidTr="00237161">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Ongoing PLC</w:t>
            </w:r>
            <w:r w:rsidR="00E75151">
              <w:rPr>
                <w:rFonts w:eastAsia="Times New Roman" w:cstheme="minorHAnsi"/>
                <w:sz w:val="20"/>
                <w:szCs w:val="20"/>
              </w:rPr>
              <w:t>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826747" w:rsidP="006757FB">
            <w:pPr>
              <w:spacing w:before="60" w:after="0" w:line="288" w:lineRule="atLeast"/>
              <w:rPr>
                <w:rFonts w:eastAsia="Times New Roman" w:cstheme="minorHAnsi"/>
                <w:sz w:val="20"/>
                <w:szCs w:val="20"/>
              </w:rPr>
            </w:pPr>
            <w:r>
              <w:rPr>
                <w:rFonts w:eastAsia="Times New Roman" w:cstheme="minorHAnsi"/>
                <w:sz w:val="20"/>
                <w:szCs w:val="20"/>
              </w:rPr>
              <w:t>Principal, Assistant Principal</w:t>
            </w:r>
            <w:r w:rsidR="006757FB" w:rsidRPr="0080323D">
              <w:rPr>
                <w:rFonts w:eastAsia="Times New Roman" w:cstheme="minorHAnsi"/>
                <w:sz w:val="20"/>
                <w:szCs w:val="20"/>
              </w:rPr>
              <w:t>, Instruction</w:t>
            </w:r>
            <w:r w:rsidR="00FD343C">
              <w:rPr>
                <w:rFonts w:eastAsia="Times New Roman" w:cstheme="minorHAnsi"/>
                <w:sz w:val="20"/>
                <w:szCs w:val="20"/>
              </w:rPr>
              <w:t>al Coaches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Improve the ability of staff to work effectively with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August 2020</w:t>
            </w:r>
            <w:r w:rsidR="006757FB" w:rsidRPr="0080323D">
              <w:rPr>
                <w:rFonts w:eastAsia="Times New Roman" w:cstheme="minorHAnsi"/>
                <w:sz w:val="20"/>
                <w:szCs w:val="20"/>
              </w:rPr>
              <w:t>- May 20</w:t>
            </w:r>
            <w:r>
              <w:rPr>
                <w:rFonts w:eastAsia="Times New Roman" w:cstheme="minorHAnsi"/>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Conference agenda and other appropriate documentation as required</w:t>
            </w:r>
          </w:p>
        </w:tc>
      </w:tr>
      <w:tr w:rsidR="00FD343C" w:rsidRPr="0080323D" w:rsidTr="00237161">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Title 1 Principal 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1B4522" w:rsidP="006757FB">
            <w:pPr>
              <w:spacing w:before="60" w:after="0" w:line="288" w:lineRule="atLeast"/>
              <w:rPr>
                <w:rFonts w:eastAsia="Times New Roman" w:cstheme="minorHAnsi"/>
                <w:sz w:val="20"/>
                <w:szCs w:val="20"/>
              </w:rPr>
            </w:pPr>
            <w:r>
              <w:rPr>
                <w:rFonts w:eastAsia="Times New Roman" w:cstheme="minorHAnsi"/>
                <w:sz w:val="20"/>
                <w:szCs w:val="20"/>
              </w:rPr>
              <w:t>Principal</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270CAD" w:rsidP="006757FB">
            <w:pPr>
              <w:spacing w:before="60" w:after="0" w:line="288" w:lineRule="atLeast"/>
              <w:rPr>
                <w:rFonts w:eastAsia="Times New Roman" w:cstheme="minorHAnsi"/>
                <w:sz w:val="20"/>
                <w:szCs w:val="20"/>
              </w:rPr>
            </w:pPr>
            <w:r>
              <w:rPr>
                <w:rFonts w:eastAsia="Times New Roman" w:cstheme="minorHAnsi"/>
                <w:sz w:val="20"/>
                <w:szCs w:val="20"/>
              </w:rPr>
              <w:t>Improves student achievement by providing administrators with strategies to involve parents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t>August 20</w:t>
            </w:r>
            <w:r w:rsidR="00270CAD">
              <w:rPr>
                <w:rFonts w:eastAsia="Times New Roman" w:cstheme="minorHAnsi"/>
                <w:sz w:val="20"/>
                <w:szCs w:val="20"/>
              </w:rPr>
              <w:t>20</w:t>
            </w:r>
            <w:r w:rsidRPr="0080323D">
              <w:rPr>
                <w:rFonts w:eastAsia="Times New Roman" w:cstheme="minorHAnsi"/>
                <w:sz w:val="20"/>
                <w:szCs w:val="20"/>
              </w:rPr>
              <w:t>- May 20</w:t>
            </w:r>
            <w:r w:rsidR="00270CAD">
              <w:rPr>
                <w:rFonts w:eastAsia="Times New Roman" w:cstheme="minorHAnsi"/>
                <w:sz w:val="20"/>
                <w:szCs w:val="20"/>
              </w:rPr>
              <w:t>21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270CAD" w:rsidP="006757FB">
            <w:pPr>
              <w:spacing w:before="60" w:after="0" w:line="288" w:lineRule="atLeast"/>
              <w:rPr>
                <w:rFonts w:eastAsia="Times New Roman" w:cstheme="minorHAnsi"/>
                <w:sz w:val="20"/>
                <w:szCs w:val="20"/>
              </w:rPr>
            </w:pPr>
            <w:r>
              <w:rPr>
                <w:rFonts w:eastAsia="Times New Roman" w:cstheme="minorHAnsi"/>
                <w:sz w:val="20"/>
                <w:szCs w:val="20"/>
              </w:rPr>
              <w:t>Notes and Agenda</w:t>
            </w:r>
          </w:p>
        </w:tc>
      </w:tr>
      <w:tr w:rsidR="00FD343C" w:rsidRPr="0080323D" w:rsidTr="00237161">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6757FB" w:rsidP="006757FB">
            <w:pPr>
              <w:spacing w:before="60" w:after="0" w:line="288" w:lineRule="atLeast"/>
              <w:rPr>
                <w:rFonts w:eastAsia="Times New Roman" w:cstheme="minorHAnsi"/>
                <w:sz w:val="20"/>
                <w:szCs w:val="20"/>
              </w:rPr>
            </w:pPr>
            <w:r w:rsidRPr="0080323D">
              <w:rPr>
                <w:rFonts w:eastAsia="Times New Roman" w:cstheme="minorHAnsi"/>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270CAD" w:rsidRDefault="00270CAD" w:rsidP="006757FB">
            <w:pPr>
              <w:spacing w:before="60" w:after="0" w:line="288" w:lineRule="atLeast"/>
              <w:rPr>
                <w:rFonts w:eastAsia="Times New Roman" w:cstheme="minorHAnsi"/>
                <w:sz w:val="20"/>
                <w:szCs w:val="20"/>
              </w:rPr>
            </w:pPr>
            <w:r>
              <w:rPr>
                <w:rFonts w:eastAsia="Times New Roman" w:cstheme="minorHAnsi"/>
                <w:sz w:val="20"/>
                <w:szCs w:val="20"/>
              </w:rPr>
              <w:t>Connect for</w:t>
            </w:r>
          </w:p>
          <w:p w:rsidR="00270CAD" w:rsidRDefault="00270CAD" w:rsidP="006757FB">
            <w:pPr>
              <w:spacing w:before="60" w:after="0" w:line="288" w:lineRule="atLeast"/>
              <w:rPr>
                <w:rFonts w:eastAsia="Times New Roman" w:cstheme="minorHAnsi"/>
                <w:sz w:val="20"/>
                <w:szCs w:val="20"/>
              </w:rPr>
            </w:pPr>
            <w:r>
              <w:rPr>
                <w:rFonts w:eastAsia="Times New Roman" w:cstheme="minorHAnsi"/>
                <w:sz w:val="20"/>
                <w:szCs w:val="20"/>
              </w:rPr>
              <w:t>Success Liaison</w:t>
            </w:r>
          </w:p>
          <w:p w:rsidR="00270CAD" w:rsidRPr="0080323D" w:rsidRDefault="00270CAD" w:rsidP="006757FB">
            <w:pPr>
              <w:spacing w:before="60" w:after="0" w:line="288" w:lineRule="atLeast"/>
              <w:rPr>
                <w:rFonts w:eastAsia="Times New Roman" w:cstheme="minorHAnsi"/>
                <w:sz w:val="20"/>
                <w:szCs w:val="20"/>
              </w:rPr>
            </w:pPr>
            <w:r>
              <w:rPr>
                <w:rFonts w:eastAsia="Times New Roman" w:cstheme="minorHAnsi"/>
                <w:sz w:val="20"/>
                <w:szCs w:val="20"/>
              </w:rPr>
              <w:t>Training</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Default="00270CAD" w:rsidP="006757FB">
            <w:pPr>
              <w:spacing w:before="60" w:after="0" w:line="288" w:lineRule="atLeast"/>
              <w:rPr>
                <w:rFonts w:eastAsia="Times New Roman" w:cstheme="minorHAnsi"/>
                <w:sz w:val="20"/>
                <w:szCs w:val="20"/>
              </w:rPr>
            </w:pPr>
            <w:r>
              <w:rPr>
                <w:rFonts w:eastAsia="Times New Roman" w:cstheme="minorHAnsi"/>
                <w:sz w:val="20"/>
                <w:szCs w:val="20"/>
              </w:rPr>
              <w:t>Reintegration</w:t>
            </w:r>
          </w:p>
          <w:p w:rsidR="00270CAD" w:rsidRPr="0080323D" w:rsidRDefault="00270CAD" w:rsidP="006757FB">
            <w:pPr>
              <w:spacing w:before="60" w:after="0" w:line="288" w:lineRule="atLeast"/>
              <w:rPr>
                <w:rFonts w:eastAsia="Times New Roman" w:cstheme="minorHAnsi"/>
                <w:sz w:val="20"/>
                <w:szCs w:val="20"/>
              </w:rPr>
            </w:pPr>
            <w:r>
              <w:rPr>
                <w:rFonts w:eastAsia="Times New Roman" w:cstheme="minorHAnsi"/>
                <w:sz w:val="20"/>
                <w:szCs w:val="20"/>
              </w:rPr>
              <w:t>Specialist</w:t>
            </w:r>
          </w:p>
        </w:tc>
        <w:tc>
          <w:tcPr>
            <w:tcW w:w="0" w:type="auto"/>
            <w:tcBorders>
              <w:top w:val="single" w:sz="4" w:space="0" w:color="auto"/>
              <w:left w:val="single" w:sz="4" w:space="0" w:color="auto"/>
              <w:bottom w:val="single" w:sz="4" w:space="0" w:color="auto"/>
              <w:right w:val="single" w:sz="4" w:space="0" w:color="auto"/>
            </w:tcBorders>
            <w:vAlign w:val="center"/>
          </w:tcPr>
          <w:p w:rsidR="006757FB" w:rsidRPr="0080323D" w:rsidRDefault="00270CAD" w:rsidP="006757FB">
            <w:pPr>
              <w:spacing w:before="60" w:after="0" w:line="288" w:lineRule="atLeast"/>
              <w:rPr>
                <w:rFonts w:eastAsia="Times New Roman" w:cstheme="minorHAnsi"/>
                <w:sz w:val="20"/>
                <w:szCs w:val="20"/>
              </w:rPr>
            </w:pPr>
            <w:r>
              <w:rPr>
                <w:rFonts w:eastAsia="Times New Roman" w:cstheme="minorHAnsi"/>
                <w:sz w:val="20"/>
                <w:szCs w:val="20"/>
              </w:rPr>
              <w:t>Improves student achievement by providing students with technology and the skills to use it correctly at home</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270CAD" w:rsidP="006757FB">
            <w:pPr>
              <w:spacing w:before="60" w:after="0" w:line="288" w:lineRule="atLeast"/>
              <w:rPr>
                <w:rFonts w:eastAsia="Times New Roman" w:cstheme="minorHAnsi"/>
                <w:sz w:val="20"/>
                <w:szCs w:val="20"/>
              </w:rPr>
            </w:pPr>
            <w:proofErr w:type="gramStart"/>
            <w:r>
              <w:rPr>
                <w:rFonts w:eastAsia="Times New Roman" w:cstheme="minorHAnsi"/>
                <w:sz w:val="20"/>
                <w:szCs w:val="20"/>
              </w:rPr>
              <w:t>August,</w:t>
            </w:r>
            <w:proofErr w:type="gramEnd"/>
            <w:r>
              <w:rPr>
                <w:rFonts w:eastAsia="Times New Roman" w:cstheme="minorHAnsi"/>
                <w:sz w:val="20"/>
                <w:szCs w:val="20"/>
              </w:rPr>
              <w:t xml:space="preserve"> 2020 – May, 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270CAD" w:rsidP="006757FB">
            <w:pPr>
              <w:spacing w:before="60" w:after="0" w:line="288" w:lineRule="atLeast"/>
              <w:rPr>
                <w:rFonts w:eastAsia="Times New Roman" w:cstheme="minorHAnsi"/>
                <w:sz w:val="20"/>
                <w:szCs w:val="20"/>
              </w:rPr>
            </w:pPr>
            <w:r>
              <w:rPr>
                <w:rFonts w:eastAsia="Times New Roman" w:cstheme="minorHAnsi"/>
                <w:sz w:val="20"/>
                <w:szCs w:val="20"/>
              </w:rPr>
              <w:t>Increased student participation in the program, increased student achievement on assessments</w:t>
            </w:r>
          </w:p>
        </w:tc>
      </w:tr>
      <w:tr w:rsidR="00FD343C" w:rsidRPr="0080323D" w:rsidTr="00270CAD">
        <w:tc>
          <w:tcPr>
            <w:tcW w:w="0" w:type="auto"/>
            <w:tcBorders>
              <w:top w:val="single" w:sz="4" w:space="0" w:color="auto"/>
              <w:left w:val="single" w:sz="4" w:space="0" w:color="auto"/>
              <w:bottom w:val="single" w:sz="4" w:space="0" w:color="auto"/>
              <w:right w:val="single" w:sz="4" w:space="0" w:color="auto"/>
            </w:tcBorders>
            <w:vAlign w:val="center"/>
          </w:tcPr>
          <w:p w:rsidR="00270CAD" w:rsidRPr="0080323D" w:rsidRDefault="00270CAD" w:rsidP="006757FB">
            <w:pPr>
              <w:spacing w:before="60" w:after="0" w:line="288" w:lineRule="atLeast"/>
              <w:rPr>
                <w:rFonts w:eastAsia="Times New Roman" w:cstheme="minorHAnsi"/>
                <w:sz w:val="20"/>
                <w:szCs w:val="20"/>
              </w:rPr>
            </w:pPr>
            <w:r>
              <w:rPr>
                <w:rFonts w:eastAsia="Times New Roman" w:cstheme="minorHAns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270CAD" w:rsidRDefault="00270CAD" w:rsidP="006757FB">
            <w:pPr>
              <w:spacing w:before="60" w:after="0" w:line="288" w:lineRule="atLeast"/>
              <w:rPr>
                <w:rFonts w:eastAsia="Times New Roman" w:cstheme="minorHAnsi"/>
                <w:sz w:val="20"/>
                <w:szCs w:val="20"/>
              </w:rPr>
            </w:pPr>
            <w:r>
              <w:rPr>
                <w:rFonts w:eastAsia="Times New Roman" w:cstheme="minorHAnsi"/>
                <w:sz w:val="20"/>
                <w:szCs w:val="20"/>
              </w:rPr>
              <w:t xml:space="preserve">Restorative </w:t>
            </w:r>
          </w:p>
          <w:p w:rsidR="00270CAD" w:rsidRDefault="00270CAD" w:rsidP="006757FB">
            <w:pPr>
              <w:spacing w:before="60" w:after="0" w:line="288" w:lineRule="atLeast"/>
              <w:rPr>
                <w:rFonts w:eastAsia="Times New Roman" w:cstheme="minorHAnsi"/>
                <w:sz w:val="20"/>
                <w:szCs w:val="20"/>
              </w:rPr>
            </w:pPr>
            <w:r>
              <w:rPr>
                <w:rFonts w:eastAsia="Times New Roman" w:cstheme="minorHAnsi"/>
                <w:sz w:val="20"/>
                <w:szCs w:val="20"/>
              </w:rPr>
              <w:t>Practices</w:t>
            </w:r>
          </w:p>
        </w:tc>
        <w:tc>
          <w:tcPr>
            <w:tcW w:w="0" w:type="auto"/>
            <w:tcBorders>
              <w:top w:val="single" w:sz="4" w:space="0" w:color="auto"/>
              <w:left w:val="single" w:sz="4" w:space="0" w:color="auto"/>
              <w:bottom w:val="single" w:sz="4" w:space="0" w:color="auto"/>
              <w:right w:val="single" w:sz="4" w:space="0" w:color="auto"/>
            </w:tcBorders>
            <w:vAlign w:val="center"/>
          </w:tcPr>
          <w:p w:rsidR="00270CAD" w:rsidRDefault="00270CAD" w:rsidP="006757FB">
            <w:pPr>
              <w:spacing w:before="60" w:after="0" w:line="288" w:lineRule="atLeast"/>
              <w:rPr>
                <w:rFonts w:eastAsia="Times New Roman" w:cstheme="minorHAnsi"/>
                <w:sz w:val="20"/>
                <w:szCs w:val="20"/>
              </w:rPr>
            </w:pPr>
            <w:r>
              <w:rPr>
                <w:rFonts w:eastAsia="Times New Roman" w:cstheme="minorHAnsi"/>
                <w:sz w:val="20"/>
                <w:szCs w:val="20"/>
              </w:rPr>
              <w:t>Principal, Assistant Principal, Social Workers</w:t>
            </w:r>
          </w:p>
        </w:tc>
        <w:tc>
          <w:tcPr>
            <w:tcW w:w="0" w:type="auto"/>
            <w:tcBorders>
              <w:top w:val="single" w:sz="4" w:space="0" w:color="auto"/>
              <w:left w:val="single" w:sz="4" w:space="0" w:color="auto"/>
              <w:bottom w:val="single" w:sz="4" w:space="0" w:color="auto"/>
              <w:right w:val="single" w:sz="4" w:space="0" w:color="auto"/>
            </w:tcBorders>
            <w:vAlign w:val="center"/>
          </w:tcPr>
          <w:p w:rsidR="00270CAD" w:rsidRDefault="00270CAD" w:rsidP="006757FB">
            <w:pPr>
              <w:spacing w:before="60" w:after="0" w:line="288" w:lineRule="atLeast"/>
              <w:rPr>
                <w:rFonts w:eastAsia="Times New Roman" w:cstheme="minorHAnsi"/>
                <w:sz w:val="20"/>
                <w:szCs w:val="20"/>
              </w:rPr>
            </w:pPr>
            <w:r>
              <w:rPr>
                <w:rFonts w:eastAsia="Times New Roman" w:cstheme="minorHAnsi"/>
                <w:sz w:val="20"/>
                <w:szCs w:val="20"/>
              </w:rPr>
              <w:t>Restorative Practices are designed to empower students, facilitate positive interpersonal growth, and create a cooperative environment where every student is equitable.  These practices are paired with continuous efforts to provide students with engaging and rigorous learning opportunities.</w:t>
            </w:r>
          </w:p>
        </w:tc>
        <w:tc>
          <w:tcPr>
            <w:tcW w:w="0" w:type="auto"/>
            <w:tcBorders>
              <w:top w:val="single" w:sz="4" w:space="0" w:color="auto"/>
              <w:left w:val="single" w:sz="4" w:space="0" w:color="auto"/>
              <w:bottom w:val="single" w:sz="4" w:space="0" w:color="auto"/>
              <w:right w:val="single" w:sz="4" w:space="0" w:color="auto"/>
            </w:tcBorders>
            <w:vAlign w:val="center"/>
          </w:tcPr>
          <w:p w:rsidR="00270CAD" w:rsidRDefault="00270CAD" w:rsidP="006757FB">
            <w:pPr>
              <w:spacing w:before="60" w:after="0" w:line="288" w:lineRule="atLeast"/>
              <w:rPr>
                <w:rFonts w:eastAsia="Times New Roman" w:cstheme="minorHAnsi"/>
                <w:sz w:val="20"/>
                <w:szCs w:val="20"/>
              </w:rPr>
            </w:pPr>
            <w:proofErr w:type="gramStart"/>
            <w:r>
              <w:rPr>
                <w:rFonts w:eastAsia="Times New Roman" w:cstheme="minorHAnsi"/>
                <w:sz w:val="20"/>
                <w:szCs w:val="20"/>
              </w:rPr>
              <w:t>August,</w:t>
            </w:r>
            <w:proofErr w:type="gramEnd"/>
            <w:r>
              <w:rPr>
                <w:rFonts w:eastAsia="Times New Roman" w:cstheme="minorHAnsi"/>
                <w:sz w:val="20"/>
                <w:szCs w:val="20"/>
              </w:rPr>
              <w:t xml:space="preserve"> 2020 – May, 2021</w:t>
            </w:r>
          </w:p>
        </w:tc>
        <w:tc>
          <w:tcPr>
            <w:tcW w:w="0" w:type="auto"/>
            <w:tcBorders>
              <w:top w:val="single" w:sz="4" w:space="0" w:color="auto"/>
              <w:left w:val="single" w:sz="4" w:space="0" w:color="auto"/>
              <w:bottom w:val="single" w:sz="4" w:space="0" w:color="auto"/>
              <w:right w:val="single" w:sz="4" w:space="0" w:color="auto"/>
            </w:tcBorders>
            <w:vAlign w:val="center"/>
          </w:tcPr>
          <w:p w:rsidR="00270CAD" w:rsidRDefault="00B639A1" w:rsidP="006757FB">
            <w:pPr>
              <w:spacing w:before="60" w:after="0" w:line="288" w:lineRule="atLeast"/>
              <w:rPr>
                <w:rFonts w:eastAsia="Times New Roman" w:cstheme="minorHAnsi"/>
                <w:sz w:val="20"/>
                <w:szCs w:val="20"/>
              </w:rPr>
            </w:pPr>
            <w:r>
              <w:rPr>
                <w:rFonts w:eastAsia="Times New Roman" w:cstheme="minorHAnsi"/>
                <w:sz w:val="20"/>
                <w:szCs w:val="20"/>
              </w:rPr>
              <w:t>Increased student achievement; s</w:t>
            </w:r>
            <w:r w:rsidR="00270CAD">
              <w:rPr>
                <w:rFonts w:eastAsia="Times New Roman" w:cstheme="minorHAnsi"/>
                <w:sz w:val="20"/>
                <w:szCs w:val="20"/>
              </w:rPr>
              <w:t>tudents who feel safe, connected, and success</w:t>
            </w:r>
            <w:r w:rsidR="00826747">
              <w:rPr>
                <w:rFonts w:eastAsia="Times New Roman" w:cstheme="minorHAnsi"/>
                <w:sz w:val="20"/>
                <w:szCs w:val="20"/>
              </w:rPr>
              <w:t xml:space="preserve">ful at school </w:t>
            </w:r>
            <w:r w:rsidR="00FD343C">
              <w:rPr>
                <w:rFonts w:eastAsia="Times New Roman" w:cstheme="minorHAnsi"/>
                <w:sz w:val="20"/>
                <w:szCs w:val="20"/>
              </w:rPr>
              <w:t>perform higher aca</w:t>
            </w:r>
            <w:r w:rsidR="00270CAD">
              <w:rPr>
                <w:rFonts w:eastAsia="Times New Roman" w:cstheme="minorHAnsi"/>
                <w:sz w:val="20"/>
                <w:szCs w:val="20"/>
              </w:rPr>
              <w:t>demically</w:t>
            </w:r>
          </w:p>
        </w:tc>
      </w:tr>
      <w:tr w:rsidR="00FD343C" w:rsidRPr="0080323D" w:rsidTr="00270CAD">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Equity for</w:t>
            </w:r>
          </w:p>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Excellence</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Principal, Assistant Principal</w:t>
            </w:r>
            <w:r w:rsidR="00237161">
              <w:rPr>
                <w:rFonts w:eastAsia="Times New Roman" w:cstheme="minorHAnsi"/>
                <w:sz w:val="20"/>
                <w:szCs w:val="20"/>
              </w:rPr>
              <w:t>, Instructional Staff</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 xml:space="preserve">Through the cohesive implementation of Restorative Practices, PBIS, Culturally Relevant Teaching, and Social Emotional Learning, we are meeting the academic, social emotional, and behavioral needs of </w:t>
            </w:r>
            <w:proofErr w:type="gramStart"/>
            <w:r>
              <w:rPr>
                <w:rFonts w:eastAsia="Times New Roman" w:cstheme="minorHAnsi"/>
                <w:sz w:val="20"/>
                <w:szCs w:val="20"/>
              </w:rPr>
              <w:t>each and every</w:t>
            </w:r>
            <w:proofErr w:type="gramEnd"/>
            <w:r>
              <w:rPr>
                <w:rFonts w:eastAsia="Times New Roman" w:cstheme="minorHAnsi"/>
                <w:sz w:val="20"/>
                <w:szCs w:val="20"/>
              </w:rPr>
              <w:t xml:space="preserve"> student.  We will intentionally provide supports, resources, and set high expectations for all students to achieve at consistently high levels.  Affording each </w:t>
            </w:r>
            <w:proofErr w:type="gramStart"/>
            <w:r>
              <w:rPr>
                <w:rFonts w:eastAsia="Times New Roman" w:cstheme="minorHAnsi"/>
                <w:sz w:val="20"/>
                <w:szCs w:val="20"/>
              </w:rPr>
              <w:t>student</w:t>
            </w:r>
            <w:proofErr w:type="gramEnd"/>
            <w:r>
              <w:rPr>
                <w:rFonts w:eastAsia="Times New Roman" w:cstheme="minorHAnsi"/>
                <w:sz w:val="20"/>
                <w:szCs w:val="20"/>
              </w:rPr>
              <w:t xml:space="preserve"> the opportunity to be served in a learning environment that is safe, inclusive, welcoming, and affirming; where all students will have access to rigorous instruction.</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proofErr w:type="gramStart"/>
            <w:r>
              <w:rPr>
                <w:rFonts w:eastAsia="Times New Roman" w:cstheme="minorHAnsi"/>
                <w:sz w:val="20"/>
                <w:szCs w:val="20"/>
              </w:rPr>
              <w:t>August,</w:t>
            </w:r>
            <w:proofErr w:type="gramEnd"/>
            <w:r>
              <w:rPr>
                <w:rFonts w:eastAsia="Times New Roman" w:cstheme="minorHAnsi"/>
                <w:sz w:val="20"/>
                <w:szCs w:val="20"/>
              </w:rPr>
              <w:t xml:space="preserve"> 2020 – May, 2021</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Increased student achievement; students who feel safe, co</w:t>
            </w:r>
            <w:r w:rsidR="00826747">
              <w:rPr>
                <w:rFonts w:eastAsia="Times New Roman" w:cstheme="minorHAnsi"/>
                <w:sz w:val="20"/>
                <w:szCs w:val="20"/>
              </w:rPr>
              <w:t>nnected, and successful at school perform higher aca</w:t>
            </w:r>
            <w:r>
              <w:rPr>
                <w:rFonts w:eastAsia="Times New Roman" w:cstheme="minorHAnsi"/>
                <w:sz w:val="20"/>
                <w:szCs w:val="20"/>
              </w:rPr>
              <w:t>demically</w:t>
            </w:r>
          </w:p>
        </w:tc>
      </w:tr>
      <w:tr w:rsidR="00FD343C" w:rsidRPr="0080323D" w:rsidTr="00270CAD">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Grade Level Culturally Relevant Structured Planning/Planning to Close the Achievement Gap</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Principal, Assistant Principal, Instructional Staff</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Intentionally incorporating culturally relevant resources and strategies into lesson plans</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proofErr w:type="gramStart"/>
            <w:r>
              <w:rPr>
                <w:rFonts w:eastAsia="Times New Roman" w:cstheme="minorHAnsi"/>
                <w:sz w:val="20"/>
                <w:szCs w:val="20"/>
              </w:rPr>
              <w:t>August,</w:t>
            </w:r>
            <w:proofErr w:type="gramEnd"/>
            <w:r>
              <w:rPr>
                <w:rFonts w:eastAsia="Times New Roman" w:cstheme="minorHAnsi"/>
                <w:sz w:val="20"/>
                <w:szCs w:val="20"/>
              </w:rPr>
              <w:t xml:space="preserve"> 2020 – May, 2021</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B639A1" w:rsidP="006757FB">
            <w:pPr>
              <w:spacing w:before="60" w:after="0" w:line="288" w:lineRule="atLeast"/>
              <w:rPr>
                <w:rFonts w:eastAsia="Times New Roman" w:cstheme="minorHAnsi"/>
                <w:sz w:val="20"/>
                <w:szCs w:val="20"/>
              </w:rPr>
            </w:pPr>
            <w:r>
              <w:rPr>
                <w:rFonts w:eastAsia="Times New Roman" w:cstheme="minorHAnsi"/>
                <w:sz w:val="20"/>
                <w:szCs w:val="20"/>
              </w:rPr>
              <w:t>Increased learning in all subject areas across all grade levels and in all underperforming subgroups</w:t>
            </w:r>
          </w:p>
        </w:tc>
      </w:tr>
      <w:tr w:rsidR="00FD343C" w:rsidRPr="0080323D" w:rsidTr="00270CAD">
        <w:tc>
          <w:tcPr>
            <w:tcW w:w="0" w:type="auto"/>
            <w:tcBorders>
              <w:top w:val="single" w:sz="4" w:space="0" w:color="auto"/>
              <w:left w:val="single" w:sz="4" w:space="0" w:color="auto"/>
              <w:bottom w:val="single" w:sz="4" w:space="0" w:color="auto"/>
              <w:right w:val="single" w:sz="4" w:space="0" w:color="auto"/>
            </w:tcBorders>
            <w:vAlign w:val="center"/>
          </w:tcPr>
          <w:p w:rsidR="00B639A1" w:rsidRDefault="003D57C7" w:rsidP="006757FB">
            <w:pPr>
              <w:spacing w:before="60" w:after="0" w:line="288" w:lineRule="atLeast"/>
              <w:rPr>
                <w:rFonts w:eastAsia="Times New Roman" w:cstheme="minorHAnsi"/>
                <w:sz w:val="20"/>
                <w:szCs w:val="20"/>
              </w:rPr>
            </w:pPr>
            <w:r>
              <w:rPr>
                <w:rFonts w:eastAsia="Times New Roman" w:cstheme="minorHAnsi"/>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D57C7" w:rsidP="006757FB">
            <w:pPr>
              <w:spacing w:before="60" w:after="0" w:line="288" w:lineRule="atLeast"/>
              <w:rPr>
                <w:rFonts w:eastAsia="Times New Roman" w:cstheme="minorHAnsi"/>
                <w:sz w:val="20"/>
                <w:szCs w:val="20"/>
              </w:rPr>
            </w:pPr>
            <w:proofErr w:type="spellStart"/>
            <w:r>
              <w:rPr>
                <w:rFonts w:eastAsia="Times New Roman" w:cstheme="minorHAnsi"/>
                <w:sz w:val="20"/>
                <w:szCs w:val="20"/>
              </w:rPr>
              <w:t>Kognito</w:t>
            </w:r>
            <w:proofErr w:type="spellEnd"/>
            <w:r>
              <w:rPr>
                <w:rFonts w:eastAsia="Times New Roman" w:cstheme="minorHAnsi"/>
                <w:sz w:val="20"/>
                <w:szCs w:val="20"/>
              </w:rPr>
              <w:t xml:space="preserve"> – Youth Mental Health First Aid Training</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D57C7" w:rsidP="006757FB">
            <w:pPr>
              <w:spacing w:before="60" w:after="0" w:line="288" w:lineRule="atLeast"/>
              <w:rPr>
                <w:rFonts w:eastAsia="Times New Roman" w:cstheme="minorHAnsi"/>
                <w:sz w:val="20"/>
                <w:szCs w:val="20"/>
              </w:rPr>
            </w:pPr>
            <w:r>
              <w:rPr>
                <w:rFonts w:eastAsia="Times New Roman" w:cstheme="minorHAnsi"/>
                <w:sz w:val="20"/>
                <w:szCs w:val="20"/>
              </w:rPr>
              <w:t>All Staff Members</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D57C7" w:rsidP="006757FB">
            <w:pPr>
              <w:spacing w:before="60" w:after="0" w:line="288" w:lineRule="atLeast"/>
              <w:rPr>
                <w:rFonts w:eastAsia="Times New Roman" w:cstheme="minorHAnsi"/>
                <w:sz w:val="20"/>
                <w:szCs w:val="20"/>
              </w:rPr>
            </w:pPr>
            <w:proofErr w:type="spellStart"/>
            <w:r>
              <w:rPr>
                <w:rFonts w:eastAsia="Times New Roman" w:cstheme="minorHAnsi"/>
                <w:sz w:val="20"/>
                <w:szCs w:val="20"/>
              </w:rPr>
              <w:t>Kognito</w:t>
            </w:r>
            <w:proofErr w:type="spellEnd"/>
            <w:r>
              <w:rPr>
                <w:rFonts w:eastAsia="Times New Roman" w:cstheme="minorHAnsi"/>
                <w:sz w:val="20"/>
                <w:szCs w:val="20"/>
              </w:rPr>
              <w:t xml:space="preserve"> recognizes the connection between mental health, school safety, </w:t>
            </w:r>
            <w:r>
              <w:rPr>
                <w:rFonts w:eastAsia="Times New Roman" w:cstheme="minorHAnsi"/>
                <w:sz w:val="20"/>
                <w:szCs w:val="20"/>
              </w:rPr>
              <w:lastRenderedPageBreak/>
              <w:t>attendance, and academic performance.</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D57C7" w:rsidP="006757FB">
            <w:pPr>
              <w:spacing w:before="60" w:after="0" w:line="288" w:lineRule="atLeast"/>
              <w:rPr>
                <w:rFonts w:eastAsia="Times New Roman" w:cstheme="minorHAnsi"/>
                <w:sz w:val="20"/>
                <w:szCs w:val="20"/>
              </w:rPr>
            </w:pPr>
            <w:r>
              <w:rPr>
                <w:rFonts w:eastAsia="Times New Roman" w:cstheme="minorHAnsi"/>
                <w:sz w:val="20"/>
                <w:szCs w:val="20"/>
              </w:rPr>
              <w:lastRenderedPageBreak/>
              <w:t>August, 2020</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D57C7" w:rsidP="006757FB">
            <w:pPr>
              <w:spacing w:before="60" w:after="0" w:line="288" w:lineRule="atLeast"/>
              <w:rPr>
                <w:rFonts w:eastAsia="Times New Roman" w:cstheme="minorHAnsi"/>
                <w:sz w:val="20"/>
                <w:szCs w:val="20"/>
              </w:rPr>
            </w:pPr>
            <w:r>
              <w:rPr>
                <w:rFonts w:eastAsia="Times New Roman" w:cstheme="minorHAnsi"/>
                <w:sz w:val="20"/>
                <w:szCs w:val="20"/>
              </w:rPr>
              <w:t xml:space="preserve">School personnel are better able to recognize students who are at risk </w:t>
            </w:r>
            <w:r>
              <w:rPr>
                <w:rFonts w:eastAsia="Times New Roman" w:cstheme="minorHAnsi"/>
                <w:sz w:val="20"/>
                <w:szCs w:val="20"/>
              </w:rPr>
              <w:lastRenderedPageBreak/>
              <w:t>for developing mental health issues</w:t>
            </w:r>
            <w:r w:rsidR="00826747">
              <w:rPr>
                <w:rFonts w:eastAsia="Times New Roman" w:cstheme="minorHAnsi"/>
                <w:sz w:val="20"/>
                <w:szCs w:val="20"/>
              </w:rPr>
              <w:t xml:space="preserve"> and to proactively intervene.</w:t>
            </w:r>
          </w:p>
        </w:tc>
      </w:tr>
      <w:tr w:rsidR="00FD343C" w:rsidRPr="0080323D" w:rsidTr="00270CAD">
        <w:tc>
          <w:tcPr>
            <w:tcW w:w="0" w:type="auto"/>
            <w:tcBorders>
              <w:top w:val="single" w:sz="4" w:space="0" w:color="auto"/>
              <w:left w:val="single" w:sz="4" w:space="0" w:color="auto"/>
              <w:bottom w:val="single" w:sz="4" w:space="0" w:color="auto"/>
              <w:right w:val="single" w:sz="4" w:space="0" w:color="auto"/>
            </w:tcBorders>
            <w:vAlign w:val="center"/>
          </w:tcPr>
          <w:p w:rsidR="00B639A1" w:rsidRDefault="003C4863" w:rsidP="006757FB">
            <w:pPr>
              <w:spacing w:before="60" w:after="0" w:line="288" w:lineRule="atLeast"/>
              <w:rPr>
                <w:rFonts w:eastAsia="Times New Roman" w:cstheme="minorHAnsi"/>
                <w:sz w:val="20"/>
                <w:szCs w:val="20"/>
              </w:rPr>
            </w:pPr>
            <w:r>
              <w:rPr>
                <w:rFonts w:eastAsia="Times New Roman" w:cstheme="minorHAnsi"/>
                <w:sz w:val="20"/>
                <w:szCs w:val="20"/>
              </w:rPr>
              <w:lastRenderedPageBreak/>
              <w:t>8</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C4863" w:rsidP="006757FB">
            <w:pPr>
              <w:spacing w:before="60" w:after="0" w:line="288" w:lineRule="atLeast"/>
              <w:rPr>
                <w:rFonts w:eastAsia="Times New Roman" w:cstheme="minorHAnsi"/>
                <w:sz w:val="20"/>
                <w:szCs w:val="20"/>
              </w:rPr>
            </w:pPr>
            <w:r>
              <w:rPr>
                <w:rFonts w:eastAsia="Times New Roman" w:cstheme="minorHAnsi"/>
                <w:sz w:val="20"/>
                <w:szCs w:val="20"/>
              </w:rPr>
              <w:t>Early Literacy Training</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C4863" w:rsidP="006757FB">
            <w:pPr>
              <w:spacing w:before="60" w:after="0" w:line="288" w:lineRule="atLeast"/>
              <w:rPr>
                <w:rFonts w:eastAsia="Times New Roman" w:cstheme="minorHAnsi"/>
                <w:sz w:val="20"/>
                <w:szCs w:val="20"/>
              </w:rPr>
            </w:pPr>
            <w:r>
              <w:rPr>
                <w:rFonts w:eastAsia="Times New Roman" w:cstheme="minorHAnsi"/>
                <w:sz w:val="20"/>
                <w:szCs w:val="20"/>
              </w:rPr>
              <w:t>Elementary Instructional Staff</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C4863" w:rsidP="006757FB">
            <w:pPr>
              <w:spacing w:before="60" w:after="0" w:line="288" w:lineRule="atLeast"/>
              <w:rPr>
                <w:rFonts w:eastAsia="Times New Roman" w:cstheme="minorHAnsi"/>
                <w:sz w:val="20"/>
                <w:szCs w:val="20"/>
              </w:rPr>
            </w:pPr>
            <w:r>
              <w:rPr>
                <w:rFonts w:eastAsia="Times New Roman" w:cstheme="minorHAnsi"/>
                <w:sz w:val="20"/>
                <w:szCs w:val="20"/>
              </w:rPr>
              <w:t>All students will go to middle school on grade level in reading.</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D60CB9" w:rsidP="006757FB">
            <w:pPr>
              <w:spacing w:before="60" w:after="0" w:line="288" w:lineRule="atLeast"/>
              <w:rPr>
                <w:rFonts w:eastAsia="Times New Roman" w:cstheme="minorHAnsi"/>
                <w:sz w:val="20"/>
                <w:szCs w:val="20"/>
              </w:rPr>
            </w:pPr>
            <w:r>
              <w:rPr>
                <w:rFonts w:eastAsia="Times New Roman" w:cstheme="minorHAnsi"/>
                <w:sz w:val="20"/>
                <w:szCs w:val="20"/>
              </w:rPr>
              <w:t>20-21 School Year</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C4863" w:rsidP="006757FB">
            <w:pPr>
              <w:spacing w:before="60" w:after="0" w:line="288" w:lineRule="atLeast"/>
              <w:rPr>
                <w:rFonts w:eastAsia="Times New Roman" w:cstheme="minorHAnsi"/>
                <w:sz w:val="20"/>
                <w:szCs w:val="20"/>
              </w:rPr>
            </w:pPr>
            <w:r>
              <w:rPr>
                <w:rFonts w:eastAsia="Times New Roman" w:cstheme="minorHAnsi"/>
                <w:sz w:val="20"/>
                <w:szCs w:val="20"/>
              </w:rPr>
              <w:t>Increased phonemic awareness and site word recognition.</w:t>
            </w:r>
          </w:p>
        </w:tc>
      </w:tr>
      <w:tr w:rsidR="00FD343C" w:rsidRPr="0080323D" w:rsidTr="00270CAD">
        <w:tc>
          <w:tcPr>
            <w:tcW w:w="0" w:type="auto"/>
            <w:tcBorders>
              <w:top w:val="single" w:sz="4" w:space="0" w:color="auto"/>
              <w:left w:val="single" w:sz="4" w:space="0" w:color="auto"/>
              <w:bottom w:val="single" w:sz="4" w:space="0" w:color="auto"/>
              <w:right w:val="single" w:sz="4" w:space="0" w:color="auto"/>
            </w:tcBorders>
            <w:vAlign w:val="center"/>
          </w:tcPr>
          <w:p w:rsidR="00B639A1" w:rsidRDefault="003C4863" w:rsidP="006757FB">
            <w:pPr>
              <w:spacing w:before="60" w:after="0" w:line="288" w:lineRule="atLeast"/>
              <w:rPr>
                <w:rFonts w:eastAsia="Times New Roman" w:cstheme="minorHAnsi"/>
                <w:sz w:val="20"/>
                <w:szCs w:val="20"/>
              </w:rPr>
            </w:pPr>
            <w:r>
              <w:rPr>
                <w:rFonts w:eastAsia="Times New Roman" w:cstheme="minorHAnsi"/>
                <w:sz w:val="20"/>
                <w:szCs w:val="20"/>
              </w:rPr>
              <w:t>9</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615491" w:rsidP="006757FB">
            <w:pPr>
              <w:spacing w:before="60" w:after="0" w:line="288" w:lineRule="atLeast"/>
              <w:rPr>
                <w:rFonts w:eastAsia="Times New Roman" w:cstheme="minorHAnsi"/>
                <w:sz w:val="20"/>
                <w:szCs w:val="20"/>
              </w:rPr>
            </w:pPr>
            <w:r>
              <w:rPr>
                <w:rFonts w:eastAsia="Times New Roman" w:cstheme="minorHAnsi"/>
                <w:sz w:val="20"/>
                <w:szCs w:val="20"/>
              </w:rPr>
              <w:t>Reading Horizons El</w:t>
            </w:r>
            <w:r w:rsidR="003C4863">
              <w:rPr>
                <w:rFonts w:eastAsia="Times New Roman" w:cstheme="minorHAnsi"/>
                <w:sz w:val="20"/>
                <w:szCs w:val="20"/>
              </w:rPr>
              <w:t>evate</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3C4863" w:rsidP="006757FB">
            <w:pPr>
              <w:spacing w:before="60" w:after="0" w:line="288" w:lineRule="atLeast"/>
              <w:rPr>
                <w:rFonts w:eastAsia="Times New Roman" w:cstheme="minorHAnsi"/>
                <w:sz w:val="20"/>
                <w:szCs w:val="20"/>
              </w:rPr>
            </w:pPr>
            <w:r>
              <w:rPr>
                <w:rFonts w:eastAsia="Times New Roman" w:cstheme="minorHAnsi"/>
                <w:sz w:val="20"/>
                <w:szCs w:val="20"/>
              </w:rPr>
              <w:t>Middle School Instructional Staff</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615491" w:rsidP="006757FB">
            <w:pPr>
              <w:spacing w:before="60" w:after="0" w:line="288" w:lineRule="atLeast"/>
              <w:rPr>
                <w:rFonts w:eastAsia="Times New Roman" w:cstheme="minorHAnsi"/>
                <w:sz w:val="20"/>
                <w:szCs w:val="20"/>
              </w:rPr>
            </w:pPr>
            <w:r>
              <w:rPr>
                <w:rFonts w:eastAsia="Times New Roman" w:cstheme="minorHAnsi"/>
                <w:sz w:val="20"/>
                <w:szCs w:val="20"/>
              </w:rPr>
              <w:t>Increased learning gains in all subject areas for middle school students.</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D60CB9" w:rsidP="006757FB">
            <w:pPr>
              <w:spacing w:before="60" w:after="0" w:line="288" w:lineRule="atLeast"/>
              <w:rPr>
                <w:rFonts w:eastAsia="Times New Roman" w:cstheme="minorHAnsi"/>
                <w:sz w:val="20"/>
                <w:szCs w:val="20"/>
              </w:rPr>
            </w:pPr>
            <w:r>
              <w:rPr>
                <w:rFonts w:eastAsia="Times New Roman" w:cstheme="minorHAnsi"/>
                <w:sz w:val="20"/>
                <w:szCs w:val="20"/>
              </w:rPr>
              <w:t>20-21 School Year</w:t>
            </w:r>
          </w:p>
        </w:tc>
        <w:tc>
          <w:tcPr>
            <w:tcW w:w="0" w:type="auto"/>
            <w:tcBorders>
              <w:top w:val="single" w:sz="4" w:space="0" w:color="auto"/>
              <w:left w:val="single" w:sz="4" w:space="0" w:color="auto"/>
              <w:bottom w:val="single" w:sz="4" w:space="0" w:color="auto"/>
              <w:right w:val="single" w:sz="4" w:space="0" w:color="auto"/>
            </w:tcBorders>
            <w:vAlign w:val="center"/>
          </w:tcPr>
          <w:p w:rsidR="00B639A1" w:rsidRDefault="00615491" w:rsidP="006757FB">
            <w:pPr>
              <w:spacing w:before="60" w:after="0" w:line="288" w:lineRule="atLeast"/>
              <w:rPr>
                <w:rFonts w:eastAsia="Times New Roman" w:cstheme="minorHAnsi"/>
                <w:sz w:val="20"/>
                <w:szCs w:val="20"/>
              </w:rPr>
            </w:pPr>
            <w:r>
              <w:rPr>
                <w:rFonts w:eastAsia="Times New Roman" w:cstheme="minorHAnsi"/>
                <w:sz w:val="20"/>
                <w:szCs w:val="20"/>
              </w:rPr>
              <w:t>Decrease in the fluency and decoding deficit.</w:t>
            </w:r>
          </w:p>
        </w:tc>
      </w:tr>
      <w:tr w:rsidR="00FD343C" w:rsidRPr="0080323D" w:rsidTr="00270CAD">
        <w:tc>
          <w:tcPr>
            <w:tcW w:w="0" w:type="auto"/>
            <w:tcBorders>
              <w:top w:val="single" w:sz="4" w:space="0" w:color="auto"/>
              <w:left w:val="single" w:sz="4" w:space="0" w:color="auto"/>
              <w:bottom w:val="single" w:sz="4" w:space="0" w:color="auto"/>
              <w:right w:val="single" w:sz="4" w:space="0" w:color="auto"/>
            </w:tcBorders>
            <w:vAlign w:val="center"/>
          </w:tcPr>
          <w:p w:rsidR="00B2169C" w:rsidRDefault="00B2169C" w:rsidP="006757FB">
            <w:pPr>
              <w:spacing w:before="60" w:after="0" w:line="288" w:lineRule="atLeast"/>
              <w:rPr>
                <w:rFonts w:eastAsia="Times New Roman" w:cstheme="minorHAnsi"/>
                <w:sz w:val="20"/>
                <w:szCs w:val="20"/>
              </w:rPr>
            </w:pPr>
            <w:r>
              <w:rPr>
                <w:rFonts w:eastAsia="Times New Roman" w:cstheme="minorHAnsi"/>
                <w:sz w:val="20"/>
                <w:szCs w:val="20"/>
              </w:rPr>
              <w:t>10</w:t>
            </w:r>
          </w:p>
        </w:tc>
        <w:tc>
          <w:tcPr>
            <w:tcW w:w="0" w:type="auto"/>
            <w:tcBorders>
              <w:top w:val="single" w:sz="4" w:space="0" w:color="auto"/>
              <w:left w:val="single" w:sz="4" w:space="0" w:color="auto"/>
              <w:bottom w:val="single" w:sz="4" w:space="0" w:color="auto"/>
              <w:right w:val="single" w:sz="4" w:space="0" w:color="auto"/>
            </w:tcBorders>
            <w:vAlign w:val="center"/>
          </w:tcPr>
          <w:p w:rsidR="00B2169C" w:rsidRDefault="00B2169C" w:rsidP="006757FB">
            <w:pPr>
              <w:spacing w:before="60" w:after="0" w:line="288" w:lineRule="atLeast"/>
              <w:rPr>
                <w:rFonts w:eastAsia="Times New Roman" w:cstheme="minorHAnsi"/>
                <w:sz w:val="20"/>
                <w:szCs w:val="20"/>
              </w:rPr>
            </w:pPr>
            <w:r>
              <w:rPr>
                <w:rFonts w:eastAsia="Times New Roman" w:cstheme="minorHAnsi"/>
                <w:sz w:val="20"/>
                <w:szCs w:val="20"/>
              </w:rPr>
              <w:t>Child Study Team</w:t>
            </w:r>
          </w:p>
        </w:tc>
        <w:tc>
          <w:tcPr>
            <w:tcW w:w="0" w:type="auto"/>
            <w:tcBorders>
              <w:top w:val="single" w:sz="4" w:space="0" w:color="auto"/>
              <w:left w:val="single" w:sz="4" w:space="0" w:color="auto"/>
              <w:bottom w:val="single" w:sz="4" w:space="0" w:color="auto"/>
              <w:right w:val="single" w:sz="4" w:space="0" w:color="auto"/>
            </w:tcBorders>
            <w:vAlign w:val="center"/>
          </w:tcPr>
          <w:p w:rsidR="00B2169C" w:rsidRDefault="00B2169C" w:rsidP="006757FB">
            <w:pPr>
              <w:spacing w:before="60" w:after="0" w:line="288" w:lineRule="atLeast"/>
              <w:rPr>
                <w:rFonts w:eastAsia="Times New Roman" w:cstheme="minorHAnsi"/>
                <w:sz w:val="20"/>
                <w:szCs w:val="20"/>
              </w:rPr>
            </w:pPr>
            <w:r>
              <w:rPr>
                <w:rFonts w:eastAsia="Times New Roman" w:cstheme="minorHAnsi"/>
                <w:sz w:val="20"/>
                <w:szCs w:val="20"/>
              </w:rPr>
              <w:t>Social Workers, Principal, Assistant Principal, School Psychologist, Therapists</w:t>
            </w:r>
          </w:p>
        </w:tc>
        <w:tc>
          <w:tcPr>
            <w:tcW w:w="0" w:type="auto"/>
            <w:tcBorders>
              <w:top w:val="single" w:sz="4" w:space="0" w:color="auto"/>
              <w:left w:val="single" w:sz="4" w:space="0" w:color="auto"/>
              <w:bottom w:val="single" w:sz="4" w:space="0" w:color="auto"/>
              <w:right w:val="single" w:sz="4" w:space="0" w:color="auto"/>
            </w:tcBorders>
            <w:vAlign w:val="center"/>
          </w:tcPr>
          <w:p w:rsidR="00B2169C" w:rsidRDefault="00B2169C" w:rsidP="006757FB">
            <w:pPr>
              <w:spacing w:before="60" w:after="0" w:line="288" w:lineRule="atLeast"/>
              <w:rPr>
                <w:rFonts w:eastAsia="Times New Roman" w:cstheme="minorHAnsi"/>
                <w:sz w:val="20"/>
                <w:szCs w:val="20"/>
              </w:rPr>
            </w:pPr>
            <w:r>
              <w:rPr>
                <w:rFonts w:eastAsia="Times New Roman" w:cstheme="minorHAnsi"/>
                <w:sz w:val="20"/>
                <w:szCs w:val="20"/>
              </w:rPr>
              <w:t>The Child Study Team identifies at risk students and ensures that these students receive services to help them succeed academically and behaviorally.</w:t>
            </w:r>
          </w:p>
        </w:tc>
        <w:tc>
          <w:tcPr>
            <w:tcW w:w="0" w:type="auto"/>
            <w:tcBorders>
              <w:top w:val="single" w:sz="4" w:space="0" w:color="auto"/>
              <w:left w:val="single" w:sz="4" w:space="0" w:color="auto"/>
              <w:bottom w:val="single" w:sz="4" w:space="0" w:color="auto"/>
              <w:right w:val="single" w:sz="4" w:space="0" w:color="auto"/>
            </w:tcBorders>
            <w:vAlign w:val="center"/>
          </w:tcPr>
          <w:p w:rsidR="00B2169C" w:rsidRDefault="00B2169C" w:rsidP="006757FB">
            <w:pPr>
              <w:spacing w:before="60" w:after="0" w:line="288" w:lineRule="atLeast"/>
              <w:rPr>
                <w:rFonts w:eastAsia="Times New Roman" w:cstheme="minorHAnsi"/>
                <w:sz w:val="20"/>
                <w:szCs w:val="20"/>
              </w:rPr>
            </w:pPr>
            <w:r>
              <w:rPr>
                <w:rFonts w:eastAsia="Times New Roman" w:cstheme="minorHAnsi"/>
                <w:sz w:val="20"/>
                <w:szCs w:val="20"/>
              </w:rPr>
              <w:t>20-21 School Year</w:t>
            </w:r>
          </w:p>
        </w:tc>
        <w:tc>
          <w:tcPr>
            <w:tcW w:w="0" w:type="auto"/>
            <w:tcBorders>
              <w:top w:val="single" w:sz="4" w:space="0" w:color="auto"/>
              <w:left w:val="single" w:sz="4" w:space="0" w:color="auto"/>
              <w:bottom w:val="single" w:sz="4" w:space="0" w:color="auto"/>
              <w:right w:val="single" w:sz="4" w:space="0" w:color="auto"/>
            </w:tcBorders>
            <w:vAlign w:val="center"/>
          </w:tcPr>
          <w:p w:rsidR="00B2169C" w:rsidRPr="00FD343C" w:rsidRDefault="00FD343C" w:rsidP="006757FB">
            <w:pPr>
              <w:spacing w:before="60" w:after="0" w:line="288" w:lineRule="atLeast"/>
              <w:rPr>
                <w:rFonts w:eastAsia="Times New Roman" w:cstheme="minorHAnsi"/>
                <w:sz w:val="20"/>
                <w:szCs w:val="20"/>
              </w:rPr>
            </w:pPr>
            <w:r w:rsidRPr="00FD343C">
              <w:rPr>
                <w:rFonts w:eastAsia="Times New Roman" w:cstheme="minorHAnsi"/>
                <w:sz w:val="20"/>
                <w:szCs w:val="20"/>
              </w:rPr>
              <w:t>Our Child Study Te</w:t>
            </w:r>
            <w:r w:rsidR="00B2169C" w:rsidRPr="00FD343C">
              <w:rPr>
                <w:rFonts w:eastAsia="Times New Roman" w:cstheme="minorHAnsi"/>
                <w:sz w:val="20"/>
                <w:szCs w:val="20"/>
              </w:rPr>
              <w:t xml:space="preserve">am meetings twice per month; they provide consultative, evaluative, and prescriptive services for students who are experiencing difficulties in the classroom.  </w:t>
            </w:r>
          </w:p>
        </w:tc>
      </w:tr>
    </w:tbl>
    <w:p w:rsidR="006757FB" w:rsidRPr="0080323D" w:rsidRDefault="008E1671" w:rsidP="006757FB">
      <w:pPr>
        <w:spacing w:after="0" w:line="240" w:lineRule="auto"/>
        <w:rPr>
          <w:rFonts w:eastAsia="Times New Roman" w:cstheme="minorHAnsi"/>
          <w:sz w:val="24"/>
          <w:szCs w:val="24"/>
        </w:rPr>
      </w:pPr>
      <w:r>
        <w:rPr>
          <w:rFonts w:eastAsia="Times New Roman" w:cstheme="minorHAnsi"/>
          <w:sz w:val="24"/>
          <w:szCs w:val="24"/>
        </w:rPr>
        <w:pict>
          <v:rect id="_x0000_i1026"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p>
    <w:p w:rsidR="006757FB" w:rsidRPr="00D81D50" w:rsidRDefault="006757FB" w:rsidP="00D81D50">
      <w:pPr>
        <w:spacing w:after="0" w:line="240" w:lineRule="auto"/>
        <w:ind w:left="360"/>
        <w:rPr>
          <w:rFonts w:eastAsia="Times New Roman" w:cstheme="minorHAnsi"/>
          <w:color w:val="000000"/>
          <w:shd w:val="clear" w:color="auto" w:fill="FFFFFF"/>
        </w:rPr>
      </w:pPr>
      <w:r w:rsidRPr="00D81D50">
        <w:rPr>
          <w:rFonts w:eastAsia="Times New Roman" w:cstheme="minorHAnsi"/>
          <w:color w:val="000000"/>
          <w:shd w:val="clear" w:color="auto" w:fill="FFFFFF"/>
        </w:rPr>
        <w:t>Content and type of activity including the following:</w:t>
      </w:r>
    </w:p>
    <w:p w:rsidR="006757FB" w:rsidRPr="0080323D" w:rsidRDefault="00655C1D"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Valuing of parent and family engagement</w:t>
      </w:r>
      <w:r w:rsidR="006757FB" w:rsidRPr="0080323D">
        <w:rPr>
          <w:rFonts w:eastAsia="Times New Roman" w:cstheme="minorHAnsi"/>
          <w:color w:val="000000"/>
          <w:shd w:val="clear" w:color="auto" w:fill="FFFFFF"/>
        </w:rPr>
        <w:t>,</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Communicating and working with parents,</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Implementation and coordination of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program,</w:t>
      </w:r>
    </w:p>
    <w:p w:rsidR="006757FB" w:rsidRPr="0080323D" w:rsidRDefault="006757FB" w:rsidP="00D81D50">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Building ties between home and </w:t>
      </w:r>
      <w:r w:rsidR="00D81D50" w:rsidRPr="0080323D">
        <w:rPr>
          <w:rFonts w:eastAsia="Times New Roman" w:cstheme="minorHAnsi"/>
          <w:color w:val="000000"/>
          <w:shd w:val="clear" w:color="auto" w:fill="FFFFFF"/>
        </w:rPr>
        <w:t>school,</w:t>
      </w:r>
      <w:r w:rsidRPr="0080323D">
        <w:rPr>
          <w:rFonts w:eastAsia="Times New Roman" w:cstheme="minorHAnsi"/>
          <w:color w:val="000000"/>
          <w:shd w:val="clear" w:color="auto" w:fill="FFFFFF"/>
        </w:rPr>
        <w:t xml:space="preserve"> and</w:t>
      </w:r>
    </w:p>
    <w:p w:rsidR="006757FB" w:rsidRPr="0080323D" w:rsidRDefault="006757FB" w:rsidP="006757FB">
      <w:pPr>
        <w:numPr>
          <w:ilvl w:val="0"/>
          <w:numId w:val="6"/>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Cultural sensitivity;</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Identification</w:t>
      </w:r>
      <w:r w:rsidR="006757FB" w:rsidRPr="00D81D50">
        <w:rPr>
          <w:rFonts w:eastAsia="Times New Roman" w:cstheme="minorHAnsi"/>
          <w:color w:val="000000"/>
          <w:shd w:val="clear" w:color="auto" w:fill="FFFFFF"/>
        </w:rPr>
        <w:t xml:space="preserve"> of person(s) responsible;</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Correlation</w:t>
      </w:r>
      <w:r w:rsidR="006757FB" w:rsidRPr="00D81D50">
        <w:rPr>
          <w:rFonts w:eastAsia="Times New Roman" w:cstheme="minorHAnsi"/>
          <w:color w:val="000000"/>
          <w:shd w:val="clear" w:color="auto" w:fill="FFFFFF"/>
        </w:rPr>
        <w:t xml:space="preserve"> to student academic achievement;</w:t>
      </w:r>
    </w:p>
    <w:p w:rsidR="00D81D50"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Reasonable</w:t>
      </w:r>
      <w:r w:rsidR="006757FB" w:rsidRPr="00D81D50">
        <w:rPr>
          <w:rFonts w:eastAsia="Times New Roman" w:cstheme="minorHAnsi"/>
          <w:color w:val="000000"/>
          <w:shd w:val="clear" w:color="auto" w:fill="FFFFFF"/>
        </w:rPr>
        <w:t xml:space="preserve"> and realistic timelines; and</w:t>
      </w:r>
    </w:p>
    <w:p w:rsidR="006757FB" w:rsidRPr="00D81D50" w:rsidRDefault="008C102B" w:rsidP="00D81D50">
      <w:pPr>
        <w:pStyle w:val="ListParagraph"/>
        <w:numPr>
          <w:ilvl w:val="0"/>
          <w:numId w:val="6"/>
        </w:numPr>
        <w:spacing w:after="0" w:line="240" w:lineRule="auto"/>
        <w:rPr>
          <w:rFonts w:eastAsia="Times New Roman" w:cstheme="minorHAnsi"/>
          <w:color w:val="000000"/>
          <w:shd w:val="clear" w:color="auto" w:fill="FFFFFF"/>
        </w:rPr>
      </w:pPr>
      <w:r w:rsidRPr="00D81D50">
        <w:rPr>
          <w:rFonts w:eastAsia="Times New Roman" w:cstheme="minorHAnsi"/>
          <w:color w:val="000000"/>
          <w:shd w:val="clear" w:color="auto" w:fill="FFFFFF"/>
        </w:rPr>
        <w:t>Description</w:t>
      </w:r>
      <w:r w:rsidR="006757FB" w:rsidRPr="00D81D50">
        <w:rPr>
          <w:rFonts w:eastAsia="Times New Roman" w:cstheme="minorHAnsi"/>
          <w:color w:val="000000"/>
          <w:shd w:val="clear" w:color="auto" w:fill="FFFFFF"/>
        </w:rPr>
        <w:t xml:space="preserve"> of the evidence the LEA will use to demonstrate the effectiveness and/or completion of the activity/task.</w:t>
      </w:r>
    </w:p>
    <w:p w:rsidR="00D81D50" w:rsidRPr="0080323D" w:rsidRDefault="00D81D50" w:rsidP="00D81D50">
      <w:pPr>
        <w:spacing w:after="0" w:line="240" w:lineRule="auto"/>
        <w:rPr>
          <w:rFonts w:eastAsia="Times New Roman" w:cstheme="minorHAnsi"/>
          <w:color w:val="000000"/>
          <w:shd w:val="clear" w:color="auto" w:fill="FFFFFF"/>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Other Activities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B639A1" w:rsidRDefault="006757FB" w:rsidP="00B639A1">
            <w:pPr>
              <w:spacing w:before="60" w:line="288" w:lineRule="atLeast"/>
              <w:divId w:val="1371490318"/>
              <w:rPr>
                <w:rFonts w:eastAsia="Times New Roman" w:cstheme="minorHAnsi"/>
              </w:rPr>
            </w:pPr>
            <w:r w:rsidRPr="0080323D">
              <w:rPr>
                <w:rFonts w:eastAsia="Times New Roman" w:cstheme="minorHAnsi"/>
                <w:b/>
                <w:bCs/>
              </w:rPr>
              <w:t>Response: </w:t>
            </w:r>
            <w:r w:rsidR="00B639A1">
              <w:rPr>
                <w:rFonts w:eastAsia="Times New Roman" w:cstheme="minorHAnsi"/>
              </w:rPr>
              <w:t xml:space="preserve"> Calvin Hunsinger </w:t>
            </w:r>
            <w:r w:rsidRPr="0080323D">
              <w:rPr>
                <w:rFonts w:eastAsia="Times New Roman" w:cstheme="minorHAnsi"/>
              </w:rPr>
              <w:t xml:space="preserve">School will maintain a system to provide parent resources, as well as inform others of their availability. We are working together with parents to update email contacts in Focus and work with teachers to support teacher-parent communication via </w:t>
            </w:r>
            <w:r w:rsidR="00B639A1">
              <w:rPr>
                <w:rFonts w:eastAsia="Times New Roman" w:cstheme="minorHAnsi"/>
              </w:rPr>
              <w:t xml:space="preserve">email. </w:t>
            </w:r>
          </w:p>
          <w:p w:rsidR="00B639A1" w:rsidRDefault="00B639A1" w:rsidP="00B639A1">
            <w:pPr>
              <w:spacing w:before="60" w:line="288" w:lineRule="atLeast"/>
              <w:divId w:val="1371490318"/>
              <w:rPr>
                <w:rFonts w:eastAsia="Times New Roman" w:cstheme="minorHAnsi"/>
              </w:rPr>
            </w:pPr>
            <w:r>
              <w:rPr>
                <w:rFonts w:eastAsia="Times New Roman" w:cstheme="minorHAnsi"/>
              </w:rPr>
              <w:t xml:space="preserve">We maintain a Parent Resource Library at our Title 1 Center in the front office.  Parents may come </w:t>
            </w:r>
            <w:proofErr w:type="gramStart"/>
            <w:r>
              <w:rPr>
                <w:rFonts w:eastAsia="Times New Roman" w:cstheme="minorHAnsi"/>
              </w:rPr>
              <w:t>in to</w:t>
            </w:r>
            <w:proofErr w:type="gramEnd"/>
            <w:r>
              <w:rPr>
                <w:rFonts w:eastAsia="Times New Roman" w:cstheme="minorHAnsi"/>
              </w:rPr>
              <w:t xml:space="preserve"> the school to review the materials or they are welcome to check them out to review at home.  The </w:t>
            </w:r>
            <w:r>
              <w:rPr>
                <w:rFonts w:eastAsia="Times New Roman" w:cstheme="minorHAnsi"/>
              </w:rPr>
              <w:lastRenderedPageBreak/>
              <w:t>titles cover a variety of different subjects:  academic strategies, autism, hyperactivity, raising teenagers, nutrition, and dealing with children with behavior challenges.</w:t>
            </w:r>
          </w:p>
          <w:p w:rsidR="00B639A1" w:rsidRDefault="00B639A1" w:rsidP="00B639A1">
            <w:pPr>
              <w:spacing w:before="60" w:line="288" w:lineRule="atLeast"/>
              <w:divId w:val="1371490318"/>
              <w:rPr>
                <w:rFonts w:eastAsia="Times New Roman" w:cstheme="minorHAnsi"/>
              </w:rPr>
            </w:pPr>
            <w:r>
              <w:rPr>
                <w:rFonts w:eastAsia="Times New Roman" w:cstheme="minorHAnsi"/>
              </w:rPr>
              <w:t>Calvin Hunsinger School’s website is</w:t>
            </w:r>
            <w:r w:rsidR="00FD343C">
              <w:rPr>
                <w:rFonts w:eastAsia="Times New Roman" w:cstheme="minorHAnsi"/>
              </w:rPr>
              <w:t xml:space="preserve"> available for parents to view</w:t>
            </w:r>
            <w:r>
              <w:rPr>
                <w:rFonts w:eastAsia="Times New Roman" w:cstheme="minorHAnsi"/>
              </w:rPr>
              <w:t xml:space="preserve"> current school informatio</w:t>
            </w:r>
            <w:r w:rsidR="00EC0F46">
              <w:rPr>
                <w:rFonts w:eastAsia="Times New Roman" w:cstheme="minorHAnsi"/>
              </w:rPr>
              <w:t xml:space="preserve">n and provides access to the Pinellas County Schools’ Homework Helpline, the </w:t>
            </w:r>
            <w:r w:rsidR="00CF154D">
              <w:rPr>
                <w:rFonts w:eastAsia="Times New Roman" w:cstheme="minorHAnsi"/>
              </w:rPr>
              <w:t xml:space="preserve">Parent and </w:t>
            </w:r>
            <w:r w:rsidR="00EC0F46">
              <w:rPr>
                <w:rFonts w:eastAsia="Times New Roman" w:cstheme="minorHAnsi"/>
              </w:rPr>
              <w:t>Family Engagement Plan, and all Title l information.  L</w:t>
            </w:r>
            <w:r>
              <w:rPr>
                <w:rFonts w:eastAsia="Times New Roman" w:cstheme="minorHAnsi"/>
              </w:rPr>
              <w:t>ink</w:t>
            </w:r>
            <w:r w:rsidR="00826747">
              <w:rPr>
                <w:rFonts w:eastAsia="Times New Roman" w:cstheme="minorHAnsi"/>
              </w:rPr>
              <w:t>s to the Florida Department of E</w:t>
            </w:r>
            <w:r>
              <w:rPr>
                <w:rFonts w:eastAsia="Times New Roman" w:cstheme="minorHAnsi"/>
              </w:rPr>
              <w:t xml:space="preserve">ducation </w:t>
            </w:r>
            <w:r w:rsidR="00EC0F46">
              <w:rPr>
                <w:rFonts w:eastAsia="Times New Roman" w:cstheme="minorHAnsi"/>
              </w:rPr>
              <w:t xml:space="preserve">for testing information and Florida </w:t>
            </w:r>
            <w:r>
              <w:rPr>
                <w:rFonts w:eastAsia="Times New Roman" w:cstheme="minorHAnsi"/>
              </w:rPr>
              <w:t>Standards</w:t>
            </w:r>
            <w:r w:rsidR="00EC0F46">
              <w:rPr>
                <w:rFonts w:eastAsia="Times New Roman" w:cstheme="minorHAnsi"/>
              </w:rPr>
              <w:t xml:space="preserve"> are also provided.</w:t>
            </w:r>
          </w:p>
          <w:p w:rsidR="00EC0F46" w:rsidRPr="0080323D" w:rsidRDefault="00EC0F46" w:rsidP="00B639A1">
            <w:pPr>
              <w:spacing w:before="60" w:line="288" w:lineRule="atLeast"/>
              <w:divId w:val="1371490318"/>
              <w:rPr>
                <w:rFonts w:eastAsia="Times New Roman" w:cstheme="minorHAnsi"/>
              </w:rPr>
            </w:pPr>
            <w:r>
              <w:rPr>
                <w:rFonts w:eastAsia="Times New Roman" w:cstheme="minorHAnsi"/>
              </w:rPr>
              <w:t>We create Summer Taking Home Learning Kits; each student in provided with an individualized learning kit which includes workbooks on reading and math.  Each student meets individually with their teacher or media specialist to choose recreational reading books specific to their individual interests and reading level.</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type of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steps necessary to implement this activity;</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Person(s) responsible;</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Timeline; and</w:t>
      </w:r>
    </w:p>
    <w:p w:rsidR="006757FB" w:rsidRPr="0080323D" w:rsidRDefault="006757FB" w:rsidP="006757FB">
      <w:pPr>
        <w:numPr>
          <w:ilvl w:val="0"/>
          <w:numId w:val="7"/>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evidence the school will use to demonstrate the effectiveness and/or completion of the activity/task.</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Communication</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Describe how the school will provide parents of participating children the following [Section 1118(c)(4)]:</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Timely information about the Title I programs [Section 1118(c)(4)(A)];</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If requested by parents, opportunities for regular meetings to formulate suggestions and to participate, as appropriate, in decisions relating to the education of their </w:t>
      </w:r>
      <w:proofErr w:type="gramStart"/>
      <w:r w:rsidRPr="0080323D">
        <w:rPr>
          <w:rFonts w:eastAsia="Times New Roman" w:cstheme="minorHAnsi"/>
          <w:color w:val="000000"/>
          <w:shd w:val="clear" w:color="auto" w:fill="FFFFFF"/>
        </w:rPr>
        <w:t>children[</w:t>
      </w:r>
      <w:proofErr w:type="gramEnd"/>
      <w:r w:rsidRPr="0080323D">
        <w:rPr>
          <w:rFonts w:eastAsia="Times New Roman" w:cstheme="minorHAnsi"/>
          <w:color w:val="000000"/>
          <w:shd w:val="clear" w:color="auto" w:fill="FFFFFF"/>
        </w:rPr>
        <w:t>Section 1118(c)(4)(C)]; and</w:t>
      </w:r>
    </w:p>
    <w:p w:rsidR="006757FB" w:rsidRPr="0080323D" w:rsidRDefault="006757FB" w:rsidP="006757FB">
      <w:pPr>
        <w:numPr>
          <w:ilvl w:val="0"/>
          <w:numId w:val="8"/>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6757FB" w:rsidP="004041B4">
            <w:pPr>
              <w:spacing w:before="60" w:line="288" w:lineRule="atLeast"/>
              <w:divId w:val="844052394"/>
              <w:rPr>
                <w:rFonts w:eastAsia="Times New Roman" w:cstheme="minorHAnsi"/>
              </w:rPr>
            </w:pPr>
            <w:r w:rsidRPr="0080323D">
              <w:rPr>
                <w:rFonts w:eastAsia="Times New Roman" w:cstheme="minorHAnsi"/>
                <w:b/>
                <w:bCs/>
              </w:rPr>
              <w:t>Response: </w:t>
            </w:r>
            <w:r w:rsidR="00EC0F46">
              <w:rPr>
                <w:rFonts w:eastAsia="Times New Roman" w:cstheme="minorHAnsi"/>
              </w:rPr>
              <w:t xml:space="preserve"> Calvin Hunsinger </w:t>
            </w:r>
            <w:r w:rsidRPr="0080323D">
              <w:rPr>
                <w:rFonts w:eastAsia="Times New Roman" w:cstheme="minorHAnsi"/>
              </w:rPr>
              <w:t xml:space="preserve">School will provide information to parents regarding </w:t>
            </w:r>
            <w:r w:rsidR="00826747">
              <w:rPr>
                <w:rFonts w:eastAsia="Times New Roman" w:cstheme="minorHAnsi"/>
              </w:rPr>
              <w:t xml:space="preserve">our </w:t>
            </w:r>
            <w:r w:rsidRPr="0080323D">
              <w:rPr>
                <w:rFonts w:eastAsia="Times New Roman" w:cstheme="minorHAnsi"/>
              </w:rPr>
              <w:t>Title</w:t>
            </w:r>
            <w:r w:rsidR="00826747">
              <w:rPr>
                <w:rFonts w:eastAsia="Times New Roman" w:cstheme="minorHAnsi"/>
              </w:rPr>
              <w:t xml:space="preserve"> I program</w:t>
            </w:r>
            <w:r w:rsidRPr="0080323D">
              <w:rPr>
                <w:rFonts w:eastAsia="Times New Roman" w:cstheme="minorHAnsi"/>
              </w:rPr>
              <w:t xml:space="preserve"> in a timely manner using various methods of communication including meetings, letters home, </w:t>
            </w:r>
            <w:r w:rsidR="00772280">
              <w:rPr>
                <w:rFonts w:eastAsia="Times New Roman" w:cstheme="minorHAnsi"/>
              </w:rPr>
              <w:t>S</w:t>
            </w:r>
            <w:r w:rsidRPr="0080323D">
              <w:rPr>
                <w:rFonts w:eastAsia="Times New Roman" w:cstheme="minorHAnsi"/>
              </w:rPr>
              <w:t xml:space="preserve">chool </w:t>
            </w:r>
            <w:r w:rsidR="00772280">
              <w:rPr>
                <w:rFonts w:eastAsia="Times New Roman" w:cstheme="minorHAnsi"/>
              </w:rPr>
              <w:t>M</w:t>
            </w:r>
            <w:r w:rsidRPr="0080323D">
              <w:rPr>
                <w:rFonts w:eastAsia="Times New Roman" w:cstheme="minorHAnsi"/>
              </w:rPr>
              <w:t>essenger, email</w:t>
            </w:r>
            <w:r w:rsidR="00826747">
              <w:rPr>
                <w:rFonts w:eastAsia="Times New Roman" w:cstheme="minorHAnsi"/>
              </w:rPr>
              <w:t>,</w:t>
            </w:r>
            <w:r w:rsidRPr="0080323D">
              <w:rPr>
                <w:rFonts w:eastAsia="Times New Roman" w:cstheme="minorHAnsi"/>
              </w:rPr>
              <w:t xml:space="preserve"> and the school webs</w:t>
            </w:r>
            <w:r w:rsidR="00615491">
              <w:rPr>
                <w:rFonts w:eastAsia="Times New Roman" w:cstheme="minorHAnsi"/>
              </w:rPr>
              <w:t xml:space="preserve">ite. At the </w:t>
            </w:r>
            <w:r w:rsidR="00EC0F46">
              <w:rPr>
                <w:rFonts w:eastAsia="Times New Roman" w:cstheme="minorHAnsi"/>
              </w:rPr>
              <w:t xml:space="preserve">Open House </w:t>
            </w:r>
            <w:r w:rsidR="00600079" w:rsidRPr="0080323D">
              <w:rPr>
                <w:rFonts w:eastAsia="Times New Roman" w:cstheme="minorHAnsi"/>
              </w:rPr>
              <w:t xml:space="preserve">and </w:t>
            </w:r>
            <w:r w:rsidR="00600079" w:rsidRPr="00FD343C">
              <w:rPr>
                <w:rFonts w:eastAsia="Times New Roman" w:cstheme="minorHAnsi"/>
                <w:bCs/>
              </w:rPr>
              <w:t>stand-alone</w:t>
            </w:r>
            <w:r w:rsidRPr="00FD343C">
              <w:rPr>
                <w:rFonts w:eastAsia="Times New Roman" w:cstheme="minorHAnsi"/>
                <w:bCs/>
              </w:rPr>
              <w:t xml:space="preserve"> Annual </w:t>
            </w:r>
            <w:proofErr w:type="gramStart"/>
            <w:r w:rsidRPr="00FD343C">
              <w:rPr>
                <w:rFonts w:eastAsia="Times New Roman" w:cstheme="minorHAnsi"/>
                <w:bCs/>
              </w:rPr>
              <w:t>Title</w:t>
            </w:r>
            <w:proofErr w:type="gramEnd"/>
            <w:r w:rsidRPr="00FD343C">
              <w:rPr>
                <w:rFonts w:eastAsia="Times New Roman" w:cstheme="minorHAnsi"/>
                <w:bCs/>
              </w:rPr>
              <w:t xml:space="preserve"> I</w:t>
            </w:r>
            <w:r w:rsidRPr="0060724E">
              <w:rPr>
                <w:rFonts w:eastAsia="Times New Roman" w:cstheme="minorHAnsi"/>
                <w:b/>
                <w:bCs/>
              </w:rPr>
              <w:t xml:space="preserve"> </w:t>
            </w:r>
            <w:r w:rsidRPr="00CF154D">
              <w:rPr>
                <w:rFonts w:eastAsia="Times New Roman" w:cstheme="minorHAnsi"/>
                <w:bCs/>
              </w:rPr>
              <w:t>Meeting</w:t>
            </w:r>
            <w:r w:rsidRPr="0080323D">
              <w:rPr>
                <w:rFonts w:eastAsia="Times New Roman" w:cstheme="minorHAnsi"/>
              </w:rPr>
              <w:t>, information about Title I programs, curriculum, and academic assessments will be shared in</w:t>
            </w:r>
            <w:r w:rsidR="00600079" w:rsidRPr="0080323D">
              <w:rPr>
                <w:rFonts w:eastAsia="Times New Roman" w:cstheme="minorHAnsi"/>
              </w:rPr>
              <w:t xml:space="preserve"> </w:t>
            </w:r>
            <w:r w:rsidRPr="0080323D">
              <w:rPr>
                <w:rFonts w:eastAsia="Times New Roman" w:cstheme="minorHAnsi"/>
              </w:rPr>
              <w:t>general meeting</w:t>
            </w:r>
            <w:r w:rsidR="00600079" w:rsidRPr="0080323D">
              <w:rPr>
                <w:rFonts w:eastAsia="Times New Roman" w:cstheme="minorHAnsi"/>
              </w:rPr>
              <w:t>s</w:t>
            </w:r>
            <w:r w:rsidRPr="0080323D">
              <w:rPr>
                <w:rFonts w:eastAsia="Times New Roman" w:cstheme="minorHAnsi"/>
              </w:rPr>
              <w:t>. Teachers will maintain sign-in sheets and provide a copy to the Title I coordinator who will also maintain documentation on the dissemination of information, distribution methods, and timelines. Parents will be provide</w:t>
            </w:r>
            <w:r w:rsidR="00186E2F">
              <w:rPr>
                <w:rFonts w:eastAsia="Times New Roman" w:cstheme="minorHAnsi"/>
              </w:rPr>
              <w:t>d</w:t>
            </w:r>
            <w:r w:rsidRPr="0080323D">
              <w:rPr>
                <w:rFonts w:eastAsia="Times New Roman" w:cstheme="minorHAnsi"/>
              </w:rPr>
              <w:t xml:space="preserve"> a response form to complete to provide input or to ask </w:t>
            </w:r>
            <w:r w:rsidRPr="0080323D">
              <w:rPr>
                <w:rFonts w:eastAsia="Times New Roman" w:cstheme="minorHAnsi"/>
              </w:rPr>
              <w:lastRenderedPageBreak/>
              <w:t>questions. The principal will respon</w:t>
            </w:r>
            <w:r w:rsidR="00826747">
              <w:rPr>
                <w:rFonts w:eastAsia="Times New Roman" w:cstheme="minorHAnsi"/>
              </w:rPr>
              <w:t>d by email to all questions submitted</w:t>
            </w:r>
            <w:r w:rsidRPr="0080323D">
              <w:rPr>
                <w:rFonts w:eastAsia="Times New Roman" w:cstheme="minorHAnsi"/>
              </w:rPr>
              <w:t>. If a parent is unsatisfied with the school-wide program plan under Section 1114 (b)(2), they will be asked to provide their comments to the Principal who will then provide the comments to the Title I office. Up-to-date information will also be kept at the "Parent Station" located in the front office for parent convenience.</w:t>
            </w:r>
          </w:p>
          <w:p w:rsidR="007A40E6" w:rsidRDefault="007A40E6" w:rsidP="004041B4">
            <w:pPr>
              <w:spacing w:before="60" w:line="288" w:lineRule="atLeast"/>
              <w:divId w:val="844052394"/>
              <w:rPr>
                <w:rFonts w:eastAsia="Times New Roman" w:cstheme="minorHAnsi"/>
              </w:rPr>
            </w:pPr>
            <w:r>
              <w:rPr>
                <w:rFonts w:eastAsia="Times New Roman" w:cstheme="minorHAnsi"/>
              </w:rPr>
              <w:t xml:space="preserve">Title 1 information will be included in the September newsletter for parents who were unable to attend the annual meeting.  Our website is also maintained with current Title 1 information and dates of parent involvement activities.  </w:t>
            </w:r>
          </w:p>
          <w:p w:rsidR="007A40E6" w:rsidRPr="0080323D" w:rsidRDefault="007A40E6" w:rsidP="004041B4">
            <w:pPr>
              <w:spacing w:before="60" w:line="288" w:lineRule="atLeast"/>
              <w:divId w:val="844052394"/>
              <w:rPr>
                <w:rFonts w:eastAsia="Times New Roman" w:cstheme="minorHAnsi"/>
              </w:rPr>
            </w:pPr>
            <w:r>
              <w:rPr>
                <w:rFonts w:eastAsia="Times New Roman" w:cstheme="minorHAnsi"/>
              </w:rPr>
              <w:t xml:space="preserve">Our teachers are in daily contact with parents in person, by email and phone, and </w:t>
            </w:r>
            <w:proofErr w:type="gramStart"/>
            <w:r>
              <w:rPr>
                <w:rFonts w:eastAsia="Times New Roman" w:cstheme="minorHAnsi"/>
              </w:rPr>
              <w:t>through the use of</w:t>
            </w:r>
            <w:proofErr w:type="gramEnd"/>
            <w:r>
              <w:rPr>
                <w:rFonts w:eastAsia="Times New Roman" w:cstheme="minorHAnsi"/>
              </w:rPr>
              <w:t xml:space="preserve"> </w:t>
            </w:r>
            <w:r w:rsidR="00826747">
              <w:rPr>
                <w:rFonts w:eastAsia="Times New Roman" w:cstheme="minorHAnsi"/>
              </w:rPr>
              <w:t>daily point cards which are sent</w:t>
            </w:r>
            <w:r>
              <w:rPr>
                <w:rFonts w:eastAsia="Times New Roman" w:cstheme="minorHAnsi"/>
              </w:rPr>
              <w:t xml:space="preserve"> home with the students each day.  The point cards contain information on their child’s activities each day; parents are asked to sign the form and return it with the student the next school day.  Parent requests for meetings are encouraged and always honored.</w:t>
            </w:r>
          </w:p>
        </w:tc>
      </w:tr>
    </w:tbl>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for providing information to parents;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Dissemination methods;</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 for specific parent notifications; and</w:t>
      </w:r>
    </w:p>
    <w:p w:rsidR="006757FB" w:rsidRPr="0080323D" w:rsidRDefault="006757FB" w:rsidP="006757FB">
      <w:pPr>
        <w:numPr>
          <w:ilvl w:val="0"/>
          <w:numId w:val="9"/>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monitor that the information was provided.</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Accessibility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how the school will provide full opportunities for participation in </w:t>
      </w:r>
      <w:r w:rsidR="00655C1D"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0323D" w:rsidTr="006757FB">
        <w:tc>
          <w:tcPr>
            <w:tcW w:w="0" w:type="auto"/>
            <w:vAlign w:val="center"/>
            <w:hideMark/>
          </w:tcPr>
          <w:p w:rsidR="006757FB" w:rsidRDefault="006757FB" w:rsidP="004041B4">
            <w:pPr>
              <w:spacing w:before="60" w:line="288" w:lineRule="atLeast"/>
              <w:divId w:val="786702080"/>
              <w:rPr>
                <w:rFonts w:eastAsia="Times New Roman" w:cstheme="minorHAnsi"/>
              </w:rPr>
            </w:pPr>
            <w:r w:rsidRPr="0080323D">
              <w:rPr>
                <w:rFonts w:eastAsia="Times New Roman" w:cstheme="minorHAnsi"/>
                <w:b/>
                <w:bCs/>
              </w:rPr>
              <w:t>Response: </w:t>
            </w:r>
            <w:r w:rsidR="007A40E6">
              <w:rPr>
                <w:rFonts w:eastAsia="Times New Roman" w:cstheme="minorHAnsi"/>
              </w:rPr>
              <w:t xml:space="preserve">Calvin Hunsinger </w:t>
            </w:r>
            <w:r w:rsidRPr="0080323D">
              <w:rPr>
                <w:rFonts w:eastAsia="Times New Roman" w:cstheme="minorHAnsi"/>
              </w:rPr>
              <w:t xml:space="preserve">School will make the </w:t>
            </w:r>
            <w:r w:rsidR="00655C1D" w:rsidRPr="0080323D">
              <w:rPr>
                <w:rFonts w:eastAsia="Times New Roman" w:cstheme="minorHAnsi"/>
              </w:rPr>
              <w:t>Parent and Family Engagement Plan (PFEP)</w:t>
            </w:r>
            <w:r w:rsidRPr="0080323D">
              <w:rPr>
                <w:rFonts w:eastAsia="Times New Roman" w:cstheme="minorHAnsi"/>
              </w:rPr>
              <w:t xml:space="preserve"> available to parents in </w:t>
            </w:r>
            <w:r w:rsidR="00D81D50">
              <w:rPr>
                <w:rFonts w:eastAsia="Times New Roman" w:cstheme="minorHAnsi"/>
              </w:rPr>
              <w:t xml:space="preserve">all languages represented at </w:t>
            </w:r>
            <w:r w:rsidR="00D7702B">
              <w:rPr>
                <w:rFonts w:eastAsia="Times New Roman" w:cstheme="minorHAnsi"/>
              </w:rPr>
              <w:t xml:space="preserve">the </w:t>
            </w:r>
            <w:r w:rsidR="00D81D50">
              <w:rPr>
                <w:rFonts w:eastAsia="Times New Roman" w:cstheme="minorHAnsi"/>
              </w:rPr>
              <w:t xml:space="preserve">school site </w:t>
            </w:r>
            <w:r w:rsidRPr="0080323D">
              <w:rPr>
                <w:rFonts w:eastAsia="Times New Roman" w:cstheme="minorHAnsi"/>
              </w:rPr>
              <w:t xml:space="preserve">on the school's website. A hard copy of the </w:t>
            </w:r>
            <w:r w:rsidR="00655C1D" w:rsidRPr="0080323D">
              <w:rPr>
                <w:rFonts w:eastAsia="Times New Roman" w:cstheme="minorHAnsi"/>
              </w:rPr>
              <w:t xml:space="preserve">PFEP </w:t>
            </w:r>
            <w:r w:rsidRPr="0080323D">
              <w:rPr>
                <w:rFonts w:eastAsia="Times New Roman" w:cstheme="minorHAnsi"/>
              </w:rPr>
              <w:t>will be housed in the "Parent Station" located in the front office and will be copied upon parent request. Written communication may be requested to be translated in languages other than English. Upon parent request, a translator will be made available at parent meetings and in the school office to provide translation services to ensure that parents are able to fully participate in parent meetings. American Sign Language (ASL) translation services will also be made available upon parent request.</w:t>
            </w:r>
          </w:p>
          <w:p w:rsidR="007A40E6" w:rsidRDefault="007A40E6" w:rsidP="004041B4">
            <w:pPr>
              <w:spacing w:before="60" w:line="288" w:lineRule="atLeast"/>
              <w:divId w:val="786702080"/>
              <w:rPr>
                <w:rFonts w:eastAsia="Times New Roman" w:cstheme="minorHAnsi"/>
              </w:rPr>
            </w:pPr>
            <w:r>
              <w:rPr>
                <w:rFonts w:eastAsia="Times New Roman" w:cstheme="minorHAnsi"/>
              </w:rPr>
              <w:t>Calvin Hunsinger School is completely accessible for physically handicapped individuals (doorways, restrooms, ramps).  Visually impaired individuals will be provided with preferred seating at events.</w:t>
            </w:r>
          </w:p>
          <w:p w:rsidR="007A40E6" w:rsidRPr="0080323D" w:rsidRDefault="007A40E6" w:rsidP="004041B4">
            <w:pPr>
              <w:spacing w:before="60" w:line="288" w:lineRule="atLeast"/>
              <w:divId w:val="786702080"/>
              <w:rPr>
                <w:rFonts w:eastAsia="Times New Roman" w:cstheme="minorHAnsi"/>
              </w:rPr>
            </w:pPr>
            <w:r>
              <w:rPr>
                <w:rFonts w:eastAsia="Times New Roman" w:cstheme="minorHAnsi"/>
              </w:rPr>
              <w:t>Our school website is updated frequently.  Parents are surveyed af</w:t>
            </w:r>
            <w:r w:rsidR="00EB29C5">
              <w:rPr>
                <w:rFonts w:eastAsia="Times New Roman" w:cstheme="minorHAnsi"/>
              </w:rPr>
              <w:t>ter each parent/training/event;</w:t>
            </w:r>
            <w:r>
              <w:rPr>
                <w:rFonts w:eastAsia="Times New Roman" w:cstheme="minorHAnsi"/>
              </w:rPr>
              <w:t xml:space="preserve"> a Spring Survey is also mailed requesting their input on the Compact, the Parent and Family Engagement Plan, and the Title 1 budget.</w:t>
            </w:r>
          </w:p>
        </w:tc>
      </w:tr>
    </w:tbl>
    <w:p w:rsidR="006757FB" w:rsidRPr="0080323D" w:rsidRDefault="008E1671" w:rsidP="006757FB">
      <w:pPr>
        <w:spacing w:after="0" w:line="240" w:lineRule="auto"/>
        <w:rPr>
          <w:rFonts w:eastAsia="Times New Roman" w:cstheme="minorHAnsi"/>
          <w:sz w:val="24"/>
          <w:szCs w:val="24"/>
        </w:rPr>
      </w:pPr>
      <w:r>
        <w:rPr>
          <w:rFonts w:eastAsia="Times New Roman" w:cstheme="minorHAnsi"/>
          <w:sz w:val="24"/>
          <w:szCs w:val="24"/>
        </w:rPr>
        <w:pict>
          <v:rect id="_x0000_i1027"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lastRenderedPageBreak/>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for translating information into a parent’s native language;</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parents with disabilities will have access to parental involvement activities and/or services;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how the school will ensure that information is available to parents considering the fluctuating student populations;</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Specific languages in which information will be provided; and</w:t>
      </w:r>
    </w:p>
    <w:p w:rsidR="006757FB" w:rsidRPr="0080323D" w:rsidRDefault="006757FB" w:rsidP="006757FB">
      <w:pPr>
        <w:numPr>
          <w:ilvl w:val="0"/>
          <w:numId w:val="10"/>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Process the school will use to monitor that schools provide information to parents in a language they can understand, if feasible.</w:t>
      </w:r>
    </w:p>
    <w:p w:rsidR="004041B4" w:rsidRPr="0080323D" w:rsidRDefault="006757FB" w:rsidP="006757FB">
      <w:pPr>
        <w:spacing w:after="0" w:line="240" w:lineRule="auto"/>
        <w:rPr>
          <w:rFonts w:eastAsia="Times New Roman" w:cstheme="minorHAnsi"/>
          <w:b/>
          <w:color w:val="000000"/>
          <w:sz w:val="29"/>
          <w:szCs w:val="29"/>
          <w:shd w:val="clear" w:color="auto" w:fill="FFFFFF"/>
        </w:rPr>
      </w:pPr>
      <w:r w:rsidRPr="0080323D">
        <w:rPr>
          <w:rFonts w:eastAsia="Times New Roman" w:cstheme="minorHAnsi"/>
          <w:b/>
          <w:color w:val="000000"/>
          <w:sz w:val="29"/>
          <w:szCs w:val="29"/>
          <w:shd w:val="clear" w:color="auto" w:fill="FFFFFF"/>
        </w:rPr>
        <w:t xml:space="preserve">Discretionary </w:t>
      </w:r>
      <w:r w:rsidR="004041B4" w:rsidRPr="0080323D">
        <w:rPr>
          <w:rFonts w:eastAsia="Times New Roman" w:cstheme="minorHAnsi"/>
          <w:b/>
          <w:color w:val="000000"/>
          <w:sz w:val="29"/>
          <w:szCs w:val="29"/>
          <w:shd w:val="clear" w:color="auto" w:fill="FFFFFF"/>
        </w:rPr>
        <w:t>Activities</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color w:val="000000"/>
          <w:shd w:val="clear" w:color="auto" w:fill="FFFFFF"/>
        </w:rPr>
        <w:t xml:space="preserve">School Level </w:t>
      </w:r>
      <w:r w:rsidR="00462F14" w:rsidRPr="0080323D">
        <w:rPr>
          <w:rFonts w:eastAsia="Times New Roman" w:cstheme="minorHAnsi"/>
        </w:rPr>
        <w:t>Parent and Family Engagement Plan</w:t>
      </w:r>
      <w:r w:rsidR="00462F14" w:rsidRPr="0080323D">
        <w:rPr>
          <w:rFonts w:eastAsia="Times New Roman" w:cstheme="minorHAnsi"/>
          <w:color w:val="000000"/>
          <w:shd w:val="clear" w:color="auto" w:fill="FFFFFF"/>
        </w:rPr>
        <w:t xml:space="preserve"> </w:t>
      </w:r>
      <w:r w:rsidRPr="0080323D">
        <w:rPr>
          <w:rFonts w:eastAsia="Times New Roman" w:cstheme="minorHAnsi"/>
          <w:color w:val="000000"/>
          <w:shd w:val="clear" w:color="auto" w:fill="FFFFFF"/>
        </w:rPr>
        <w:t>Components Check if the school does not plan to implement discretionary parental involvement activities. Check all activities the school plans to implement:</w:t>
      </w:r>
    </w:p>
    <w:p w:rsidR="006757FB" w:rsidRPr="0080323D" w:rsidRDefault="006757FB" w:rsidP="006757FB">
      <w:pPr>
        <w:shd w:val="clear" w:color="auto" w:fill="FFFFFF"/>
        <w:spacing w:after="0" w:line="240" w:lineRule="auto"/>
        <w:rPr>
          <w:rFonts w:eastAsia="Times New Roman" w:cstheme="minorHAnsi"/>
          <w:color w:val="000000"/>
        </w:rPr>
      </w:pPr>
      <w:r w:rsidRPr="0080323D">
        <w:rPr>
          <w:rFonts w:eastAsia="Times New Roman" w:cstheme="minorHAnsi"/>
          <w:color w:val="000000"/>
          <w:u w:val="single"/>
          <w:shd w:val="clear" w:color="auto" w:fill="EEEEEE"/>
        </w:rPr>
        <w:t>X</w:t>
      </w:r>
      <w:r w:rsidRPr="0080323D">
        <w:rPr>
          <w:rFonts w:eastAsia="Times New Roman" w:cstheme="minorHAnsi"/>
          <w:color w:val="000000"/>
        </w:rPr>
        <w:t> Not Applicable</w:t>
      </w:r>
    </w:p>
    <w:p w:rsidR="006757FB" w:rsidRPr="0080323D" w:rsidRDefault="008E1671" w:rsidP="006757FB">
      <w:pPr>
        <w:shd w:val="clear" w:color="auto" w:fill="FFFFFF"/>
        <w:spacing w:after="0" w:line="240" w:lineRule="auto"/>
        <w:rPr>
          <w:rFonts w:eastAsia="Times New Roman" w:cstheme="minorHAnsi"/>
          <w:color w:val="000000"/>
        </w:rPr>
      </w:pPr>
      <w:r>
        <w:rPr>
          <w:rFonts w:eastAsia="Times New Roman" w:cstheme="minorHAnsi"/>
          <w:color w:val="000000"/>
        </w:rPr>
        <w:pict>
          <v:rect id="_x0000_i1028" style="width:0;height:1.5pt" o:hralign="center" o:hrstd="t" o:hr="t" fillcolor="#a0a0a0" stroked="f"/>
        </w:pict>
      </w:r>
    </w:p>
    <w:p w:rsidR="006757FB" w:rsidRPr="0080323D" w:rsidRDefault="006757FB" w:rsidP="006757FB">
      <w:pPr>
        <w:shd w:val="clear" w:color="auto" w:fill="FFFFFF"/>
        <w:spacing w:after="0" w:line="240" w:lineRule="auto"/>
        <w:rPr>
          <w:rFonts w:eastAsia="Times New Roman" w:cstheme="minorHAnsi"/>
          <w:color w:val="000000"/>
        </w:rPr>
      </w:pPr>
    </w:p>
    <w:p w:rsidR="006757FB" w:rsidRPr="0080323D" w:rsidRDefault="008E1671" w:rsidP="006757FB">
      <w:pPr>
        <w:spacing w:after="0" w:line="240" w:lineRule="auto"/>
        <w:rPr>
          <w:rFonts w:eastAsia="Times New Roman" w:cstheme="minorHAnsi"/>
          <w:sz w:val="24"/>
          <w:szCs w:val="24"/>
        </w:rPr>
      </w:pPr>
      <w:r>
        <w:rPr>
          <w:rFonts w:eastAsia="Times New Roman" w:cstheme="minorHAnsi"/>
          <w:sz w:val="24"/>
          <w:szCs w:val="24"/>
        </w:rPr>
        <w:pict>
          <v:rect id="_x0000_i1029"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the activity which may include the following:</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Involving parents in the development of staff training, providing literacy training, paying reasonable and necessary expenses to conduct </w:t>
      </w:r>
      <w:r w:rsidR="00DE1A16" w:rsidRPr="0080323D">
        <w:rPr>
          <w:rFonts w:eastAsia="Times New Roman" w:cstheme="minorHAnsi"/>
        </w:rPr>
        <w:t xml:space="preserve">parent and family engagement </w:t>
      </w:r>
      <w:r w:rsidRPr="0080323D">
        <w:rPr>
          <w:rFonts w:eastAsia="Times New Roman" w:cstheme="minorHAnsi"/>
          <w:color w:val="000000"/>
          <w:shd w:val="clear" w:color="auto" w:fill="FFFFFF"/>
        </w:rPr>
        <w:t>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Description of the implementation strategy;</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Identification of person(s) responsible;</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Correlation to student academic achievement; and</w:t>
      </w:r>
    </w:p>
    <w:p w:rsidR="006757FB" w:rsidRPr="0080323D" w:rsidRDefault="006757FB" w:rsidP="006757FB">
      <w:pPr>
        <w:numPr>
          <w:ilvl w:val="0"/>
          <w:numId w:val="11"/>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Reasonable and realistic timelines.</w:t>
      </w:r>
    </w:p>
    <w:p w:rsidR="006757FB" w:rsidRPr="00D81D50" w:rsidRDefault="006757FB" w:rsidP="00D81D50">
      <w:pPr>
        <w:spacing w:after="0" w:line="240" w:lineRule="auto"/>
        <w:rPr>
          <w:rFonts w:eastAsia="Times New Roman" w:cstheme="minorHAnsi"/>
          <w:sz w:val="24"/>
          <w:szCs w:val="24"/>
        </w:rPr>
      </w:pPr>
      <w:r w:rsidRPr="00D81D50">
        <w:rPr>
          <w:rFonts w:eastAsia="Times New Roman" w:cstheme="minorHAnsi"/>
          <w:b/>
          <w:bCs/>
          <w:color w:val="000000"/>
          <w:sz w:val="29"/>
          <w:szCs w:val="29"/>
          <w:shd w:val="clear" w:color="auto" w:fill="FFFFFF"/>
        </w:rPr>
        <w:t>Upload Evidence of Input from Parents</w:t>
      </w:r>
      <w:r w:rsidR="008C102B" w:rsidRPr="00D81D50">
        <w:rPr>
          <w:rFonts w:eastAsia="Times New Roman" w:cstheme="minorHAnsi"/>
          <w:b/>
          <w:bCs/>
          <w:color w:val="000000"/>
          <w:sz w:val="29"/>
          <w:szCs w:val="29"/>
          <w:shd w:val="clear" w:color="auto" w:fill="FFFFFF"/>
        </w:rPr>
        <w:t xml:space="preserve"> (into the Audit Box KIA Folder)</w:t>
      </w:r>
    </w:p>
    <w:p w:rsidR="006757FB" w:rsidRPr="00D81D50" w:rsidRDefault="006757FB" w:rsidP="00D81D50">
      <w:pPr>
        <w:spacing w:before="100" w:beforeAutospacing="1" w:after="100" w:afterAutospacing="1" w:line="288" w:lineRule="atLeast"/>
        <w:rPr>
          <w:rFonts w:eastAsia="Times New Roman" w:cstheme="minorHAnsi"/>
          <w:color w:val="000000"/>
          <w:shd w:val="clear" w:color="auto" w:fill="FFFFFF"/>
        </w:rPr>
      </w:pPr>
      <w:r w:rsidRPr="00D81D50">
        <w:rPr>
          <w:rFonts w:eastAsia="Times New Roman" w:cstheme="minorHAnsi"/>
          <w:color w:val="000000"/>
          <w:shd w:val="clear" w:color="auto" w:fill="FFFFFF"/>
        </w:rPr>
        <w:t>Upload evidence of parent input in the development of the plan</w:t>
      </w:r>
    </w:p>
    <w:p w:rsidR="006757FB" w:rsidRDefault="006757FB" w:rsidP="0060724E">
      <w:pPr>
        <w:spacing w:after="0" w:line="240" w:lineRule="auto"/>
        <w:rPr>
          <w:rFonts w:eastAsia="Times New Roman" w:cstheme="minorHAnsi"/>
          <w:color w:val="000000"/>
          <w:shd w:val="clear" w:color="auto" w:fill="FFFFFF"/>
        </w:rPr>
      </w:pPr>
      <w:r w:rsidRPr="0080323D">
        <w:rPr>
          <w:rFonts w:eastAsia="Times New Roman" w:cstheme="minorHAnsi"/>
          <w:b/>
          <w:bCs/>
          <w:color w:val="000000"/>
          <w:sz w:val="29"/>
          <w:szCs w:val="29"/>
          <w:shd w:val="clear" w:color="auto" w:fill="FFFFFF"/>
        </w:rPr>
        <w:t>Upload Parent-School Compact</w:t>
      </w:r>
      <w:r w:rsidR="008C102B" w:rsidRPr="0080323D">
        <w:rPr>
          <w:rFonts w:eastAsia="Times New Roman" w:cstheme="minorHAnsi"/>
          <w:b/>
          <w:bCs/>
          <w:color w:val="000000"/>
          <w:sz w:val="29"/>
          <w:szCs w:val="29"/>
          <w:shd w:val="clear" w:color="auto" w:fill="FFFFFF"/>
        </w:rPr>
        <w:t xml:space="preserve"> </w:t>
      </w:r>
      <w:bookmarkStart w:id="1" w:name="_Hlk512504170"/>
      <w:r w:rsidR="008C102B" w:rsidRPr="0080323D">
        <w:rPr>
          <w:rFonts w:eastAsia="Times New Roman" w:cstheme="minorHAnsi"/>
          <w:b/>
          <w:bCs/>
          <w:color w:val="000000"/>
          <w:sz w:val="29"/>
          <w:szCs w:val="29"/>
          <w:shd w:val="clear" w:color="auto" w:fill="FFFFFF"/>
        </w:rPr>
        <w:t>(into the Audit Box KIA Folder)</w:t>
      </w:r>
      <w:r w:rsidRPr="0080323D">
        <w:rPr>
          <w:rFonts w:eastAsia="Times New Roman" w:cstheme="minorHAnsi"/>
          <w:color w:val="000000"/>
        </w:rPr>
        <w:br/>
      </w:r>
      <w:bookmarkEnd w:id="1"/>
      <w:r w:rsidRPr="0080323D">
        <w:rPr>
          <w:rFonts w:eastAsia="Times New Roman" w:cstheme="minorHAnsi"/>
          <w:color w:val="000000"/>
        </w:rPr>
        <w:br/>
      </w:r>
      <w:r w:rsidRPr="0080323D">
        <w:rPr>
          <w:rFonts w:eastAsia="Times New Roman" w:cstheme="minorHAnsi"/>
          <w:color w:val="000000"/>
          <w:shd w:val="clear" w:color="auto" w:fill="FFFFFF"/>
        </w:rPr>
        <w:t xml:space="preserve">Note: As a component of the school-level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0323D">
        <w:rPr>
          <w:rFonts w:eastAsia="Times New Roman" w:cstheme="minorHAnsi"/>
          <w:color w:val="000000"/>
          <w:shd w:val="clear" w:color="auto" w:fill="FFFFFF"/>
        </w:rPr>
        <w:br/>
      </w:r>
      <w:r w:rsidRPr="0080323D">
        <w:rPr>
          <w:rFonts w:eastAsia="Times New Roman" w:cstheme="minorHAnsi"/>
          <w:color w:val="000000"/>
          <w:shd w:val="clear" w:color="auto" w:fill="FFFFFF"/>
        </w:rPr>
        <w:lastRenderedPageBreak/>
        <w:br/>
        <w:t>Upload an electronic version of the Parent-School Compact</w:t>
      </w:r>
      <w:r w:rsidR="00D81D50">
        <w:rPr>
          <w:rFonts w:eastAsia="Times New Roman" w:cstheme="minorHAnsi"/>
          <w:color w:val="000000"/>
          <w:shd w:val="clear" w:color="auto" w:fill="FFFFFF"/>
        </w:rPr>
        <w:t xml:space="preserve"> in all languages represented at school site. </w:t>
      </w:r>
    </w:p>
    <w:p w:rsidR="00D81D50" w:rsidRPr="0080323D" w:rsidRDefault="00D81D50" w:rsidP="004041B4">
      <w:pPr>
        <w:spacing w:after="0" w:line="240" w:lineRule="auto"/>
        <w:ind w:left="360"/>
        <w:rPr>
          <w:rFonts w:eastAsia="Times New Roman" w:cstheme="minorHAnsi"/>
          <w:sz w:val="24"/>
          <w:szCs w:val="24"/>
        </w:rPr>
      </w:pPr>
    </w:p>
    <w:p w:rsidR="004041B4" w:rsidRPr="0080323D" w:rsidRDefault="006757FB" w:rsidP="00D81D50">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Upload Evidence of Parent Involvement in Development of Parent-School Compact</w:t>
      </w:r>
      <w:r w:rsidR="008C102B" w:rsidRPr="0080323D">
        <w:rPr>
          <w:rFonts w:eastAsia="Times New Roman" w:cstheme="minorHAnsi"/>
          <w:b/>
          <w:bCs/>
          <w:color w:val="000000"/>
          <w:sz w:val="29"/>
          <w:szCs w:val="29"/>
          <w:shd w:val="clear" w:color="auto" w:fill="FFFFFF"/>
        </w:rPr>
        <w:t xml:space="preserve"> (into the Audit Box KIA Folder)</w:t>
      </w:r>
      <w:r w:rsidR="008C102B" w:rsidRPr="0080323D">
        <w:rPr>
          <w:rFonts w:eastAsia="Times New Roman" w:cstheme="minorHAnsi"/>
          <w:color w:val="000000"/>
        </w:rPr>
        <w:br/>
      </w:r>
    </w:p>
    <w:p w:rsidR="006757FB" w:rsidRDefault="004041B4" w:rsidP="0060724E">
      <w:pPr>
        <w:spacing w:after="0" w:line="240" w:lineRule="auto"/>
        <w:rPr>
          <w:rFonts w:eastAsia="Times New Roman" w:cstheme="minorHAnsi"/>
          <w:color w:val="000000"/>
          <w:shd w:val="clear" w:color="auto" w:fill="FFFFFF"/>
        </w:rPr>
      </w:pPr>
      <w:r w:rsidRPr="0080323D">
        <w:rPr>
          <w:rFonts w:eastAsia="Times New Roman" w:cstheme="minorHAnsi"/>
          <w:color w:val="000000"/>
          <w:shd w:val="clear" w:color="auto" w:fill="FFFFFF"/>
        </w:rPr>
        <w:t>No</w:t>
      </w:r>
      <w:r w:rsidR="006757FB" w:rsidRPr="0080323D">
        <w:rPr>
          <w:rFonts w:eastAsia="Times New Roman" w:cstheme="minorHAnsi"/>
          <w:color w:val="000000"/>
          <w:shd w:val="clear" w:color="auto" w:fill="FFFFFF"/>
        </w:rPr>
        <w:t>te: As a component of the school-level</w:t>
      </w:r>
      <w:r w:rsidR="00462F14" w:rsidRPr="0080323D">
        <w:rPr>
          <w:rFonts w:eastAsia="Times New Roman" w:cstheme="minorHAnsi"/>
          <w:color w:val="000000"/>
          <w:shd w:val="clear" w:color="auto" w:fill="FFFFFF"/>
        </w:rPr>
        <w:t xml:space="preserve"> </w:t>
      </w:r>
      <w:r w:rsidR="00462F14" w:rsidRPr="0080323D">
        <w:rPr>
          <w:rFonts w:eastAsia="Times New Roman" w:cstheme="minorHAnsi"/>
        </w:rPr>
        <w:t>parent and family engagement plan</w:t>
      </w:r>
      <w:r w:rsidR="006757FB" w:rsidRPr="0080323D">
        <w:rPr>
          <w:rFonts w:eastAsia="Times New Roman" w:cstheme="minorHAnsi"/>
          <w:color w:val="000000"/>
          <w:shd w:val="clear" w:color="auto" w:fill="FFFFFF"/>
        </w:rPr>
        <w:t>,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0323D">
        <w:rPr>
          <w:rFonts w:eastAsia="Times New Roman" w:cstheme="minorHAnsi"/>
          <w:color w:val="000000"/>
          <w:shd w:val="clear" w:color="auto" w:fill="FFFFFF"/>
        </w:rPr>
        <w:br/>
      </w:r>
      <w:r w:rsidR="006757FB" w:rsidRPr="0080323D">
        <w:rPr>
          <w:rFonts w:eastAsia="Times New Roman" w:cstheme="minorHAnsi"/>
          <w:color w:val="000000"/>
          <w:shd w:val="clear" w:color="auto" w:fill="FFFFFF"/>
        </w:rPr>
        <w:br/>
        <w:t>Upload evidence of parent input in the development of the compact.</w:t>
      </w:r>
    </w:p>
    <w:p w:rsidR="00D81D50" w:rsidRPr="0080323D" w:rsidRDefault="00D81D50" w:rsidP="004041B4">
      <w:pPr>
        <w:spacing w:after="0" w:line="240" w:lineRule="auto"/>
        <w:ind w:left="360"/>
        <w:rPr>
          <w:rFonts w:eastAsia="Times New Roman" w:cstheme="minorHAnsi"/>
          <w:sz w:val="24"/>
          <w:szCs w:val="24"/>
        </w:rPr>
      </w:pP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Building Capacity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activities provided during the previous school year that were designed to build the capacity of parents to help their children [Section 1118 (e</w:t>
      </w:r>
      <w:proofErr w:type="gramStart"/>
      <w:r w:rsidRPr="0080323D">
        <w:rPr>
          <w:rFonts w:eastAsia="Times New Roman" w:cstheme="minorHAnsi"/>
          <w:color w:val="000000"/>
          <w:shd w:val="clear" w:color="auto" w:fill="FFFFFF"/>
        </w:rPr>
        <w:t>)(</w:t>
      </w:r>
      <w:proofErr w:type="gramEnd"/>
      <w:r w:rsidRPr="0080323D">
        <w:rPr>
          <w:rFonts w:eastAsia="Times New Roman" w:cstheme="minorHAnsi"/>
          <w:color w:val="000000"/>
          <w:shd w:val="clear" w:color="auto" w:fill="FFFFFF"/>
        </w:rPr>
        <w:t>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4"/>
        <w:gridCol w:w="2178"/>
        <w:gridCol w:w="982"/>
        <w:gridCol w:w="1229"/>
        <w:gridCol w:w="4401"/>
      </w:tblGrid>
      <w:tr w:rsidR="00EB29C5"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Anticipated Impact on Student Achievement</w:t>
            </w:r>
          </w:p>
        </w:tc>
      </w:tr>
      <w:tr w:rsidR="00EB29C5" w:rsidRPr="0080323D" w:rsidTr="007A40E6">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Default="007A40E6" w:rsidP="006757FB">
            <w:pPr>
              <w:spacing w:before="60" w:after="0" w:line="288" w:lineRule="atLeast"/>
              <w:rPr>
                <w:rFonts w:eastAsia="Times New Roman" w:cstheme="minorHAnsi"/>
              </w:rPr>
            </w:pPr>
            <w:r>
              <w:rPr>
                <w:rFonts w:eastAsia="Times New Roman" w:cstheme="minorHAnsi"/>
              </w:rPr>
              <w:t>Connect for</w:t>
            </w:r>
          </w:p>
          <w:p w:rsidR="007A40E6" w:rsidRPr="0080323D" w:rsidRDefault="007A40E6" w:rsidP="006757FB">
            <w:pPr>
              <w:spacing w:before="60" w:after="0" w:line="288" w:lineRule="atLeast"/>
              <w:rPr>
                <w:rFonts w:eastAsia="Times New Roman" w:cstheme="minorHAnsi"/>
              </w:rPr>
            </w:pPr>
            <w:r>
              <w:rPr>
                <w:rFonts w:eastAsia="Times New Roman" w:cstheme="minorHAnsi"/>
              </w:rPr>
              <w:t>Success</w:t>
            </w:r>
          </w:p>
        </w:tc>
        <w:tc>
          <w:tcPr>
            <w:tcW w:w="0" w:type="auto"/>
            <w:tcBorders>
              <w:bottom w:val="single" w:sz="6" w:space="0" w:color="BBBBBB"/>
              <w:right w:val="single" w:sz="6" w:space="0" w:color="BBBBBB"/>
            </w:tcBorders>
            <w:vAlign w:val="center"/>
            <w:hideMark/>
          </w:tcPr>
          <w:p w:rsidR="006757FB" w:rsidRPr="0080323D" w:rsidRDefault="00D15346" w:rsidP="006757FB">
            <w:pPr>
              <w:spacing w:before="60" w:after="0" w:line="288" w:lineRule="atLeast"/>
              <w:rPr>
                <w:rFonts w:eastAsia="Times New Roman" w:cstheme="minorHAnsi"/>
              </w:rPr>
            </w:pPr>
            <w:r>
              <w:rPr>
                <w:rFonts w:eastAsia="Times New Roman" w:cstheme="minorHAnsi"/>
              </w:rPr>
              <w:t>11</w:t>
            </w:r>
          </w:p>
        </w:tc>
        <w:tc>
          <w:tcPr>
            <w:tcW w:w="0" w:type="auto"/>
            <w:tcBorders>
              <w:bottom w:val="single" w:sz="6" w:space="0" w:color="BBBBBB"/>
              <w:right w:val="single" w:sz="6" w:space="0" w:color="BBBBBB"/>
            </w:tcBorders>
            <w:vAlign w:val="center"/>
            <w:hideMark/>
          </w:tcPr>
          <w:p w:rsidR="006757FB" w:rsidRPr="0080323D" w:rsidRDefault="00D15346" w:rsidP="006757FB">
            <w:pPr>
              <w:spacing w:before="60" w:after="0" w:line="288" w:lineRule="atLeast"/>
              <w:rPr>
                <w:rFonts w:eastAsia="Times New Roman" w:cstheme="minorHAnsi"/>
              </w:rPr>
            </w:pPr>
            <w:r>
              <w:rPr>
                <w:rFonts w:eastAsia="Times New Roman" w:cstheme="minorHAnsi"/>
              </w:rPr>
              <w:t>3</w:t>
            </w:r>
          </w:p>
        </w:tc>
        <w:tc>
          <w:tcPr>
            <w:tcW w:w="0" w:type="auto"/>
            <w:tcBorders>
              <w:bottom w:val="single" w:sz="6" w:space="0" w:color="BBBBBB"/>
              <w:right w:val="single" w:sz="6" w:space="0" w:color="BBBBBB"/>
            </w:tcBorders>
            <w:vAlign w:val="center"/>
          </w:tcPr>
          <w:p w:rsidR="006757FB" w:rsidRPr="0080323D" w:rsidRDefault="007A40E6" w:rsidP="006757FB">
            <w:pPr>
              <w:spacing w:before="60" w:after="0" w:line="288" w:lineRule="atLeast"/>
              <w:rPr>
                <w:rFonts w:eastAsia="Times New Roman" w:cstheme="minorHAnsi"/>
              </w:rPr>
            </w:pPr>
            <w:r>
              <w:rPr>
                <w:rFonts w:eastAsia="Times New Roman" w:cstheme="minorHAnsi"/>
              </w:rPr>
              <w:t>Students were provided with a computer which allowed them to access technology at home.   They were also provided with free online educational resources geared toward boosting student achievement.  Connect for Success improves student achievement by providing students with technology and the skills to use it effectively at home.</w:t>
            </w:r>
          </w:p>
        </w:tc>
      </w:tr>
      <w:tr w:rsidR="00EB29C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2</w:t>
            </w:r>
          </w:p>
        </w:tc>
        <w:tc>
          <w:tcPr>
            <w:tcW w:w="0" w:type="auto"/>
            <w:tcBorders>
              <w:bottom w:val="single" w:sz="6" w:space="0" w:color="BBBBBB"/>
              <w:right w:val="single" w:sz="6" w:space="0" w:color="BBBBBB"/>
            </w:tcBorders>
            <w:vAlign w:val="center"/>
            <w:hideMark/>
          </w:tcPr>
          <w:p w:rsidR="006757FB" w:rsidRPr="0080323D" w:rsidRDefault="00EB29C5" w:rsidP="006757FB">
            <w:pPr>
              <w:spacing w:before="60" w:after="0" w:line="288" w:lineRule="atLeast"/>
              <w:rPr>
                <w:rFonts w:eastAsia="Times New Roman" w:cstheme="minorHAnsi"/>
              </w:rPr>
            </w:pPr>
            <w:r>
              <w:rPr>
                <w:rFonts w:eastAsia="Times New Roman" w:cstheme="minorHAnsi"/>
              </w:rPr>
              <w:t xml:space="preserve">Stand Alone </w:t>
            </w:r>
            <w:r w:rsidR="007A40E6">
              <w:rPr>
                <w:rFonts w:eastAsia="Times New Roman" w:cstheme="minorHAnsi"/>
              </w:rPr>
              <w:t>Title 1 Annual Parent Meeting &amp; Alternate Parent Meeting</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D15346" w:rsidP="006757FB">
            <w:pPr>
              <w:spacing w:before="60" w:after="0" w:line="288" w:lineRule="atLeast"/>
              <w:rPr>
                <w:rFonts w:eastAsia="Times New Roman" w:cstheme="minorHAnsi"/>
              </w:rPr>
            </w:pPr>
            <w:r>
              <w:rPr>
                <w:rFonts w:eastAsia="Times New Roman" w:cstheme="minorHAnsi"/>
              </w:rPr>
              <w:t>32</w:t>
            </w:r>
          </w:p>
        </w:tc>
        <w:tc>
          <w:tcPr>
            <w:tcW w:w="0" w:type="auto"/>
            <w:tcBorders>
              <w:bottom w:val="single" w:sz="6" w:space="0" w:color="BBBBBB"/>
              <w:right w:val="single" w:sz="6" w:space="0" w:color="BBBBBB"/>
            </w:tcBorders>
            <w:vAlign w:val="center"/>
            <w:hideMark/>
          </w:tcPr>
          <w:p w:rsidR="006757FB" w:rsidRPr="0080323D" w:rsidRDefault="00D43E5C" w:rsidP="006757FB">
            <w:pPr>
              <w:spacing w:before="60" w:after="0" w:line="288" w:lineRule="atLeast"/>
              <w:rPr>
                <w:rFonts w:eastAsia="Times New Roman" w:cstheme="minorHAnsi"/>
              </w:rPr>
            </w:pPr>
            <w:r>
              <w:rPr>
                <w:rFonts w:eastAsia="Times New Roman" w:cstheme="minorHAnsi"/>
              </w:rPr>
              <w:t>Assist parents and students with school-wide and classroom expectations so their child(ren) will be successful during and after school.  Parents understand what it is to be a Title 1 school, where to find important information, and how to become involved.</w:t>
            </w:r>
          </w:p>
        </w:tc>
      </w:tr>
      <w:tr w:rsidR="00EB29C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3</w:t>
            </w:r>
          </w:p>
        </w:tc>
        <w:tc>
          <w:tcPr>
            <w:tcW w:w="0" w:type="auto"/>
            <w:tcBorders>
              <w:bottom w:val="single" w:sz="6" w:space="0" w:color="BBBBBB"/>
              <w:right w:val="single" w:sz="6" w:space="0" w:color="BBBBBB"/>
            </w:tcBorders>
            <w:vAlign w:val="center"/>
            <w:hideMark/>
          </w:tcPr>
          <w:p w:rsidR="006757FB" w:rsidRPr="0080323D" w:rsidRDefault="00EB29C5" w:rsidP="006757FB">
            <w:pPr>
              <w:spacing w:before="60" w:after="0" w:line="288" w:lineRule="atLeast"/>
              <w:rPr>
                <w:rFonts w:eastAsia="Times New Roman" w:cstheme="minorHAnsi"/>
              </w:rPr>
            </w:pPr>
            <w:r>
              <w:rPr>
                <w:rFonts w:eastAsia="Times New Roman" w:cstheme="minorHAnsi"/>
              </w:rPr>
              <w:t>Semester 1/Parent Involvement Title 1 Reading Night</w:t>
            </w: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D15346" w:rsidP="006757FB">
            <w:pPr>
              <w:spacing w:before="60" w:after="0" w:line="288" w:lineRule="atLeast"/>
              <w:rPr>
                <w:rFonts w:eastAsia="Times New Roman" w:cstheme="minorHAnsi"/>
              </w:rPr>
            </w:pPr>
            <w:r>
              <w:rPr>
                <w:rFonts w:eastAsia="Times New Roman" w:cstheme="minorHAnsi"/>
              </w:rPr>
              <w:t>47</w:t>
            </w:r>
          </w:p>
        </w:tc>
        <w:tc>
          <w:tcPr>
            <w:tcW w:w="0" w:type="auto"/>
            <w:tcBorders>
              <w:bottom w:val="single" w:sz="6" w:space="0" w:color="BBBBBB"/>
              <w:right w:val="single" w:sz="6" w:space="0" w:color="BBBBBB"/>
            </w:tcBorders>
            <w:vAlign w:val="center"/>
            <w:hideMark/>
          </w:tcPr>
          <w:p w:rsidR="006757FB" w:rsidRPr="0080323D" w:rsidRDefault="00D43E5C" w:rsidP="006757FB">
            <w:pPr>
              <w:spacing w:before="60" w:after="0" w:line="288" w:lineRule="atLeast"/>
              <w:rPr>
                <w:rFonts w:eastAsia="Times New Roman" w:cstheme="minorHAnsi"/>
              </w:rPr>
            </w:pPr>
            <w:r>
              <w:rPr>
                <w:rFonts w:eastAsia="Times New Roman" w:cstheme="minorHAnsi"/>
              </w:rPr>
              <w:t xml:space="preserve">Assistant Principal gave a presentation on digital resources such as PLP, </w:t>
            </w:r>
            <w:proofErr w:type="spellStart"/>
            <w:r>
              <w:rPr>
                <w:rFonts w:eastAsia="Times New Roman" w:cstheme="minorHAnsi"/>
              </w:rPr>
              <w:t>Dreambox</w:t>
            </w:r>
            <w:proofErr w:type="spellEnd"/>
            <w:r>
              <w:rPr>
                <w:rFonts w:eastAsia="Times New Roman" w:cstheme="minorHAnsi"/>
              </w:rPr>
              <w:t xml:space="preserve">, Reading Plus, </w:t>
            </w:r>
            <w:proofErr w:type="spellStart"/>
            <w:r>
              <w:rPr>
                <w:rFonts w:eastAsia="Times New Roman" w:cstheme="minorHAnsi"/>
              </w:rPr>
              <w:t>iReady</w:t>
            </w:r>
            <w:proofErr w:type="spellEnd"/>
            <w:r>
              <w:rPr>
                <w:rFonts w:eastAsia="Times New Roman" w:cstheme="minorHAnsi"/>
              </w:rPr>
              <w:t xml:space="preserve">, </w:t>
            </w:r>
            <w:proofErr w:type="spellStart"/>
            <w:r>
              <w:rPr>
                <w:rFonts w:eastAsia="Times New Roman" w:cstheme="minorHAnsi"/>
              </w:rPr>
              <w:t>MyOn</w:t>
            </w:r>
            <w:proofErr w:type="spellEnd"/>
            <w:r>
              <w:rPr>
                <w:rFonts w:eastAsia="Times New Roman" w:cstheme="minorHAnsi"/>
              </w:rPr>
              <w:t xml:space="preserve">, Khan, </w:t>
            </w:r>
            <w:proofErr w:type="spellStart"/>
            <w:r>
              <w:rPr>
                <w:rFonts w:eastAsia="Times New Roman" w:cstheme="minorHAnsi"/>
              </w:rPr>
              <w:t>Brainpop</w:t>
            </w:r>
            <w:proofErr w:type="spellEnd"/>
            <w:r>
              <w:rPr>
                <w:rFonts w:eastAsia="Times New Roman" w:cstheme="minorHAnsi"/>
              </w:rPr>
              <w:t>, Safari Montage, and Discovery Ed.  The valuable programs help students navigate their path to academic and career success.</w:t>
            </w:r>
          </w:p>
        </w:tc>
      </w:tr>
      <w:tr w:rsidR="00EB29C5" w:rsidRPr="0080323D" w:rsidTr="006757FB">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lastRenderedPageBreak/>
              <w:t>4</w:t>
            </w:r>
          </w:p>
        </w:tc>
        <w:tc>
          <w:tcPr>
            <w:tcW w:w="0" w:type="auto"/>
            <w:tcBorders>
              <w:bottom w:val="single" w:sz="6" w:space="0" w:color="BBBBBB"/>
              <w:right w:val="single" w:sz="6" w:space="0" w:color="BBBBBB"/>
            </w:tcBorders>
            <w:vAlign w:val="center"/>
            <w:hideMark/>
          </w:tcPr>
          <w:p w:rsidR="006757FB" w:rsidRPr="0080323D" w:rsidRDefault="00EB29C5" w:rsidP="006757FB">
            <w:pPr>
              <w:spacing w:before="60" w:after="0" w:line="288" w:lineRule="atLeast"/>
              <w:rPr>
                <w:rFonts w:eastAsia="Times New Roman" w:cstheme="minorHAnsi"/>
              </w:rPr>
            </w:pPr>
            <w:r>
              <w:rPr>
                <w:rFonts w:eastAsia="Times New Roman" w:cstheme="minorHAnsi"/>
              </w:rPr>
              <w:t>Coffee at Calvin Parent Connect/Resource Overview Meeting</w:t>
            </w:r>
          </w:p>
        </w:tc>
        <w:tc>
          <w:tcPr>
            <w:tcW w:w="0" w:type="auto"/>
            <w:tcBorders>
              <w:bottom w:val="single" w:sz="6" w:space="0" w:color="BBBBBB"/>
              <w:right w:val="single" w:sz="6" w:space="0" w:color="BBBBBB"/>
            </w:tcBorders>
            <w:vAlign w:val="center"/>
            <w:hideMark/>
          </w:tcPr>
          <w:p w:rsidR="006757FB" w:rsidRPr="0080323D" w:rsidRDefault="00D15346"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6" w:space="0" w:color="BBBBBB"/>
              <w:right w:val="single" w:sz="6" w:space="0" w:color="BBBBBB"/>
            </w:tcBorders>
            <w:vAlign w:val="center"/>
            <w:hideMark/>
          </w:tcPr>
          <w:p w:rsidR="006757FB" w:rsidRPr="0080323D" w:rsidRDefault="00D15346" w:rsidP="006757FB">
            <w:pPr>
              <w:spacing w:before="60" w:after="0" w:line="288" w:lineRule="atLeast"/>
              <w:rPr>
                <w:rFonts w:eastAsia="Times New Roman" w:cstheme="minorHAnsi"/>
              </w:rPr>
            </w:pPr>
            <w:r>
              <w:rPr>
                <w:rFonts w:eastAsia="Times New Roman" w:cstheme="minorHAnsi"/>
              </w:rPr>
              <w:t>0</w:t>
            </w:r>
          </w:p>
        </w:tc>
        <w:tc>
          <w:tcPr>
            <w:tcW w:w="0" w:type="auto"/>
            <w:tcBorders>
              <w:bottom w:val="single" w:sz="6" w:space="0" w:color="BBBBBB"/>
              <w:right w:val="single" w:sz="6" w:space="0" w:color="BBBBBB"/>
            </w:tcBorders>
            <w:vAlign w:val="center"/>
            <w:hideMark/>
          </w:tcPr>
          <w:p w:rsidR="006757FB" w:rsidRPr="0080323D" w:rsidRDefault="00D15346" w:rsidP="006757FB">
            <w:pPr>
              <w:spacing w:before="60" w:after="0" w:line="288" w:lineRule="atLeast"/>
              <w:rPr>
                <w:rFonts w:eastAsia="Times New Roman" w:cstheme="minorHAnsi"/>
              </w:rPr>
            </w:pPr>
            <w:r>
              <w:rPr>
                <w:rFonts w:eastAsia="Times New Roman" w:cstheme="minorHAnsi"/>
              </w:rPr>
              <w:t xml:space="preserve">Parents were invited to meet </w:t>
            </w:r>
            <w:r w:rsidR="00D60CB9">
              <w:rPr>
                <w:rFonts w:eastAsia="Times New Roman" w:cstheme="minorHAnsi"/>
              </w:rPr>
              <w:t xml:space="preserve">with administrators to </w:t>
            </w:r>
            <w:r>
              <w:rPr>
                <w:rFonts w:eastAsia="Times New Roman" w:cstheme="minorHAnsi"/>
              </w:rPr>
              <w:t>receive information on Equity with Excellence for All, Guidelines for Success, Assessments, and our School Improvement Plans goals and progress.</w:t>
            </w:r>
          </w:p>
        </w:tc>
      </w:tr>
      <w:tr w:rsidR="00EB29C5" w:rsidRPr="0080323D" w:rsidTr="00D43E5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p>
        </w:tc>
      </w:tr>
    </w:tbl>
    <w:p w:rsidR="006757FB" w:rsidRPr="0080323D" w:rsidRDefault="008E1671" w:rsidP="006757FB">
      <w:pPr>
        <w:spacing w:after="0" w:line="240" w:lineRule="auto"/>
        <w:rPr>
          <w:rFonts w:eastAsia="Times New Roman" w:cstheme="minorHAnsi"/>
          <w:sz w:val="24"/>
          <w:szCs w:val="24"/>
        </w:rPr>
      </w:pPr>
      <w:r>
        <w:rPr>
          <w:rFonts w:eastAsia="Times New Roman" w:cstheme="minorHAnsi"/>
          <w:sz w:val="24"/>
          <w:szCs w:val="24"/>
        </w:rPr>
        <w:pict>
          <v:rect id="_x0000_i1030" style="width:0;height:1.5pt" o:hralign="center" o:hrstd="t" o:hrnoshade="t" o:hr="t" fillcolor="olive" stroked="f"/>
        </w:pict>
      </w:r>
    </w:p>
    <w:p w:rsidR="006757FB" w:rsidRPr="0080323D" w:rsidRDefault="006757FB" w:rsidP="006757FB">
      <w:p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Staff Training Summary</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Style w:val="TableGrid"/>
        <w:tblW w:w="9805" w:type="dxa"/>
        <w:shd w:val="clear" w:color="auto" w:fill="92D050"/>
        <w:tblLook w:val="04A0" w:firstRow="1" w:lastRow="0" w:firstColumn="1" w:lastColumn="0" w:noHBand="0" w:noVBand="1"/>
      </w:tblPr>
      <w:tblGrid>
        <w:gridCol w:w="878"/>
        <w:gridCol w:w="1842"/>
        <w:gridCol w:w="1613"/>
        <w:gridCol w:w="1317"/>
        <w:gridCol w:w="4155"/>
      </w:tblGrid>
      <w:tr w:rsidR="003F2614" w:rsidTr="003F2614">
        <w:tc>
          <w:tcPr>
            <w:tcW w:w="878" w:type="dxa"/>
            <w:shd w:val="clear" w:color="auto" w:fill="65BB65"/>
          </w:tcPr>
          <w:p w:rsidR="009F79A0" w:rsidRPr="00AE68C1" w:rsidRDefault="009F79A0" w:rsidP="006757FB">
            <w:pPr>
              <w:rPr>
                <w:rFonts w:eastAsia="Times New Roman" w:cstheme="minorHAnsi"/>
                <w:color w:val="000000" w:themeColor="text1"/>
                <w:sz w:val="24"/>
                <w:szCs w:val="24"/>
              </w:rPr>
            </w:pPr>
            <w:r w:rsidRPr="00AE68C1">
              <w:rPr>
                <w:rFonts w:eastAsia="Times New Roman" w:cstheme="minorHAnsi"/>
                <w:color w:val="000000" w:themeColor="text1"/>
                <w:sz w:val="24"/>
                <w:szCs w:val="24"/>
              </w:rPr>
              <w:t>Count</w:t>
            </w:r>
          </w:p>
        </w:tc>
        <w:tc>
          <w:tcPr>
            <w:tcW w:w="1842" w:type="dxa"/>
            <w:shd w:val="clear" w:color="auto" w:fill="65BB65"/>
          </w:tcPr>
          <w:p w:rsidR="009F79A0" w:rsidRPr="00AE68C1" w:rsidRDefault="009F79A0" w:rsidP="006757FB">
            <w:pPr>
              <w:rPr>
                <w:rFonts w:eastAsia="Times New Roman" w:cstheme="minorHAnsi"/>
                <w:color w:val="000000" w:themeColor="text1"/>
                <w:sz w:val="24"/>
                <w:szCs w:val="24"/>
              </w:rPr>
            </w:pPr>
            <w:r w:rsidRPr="00AE68C1">
              <w:rPr>
                <w:rFonts w:eastAsia="Times New Roman" w:cstheme="minorHAnsi"/>
                <w:color w:val="000000" w:themeColor="text1"/>
                <w:sz w:val="24"/>
                <w:szCs w:val="24"/>
              </w:rPr>
              <w:t>Content and</w:t>
            </w:r>
          </w:p>
          <w:p w:rsidR="009F79A0" w:rsidRPr="00AE68C1" w:rsidRDefault="009F79A0" w:rsidP="006757FB">
            <w:pPr>
              <w:rPr>
                <w:rFonts w:eastAsia="Times New Roman" w:cstheme="minorHAnsi"/>
                <w:color w:val="000000" w:themeColor="text1"/>
                <w:sz w:val="24"/>
                <w:szCs w:val="24"/>
              </w:rPr>
            </w:pPr>
            <w:r w:rsidRPr="00AE68C1">
              <w:rPr>
                <w:rFonts w:eastAsia="Times New Roman" w:cstheme="minorHAnsi"/>
                <w:color w:val="000000" w:themeColor="text1"/>
                <w:sz w:val="24"/>
                <w:szCs w:val="24"/>
              </w:rPr>
              <w:t>Type of Activity</w:t>
            </w:r>
          </w:p>
        </w:tc>
        <w:tc>
          <w:tcPr>
            <w:tcW w:w="1613" w:type="dxa"/>
            <w:shd w:val="clear" w:color="auto" w:fill="65BB65"/>
          </w:tcPr>
          <w:p w:rsidR="009F79A0" w:rsidRPr="00AE68C1" w:rsidRDefault="003F2614" w:rsidP="006757FB">
            <w:pPr>
              <w:rPr>
                <w:rFonts w:eastAsia="Times New Roman" w:cstheme="minorHAnsi"/>
                <w:color w:val="000000" w:themeColor="text1"/>
                <w:sz w:val="24"/>
                <w:szCs w:val="24"/>
              </w:rPr>
            </w:pPr>
            <w:r>
              <w:rPr>
                <w:rFonts w:eastAsia="Times New Roman" w:cstheme="minorHAnsi"/>
                <w:color w:val="000000" w:themeColor="text1"/>
                <w:sz w:val="24"/>
                <w:szCs w:val="24"/>
              </w:rPr>
              <w:t>Number of Activities</w:t>
            </w:r>
          </w:p>
        </w:tc>
        <w:tc>
          <w:tcPr>
            <w:tcW w:w="1317" w:type="dxa"/>
            <w:shd w:val="clear" w:color="auto" w:fill="65BB65"/>
          </w:tcPr>
          <w:p w:rsidR="009F79A0" w:rsidRPr="00AE68C1" w:rsidRDefault="003F2614" w:rsidP="006757FB">
            <w:pPr>
              <w:rPr>
                <w:rFonts w:eastAsia="Times New Roman" w:cstheme="minorHAnsi"/>
                <w:color w:val="000000" w:themeColor="text1"/>
                <w:sz w:val="24"/>
                <w:szCs w:val="24"/>
              </w:rPr>
            </w:pPr>
            <w:r>
              <w:rPr>
                <w:rFonts w:eastAsia="Times New Roman" w:cstheme="minorHAnsi"/>
                <w:color w:val="000000" w:themeColor="text1"/>
                <w:sz w:val="24"/>
                <w:szCs w:val="24"/>
              </w:rPr>
              <w:t xml:space="preserve">Number of </w:t>
            </w:r>
            <w:proofErr w:type="spellStart"/>
            <w:r>
              <w:rPr>
                <w:rFonts w:eastAsia="Times New Roman" w:cstheme="minorHAnsi"/>
                <w:color w:val="000000" w:themeColor="text1"/>
                <w:sz w:val="24"/>
                <w:szCs w:val="24"/>
              </w:rPr>
              <w:t>Partcipants</w:t>
            </w:r>
            <w:proofErr w:type="spellEnd"/>
          </w:p>
        </w:tc>
        <w:tc>
          <w:tcPr>
            <w:tcW w:w="4155" w:type="dxa"/>
            <w:shd w:val="clear" w:color="auto" w:fill="65BB65"/>
          </w:tcPr>
          <w:p w:rsidR="009F79A0" w:rsidRPr="00AE68C1" w:rsidRDefault="003F2614" w:rsidP="006757FB">
            <w:pPr>
              <w:rPr>
                <w:rFonts w:eastAsia="Times New Roman" w:cstheme="minorHAnsi"/>
                <w:color w:val="000000" w:themeColor="text1"/>
                <w:sz w:val="24"/>
                <w:szCs w:val="24"/>
              </w:rPr>
            </w:pPr>
            <w:r>
              <w:rPr>
                <w:rFonts w:eastAsia="Times New Roman" w:cstheme="minorHAnsi"/>
                <w:color w:val="000000" w:themeColor="text1"/>
                <w:sz w:val="24"/>
                <w:szCs w:val="24"/>
              </w:rPr>
              <w:t>Anticipated Impact on Student Achievement</w:t>
            </w:r>
          </w:p>
        </w:tc>
      </w:tr>
      <w:tr w:rsidR="00AE68C1" w:rsidTr="003F2614">
        <w:tc>
          <w:tcPr>
            <w:tcW w:w="878" w:type="dxa"/>
            <w:shd w:val="clear" w:color="auto" w:fill="auto"/>
          </w:tcPr>
          <w:p w:rsidR="00AE68C1" w:rsidRPr="00281DF8" w:rsidRDefault="00AE68C1" w:rsidP="006757FB">
            <w:pPr>
              <w:rPr>
                <w:rFonts w:eastAsia="Times New Roman" w:cstheme="minorHAnsi"/>
                <w:color w:val="000000" w:themeColor="text1"/>
              </w:rPr>
            </w:pPr>
            <w:r w:rsidRPr="00281DF8">
              <w:rPr>
                <w:rFonts w:eastAsia="Times New Roman" w:cstheme="minorHAnsi"/>
                <w:color w:val="000000" w:themeColor="text1"/>
              </w:rPr>
              <w:t>1</w:t>
            </w:r>
          </w:p>
        </w:tc>
        <w:tc>
          <w:tcPr>
            <w:tcW w:w="1842" w:type="dxa"/>
            <w:shd w:val="clear" w:color="auto" w:fill="auto"/>
          </w:tcPr>
          <w:p w:rsidR="00AE68C1" w:rsidRPr="00281DF8" w:rsidRDefault="00AE68C1" w:rsidP="006757FB">
            <w:pPr>
              <w:rPr>
                <w:rFonts w:eastAsia="Times New Roman" w:cstheme="minorHAnsi"/>
                <w:color w:val="000000" w:themeColor="text1"/>
              </w:rPr>
            </w:pPr>
            <w:r w:rsidRPr="00281DF8">
              <w:rPr>
                <w:rFonts w:eastAsia="Times New Roman" w:cstheme="minorHAnsi"/>
                <w:color w:val="000000" w:themeColor="text1"/>
              </w:rPr>
              <w:t>Ongoing PLCs with ESE Coaches (Elementary, Middle, High)</w:t>
            </w:r>
          </w:p>
        </w:tc>
        <w:tc>
          <w:tcPr>
            <w:tcW w:w="1613" w:type="dxa"/>
            <w:shd w:val="clear" w:color="auto" w:fill="auto"/>
          </w:tcPr>
          <w:p w:rsidR="00AE68C1" w:rsidRPr="00281DF8" w:rsidRDefault="003F2614" w:rsidP="006757FB">
            <w:pPr>
              <w:rPr>
                <w:rFonts w:eastAsia="Times New Roman" w:cstheme="minorHAnsi"/>
                <w:color w:val="000000" w:themeColor="text1"/>
              </w:rPr>
            </w:pPr>
            <w:r>
              <w:rPr>
                <w:rFonts w:eastAsia="Times New Roman" w:cstheme="minorHAnsi"/>
              </w:rPr>
              <w:t>1x per month</w:t>
            </w:r>
          </w:p>
        </w:tc>
        <w:tc>
          <w:tcPr>
            <w:tcW w:w="1317" w:type="dxa"/>
            <w:shd w:val="clear" w:color="auto" w:fill="auto"/>
          </w:tcPr>
          <w:p w:rsidR="00AE68C1" w:rsidRPr="00281DF8" w:rsidRDefault="00772280" w:rsidP="006757FB">
            <w:pPr>
              <w:rPr>
                <w:rFonts w:eastAsia="Times New Roman" w:cstheme="minorHAnsi"/>
                <w:color w:val="000000" w:themeColor="text1"/>
              </w:rPr>
            </w:pPr>
            <w:r>
              <w:rPr>
                <w:rFonts w:eastAsia="Times New Roman" w:cstheme="minorHAnsi"/>
                <w:color w:val="000000" w:themeColor="text1"/>
              </w:rPr>
              <w:t>41</w:t>
            </w:r>
          </w:p>
        </w:tc>
        <w:tc>
          <w:tcPr>
            <w:tcW w:w="4155" w:type="dxa"/>
            <w:shd w:val="clear" w:color="auto" w:fill="auto"/>
          </w:tcPr>
          <w:p w:rsidR="00AE68C1" w:rsidRPr="00281DF8" w:rsidRDefault="003F2614" w:rsidP="006757FB">
            <w:pPr>
              <w:rPr>
                <w:rFonts w:eastAsia="Times New Roman" w:cstheme="minorHAnsi"/>
                <w:color w:val="000000" w:themeColor="text1"/>
              </w:rPr>
            </w:pPr>
            <w:r>
              <w:rPr>
                <w:rFonts w:eastAsia="Times New Roman" w:cstheme="minorHAnsi"/>
                <w:color w:val="000000" w:themeColor="text1"/>
              </w:rPr>
              <w:t>We anticipate school wide learning gains; collaborative teams discuss curriculum, lesson plans, assessment results, and areas of need</w:t>
            </w:r>
            <w:r w:rsidR="00621CF8">
              <w:rPr>
                <w:rFonts w:eastAsia="Times New Roman" w:cstheme="minorHAnsi"/>
                <w:color w:val="000000" w:themeColor="text1"/>
              </w:rPr>
              <w:t>ed</w:t>
            </w:r>
            <w:r>
              <w:rPr>
                <w:rFonts w:eastAsia="Times New Roman" w:cstheme="minorHAnsi"/>
                <w:color w:val="000000" w:themeColor="text1"/>
              </w:rPr>
              <w:t xml:space="preserve"> focus. </w:t>
            </w:r>
            <w:r w:rsidR="00FD343C">
              <w:rPr>
                <w:rFonts w:eastAsia="Times New Roman" w:cstheme="minorHAnsi"/>
                <w:color w:val="000000" w:themeColor="text1"/>
              </w:rPr>
              <w:t xml:space="preserve">  Collaborative planning affords </w:t>
            </w:r>
            <w:r>
              <w:rPr>
                <w:rFonts w:eastAsia="Times New Roman" w:cstheme="minorHAnsi"/>
                <w:color w:val="000000" w:themeColor="text1"/>
              </w:rPr>
              <w:t>teachers the opportunity to share successful techniques and experiences which will benefit students with varying abilities.</w:t>
            </w:r>
          </w:p>
        </w:tc>
      </w:tr>
      <w:tr w:rsidR="00AE68C1" w:rsidTr="003F2614">
        <w:trPr>
          <w:trHeight w:val="1286"/>
        </w:trPr>
        <w:tc>
          <w:tcPr>
            <w:tcW w:w="878" w:type="dxa"/>
            <w:shd w:val="clear" w:color="auto" w:fill="auto"/>
          </w:tcPr>
          <w:p w:rsidR="00AE68C1" w:rsidRPr="00281DF8" w:rsidRDefault="00281DF8" w:rsidP="006757FB">
            <w:pPr>
              <w:rPr>
                <w:rFonts w:eastAsia="Times New Roman" w:cstheme="minorHAnsi"/>
                <w:color w:val="000000" w:themeColor="text1"/>
              </w:rPr>
            </w:pPr>
            <w:r w:rsidRPr="00281DF8">
              <w:rPr>
                <w:rFonts w:eastAsia="Times New Roman" w:cstheme="minorHAnsi"/>
                <w:color w:val="000000" w:themeColor="text1"/>
              </w:rPr>
              <w:t>2</w:t>
            </w:r>
          </w:p>
        </w:tc>
        <w:tc>
          <w:tcPr>
            <w:tcW w:w="1842" w:type="dxa"/>
            <w:shd w:val="clear" w:color="auto" w:fill="auto"/>
          </w:tcPr>
          <w:p w:rsidR="00AE68C1" w:rsidRPr="00281DF8" w:rsidRDefault="00281DF8" w:rsidP="006757FB">
            <w:pPr>
              <w:rPr>
                <w:rFonts w:eastAsia="Times New Roman" w:cstheme="minorHAnsi"/>
                <w:color w:val="000000" w:themeColor="text1"/>
              </w:rPr>
            </w:pPr>
            <w:r w:rsidRPr="00281DF8">
              <w:rPr>
                <w:rFonts w:eastAsia="Times New Roman" w:cstheme="minorHAnsi"/>
                <w:color w:val="000000" w:themeColor="text1"/>
              </w:rPr>
              <w:t>Connect for Success Liaison Training</w:t>
            </w:r>
          </w:p>
        </w:tc>
        <w:tc>
          <w:tcPr>
            <w:tcW w:w="1613" w:type="dxa"/>
            <w:shd w:val="clear" w:color="auto" w:fill="auto"/>
          </w:tcPr>
          <w:p w:rsidR="00AE68C1" w:rsidRPr="00281DF8" w:rsidRDefault="003F2614" w:rsidP="006757FB">
            <w:pPr>
              <w:rPr>
                <w:rFonts w:eastAsia="Times New Roman" w:cstheme="minorHAnsi"/>
              </w:rPr>
            </w:pPr>
            <w:r>
              <w:rPr>
                <w:rFonts w:eastAsia="Times New Roman" w:cstheme="minorHAnsi"/>
              </w:rPr>
              <w:t>1</w:t>
            </w:r>
          </w:p>
        </w:tc>
        <w:tc>
          <w:tcPr>
            <w:tcW w:w="1317" w:type="dxa"/>
            <w:shd w:val="clear" w:color="auto" w:fill="auto"/>
          </w:tcPr>
          <w:p w:rsidR="00AE68C1" w:rsidRPr="00281DF8" w:rsidRDefault="003F2614" w:rsidP="006757FB">
            <w:pPr>
              <w:rPr>
                <w:rFonts w:eastAsia="Times New Roman" w:cstheme="minorHAnsi"/>
                <w:color w:val="000000" w:themeColor="text1"/>
              </w:rPr>
            </w:pPr>
            <w:r>
              <w:rPr>
                <w:rFonts w:eastAsia="Times New Roman" w:cstheme="minorHAnsi"/>
                <w:color w:val="000000" w:themeColor="text1"/>
              </w:rPr>
              <w:t>1</w:t>
            </w:r>
          </w:p>
        </w:tc>
        <w:tc>
          <w:tcPr>
            <w:tcW w:w="4155" w:type="dxa"/>
            <w:shd w:val="clear" w:color="auto" w:fill="auto"/>
          </w:tcPr>
          <w:p w:rsidR="00AE68C1" w:rsidRPr="00281DF8" w:rsidRDefault="00281DF8" w:rsidP="006757FB">
            <w:pPr>
              <w:rPr>
                <w:rFonts w:eastAsia="Times New Roman" w:cstheme="minorHAnsi"/>
              </w:rPr>
            </w:pPr>
            <w:r>
              <w:rPr>
                <w:rFonts w:eastAsia="Times New Roman" w:cstheme="minorHAnsi"/>
              </w:rPr>
              <w:t>Increased student participation in the Connect for Success Program, increased student achievement on assessments</w:t>
            </w:r>
          </w:p>
        </w:tc>
      </w:tr>
      <w:tr w:rsidR="003F2614" w:rsidTr="003F2614">
        <w:tc>
          <w:tcPr>
            <w:tcW w:w="878" w:type="dxa"/>
            <w:shd w:val="clear" w:color="auto" w:fill="auto"/>
          </w:tcPr>
          <w:p w:rsidR="003F2614" w:rsidRPr="00281DF8" w:rsidRDefault="003F2614" w:rsidP="003F2614">
            <w:pPr>
              <w:rPr>
                <w:rFonts w:eastAsia="Times New Roman" w:cstheme="minorHAnsi"/>
                <w:color w:val="000000" w:themeColor="text1"/>
              </w:rPr>
            </w:pPr>
            <w:r w:rsidRPr="00281DF8">
              <w:rPr>
                <w:rFonts w:eastAsia="Times New Roman" w:cstheme="minorHAnsi"/>
                <w:color w:val="000000" w:themeColor="text1"/>
              </w:rPr>
              <w:t>3</w:t>
            </w:r>
          </w:p>
        </w:tc>
        <w:tc>
          <w:tcPr>
            <w:tcW w:w="1842" w:type="dxa"/>
            <w:shd w:val="clear" w:color="auto" w:fill="auto"/>
          </w:tcPr>
          <w:p w:rsidR="003F2614" w:rsidRPr="00281DF8" w:rsidRDefault="009E44E8" w:rsidP="003F2614">
            <w:pPr>
              <w:rPr>
                <w:rFonts w:eastAsia="Times New Roman" w:cstheme="minorHAnsi"/>
                <w:color w:val="000000" w:themeColor="text1"/>
              </w:rPr>
            </w:pPr>
            <w:r>
              <w:rPr>
                <w:rFonts w:eastAsia="Times New Roman" w:cstheme="minorHAnsi"/>
                <w:color w:val="000000" w:themeColor="text1"/>
              </w:rPr>
              <w:t>Equity f</w:t>
            </w:r>
            <w:r w:rsidR="003F2614" w:rsidRPr="00281DF8">
              <w:rPr>
                <w:rFonts w:eastAsia="Times New Roman" w:cstheme="minorHAnsi"/>
                <w:color w:val="000000" w:themeColor="text1"/>
              </w:rPr>
              <w:t>or Excellence</w:t>
            </w:r>
          </w:p>
        </w:tc>
        <w:tc>
          <w:tcPr>
            <w:tcW w:w="1613" w:type="dxa"/>
            <w:shd w:val="clear" w:color="auto" w:fill="auto"/>
          </w:tcPr>
          <w:p w:rsidR="003F2614" w:rsidRPr="00281DF8" w:rsidRDefault="003F2614" w:rsidP="003F2614">
            <w:pPr>
              <w:rPr>
                <w:rFonts w:eastAsia="Times New Roman" w:cstheme="minorHAnsi"/>
              </w:rPr>
            </w:pPr>
            <w:r>
              <w:rPr>
                <w:rFonts w:eastAsia="Times New Roman" w:cstheme="minorHAnsi"/>
              </w:rPr>
              <w:t>Ongoing through the Year</w:t>
            </w:r>
          </w:p>
        </w:tc>
        <w:tc>
          <w:tcPr>
            <w:tcW w:w="1317" w:type="dxa"/>
            <w:shd w:val="clear" w:color="auto" w:fill="auto"/>
          </w:tcPr>
          <w:p w:rsidR="003F2614" w:rsidRPr="00281DF8" w:rsidRDefault="0097691E" w:rsidP="003F2614">
            <w:pPr>
              <w:rPr>
                <w:rFonts w:eastAsia="Times New Roman" w:cstheme="minorHAnsi"/>
                <w:color w:val="000000" w:themeColor="text1"/>
              </w:rPr>
            </w:pPr>
            <w:r>
              <w:rPr>
                <w:rFonts w:eastAsia="Times New Roman" w:cstheme="minorHAnsi"/>
                <w:color w:val="000000" w:themeColor="text1"/>
              </w:rPr>
              <w:t>80</w:t>
            </w:r>
          </w:p>
        </w:tc>
        <w:tc>
          <w:tcPr>
            <w:tcW w:w="4155" w:type="dxa"/>
            <w:shd w:val="clear" w:color="auto" w:fill="auto"/>
          </w:tcPr>
          <w:p w:rsidR="003F2614" w:rsidRPr="00281DF8" w:rsidRDefault="003F2614" w:rsidP="003F2614">
            <w:pPr>
              <w:rPr>
                <w:rFonts w:eastAsia="Times New Roman" w:cstheme="minorHAnsi"/>
              </w:rPr>
            </w:pPr>
            <w:r w:rsidRPr="00281DF8">
              <w:rPr>
                <w:rFonts w:eastAsia="Times New Roman" w:cstheme="minorHAnsi"/>
              </w:rPr>
              <w:t xml:space="preserve">Through the cohesive implementation of Restorative Practices, PBIS, Culturally Relevant Teaching, and Social Emotional Learning, we are meeting the academic, social emotional, and behavior needs of </w:t>
            </w:r>
            <w:proofErr w:type="gramStart"/>
            <w:r w:rsidRPr="00281DF8">
              <w:rPr>
                <w:rFonts w:eastAsia="Times New Roman" w:cstheme="minorHAnsi"/>
              </w:rPr>
              <w:t>each and every</w:t>
            </w:r>
            <w:proofErr w:type="gramEnd"/>
            <w:r w:rsidRPr="00281DF8">
              <w:rPr>
                <w:rFonts w:eastAsia="Times New Roman" w:cstheme="minorHAnsi"/>
              </w:rPr>
              <w:t xml:space="preserve"> student.  We will intentionally provide supports, resources, and set high expectations for all students to achieve at consistently high levels. Affording each </w:t>
            </w:r>
            <w:proofErr w:type="gramStart"/>
            <w:r w:rsidRPr="00281DF8">
              <w:rPr>
                <w:rFonts w:eastAsia="Times New Roman" w:cstheme="minorHAnsi"/>
              </w:rPr>
              <w:t>student</w:t>
            </w:r>
            <w:proofErr w:type="gramEnd"/>
            <w:r w:rsidRPr="00281DF8">
              <w:rPr>
                <w:rFonts w:eastAsia="Times New Roman" w:cstheme="minorHAnsi"/>
              </w:rPr>
              <w:t xml:space="preserve"> the opportunity to be served in a learning environment that is safe, inclusive, welcoming, and affirming; </w:t>
            </w:r>
            <w:r w:rsidRPr="00281DF8">
              <w:rPr>
                <w:rFonts w:eastAsia="Times New Roman" w:cstheme="minorHAnsi"/>
              </w:rPr>
              <w:lastRenderedPageBreak/>
              <w:t>where all students will have access to rigorous instruction.</w:t>
            </w:r>
          </w:p>
        </w:tc>
      </w:tr>
      <w:tr w:rsidR="003F2614" w:rsidTr="003F2614">
        <w:tc>
          <w:tcPr>
            <w:tcW w:w="878" w:type="dxa"/>
            <w:shd w:val="clear" w:color="auto" w:fill="auto"/>
          </w:tcPr>
          <w:p w:rsidR="003F2614" w:rsidRPr="00281DF8" w:rsidRDefault="003F2614" w:rsidP="003F2614">
            <w:pPr>
              <w:rPr>
                <w:rFonts w:eastAsia="Times New Roman" w:cstheme="minorHAnsi"/>
                <w:color w:val="000000" w:themeColor="text1"/>
              </w:rPr>
            </w:pPr>
            <w:r>
              <w:rPr>
                <w:rFonts w:eastAsia="Times New Roman" w:cstheme="minorHAnsi"/>
                <w:color w:val="000000" w:themeColor="text1"/>
              </w:rPr>
              <w:lastRenderedPageBreak/>
              <w:t>4</w:t>
            </w:r>
          </w:p>
        </w:tc>
        <w:tc>
          <w:tcPr>
            <w:tcW w:w="1842" w:type="dxa"/>
            <w:shd w:val="clear" w:color="auto" w:fill="auto"/>
          </w:tcPr>
          <w:p w:rsidR="003F2614" w:rsidRPr="00281DF8" w:rsidRDefault="003F2614" w:rsidP="003F2614">
            <w:pPr>
              <w:rPr>
                <w:rFonts w:eastAsia="Times New Roman" w:cstheme="minorHAnsi"/>
                <w:color w:val="000000" w:themeColor="text1"/>
              </w:rPr>
            </w:pPr>
            <w:r>
              <w:rPr>
                <w:rFonts w:eastAsia="Times New Roman" w:cstheme="minorHAnsi"/>
                <w:color w:val="000000" w:themeColor="text1"/>
              </w:rPr>
              <w:t>Grade Level Culturally Relevant Structured Planning/Planning to Close the Achievement Gap</w:t>
            </w:r>
          </w:p>
        </w:tc>
        <w:tc>
          <w:tcPr>
            <w:tcW w:w="1613" w:type="dxa"/>
            <w:shd w:val="clear" w:color="auto" w:fill="auto"/>
          </w:tcPr>
          <w:p w:rsidR="003F2614" w:rsidRPr="00281DF8" w:rsidRDefault="003F2614" w:rsidP="003F2614">
            <w:pPr>
              <w:rPr>
                <w:rFonts w:eastAsia="Times New Roman" w:cstheme="minorHAnsi"/>
              </w:rPr>
            </w:pPr>
            <w:r>
              <w:rPr>
                <w:rFonts w:eastAsia="Times New Roman" w:cstheme="minorHAnsi"/>
              </w:rPr>
              <w:t>30</w:t>
            </w:r>
          </w:p>
        </w:tc>
        <w:tc>
          <w:tcPr>
            <w:tcW w:w="1317" w:type="dxa"/>
            <w:shd w:val="clear" w:color="auto" w:fill="auto"/>
          </w:tcPr>
          <w:p w:rsidR="003F2614" w:rsidRPr="00281DF8" w:rsidRDefault="0097691E" w:rsidP="003F2614">
            <w:pPr>
              <w:rPr>
                <w:rFonts w:eastAsia="Times New Roman" w:cstheme="minorHAnsi"/>
                <w:color w:val="000000" w:themeColor="text1"/>
              </w:rPr>
            </w:pPr>
            <w:r>
              <w:rPr>
                <w:rFonts w:eastAsia="Times New Roman" w:cstheme="minorHAnsi"/>
                <w:color w:val="000000" w:themeColor="text1"/>
              </w:rPr>
              <w:t>41</w:t>
            </w:r>
          </w:p>
        </w:tc>
        <w:tc>
          <w:tcPr>
            <w:tcW w:w="4155" w:type="dxa"/>
            <w:shd w:val="clear" w:color="auto" w:fill="auto"/>
          </w:tcPr>
          <w:p w:rsidR="003F2614" w:rsidRPr="00281DF8" w:rsidRDefault="003F2614" w:rsidP="003F2614">
            <w:pPr>
              <w:rPr>
                <w:rFonts w:eastAsia="Times New Roman" w:cstheme="minorHAnsi"/>
              </w:rPr>
            </w:pPr>
            <w:r>
              <w:rPr>
                <w:rFonts w:eastAsia="Times New Roman" w:cstheme="minorHAnsi"/>
              </w:rPr>
              <w:t>Increased learning gains in all subject areas across all grade levels and in all underperforming subgroups</w:t>
            </w:r>
          </w:p>
        </w:tc>
      </w:tr>
      <w:tr w:rsidR="003F2614" w:rsidTr="003F2614">
        <w:tc>
          <w:tcPr>
            <w:tcW w:w="878" w:type="dxa"/>
            <w:shd w:val="clear" w:color="auto" w:fill="auto"/>
          </w:tcPr>
          <w:p w:rsidR="003F2614" w:rsidRPr="00281DF8" w:rsidRDefault="006D683A" w:rsidP="003F2614">
            <w:pPr>
              <w:rPr>
                <w:rFonts w:eastAsia="Times New Roman" w:cstheme="minorHAnsi"/>
                <w:color w:val="000000" w:themeColor="text1"/>
              </w:rPr>
            </w:pPr>
            <w:r>
              <w:rPr>
                <w:rFonts w:eastAsia="Times New Roman" w:cstheme="minorHAnsi"/>
                <w:color w:val="000000" w:themeColor="text1"/>
              </w:rPr>
              <w:t>5</w:t>
            </w:r>
          </w:p>
        </w:tc>
        <w:tc>
          <w:tcPr>
            <w:tcW w:w="1842" w:type="dxa"/>
            <w:shd w:val="clear" w:color="auto" w:fill="auto"/>
          </w:tcPr>
          <w:p w:rsidR="003F2614" w:rsidRPr="00281DF8" w:rsidRDefault="006D683A" w:rsidP="003F2614">
            <w:pPr>
              <w:rPr>
                <w:rFonts w:eastAsia="Times New Roman" w:cstheme="minorHAnsi"/>
                <w:color w:val="000000" w:themeColor="text1"/>
              </w:rPr>
            </w:pPr>
            <w:r>
              <w:rPr>
                <w:rFonts w:eastAsia="Times New Roman" w:cstheme="minorHAnsi"/>
                <w:color w:val="000000" w:themeColor="text1"/>
              </w:rPr>
              <w:t>Child Study Team</w:t>
            </w:r>
          </w:p>
        </w:tc>
        <w:tc>
          <w:tcPr>
            <w:tcW w:w="1613" w:type="dxa"/>
            <w:shd w:val="clear" w:color="auto" w:fill="auto"/>
          </w:tcPr>
          <w:p w:rsidR="003F2614" w:rsidRPr="00281DF8" w:rsidRDefault="006D683A" w:rsidP="003F2614">
            <w:pPr>
              <w:rPr>
                <w:rFonts w:eastAsia="Times New Roman" w:cstheme="minorHAnsi"/>
              </w:rPr>
            </w:pPr>
            <w:r>
              <w:rPr>
                <w:rFonts w:eastAsia="Times New Roman" w:cstheme="minorHAnsi"/>
              </w:rPr>
              <w:t>20</w:t>
            </w:r>
          </w:p>
        </w:tc>
        <w:tc>
          <w:tcPr>
            <w:tcW w:w="1317" w:type="dxa"/>
            <w:shd w:val="clear" w:color="auto" w:fill="auto"/>
          </w:tcPr>
          <w:p w:rsidR="003F2614" w:rsidRPr="00281DF8" w:rsidRDefault="0097691E" w:rsidP="003F2614">
            <w:pPr>
              <w:rPr>
                <w:rFonts w:eastAsia="Times New Roman" w:cstheme="minorHAnsi"/>
                <w:color w:val="000000" w:themeColor="text1"/>
              </w:rPr>
            </w:pPr>
            <w:r>
              <w:rPr>
                <w:rFonts w:eastAsia="Times New Roman" w:cstheme="minorHAnsi"/>
                <w:color w:val="000000" w:themeColor="text1"/>
              </w:rPr>
              <w:t xml:space="preserve"> 10</w:t>
            </w:r>
          </w:p>
        </w:tc>
        <w:tc>
          <w:tcPr>
            <w:tcW w:w="4155" w:type="dxa"/>
            <w:shd w:val="clear" w:color="auto" w:fill="auto"/>
          </w:tcPr>
          <w:p w:rsidR="003F2614" w:rsidRPr="00281DF8" w:rsidRDefault="00FD343C" w:rsidP="003F2614">
            <w:pPr>
              <w:rPr>
                <w:rFonts w:eastAsia="Times New Roman" w:cstheme="minorHAnsi"/>
              </w:rPr>
            </w:pPr>
            <w:r>
              <w:rPr>
                <w:rFonts w:eastAsia="Times New Roman" w:cstheme="minorHAnsi"/>
              </w:rPr>
              <w:t>Our Child Study Team meets</w:t>
            </w:r>
            <w:r w:rsidR="0097691E">
              <w:rPr>
                <w:rFonts w:eastAsia="Times New Roman" w:cstheme="minorHAnsi"/>
              </w:rPr>
              <w:t xml:space="preserve"> twice per month</w:t>
            </w:r>
            <w:r w:rsidR="00B2169C">
              <w:rPr>
                <w:rFonts w:eastAsia="Times New Roman" w:cstheme="minorHAnsi"/>
              </w:rPr>
              <w:t xml:space="preserve">; they provide consultative, evaluative, and prescriptive services for students who are experiencing difficulties in the classroom.  </w:t>
            </w:r>
          </w:p>
        </w:tc>
      </w:tr>
      <w:tr w:rsidR="003F2614" w:rsidTr="003F2614">
        <w:tc>
          <w:tcPr>
            <w:tcW w:w="878" w:type="dxa"/>
            <w:shd w:val="clear" w:color="auto" w:fill="auto"/>
          </w:tcPr>
          <w:p w:rsidR="003F2614" w:rsidRPr="00281DF8" w:rsidRDefault="003F2614" w:rsidP="003F2614">
            <w:pPr>
              <w:rPr>
                <w:rFonts w:eastAsia="Times New Roman" w:cstheme="minorHAnsi"/>
                <w:color w:val="000000" w:themeColor="text1"/>
              </w:rPr>
            </w:pPr>
          </w:p>
        </w:tc>
        <w:tc>
          <w:tcPr>
            <w:tcW w:w="1842" w:type="dxa"/>
            <w:shd w:val="clear" w:color="auto" w:fill="auto"/>
          </w:tcPr>
          <w:p w:rsidR="003F2614" w:rsidRPr="00281DF8" w:rsidRDefault="003F2614" w:rsidP="003F2614">
            <w:pPr>
              <w:rPr>
                <w:rFonts w:eastAsia="Times New Roman" w:cstheme="minorHAnsi"/>
                <w:color w:val="000000" w:themeColor="text1"/>
              </w:rPr>
            </w:pPr>
          </w:p>
        </w:tc>
        <w:tc>
          <w:tcPr>
            <w:tcW w:w="1613" w:type="dxa"/>
            <w:shd w:val="clear" w:color="auto" w:fill="auto"/>
          </w:tcPr>
          <w:p w:rsidR="003F2614" w:rsidRPr="00281DF8" w:rsidRDefault="003F2614" w:rsidP="003F2614">
            <w:pPr>
              <w:rPr>
                <w:rFonts w:eastAsia="Times New Roman" w:cstheme="minorHAnsi"/>
              </w:rPr>
            </w:pPr>
          </w:p>
        </w:tc>
        <w:tc>
          <w:tcPr>
            <w:tcW w:w="1317" w:type="dxa"/>
            <w:shd w:val="clear" w:color="auto" w:fill="auto"/>
          </w:tcPr>
          <w:p w:rsidR="003F2614" w:rsidRPr="00281DF8" w:rsidRDefault="003F2614" w:rsidP="003F2614">
            <w:pPr>
              <w:rPr>
                <w:rFonts w:eastAsia="Times New Roman" w:cstheme="minorHAnsi"/>
                <w:color w:val="000000" w:themeColor="text1"/>
              </w:rPr>
            </w:pPr>
          </w:p>
        </w:tc>
        <w:tc>
          <w:tcPr>
            <w:tcW w:w="4155" w:type="dxa"/>
            <w:shd w:val="clear" w:color="auto" w:fill="auto"/>
          </w:tcPr>
          <w:p w:rsidR="003F2614" w:rsidRPr="00281DF8" w:rsidRDefault="003F2614" w:rsidP="003F2614">
            <w:pPr>
              <w:rPr>
                <w:rFonts w:eastAsia="Times New Roman" w:cstheme="minorHAnsi"/>
              </w:rPr>
            </w:pPr>
          </w:p>
        </w:tc>
      </w:tr>
      <w:tr w:rsidR="003F2614" w:rsidTr="003F2614">
        <w:tc>
          <w:tcPr>
            <w:tcW w:w="878" w:type="dxa"/>
            <w:shd w:val="clear" w:color="auto" w:fill="auto"/>
          </w:tcPr>
          <w:p w:rsidR="003F2614" w:rsidRPr="00281DF8" w:rsidRDefault="003F2614" w:rsidP="003F2614">
            <w:pPr>
              <w:rPr>
                <w:rFonts w:eastAsia="Times New Roman" w:cstheme="minorHAnsi"/>
                <w:color w:val="000000" w:themeColor="text1"/>
              </w:rPr>
            </w:pPr>
          </w:p>
        </w:tc>
        <w:tc>
          <w:tcPr>
            <w:tcW w:w="1842" w:type="dxa"/>
            <w:shd w:val="clear" w:color="auto" w:fill="auto"/>
          </w:tcPr>
          <w:p w:rsidR="003F2614" w:rsidRPr="00281DF8" w:rsidRDefault="003F2614" w:rsidP="003F2614">
            <w:pPr>
              <w:rPr>
                <w:rFonts w:eastAsia="Times New Roman" w:cstheme="minorHAnsi"/>
                <w:color w:val="000000" w:themeColor="text1"/>
              </w:rPr>
            </w:pPr>
          </w:p>
        </w:tc>
        <w:tc>
          <w:tcPr>
            <w:tcW w:w="1613" w:type="dxa"/>
            <w:shd w:val="clear" w:color="auto" w:fill="auto"/>
          </w:tcPr>
          <w:p w:rsidR="003F2614" w:rsidRPr="00281DF8" w:rsidRDefault="003F2614" w:rsidP="003F2614">
            <w:pPr>
              <w:rPr>
                <w:rFonts w:eastAsia="Times New Roman" w:cstheme="minorHAnsi"/>
              </w:rPr>
            </w:pPr>
          </w:p>
        </w:tc>
        <w:tc>
          <w:tcPr>
            <w:tcW w:w="1317" w:type="dxa"/>
            <w:shd w:val="clear" w:color="auto" w:fill="auto"/>
          </w:tcPr>
          <w:p w:rsidR="003F2614" w:rsidRPr="00281DF8" w:rsidRDefault="003F2614" w:rsidP="003F2614">
            <w:pPr>
              <w:rPr>
                <w:rFonts w:eastAsia="Times New Roman" w:cstheme="minorHAnsi"/>
                <w:color w:val="000000" w:themeColor="text1"/>
              </w:rPr>
            </w:pPr>
          </w:p>
        </w:tc>
        <w:tc>
          <w:tcPr>
            <w:tcW w:w="4155" w:type="dxa"/>
            <w:shd w:val="clear" w:color="auto" w:fill="auto"/>
          </w:tcPr>
          <w:p w:rsidR="003F2614" w:rsidRPr="00281DF8" w:rsidRDefault="003F2614" w:rsidP="003F2614">
            <w:pPr>
              <w:rPr>
                <w:rFonts w:eastAsia="Times New Roman" w:cstheme="minorHAnsi"/>
              </w:rPr>
            </w:pPr>
          </w:p>
        </w:tc>
      </w:tr>
    </w:tbl>
    <w:p w:rsidR="006757FB" w:rsidRPr="0080323D" w:rsidRDefault="006757FB" w:rsidP="006757FB">
      <w:pPr>
        <w:spacing w:after="0" w:line="240" w:lineRule="auto"/>
        <w:rPr>
          <w:rFonts w:eastAsia="Times New Roman" w:cstheme="minorHAnsi"/>
          <w:sz w:val="24"/>
          <w:szCs w:val="24"/>
        </w:rPr>
      </w:pPr>
    </w:p>
    <w:p w:rsidR="006757FB" w:rsidRPr="0080323D" w:rsidRDefault="006757FB" w:rsidP="006757FB">
      <w:pPr>
        <w:spacing w:before="100" w:beforeAutospacing="1" w:after="100" w:afterAutospacing="1" w:line="288" w:lineRule="atLeast"/>
        <w:ind w:left="360"/>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 the content and type of activity, number of activities, number of participants, and the correlation to student achievement. </w:t>
      </w:r>
    </w:p>
    <w:p w:rsidR="006757FB" w:rsidRPr="0080323D" w:rsidRDefault="006757FB" w:rsidP="006757FB">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Barriers</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barriers that hindered participation by parents during the previous school year in </w:t>
      </w:r>
      <w:r w:rsidR="0054782B" w:rsidRPr="0080323D">
        <w:rPr>
          <w:rFonts w:eastAsia="Times New Roman" w:cstheme="minorHAnsi"/>
          <w:color w:val="000000"/>
          <w:shd w:val="clear" w:color="auto" w:fill="FFFFFF"/>
        </w:rPr>
        <w:t>parent and family engagement activities</w:t>
      </w:r>
      <w:r w:rsidRPr="0080323D">
        <w:rPr>
          <w:rFonts w:eastAsia="Times New Roman" w:cstheme="minorHAnsi"/>
          <w:color w:val="000000"/>
          <w:shd w:val="clear" w:color="auto" w:fill="FFFFFF"/>
        </w:rPr>
        <w:t>.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3406"/>
        <w:gridCol w:w="5385"/>
      </w:tblGrid>
      <w:tr w:rsidR="004264F1" w:rsidRPr="0080323D" w:rsidTr="006757FB">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0323D" w:rsidRDefault="006757FB" w:rsidP="006757FB">
            <w:pPr>
              <w:spacing w:after="0" w:line="240" w:lineRule="auto"/>
              <w:jc w:val="center"/>
              <w:rPr>
                <w:rFonts w:eastAsia="Times New Roman" w:cstheme="minorHAnsi"/>
                <w:b/>
                <w:bCs/>
              </w:rPr>
            </w:pPr>
            <w:r w:rsidRPr="0080323D">
              <w:rPr>
                <w:rFonts w:eastAsia="Times New Roman" w:cstheme="minorHAnsi"/>
                <w:b/>
                <w:bCs/>
              </w:rPr>
              <w:t>Steps the School will Take to Overcome</w:t>
            </w:r>
          </w:p>
        </w:tc>
      </w:tr>
      <w:tr w:rsidR="004264F1" w:rsidRPr="0080323D" w:rsidTr="00A66FEF">
        <w:tc>
          <w:tcPr>
            <w:tcW w:w="0" w:type="auto"/>
            <w:tcBorders>
              <w:bottom w:val="single" w:sz="4" w:space="0" w:color="auto"/>
              <w:right w:val="single" w:sz="6" w:space="0" w:color="BBBBBB"/>
            </w:tcBorders>
            <w:vAlign w:val="center"/>
            <w:hideMark/>
          </w:tcPr>
          <w:p w:rsidR="006757FB" w:rsidRPr="0080323D" w:rsidRDefault="004264F1" w:rsidP="006757FB">
            <w:pPr>
              <w:spacing w:before="60" w:after="0" w:line="288" w:lineRule="atLeast"/>
              <w:rPr>
                <w:rFonts w:eastAsia="Times New Roman" w:cstheme="minorHAnsi"/>
              </w:rPr>
            </w:pPr>
            <w:r>
              <w:rPr>
                <w:rFonts w:eastAsia="Times New Roman" w:cstheme="minorHAnsi"/>
              </w:rPr>
              <w:t>1</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Unable to contact parents/multiple calls from several teac</w:t>
            </w:r>
            <w:r w:rsidR="003C4863">
              <w:rPr>
                <w:rFonts w:eastAsia="Times New Roman" w:cstheme="minorHAnsi"/>
              </w:rPr>
              <w:t>hers in one day</w:t>
            </w:r>
            <w:r w:rsidR="00615491">
              <w:rPr>
                <w:rFonts w:eastAsia="Times New Roman" w:cstheme="minorHAnsi"/>
              </w:rPr>
              <w:t xml:space="preserve"> </w:t>
            </w:r>
            <w:r w:rsidR="003C4863">
              <w:rPr>
                <w:rFonts w:eastAsia="Times New Roman" w:cstheme="minorHAnsi"/>
              </w:rPr>
              <w:t>(ESSA Subgroups</w:t>
            </w:r>
            <w:r w:rsidRPr="0080323D">
              <w:rPr>
                <w:rFonts w:eastAsia="Times New Roman" w:cstheme="minorHAnsi"/>
              </w:rPr>
              <w:t>)</w:t>
            </w:r>
          </w:p>
        </w:tc>
        <w:tc>
          <w:tcPr>
            <w:tcW w:w="0" w:type="auto"/>
            <w:tcBorders>
              <w:bottom w:val="single" w:sz="4" w:space="0" w:color="auto"/>
              <w:right w:val="single" w:sz="6" w:space="0" w:color="BBBBBB"/>
            </w:tcBorders>
            <w:vAlign w:val="center"/>
            <w:hideMark/>
          </w:tcPr>
          <w:p w:rsidR="006757FB" w:rsidRPr="0080323D" w:rsidRDefault="006757FB" w:rsidP="006757FB">
            <w:pPr>
              <w:spacing w:before="60" w:after="0" w:line="288" w:lineRule="atLeast"/>
              <w:rPr>
                <w:rFonts w:eastAsia="Times New Roman" w:cstheme="minorHAnsi"/>
              </w:rPr>
            </w:pPr>
            <w:r w:rsidRPr="0080323D">
              <w:rPr>
                <w:rFonts w:eastAsia="Times New Roman" w:cstheme="minorHAnsi"/>
              </w:rPr>
              <w:t>Structured cross content teams with time built in to work with parents through parent calls, emails and conferences</w:t>
            </w:r>
          </w:p>
        </w:tc>
      </w:tr>
      <w:tr w:rsidR="004264F1" w:rsidRPr="0080323D" w:rsidTr="00A66FEF">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4264F1" w:rsidP="006757FB">
            <w:pPr>
              <w:spacing w:before="60" w:after="0" w:line="288" w:lineRule="atLeast"/>
              <w:rPr>
                <w:rFonts w:eastAsia="Times New Roman" w:cstheme="minorHAnsi"/>
              </w:rPr>
            </w:pPr>
            <w:r>
              <w:rPr>
                <w:rFonts w:eastAsia="Times New Roman" w:cstheme="minorHAnsi"/>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4264F1" w:rsidP="006757FB">
            <w:pPr>
              <w:spacing w:before="60" w:after="0" w:line="288" w:lineRule="atLeast"/>
              <w:rPr>
                <w:rFonts w:eastAsia="Times New Roman" w:cstheme="minorHAnsi"/>
              </w:rPr>
            </w:pPr>
            <w:r>
              <w:rPr>
                <w:rFonts w:eastAsia="Times New Roman" w:cstheme="minorHAnsi"/>
              </w:rPr>
              <w:t>Parents being unaware of upcoming school events.  (ESSA Subgroups)</w:t>
            </w:r>
          </w:p>
        </w:tc>
        <w:tc>
          <w:tcPr>
            <w:tcW w:w="0" w:type="auto"/>
            <w:tcBorders>
              <w:top w:val="single" w:sz="4" w:space="0" w:color="auto"/>
              <w:left w:val="single" w:sz="4" w:space="0" w:color="auto"/>
              <w:bottom w:val="single" w:sz="4" w:space="0" w:color="auto"/>
              <w:right w:val="single" w:sz="4" w:space="0" w:color="auto"/>
            </w:tcBorders>
            <w:vAlign w:val="center"/>
            <w:hideMark/>
          </w:tcPr>
          <w:p w:rsidR="006757FB" w:rsidRPr="0080323D" w:rsidRDefault="004264F1" w:rsidP="006757FB">
            <w:pPr>
              <w:spacing w:before="60" w:after="0" w:line="288" w:lineRule="atLeast"/>
              <w:rPr>
                <w:rFonts w:eastAsia="Times New Roman" w:cstheme="minorHAnsi"/>
              </w:rPr>
            </w:pPr>
            <w:r>
              <w:rPr>
                <w:rFonts w:eastAsia="Times New Roman" w:cstheme="minorHAnsi"/>
              </w:rPr>
              <w:t>We use several different methods to notif</w:t>
            </w:r>
            <w:r w:rsidR="003D48B6">
              <w:rPr>
                <w:rFonts w:eastAsia="Times New Roman" w:cstheme="minorHAnsi"/>
              </w:rPr>
              <w:t>y parents of upcoming events:  s</w:t>
            </w:r>
            <w:r>
              <w:rPr>
                <w:rFonts w:eastAsia="Times New Roman" w:cstheme="minorHAnsi"/>
              </w:rPr>
              <w:t>chool newsletter, flyers, note</w:t>
            </w:r>
            <w:r w:rsidR="003D48B6">
              <w:rPr>
                <w:rFonts w:eastAsia="Times New Roman" w:cstheme="minorHAnsi"/>
              </w:rPr>
              <w:t>s on point cards, marquee, and School M</w:t>
            </w:r>
            <w:r>
              <w:rPr>
                <w:rFonts w:eastAsia="Times New Roman" w:cstheme="minorHAnsi"/>
              </w:rPr>
              <w:t xml:space="preserve">essenger.  Social workers and teachers will also call parents individually to make sure they are aware of special events and to </w:t>
            </w:r>
            <w:proofErr w:type="gramStart"/>
            <w:r>
              <w:rPr>
                <w:rFonts w:eastAsia="Times New Roman" w:cstheme="minorHAnsi"/>
              </w:rPr>
              <w:t>offer assistance</w:t>
            </w:r>
            <w:proofErr w:type="gramEnd"/>
            <w:r>
              <w:rPr>
                <w:rFonts w:eastAsia="Times New Roman" w:cstheme="minorHAnsi"/>
              </w:rPr>
              <w:t xml:space="preserve"> with transportation if necessary.  Our school web</w:t>
            </w:r>
            <w:r w:rsidR="00FD343C">
              <w:rPr>
                <w:rFonts w:eastAsia="Times New Roman" w:cstheme="minorHAnsi"/>
              </w:rPr>
              <w:t>site is updated with activities frequently.</w:t>
            </w:r>
          </w:p>
        </w:tc>
      </w:tr>
      <w:tr w:rsidR="004264F1" w:rsidRPr="0080323D" w:rsidTr="004264F1">
        <w:tc>
          <w:tcPr>
            <w:tcW w:w="0" w:type="auto"/>
            <w:tcBorders>
              <w:top w:val="single" w:sz="4" w:space="0" w:color="auto"/>
              <w:left w:val="single" w:sz="4" w:space="0" w:color="auto"/>
              <w:bottom w:val="single" w:sz="4" w:space="0" w:color="auto"/>
              <w:right w:val="single" w:sz="4" w:space="0" w:color="auto"/>
            </w:tcBorders>
            <w:vAlign w:val="center"/>
          </w:tcPr>
          <w:p w:rsidR="00A66FEF" w:rsidRPr="0080323D" w:rsidRDefault="004264F1" w:rsidP="006757FB">
            <w:pPr>
              <w:spacing w:before="60" w:after="0" w:line="288" w:lineRule="atLeast"/>
              <w:rPr>
                <w:rFonts w:eastAsia="Times New Roman" w:cstheme="minorHAnsi"/>
              </w:rPr>
            </w:pPr>
            <w:r>
              <w:rPr>
                <w:rFonts w:eastAsia="Times New Roman" w:cstheme="minorHAnsi"/>
              </w:rPr>
              <w:t>3</w:t>
            </w:r>
          </w:p>
        </w:tc>
        <w:tc>
          <w:tcPr>
            <w:tcW w:w="0" w:type="auto"/>
            <w:tcBorders>
              <w:top w:val="single" w:sz="4" w:space="0" w:color="auto"/>
              <w:left w:val="single" w:sz="4" w:space="0" w:color="auto"/>
              <w:bottom w:val="single" w:sz="4" w:space="0" w:color="auto"/>
              <w:right w:val="single" w:sz="4" w:space="0" w:color="auto"/>
            </w:tcBorders>
            <w:vAlign w:val="center"/>
          </w:tcPr>
          <w:p w:rsidR="00A66FEF" w:rsidRPr="0080323D" w:rsidRDefault="00A66FEF" w:rsidP="006757FB">
            <w:pPr>
              <w:spacing w:before="60" w:after="0" w:line="288" w:lineRule="atLeast"/>
              <w:rPr>
                <w:rFonts w:eastAsia="Times New Roman" w:cstheme="minorHAnsi"/>
              </w:rPr>
            </w:pPr>
            <w:r>
              <w:rPr>
                <w:rFonts w:eastAsia="Times New Roman" w:cstheme="minorHAnsi"/>
              </w:rPr>
              <w:t xml:space="preserve">Parents do not have transportation to school events.  Our students live county wide and the distance from </w:t>
            </w:r>
            <w:r>
              <w:rPr>
                <w:rFonts w:eastAsia="Times New Roman" w:cstheme="minorHAnsi"/>
              </w:rPr>
              <w:lastRenderedPageBreak/>
              <w:t>home to school becomes a hard</w:t>
            </w:r>
            <w:r w:rsidR="004264F1">
              <w:rPr>
                <w:rFonts w:eastAsia="Times New Roman" w:cstheme="minorHAnsi"/>
              </w:rPr>
              <w:t>ship for parents. (ESSA Subgroups</w:t>
            </w:r>
            <w:r>
              <w:rPr>
                <w:rFonts w:eastAsia="Times New Roman" w:cstheme="min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A66FEF" w:rsidRPr="0080323D" w:rsidRDefault="00A66FEF" w:rsidP="006757FB">
            <w:pPr>
              <w:spacing w:before="60" w:after="0" w:line="288" w:lineRule="atLeast"/>
              <w:rPr>
                <w:rFonts w:eastAsia="Times New Roman" w:cstheme="minorHAnsi"/>
              </w:rPr>
            </w:pPr>
            <w:r>
              <w:rPr>
                <w:rFonts w:eastAsia="Times New Roman" w:cstheme="minorHAnsi"/>
              </w:rPr>
              <w:lastRenderedPageBreak/>
              <w:t xml:space="preserve">Our Social Workers arrange </w:t>
            </w:r>
            <w:proofErr w:type="gramStart"/>
            <w:r>
              <w:rPr>
                <w:rFonts w:eastAsia="Times New Roman" w:cstheme="minorHAnsi"/>
              </w:rPr>
              <w:t>car pools</w:t>
            </w:r>
            <w:proofErr w:type="gramEnd"/>
            <w:r>
              <w:rPr>
                <w:rFonts w:eastAsia="Times New Roman" w:cstheme="minorHAnsi"/>
              </w:rPr>
              <w:t xml:space="preserve"> and other forms of transportation to enable our parents to attend events.  We will provide bus passes and Pinellas Suncoast Transit </w:t>
            </w:r>
            <w:r>
              <w:rPr>
                <w:rFonts w:eastAsia="Times New Roman" w:cstheme="minorHAnsi"/>
              </w:rPr>
              <w:lastRenderedPageBreak/>
              <w:t>Authori</w:t>
            </w:r>
            <w:r w:rsidR="00FD343C">
              <w:rPr>
                <w:rFonts w:eastAsia="Times New Roman" w:cstheme="minorHAnsi"/>
              </w:rPr>
              <w:t xml:space="preserve">ty information for parents who </w:t>
            </w:r>
            <w:r>
              <w:rPr>
                <w:rFonts w:eastAsia="Times New Roman" w:cstheme="minorHAnsi"/>
              </w:rPr>
              <w:t>need assistance in getting to the school.</w:t>
            </w:r>
          </w:p>
        </w:tc>
      </w:tr>
      <w:tr w:rsidR="004264F1" w:rsidRPr="0080323D" w:rsidTr="004264F1">
        <w:tc>
          <w:tcPr>
            <w:tcW w:w="0" w:type="auto"/>
            <w:tcBorders>
              <w:top w:val="single" w:sz="4" w:space="0" w:color="auto"/>
              <w:left w:val="single" w:sz="4" w:space="0" w:color="auto"/>
              <w:bottom w:val="single" w:sz="4" w:space="0" w:color="auto"/>
              <w:right w:val="single" w:sz="4" w:space="0" w:color="auto"/>
            </w:tcBorders>
            <w:vAlign w:val="center"/>
          </w:tcPr>
          <w:p w:rsidR="00A66FEF" w:rsidRPr="0080323D" w:rsidRDefault="004264F1" w:rsidP="006757FB">
            <w:pPr>
              <w:spacing w:before="60" w:after="0" w:line="288" w:lineRule="atLeast"/>
              <w:rPr>
                <w:rFonts w:eastAsia="Times New Roman" w:cstheme="minorHAnsi"/>
              </w:rPr>
            </w:pPr>
            <w:r>
              <w:rPr>
                <w:rFonts w:eastAsia="Times New Roman" w:cstheme="minorHAnsi"/>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A66FEF" w:rsidRPr="0080323D" w:rsidRDefault="00A66FEF" w:rsidP="006757FB">
            <w:pPr>
              <w:spacing w:before="60" w:after="0" w:line="288" w:lineRule="atLeast"/>
              <w:rPr>
                <w:rFonts w:eastAsia="Times New Roman" w:cstheme="minorHAnsi"/>
              </w:rPr>
            </w:pPr>
            <w:r>
              <w:rPr>
                <w:rFonts w:eastAsia="Times New Roman" w:cstheme="minorHAnsi"/>
              </w:rPr>
              <w:t>Parents are unable to attend events due t</w:t>
            </w:r>
            <w:r w:rsidR="00FD343C">
              <w:rPr>
                <w:rFonts w:eastAsia="Times New Roman" w:cstheme="minorHAnsi"/>
              </w:rPr>
              <w:t>o conflicting work</w:t>
            </w:r>
            <w:r w:rsidR="004264F1">
              <w:rPr>
                <w:rFonts w:eastAsia="Times New Roman" w:cstheme="minorHAnsi"/>
              </w:rPr>
              <w:t xml:space="preserve"> schedules.  (ESSA Subgroups</w:t>
            </w:r>
            <w:r>
              <w:rPr>
                <w:rFonts w:eastAsia="Times New Roman" w:cstheme="minorHAnsi"/>
              </w:rPr>
              <w:t>)</w:t>
            </w:r>
          </w:p>
        </w:tc>
        <w:tc>
          <w:tcPr>
            <w:tcW w:w="0" w:type="auto"/>
            <w:tcBorders>
              <w:top w:val="single" w:sz="4" w:space="0" w:color="auto"/>
              <w:left w:val="single" w:sz="4" w:space="0" w:color="auto"/>
              <w:bottom w:val="single" w:sz="4" w:space="0" w:color="auto"/>
              <w:right w:val="single" w:sz="4" w:space="0" w:color="auto"/>
            </w:tcBorders>
            <w:vAlign w:val="center"/>
          </w:tcPr>
          <w:p w:rsidR="00A66FEF" w:rsidRPr="0080323D" w:rsidRDefault="008C0FE5" w:rsidP="006757FB">
            <w:pPr>
              <w:spacing w:before="60" w:after="0" w:line="288" w:lineRule="atLeast"/>
              <w:rPr>
                <w:rFonts w:eastAsia="Times New Roman" w:cstheme="minorHAnsi"/>
              </w:rPr>
            </w:pPr>
            <w:r>
              <w:rPr>
                <w:rFonts w:eastAsia="Times New Roman" w:cstheme="minorHAnsi"/>
              </w:rPr>
              <w:t>We vary the time of our meetings and trainings which allows parents more flexibility in attending events.  Parents who are unable to attend events can view the Power Point Presentations and activities at their convenience.</w:t>
            </w:r>
          </w:p>
        </w:tc>
      </w:tr>
      <w:tr w:rsidR="004264F1" w:rsidRPr="0080323D" w:rsidTr="004264F1">
        <w:tc>
          <w:tcPr>
            <w:tcW w:w="0" w:type="auto"/>
            <w:tcBorders>
              <w:top w:val="single" w:sz="4" w:space="0" w:color="auto"/>
              <w:left w:val="single" w:sz="4" w:space="0" w:color="auto"/>
              <w:bottom w:val="single" w:sz="4" w:space="0" w:color="auto"/>
              <w:right w:val="single" w:sz="4" w:space="0" w:color="auto"/>
            </w:tcBorders>
            <w:vAlign w:val="center"/>
          </w:tcPr>
          <w:p w:rsidR="004264F1" w:rsidRPr="0080323D" w:rsidRDefault="004264F1" w:rsidP="006757FB">
            <w:pPr>
              <w:spacing w:before="60" w:after="0" w:line="288" w:lineRule="atLeast"/>
              <w:rPr>
                <w:rFonts w:eastAsia="Times New Roman" w:cstheme="minorHAnsi"/>
              </w:rPr>
            </w:pPr>
            <w:r>
              <w:rPr>
                <w:rFonts w:eastAsia="Times New Roman" w:cstheme="minorHAnsi"/>
              </w:rPr>
              <w:t>5</w:t>
            </w:r>
          </w:p>
        </w:tc>
        <w:tc>
          <w:tcPr>
            <w:tcW w:w="0" w:type="auto"/>
            <w:tcBorders>
              <w:top w:val="single" w:sz="4" w:space="0" w:color="auto"/>
              <w:left w:val="single" w:sz="4" w:space="0" w:color="auto"/>
              <w:bottom w:val="single" w:sz="4" w:space="0" w:color="auto"/>
              <w:right w:val="single" w:sz="4" w:space="0" w:color="auto"/>
            </w:tcBorders>
            <w:vAlign w:val="center"/>
          </w:tcPr>
          <w:p w:rsidR="004264F1" w:rsidRPr="0080323D" w:rsidRDefault="004264F1" w:rsidP="006757FB">
            <w:pPr>
              <w:spacing w:before="60" w:after="0" w:line="288" w:lineRule="atLeast"/>
              <w:rPr>
                <w:rFonts w:eastAsia="Times New Roman" w:cstheme="minorHAnsi"/>
              </w:rPr>
            </w:pPr>
            <w:r>
              <w:rPr>
                <w:rFonts w:eastAsia="Times New Roman" w:cstheme="minorHAnsi"/>
              </w:rPr>
              <w:t>Many of our parents have pre-school age children (ESSA Subgroups).</w:t>
            </w:r>
          </w:p>
        </w:tc>
        <w:tc>
          <w:tcPr>
            <w:tcW w:w="0" w:type="auto"/>
            <w:tcBorders>
              <w:top w:val="single" w:sz="4" w:space="0" w:color="auto"/>
              <w:left w:val="single" w:sz="4" w:space="0" w:color="auto"/>
              <w:bottom w:val="single" w:sz="4" w:space="0" w:color="auto"/>
              <w:right w:val="single" w:sz="4" w:space="0" w:color="auto"/>
            </w:tcBorders>
            <w:vAlign w:val="center"/>
          </w:tcPr>
          <w:p w:rsidR="004264F1" w:rsidRPr="0080323D" w:rsidRDefault="004264F1" w:rsidP="006757FB">
            <w:pPr>
              <w:spacing w:before="60" w:after="0" w:line="288" w:lineRule="atLeast"/>
              <w:rPr>
                <w:rFonts w:eastAsia="Times New Roman" w:cstheme="minorHAnsi"/>
              </w:rPr>
            </w:pPr>
            <w:r>
              <w:rPr>
                <w:rFonts w:eastAsia="Times New Roman" w:cstheme="minorHAnsi"/>
              </w:rPr>
              <w:t>We offer child friendly activities during the parent trainings; parents will attend the trainings while the children enjoy organized activities.</w:t>
            </w:r>
          </w:p>
        </w:tc>
      </w:tr>
      <w:tr w:rsidR="004264F1" w:rsidRPr="0080323D" w:rsidTr="004264F1">
        <w:tc>
          <w:tcPr>
            <w:tcW w:w="0" w:type="auto"/>
            <w:tcBorders>
              <w:top w:val="single" w:sz="4" w:space="0" w:color="auto"/>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top w:val="single" w:sz="4" w:space="0" w:color="auto"/>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top w:val="single" w:sz="4" w:space="0" w:color="auto"/>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r>
      <w:tr w:rsidR="004264F1" w:rsidRPr="0080323D" w:rsidTr="004264F1">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r>
      <w:tr w:rsidR="004264F1" w:rsidRPr="0080323D" w:rsidTr="004264F1">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r>
      <w:tr w:rsidR="004264F1" w:rsidRPr="0080323D" w:rsidTr="004264F1">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r>
      <w:tr w:rsidR="004264F1" w:rsidRPr="0080323D" w:rsidTr="004264F1">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r>
      <w:tr w:rsidR="004264F1" w:rsidRPr="0080323D" w:rsidTr="004264F1">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r>
      <w:tr w:rsidR="004264F1" w:rsidRPr="0080323D" w:rsidTr="006757FB">
        <w:tc>
          <w:tcPr>
            <w:tcW w:w="0" w:type="auto"/>
            <w:tcBorders>
              <w:bottom w:val="single" w:sz="6" w:space="0" w:color="BBBBBB"/>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c>
          <w:tcPr>
            <w:tcW w:w="0" w:type="auto"/>
            <w:tcBorders>
              <w:bottom w:val="single" w:sz="6" w:space="0" w:color="BBBBBB"/>
              <w:right w:val="single" w:sz="6" w:space="0" w:color="BBBBBB"/>
            </w:tcBorders>
            <w:vAlign w:val="center"/>
          </w:tcPr>
          <w:p w:rsidR="004264F1" w:rsidRPr="0080323D" w:rsidRDefault="004264F1" w:rsidP="006757FB">
            <w:pPr>
              <w:spacing w:before="60" w:after="0" w:line="288" w:lineRule="atLeast"/>
              <w:rPr>
                <w:rFonts w:eastAsia="Times New Roman" w:cstheme="minorHAnsi"/>
              </w:rPr>
            </w:pPr>
          </w:p>
        </w:tc>
      </w:tr>
    </w:tbl>
    <w:p w:rsidR="006757FB" w:rsidRPr="0080323D" w:rsidRDefault="008E1671" w:rsidP="006757FB">
      <w:pPr>
        <w:spacing w:after="0" w:line="240" w:lineRule="auto"/>
        <w:rPr>
          <w:rFonts w:eastAsia="Times New Roman" w:cstheme="minorHAnsi"/>
          <w:sz w:val="24"/>
          <w:szCs w:val="24"/>
        </w:rPr>
      </w:pPr>
      <w:r>
        <w:rPr>
          <w:rFonts w:eastAsia="Times New Roman" w:cstheme="minorHAnsi"/>
          <w:sz w:val="24"/>
          <w:szCs w:val="24"/>
        </w:rPr>
        <w:pict>
          <v:rect id="_x0000_i1031" style="width:0;height:1.5pt" o:hralign="center" o:hrstd="t" o:hrnoshade="t" o:hr="t" fillcolor="olive" stroked="f"/>
        </w:pict>
      </w:r>
    </w:p>
    <w:p w:rsidR="006757FB" w:rsidRPr="0080323D" w:rsidRDefault="006757FB" w:rsidP="006757FB">
      <w:pPr>
        <w:spacing w:after="0" w:line="240" w:lineRule="auto"/>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Strong responses include:</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Identification of barrier which hindered participation by parents in </w:t>
      </w:r>
      <w:r w:rsidR="00F92820" w:rsidRPr="0080323D">
        <w:rPr>
          <w:rFonts w:eastAsia="Times New Roman" w:cstheme="minorHAnsi"/>
        </w:rPr>
        <w:t xml:space="preserve">parent and family engagement </w:t>
      </w:r>
      <w:r w:rsidRPr="0080323D">
        <w:rPr>
          <w:rFonts w:eastAsia="Times New Roman" w:cstheme="minorHAnsi"/>
          <w:color w:val="000000"/>
          <w:shd w:val="clear" w:color="auto" w:fill="FFFFFF"/>
        </w:rPr>
        <w:t xml:space="preserve">activities (with </w:t>
      </w:r>
      <w:proofErr w:type="gramStart"/>
      <w:r w:rsidRPr="0080323D">
        <w:rPr>
          <w:rFonts w:eastAsia="Times New Roman" w:cstheme="minorHAnsi"/>
          <w:color w:val="000000"/>
          <w:shd w:val="clear" w:color="auto" w:fill="FFFFFF"/>
        </w:rPr>
        <w:t>particular attention</w:t>
      </w:r>
      <w:proofErr w:type="gramEnd"/>
      <w:r w:rsidRPr="0080323D">
        <w:rPr>
          <w:rFonts w:eastAsia="Times New Roman" w:cstheme="minorHAnsi"/>
          <w:color w:val="000000"/>
          <w:shd w:val="clear" w:color="auto" w:fill="FFFFFF"/>
        </w:rPr>
        <w:t xml:space="preserve"> to parents who are economically disadvantaged, are disabled, have limited English proficiency, have limited literacy, or are of any racial or ethnic minority background); and</w:t>
      </w:r>
    </w:p>
    <w:p w:rsidR="006757FB" w:rsidRPr="0080323D" w:rsidRDefault="006757FB" w:rsidP="006757FB">
      <w:pPr>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color w:val="000000"/>
          <w:shd w:val="clear" w:color="auto" w:fill="FFFFFF"/>
        </w:rPr>
        <w:t xml:space="preserve">Description of how the LEA will use the information gathered from the evaluation to design strategies for more effective </w:t>
      </w:r>
      <w:r w:rsidR="00F92820" w:rsidRPr="0080323D">
        <w:rPr>
          <w:rFonts w:eastAsia="Times New Roman" w:cstheme="minorHAnsi"/>
        </w:rPr>
        <w:t xml:space="preserve">parent and family engagement plan </w:t>
      </w:r>
      <w:r w:rsidRPr="0080323D">
        <w:rPr>
          <w:rFonts w:eastAsia="Times New Roman" w:cstheme="minorHAnsi"/>
          <w:color w:val="000000"/>
          <w:shd w:val="clear" w:color="auto" w:fill="FFFFFF"/>
        </w:rPr>
        <w:t>described in Section 1118.</w:t>
      </w:r>
    </w:p>
    <w:p w:rsidR="00222D3C" w:rsidRPr="0080323D" w:rsidRDefault="00222D3C" w:rsidP="004041B4">
      <w:pPr>
        <w:spacing w:after="0" w:line="240" w:lineRule="auto"/>
        <w:rPr>
          <w:rFonts w:eastAsia="Times New Roman" w:cstheme="minorHAnsi"/>
          <w:sz w:val="24"/>
          <w:szCs w:val="24"/>
        </w:rPr>
      </w:pPr>
      <w:r w:rsidRPr="0080323D">
        <w:rPr>
          <w:rFonts w:eastAsia="Times New Roman" w:cstheme="minorHAnsi"/>
          <w:b/>
          <w:bCs/>
          <w:color w:val="000000"/>
          <w:sz w:val="29"/>
          <w:szCs w:val="29"/>
          <w:shd w:val="clear" w:color="auto" w:fill="FFFFFF"/>
        </w:rPr>
        <w:t>Best Practices (Optional)</w:t>
      </w:r>
      <w:r w:rsidRPr="0080323D">
        <w:rPr>
          <w:rFonts w:eastAsia="Times New Roman" w:cstheme="minorHAnsi"/>
          <w:color w:val="000000"/>
        </w:rPr>
        <w:br/>
      </w:r>
      <w:r w:rsidRPr="0080323D">
        <w:rPr>
          <w:rFonts w:eastAsia="Times New Roman" w:cstheme="minorHAnsi"/>
          <w:color w:val="000000"/>
        </w:rPr>
        <w:br/>
      </w:r>
      <w:r w:rsidRPr="0080323D">
        <w:rPr>
          <w:rFonts w:eastAsia="Times New Roman" w:cstheme="minorHAnsi"/>
          <w:color w:val="000000"/>
          <w:shd w:val="clear" w:color="auto" w:fill="FFFFFF"/>
        </w:rPr>
        <w:t xml:space="preserve">Describe the </w:t>
      </w:r>
      <w:r w:rsidR="0054782B" w:rsidRPr="0080323D">
        <w:rPr>
          <w:rFonts w:eastAsia="Times New Roman" w:cstheme="minorHAnsi"/>
          <w:color w:val="000000"/>
          <w:shd w:val="clear" w:color="auto" w:fill="FFFFFF"/>
        </w:rPr>
        <w:t>parent and family engagement</w:t>
      </w:r>
      <w:r w:rsidRPr="0080323D">
        <w:rPr>
          <w:rFonts w:eastAsia="Times New Roman" w:cstheme="minorHAnsi"/>
          <w:color w:val="000000"/>
          <w:shd w:val="clear" w:color="auto" w:fill="FFFFFF"/>
        </w:rPr>
        <w:t xml:space="preserve"> activity/strategy the school impl</w:t>
      </w:r>
      <w:r w:rsidR="008C102B" w:rsidRPr="0080323D">
        <w:rPr>
          <w:rFonts w:eastAsia="Times New Roman" w:cstheme="minorHAnsi"/>
          <w:color w:val="000000"/>
          <w:shd w:val="clear" w:color="auto" w:fill="FFFFFF"/>
        </w:rPr>
        <w:t>emented during the previous sch</w:t>
      </w:r>
      <w:r w:rsidRPr="0080323D">
        <w:rPr>
          <w:rFonts w:eastAsia="Times New Roman" w:cstheme="minorHAnsi"/>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553"/>
        <w:gridCol w:w="1607"/>
        <w:gridCol w:w="2413"/>
      </w:tblGrid>
      <w:tr w:rsidR="00222D3C" w:rsidRPr="0080323D" w:rsidTr="00222D3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count</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0323D" w:rsidRDefault="00222D3C" w:rsidP="00222D3C">
            <w:pPr>
              <w:spacing w:after="0" w:line="240" w:lineRule="auto"/>
              <w:jc w:val="center"/>
              <w:rPr>
                <w:rFonts w:eastAsia="Times New Roman" w:cstheme="minorHAnsi"/>
                <w:b/>
                <w:bCs/>
              </w:rPr>
            </w:pPr>
            <w:r w:rsidRPr="0080323D">
              <w:rPr>
                <w:rFonts w:eastAsia="Times New Roman" w:cstheme="minorHAnsi"/>
                <w:b/>
                <w:bCs/>
              </w:rPr>
              <w:t>Description of the Activity</w:t>
            </w:r>
          </w:p>
        </w:tc>
      </w:tr>
    </w:tbl>
    <w:p w:rsidR="00222D3C" w:rsidRPr="0080323D" w:rsidRDefault="008E1671" w:rsidP="00222D3C">
      <w:pPr>
        <w:pStyle w:val="ListParagraph"/>
        <w:numPr>
          <w:ilvl w:val="0"/>
          <w:numId w:val="12"/>
        </w:numPr>
        <w:spacing w:after="0" w:line="240" w:lineRule="auto"/>
        <w:rPr>
          <w:rFonts w:eastAsia="Times New Roman" w:cstheme="minorHAnsi"/>
          <w:sz w:val="24"/>
          <w:szCs w:val="24"/>
        </w:rPr>
      </w:pPr>
      <w:r>
        <w:rPr>
          <w:rFonts w:cstheme="minorHAnsi"/>
        </w:rPr>
        <w:pict>
          <v:rect id="_x0000_i1032" style="width:0;height:1.5pt" o:hralign="center" o:hrstd="t" o:hrnoshade="t" o:hr="t" fillcolor="olive" stroked="f"/>
        </w:pict>
      </w:r>
    </w:p>
    <w:p w:rsidR="006757FB" w:rsidRPr="0080323D" w:rsidRDefault="00222D3C" w:rsidP="00222D3C">
      <w:pPr>
        <w:pStyle w:val="ListParagraph"/>
        <w:numPr>
          <w:ilvl w:val="0"/>
          <w:numId w:val="12"/>
        </w:numPr>
        <w:spacing w:before="100" w:beforeAutospacing="1" w:after="100" w:afterAutospacing="1" w:line="288" w:lineRule="atLeast"/>
        <w:rPr>
          <w:rFonts w:eastAsia="Times New Roman" w:cstheme="minorHAnsi"/>
          <w:color w:val="000000"/>
          <w:shd w:val="clear" w:color="auto" w:fill="FFFFFF"/>
        </w:rPr>
      </w:pPr>
      <w:r w:rsidRPr="0080323D">
        <w:rPr>
          <w:rFonts w:eastAsia="Times New Roman" w:cstheme="minorHAnsi"/>
          <w:b/>
          <w:bCs/>
          <w:color w:val="800000"/>
          <w:shd w:val="clear" w:color="auto" w:fill="FFFFFF"/>
        </w:rPr>
        <w:t>Review Rubric:</w:t>
      </w:r>
      <w:r w:rsidRPr="0080323D">
        <w:rPr>
          <w:rFonts w:eastAsia="Times New Roman" w:cstheme="minorHAnsi"/>
          <w:color w:val="000000"/>
        </w:rPr>
        <w:br/>
      </w:r>
      <w:r w:rsidRPr="0080323D">
        <w:rPr>
          <w:rFonts w:eastAsia="Times New Roman" w:cstheme="minorHAnsi"/>
          <w:color w:val="000000"/>
          <w:shd w:val="clear" w:color="auto" w:fill="FFFFFF"/>
        </w:rPr>
        <w:t xml:space="preserve">Activities described in this section should be correlated to student achievement and include </w:t>
      </w:r>
      <w:proofErr w:type="gramStart"/>
      <w:r w:rsidRPr="0080323D">
        <w:rPr>
          <w:rFonts w:eastAsia="Times New Roman" w:cstheme="minorHAnsi"/>
          <w:color w:val="000000"/>
          <w:shd w:val="clear" w:color="auto" w:fill="FFFFFF"/>
        </w:rPr>
        <w:t>sufficient</w:t>
      </w:r>
      <w:proofErr w:type="gramEnd"/>
      <w:r w:rsidRPr="0080323D">
        <w:rPr>
          <w:rFonts w:eastAsia="Times New Roman" w:cstheme="minorHAnsi"/>
          <w:color w:val="000000"/>
          <w:shd w:val="clear" w:color="auto" w:fill="FFFFFF"/>
        </w:rPr>
        <w:t xml:space="preserve"> detail that another LEA or school could use the information to develop a similar program. </w:t>
      </w:r>
    </w:p>
    <w:sectPr w:rsidR="006757FB" w:rsidRPr="0080323D" w:rsidSect="00803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2701A"/>
    <w:multiLevelType w:val="hybridMultilevel"/>
    <w:tmpl w:val="C1F0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05D68"/>
    <w:rsid w:val="00015A6C"/>
    <w:rsid w:val="0005304C"/>
    <w:rsid w:val="000576CF"/>
    <w:rsid w:val="000E15EA"/>
    <w:rsid w:val="001023AC"/>
    <w:rsid w:val="001167C4"/>
    <w:rsid w:val="001323B2"/>
    <w:rsid w:val="00175225"/>
    <w:rsid w:val="00186E2F"/>
    <w:rsid w:val="001B4522"/>
    <w:rsid w:val="00213A39"/>
    <w:rsid w:val="00222D3C"/>
    <w:rsid w:val="00237161"/>
    <w:rsid w:val="00270CAD"/>
    <w:rsid w:val="00281DF8"/>
    <w:rsid w:val="00295BA7"/>
    <w:rsid w:val="00344AD0"/>
    <w:rsid w:val="003630DC"/>
    <w:rsid w:val="003C25E2"/>
    <w:rsid w:val="003C4863"/>
    <w:rsid w:val="003D48B6"/>
    <w:rsid w:val="003D57C7"/>
    <w:rsid w:val="003F2614"/>
    <w:rsid w:val="004041B4"/>
    <w:rsid w:val="00413ACE"/>
    <w:rsid w:val="004264F1"/>
    <w:rsid w:val="00462F14"/>
    <w:rsid w:val="00493AF1"/>
    <w:rsid w:val="004A0ADE"/>
    <w:rsid w:val="004C4FBB"/>
    <w:rsid w:val="00513BC6"/>
    <w:rsid w:val="0054782B"/>
    <w:rsid w:val="00553730"/>
    <w:rsid w:val="0056098F"/>
    <w:rsid w:val="00574692"/>
    <w:rsid w:val="005C5DF5"/>
    <w:rsid w:val="005E42D2"/>
    <w:rsid w:val="00600079"/>
    <w:rsid w:val="0060724E"/>
    <w:rsid w:val="00615491"/>
    <w:rsid w:val="00621CF8"/>
    <w:rsid w:val="006234BA"/>
    <w:rsid w:val="00655C1D"/>
    <w:rsid w:val="006757FB"/>
    <w:rsid w:val="00696A3A"/>
    <w:rsid w:val="006B41BC"/>
    <w:rsid w:val="006D683A"/>
    <w:rsid w:val="00772280"/>
    <w:rsid w:val="00795459"/>
    <w:rsid w:val="007A40E6"/>
    <w:rsid w:val="007B44E7"/>
    <w:rsid w:val="0080323D"/>
    <w:rsid w:val="00810C4D"/>
    <w:rsid w:val="00826747"/>
    <w:rsid w:val="008C0FE5"/>
    <w:rsid w:val="008C102B"/>
    <w:rsid w:val="008D7206"/>
    <w:rsid w:val="008E1671"/>
    <w:rsid w:val="00901E11"/>
    <w:rsid w:val="00935258"/>
    <w:rsid w:val="0097691E"/>
    <w:rsid w:val="009E44E8"/>
    <w:rsid w:val="009F79A0"/>
    <w:rsid w:val="00A3306B"/>
    <w:rsid w:val="00A66FEF"/>
    <w:rsid w:val="00AB074E"/>
    <w:rsid w:val="00AE68C1"/>
    <w:rsid w:val="00B2169C"/>
    <w:rsid w:val="00B5134A"/>
    <w:rsid w:val="00B639A1"/>
    <w:rsid w:val="00BB5EAB"/>
    <w:rsid w:val="00BE1DD2"/>
    <w:rsid w:val="00C07B87"/>
    <w:rsid w:val="00C220B9"/>
    <w:rsid w:val="00C274D6"/>
    <w:rsid w:val="00C67360"/>
    <w:rsid w:val="00CF154D"/>
    <w:rsid w:val="00D15346"/>
    <w:rsid w:val="00D15E7D"/>
    <w:rsid w:val="00D43E5C"/>
    <w:rsid w:val="00D60CB9"/>
    <w:rsid w:val="00D7496D"/>
    <w:rsid w:val="00D7702B"/>
    <w:rsid w:val="00D81D50"/>
    <w:rsid w:val="00D94145"/>
    <w:rsid w:val="00DE1A16"/>
    <w:rsid w:val="00E562B9"/>
    <w:rsid w:val="00E56716"/>
    <w:rsid w:val="00E6414F"/>
    <w:rsid w:val="00E75151"/>
    <w:rsid w:val="00EB29C5"/>
    <w:rsid w:val="00EC0F46"/>
    <w:rsid w:val="00EF3B4A"/>
    <w:rsid w:val="00F474D7"/>
    <w:rsid w:val="00F5347B"/>
    <w:rsid w:val="00F54B1D"/>
    <w:rsid w:val="00F578BA"/>
    <w:rsid w:val="00F86D4E"/>
    <w:rsid w:val="00F92820"/>
    <w:rsid w:val="00FD343C"/>
    <w:rsid w:val="00FE1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EC36A"/>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5478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82B"/>
    <w:rPr>
      <w:rFonts w:ascii="Segoe UI" w:hAnsi="Segoe UI" w:cs="Segoe UI"/>
      <w:sz w:val="18"/>
      <w:szCs w:val="18"/>
    </w:rPr>
  </w:style>
  <w:style w:type="table" w:styleId="TableGrid">
    <w:name w:val="Table Grid"/>
    <w:basedOn w:val="TableNormal"/>
    <w:uiPriority w:val="39"/>
    <w:rsid w:val="009F7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DBDDA-590F-4027-9917-CCAC0C3E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36735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Dodge Amy</dc:creator>
  <cp:keywords/>
  <dc:description/>
  <cp:lastModifiedBy>Allen Lisa</cp:lastModifiedBy>
  <cp:revision>4</cp:revision>
  <cp:lastPrinted>2020-05-27T18:53:00Z</cp:lastPrinted>
  <dcterms:created xsi:type="dcterms:W3CDTF">2020-05-28T17:27:00Z</dcterms:created>
  <dcterms:modified xsi:type="dcterms:W3CDTF">2020-07-16T13:54:00Z</dcterms:modified>
</cp:coreProperties>
</file>