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19E" w:rsidRDefault="004B05F0">
      <w:pPr>
        <w:pStyle w:val="Heading2"/>
        <w:divId w:val="1037582415"/>
        <w:rPr>
          <w:rFonts w:ascii="Arial" w:eastAsia="Times New Roman" w:hAnsi="Arial" w:cs="Arial"/>
        </w:rPr>
      </w:pPr>
      <w:bookmarkStart w:id="0" w:name="_GoBack"/>
      <w:bookmarkEnd w:id="0"/>
      <w:r>
        <w:rPr>
          <w:rFonts w:ascii="Arial" w:eastAsia="Times New Roman" w:hAnsi="Arial" w:cs="Arial"/>
          <w:sz w:val="20"/>
          <w:szCs w:val="20"/>
        </w:rPr>
        <w:t>LARGO MIDDLE SCHOOL Title I, Part A Parental Involvement Plan</w:t>
      </w:r>
    </w:p>
    <w:p w:rsidR="001D219E" w:rsidRDefault="004B05F0">
      <w:pPr>
        <w:pStyle w:val="NormalWeb"/>
        <w:divId w:val="1811633613"/>
      </w:pPr>
      <w:r>
        <w:t>I, Stephanie Joyner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1D219E" w:rsidRDefault="004B05F0">
      <w:pPr>
        <w:pStyle w:val="Heading2"/>
        <w:divId w:val="1811633613"/>
        <w:rPr>
          <w:rFonts w:ascii="Arial" w:eastAsia="Times New Roman" w:hAnsi="Arial" w:cs="Arial"/>
        </w:rPr>
      </w:pPr>
      <w:r>
        <w:rPr>
          <w:rFonts w:ascii="Arial" w:eastAsia="Times New Roman" w:hAnsi="Arial" w:cs="Arial"/>
        </w:rPr>
        <w:t>Assurances</w:t>
      </w:r>
    </w:p>
    <w:p w:rsidR="001D219E" w:rsidRDefault="004B05F0">
      <w:pPr>
        <w:numPr>
          <w:ilvl w:val="0"/>
          <w:numId w:val="1"/>
        </w:numPr>
        <w:spacing w:before="100" w:beforeAutospacing="1" w:after="100" w:afterAutospacing="1"/>
        <w:divId w:val="181163361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1D219E" w:rsidRDefault="004B05F0">
      <w:pPr>
        <w:numPr>
          <w:ilvl w:val="0"/>
          <w:numId w:val="1"/>
        </w:numPr>
        <w:spacing w:before="100" w:beforeAutospacing="1" w:after="100" w:afterAutospacing="1"/>
        <w:divId w:val="181163361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1D219E" w:rsidRDefault="004B05F0">
      <w:pPr>
        <w:numPr>
          <w:ilvl w:val="0"/>
          <w:numId w:val="1"/>
        </w:numPr>
        <w:spacing w:before="100" w:beforeAutospacing="1" w:after="100" w:afterAutospacing="1"/>
        <w:divId w:val="1811633613"/>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1D219E" w:rsidRDefault="004B05F0">
      <w:pPr>
        <w:numPr>
          <w:ilvl w:val="0"/>
          <w:numId w:val="1"/>
        </w:numPr>
        <w:spacing w:before="100" w:beforeAutospacing="1" w:after="100" w:afterAutospacing="1"/>
        <w:divId w:val="1811633613"/>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1D219E" w:rsidRDefault="004B05F0">
      <w:pPr>
        <w:numPr>
          <w:ilvl w:val="0"/>
          <w:numId w:val="1"/>
        </w:numPr>
        <w:spacing w:before="100" w:beforeAutospacing="1" w:after="100" w:afterAutospacing="1"/>
        <w:divId w:val="181163361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1D219E" w:rsidRDefault="004B05F0">
      <w:pPr>
        <w:numPr>
          <w:ilvl w:val="0"/>
          <w:numId w:val="1"/>
        </w:numPr>
        <w:spacing w:before="100" w:beforeAutospacing="1" w:after="100" w:afterAutospacing="1"/>
        <w:divId w:val="1811633613"/>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1D219E" w:rsidRDefault="004B05F0">
      <w:pPr>
        <w:numPr>
          <w:ilvl w:val="0"/>
          <w:numId w:val="1"/>
        </w:numPr>
        <w:spacing w:before="100" w:beforeAutospacing="1" w:after="100" w:afterAutospacing="1"/>
        <w:divId w:val="1811633613"/>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1D219E" w:rsidRDefault="004B05F0">
      <w:pPr>
        <w:numPr>
          <w:ilvl w:val="0"/>
          <w:numId w:val="1"/>
        </w:numPr>
        <w:spacing w:before="100" w:beforeAutospacing="1" w:after="100" w:afterAutospacing="1"/>
        <w:divId w:val="1811633613"/>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1D219E" w:rsidRDefault="004B05F0">
      <w:pPr>
        <w:numPr>
          <w:ilvl w:val="0"/>
          <w:numId w:val="1"/>
        </w:numPr>
        <w:spacing w:before="100" w:beforeAutospacing="1" w:after="100" w:afterAutospacing="1"/>
        <w:divId w:val="1811633613"/>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1D219E" w:rsidRDefault="001D219E">
      <w:pPr>
        <w:divId w:val="181163361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1D219E">
        <w:trPr>
          <w:divId w:val="181163361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1D219E" w:rsidRDefault="004B05F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1D219E" w:rsidRDefault="004B05F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1D219E" w:rsidRDefault="001D219E">
      <w:pPr>
        <w:spacing w:after="240"/>
        <w:divId w:val="1811633613"/>
        <w:rPr>
          <w:rFonts w:ascii="Arial" w:eastAsia="Times New Roman" w:hAnsi="Arial" w:cs="Arial"/>
          <w:sz w:val="20"/>
          <w:szCs w:val="20"/>
        </w:rPr>
      </w:pPr>
    </w:p>
    <w:p w:rsidR="001D219E" w:rsidRDefault="004B05F0">
      <w:pPr>
        <w:spacing w:after="240"/>
        <w:divId w:val="1981373548"/>
        <w:rPr>
          <w:rFonts w:ascii="Arial" w:eastAsia="Times New Roman" w:hAnsi="Arial" w:cs="Arial"/>
          <w:sz w:val="20"/>
          <w:szCs w:val="20"/>
        </w:rPr>
      </w:pPr>
      <w:r>
        <w:rPr>
          <w:rFonts w:ascii="Arial" w:eastAsia="Times New Roman" w:hAnsi="Arial" w:cs="Arial"/>
          <w:b/>
          <w:bCs/>
        </w:rPr>
        <w:t>Mission Statement</w:t>
      </w:r>
    </w:p>
    <w:p w:rsidR="001D219E" w:rsidRDefault="004B05F0">
      <w:pPr>
        <w:divId w:val="19813735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D219E">
        <w:trPr>
          <w:divId w:val="10828013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1D219E" w:rsidRDefault="004B05F0">
            <w:pPr>
              <w:divId w:val="182985922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Largo Middle School strives to inspire students to be critical thinkers, internationally minded, and responsible global citizens who have a passion for lifelong learning and service.</w:t>
            </w:r>
          </w:p>
        </w:tc>
      </w:tr>
    </w:tbl>
    <w:p w:rsidR="001D219E" w:rsidRDefault="00F46501">
      <w:pPr>
        <w:divId w:val="157689374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1D219E" w:rsidRDefault="004B05F0">
      <w:pPr>
        <w:spacing w:after="240"/>
        <w:divId w:val="1166281131"/>
        <w:rPr>
          <w:rFonts w:ascii="Arial" w:eastAsia="Times New Roman" w:hAnsi="Arial" w:cs="Arial"/>
          <w:sz w:val="20"/>
          <w:szCs w:val="20"/>
        </w:rPr>
      </w:pPr>
      <w:r>
        <w:rPr>
          <w:rFonts w:ascii="Arial" w:eastAsia="Times New Roman" w:hAnsi="Arial" w:cs="Arial"/>
          <w:b/>
          <w:bCs/>
        </w:rPr>
        <w:t>Involvement of Parents</w:t>
      </w:r>
    </w:p>
    <w:p w:rsidR="001D219E" w:rsidRDefault="004B05F0">
      <w:pPr>
        <w:divId w:val="11662811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D219E">
        <w:trPr>
          <w:divId w:val="7603754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1D219E" w:rsidRDefault="004B05F0">
            <w:pPr>
              <w:divId w:val="142580633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Largo Middle School believes in parent involvement in all areas of its Title I programs. The SAC has the responsibility for developing, implementing, and evaluating the various school level plans, including the SIP and the PIP. During the school year, more than 50% of the members of the SAC were parent (non-employee) representatives, or community partners. In addition, all parents will be given the opportunity to review the plan and offer their input for approval. At this time, in regards to the PIP, all parents were given surveys seeking their input on activities, training, and materials they need to help their child. Results of the parent surveys will be reviewed by the SAC to determine needed changes the following school year. During the SAC meeting when the PIP and SIP were brought up for review, the committee will decide, with the input from parents, how the parental involvement funds will be used. During our annual Title I meeting held before our 6th, 7th and 8th grade Open House, presentations were made regarding Title I funds, opportunities for having a vital part in SAC and PTSA. In addition to the face to face presentation, classroom teachers also had information (in print) available for parents explaining more about Title I, SAC and our PTSA.</w:t>
            </w:r>
          </w:p>
        </w:tc>
      </w:tr>
    </w:tbl>
    <w:p w:rsidR="001D219E" w:rsidRDefault="00F46501">
      <w:pPr>
        <w:divId w:val="140437204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1D219E" w:rsidRDefault="004B05F0">
      <w:pPr>
        <w:spacing w:after="240"/>
        <w:divId w:val="1253970130"/>
        <w:rPr>
          <w:rFonts w:ascii="Arial" w:eastAsia="Times New Roman" w:hAnsi="Arial" w:cs="Arial"/>
          <w:sz w:val="20"/>
          <w:szCs w:val="20"/>
        </w:rPr>
      </w:pPr>
      <w:r>
        <w:rPr>
          <w:rFonts w:ascii="Arial" w:eastAsia="Times New Roman" w:hAnsi="Arial" w:cs="Arial"/>
          <w:b/>
          <w:bCs/>
        </w:rPr>
        <w:t>Coordination and Integration</w:t>
      </w:r>
    </w:p>
    <w:p w:rsidR="001D219E" w:rsidRDefault="004B05F0">
      <w:pPr>
        <w:divId w:val="12539701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853"/>
        <w:gridCol w:w="7916"/>
      </w:tblGrid>
      <w:tr w:rsidR="001D219E">
        <w:trPr>
          <w:divId w:val="6983162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1D219E">
        <w:trPr>
          <w:divId w:val="6983162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ESOL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Our ESOL team will provide necessary materials to our students and parents, via our bi-lingual services. Parents can schedule one-on-one conferences to review materials as needed.</w:t>
            </w:r>
          </w:p>
        </w:tc>
      </w:tr>
    </w:tbl>
    <w:p w:rsidR="001D219E" w:rsidRDefault="00F46501">
      <w:pPr>
        <w:divId w:val="25232550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1D219E" w:rsidRDefault="004B05F0">
      <w:pPr>
        <w:spacing w:after="240"/>
        <w:divId w:val="890994025"/>
        <w:rPr>
          <w:rFonts w:ascii="Arial" w:eastAsia="Times New Roman" w:hAnsi="Arial" w:cs="Arial"/>
          <w:sz w:val="20"/>
          <w:szCs w:val="20"/>
        </w:rPr>
      </w:pPr>
      <w:r>
        <w:rPr>
          <w:rFonts w:ascii="Arial" w:eastAsia="Times New Roman" w:hAnsi="Arial" w:cs="Arial"/>
          <w:b/>
          <w:bCs/>
        </w:rPr>
        <w:t>Annual Parent Meeting</w:t>
      </w:r>
    </w:p>
    <w:p w:rsidR="001D219E" w:rsidRDefault="004B05F0">
      <w:pPr>
        <w:divId w:val="8909940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412"/>
        <w:gridCol w:w="1654"/>
        <w:gridCol w:w="1510"/>
        <w:gridCol w:w="2193"/>
      </w:tblGrid>
      <w:tr w:rsidR="001D219E">
        <w:trPr>
          <w:divId w:val="195975021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D219E">
        <w:trPr>
          <w:divId w:val="19597502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Develop agenda, handouts, and power point presentation that addresses the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Title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August 9,2016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 xml:space="preserve">copies of agendas, power point, </w:t>
            </w:r>
          </w:p>
        </w:tc>
      </w:tr>
      <w:tr w:rsidR="001D219E">
        <w:trPr>
          <w:divId w:val="19597502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Disseminate invitations (flyers, marque, website,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Administrator/ Tech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July 25,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flyer, website, picture of the marque</w:t>
            </w:r>
          </w:p>
        </w:tc>
      </w:tr>
      <w:tr w:rsidR="001D219E">
        <w:trPr>
          <w:divId w:val="19597502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Titile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August 8,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copy of sign in sheet</w:t>
            </w:r>
          </w:p>
        </w:tc>
      </w:tr>
      <w:tr w:rsidR="001D219E">
        <w:trPr>
          <w:divId w:val="19597502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Parent Connect message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August 8,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printed copy of message</w:t>
            </w:r>
          </w:p>
        </w:tc>
      </w:tr>
      <w:tr w:rsidR="001D219E">
        <w:trPr>
          <w:divId w:val="19597502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Conduct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Titile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August 9,2016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sign in sheet/ agenda</w:t>
            </w:r>
          </w:p>
        </w:tc>
      </w:tr>
      <w:tr w:rsidR="001D219E">
        <w:trPr>
          <w:divId w:val="19597502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Maintain Documentation for evidence of effectiveness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Title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August 2016 through 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electronic audit box/parent binder at parent station</w:t>
            </w:r>
          </w:p>
        </w:tc>
      </w:tr>
      <w:tr w:rsidR="001D219E">
        <w:trPr>
          <w:divId w:val="19597502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Disseminate invitations (flyers, marque, website,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Administrator/ Tech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August 29,2016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flyers, website, picture of the marque</w:t>
            </w:r>
          </w:p>
        </w:tc>
      </w:tr>
      <w:tr w:rsidR="001D219E">
        <w:trPr>
          <w:divId w:val="19597502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Parent Connect message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September 6,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printed copy of message</w:t>
            </w:r>
          </w:p>
        </w:tc>
      </w:tr>
      <w:tr w:rsidR="001D219E">
        <w:trPr>
          <w:divId w:val="19597502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Conduct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Titile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September 7,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sign in sheet/ agenda</w:t>
            </w:r>
          </w:p>
        </w:tc>
      </w:tr>
    </w:tbl>
    <w:p w:rsidR="001D219E" w:rsidRDefault="00F46501">
      <w:pPr>
        <w:divId w:val="164993774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1D219E" w:rsidRDefault="004B05F0">
      <w:pPr>
        <w:spacing w:after="240"/>
        <w:divId w:val="1287472237"/>
        <w:rPr>
          <w:rFonts w:ascii="Arial" w:eastAsia="Times New Roman" w:hAnsi="Arial" w:cs="Arial"/>
          <w:sz w:val="20"/>
          <w:szCs w:val="20"/>
        </w:rPr>
      </w:pPr>
      <w:r>
        <w:rPr>
          <w:rFonts w:ascii="Arial" w:eastAsia="Times New Roman" w:hAnsi="Arial" w:cs="Arial"/>
          <w:b/>
          <w:bCs/>
        </w:rPr>
        <w:t>Flexible Parent Meetings</w:t>
      </w:r>
    </w:p>
    <w:p w:rsidR="001D219E" w:rsidRDefault="004B05F0">
      <w:pPr>
        <w:divId w:val="12874722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D219E">
        <w:trPr>
          <w:divId w:val="59836347"/>
        </w:trPr>
        <w:tc>
          <w:tcPr>
            <w:tcW w:w="0" w:type="auto"/>
            <w:tcBorders>
              <w:top w:val="single" w:sz="2" w:space="0" w:color="FFFFFF"/>
              <w:left w:val="single" w:sz="2" w:space="0" w:color="FFFFFF"/>
              <w:bottom w:val="single" w:sz="2" w:space="0" w:color="FFFFFF"/>
              <w:right w:val="single" w:sz="2" w:space="0" w:color="FFFFFF"/>
            </w:tcBorders>
            <w:vAlign w:val="center"/>
            <w:hideMark/>
          </w:tcPr>
          <w:p w:rsidR="001D219E" w:rsidRDefault="004B05F0">
            <w:pPr>
              <w:divId w:val="92885308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leadership and staff of Largo Middle School have a strong belief in the importance of parental involvement and therefore have put measures in place to offer parent meetings on a flexible schedule. Our annual meeting for parents of participating children will be offered in the evening in which parents can bring their younger children as well. The power point will also be available on the school website for parents who cannot attend. Based on information received for a parent survey, events, meetings, and training will be offered in the morning and also evenings which provide flexible times for parents. There is a Title I link on the school website that will list information about meetings as well. </w:t>
            </w:r>
          </w:p>
        </w:tc>
      </w:tr>
    </w:tbl>
    <w:p w:rsidR="001D219E" w:rsidRDefault="00F46501">
      <w:pPr>
        <w:divId w:val="48027429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1D219E" w:rsidRDefault="004B05F0">
      <w:pPr>
        <w:spacing w:after="240"/>
        <w:divId w:val="92362556"/>
        <w:rPr>
          <w:rFonts w:ascii="Arial" w:eastAsia="Times New Roman" w:hAnsi="Arial" w:cs="Arial"/>
          <w:sz w:val="20"/>
          <w:szCs w:val="20"/>
        </w:rPr>
      </w:pPr>
      <w:r>
        <w:rPr>
          <w:rFonts w:ascii="Arial" w:eastAsia="Times New Roman" w:hAnsi="Arial" w:cs="Arial"/>
          <w:b/>
          <w:bCs/>
        </w:rPr>
        <w:t>Building Capacity</w:t>
      </w:r>
    </w:p>
    <w:p w:rsidR="001D219E" w:rsidRDefault="004B05F0">
      <w:pPr>
        <w:divId w:val="923625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1410"/>
        <w:gridCol w:w="3155"/>
        <w:gridCol w:w="1649"/>
        <w:gridCol w:w="1027"/>
        <w:gridCol w:w="1527"/>
      </w:tblGrid>
      <w:tr w:rsidR="001D219E">
        <w:trPr>
          <w:divId w:val="17227480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D219E">
        <w:trPr>
          <w:divId w:val="17227480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On-going progress monitoring within mathematics, language and literature ,civis and science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Classroom Teachers/Administrators/Academic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 xml:space="preserve">Students will monitor their own progress on formative assessments, iReady, Performance Matters and Writes Score using a tracking instrument. Parents will be provided with content specific information and strategies they can use to help their child at home. Students will increase their </w:t>
            </w:r>
            <w:r>
              <w:rPr>
                <w:rFonts w:ascii="Arial" w:eastAsia="Times New Roman" w:hAnsi="Arial" w:cs="Arial"/>
                <w:sz w:val="20"/>
                <w:szCs w:val="20"/>
              </w:rPr>
              <w:lastRenderedPageBreak/>
              <w:t xml:space="preserve">individual performance from Assessment 1 to Assessment 2 due to adjustments in classroom instruction that is based on data from iReady, Performance Matters and Writes Score..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lastRenderedPageBreak/>
              <w:t>August 10, 2016- 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 xml:space="preserve">Student performance will increase in Florida Achieves. Data will be tracked and analyzed by classroom teachers. The data will also be shared at SBLT on a monthly basis. </w:t>
            </w:r>
          </w:p>
        </w:tc>
      </w:tr>
      <w:tr w:rsidR="001D219E">
        <w:trPr>
          <w:divId w:val="17227480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Assessment performance and course grades will be discussed during individual parent/student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Guidance Department/Teachers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Teachers and Guidance Counselors will discuss student's assessment results, expectation and goals for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September 2016- 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Portal conference quarry conference forms, and students achievement increasing</w:t>
            </w:r>
          </w:p>
        </w:tc>
      </w:tr>
      <w:tr w:rsidR="001D219E">
        <w:trPr>
          <w:divId w:val="17227480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Parent Involvement Night ( Attitude of Gratitude)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Parent Involvement Comittee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Parents will gain understand and stategies to help thier students be more successful this school year. We will also make available community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 xml:space="preserve">student performance and test scores </w:t>
            </w:r>
          </w:p>
        </w:tc>
      </w:tr>
      <w:tr w:rsidR="001D219E">
        <w:trPr>
          <w:divId w:val="17227480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Parent Involvement Night ( International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Parent Involvement Comittee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Parents will gain understand and stategies to help thier students be more successful this school year. We will also make available community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March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 xml:space="preserve">student performance and test scores </w:t>
            </w:r>
          </w:p>
        </w:tc>
      </w:tr>
      <w:tr w:rsidR="001D219E">
        <w:trPr>
          <w:divId w:val="17227480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Transition to High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ELL and Parent Involvement Comittee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Parents will receive information to help with the transistion from middle school to high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April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community and teachers support for the students- evidence will be seen the following school year.</w:t>
            </w:r>
          </w:p>
        </w:tc>
      </w:tr>
      <w:tr w:rsidR="001D219E">
        <w:trPr>
          <w:divId w:val="17227480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ELL/ IB-/MYP Parent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ELL and IB-MYP Committee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 xml:space="preserve">Students will monitor their own progress on formative assessments, iReady, Performance Matters, and Write Score using a tracking instrument. Parents will be </w:t>
            </w:r>
            <w:r>
              <w:rPr>
                <w:rFonts w:ascii="Arial" w:eastAsia="Times New Roman" w:hAnsi="Arial" w:cs="Arial"/>
                <w:sz w:val="20"/>
                <w:szCs w:val="20"/>
              </w:rPr>
              <w:lastRenderedPageBreak/>
              <w:t xml:space="preserve">provided with content specific information and strategies they can use to help their child at home. Students will increase their individual performance from Assessment 1 to Assessment 2 due to adjustments in classroom instruction that is based on data from Florida Achieves.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lastRenderedPageBreak/>
              <w:t>One a semester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 xml:space="preserve">Student performance will increase in iReady, Performance Matters and Write Score. Data will be tracked and analyzed by classroom teachers. The </w:t>
            </w:r>
            <w:r>
              <w:rPr>
                <w:rFonts w:ascii="Arial" w:eastAsia="Times New Roman" w:hAnsi="Arial" w:cs="Arial"/>
                <w:sz w:val="20"/>
                <w:szCs w:val="20"/>
              </w:rPr>
              <w:lastRenderedPageBreak/>
              <w:t xml:space="preserve">data will also be shared at SBLT meeting each semester. </w:t>
            </w:r>
          </w:p>
        </w:tc>
      </w:tr>
    </w:tbl>
    <w:p w:rsidR="001D219E" w:rsidRDefault="00F46501">
      <w:pPr>
        <w:divId w:val="583606784"/>
        <w:rPr>
          <w:rFonts w:ascii="Arial" w:eastAsia="Times New Roman" w:hAnsi="Arial" w:cs="Arial"/>
          <w:sz w:val="20"/>
          <w:szCs w:val="20"/>
        </w:rPr>
      </w:pPr>
      <w:r>
        <w:rPr>
          <w:rFonts w:ascii="Arial" w:eastAsia="Times New Roman" w:hAnsi="Arial" w:cs="Arial"/>
          <w:sz w:val="20"/>
          <w:szCs w:val="20"/>
        </w:rPr>
        <w:lastRenderedPageBreak/>
        <w:pict>
          <v:rect id="_x0000_i1030" style="width:0;height:1.5pt" o:hralign="center" o:hrstd="t" o:hr="t" fillcolor="#a0a0a0" stroked="f"/>
        </w:pict>
      </w:r>
    </w:p>
    <w:p w:rsidR="001D219E" w:rsidRDefault="004B05F0">
      <w:pPr>
        <w:spacing w:after="240"/>
        <w:divId w:val="1333876796"/>
        <w:rPr>
          <w:rFonts w:ascii="Arial" w:eastAsia="Times New Roman" w:hAnsi="Arial" w:cs="Arial"/>
          <w:sz w:val="20"/>
          <w:szCs w:val="20"/>
        </w:rPr>
      </w:pPr>
      <w:r>
        <w:rPr>
          <w:rFonts w:ascii="Arial" w:eastAsia="Times New Roman" w:hAnsi="Arial" w:cs="Arial"/>
          <w:b/>
          <w:bCs/>
        </w:rPr>
        <w:t>Staff Training</w:t>
      </w:r>
    </w:p>
    <w:p w:rsidR="001D219E" w:rsidRDefault="004B05F0">
      <w:pPr>
        <w:divId w:val="13338767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2269"/>
        <w:gridCol w:w="1668"/>
        <w:gridCol w:w="1497"/>
        <w:gridCol w:w="1142"/>
        <w:gridCol w:w="2193"/>
      </w:tblGrid>
      <w:tr w:rsidR="001D219E">
        <w:trPr>
          <w:divId w:val="18761915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D219E">
        <w:trPr>
          <w:divId w:val="18761915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STOIC Walk- Thru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District MTSS Coach/ Renee S/Administration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Student/ Teacher Relationship/ Classroom Culture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August 5,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Sign in sheets, workshop evaluation handouts</w:t>
            </w:r>
          </w:p>
        </w:tc>
      </w:tr>
      <w:tr w:rsidR="001D219E">
        <w:trPr>
          <w:divId w:val="18761915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Help to Develop leadership expertise necessary to influence a deeper understanding of quality instruction. Also teacher trainings to support school widw academic innitiatives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Mark Rolewski/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Rigorous Instructional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August 2, 2016- April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Sign in sheets, workshop evaluation handouts</w:t>
            </w:r>
          </w:p>
        </w:tc>
      </w:tr>
      <w:tr w:rsidR="001D219E">
        <w:trPr>
          <w:divId w:val="18761915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Instructional strategies transitioning to the Marzano Framework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Mark Rolewski/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Rigorous Instructional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September 2015- February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Sign in sheets, workshop evaluation handouts</w:t>
            </w:r>
          </w:p>
        </w:tc>
      </w:tr>
      <w:tr w:rsidR="001D219E">
        <w:trPr>
          <w:divId w:val="18761915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IB-MYP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 xml:space="preserve">S. Tierney/ IB MYP 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 xml:space="preserve">Global Context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July 27-28,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Sign in sheets/ handouts and by bringing real world into the classroom- providing students the WHY in learning .Why they are learning what they are learning.</w:t>
            </w:r>
          </w:p>
        </w:tc>
      </w:tr>
      <w:tr w:rsidR="001D219E">
        <w:trPr>
          <w:divId w:val="18761915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IB-MYP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 xml:space="preserve">S. Tierney IB MYP 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 xml:space="preserve">Global Effective Teaching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August 4,2016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 xml:space="preserve">Sign in sheets/ class gains/by bringing real world into the </w:t>
            </w:r>
            <w:r>
              <w:rPr>
                <w:rFonts w:ascii="Arial" w:eastAsia="Times New Roman" w:hAnsi="Arial" w:cs="Arial"/>
                <w:sz w:val="20"/>
                <w:szCs w:val="20"/>
              </w:rPr>
              <w:lastRenderedPageBreak/>
              <w:t>classroom- providing students the WHY in learning .Why they are learning what they are learning.</w:t>
            </w:r>
          </w:p>
        </w:tc>
      </w:tr>
    </w:tbl>
    <w:p w:rsidR="001D219E" w:rsidRDefault="00F46501">
      <w:pPr>
        <w:divId w:val="1734154021"/>
        <w:rPr>
          <w:rFonts w:ascii="Arial" w:eastAsia="Times New Roman" w:hAnsi="Arial" w:cs="Arial"/>
          <w:sz w:val="20"/>
          <w:szCs w:val="20"/>
        </w:rPr>
      </w:pPr>
      <w:r>
        <w:rPr>
          <w:rFonts w:ascii="Arial" w:eastAsia="Times New Roman" w:hAnsi="Arial" w:cs="Arial"/>
          <w:sz w:val="20"/>
          <w:szCs w:val="20"/>
        </w:rPr>
        <w:lastRenderedPageBreak/>
        <w:pict>
          <v:rect id="_x0000_i1031" style="width:0;height:1.5pt" o:hralign="center" o:hrstd="t" o:hr="t" fillcolor="#a0a0a0" stroked="f"/>
        </w:pict>
      </w:r>
    </w:p>
    <w:p w:rsidR="001D219E" w:rsidRDefault="004B05F0">
      <w:pPr>
        <w:spacing w:after="240"/>
        <w:divId w:val="1205600435"/>
        <w:rPr>
          <w:rFonts w:ascii="Arial" w:eastAsia="Times New Roman" w:hAnsi="Arial" w:cs="Arial"/>
          <w:sz w:val="20"/>
          <w:szCs w:val="20"/>
        </w:rPr>
      </w:pPr>
      <w:r>
        <w:rPr>
          <w:rFonts w:ascii="Arial" w:eastAsia="Times New Roman" w:hAnsi="Arial" w:cs="Arial"/>
          <w:b/>
          <w:bCs/>
        </w:rPr>
        <w:t>Other Activities</w:t>
      </w:r>
    </w:p>
    <w:p w:rsidR="001D219E" w:rsidRDefault="004B05F0">
      <w:pPr>
        <w:divId w:val="12056004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D219E">
        <w:trPr>
          <w:divId w:val="2008972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1D219E" w:rsidRDefault="004B05F0">
            <w:pPr>
              <w:divId w:val="168088540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parent/community/volunteer liason recruits parents to volunteer at all Largo Middle School events by handing out forms and talking with parents. Volunteer forms are in all the grade level offices for parents to pick up as well. There is volunteer information on our school website and parent newsletter. Guidance counselors work with feeder high schools to offer information to prepare 8th graders for 9th grade during second semester. They work on meeting with all 8th graders to do credit checks. This information is also on our school website. Information will be shared with parents and staff by the Title I facilitator through the school website and parent connect. The IB-MYP Coordinator will work with elementary schools to recruit students for the magnet program.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1D219E" w:rsidRDefault="00F46501">
      <w:pPr>
        <w:divId w:val="2105568532"/>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1D219E" w:rsidRDefault="004B05F0">
      <w:pPr>
        <w:spacing w:after="240"/>
        <w:divId w:val="650984377"/>
        <w:rPr>
          <w:rFonts w:ascii="Arial" w:eastAsia="Times New Roman" w:hAnsi="Arial" w:cs="Arial"/>
          <w:sz w:val="20"/>
          <w:szCs w:val="20"/>
        </w:rPr>
      </w:pPr>
      <w:r>
        <w:rPr>
          <w:rFonts w:ascii="Arial" w:eastAsia="Times New Roman" w:hAnsi="Arial" w:cs="Arial"/>
          <w:b/>
          <w:bCs/>
        </w:rPr>
        <w:t>Communication</w:t>
      </w:r>
    </w:p>
    <w:p w:rsidR="001D219E" w:rsidRDefault="004B05F0">
      <w:pPr>
        <w:divId w:val="6509843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1D219E" w:rsidRDefault="004B05F0">
      <w:pPr>
        <w:numPr>
          <w:ilvl w:val="0"/>
          <w:numId w:val="2"/>
        </w:numPr>
        <w:spacing w:before="100" w:beforeAutospacing="1" w:after="100" w:afterAutospacing="1"/>
        <w:divId w:val="65098437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1D219E" w:rsidRDefault="004B05F0">
      <w:pPr>
        <w:numPr>
          <w:ilvl w:val="0"/>
          <w:numId w:val="2"/>
        </w:numPr>
        <w:spacing w:before="100" w:beforeAutospacing="1" w:after="100" w:afterAutospacing="1"/>
        <w:divId w:val="65098437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1D219E" w:rsidRDefault="004B05F0">
      <w:pPr>
        <w:numPr>
          <w:ilvl w:val="0"/>
          <w:numId w:val="2"/>
        </w:numPr>
        <w:spacing w:before="100" w:beforeAutospacing="1" w:after="100" w:afterAutospacing="1"/>
        <w:divId w:val="650984377"/>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1D219E" w:rsidRDefault="004B05F0">
      <w:pPr>
        <w:numPr>
          <w:ilvl w:val="0"/>
          <w:numId w:val="2"/>
        </w:numPr>
        <w:spacing w:before="100" w:beforeAutospacing="1" w:after="100" w:afterAutospacing="1"/>
        <w:divId w:val="650984377"/>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D219E">
        <w:trPr>
          <w:divId w:val="5705019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1D219E" w:rsidRDefault="004B05F0">
            <w:pPr>
              <w:divId w:val="44381166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At the annual meeting of parents in held on August 9, 2016 and September 7, 2016, at Largo Middle School, held a general face to face meeting where information was presented about the Title I programs, the curriculum and academic assessments. Parents were informed about the school wide program and opportunities for participation in decisions related to the education of their child. Parents were given a parent compact and be shown the Title I link on the school website in order to view a copy of the PIP. Parents were notified via phone connection, flyer were disseminated at the car circle and sent home with students and information placed on school marque. Attendance was taken to show how our school monitored parent participation. </w:t>
            </w:r>
          </w:p>
        </w:tc>
      </w:tr>
    </w:tbl>
    <w:p w:rsidR="001D219E" w:rsidRDefault="00F46501">
      <w:pPr>
        <w:divId w:val="1913075421"/>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1D219E" w:rsidRDefault="004B05F0">
      <w:pPr>
        <w:spacing w:after="240"/>
        <w:divId w:val="1133140269"/>
        <w:rPr>
          <w:rFonts w:ascii="Arial" w:eastAsia="Times New Roman" w:hAnsi="Arial" w:cs="Arial"/>
          <w:sz w:val="20"/>
          <w:szCs w:val="20"/>
        </w:rPr>
      </w:pPr>
      <w:r>
        <w:rPr>
          <w:rFonts w:ascii="Arial" w:eastAsia="Times New Roman" w:hAnsi="Arial" w:cs="Arial"/>
          <w:b/>
          <w:bCs/>
        </w:rPr>
        <w:t>Accessibility</w:t>
      </w:r>
    </w:p>
    <w:p w:rsidR="001D219E" w:rsidRDefault="004B05F0">
      <w:pPr>
        <w:divId w:val="11331402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D219E">
        <w:trPr>
          <w:divId w:val="19227143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1D219E" w:rsidRDefault="004B05F0">
            <w:pPr>
              <w:divId w:val="158082510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ESOL teacher will be utilized if Title I information needs to be sent home in another language. Throughout the year newsletters sent home,will be received in parents/students home language (per translation availability). Teachers will also be given this language document in the event that is needed. Parents with disabilities and those whom have students with disabilities will have support from our ESE department, with making reasonable accommodations for those individuals to participate in parent involvement activities. They have monthly meetings in which Title I and Parental Involvement information can be discussed and disseminated to parents. </w:t>
            </w:r>
          </w:p>
        </w:tc>
      </w:tr>
    </w:tbl>
    <w:p w:rsidR="001D219E" w:rsidRDefault="00F46501">
      <w:pPr>
        <w:divId w:val="54494782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1D219E" w:rsidRDefault="004B05F0">
      <w:pPr>
        <w:spacing w:after="240"/>
        <w:divId w:val="903414906"/>
        <w:rPr>
          <w:rFonts w:ascii="Arial" w:eastAsia="Times New Roman" w:hAnsi="Arial" w:cs="Arial"/>
          <w:sz w:val="20"/>
          <w:szCs w:val="20"/>
        </w:rPr>
      </w:pPr>
      <w:r>
        <w:rPr>
          <w:rFonts w:ascii="Arial" w:eastAsia="Times New Roman" w:hAnsi="Arial" w:cs="Arial"/>
          <w:b/>
          <w:bCs/>
        </w:rPr>
        <w:t>Discretionary Activities</w:t>
      </w:r>
    </w:p>
    <w:p w:rsidR="001D219E" w:rsidRDefault="004B05F0">
      <w:pPr>
        <w:divId w:val="9034149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1D219E" w:rsidRDefault="004B05F0">
      <w:pPr>
        <w:divId w:val="463282047"/>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1D219E" w:rsidRDefault="00F46501">
      <w:pPr>
        <w:divId w:val="46328204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1D219E" w:rsidRDefault="001D219E">
      <w:pPr>
        <w:divId w:val="463282047"/>
        <w:rPr>
          <w:rFonts w:ascii="Arial" w:eastAsia="Times New Roman" w:hAnsi="Arial" w:cs="Arial"/>
          <w:sz w:val="20"/>
          <w:szCs w:val="20"/>
        </w:rPr>
      </w:pPr>
    </w:p>
    <w:p w:rsidR="001D219E" w:rsidRDefault="00F46501">
      <w:pPr>
        <w:divId w:val="178009940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1D219E" w:rsidRDefault="004B05F0">
      <w:pPr>
        <w:spacing w:after="240"/>
        <w:divId w:val="824206134"/>
        <w:rPr>
          <w:rFonts w:ascii="Arial" w:eastAsia="Times New Roman" w:hAnsi="Arial" w:cs="Arial"/>
          <w:sz w:val="20"/>
          <w:szCs w:val="20"/>
        </w:rPr>
      </w:pPr>
      <w:r>
        <w:rPr>
          <w:rFonts w:ascii="Arial" w:eastAsia="Times New Roman" w:hAnsi="Arial" w:cs="Arial"/>
          <w:b/>
          <w:bCs/>
        </w:rPr>
        <w:t>Upload Evidence of Input from Parents</w:t>
      </w:r>
    </w:p>
    <w:p w:rsidR="001D219E" w:rsidRDefault="004B05F0">
      <w:pPr>
        <w:divId w:val="8242061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1D219E">
        <w:trPr>
          <w:divId w:val="817458053"/>
        </w:trPr>
        <w:tc>
          <w:tcPr>
            <w:tcW w:w="0" w:type="auto"/>
            <w:tcBorders>
              <w:top w:val="single" w:sz="2" w:space="0" w:color="FFFFFF"/>
              <w:left w:val="single" w:sz="2" w:space="0" w:color="FFFFFF"/>
              <w:bottom w:val="single" w:sz="2" w:space="0" w:color="FFFFFF"/>
              <w:right w:val="single" w:sz="2" w:space="0" w:color="FFFFFF"/>
            </w:tcBorders>
            <w:vAlign w:val="center"/>
            <w:hideMark/>
          </w:tcPr>
          <w:p w:rsidR="001D219E" w:rsidRDefault="00F46501">
            <w:pPr>
              <w:rPr>
                <w:rFonts w:ascii="Arial" w:eastAsia="Times New Roman" w:hAnsi="Arial" w:cs="Arial"/>
                <w:sz w:val="20"/>
                <w:szCs w:val="20"/>
              </w:rPr>
            </w:pPr>
            <w:hyperlink r:id="rId5" w:tgtFrame="_blank" w:history="1">
              <w:r w:rsidR="004B05F0">
                <w:rPr>
                  <w:rStyle w:val="Hyperlink"/>
                  <w:rFonts w:ascii="Arial" w:eastAsia="Times New Roman" w:hAnsi="Arial" w:cs="Arial"/>
                  <w:sz w:val="20"/>
                  <w:szCs w:val="20"/>
                </w:rPr>
                <w:t>Uploaded Document</w:t>
              </w:r>
            </w:hyperlink>
          </w:p>
        </w:tc>
      </w:tr>
    </w:tbl>
    <w:p w:rsidR="001D219E" w:rsidRDefault="00F46501">
      <w:pPr>
        <w:divId w:val="2899172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1D219E" w:rsidRDefault="004B05F0">
      <w:pPr>
        <w:spacing w:after="240"/>
        <w:divId w:val="494494611"/>
        <w:rPr>
          <w:rFonts w:ascii="Arial" w:eastAsia="Times New Roman" w:hAnsi="Arial" w:cs="Arial"/>
          <w:sz w:val="20"/>
          <w:szCs w:val="20"/>
        </w:rPr>
      </w:pPr>
      <w:r>
        <w:rPr>
          <w:rFonts w:ascii="Arial" w:eastAsia="Times New Roman" w:hAnsi="Arial" w:cs="Arial"/>
          <w:b/>
          <w:bCs/>
        </w:rPr>
        <w:t>Upload Parent-School Compact</w:t>
      </w:r>
    </w:p>
    <w:p w:rsidR="001D219E" w:rsidRDefault="004B05F0">
      <w:pPr>
        <w:divId w:val="4944946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1D219E">
        <w:trPr>
          <w:divId w:val="11037706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1D219E" w:rsidRDefault="00F46501">
            <w:pPr>
              <w:rPr>
                <w:rFonts w:ascii="Arial" w:eastAsia="Times New Roman" w:hAnsi="Arial" w:cs="Arial"/>
                <w:sz w:val="20"/>
                <w:szCs w:val="20"/>
              </w:rPr>
            </w:pPr>
            <w:hyperlink r:id="rId6" w:tgtFrame="_blank" w:history="1">
              <w:r w:rsidR="004B05F0">
                <w:rPr>
                  <w:rStyle w:val="Hyperlink"/>
                  <w:rFonts w:ascii="Arial" w:eastAsia="Times New Roman" w:hAnsi="Arial" w:cs="Arial"/>
                  <w:sz w:val="20"/>
                  <w:szCs w:val="20"/>
                </w:rPr>
                <w:t>Uploaded Document</w:t>
              </w:r>
            </w:hyperlink>
          </w:p>
        </w:tc>
      </w:tr>
    </w:tbl>
    <w:p w:rsidR="001D219E" w:rsidRDefault="00F46501">
      <w:pPr>
        <w:divId w:val="6580484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1D219E" w:rsidRDefault="004B05F0">
      <w:pPr>
        <w:spacing w:after="240"/>
        <w:divId w:val="92942083"/>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1D219E" w:rsidRDefault="004B05F0">
      <w:pPr>
        <w:divId w:val="929420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1D219E">
        <w:trPr>
          <w:divId w:val="12624213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1D219E" w:rsidRDefault="00F46501">
            <w:pPr>
              <w:rPr>
                <w:rFonts w:ascii="Arial" w:eastAsia="Times New Roman" w:hAnsi="Arial" w:cs="Arial"/>
                <w:sz w:val="20"/>
                <w:szCs w:val="20"/>
              </w:rPr>
            </w:pPr>
            <w:hyperlink r:id="rId7" w:tgtFrame="_blank" w:history="1">
              <w:r w:rsidR="004B05F0">
                <w:rPr>
                  <w:rStyle w:val="Hyperlink"/>
                  <w:rFonts w:ascii="Arial" w:eastAsia="Times New Roman" w:hAnsi="Arial" w:cs="Arial"/>
                  <w:sz w:val="20"/>
                  <w:szCs w:val="20"/>
                </w:rPr>
                <w:t>Uploaded Document</w:t>
              </w:r>
            </w:hyperlink>
          </w:p>
        </w:tc>
      </w:tr>
    </w:tbl>
    <w:p w:rsidR="001D219E" w:rsidRDefault="00F46501">
      <w:pPr>
        <w:divId w:val="442649932"/>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1D219E" w:rsidRDefault="004B05F0">
      <w:pPr>
        <w:pStyle w:val="Heading2"/>
        <w:pageBreakBefore/>
        <w:divId w:val="125046615"/>
        <w:rPr>
          <w:rFonts w:ascii="Arial" w:eastAsia="Times New Roman" w:hAnsi="Arial" w:cs="Arial"/>
        </w:rPr>
      </w:pPr>
      <w:r>
        <w:rPr>
          <w:rFonts w:ascii="Arial" w:eastAsia="Times New Roman" w:hAnsi="Arial" w:cs="Arial"/>
          <w:u w:val="single"/>
        </w:rPr>
        <w:lastRenderedPageBreak/>
        <w:t>Evaluation of the previous year's Parental Involvement Plan</w:t>
      </w:r>
    </w:p>
    <w:p w:rsidR="001D219E" w:rsidRDefault="004B05F0">
      <w:pPr>
        <w:spacing w:after="240"/>
        <w:divId w:val="168718100"/>
        <w:rPr>
          <w:rFonts w:ascii="Arial" w:eastAsia="Times New Roman" w:hAnsi="Arial" w:cs="Arial"/>
          <w:sz w:val="20"/>
          <w:szCs w:val="20"/>
        </w:rPr>
      </w:pPr>
      <w:r>
        <w:rPr>
          <w:rFonts w:ascii="Arial" w:eastAsia="Times New Roman" w:hAnsi="Arial" w:cs="Arial"/>
          <w:b/>
          <w:bCs/>
        </w:rPr>
        <w:t>Building Capacity Summary</w:t>
      </w:r>
    </w:p>
    <w:p w:rsidR="001D219E" w:rsidRDefault="004B05F0">
      <w:pPr>
        <w:divId w:val="1687181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863"/>
        <w:gridCol w:w="1501"/>
        <w:gridCol w:w="1756"/>
        <w:gridCol w:w="3649"/>
      </w:tblGrid>
      <w:tr w:rsidR="001D219E">
        <w:trPr>
          <w:divId w:val="1573075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D219E">
        <w:trPr>
          <w:divId w:val="1573075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Family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425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improved scores due to positive tips on preparing for the FCAT</w:t>
            </w:r>
          </w:p>
        </w:tc>
      </w:tr>
    </w:tbl>
    <w:p w:rsidR="001D219E" w:rsidRDefault="00F46501">
      <w:pPr>
        <w:divId w:val="1859387860"/>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1D219E" w:rsidRDefault="004B05F0">
      <w:pPr>
        <w:spacing w:after="240"/>
        <w:divId w:val="1127966714"/>
        <w:rPr>
          <w:rFonts w:ascii="Arial" w:eastAsia="Times New Roman" w:hAnsi="Arial" w:cs="Arial"/>
          <w:sz w:val="20"/>
          <w:szCs w:val="20"/>
        </w:rPr>
      </w:pPr>
      <w:r>
        <w:rPr>
          <w:rFonts w:ascii="Arial" w:eastAsia="Times New Roman" w:hAnsi="Arial" w:cs="Arial"/>
          <w:b/>
          <w:bCs/>
        </w:rPr>
        <w:t>Staff Training Summary</w:t>
      </w:r>
    </w:p>
    <w:p w:rsidR="001D219E" w:rsidRDefault="004B05F0">
      <w:pPr>
        <w:divId w:val="11279667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785"/>
        <w:gridCol w:w="1192"/>
        <w:gridCol w:w="1447"/>
        <w:gridCol w:w="3345"/>
      </w:tblGrid>
      <w:tr w:rsidR="001D219E">
        <w:trPr>
          <w:divId w:val="4887120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D219E">
        <w:trPr>
          <w:divId w:val="4887120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Building Connections- how to work with parents and students for a year of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connections to help the students reach a goal of ersonnal success in classes and in school.</w:t>
            </w:r>
          </w:p>
        </w:tc>
      </w:tr>
      <w:tr w:rsidR="001D219E">
        <w:trPr>
          <w:divId w:val="4887120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ELL Parent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working to help engage the parents and students as they continue in middle school and in the community</w:t>
            </w:r>
          </w:p>
        </w:tc>
      </w:tr>
    </w:tbl>
    <w:p w:rsidR="001D219E" w:rsidRDefault="00F46501">
      <w:pPr>
        <w:divId w:val="1719279015"/>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1D219E" w:rsidRDefault="004B05F0">
      <w:pPr>
        <w:spacing w:after="240"/>
        <w:divId w:val="1378748285"/>
        <w:rPr>
          <w:rFonts w:ascii="Arial" w:eastAsia="Times New Roman" w:hAnsi="Arial" w:cs="Arial"/>
          <w:sz w:val="20"/>
          <w:szCs w:val="20"/>
        </w:rPr>
      </w:pPr>
      <w:r>
        <w:rPr>
          <w:rFonts w:ascii="Arial" w:eastAsia="Times New Roman" w:hAnsi="Arial" w:cs="Arial"/>
          <w:b/>
          <w:bCs/>
        </w:rPr>
        <w:t>Barriers</w:t>
      </w:r>
    </w:p>
    <w:p w:rsidR="001D219E" w:rsidRDefault="004B05F0">
      <w:pPr>
        <w:divId w:val="13787482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6098"/>
        <w:gridCol w:w="2671"/>
      </w:tblGrid>
      <w:tr w:rsidR="001D219E">
        <w:trPr>
          <w:divId w:val="18117060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1D219E">
        <w:trPr>
          <w:divId w:val="18117060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 xml:space="preserve">Some parents make not speak English fluently, therefore, they do not participate in parent activities. This is evident in the Hispanic population which represents a significant percentage of the school's population.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19E" w:rsidRDefault="004B05F0">
            <w:pPr>
              <w:rPr>
                <w:rFonts w:ascii="Arial" w:eastAsia="Times New Roman" w:hAnsi="Arial" w:cs="Arial"/>
                <w:sz w:val="20"/>
                <w:szCs w:val="20"/>
              </w:rPr>
            </w:pPr>
            <w:r>
              <w:rPr>
                <w:rFonts w:ascii="Arial" w:eastAsia="Times New Roman" w:hAnsi="Arial" w:cs="Arial"/>
                <w:sz w:val="20"/>
                <w:szCs w:val="20"/>
              </w:rPr>
              <w:t>Invite a translator from district to help assist with communication.</w:t>
            </w:r>
          </w:p>
        </w:tc>
      </w:tr>
    </w:tbl>
    <w:p w:rsidR="001D219E" w:rsidRDefault="00F46501">
      <w:pPr>
        <w:divId w:val="90337112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1D219E" w:rsidRDefault="004B05F0">
      <w:pPr>
        <w:spacing w:after="240"/>
        <w:divId w:val="1193224921"/>
        <w:rPr>
          <w:rFonts w:ascii="Arial" w:eastAsia="Times New Roman" w:hAnsi="Arial" w:cs="Arial"/>
          <w:sz w:val="20"/>
          <w:szCs w:val="20"/>
        </w:rPr>
      </w:pPr>
      <w:r>
        <w:rPr>
          <w:rFonts w:ascii="Arial" w:eastAsia="Times New Roman" w:hAnsi="Arial" w:cs="Arial"/>
          <w:b/>
          <w:bCs/>
        </w:rPr>
        <w:t>Best Practices (Optional)</w:t>
      </w:r>
    </w:p>
    <w:p w:rsidR="001D219E" w:rsidRDefault="004B05F0">
      <w:pPr>
        <w:divId w:val="11932249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1D219E">
        <w:trPr>
          <w:divId w:val="3871491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D219E" w:rsidRDefault="004B05F0">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4B05F0" w:rsidRDefault="00F46501">
      <w:pPr>
        <w:divId w:val="1259294887"/>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4B05F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B3C22"/>
    <w:multiLevelType w:val="multilevel"/>
    <w:tmpl w:val="34C6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977CE"/>
    <w:multiLevelType w:val="multilevel"/>
    <w:tmpl w:val="BE02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49"/>
    <w:rsid w:val="001D219E"/>
    <w:rsid w:val="004B05F0"/>
    <w:rsid w:val="00A57949"/>
    <w:rsid w:val="00F46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E74BAD-EE60-4177-87C2-E3516650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57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94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582415">
      <w:marLeft w:val="0"/>
      <w:marRight w:val="0"/>
      <w:marTop w:val="0"/>
      <w:marBottom w:val="0"/>
      <w:divBdr>
        <w:top w:val="none" w:sz="0" w:space="0" w:color="auto"/>
        <w:left w:val="none" w:sz="0" w:space="0" w:color="auto"/>
        <w:bottom w:val="none" w:sz="0" w:space="0" w:color="auto"/>
        <w:right w:val="none" w:sz="0" w:space="0" w:color="auto"/>
      </w:divBdr>
      <w:divsChild>
        <w:div w:id="838160976">
          <w:marLeft w:val="0"/>
          <w:marRight w:val="0"/>
          <w:marTop w:val="0"/>
          <w:marBottom w:val="0"/>
          <w:divBdr>
            <w:top w:val="none" w:sz="0" w:space="0" w:color="auto"/>
            <w:left w:val="none" w:sz="0" w:space="0" w:color="auto"/>
            <w:bottom w:val="none" w:sz="0" w:space="0" w:color="auto"/>
            <w:right w:val="none" w:sz="0" w:space="0" w:color="auto"/>
          </w:divBdr>
          <w:divsChild>
            <w:div w:id="1811633613">
              <w:marLeft w:val="0"/>
              <w:marRight w:val="0"/>
              <w:marTop w:val="0"/>
              <w:marBottom w:val="0"/>
              <w:divBdr>
                <w:top w:val="none" w:sz="0" w:space="0" w:color="auto"/>
                <w:left w:val="none" w:sz="0" w:space="0" w:color="auto"/>
                <w:bottom w:val="none" w:sz="0" w:space="0" w:color="auto"/>
                <w:right w:val="none" w:sz="0" w:space="0" w:color="auto"/>
              </w:divBdr>
            </w:div>
          </w:divsChild>
        </w:div>
        <w:div w:id="1981373548">
          <w:marLeft w:val="0"/>
          <w:marRight w:val="0"/>
          <w:marTop w:val="0"/>
          <w:marBottom w:val="0"/>
          <w:divBdr>
            <w:top w:val="none" w:sz="0" w:space="0" w:color="auto"/>
            <w:left w:val="none" w:sz="0" w:space="0" w:color="auto"/>
            <w:bottom w:val="none" w:sz="0" w:space="0" w:color="auto"/>
            <w:right w:val="none" w:sz="0" w:space="0" w:color="auto"/>
          </w:divBdr>
          <w:divsChild>
            <w:div w:id="1082801319">
              <w:marLeft w:val="0"/>
              <w:marRight w:val="0"/>
              <w:marTop w:val="0"/>
              <w:marBottom w:val="0"/>
              <w:divBdr>
                <w:top w:val="none" w:sz="0" w:space="0" w:color="auto"/>
                <w:left w:val="none" w:sz="0" w:space="0" w:color="auto"/>
                <w:bottom w:val="none" w:sz="0" w:space="0" w:color="auto"/>
                <w:right w:val="none" w:sz="0" w:space="0" w:color="auto"/>
              </w:divBdr>
              <w:divsChild>
                <w:div w:id="1829859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93744">
              <w:marLeft w:val="0"/>
              <w:marRight w:val="0"/>
              <w:marTop w:val="0"/>
              <w:marBottom w:val="0"/>
              <w:divBdr>
                <w:top w:val="none" w:sz="0" w:space="0" w:color="auto"/>
                <w:left w:val="none" w:sz="0" w:space="0" w:color="auto"/>
                <w:bottom w:val="none" w:sz="0" w:space="0" w:color="auto"/>
                <w:right w:val="none" w:sz="0" w:space="0" w:color="auto"/>
              </w:divBdr>
            </w:div>
            <w:div w:id="1166281131">
              <w:marLeft w:val="0"/>
              <w:marRight w:val="0"/>
              <w:marTop w:val="0"/>
              <w:marBottom w:val="0"/>
              <w:divBdr>
                <w:top w:val="none" w:sz="0" w:space="0" w:color="auto"/>
                <w:left w:val="none" w:sz="0" w:space="0" w:color="auto"/>
                <w:bottom w:val="none" w:sz="0" w:space="0" w:color="auto"/>
                <w:right w:val="none" w:sz="0" w:space="0" w:color="auto"/>
              </w:divBdr>
              <w:divsChild>
                <w:div w:id="760375432">
                  <w:marLeft w:val="0"/>
                  <w:marRight w:val="0"/>
                  <w:marTop w:val="0"/>
                  <w:marBottom w:val="0"/>
                  <w:divBdr>
                    <w:top w:val="none" w:sz="0" w:space="0" w:color="auto"/>
                    <w:left w:val="none" w:sz="0" w:space="0" w:color="auto"/>
                    <w:bottom w:val="none" w:sz="0" w:space="0" w:color="auto"/>
                    <w:right w:val="none" w:sz="0" w:space="0" w:color="auto"/>
                  </w:divBdr>
                  <w:divsChild>
                    <w:div w:id="1425806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372042">
                  <w:marLeft w:val="0"/>
                  <w:marRight w:val="0"/>
                  <w:marTop w:val="0"/>
                  <w:marBottom w:val="0"/>
                  <w:divBdr>
                    <w:top w:val="none" w:sz="0" w:space="0" w:color="auto"/>
                    <w:left w:val="none" w:sz="0" w:space="0" w:color="auto"/>
                    <w:bottom w:val="none" w:sz="0" w:space="0" w:color="auto"/>
                    <w:right w:val="none" w:sz="0" w:space="0" w:color="auto"/>
                  </w:divBdr>
                </w:div>
                <w:div w:id="1253970130">
                  <w:marLeft w:val="0"/>
                  <w:marRight w:val="0"/>
                  <w:marTop w:val="0"/>
                  <w:marBottom w:val="0"/>
                  <w:divBdr>
                    <w:top w:val="none" w:sz="0" w:space="0" w:color="auto"/>
                    <w:left w:val="none" w:sz="0" w:space="0" w:color="auto"/>
                    <w:bottom w:val="none" w:sz="0" w:space="0" w:color="auto"/>
                    <w:right w:val="none" w:sz="0" w:space="0" w:color="auto"/>
                  </w:divBdr>
                  <w:divsChild>
                    <w:div w:id="252325501">
                      <w:marLeft w:val="0"/>
                      <w:marRight w:val="0"/>
                      <w:marTop w:val="0"/>
                      <w:marBottom w:val="0"/>
                      <w:divBdr>
                        <w:top w:val="none" w:sz="0" w:space="0" w:color="auto"/>
                        <w:left w:val="none" w:sz="0" w:space="0" w:color="auto"/>
                        <w:bottom w:val="none" w:sz="0" w:space="0" w:color="auto"/>
                        <w:right w:val="none" w:sz="0" w:space="0" w:color="auto"/>
                      </w:divBdr>
                      <w:divsChild>
                        <w:div w:id="698316281">
                          <w:marLeft w:val="0"/>
                          <w:marRight w:val="0"/>
                          <w:marTop w:val="0"/>
                          <w:marBottom w:val="0"/>
                          <w:divBdr>
                            <w:top w:val="none" w:sz="0" w:space="0" w:color="auto"/>
                            <w:left w:val="none" w:sz="0" w:space="0" w:color="auto"/>
                            <w:bottom w:val="none" w:sz="0" w:space="0" w:color="auto"/>
                            <w:right w:val="none" w:sz="0" w:space="0" w:color="auto"/>
                          </w:divBdr>
                        </w:div>
                      </w:divsChild>
                    </w:div>
                    <w:div w:id="890994025">
                      <w:marLeft w:val="0"/>
                      <w:marRight w:val="0"/>
                      <w:marTop w:val="0"/>
                      <w:marBottom w:val="0"/>
                      <w:divBdr>
                        <w:top w:val="none" w:sz="0" w:space="0" w:color="auto"/>
                        <w:left w:val="none" w:sz="0" w:space="0" w:color="auto"/>
                        <w:bottom w:val="none" w:sz="0" w:space="0" w:color="auto"/>
                        <w:right w:val="none" w:sz="0" w:space="0" w:color="auto"/>
                      </w:divBdr>
                      <w:divsChild>
                        <w:div w:id="1649937744">
                          <w:marLeft w:val="0"/>
                          <w:marRight w:val="0"/>
                          <w:marTop w:val="0"/>
                          <w:marBottom w:val="0"/>
                          <w:divBdr>
                            <w:top w:val="none" w:sz="0" w:space="0" w:color="auto"/>
                            <w:left w:val="none" w:sz="0" w:space="0" w:color="auto"/>
                            <w:bottom w:val="none" w:sz="0" w:space="0" w:color="auto"/>
                            <w:right w:val="none" w:sz="0" w:space="0" w:color="auto"/>
                          </w:divBdr>
                          <w:divsChild>
                            <w:div w:id="1959750212">
                              <w:marLeft w:val="0"/>
                              <w:marRight w:val="0"/>
                              <w:marTop w:val="0"/>
                              <w:marBottom w:val="0"/>
                              <w:divBdr>
                                <w:top w:val="none" w:sz="0" w:space="0" w:color="auto"/>
                                <w:left w:val="none" w:sz="0" w:space="0" w:color="auto"/>
                                <w:bottom w:val="none" w:sz="0" w:space="0" w:color="auto"/>
                                <w:right w:val="none" w:sz="0" w:space="0" w:color="auto"/>
                              </w:divBdr>
                            </w:div>
                          </w:divsChild>
                        </w:div>
                        <w:div w:id="1287472237">
                          <w:marLeft w:val="0"/>
                          <w:marRight w:val="0"/>
                          <w:marTop w:val="0"/>
                          <w:marBottom w:val="0"/>
                          <w:divBdr>
                            <w:top w:val="none" w:sz="0" w:space="0" w:color="auto"/>
                            <w:left w:val="none" w:sz="0" w:space="0" w:color="auto"/>
                            <w:bottom w:val="none" w:sz="0" w:space="0" w:color="auto"/>
                            <w:right w:val="none" w:sz="0" w:space="0" w:color="auto"/>
                          </w:divBdr>
                          <w:divsChild>
                            <w:div w:id="59836347">
                              <w:marLeft w:val="0"/>
                              <w:marRight w:val="0"/>
                              <w:marTop w:val="0"/>
                              <w:marBottom w:val="0"/>
                              <w:divBdr>
                                <w:top w:val="none" w:sz="0" w:space="0" w:color="auto"/>
                                <w:left w:val="none" w:sz="0" w:space="0" w:color="auto"/>
                                <w:bottom w:val="none" w:sz="0" w:space="0" w:color="auto"/>
                                <w:right w:val="none" w:sz="0" w:space="0" w:color="auto"/>
                              </w:divBdr>
                              <w:divsChild>
                                <w:div w:id="928853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274295">
                              <w:marLeft w:val="0"/>
                              <w:marRight w:val="0"/>
                              <w:marTop w:val="0"/>
                              <w:marBottom w:val="0"/>
                              <w:divBdr>
                                <w:top w:val="none" w:sz="0" w:space="0" w:color="auto"/>
                                <w:left w:val="none" w:sz="0" w:space="0" w:color="auto"/>
                                <w:bottom w:val="none" w:sz="0" w:space="0" w:color="auto"/>
                                <w:right w:val="none" w:sz="0" w:space="0" w:color="auto"/>
                              </w:divBdr>
                            </w:div>
                            <w:div w:id="92362556">
                              <w:marLeft w:val="0"/>
                              <w:marRight w:val="0"/>
                              <w:marTop w:val="0"/>
                              <w:marBottom w:val="0"/>
                              <w:divBdr>
                                <w:top w:val="none" w:sz="0" w:space="0" w:color="auto"/>
                                <w:left w:val="none" w:sz="0" w:space="0" w:color="auto"/>
                                <w:bottom w:val="none" w:sz="0" w:space="0" w:color="auto"/>
                                <w:right w:val="none" w:sz="0" w:space="0" w:color="auto"/>
                              </w:divBdr>
                              <w:divsChild>
                                <w:div w:id="583606784">
                                  <w:marLeft w:val="0"/>
                                  <w:marRight w:val="0"/>
                                  <w:marTop w:val="0"/>
                                  <w:marBottom w:val="0"/>
                                  <w:divBdr>
                                    <w:top w:val="none" w:sz="0" w:space="0" w:color="auto"/>
                                    <w:left w:val="none" w:sz="0" w:space="0" w:color="auto"/>
                                    <w:bottom w:val="none" w:sz="0" w:space="0" w:color="auto"/>
                                    <w:right w:val="none" w:sz="0" w:space="0" w:color="auto"/>
                                  </w:divBdr>
                                  <w:divsChild>
                                    <w:div w:id="1722748062">
                                      <w:marLeft w:val="0"/>
                                      <w:marRight w:val="0"/>
                                      <w:marTop w:val="0"/>
                                      <w:marBottom w:val="0"/>
                                      <w:divBdr>
                                        <w:top w:val="none" w:sz="0" w:space="0" w:color="auto"/>
                                        <w:left w:val="none" w:sz="0" w:space="0" w:color="auto"/>
                                        <w:bottom w:val="none" w:sz="0" w:space="0" w:color="auto"/>
                                        <w:right w:val="none" w:sz="0" w:space="0" w:color="auto"/>
                                      </w:divBdr>
                                    </w:div>
                                  </w:divsChild>
                                </w:div>
                                <w:div w:id="1333876796">
                                  <w:marLeft w:val="0"/>
                                  <w:marRight w:val="0"/>
                                  <w:marTop w:val="0"/>
                                  <w:marBottom w:val="0"/>
                                  <w:divBdr>
                                    <w:top w:val="none" w:sz="0" w:space="0" w:color="auto"/>
                                    <w:left w:val="none" w:sz="0" w:space="0" w:color="auto"/>
                                    <w:bottom w:val="none" w:sz="0" w:space="0" w:color="auto"/>
                                    <w:right w:val="none" w:sz="0" w:space="0" w:color="auto"/>
                                  </w:divBdr>
                                  <w:divsChild>
                                    <w:div w:id="1734154021">
                                      <w:marLeft w:val="0"/>
                                      <w:marRight w:val="0"/>
                                      <w:marTop w:val="0"/>
                                      <w:marBottom w:val="0"/>
                                      <w:divBdr>
                                        <w:top w:val="none" w:sz="0" w:space="0" w:color="auto"/>
                                        <w:left w:val="none" w:sz="0" w:space="0" w:color="auto"/>
                                        <w:bottom w:val="none" w:sz="0" w:space="0" w:color="auto"/>
                                        <w:right w:val="none" w:sz="0" w:space="0" w:color="auto"/>
                                      </w:divBdr>
                                      <w:divsChild>
                                        <w:div w:id="1876191549">
                                          <w:marLeft w:val="0"/>
                                          <w:marRight w:val="0"/>
                                          <w:marTop w:val="0"/>
                                          <w:marBottom w:val="0"/>
                                          <w:divBdr>
                                            <w:top w:val="none" w:sz="0" w:space="0" w:color="auto"/>
                                            <w:left w:val="none" w:sz="0" w:space="0" w:color="auto"/>
                                            <w:bottom w:val="none" w:sz="0" w:space="0" w:color="auto"/>
                                            <w:right w:val="none" w:sz="0" w:space="0" w:color="auto"/>
                                          </w:divBdr>
                                        </w:div>
                                      </w:divsChild>
                                    </w:div>
                                    <w:div w:id="1205600435">
                                      <w:marLeft w:val="0"/>
                                      <w:marRight w:val="0"/>
                                      <w:marTop w:val="0"/>
                                      <w:marBottom w:val="0"/>
                                      <w:divBdr>
                                        <w:top w:val="none" w:sz="0" w:space="0" w:color="auto"/>
                                        <w:left w:val="none" w:sz="0" w:space="0" w:color="auto"/>
                                        <w:bottom w:val="none" w:sz="0" w:space="0" w:color="auto"/>
                                        <w:right w:val="none" w:sz="0" w:space="0" w:color="auto"/>
                                      </w:divBdr>
                                      <w:divsChild>
                                        <w:div w:id="200897200">
                                          <w:marLeft w:val="0"/>
                                          <w:marRight w:val="0"/>
                                          <w:marTop w:val="0"/>
                                          <w:marBottom w:val="0"/>
                                          <w:divBdr>
                                            <w:top w:val="none" w:sz="0" w:space="0" w:color="auto"/>
                                            <w:left w:val="none" w:sz="0" w:space="0" w:color="auto"/>
                                            <w:bottom w:val="none" w:sz="0" w:space="0" w:color="auto"/>
                                            <w:right w:val="none" w:sz="0" w:space="0" w:color="auto"/>
                                          </w:divBdr>
                                          <w:divsChild>
                                            <w:div w:id="168088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568532">
                                          <w:marLeft w:val="0"/>
                                          <w:marRight w:val="0"/>
                                          <w:marTop w:val="0"/>
                                          <w:marBottom w:val="0"/>
                                          <w:divBdr>
                                            <w:top w:val="none" w:sz="0" w:space="0" w:color="auto"/>
                                            <w:left w:val="none" w:sz="0" w:space="0" w:color="auto"/>
                                            <w:bottom w:val="none" w:sz="0" w:space="0" w:color="auto"/>
                                            <w:right w:val="none" w:sz="0" w:space="0" w:color="auto"/>
                                          </w:divBdr>
                                        </w:div>
                                        <w:div w:id="650984377">
                                          <w:marLeft w:val="0"/>
                                          <w:marRight w:val="0"/>
                                          <w:marTop w:val="0"/>
                                          <w:marBottom w:val="0"/>
                                          <w:divBdr>
                                            <w:top w:val="none" w:sz="0" w:space="0" w:color="auto"/>
                                            <w:left w:val="none" w:sz="0" w:space="0" w:color="auto"/>
                                            <w:bottom w:val="none" w:sz="0" w:space="0" w:color="auto"/>
                                            <w:right w:val="none" w:sz="0" w:space="0" w:color="auto"/>
                                          </w:divBdr>
                                          <w:divsChild>
                                            <w:div w:id="570501900">
                                              <w:marLeft w:val="0"/>
                                              <w:marRight w:val="0"/>
                                              <w:marTop w:val="0"/>
                                              <w:marBottom w:val="0"/>
                                              <w:divBdr>
                                                <w:top w:val="none" w:sz="0" w:space="0" w:color="auto"/>
                                                <w:left w:val="none" w:sz="0" w:space="0" w:color="auto"/>
                                                <w:bottom w:val="none" w:sz="0" w:space="0" w:color="auto"/>
                                                <w:right w:val="none" w:sz="0" w:space="0" w:color="auto"/>
                                              </w:divBdr>
                                              <w:divsChild>
                                                <w:div w:id="443811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075421">
                                              <w:marLeft w:val="0"/>
                                              <w:marRight w:val="0"/>
                                              <w:marTop w:val="0"/>
                                              <w:marBottom w:val="0"/>
                                              <w:divBdr>
                                                <w:top w:val="none" w:sz="0" w:space="0" w:color="auto"/>
                                                <w:left w:val="none" w:sz="0" w:space="0" w:color="auto"/>
                                                <w:bottom w:val="none" w:sz="0" w:space="0" w:color="auto"/>
                                                <w:right w:val="none" w:sz="0" w:space="0" w:color="auto"/>
                                              </w:divBdr>
                                            </w:div>
                                            <w:div w:id="1133140269">
                                              <w:marLeft w:val="0"/>
                                              <w:marRight w:val="0"/>
                                              <w:marTop w:val="0"/>
                                              <w:marBottom w:val="0"/>
                                              <w:divBdr>
                                                <w:top w:val="none" w:sz="0" w:space="0" w:color="auto"/>
                                                <w:left w:val="none" w:sz="0" w:space="0" w:color="auto"/>
                                                <w:bottom w:val="none" w:sz="0" w:space="0" w:color="auto"/>
                                                <w:right w:val="none" w:sz="0" w:space="0" w:color="auto"/>
                                              </w:divBdr>
                                              <w:divsChild>
                                                <w:div w:id="1922714346">
                                                  <w:marLeft w:val="0"/>
                                                  <w:marRight w:val="0"/>
                                                  <w:marTop w:val="0"/>
                                                  <w:marBottom w:val="0"/>
                                                  <w:divBdr>
                                                    <w:top w:val="none" w:sz="0" w:space="0" w:color="auto"/>
                                                    <w:left w:val="none" w:sz="0" w:space="0" w:color="auto"/>
                                                    <w:bottom w:val="none" w:sz="0" w:space="0" w:color="auto"/>
                                                    <w:right w:val="none" w:sz="0" w:space="0" w:color="auto"/>
                                                  </w:divBdr>
                                                  <w:divsChild>
                                                    <w:div w:id="1580825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947829">
                                                  <w:marLeft w:val="0"/>
                                                  <w:marRight w:val="0"/>
                                                  <w:marTop w:val="0"/>
                                                  <w:marBottom w:val="0"/>
                                                  <w:divBdr>
                                                    <w:top w:val="none" w:sz="0" w:space="0" w:color="auto"/>
                                                    <w:left w:val="none" w:sz="0" w:space="0" w:color="auto"/>
                                                    <w:bottom w:val="none" w:sz="0" w:space="0" w:color="auto"/>
                                                    <w:right w:val="none" w:sz="0" w:space="0" w:color="auto"/>
                                                  </w:divBdr>
                                                </w:div>
                                                <w:div w:id="903414906">
                                                  <w:marLeft w:val="0"/>
                                                  <w:marRight w:val="0"/>
                                                  <w:marTop w:val="0"/>
                                                  <w:marBottom w:val="0"/>
                                                  <w:divBdr>
                                                    <w:top w:val="none" w:sz="0" w:space="0" w:color="auto"/>
                                                    <w:left w:val="none" w:sz="0" w:space="0" w:color="auto"/>
                                                    <w:bottom w:val="none" w:sz="0" w:space="0" w:color="auto"/>
                                                    <w:right w:val="none" w:sz="0" w:space="0" w:color="auto"/>
                                                  </w:divBdr>
                                                  <w:divsChild>
                                                    <w:div w:id="463282047">
                                                      <w:marLeft w:val="0"/>
                                                      <w:marRight w:val="0"/>
                                                      <w:marTop w:val="0"/>
                                                      <w:marBottom w:val="0"/>
                                                      <w:divBdr>
                                                        <w:top w:val="none" w:sz="0" w:space="0" w:color="auto"/>
                                                        <w:left w:val="none" w:sz="0" w:space="0" w:color="auto"/>
                                                        <w:bottom w:val="none" w:sz="0" w:space="0" w:color="auto"/>
                                                        <w:right w:val="none" w:sz="0" w:space="0" w:color="auto"/>
                                                      </w:divBdr>
                                                    </w:div>
                                                    <w:div w:id="1780099403">
                                                      <w:marLeft w:val="0"/>
                                                      <w:marRight w:val="0"/>
                                                      <w:marTop w:val="0"/>
                                                      <w:marBottom w:val="0"/>
                                                      <w:divBdr>
                                                        <w:top w:val="none" w:sz="0" w:space="0" w:color="auto"/>
                                                        <w:left w:val="none" w:sz="0" w:space="0" w:color="auto"/>
                                                        <w:bottom w:val="none" w:sz="0" w:space="0" w:color="auto"/>
                                                        <w:right w:val="none" w:sz="0" w:space="0" w:color="auto"/>
                                                      </w:divBdr>
                                                    </w:div>
                                                    <w:div w:id="824206134">
                                                      <w:marLeft w:val="0"/>
                                                      <w:marRight w:val="0"/>
                                                      <w:marTop w:val="0"/>
                                                      <w:marBottom w:val="0"/>
                                                      <w:divBdr>
                                                        <w:top w:val="none" w:sz="0" w:space="0" w:color="auto"/>
                                                        <w:left w:val="none" w:sz="0" w:space="0" w:color="auto"/>
                                                        <w:bottom w:val="none" w:sz="0" w:space="0" w:color="auto"/>
                                                        <w:right w:val="none" w:sz="0" w:space="0" w:color="auto"/>
                                                      </w:divBdr>
                                                      <w:divsChild>
                                                        <w:div w:id="817458053">
                                                          <w:marLeft w:val="0"/>
                                                          <w:marRight w:val="0"/>
                                                          <w:marTop w:val="0"/>
                                                          <w:marBottom w:val="0"/>
                                                          <w:divBdr>
                                                            <w:top w:val="none" w:sz="0" w:space="0" w:color="auto"/>
                                                            <w:left w:val="none" w:sz="0" w:space="0" w:color="auto"/>
                                                            <w:bottom w:val="none" w:sz="0" w:space="0" w:color="auto"/>
                                                            <w:right w:val="none" w:sz="0" w:space="0" w:color="auto"/>
                                                          </w:divBdr>
                                                        </w:div>
                                                        <w:div w:id="28991729">
                                                          <w:marLeft w:val="0"/>
                                                          <w:marRight w:val="0"/>
                                                          <w:marTop w:val="0"/>
                                                          <w:marBottom w:val="0"/>
                                                          <w:divBdr>
                                                            <w:top w:val="none" w:sz="0" w:space="0" w:color="auto"/>
                                                            <w:left w:val="none" w:sz="0" w:space="0" w:color="auto"/>
                                                            <w:bottom w:val="none" w:sz="0" w:space="0" w:color="auto"/>
                                                            <w:right w:val="none" w:sz="0" w:space="0" w:color="auto"/>
                                                          </w:divBdr>
                                                        </w:div>
                                                        <w:div w:id="494494611">
                                                          <w:marLeft w:val="0"/>
                                                          <w:marRight w:val="0"/>
                                                          <w:marTop w:val="0"/>
                                                          <w:marBottom w:val="0"/>
                                                          <w:divBdr>
                                                            <w:top w:val="none" w:sz="0" w:space="0" w:color="auto"/>
                                                            <w:left w:val="none" w:sz="0" w:space="0" w:color="auto"/>
                                                            <w:bottom w:val="none" w:sz="0" w:space="0" w:color="auto"/>
                                                            <w:right w:val="none" w:sz="0" w:space="0" w:color="auto"/>
                                                          </w:divBdr>
                                                          <w:divsChild>
                                                            <w:div w:id="1103770698">
                                                              <w:marLeft w:val="0"/>
                                                              <w:marRight w:val="0"/>
                                                              <w:marTop w:val="0"/>
                                                              <w:marBottom w:val="0"/>
                                                              <w:divBdr>
                                                                <w:top w:val="none" w:sz="0" w:space="0" w:color="auto"/>
                                                                <w:left w:val="none" w:sz="0" w:space="0" w:color="auto"/>
                                                                <w:bottom w:val="none" w:sz="0" w:space="0" w:color="auto"/>
                                                                <w:right w:val="none" w:sz="0" w:space="0" w:color="auto"/>
                                                              </w:divBdr>
                                                            </w:div>
                                                            <w:div w:id="65804847">
                                                              <w:marLeft w:val="0"/>
                                                              <w:marRight w:val="0"/>
                                                              <w:marTop w:val="0"/>
                                                              <w:marBottom w:val="0"/>
                                                              <w:divBdr>
                                                                <w:top w:val="none" w:sz="0" w:space="0" w:color="auto"/>
                                                                <w:left w:val="none" w:sz="0" w:space="0" w:color="auto"/>
                                                                <w:bottom w:val="none" w:sz="0" w:space="0" w:color="auto"/>
                                                                <w:right w:val="none" w:sz="0" w:space="0" w:color="auto"/>
                                                              </w:divBdr>
                                                            </w:div>
                                                            <w:div w:id="92942083">
                                                              <w:marLeft w:val="0"/>
                                                              <w:marRight w:val="0"/>
                                                              <w:marTop w:val="0"/>
                                                              <w:marBottom w:val="0"/>
                                                              <w:divBdr>
                                                                <w:top w:val="none" w:sz="0" w:space="0" w:color="auto"/>
                                                                <w:left w:val="none" w:sz="0" w:space="0" w:color="auto"/>
                                                                <w:bottom w:val="none" w:sz="0" w:space="0" w:color="auto"/>
                                                                <w:right w:val="none" w:sz="0" w:space="0" w:color="auto"/>
                                                              </w:divBdr>
                                                              <w:divsChild>
                                                                <w:div w:id="1262421306">
                                                                  <w:marLeft w:val="0"/>
                                                                  <w:marRight w:val="0"/>
                                                                  <w:marTop w:val="0"/>
                                                                  <w:marBottom w:val="0"/>
                                                                  <w:divBdr>
                                                                    <w:top w:val="none" w:sz="0" w:space="0" w:color="auto"/>
                                                                    <w:left w:val="none" w:sz="0" w:space="0" w:color="auto"/>
                                                                    <w:bottom w:val="none" w:sz="0" w:space="0" w:color="auto"/>
                                                                    <w:right w:val="none" w:sz="0" w:space="0" w:color="auto"/>
                                                                  </w:divBdr>
                                                                </w:div>
                                                                <w:div w:id="442649932">
                                                                  <w:marLeft w:val="0"/>
                                                                  <w:marRight w:val="0"/>
                                                                  <w:marTop w:val="0"/>
                                                                  <w:marBottom w:val="0"/>
                                                                  <w:divBdr>
                                                                    <w:top w:val="none" w:sz="0" w:space="0" w:color="auto"/>
                                                                    <w:left w:val="none" w:sz="0" w:space="0" w:color="auto"/>
                                                                    <w:bottom w:val="none" w:sz="0" w:space="0" w:color="auto"/>
                                                                    <w:right w:val="none" w:sz="0" w:space="0" w:color="auto"/>
                                                                  </w:divBdr>
                                                                </w:div>
                                                                <w:div w:id="168718100">
                                                                  <w:marLeft w:val="0"/>
                                                                  <w:marRight w:val="0"/>
                                                                  <w:marTop w:val="0"/>
                                                                  <w:marBottom w:val="0"/>
                                                                  <w:divBdr>
                                                                    <w:top w:val="none" w:sz="0" w:space="0" w:color="auto"/>
                                                                    <w:left w:val="none" w:sz="0" w:space="0" w:color="auto"/>
                                                                    <w:bottom w:val="none" w:sz="0" w:space="0" w:color="auto"/>
                                                                    <w:right w:val="none" w:sz="0" w:space="0" w:color="auto"/>
                                                                  </w:divBdr>
                                                                  <w:divsChild>
                                                                    <w:div w:id="125046615">
                                                                      <w:marLeft w:val="0"/>
                                                                      <w:marRight w:val="0"/>
                                                                      <w:marTop w:val="0"/>
                                                                      <w:marBottom w:val="0"/>
                                                                      <w:divBdr>
                                                                        <w:top w:val="none" w:sz="0" w:space="0" w:color="auto"/>
                                                                        <w:left w:val="none" w:sz="0" w:space="0" w:color="auto"/>
                                                                        <w:bottom w:val="none" w:sz="0" w:space="0" w:color="auto"/>
                                                                        <w:right w:val="none" w:sz="0" w:space="0" w:color="auto"/>
                                                                      </w:divBdr>
                                                                    </w:div>
                                                                    <w:div w:id="1859387860">
                                                                      <w:marLeft w:val="0"/>
                                                                      <w:marRight w:val="0"/>
                                                                      <w:marTop w:val="0"/>
                                                                      <w:marBottom w:val="0"/>
                                                                      <w:divBdr>
                                                                        <w:top w:val="none" w:sz="0" w:space="0" w:color="auto"/>
                                                                        <w:left w:val="none" w:sz="0" w:space="0" w:color="auto"/>
                                                                        <w:bottom w:val="none" w:sz="0" w:space="0" w:color="auto"/>
                                                                        <w:right w:val="none" w:sz="0" w:space="0" w:color="auto"/>
                                                                      </w:divBdr>
                                                                      <w:divsChild>
                                                                        <w:div w:id="157307502">
                                                                          <w:marLeft w:val="0"/>
                                                                          <w:marRight w:val="0"/>
                                                                          <w:marTop w:val="0"/>
                                                                          <w:marBottom w:val="0"/>
                                                                          <w:divBdr>
                                                                            <w:top w:val="none" w:sz="0" w:space="0" w:color="auto"/>
                                                                            <w:left w:val="none" w:sz="0" w:space="0" w:color="auto"/>
                                                                            <w:bottom w:val="none" w:sz="0" w:space="0" w:color="auto"/>
                                                                            <w:right w:val="none" w:sz="0" w:space="0" w:color="auto"/>
                                                                          </w:divBdr>
                                                                        </w:div>
                                                                      </w:divsChild>
                                                                    </w:div>
                                                                    <w:div w:id="1127966714">
                                                                      <w:marLeft w:val="0"/>
                                                                      <w:marRight w:val="0"/>
                                                                      <w:marTop w:val="0"/>
                                                                      <w:marBottom w:val="0"/>
                                                                      <w:divBdr>
                                                                        <w:top w:val="none" w:sz="0" w:space="0" w:color="auto"/>
                                                                        <w:left w:val="none" w:sz="0" w:space="0" w:color="auto"/>
                                                                        <w:bottom w:val="none" w:sz="0" w:space="0" w:color="auto"/>
                                                                        <w:right w:val="none" w:sz="0" w:space="0" w:color="auto"/>
                                                                      </w:divBdr>
                                                                      <w:divsChild>
                                                                        <w:div w:id="1719279015">
                                                                          <w:marLeft w:val="0"/>
                                                                          <w:marRight w:val="0"/>
                                                                          <w:marTop w:val="0"/>
                                                                          <w:marBottom w:val="0"/>
                                                                          <w:divBdr>
                                                                            <w:top w:val="none" w:sz="0" w:space="0" w:color="auto"/>
                                                                            <w:left w:val="none" w:sz="0" w:space="0" w:color="auto"/>
                                                                            <w:bottom w:val="none" w:sz="0" w:space="0" w:color="auto"/>
                                                                            <w:right w:val="none" w:sz="0" w:space="0" w:color="auto"/>
                                                                          </w:divBdr>
                                                                          <w:divsChild>
                                                                            <w:div w:id="488712070">
                                                                              <w:marLeft w:val="0"/>
                                                                              <w:marRight w:val="0"/>
                                                                              <w:marTop w:val="0"/>
                                                                              <w:marBottom w:val="0"/>
                                                                              <w:divBdr>
                                                                                <w:top w:val="none" w:sz="0" w:space="0" w:color="auto"/>
                                                                                <w:left w:val="none" w:sz="0" w:space="0" w:color="auto"/>
                                                                                <w:bottom w:val="none" w:sz="0" w:space="0" w:color="auto"/>
                                                                                <w:right w:val="none" w:sz="0" w:space="0" w:color="auto"/>
                                                                              </w:divBdr>
                                                                            </w:div>
                                                                          </w:divsChild>
                                                                        </w:div>
                                                                        <w:div w:id="1378748285">
                                                                          <w:marLeft w:val="0"/>
                                                                          <w:marRight w:val="0"/>
                                                                          <w:marTop w:val="0"/>
                                                                          <w:marBottom w:val="0"/>
                                                                          <w:divBdr>
                                                                            <w:top w:val="none" w:sz="0" w:space="0" w:color="auto"/>
                                                                            <w:left w:val="none" w:sz="0" w:space="0" w:color="auto"/>
                                                                            <w:bottom w:val="none" w:sz="0" w:space="0" w:color="auto"/>
                                                                            <w:right w:val="none" w:sz="0" w:space="0" w:color="auto"/>
                                                                          </w:divBdr>
                                                                          <w:divsChild>
                                                                            <w:div w:id="903371126">
                                                                              <w:marLeft w:val="0"/>
                                                                              <w:marRight w:val="0"/>
                                                                              <w:marTop w:val="0"/>
                                                                              <w:marBottom w:val="0"/>
                                                                              <w:divBdr>
                                                                                <w:top w:val="none" w:sz="0" w:space="0" w:color="auto"/>
                                                                                <w:left w:val="none" w:sz="0" w:space="0" w:color="auto"/>
                                                                                <w:bottom w:val="none" w:sz="0" w:space="0" w:color="auto"/>
                                                                                <w:right w:val="none" w:sz="0" w:space="0" w:color="auto"/>
                                                                              </w:divBdr>
                                                                              <w:divsChild>
                                                                                <w:div w:id="1811706089">
                                                                                  <w:marLeft w:val="0"/>
                                                                                  <w:marRight w:val="0"/>
                                                                                  <w:marTop w:val="0"/>
                                                                                  <w:marBottom w:val="0"/>
                                                                                  <w:divBdr>
                                                                                    <w:top w:val="none" w:sz="0" w:space="0" w:color="auto"/>
                                                                                    <w:left w:val="none" w:sz="0" w:space="0" w:color="auto"/>
                                                                                    <w:bottom w:val="none" w:sz="0" w:space="0" w:color="auto"/>
                                                                                    <w:right w:val="none" w:sz="0" w:space="0" w:color="auto"/>
                                                                                  </w:divBdr>
                                                                                </w:div>
                                                                              </w:divsChild>
                                                                            </w:div>
                                                                            <w:div w:id="1193224921">
                                                                              <w:marLeft w:val="0"/>
                                                                              <w:marRight w:val="0"/>
                                                                              <w:marTop w:val="0"/>
                                                                              <w:marBottom w:val="0"/>
                                                                              <w:divBdr>
                                                                                <w:top w:val="none" w:sz="0" w:space="0" w:color="auto"/>
                                                                                <w:left w:val="none" w:sz="0" w:space="0" w:color="auto"/>
                                                                                <w:bottom w:val="none" w:sz="0" w:space="0" w:color="auto"/>
                                                                                <w:right w:val="none" w:sz="0" w:space="0" w:color="auto"/>
                                                                              </w:divBdr>
                                                                              <w:divsChild>
                                                                                <w:div w:id="1259294887">
                                                                                  <w:marLeft w:val="0"/>
                                                                                  <w:marRight w:val="0"/>
                                                                                  <w:marTop w:val="0"/>
                                                                                  <w:marBottom w:val="0"/>
                                                                                  <w:divBdr>
                                                                                    <w:top w:val="none" w:sz="0" w:space="0" w:color="auto"/>
                                                                                    <w:left w:val="none" w:sz="0" w:space="0" w:color="auto"/>
                                                                                    <w:bottom w:val="none" w:sz="0" w:space="0" w:color="auto"/>
                                                                                    <w:right w:val="none" w:sz="0" w:space="0" w:color="auto"/>
                                                                                  </w:divBdr>
                                                                                  <w:divsChild>
                                                                                    <w:div w:id="38714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lakhanis\AppData\Local\Microsoft\Windows\Temporary%20Internet%20Files\Content.Outlook\0Q8XUFU3\fileUploads\52014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akhanis\AppData\Local\Microsoft\Windows\Temporary%20Internet%20Files\Content.Outlook\0Q8XUFU3\fileUploads\520141_2016-2017_uploadCompact.pdf" TargetMode="External"/><Relationship Id="rId5" Type="http://schemas.openxmlformats.org/officeDocument/2006/relationships/hyperlink" Target="file:///C:\Users\lakhanis\AppData\Local\Microsoft\Windows\Temporary%20Internet%20Files\Content.Outlook\0Q8XUFU3\fileUploads\52014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3268</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PCSB</Company>
  <LinksUpToDate>false</LinksUpToDate>
  <CharactersWithSpaces>21859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Amato Sherri</dc:creator>
  <cp:keywords/>
  <dc:description/>
  <cp:lastModifiedBy>Lakhani Salima</cp:lastModifiedBy>
  <cp:revision>2</cp:revision>
  <cp:lastPrinted>2016-09-07T16:12:00Z</cp:lastPrinted>
  <dcterms:created xsi:type="dcterms:W3CDTF">2016-09-08T18:12:00Z</dcterms:created>
  <dcterms:modified xsi:type="dcterms:W3CDTF">2016-09-08T18:12:00Z</dcterms:modified>
</cp:coreProperties>
</file>