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5B" w:rsidRDefault="00F876C7">
      <w:pPr>
        <w:pStyle w:val="Heading2"/>
        <w:divId w:val="649750037"/>
        <w:rPr>
          <w:rFonts w:ascii="Arial" w:eastAsia="Times New Roman" w:hAnsi="Arial" w:cs="Arial"/>
        </w:rPr>
      </w:pPr>
      <w:bookmarkStart w:id="0" w:name="_GoBack"/>
      <w:bookmarkEnd w:id="0"/>
      <w:r>
        <w:rPr>
          <w:rFonts w:ascii="Arial" w:eastAsia="Times New Roman" w:hAnsi="Arial" w:cs="Arial"/>
          <w:sz w:val="20"/>
          <w:szCs w:val="20"/>
        </w:rPr>
        <w:t xml:space="preserve">GROVELAND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3525B" w:rsidRDefault="00F876C7">
      <w:pPr>
        <w:pStyle w:val="NormalWeb"/>
        <w:divId w:val="1234395846"/>
      </w:pPr>
      <w:r>
        <w:t>I, Mrs. Kimberly Sneed-</w:t>
      </w:r>
      <w:proofErr w:type="gramStart"/>
      <w:r>
        <w:t>Jarvis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3525B" w:rsidRDefault="00F876C7">
      <w:pPr>
        <w:pStyle w:val="Heading2"/>
        <w:divId w:val="1234395846"/>
        <w:rPr>
          <w:rFonts w:ascii="Arial" w:eastAsia="Times New Roman" w:hAnsi="Arial" w:cs="Arial"/>
        </w:rPr>
      </w:pPr>
      <w:r>
        <w:rPr>
          <w:rFonts w:ascii="Arial" w:eastAsia="Times New Roman" w:hAnsi="Arial" w:cs="Arial"/>
        </w:rPr>
        <w:t>Assurances</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3525B" w:rsidRDefault="00F876C7">
      <w:pPr>
        <w:numPr>
          <w:ilvl w:val="0"/>
          <w:numId w:val="1"/>
        </w:numPr>
        <w:spacing w:before="100" w:beforeAutospacing="1" w:after="100" w:afterAutospacing="1"/>
        <w:divId w:val="123439584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3525B" w:rsidRDefault="0003525B">
      <w:pPr>
        <w:divId w:val="123439584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3525B">
        <w:trPr>
          <w:divId w:val="123439584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3525B" w:rsidRDefault="00F876C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3525B" w:rsidRDefault="00F876C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3525B" w:rsidRDefault="0003525B">
      <w:pPr>
        <w:spacing w:after="240"/>
        <w:divId w:val="1234395846"/>
        <w:rPr>
          <w:rFonts w:ascii="Arial" w:eastAsia="Times New Roman" w:hAnsi="Arial" w:cs="Arial"/>
          <w:sz w:val="20"/>
          <w:szCs w:val="20"/>
        </w:rPr>
      </w:pPr>
    </w:p>
    <w:p w:rsidR="0003525B" w:rsidRDefault="00F876C7">
      <w:pPr>
        <w:spacing w:after="240"/>
        <w:divId w:val="1966153231"/>
        <w:rPr>
          <w:rFonts w:ascii="Arial" w:eastAsia="Times New Roman" w:hAnsi="Arial" w:cs="Arial"/>
          <w:sz w:val="20"/>
          <w:szCs w:val="20"/>
        </w:rPr>
      </w:pPr>
      <w:r>
        <w:rPr>
          <w:rFonts w:ascii="Arial" w:eastAsia="Times New Roman" w:hAnsi="Arial" w:cs="Arial"/>
          <w:b/>
          <w:bCs/>
        </w:rPr>
        <w:t>Mission Statement</w:t>
      </w:r>
    </w:p>
    <w:p w:rsidR="0003525B" w:rsidRDefault="00F876C7">
      <w:pPr>
        <w:divId w:val="1966153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3525B">
        <w:trPr>
          <w:divId w:val="4233095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F876C7">
            <w:pPr>
              <w:divId w:val="413748116"/>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p>
        </w:tc>
      </w:tr>
    </w:tbl>
    <w:p w:rsidR="0003525B" w:rsidRDefault="00207300">
      <w:pPr>
        <w:divId w:val="148874308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3525B" w:rsidRDefault="00F876C7">
      <w:pPr>
        <w:spacing w:after="240"/>
        <w:divId w:val="74672729"/>
        <w:rPr>
          <w:rFonts w:ascii="Arial" w:eastAsia="Times New Roman" w:hAnsi="Arial" w:cs="Arial"/>
          <w:sz w:val="20"/>
          <w:szCs w:val="20"/>
        </w:rPr>
      </w:pPr>
      <w:r>
        <w:rPr>
          <w:rFonts w:ascii="Arial" w:eastAsia="Times New Roman" w:hAnsi="Arial" w:cs="Arial"/>
          <w:b/>
          <w:bCs/>
        </w:rPr>
        <w:t>Involvement of Parents</w:t>
      </w:r>
    </w:p>
    <w:p w:rsidR="0003525B" w:rsidRDefault="00F876C7">
      <w:pPr>
        <w:divId w:val="74672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3525B">
        <w:trPr>
          <w:divId w:val="3476034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F876C7">
            <w:pPr>
              <w:divId w:val="38714656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Groveland Elementary School believes in involving parents in all aspects of its Title I programs. The SAC has the responsibility for developing, implementing, and evaluating the various school level plans, including the SIP and PIP. More than 50 percent of the members of the SAC are parent (non-employee) representatives. In addition, parents will be given the opportunity to review the plan and budget and offer their input prior to approval. Their input will be documented in the minutes of the meetings and samples uploaded to the monitoring </w:t>
            </w:r>
            <w:proofErr w:type="spellStart"/>
            <w:r>
              <w:rPr>
                <w:rFonts w:ascii="Arial" w:eastAsia="Times New Roman" w:hAnsi="Arial" w:cs="Arial"/>
                <w:sz w:val="20"/>
                <w:szCs w:val="20"/>
              </w:rPr>
              <w:t>tool.For</w:t>
            </w:r>
            <w:proofErr w:type="spellEnd"/>
            <w:r>
              <w:rPr>
                <w:rFonts w:ascii="Arial" w:eastAsia="Times New Roman" w:hAnsi="Arial" w:cs="Arial"/>
                <w:sz w:val="20"/>
                <w:szCs w:val="20"/>
              </w:rPr>
              <w:t xml:space="preserve"> the PIP, we seek parent input through PTO, Parent Resource Center and/or SAC. We advertise opportunities available to participate as volunteers at the school, or join PTO or SAC. Through the use of surveys and discussions, parents are involved in the decisions regarding how funds for parental involvement will be used.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3525B" w:rsidRDefault="00207300">
      <w:pPr>
        <w:divId w:val="21543304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3525B" w:rsidRDefault="00F876C7">
      <w:pPr>
        <w:spacing w:after="240"/>
        <w:divId w:val="1268778375"/>
        <w:rPr>
          <w:rFonts w:ascii="Arial" w:eastAsia="Times New Roman" w:hAnsi="Arial" w:cs="Arial"/>
          <w:sz w:val="20"/>
          <w:szCs w:val="20"/>
        </w:rPr>
      </w:pPr>
      <w:r>
        <w:rPr>
          <w:rFonts w:ascii="Arial" w:eastAsia="Times New Roman" w:hAnsi="Arial" w:cs="Arial"/>
          <w:b/>
          <w:bCs/>
        </w:rPr>
        <w:t>Coordination and Integration</w:t>
      </w:r>
    </w:p>
    <w:p w:rsidR="0003525B" w:rsidRDefault="00F876C7">
      <w:pPr>
        <w:divId w:val="12687783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3"/>
        <w:gridCol w:w="7146"/>
      </w:tblGrid>
      <w:tr w:rsidR="0003525B">
        <w:trPr>
          <w:divId w:val="1985957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the specific goals of the program. Teachers will provide examples on how parents can help their child at home by keeping them aware of the learning goals in the classroom.</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 Students who qualify for IDEA services are also eligible for services through Title 1.</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Groveland Elementary collaborates with the District's Homeless Liaison in the Student Services Department to ensure parents of homeless students have the opportunity to participate in parent involvement programs and activities. Homeless families receive free breakfast and lunch, and tutoring is available for students identified as migrant or homeless.</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 xml:space="preserve">Our Math/Science Coach, funded through Title </w:t>
            </w:r>
            <w:proofErr w:type="gramStart"/>
            <w:r>
              <w:rPr>
                <w:rFonts w:ascii="Arial" w:eastAsia="Times New Roman" w:hAnsi="Arial" w:cs="Arial"/>
                <w:sz w:val="20"/>
                <w:szCs w:val="20"/>
              </w:rPr>
              <w:t>1 ,</w:t>
            </w:r>
            <w:proofErr w:type="gramEnd"/>
            <w:r>
              <w:rPr>
                <w:rFonts w:ascii="Arial" w:eastAsia="Times New Roman" w:hAnsi="Arial" w:cs="Arial"/>
                <w:sz w:val="20"/>
                <w:szCs w:val="20"/>
              </w:rPr>
              <w:t xml:space="preserve"> will provide demonstrations and hands-on activities for parents and students. </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 xml:space="preserve">Our Title 1 funded Family School Liaison allows parents the opportunity, through Family reading Nights, to read with their child, check out books, visit the PRC, </w:t>
            </w:r>
            <w:proofErr w:type="gramStart"/>
            <w:r>
              <w:rPr>
                <w:rFonts w:ascii="Arial" w:eastAsia="Times New Roman" w:hAnsi="Arial" w:cs="Arial"/>
                <w:sz w:val="20"/>
                <w:szCs w:val="20"/>
              </w:rPr>
              <w:t>take</w:t>
            </w:r>
            <w:proofErr w:type="gramEnd"/>
            <w:r>
              <w:rPr>
                <w:rFonts w:ascii="Arial" w:eastAsia="Times New Roman" w:hAnsi="Arial" w:cs="Arial"/>
                <w:sz w:val="20"/>
                <w:szCs w:val="20"/>
              </w:rPr>
              <w:t xml:space="preserve"> AR tests. FSL also provides tips and resources to help parents at home. Teachers will model strategies parents can use to help with their child achieve in reading, math, science and writing.</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Students identified as Migrant are provided tutoring, free breakfast and lunch. We offer opportunities through morning and evening meetings for parents to be involved in their children's learning. In these meetings, teachers provide strategies for parents to use to assist their children in math and reading at home.</w:t>
            </w:r>
          </w:p>
        </w:tc>
      </w:tr>
      <w:tr w:rsidR="0003525B">
        <w:trPr>
          <w:divId w:val="198595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 xml:space="preserve">Students designated as ELL are provided extra help as needed or requested. Groveland Elementary collaborates with the Title III Program Specialist to ensure parents of ELL students have the opportunity to participate in parent involvement </w:t>
            </w:r>
            <w:proofErr w:type="spellStart"/>
            <w:r>
              <w:rPr>
                <w:rFonts w:ascii="Arial" w:eastAsia="Times New Roman" w:hAnsi="Arial" w:cs="Arial"/>
                <w:sz w:val="20"/>
                <w:szCs w:val="20"/>
              </w:rPr>
              <w:t>progarms</w:t>
            </w:r>
            <w:proofErr w:type="spellEnd"/>
            <w:r>
              <w:rPr>
                <w:rFonts w:ascii="Arial" w:eastAsia="Times New Roman" w:hAnsi="Arial" w:cs="Arial"/>
                <w:sz w:val="20"/>
                <w:szCs w:val="20"/>
              </w:rPr>
              <w:t xml:space="preserve"> and activities. </w:t>
            </w:r>
          </w:p>
        </w:tc>
      </w:tr>
    </w:tbl>
    <w:p w:rsidR="0003525B" w:rsidRDefault="00207300">
      <w:pPr>
        <w:divId w:val="6823654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3525B" w:rsidRDefault="00F876C7">
      <w:pPr>
        <w:spacing w:after="240"/>
        <w:divId w:val="2079088605"/>
        <w:rPr>
          <w:rFonts w:ascii="Arial" w:eastAsia="Times New Roman" w:hAnsi="Arial" w:cs="Arial"/>
          <w:sz w:val="20"/>
          <w:szCs w:val="20"/>
        </w:rPr>
      </w:pPr>
      <w:r>
        <w:rPr>
          <w:rFonts w:ascii="Arial" w:eastAsia="Times New Roman" w:hAnsi="Arial" w:cs="Arial"/>
          <w:b/>
          <w:bCs/>
        </w:rPr>
        <w:t>Annual Parent Meeting</w:t>
      </w:r>
    </w:p>
    <w:p w:rsidR="0003525B" w:rsidRDefault="00F876C7">
      <w:pPr>
        <w:divId w:val="2079088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2385"/>
        <w:gridCol w:w="1520"/>
        <w:gridCol w:w="929"/>
        <w:gridCol w:w="3934"/>
      </w:tblGrid>
      <w:tr w:rsidR="0003525B">
        <w:trPr>
          <w:divId w:val="1337638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3525B">
        <w:trPr>
          <w:divId w:val="133763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Develop agenda, handouts,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Leadership Team,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Minutes from the meeting, copies of agendas, sign-in sheets and flyers</w:t>
            </w:r>
          </w:p>
        </w:tc>
      </w:tr>
      <w:tr w:rsidR="0003525B">
        <w:trPr>
          <w:divId w:val="133763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FSL,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Every student will receive a flyer to assure attendance, sign in sheets</w:t>
            </w:r>
          </w:p>
        </w:tc>
      </w:tr>
      <w:tr w:rsidR="0003525B">
        <w:trPr>
          <w:divId w:val="133763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FSL,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Sign in Sheets to reflect number of parents in attendance, sign in sheets</w:t>
            </w:r>
          </w:p>
        </w:tc>
      </w:tr>
      <w:tr w:rsidR="0003525B">
        <w:trPr>
          <w:divId w:val="1337638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CRT,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Minutes will be taken at the Title 1 Annual meetings where parents give suggestions and/ or input.</w:t>
            </w:r>
          </w:p>
        </w:tc>
      </w:tr>
    </w:tbl>
    <w:p w:rsidR="0003525B" w:rsidRDefault="00207300">
      <w:pPr>
        <w:divId w:val="13272381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3525B" w:rsidRDefault="00F876C7">
      <w:pPr>
        <w:spacing w:after="240"/>
        <w:divId w:val="1131899548"/>
        <w:rPr>
          <w:rFonts w:ascii="Arial" w:eastAsia="Times New Roman" w:hAnsi="Arial" w:cs="Arial"/>
          <w:sz w:val="20"/>
          <w:szCs w:val="20"/>
        </w:rPr>
      </w:pPr>
      <w:r>
        <w:rPr>
          <w:rFonts w:ascii="Arial" w:eastAsia="Times New Roman" w:hAnsi="Arial" w:cs="Arial"/>
          <w:b/>
          <w:bCs/>
        </w:rPr>
        <w:t>Flexible Parent Meetings</w:t>
      </w:r>
    </w:p>
    <w:p w:rsidR="0003525B" w:rsidRDefault="00F876C7">
      <w:pPr>
        <w:divId w:val="1131899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3525B">
        <w:trPr>
          <w:divId w:val="17906659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F876C7">
            <w:pPr>
              <w:divId w:val="205345345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Groveland Elementary School have a strong belief in the importance of parental involvement and therefore have put measures in place to offer parent meetings on a flexible schedule. Our annual meeting for parents of participating children will be offered two times during the 1st 9 weeks of school at flexible times that are convenient to parents. We offer flexible parent/teacher conference nights two times per year during evening hours to accommodate parents who work. SAC and PTO meetings are held in the early evenings.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Parent Resource Center will be open on a flexible schedule to include morning and evening times for parents to pick up materials and/or meet with the FSL. The </w:t>
            </w:r>
            <w:r>
              <w:rPr>
                <w:rFonts w:ascii="Arial" w:eastAsia="Times New Roman" w:hAnsi="Arial" w:cs="Arial"/>
                <w:sz w:val="20"/>
                <w:szCs w:val="20"/>
              </w:rPr>
              <w:lastRenderedPageBreak/>
              <w:t>Title 1 Coordinator will work with the FSL to create a flexible schedule to ensure that the center is open at times convenient for parents. The parent liaison will maintain records of parent participation. The schedule may be modified as needed based on parents' participation.</w:t>
            </w:r>
            <w:r>
              <w:rPr>
                <w:rFonts w:ascii="Arial" w:eastAsia="Times New Roman" w:hAnsi="Arial" w:cs="Arial"/>
                <w:sz w:val="20"/>
                <w:szCs w:val="20"/>
              </w:rPr>
              <w:br/>
            </w:r>
            <w:r>
              <w:rPr>
                <w:rFonts w:ascii="Arial" w:eastAsia="Times New Roman" w:hAnsi="Arial" w:cs="Arial"/>
                <w:sz w:val="20"/>
                <w:szCs w:val="20"/>
              </w:rPr>
              <w:br/>
            </w:r>
          </w:p>
        </w:tc>
      </w:tr>
    </w:tbl>
    <w:p w:rsidR="0003525B" w:rsidRDefault="00207300">
      <w:pPr>
        <w:divId w:val="29826722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3525B" w:rsidRDefault="00F876C7">
      <w:pPr>
        <w:spacing w:after="240"/>
        <w:divId w:val="98566266"/>
        <w:rPr>
          <w:rFonts w:ascii="Arial" w:eastAsia="Times New Roman" w:hAnsi="Arial" w:cs="Arial"/>
          <w:sz w:val="20"/>
          <w:szCs w:val="20"/>
        </w:rPr>
      </w:pPr>
      <w:r>
        <w:rPr>
          <w:rFonts w:ascii="Arial" w:eastAsia="Times New Roman" w:hAnsi="Arial" w:cs="Arial"/>
          <w:b/>
          <w:bCs/>
        </w:rPr>
        <w:t>Building Capacity</w:t>
      </w:r>
    </w:p>
    <w:p w:rsidR="0003525B" w:rsidRDefault="00F876C7">
      <w:pPr>
        <w:divId w:val="98566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79"/>
        <w:gridCol w:w="1722"/>
        <w:gridCol w:w="2179"/>
        <w:gridCol w:w="1088"/>
        <w:gridCol w:w="2101"/>
      </w:tblGrid>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Building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communication.</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All stakeholders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communication between home and school.</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 xml:space="preserve">Improved grades.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August-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academic achievement.</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Home School Connection, Monthly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Principal/Potential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Building capacity to assist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student achievement.</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FSL, Instructional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motivation and interest in reading and improved reading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Growth in reading assessments.</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Math and Science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Math/Science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knowledge in math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Parents provided with tools and resources to assist their child at home.</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Florida Standards Assessment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Grade Chairs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proficiency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Semester and 2nd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Parents provided with tools and resources to assist their child at home.</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Student achievement will increase as a result of involvement of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August-June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academic performance of students.</w:t>
            </w:r>
          </w:p>
        </w:tc>
      </w:tr>
      <w:tr w:rsidR="0003525B">
        <w:trPr>
          <w:divId w:val="2076008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FSL/CRT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By providing parents with information, tools and resources to assist their child to help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parent involvement as indicated by sign in sheets, PRC use, parent conferences.</w:t>
            </w:r>
          </w:p>
        </w:tc>
      </w:tr>
    </w:tbl>
    <w:p w:rsidR="0003525B" w:rsidRDefault="00207300">
      <w:pPr>
        <w:divId w:val="114105190"/>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3525B" w:rsidRDefault="00F876C7">
      <w:pPr>
        <w:spacing w:after="240"/>
        <w:divId w:val="146748426"/>
        <w:rPr>
          <w:rFonts w:ascii="Arial" w:eastAsia="Times New Roman" w:hAnsi="Arial" w:cs="Arial"/>
          <w:sz w:val="20"/>
          <w:szCs w:val="20"/>
        </w:rPr>
      </w:pPr>
      <w:r>
        <w:rPr>
          <w:rFonts w:ascii="Arial" w:eastAsia="Times New Roman" w:hAnsi="Arial" w:cs="Arial"/>
          <w:b/>
          <w:bCs/>
        </w:rPr>
        <w:t>Staff Training</w:t>
      </w:r>
    </w:p>
    <w:p w:rsidR="0003525B" w:rsidRDefault="00F876C7">
      <w:pPr>
        <w:divId w:val="146748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36"/>
        <w:gridCol w:w="1496"/>
        <w:gridCol w:w="3529"/>
        <w:gridCol w:w="843"/>
        <w:gridCol w:w="1565"/>
      </w:tblGrid>
      <w:tr w:rsidR="0003525B">
        <w:trPr>
          <w:divId w:val="17362717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3525B">
        <w:trPr>
          <w:divId w:val="17362717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Staff 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CRT and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Planned Parent Involvement activities.</w:t>
            </w:r>
          </w:p>
        </w:tc>
      </w:tr>
      <w:tr w:rsidR="0003525B">
        <w:trPr>
          <w:divId w:val="17362717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Staff-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CRT/volunteer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 xml:space="preserve">Train teachers in the policies involving the use of our volunteers. In addition, provide examples on how the school can partner with our parents and community to increase student achievement, using documents from the PTA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Number of active volunteers</w:t>
            </w:r>
          </w:p>
        </w:tc>
      </w:tr>
    </w:tbl>
    <w:p w:rsidR="0003525B" w:rsidRDefault="00207300">
      <w:pPr>
        <w:divId w:val="201675893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3525B" w:rsidRDefault="00F876C7">
      <w:pPr>
        <w:spacing w:after="240"/>
        <w:divId w:val="1269508506"/>
        <w:rPr>
          <w:rFonts w:ascii="Arial" w:eastAsia="Times New Roman" w:hAnsi="Arial" w:cs="Arial"/>
          <w:sz w:val="20"/>
          <w:szCs w:val="20"/>
        </w:rPr>
      </w:pPr>
      <w:r>
        <w:rPr>
          <w:rFonts w:ascii="Arial" w:eastAsia="Times New Roman" w:hAnsi="Arial" w:cs="Arial"/>
          <w:b/>
          <w:bCs/>
        </w:rPr>
        <w:t>Other Activities</w:t>
      </w:r>
    </w:p>
    <w:p w:rsidR="0003525B" w:rsidRDefault="00F876C7">
      <w:pPr>
        <w:divId w:val="12695085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3525B">
        <w:trPr>
          <w:divId w:val="12782158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F876C7">
            <w:pPr>
              <w:divId w:val="4728668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Groveland Elementary School has a Parent Resource Center that is open daily. The FSL is available to assist parents with locating resources to help them at home and increase communication between teacher and home through the use of the Parent Teacher Rx pad. We continue to expand and enhance our parent resource center based on teacher and parent requests. The School Messenger Call-Out System is used to communicate information to parents. In addition, we have newsletters published on the school's website, a marquee and our frequently updated website. We also hold an Open House, parent conference nights and various curriculum nights. We have a full-time Family School Liaison. Translation services are available in Spanish.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3525B" w:rsidRDefault="00207300">
      <w:pPr>
        <w:divId w:val="139272956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3525B" w:rsidRDefault="00F876C7">
      <w:pPr>
        <w:spacing w:after="240"/>
        <w:divId w:val="409931125"/>
        <w:rPr>
          <w:rFonts w:ascii="Arial" w:eastAsia="Times New Roman" w:hAnsi="Arial" w:cs="Arial"/>
          <w:sz w:val="20"/>
          <w:szCs w:val="20"/>
        </w:rPr>
      </w:pPr>
      <w:r>
        <w:rPr>
          <w:rFonts w:ascii="Arial" w:eastAsia="Times New Roman" w:hAnsi="Arial" w:cs="Arial"/>
          <w:b/>
          <w:bCs/>
        </w:rPr>
        <w:t>Communication</w:t>
      </w:r>
    </w:p>
    <w:p w:rsidR="0003525B" w:rsidRDefault="00F876C7">
      <w:pPr>
        <w:divId w:val="4099311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3525B" w:rsidRDefault="00F876C7">
      <w:pPr>
        <w:numPr>
          <w:ilvl w:val="0"/>
          <w:numId w:val="2"/>
        </w:numPr>
        <w:spacing w:before="100" w:beforeAutospacing="1" w:after="100" w:afterAutospacing="1"/>
        <w:divId w:val="40993112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3525B" w:rsidRDefault="00F876C7">
      <w:pPr>
        <w:numPr>
          <w:ilvl w:val="0"/>
          <w:numId w:val="2"/>
        </w:numPr>
        <w:spacing w:before="100" w:beforeAutospacing="1" w:after="100" w:afterAutospacing="1"/>
        <w:divId w:val="409931125"/>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03525B" w:rsidRDefault="00F876C7">
      <w:pPr>
        <w:numPr>
          <w:ilvl w:val="0"/>
          <w:numId w:val="2"/>
        </w:numPr>
        <w:spacing w:before="100" w:beforeAutospacing="1" w:after="100" w:afterAutospacing="1"/>
        <w:divId w:val="40993112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3525B" w:rsidRDefault="00F876C7">
      <w:pPr>
        <w:numPr>
          <w:ilvl w:val="0"/>
          <w:numId w:val="2"/>
        </w:numPr>
        <w:spacing w:before="100" w:beforeAutospacing="1" w:after="100" w:afterAutospacing="1"/>
        <w:divId w:val="40993112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3525B">
        <w:trPr>
          <w:divId w:val="15536160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F876C7">
            <w:pPr>
              <w:divId w:val="5601398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meeting of parents in the Fall, Groveland Elementary School will hold a general meeting where information will be presented about the Title I programs, the curriculum, and academic assessments. Parents will learn about the school wide program, how to schedule parent-teacher conferences, and opportunities for participation in decisions related to the education of their child through the monthly newsletter and our School Messenger Call Out System. This will also include general updates for upcoming events, activities, and celebrations. The curriculum nights will provide parents with strategies they can use to offer academic support to their children at home. In addition, parents are provided opportunities for involvement through PTO and SAC. The parents provide feedback using the parent surveys and PTO minutes.</w:t>
            </w:r>
          </w:p>
        </w:tc>
      </w:tr>
    </w:tbl>
    <w:p w:rsidR="0003525B" w:rsidRDefault="00207300">
      <w:pPr>
        <w:divId w:val="162446391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3525B" w:rsidRDefault="00F876C7">
      <w:pPr>
        <w:spacing w:after="240"/>
        <w:divId w:val="117576682"/>
        <w:rPr>
          <w:rFonts w:ascii="Arial" w:eastAsia="Times New Roman" w:hAnsi="Arial" w:cs="Arial"/>
          <w:sz w:val="20"/>
          <w:szCs w:val="20"/>
        </w:rPr>
      </w:pPr>
      <w:r>
        <w:rPr>
          <w:rFonts w:ascii="Arial" w:eastAsia="Times New Roman" w:hAnsi="Arial" w:cs="Arial"/>
          <w:b/>
          <w:bCs/>
        </w:rPr>
        <w:t>Accessibility</w:t>
      </w:r>
    </w:p>
    <w:p w:rsidR="0003525B" w:rsidRDefault="00F876C7">
      <w:pPr>
        <w:divId w:val="117576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3525B">
        <w:trPr>
          <w:divId w:val="20536534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F876C7">
            <w:pPr>
              <w:divId w:val="10388955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complete PIP will be posted on the GES website. The GES Newsletter will contain a calendar with dates of activities.</w:t>
            </w:r>
            <w:r>
              <w:rPr>
                <w:rFonts w:ascii="Arial" w:eastAsia="Times New Roman" w:hAnsi="Arial" w:cs="Arial"/>
                <w:sz w:val="20"/>
                <w:szCs w:val="20"/>
              </w:rPr>
              <w:br/>
            </w:r>
            <w:r>
              <w:rPr>
                <w:rFonts w:ascii="Arial" w:eastAsia="Times New Roman" w:hAnsi="Arial" w:cs="Arial"/>
                <w:sz w:val="20"/>
                <w:szCs w:val="20"/>
              </w:rPr>
              <w:br/>
              <w:t>Translators can be requested for parent meetings to ensure that parents are able to fully participate in parent meetings. We have several staff members who speak Spanish, our predominant second language. Our ESOL Team meets with each family to discuss their child's ELL plan. Parents with disabilities will be provided accommodations on a case-by-case basis so they can participate. Parent and family events are held on a variety of dates and times intended to accommodate parents' schedules. Parents of migrant students will be contacted by the family School Liaison and School guidance counselor who will meet the needs of the students accordingly.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3525B" w:rsidRDefault="00207300">
      <w:pPr>
        <w:divId w:val="38568902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3525B" w:rsidRDefault="00F876C7">
      <w:pPr>
        <w:spacing w:after="240"/>
        <w:divId w:val="149563932"/>
        <w:rPr>
          <w:rFonts w:ascii="Arial" w:eastAsia="Times New Roman" w:hAnsi="Arial" w:cs="Arial"/>
          <w:sz w:val="20"/>
          <w:szCs w:val="20"/>
        </w:rPr>
      </w:pPr>
      <w:r>
        <w:rPr>
          <w:rFonts w:ascii="Arial" w:eastAsia="Times New Roman" w:hAnsi="Arial" w:cs="Arial"/>
          <w:b/>
          <w:bCs/>
        </w:rPr>
        <w:t>Discretionary Activities</w:t>
      </w:r>
    </w:p>
    <w:p w:rsidR="0003525B" w:rsidRDefault="00F876C7">
      <w:pPr>
        <w:divId w:val="1495639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76"/>
        <w:gridCol w:w="1921"/>
        <w:gridCol w:w="1353"/>
        <w:gridCol w:w="1577"/>
        <w:gridCol w:w="842"/>
      </w:tblGrid>
      <w:tr w:rsidR="0003525B">
        <w:trPr>
          <w:divId w:val="18611153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3525B">
        <w:trPr>
          <w:divId w:val="1861115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Flexible conferencing schedules. Rotating Award schedules at different times in the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CRT, Assistant Principal and or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Improve the ability of parents to participate in school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Ongoing.</w:t>
            </w:r>
          </w:p>
        </w:tc>
      </w:tr>
    </w:tbl>
    <w:p w:rsidR="0003525B" w:rsidRDefault="00207300">
      <w:pPr>
        <w:divId w:val="57890326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3525B" w:rsidRDefault="00F876C7">
      <w:pPr>
        <w:spacing w:after="240"/>
        <w:divId w:val="361172189"/>
        <w:rPr>
          <w:rFonts w:ascii="Arial" w:eastAsia="Times New Roman" w:hAnsi="Arial" w:cs="Arial"/>
          <w:sz w:val="20"/>
          <w:szCs w:val="20"/>
        </w:rPr>
      </w:pPr>
      <w:r>
        <w:rPr>
          <w:rFonts w:ascii="Arial" w:eastAsia="Times New Roman" w:hAnsi="Arial" w:cs="Arial"/>
          <w:b/>
          <w:bCs/>
        </w:rPr>
        <w:t>Upload Evidence of Input from Parents</w:t>
      </w:r>
    </w:p>
    <w:p w:rsidR="0003525B" w:rsidRDefault="00F876C7">
      <w:pPr>
        <w:divId w:val="3611721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3525B">
        <w:trPr>
          <w:divId w:val="10082106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207300">
            <w:pPr>
              <w:rPr>
                <w:rFonts w:ascii="Arial" w:eastAsia="Times New Roman" w:hAnsi="Arial" w:cs="Arial"/>
                <w:sz w:val="20"/>
                <w:szCs w:val="20"/>
              </w:rPr>
            </w:pPr>
            <w:hyperlink r:id="rId5" w:tgtFrame="_blank" w:history="1">
              <w:r w:rsidR="00F876C7">
                <w:rPr>
                  <w:rStyle w:val="Hyperlink"/>
                  <w:rFonts w:ascii="Arial" w:eastAsia="Times New Roman" w:hAnsi="Arial" w:cs="Arial"/>
                  <w:sz w:val="20"/>
                  <w:szCs w:val="20"/>
                </w:rPr>
                <w:t>Uploaded Document</w:t>
              </w:r>
            </w:hyperlink>
          </w:p>
        </w:tc>
      </w:tr>
    </w:tbl>
    <w:p w:rsidR="0003525B" w:rsidRDefault="00207300">
      <w:pPr>
        <w:divId w:val="212422413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3525B" w:rsidRDefault="00F876C7">
      <w:pPr>
        <w:spacing w:after="240"/>
        <w:divId w:val="1476990638"/>
        <w:rPr>
          <w:rFonts w:ascii="Arial" w:eastAsia="Times New Roman" w:hAnsi="Arial" w:cs="Arial"/>
          <w:sz w:val="20"/>
          <w:szCs w:val="20"/>
        </w:rPr>
      </w:pPr>
      <w:r>
        <w:rPr>
          <w:rFonts w:ascii="Arial" w:eastAsia="Times New Roman" w:hAnsi="Arial" w:cs="Arial"/>
          <w:b/>
          <w:bCs/>
        </w:rPr>
        <w:t>Upload Parent-School Compact</w:t>
      </w:r>
    </w:p>
    <w:p w:rsidR="0003525B" w:rsidRDefault="00F876C7">
      <w:pPr>
        <w:divId w:val="14769906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3525B">
        <w:trPr>
          <w:divId w:val="2118179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207300">
            <w:pPr>
              <w:rPr>
                <w:rFonts w:ascii="Arial" w:eastAsia="Times New Roman" w:hAnsi="Arial" w:cs="Arial"/>
                <w:sz w:val="20"/>
                <w:szCs w:val="20"/>
              </w:rPr>
            </w:pPr>
            <w:hyperlink r:id="rId6" w:tgtFrame="_blank" w:history="1">
              <w:r w:rsidR="00F876C7">
                <w:rPr>
                  <w:rStyle w:val="Hyperlink"/>
                  <w:rFonts w:ascii="Arial" w:eastAsia="Times New Roman" w:hAnsi="Arial" w:cs="Arial"/>
                  <w:sz w:val="20"/>
                  <w:szCs w:val="20"/>
                </w:rPr>
                <w:t>Uploaded Document</w:t>
              </w:r>
            </w:hyperlink>
          </w:p>
        </w:tc>
      </w:tr>
    </w:tbl>
    <w:p w:rsidR="0003525B" w:rsidRDefault="00207300">
      <w:pPr>
        <w:divId w:val="135557152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3525B" w:rsidRDefault="00F876C7">
      <w:pPr>
        <w:spacing w:after="240"/>
        <w:divId w:val="212496170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3525B" w:rsidRDefault="00F876C7">
      <w:pPr>
        <w:divId w:val="2124961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3525B">
        <w:trPr>
          <w:divId w:val="667559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3525B" w:rsidRDefault="00207300">
            <w:pPr>
              <w:rPr>
                <w:rFonts w:ascii="Arial" w:eastAsia="Times New Roman" w:hAnsi="Arial" w:cs="Arial"/>
                <w:sz w:val="20"/>
                <w:szCs w:val="20"/>
              </w:rPr>
            </w:pPr>
            <w:hyperlink r:id="rId7" w:tgtFrame="_blank" w:history="1">
              <w:r w:rsidR="00F876C7">
                <w:rPr>
                  <w:rStyle w:val="Hyperlink"/>
                  <w:rFonts w:ascii="Arial" w:eastAsia="Times New Roman" w:hAnsi="Arial" w:cs="Arial"/>
                  <w:sz w:val="20"/>
                  <w:szCs w:val="20"/>
                </w:rPr>
                <w:t>Uploaded Document</w:t>
              </w:r>
            </w:hyperlink>
          </w:p>
        </w:tc>
      </w:tr>
    </w:tbl>
    <w:p w:rsidR="0003525B" w:rsidRDefault="00207300">
      <w:pPr>
        <w:divId w:val="25948946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3525B" w:rsidRDefault="00F876C7">
      <w:pPr>
        <w:pStyle w:val="Heading2"/>
        <w:pageBreakBefore/>
        <w:divId w:val="50267330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3525B" w:rsidRDefault="00F876C7">
      <w:pPr>
        <w:spacing w:after="240"/>
        <w:divId w:val="1176504194"/>
        <w:rPr>
          <w:rFonts w:ascii="Arial" w:eastAsia="Times New Roman" w:hAnsi="Arial" w:cs="Arial"/>
          <w:sz w:val="20"/>
          <w:szCs w:val="20"/>
        </w:rPr>
      </w:pPr>
      <w:r>
        <w:rPr>
          <w:rFonts w:ascii="Arial" w:eastAsia="Times New Roman" w:hAnsi="Arial" w:cs="Arial"/>
          <w:b/>
          <w:bCs/>
        </w:rPr>
        <w:t>Building Capacity Summary</w:t>
      </w:r>
    </w:p>
    <w:p w:rsidR="0003525B" w:rsidRDefault="00F876C7">
      <w:pPr>
        <w:divId w:val="11765041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51"/>
        <w:gridCol w:w="1303"/>
        <w:gridCol w:w="1558"/>
        <w:gridCol w:w="4257"/>
      </w:tblGrid>
      <w:tr w:rsidR="0003525B">
        <w:trPr>
          <w:divId w:val="527058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3525B">
        <w:trPr>
          <w:divId w:val="52705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Family Reading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Students will show growth in their reading achievement levels.</w:t>
            </w:r>
          </w:p>
        </w:tc>
      </w:tr>
      <w:tr w:rsidR="0003525B">
        <w:trPr>
          <w:divId w:val="52705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Breakfast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in math achievement levels</w:t>
            </w:r>
          </w:p>
        </w:tc>
      </w:tr>
      <w:tr w:rsidR="0003525B">
        <w:trPr>
          <w:divId w:val="52705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FSA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in student achievement levels on FCAT 2014</w:t>
            </w:r>
          </w:p>
        </w:tc>
      </w:tr>
      <w:tr w:rsidR="0003525B">
        <w:trPr>
          <w:divId w:val="52705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in knowledge and understanding of science concepts and student achievement on FCAT Science</w:t>
            </w:r>
          </w:p>
        </w:tc>
      </w:tr>
      <w:tr w:rsidR="0003525B">
        <w:trPr>
          <w:divId w:val="52705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Math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in student achievement</w:t>
            </w:r>
          </w:p>
        </w:tc>
      </w:tr>
      <w:tr w:rsidR="0003525B">
        <w:trPr>
          <w:divId w:val="527058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in parent involvement in child's education</w:t>
            </w:r>
          </w:p>
        </w:tc>
      </w:tr>
    </w:tbl>
    <w:p w:rsidR="0003525B" w:rsidRDefault="00207300">
      <w:pPr>
        <w:divId w:val="8376645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3525B" w:rsidRDefault="00F876C7">
      <w:pPr>
        <w:spacing w:after="240"/>
        <w:divId w:val="1484003385"/>
        <w:rPr>
          <w:rFonts w:ascii="Arial" w:eastAsia="Times New Roman" w:hAnsi="Arial" w:cs="Arial"/>
          <w:sz w:val="20"/>
          <w:szCs w:val="20"/>
        </w:rPr>
      </w:pPr>
      <w:r>
        <w:rPr>
          <w:rFonts w:ascii="Arial" w:eastAsia="Times New Roman" w:hAnsi="Arial" w:cs="Arial"/>
          <w:b/>
          <w:bCs/>
        </w:rPr>
        <w:t>Staff Training Summary</w:t>
      </w:r>
    </w:p>
    <w:p w:rsidR="0003525B" w:rsidRDefault="00F876C7">
      <w:pPr>
        <w:divId w:val="14840033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081"/>
        <w:gridCol w:w="1273"/>
        <w:gridCol w:w="1528"/>
        <w:gridCol w:w="2887"/>
      </w:tblGrid>
      <w:tr w:rsidR="0003525B">
        <w:trPr>
          <w:divId w:val="17232102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3525B">
        <w:trPr>
          <w:divId w:val="1723210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Parent Involvement Workshop presented by District personnel - Stacy Williams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Increased student achievement due to increased parent involvement</w:t>
            </w:r>
          </w:p>
        </w:tc>
      </w:tr>
    </w:tbl>
    <w:p w:rsidR="0003525B" w:rsidRDefault="00207300">
      <w:pPr>
        <w:divId w:val="7315829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3525B" w:rsidRDefault="00F876C7">
      <w:pPr>
        <w:spacing w:after="240"/>
        <w:divId w:val="953295363"/>
        <w:rPr>
          <w:rFonts w:ascii="Arial" w:eastAsia="Times New Roman" w:hAnsi="Arial" w:cs="Arial"/>
          <w:sz w:val="20"/>
          <w:szCs w:val="20"/>
        </w:rPr>
      </w:pPr>
      <w:r>
        <w:rPr>
          <w:rFonts w:ascii="Arial" w:eastAsia="Times New Roman" w:hAnsi="Arial" w:cs="Arial"/>
          <w:b/>
          <w:bCs/>
        </w:rPr>
        <w:t>Barriers</w:t>
      </w:r>
    </w:p>
    <w:p w:rsidR="0003525B" w:rsidRDefault="00F876C7">
      <w:pPr>
        <w:divId w:val="953295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1814"/>
        <w:gridCol w:w="6955"/>
      </w:tblGrid>
      <w:tr w:rsidR="0003525B">
        <w:trPr>
          <w:divId w:val="2771080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3525B">
        <w:trPr>
          <w:divId w:val="277108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Time due to parents'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Food is provided at many meetings and evening activities to encourage participation. Develop the website to provide relevant topics to help parents know how to help their child at home.</w:t>
            </w:r>
          </w:p>
        </w:tc>
      </w:tr>
      <w:tr w:rsidR="0003525B">
        <w:trPr>
          <w:divId w:val="277108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ELL Parents do not have adequate English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We have several bilingual staff members available to translate. Several of our documents are in two languages. A Bilingual TA is available for parent teacher conferencing. Students are placed on Rosetta Stone. The PRC has Rosetta Stone on a laptop available for parents to check out.</w:t>
            </w:r>
          </w:p>
        </w:tc>
      </w:tr>
      <w:tr w:rsidR="0003525B">
        <w:trPr>
          <w:divId w:val="277108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Limited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525B" w:rsidRDefault="00F876C7">
            <w:pPr>
              <w:rPr>
                <w:rFonts w:ascii="Arial" w:eastAsia="Times New Roman" w:hAnsi="Arial" w:cs="Arial"/>
                <w:sz w:val="20"/>
                <w:szCs w:val="20"/>
              </w:rPr>
            </w:pPr>
            <w:r>
              <w:rPr>
                <w:rFonts w:ascii="Arial" w:eastAsia="Times New Roman" w:hAnsi="Arial" w:cs="Arial"/>
                <w:sz w:val="20"/>
                <w:szCs w:val="20"/>
              </w:rPr>
              <w:t>Increase variety in means of communication: information videos on the school's website, encourage participation in public library's Adult Education program, School Messenger Call-out System</w:t>
            </w:r>
          </w:p>
        </w:tc>
      </w:tr>
    </w:tbl>
    <w:p w:rsidR="0003525B" w:rsidRDefault="00207300">
      <w:pPr>
        <w:divId w:val="57975024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3525B" w:rsidRDefault="00F876C7">
      <w:pPr>
        <w:spacing w:after="240"/>
        <w:divId w:val="1987008906"/>
        <w:rPr>
          <w:rFonts w:ascii="Arial" w:eastAsia="Times New Roman" w:hAnsi="Arial" w:cs="Arial"/>
          <w:sz w:val="20"/>
          <w:szCs w:val="20"/>
        </w:rPr>
      </w:pPr>
      <w:r>
        <w:rPr>
          <w:rFonts w:ascii="Arial" w:eastAsia="Times New Roman" w:hAnsi="Arial" w:cs="Arial"/>
          <w:b/>
          <w:bCs/>
        </w:rPr>
        <w:t>Best Practices (Optional)</w:t>
      </w:r>
    </w:p>
    <w:p w:rsidR="0003525B" w:rsidRDefault="00F876C7">
      <w:pPr>
        <w:divId w:val="19870089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3525B">
        <w:trPr>
          <w:divId w:val="12177442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3525B" w:rsidRDefault="00F876C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F876C7" w:rsidRDefault="00207300">
      <w:pPr>
        <w:divId w:val="104225012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F876C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3430E"/>
    <w:multiLevelType w:val="multilevel"/>
    <w:tmpl w:val="632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81E37"/>
    <w:multiLevelType w:val="multilevel"/>
    <w:tmpl w:val="9D12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9E"/>
    <w:rsid w:val="0003525B"/>
    <w:rsid w:val="00074F9E"/>
    <w:rsid w:val="00207300"/>
    <w:rsid w:val="00F8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3AE0B965-7EB5-4B76-9A53-D86ED6AE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037">
      <w:marLeft w:val="0"/>
      <w:marRight w:val="0"/>
      <w:marTop w:val="0"/>
      <w:marBottom w:val="0"/>
      <w:divBdr>
        <w:top w:val="none" w:sz="0" w:space="0" w:color="auto"/>
        <w:left w:val="none" w:sz="0" w:space="0" w:color="auto"/>
        <w:bottom w:val="none" w:sz="0" w:space="0" w:color="auto"/>
        <w:right w:val="none" w:sz="0" w:space="0" w:color="auto"/>
      </w:divBdr>
      <w:divsChild>
        <w:div w:id="1978997048">
          <w:marLeft w:val="0"/>
          <w:marRight w:val="0"/>
          <w:marTop w:val="0"/>
          <w:marBottom w:val="0"/>
          <w:divBdr>
            <w:top w:val="none" w:sz="0" w:space="0" w:color="auto"/>
            <w:left w:val="none" w:sz="0" w:space="0" w:color="auto"/>
            <w:bottom w:val="none" w:sz="0" w:space="0" w:color="auto"/>
            <w:right w:val="none" w:sz="0" w:space="0" w:color="auto"/>
          </w:divBdr>
          <w:divsChild>
            <w:div w:id="1234395846">
              <w:marLeft w:val="0"/>
              <w:marRight w:val="0"/>
              <w:marTop w:val="0"/>
              <w:marBottom w:val="0"/>
              <w:divBdr>
                <w:top w:val="none" w:sz="0" w:space="0" w:color="auto"/>
                <w:left w:val="none" w:sz="0" w:space="0" w:color="auto"/>
                <w:bottom w:val="none" w:sz="0" w:space="0" w:color="auto"/>
                <w:right w:val="none" w:sz="0" w:space="0" w:color="auto"/>
              </w:divBdr>
            </w:div>
          </w:divsChild>
        </w:div>
        <w:div w:id="1966153231">
          <w:marLeft w:val="0"/>
          <w:marRight w:val="0"/>
          <w:marTop w:val="0"/>
          <w:marBottom w:val="0"/>
          <w:divBdr>
            <w:top w:val="none" w:sz="0" w:space="0" w:color="auto"/>
            <w:left w:val="none" w:sz="0" w:space="0" w:color="auto"/>
            <w:bottom w:val="none" w:sz="0" w:space="0" w:color="auto"/>
            <w:right w:val="none" w:sz="0" w:space="0" w:color="auto"/>
          </w:divBdr>
          <w:divsChild>
            <w:div w:id="423309584">
              <w:marLeft w:val="0"/>
              <w:marRight w:val="0"/>
              <w:marTop w:val="0"/>
              <w:marBottom w:val="0"/>
              <w:divBdr>
                <w:top w:val="none" w:sz="0" w:space="0" w:color="auto"/>
                <w:left w:val="none" w:sz="0" w:space="0" w:color="auto"/>
                <w:bottom w:val="none" w:sz="0" w:space="0" w:color="auto"/>
                <w:right w:val="none" w:sz="0" w:space="0" w:color="auto"/>
              </w:divBdr>
              <w:divsChild>
                <w:div w:id="41374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3085">
              <w:marLeft w:val="0"/>
              <w:marRight w:val="0"/>
              <w:marTop w:val="0"/>
              <w:marBottom w:val="0"/>
              <w:divBdr>
                <w:top w:val="none" w:sz="0" w:space="0" w:color="auto"/>
                <w:left w:val="none" w:sz="0" w:space="0" w:color="auto"/>
                <w:bottom w:val="none" w:sz="0" w:space="0" w:color="auto"/>
                <w:right w:val="none" w:sz="0" w:space="0" w:color="auto"/>
              </w:divBdr>
            </w:div>
            <w:div w:id="74672729">
              <w:marLeft w:val="0"/>
              <w:marRight w:val="0"/>
              <w:marTop w:val="0"/>
              <w:marBottom w:val="0"/>
              <w:divBdr>
                <w:top w:val="none" w:sz="0" w:space="0" w:color="auto"/>
                <w:left w:val="none" w:sz="0" w:space="0" w:color="auto"/>
                <w:bottom w:val="none" w:sz="0" w:space="0" w:color="auto"/>
                <w:right w:val="none" w:sz="0" w:space="0" w:color="auto"/>
              </w:divBdr>
              <w:divsChild>
                <w:div w:id="347603421">
                  <w:marLeft w:val="0"/>
                  <w:marRight w:val="0"/>
                  <w:marTop w:val="0"/>
                  <w:marBottom w:val="0"/>
                  <w:divBdr>
                    <w:top w:val="none" w:sz="0" w:space="0" w:color="auto"/>
                    <w:left w:val="none" w:sz="0" w:space="0" w:color="auto"/>
                    <w:bottom w:val="none" w:sz="0" w:space="0" w:color="auto"/>
                    <w:right w:val="none" w:sz="0" w:space="0" w:color="auto"/>
                  </w:divBdr>
                  <w:divsChild>
                    <w:div w:id="38714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433041">
                  <w:marLeft w:val="0"/>
                  <w:marRight w:val="0"/>
                  <w:marTop w:val="0"/>
                  <w:marBottom w:val="0"/>
                  <w:divBdr>
                    <w:top w:val="none" w:sz="0" w:space="0" w:color="auto"/>
                    <w:left w:val="none" w:sz="0" w:space="0" w:color="auto"/>
                    <w:bottom w:val="none" w:sz="0" w:space="0" w:color="auto"/>
                    <w:right w:val="none" w:sz="0" w:space="0" w:color="auto"/>
                  </w:divBdr>
                </w:div>
                <w:div w:id="1268778375">
                  <w:marLeft w:val="0"/>
                  <w:marRight w:val="0"/>
                  <w:marTop w:val="0"/>
                  <w:marBottom w:val="0"/>
                  <w:divBdr>
                    <w:top w:val="none" w:sz="0" w:space="0" w:color="auto"/>
                    <w:left w:val="none" w:sz="0" w:space="0" w:color="auto"/>
                    <w:bottom w:val="none" w:sz="0" w:space="0" w:color="auto"/>
                    <w:right w:val="none" w:sz="0" w:space="0" w:color="auto"/>
                  </w:divBdr>
                  <w:divsChild>
                    <w:div w:id="68236543">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
                      </w:divsChild>
                    </w:div>
                    <w:div w:id="2079088605">
                      <w:marLeft w:val="0"/>
                      <w:marRight w:val="0"/>
                      <w:marTop w:val="0"/>
                      <w:marBottom w:val="0"/>
                      <w:divBdr>
                        <w:top w:val="none" w:sz="0" w:space="0" w:color="auto"/>
                        <w:left w:val="none" w:sz="0" w:space="0" w:color="auto"/>
                        <w:bottom w:val="none" w:sz="0" w:space="0" w:color="auto"/>
                        <w:right w:val="none" w:sz="0" w:space="0" w:color="auto"/>
                      </w:divBdr>
                      <w:divsChild>
                        <w:div w:id="132723812">
                          <w:marLeft w:val="0"/>
                          <w:marRight w:val="0"/>
                          <w:marTop w:val="0"/>
                          <w:marBottom w:val="0"/>
                          <w:divBdr>
                            <w:top w:val="none" w:sz="0" w:space="0" w:color="auto"/>
                            <w:left w:val="none" w:sz="0" w:space="0" w:color="auto"/>
                            <w:bottom w:val="none" w:sz="0" w:space="0" w:color="auto"/>
                            <w:right w:val="none" w:sz="0" w:space="0" w:color="auto"/>
                          </w:divBdr>
                          <w:divsChild>
                            <w:div w:id="133763844">
                              <w:marLeft w:val="0"/>
                              <w:marRight w:val="0"/>
                              <w:marTop w:val="0"/>
                              <w:marBottom w:val="0"/>
                              <w:divBdr>
                                <w:top w:val="none" w:sz="0" w:space="0" w:color="auto"/>
                                <w:left w:val="none" w:sz="0" w:space="0" w:color="auto"/>
                                <w:bottom w:val="none" w:sz="0" w:space="0" w:color="auto"/>
                                <w:right w:val="none" w:sz="0" w:space="0" w:color="auto"/>
                              </w:divBdr>
                            </w:div>
                          </w:divsChild>
                        </w:div>
                        <w:div w:id="1131899548">
                          <w:marLeft w:val="0"/>
                          <w:marRight w:val="0"/>
                          <w:marTop w:val="0"/>
                          <w:marBottom w:val="0"/>
                          <w:divBdr>
                            <w:top w:val="none" w:sz="0" w:space="0" w:color="auto"/>
                            <w:left w:val="none" w:sz="0" w:space="0" w:color="auto"/>
                            <w:bottom w:val="none" w:sz="0" w:space="0" w:color="auto"/>
                            <w:right w:val="none" w:sz="0" w:space="0" w:color="auto"/>
                          </w:divBdr>
                          <w:divsChild>
                            <w:div w:id="1790665902">
                              <w:marLeft w:val="0"/>
                              <w:marRight w:val="0"/>
                              <w:marTop w:val="0"/>
                              <w:marBottom w:val="0"/>
                              <w:divBdr>
                                <w:top w:val="none" w:sz="0" w:space="0" w:color="auto"/>
                                <w:left w:val="none" w:sz="0" w:space="0" w:color="auto"/>
                                <w:bottom w:val="none" w:sz="0" w:space="0" w:color="auto"/>
                                <w:right w:val="none" w:sz="0" w:space="0" w:color="auto"/>
                              </w:divBdr>
                              <w:divsChild>
                                <w:div w:id="2053453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267223">
                              <w:marLeft w:val="0"/>
                              <w:marRight w:val="0"/>
                              <w:marTop w:val="0"/>
                              <w:marBottom w:val="0"/>
                              <w:divBdr>
                                <w:top w:val="none" w:sz="0" w:space="0" w:color="auto"/>
                                <w:left w:val="none" w:sz="0" w:space="0" w:color="auto"/>
                                <w:bottom w:val="none" w:sz="0" w:space="0" w:color="auto"/>
                                <w:right w:val="none" w:sz="0" w:space="0" w:color="auto"/>
                              </w:divBdr>
                            </w:div>
                            <w:div w:id="98566266">
                              <w:marLeft w:val="0"/>
                              <w:marRight w:val="0"/>
                              <w:marTop w:val="0"/>
                              <w:marBottom w:val="0"/>
                              <w:divBdr>
                                <w:top w:val="none" w:sz="0" w:space="0" w:color="auto"/>
                                <w:left w:val="none" w:sz="0" w:space="0" w:color="auto"/>
                                <w:bottom w:val="none" w:sz="0" w:space="0" w:color="auto"/>
                                <w:right w:val="none" w:sz="0" w:space="0" w:color="auto"/>
                              </w:divBdr>
                              <w:divsChild>
                                <w:div w:id="114105190">
                                  <w:marLeft w:val="0"/>
                                  <w:marRight w:val="0"/>
                                  <w:marTop w:val="0"/>
                                  <w:marBottom w:val="0"/>
                                  <w:divBdr>
                                    <w:top w:val="none" w:sz="0" w:space="0" w:color="auto"/>
                                    <w:left w:val="none" w:sz="0" w:space="0" w:color="auto"/>
                                    <w:bottom w:val="none" w:sz="0" w:space="0" w:color="auto"/>
                                    <w:right w:val="none" w:sz="0" w:space="0" w:color="auto"/>
                                  </w:divBdr>
                                  <w:divsChild>
                                    <w:div w:id="2076008321">
                                      <w:marLeft w:val="0"/>
                                      <w:marRight w:val="0"/>
                                      <w:marTop w:val="0"/>
                                      <w:marBottom w:val="0"/>
                                      <w:divBdr>
                                        <w:top w:val="none" w:sz="0" w:space="0" w:color="auto"/>
                                        <w:left w:val="none" w:sz="0" w:space="0" w:color="auto"/>
                                        <w:bottom w:val="none" w:sz="0" w:space="0" w:color="auto"/>
                                        <w:right w:val="none" w:sz="0" w:space="0" w:color="auto"/>
                                      </w:divBdr>
                                    </w:div>
                                  </w:divsChild>
                                </w:div>
                                <w:div w:id="146748426">
                                  <w:marLeft w:val="0"/>
                                  <w:marRight w:val="0"/>
                                  <w:marTop w:val="0"/>
                                  <w:marBottom w:val="0"/>
                                  <w:divBdr>
                                    <w:top w:val="none" w:sz="0" w:space="0" w:color="auto"/>
                                    <w:left w:val="none" w:sz="0" w:space="0" w:color="auto"/>
                                    <w:bottom w:val="none" w:sz="0" w:space="0" w:color="auto"/>
                                    <w:right w:val="none" w:sz="0" w:space="0" w:color="auto"/>
                                  </w:divBdr>
                                  <w:divsChild>
                                    <w:div w:id="2016758933">
                                      <w:marLeft w:val="0"/>
                                      <w:marRight w:val="0"/>
                                      <w:marTop w:val="0"/>
                                      <w:marBottom w:val="0"/>
                                      <w:divBdr>
                                        <w:top w:val="none" w:sz="0" w:space="0" w:color="auto"/>
                                        <w:left w:val="none" w:sz="0" w:space="0" w:color="auto"/>
                                        <w:bottom w:val="none" w:sz="0" w:space="0" w:color="auto"/>
                                        <w:right w:val="none" w:sz="0" w:space="0" w:color="auto"/>
                                      </w:divBdr>
                                      <w:divsChild>
                                        <w:div w:id="1736271755">
                                          <w:marLeft w:val="0"/>
                                          <w:marRight w:val="0"/>
                                          <w:marTop w:val="0"/>
                                          <w:marBottom w:val="0"/>
                                          <w:divBdr>
                                            <w:top w:val="none" w:sz="0" w:space="0" w:color="auto"/>
                                            <w:left w:val="none" w:sz="0" w:space="0" w:color="auto"/>
                                            <w:bottom w:val="none" w:sz="0" w:space="0" w:color="auto"/>
                                            <w:right w:val="none" w:sz="0" w:space="0" w:color="auto"/>
                                          </w:divBdr>
                                        </w:div>
                                      </w:divsChild>
                                    </w:div>
                                    <w:div w:id="1269508506">
                                      <w:marLeft w:val="0"/>
                                      <w:marRight w:val="0"/>
                                      <w:marTop w:val="0"/>
                                      <w:marBottom w:val="0"/>
                                      <w:divBdr>
                                        <w:top w:val="none" w:sz="0" w:space="0" w:color="auto"/>
                                        <w:left w:val="none" w:sz="0" w:space="0" w:color="auto"/>
                                        <w:bottom w:val="none" w:sz="0" w:space="0" w:color="auto"/>
                                        <w:right w:val="none" w:sz="0" w:space="0" w:color="auto"/>
                                      </w:divBdr>
                                      <w:divsChild>
                                        <w:div w:id="1278215854">
                                          <w:marLeft w:val="0"/>
                                          <w:marRight w:val="0"/>
                                          <w:marTop w:val="0"/>
                                          <w:marBottom w:val="0"/>
                                          <w:divBdr>
                                            <w:top w:val="none" w:sz="0" w:space="0" w:color="auto"/>
                                            <w:left w:val="none" w:sz="0" w:space="0" w:color="auto"/>
                                            <w:bottom w:val="none" w:sz="0" w:space="0" w:color="auto"/>
                                            <w:right w:val="none" w:sz="0" w:space="0" w:color="auto"/>
                                          </w:divBdr>
                                          <w:divsChild>
                                            <w:div w:id="47286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729561">
                                          <w:marLeft w:val="0"/>
                                          <w:marRight w:val="0"/>
                                          <w:marTop w:val="0"/>
                                          <w:marBottom w:val="0"/>
                                          <w:divBdr>
                                            <w:top w:val="none" w:sz="0" w:space="0" w:color="auto"/>
                                            <w:left w:val="none" w:sz="0" w:space="0" w:color="auto"/>
                                            <w:bottom w:val="none" w:sz="0" w:space="0" w:color="auto"/>
                                            <w:right w:val="none" w:sz="0" w:space="0" w:color="auto"/>
                                          </w:divBdr>
                                        </w:div>
                                        <w:div w:id="409931125">
                                          <w:marLeft w:val="0"/>
                                          <w:marRight w:val="0"/>
                                          <w:marTop w:val="0"/>
                                          <w:marBottom w:val="0"/>
                                          <w:divBdr>
                                            <w:top w:val="none" w:sz="0" w:space="0" w:color="auto"/>
                                            <w:left w:val="none" w:sz="0" w:space="0" w:color="auto"/>
                                            <w:bottom w:val="none" w:sz="0" w:space="0" w:color="auto"/>
                                            <w:right w:val="none" w:sz="0" w:space="0" w:color="auto"/>
                                          </w:divBdr>
                                          <w:divsChild>
                                            <w:div w:id="1553616040">
                                              <w:marLeft w:val="0"/>
                                              <w:marRight w:val="0"/>
                                              <w:marTop w:val="0"/>
                                              <w:marBottom w:val="0"/>
                                              <w:divBdr>
                                                <w:top w:val="none" w:sz="0" w:space="0" w:color="auto"/>
                                                <w:left w:val="none" w:sz="0" w:space="0" w:color="auto"/>
                                                <w:bottom w:val="none" w:sz="0" w:space="0" w:color="auto"/>
                                                <w:right w:val="none" w:sz="0" w:space="0" w:color="auto"/>
                                              </w:divBdr>
                                              <w:divsChild>
                                                <w:div w:id="56013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463918">
                                              <w:marLeft w:val="0"/>
                                              <w:marRight w:val="0"/>
                                              <w:marTop w:val="0"/>
                                              <w:marBottom w:val="0"/>
                                              <w:divBdr>
                                                <w:top w:val="none" w:sz="0" w:space="0" w:color="auto"/>
                                                <w:left w:val="none" w:sz="0" w:space="0" w:color="auto"/>
                                                <w:bottom w:val="none" w:sz="0" w:space="0" w:color="auto"/>
                                                <w:right w:val="none" w:sz="0" w:space="0" w:color="auto"/>
                                              </w:divBdr>
                                            </w:div>
                                            <w:div w:id="117576682">
                                              <w:marLeft w:val="0"/>
                                              <w:marRight w:val="0"/>
                                              <w:marTop w:val="0"/>
                                              <w:marBottom w:val="0"/>
                                              <w:divBdr>
                                                <w:top w:val="none" w:sz="0" w:space="0" w:color="auto"/>
                                                <w:left w:val="none" w:sz="0" w:space="0" w:color="auto"/>
                                                <w:bottom w:val="none" w:sz="0" w:space="0" w:color="auto"/>
                                                <w:right w:val="none" w:sz="0" w:space="0" w:color="auto"/>
                                              </w:divBdr>
                                              <w:divsChild>
                                                <w:div w:id="2053653436">
                                                  <w:marLeft w:val="0"/>
                                                  <w:marRight w:val="0"/>
                                                  <w:marTop w:val="0"/>
                                                  <w:marBottom w:val="0"/>
                                                  <w:divBdr>
                                                    <w:top w:val="none" w:sz="0" w:space="0" w:color="auto"/>
                                                    <w:left w:val="none" w:sz="0" w:space="0" w:color="auto"/>
                                                    <w:bottom w:val="none" w:sz="0" w:space="0" w:color="auto"/>
                                                    <w:right w:val="none" w:sz="0" w:space="0" w:color="auto"/>
                                                  </w:divBdr>
                                                  <w:divsChild>
                                                    <w:div w:id="103889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89023">
                                                  <w:marLeft w:val="0"/>
                                                  <w:marRight w:val="0"/>
                                                  <w:marTop w:val="0"/>
                                                  <w:marBottom w:val="0"/>
                                                  <w:divBdr>
                                                    <w:top w:val="none" w:sz="0" w:space="0" w:color="auto"/>
                                                    <w:left w:val="none" w:sz="0" w:space="0" w:color="auto"/>
                                                    <w:bottom w:val="none" w:sz="0" w:space="0" w:color="auto"/>
                                                    <w:right w:val="none" w:sz="0" w:space="0" w:color="auto"/>
                                                  </w:divBdr>
                                                </w:div>
                                                <w:div w:id="149563932">
                                                  <w:marLeft w:val="0"/>
                                                  <w:marRight w:val="0"/>
                                                  <w:marTop w:val="0"/>
                                                  <w:marBottom w:val="0"/>
                                                  <w:divBdr>
                                                    <w:top w:val="none" w:sz="0" w:space="0" w:color="auto"/>
                                                    <w:left w:val="none" w:sz="0" w:space="0" w:color="auto"/>
                                                    <w:bottom w:val="none" w:sz="0" w:space="0" w:color="auto"/>
                                                    <w:right w:val="none" w:sz="0" w:space="0" w:color="auto"/>
                                                  </w:divBdr>
                                                  <w:divsChild>
                                                    <w:div w:id="578903263">
                                                      <w:marLeft w:val="0"/>
                                                      <w:marRight w:val="0"/>
                                                      <w:marTop w:val="0"/>
                                                      <w:marBottom w:val="0"/>
                                                      <w:divBdr>
                                                        <w:top w:val="none" w:sz="0" w:space="0" w:color="auto"/>
                                                        <w:left w:val="none" w:sz="0" w:space="0" w:color="auto"/>
                                                        <w:bottom w:val="none" w:sz="0" w:space="0" w:color="auto"/>
                                                        <w:right w:val="none" w:sz="0" w:space="0" w:color="auto"/>
                                                      </w:divBdr>
                                                      <w:divsChild>
                                                        <w:div w:id="1861115318">
                                                          <w:marLeft w:val="0"/>
                                                          <w:marRight w:val="0"/>
                                                          <w:marTop w:val="0"/>
                                                          <w:marBottom w:val="0"/>
                                                          <w:divBdr>
                                                            <w:top w:val="none" w:sz="0" w:space="0" w:color="auto"/>
                                                            <w:left w:val="none" w:sz="0" w:space="0" w:color="auto"/>
                                                            <w:bottom w:val="none" w:sz="0" w:space="0" w:color="auto"/>
                                                            <w:right w:val="none" w:sz="0" w:space="0" w:color="auto"/>
                                                          </w:divBdr>
                                                        </w:div>
                                                      </w:divsChild>
                                                    </w:div>
                                                    <w:div w:id="361172189">
                                                      <w:marLeft w:val="0"/>
                                                      <w:marRight w:val="0"/>
                                                      <w:marTop w:val="0"/>
                                                      <w:marBottom w:val="0"/>
                                                      <w:divBdr>
                                                        <w:top w:val="none" w:sz="0" w:space="0" w:color="auto"/>
                                                        <w:left w:val="none" w:sz="0" w:space="0" w:color="auto"/>
                                                        <w:bottom w:val="none" w:sz="0" w:space="0" w:color="auto"/>
                                                        <w:right w:val="none" w:sz="0" w:space="0" w:color="auto"/>
                                                      </w:divBdr>
                                                      <w:divsChild>
                                                        <w:div w:id="1008210682">
                                                          <w:marLeft w:val="0"/>
                                                          <w:marRight w:val="0"/>
                                                          <w:marTop w:val="0"/>
                                                          <w:marBottom w:val="0"/>
                                                          <w:divBdr>
                                                            <w:top w:val="none" w:sz="0" w:space="0" w:color="auto"/>
                                                            <w:left w:val="none" w:sz="0" w:space="0" w:color="auto"/>
                                                            <w:bottom w:val="none" w:sz="0" w:space="0" w:color="auto"/>
                                                            <w:right w:val="none" w:sz="0" w:space="0" w:color="auto"/>
                                                          </w:divBdr>
                                                        </w:div>
                                                        <w:div w:id="2124224130">
                                                          <w:marLeft w:val="0"/>
                                                          <w:marRight w:val="0"/>
                                                          <w:marTop w:val="0"/>
                                                          <w:marBottom w:val="0"/>
                                                          <w:divBdr>
                                                            <w:top w:val="none" w:sz="0" w:space="0" w:color="auto"/>
                                                            <w:left w:val="none" w:sz="0" w:space="0" w:color="auto"/>
                                                            <w:bottom w:val="none" w:sz="0" w:space="0" w:color="auto"/>
                                                            <w:right w:val="none" w:sz="0" w:space="0" w:color="auto"/>
                                                          </w:divBdr>
                                                        </w:div>
                                                        <w:div w:id="1476990638">
                                                          <w:marLeft w:val="0"/>
                                                          <w:marRight w:val="0"/>
                                                          <w:marTop w:val="0"/>
                                                          <w:marBottom w:val="0"/>
                                                          <w:divBdr>
                                                            <w:top w:val="none" w:sz="0" w:space="0" w:color="auto"/>
                                                            <w:left w:val="none" w:sz="0" w:space="0" w:color="auto"/>
                                                            <w:bottom w:val="none" w:sz="0" w:space="0" w:color="auto"/>
                                                            <w:right w:val="none" w:sz="0" w:space="0" w:color="auto"/>
                                                          </w:divBdr>
                                                          <w:divsChild>
                                                            <w:div w:id="211817969">
                                                              <w:marLeft w:val="0"/>
                                                              <w:marRight w:val="0"/>
                                                              <w:marTop w:val="0"/>
                                                              <w:marBottom w:val="0"/>
                                                              <w:divBdr>
                                                                <w:top w:val="none" w:sz="0" w:space="0" w:color="auto"/>
                                                                <w:left w:val="none" w:sz="0" w:space="0" w:color="auto"/>
                                                                <w:bottom w:val="none" w:sz="0" w:space="0" w:color="auto"/>
                                                                <w:right w:val="none" w:sz="0" w:space="0" w:color="auto"/>
                                                              </w:divBdr>
                                                            </w:div>
                                                            <w:div w:id="1355571522">
                                                              <w:marLeft w:val="0"/>
                                                              <w:marRight w:val="0"/>
                                                              <w:marTop w:val="0"/>
                                                              <w:marBottom w:val="0"/>
                                                              <w:divBdr>
                                                                <w:top w:val="none" w:sz="0" w:space="0" w:color="auto"/>
                                                                <w:left w:val="none" w:sz="0" w:space="0" w:color="auto"/>
                                                                <w:bottom w:val="none" w:sz="0" w:space="0" w:color="auto"/>
                                                                <w:right w:val="none" w:sz="0" w:space="0" w:color="auto"/>
                                                              </w:divBdr>
                                                            </w:div>
                                                            <w:div w:id="2124961707">
                                                              <w:marLeft w:val="0"/>
                                                              <w:marRight w:val="0"/>
                                                              <w:marTop w:val="0"/>
                                                              <w:marBottom w:val="0"/>
                                                              <w:divBdr>
                                                                <w:top w:val="none" w:sz="0" w:space="0" w:color="auto"/>
                                                                <w:left w:val="none" w:sz="0" w:space="0" w:color="auto"/>
                                                                <w:bottom w:val="none" w:sz="0" w:space="0" w:color="auto"/>
                                                                <w:right w:val="none" w:sz="0" w:space="0" w:color="auto"/>
                                                              </w:divBdr>
                                                              <w:divsChild>
                                                                <w:div w:id="667559539">
                                                                  <w:marLeft w:val="0"/>
                                                                  <w:marRight w:val="0"/>
                                                                  <w:marTop w:val="0"/>
                                                                  <w:marBottom w:val="0"/>
                                                                  <w:divBdr>
                                                                    <w:top w:val="none" w:sz="0" w:space="0" w:color="auto"/>
                                                                    <w:left w:val="none" w:sz="0" w:space="0" w:color="auto"/>
                                                                    <w:bottom w:val="none" w:sz="0" w:space="0" w:color="auto"/>
                                                                    <w:right w:val="none" w:sz="0" w:space="0" w:color="auto"/>
                                                                  </w:divBdr>
                                                                </w:div>
                                                                <w:div w:id="259489465">
                                                                  <w:marLeft w:val="0"/>
                                                                  <w:marRight w:val="0"/>
                                                                  <w:marTop w:val="0"/>
                                                                  <w:marBottom w:val="0"/>
                                                                  <w:divBdr>
                                                                    <w:top w:val="none" w:sz="0" w:space="0" w:color="auto"/>
                                                                    <w:left w:val="none" w:sz="0" w:space="0" w:color="auto"/>
                                                                    <w:bottom w:val="none" w:sz="0" w:space="0" w:color="auto"/>
                                                                    <w:right w:val="none" w:sz="0" w:space="0" w:color="auto"/>
                                                                  </w:divBdr>
                                                                </w:div>
                                                                <w:div w:id="1176504194">
                                                                  <w:marLeft w:val="0"/>
                                                                  <w:marRight w:val="0"/>
                                                                  <w:marTop w:val="0"/>
                                                                  <w:marBottom w:val="0"/>
                                                                  <w:divBdr>
                                                                    <w:top w:val="none" w:sz="0" w:space="0" w:color="auto"/>
                                                                    <w:left w:val="none" w:sz="0" w:space="0" w:color="auto"/>
                                                                    <w:bottom w:val="none" w:sz="0" w:space="0" w:color="auto"/>
                                                                    <w:right w:val="none" w:sz="0" w:space="0" w:color="auto"/>
                                                                  </w:divBdr>
                                                                  <w:divsChild>
                                                                    <w:div w:id="502673307">
                                                                      <w:marLeft w:val="0"/>
                                                                      <w:marRight w:val="0"/>
                                                                      <w:marTop w:val="0"/>
                                                                      <w:marBottom w:val="0"/>
                                                                      <w:divBdr>
                                                                        <w:top w:val="none" w:sz="0" w:space="0" w:color="auto"/>
                                                                        <w:left w:val="none" w:sz="0" w:space="0" w:color="auto"/>
                                                                        <w:bottom w:val="none" w:sz="0" w:space="0" w:color="auto"/>
                                                                        <w:right w:val="none" w:sz="0" w:space="0" w:color="auto"/>
                                                                      </w:divBdr>
                                                                    </w:div>
                                                                    <w:div w:id="83766455">
                                                                      <w:marLeft w:val="0"/>
                                                                      <w:marRight w:val="0"/>
                                                                      <w:marTop w:val="0"/>
                                                                      <w:marBottom w:val="0"/>
                                                                      <w:divBdr>
                                                                        <w:top w:val="none" w:sz="0" w:space="0" w:color="auto"/>
                                                                        <w:left w:val="none" w:sz="0" w:space="0" w:color="auto"/>
                                                                        <w:bottom w:val="none" w:sz="0" w:space="0" w:color="auto"/>
                                                                        <w:right w:val="none" w:sz="0" w:space="0" w:color="auto"/>
                                                                      </w:divBdr>
                                                                      <w:divsChild>
                                                                        <w:div w:id="52705831">
                                                                          <w:marLeft w:val="0"/>
                                                                          <w:marRight w:val="0"/>
                                                                          <w:marTop w:val="0"/>
                                                                          <w:marBottom w:val="0"/>
                                                                          <w:divBdr>
                                                                            <w:top w:val="none" w:sz="0" w:space="0" w:color="auto"/>
                                                                            <w:left w:val="none" w:sz="0" w:space="0" w:color="auto"/>
                                                                            <w:bottom w:val="none" w:sz="0" w:space="0" w:color="auto"/>
                                                                            <w:right w:val="none" w:sz="0" w:space="0" w:color="auto"/>
                                                                          </w:divBdr>
                                                                        </w:div>
                                                                      </w:divsChild>
                                                                    </w:div>
                                                                    <w:div w:id="1484003385">
                                                                      <w:marLeft w:val="0"/>
                                                                      <w:marRight w:val="0"/>
                                                                      <w:marTop w:val="0"/>
                                                                      <w:marBottom w:val="0"/>
                                                                      <w:divBdr>
                                                                        <w:top w:val="none" w:sz="0" w:space="0" w:color="auto"/>
                                                                        <w:left w:val="none" w:sz="0" w:space="0" w:color="auto"/>
                                                                        <w:bottom w:val="none" w:sz="0" w:space="0" w:color="auto"/>
                                                                        <w:right w:val="none" w:sz="0" w:space="0" w:color="auto"/>
                                                                      </w:divBdr>
                                                                      <w:divsChild>
                                                                        <w:div w:id="731582965">
                                                                          <w:marLeft w:val="0"/>
                                                                          <w:marRight w:val="0"/>
                                                                          <w:marTop w:val="0"/>
                                                                          <w:marBottom w:val="0"/>
                                                                          <w:divBdr>
                                                                            <w:top w:val="none" w:sz="0" w:space="0" w:color="auto"/>
                                                                            <w:left w:val="none" w:sz="0" w:space="0" w:color="auto"/>
                                                                            <w:bottom w:val="none" w:sz="0" w:space="0" w:color="auto"/>
                                                                            <w:right w:val="none" w:sz="0" w:space="0" w:color="auto"/>
                                                                          </w:divBdr>
                                                                          <w:divsChild>
                                                                            <w:div w:id="1723210261">
                                                                              <w:marLeft w:val="0"/>
                                                                              <w:marRight w:val="0"/>
                                                                              <w:marTop w:val="0"/>
                                                                              <w:marBottom w:val="0"/>
                                                                              <w:divBdr>
                                                                                <w:top w:val="none" w:sz="0" w:space="0" w:color="auto"/>
                                                                                <w:left w:val="none" w:sz="0" w:space="0" w:color="auto"/>
                                                                                <w:bottom w:val="none" w:sz="0" w:space="0" w:color="auto"/>
                                                                                <w:right w:val="none" w:sz="0" w:space="0" w:color="auto"/>
                                                                              </w:divBdr>
                                                                            </w:div>
                                                                          </w:divsChild>
                                                                        </w:div>
                                                                        <w:div w:id="953295363">
                                                                          <w:marLeft w:val="0"/>
                                                                          <w:marRight w:val="0"/>
                                                                          <w:marTop w:val="0"/>
                                                                          <w:marBottom w:val="0"/>
                                                                          <w:divBdr>
                                                                            <w:top w:val="none" w:sz="0" w:space="0" w:color="auto"/>
                                                                            <w:left w:val="none" w:sz="0" w:space="0" w:color="auto"/>
                                                                            <w:bottom w:val="none" w:sz="0" w:space="0" w:color="auto"/>
                                                                            <w:right w:val="none" w:sz="0" w:space="0" w:color="auto"/>
                                                                          </w:divBdr>
                                                                          <w:divsChild>
                                                                            <w:div w:id="579750249">
                                                                              <w:marLeft w:val="0"/>
                                                                              <w:marRight w:val="0"/>
                                                                              <w:marTop w:val="0"/>
                                                                              <w:marBottom w:val="0"/>
                                                                              <w:divBdr>
                                                                                <w:top w:val="none" w:sz="0" w:space="0" w:color="auto"/>
                                                                                <w:left w:val="none" w:sz="0" w:space="0" w:color="auto"/>
                                                                                <w:bottom w:val="none" w:sz="0" w:space="0" w:color="auto"/>
                                                                                <w:right w:val="none" w:sz="0" w:space="0" w:color="auto"/>
                                                                              </w:divBdr>
                                                                              <w:divsChild>
                                                                                <w:div w:id="277108096">
                                                                                  <w:marLeft w:val="0"/>
                                                                                  <w:marRight w:val="0"/>
                                                                                  <w:marTop w:val="0"/>
                                                                                  <w:marBottom w:val="0"/>
                                                                                  <w:divBdr>
                                                                                    <w:top w:val="none" w:sz="0" w:space="0" w:color="auto"/>
                                                                                    <w:left w:val="none" w:sz="0" w:space="0" w:color="auto"/>
                                                                                    <w:bottom w:val="none" w:sz="0" w:space="0" w:color="auto"/>
                                                                                    <w:right w:val="none" w:sz="0" w:space="0" w:color="auto"/>
                                                                                  </w:divBdr>
                                                                                </w:div>
                                                                              </w:divsChild>
                                                                            </w:div>
                                                                            <w:div w:id="1987008906">
                                                                              <w:marLeft w:val="0"/>
                                                                              <w:marRight w:val="0"/>
                                                                              <w:marTop w:val="0"/>
                                                                              <w:marBottom w:val="0"/>
                                                                              <w:divBdr>
                                                                                <w:top w:val="none" w:sz="0" w:space="0" w:color="auto"/>
                                                                                <w:left w:val="none" w:sz="0" w:space="0" w:color="auto"/>
                                                                                <w:bottom w:val="none" w:sz="0" w:space="0" w:color="auto"/>
                                                                                <w:right w:val="none" w:sz="0" w:space="0" w:color="auto"/>
                                                                              </w:divBdr>
                                                                              <w:divsChild>
                                                                                <w:div w:id="1042250126">
                                                                                  <w:marLeft w:val="0"/>
                                                                                  <w:marRight w:val="0"/>
                                                                                  <w:marTop w:val="0"/>
                                                                                  <w:marBottom w:val="0"/>
                                                                                  <w:divBdr>
                                                                                    <w:top w:val="none" w:sz="0" w:space="0" w:color="auto"/>
                                                                                    <w:left w:val="none" w:sz="0" w:space="0" w:color="auto"/>
                                                                                    <w:bottom w:val="none" w:sz="0" w:space="0" w:color="auto"/>
                                                                                    <w:right w:val="none" w:sz="0" w:space="0" w:color="auto"/>
                                                                                  </w:divBdr>
                                                                                  <w:divsChild>
                                                                                    <w:div w:id="12177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abryj\AppData\Local\Microsoft\Windows\Temporary%20Internet%20Files\Content.Outlook\21T2REOU\fileUploads\350382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bryj\AppData\Local\Microsoft\Windows\Temporary%20Internet%20Files\Content.Outlook\21T2REOU\fileUploads\350382_2016-2017_uploadCompact.pdf" TargetMode="External"/><Relationship Id="rId5" Type="http://schemas.openxmlformats.org/officeDocument/2006/relationships/hyperlink" Target="file:///C:\Users\mabryj\AppData\Local\Microsoft\Windows\Temporary%20Internet%20Files\Content.Outlook\21T2REOU\fileUploads\350382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19272</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Simon, Rita L</dc:creator>
  <cp:keywords/>
  <dc:description/>
  <cp:lastModifiedBy>Mabry, Joseph M</cp:lastModifiedBy>
  <cp:revision>2</cp:revision>
  <dcterms:created xsi:type="dcterms:W3CDTF">2016-09-19T17:24:00Z</dcterms:created>
  <dcterms:modified xsi:type="dcterms:W3CDTF">2016-09-19T17:24:00Z</dcterms:modified>
</cp:coreProperties>
</file>