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70A3" w14:textId="77777777"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5740E67E"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6FD76256"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34E47308" w14:textId="77777777" w:rsidR="00493109" w:rsidRPr="008D123E" w:rsidRDefault="00493109" w:rsidP="00493109">
      <w:pPr>
        <w:pStyle w:val="ListParagraph"/>
        <w:numPr>
          <w:ilvl w:val="0"/>
          <w:numId w:val="2"/>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3B1DC210" w14:textId="77777777" w:rsidR="00493109" w:rsidRPr="008D123E" w:rsidRDefault="00493109" w:rsidP="00493109">
      <w:pPr>
        <w:pStyle w:val="ListParagraph"/>
        <w:numPr>
          <w:ilvl w:val="0"/>
          <w:numId w:val="2"/>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7FAAB693" w14:textId="77777777" w:rsidR="00493109" w:rsidRPr="008D123E" w:rsidRDefault="00493109" w:rsidP="00493109">
      <w:pPr>
        <w:pStyle w:val="ListParagraph"/>
        <w:numPr>
          <w:ilvl w:val="0"/>
          <w:numId w:val="2"/>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532B32A4" w14:textId="77777777" w:rsidR="00493109" w:rsidRPr="008D123E" w:rsidRDefault="00493109" w:rsidP="00493109">
      <w:pPr>
        <w:pStyle w:val="ListParagraph"/>
        <w:numPr>
          <w:ilvl w:val="0"/>
          <w:numId w:val="2"/>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3B42A68E" w14:textId="77777777" w:rsidR="003B6BEE" w:rsidRPr="008D123E" w:rsidRDefault="00493109" w:rsidP="00493109">
      <w:pPr>
        <w:pStyle w:val="ListParagraph"/>
        <w:numPr>
          <w:ilvl w:val="0"/>
          <w:numId w:val="2"/>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06FC5B6C" w14:textId="77777777" w:rsidR="00493109" w:rsidRPr="008D123E" w:rsidRDefault="003B6BEE" w:rsidP="00493109">
      <w:pPr>
        <w:pStyle w:val="ListParagraph"/>
        <w:numPr>
          <w:ilvl w:val="0"/>
          <w:numId w:val="2"/>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1A4BFCCD" w14:textId="77777777" w:rsidR="003B6BEE" w:rsidRPr="008D123E" w:rsidRDefault="003B6BEE" w:rsidP="00493109">
      <w:pPr>
        <w:pStyle w:val="ListParagraph"/>
        <w:numPr>
          <w:ilvl w:val="0"/>
          <w:numId w:val="2"/>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702E11A5" w14:textId="77777777" w:rsidR="00424F8E" w:rsidRPr="008D123E" w:rsidRDefault="00424F8E" w:rsidP="00493109">
      <w:pPr>
        <w:pStyle w:val="ListParagraph"/>
        <w:numPr>
          <w:ilvl w:val="0"/>
          <w:numId w:val="2"/>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14:paraId="3267EA97"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04306110" w14:textId="77777777" w:rsidTr="00007E83">
        <w:trPr>
          <w:trHeight w:val="692"/>
        </w:trPr>
        <w:tc>
          <w:tcPr>
            <w:tcW w:w="2065" w:type="dxa"/>
            <w:shd w:val="clear" w:color="auto" w:fill="E7E6E6" w:themeFill="background2"/>
          </w:tcPr>
          <w:p w14:paraId="579F823D"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1D5440C5"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44457A8A" w14:textId="77777777" w:rsidR="00F86024" w:rsidRPr="008D123E" w:rsidRDefault="00F86024" w:rsidP="00BE2A07">
            <w:pPr>
              <w:rPr>
                <w:rFonts w:ascii="Arial" w:hAnsi="Arial" w:cs="Arial"/>
                <w:sz w:val="18"/>
                <w:szCs w:val="18"/>
              </w:rPr>
            </w:pPr>
          </w:p>
          <w:p w14:paraId="387AEA15"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5E72FB53" w14:textId="77777777" w:rsidR="00C76676" w:rsidRPr="009D1A7F" w:rsidRDefault="00C76676" w:rsidP="00C76676">
            <w:pPr>
              <w:pBdr>
                <w:top w:val="single" w:sz="4" w:space="1" w:color="auto"/>
                <w:left w:val="single" w:sz="4" w:space="4" w:color="auto"/>
                <w:bottom w:val="single" w:sz="4" w:space="1" w:color="auto"/>
                <w:right w:val="single" w:sz="4" w:space="31" w:color="auto"/>
              </w:pBdr>
              <w:tabs>
                <w:tab w:val="left" w:pos="1020"/>
              </w:tabs>
              <w:rPr>
                <w:rFonts w:ascii="Arial" w:hAnsi="Arial" w:cs="Arial"/>
                <w:iCs/>
                <w:sz w:val="20"/>
                <w:szCs w:val="20"/>
              </w:rPr>
            </w:pPr>
            <w:r w:rsidRPr="009D1A7F">
              <w:rPr>
                <w:rFonts w:ascii="Arial" w:hAnsi="Arial" w:cs="Arial"/>
                <w:iCs/>
                <w:sz w:val="20"/>
                <w:szCs w:val="20"/>
              </w:rPr>
              <w:lastRenderedPageBreak/>
              <w:t xml:space="preserve">Our mission is to foster parent </w:t>
            </w:r>
            <w:r w:rsidR="007044D4">
              <w:rPr>
                <w:rFonts w:ascii="Arial" w:hAnsi="Arial" w:cs="Arial"/>
                <w:iCs/>
                <w:sz w:val="20"/>
                <w:szCs w:val="20"/>
              </w:rPr>
              <w:t>and family engagement</w:t>
            </w:r>
            <w:r w:rsidRPr="009D1A7F">
              <w:rPr>
                <w:rFonts w:ascii="Arial" w:hAnsi="Arial" w:cs="Arial"/>
                <w:iCs/>
                <w:sz w:val="20"/>
                <w:szCs w:val="20"/>
              </w:rPr>
              <w:t xml:space="preserve"> by promoting school-home communication and providing parents a variety of learning opportunities.  We also wish to support their children’s academic success.  We want all parents to become actively involved in our school community. </w:t>
            </w:r>
          </w:p>
          <w:p w14:paraId="7C2074DE" w14:textId="77777777" w:rsidR="00BE2A07" w:rsidRPr="008D123E" w:rsidRDefault="00BE2A07" w:rsidP="00D66F33">
            <w:pPr>
              <w:tabs>
                <w:tab w:val="left" w:pos="5790"/>
              </w:tabs>
              <w:rPr>
                <w:rFonts w:ascii="Arial" w:hAnsi="Arial" w:cs="Arial"/>
                <w:b/>
                <w:sz w:val="24"/>
                <w:szCs w:val="24"/>
              </w:rPr>
            </w:pPr>
          </w:p>
        </w:tc>
      </w:tr>
    </w:tbl>
    <w:p w14:paraId="4F085264" w14:textId="77777777" w:rsidR="00BE2A07" w:rsidRPr="008D123E" w:rsidRDefault="00BE2A07" w:rsidP="00CA4F3F">
      <w:pPr>
        <w:jc w:val="center"/>
        <w:rPr>
          <w:rFonts w:ascii="Arial" w:hAnsi="Arial" w:cs="Arial"/>
          <w:b/>
          <w:sz w:val="28"/>
          <w:szCs w:val="28"/>
        </w:rPr>
      </w:pPr>
    </w:p>
    <w:p w14:paraId="0D4DAD48"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2DF2CB7A" w14:textId="77777777" w:rsidTr="00007E83">
        <w:trPr>
          <w:trHeight w:val="692"/>
        </w:trPr>
        <w:tc>
          <w:tcPr>
            <w:tcW w:w="2065" w:type="dxa"/>
            <w:shd w:val="clear" w:color="auto" w:fill="E7E6E6" w:themeFill="background2"/>
          </w:tcPr>
          <w:p w14:paraId="77FD6CA8"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503E7080"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066EC7EE" w14:textId="77777777" w:rsidR="00F86024" w:rsidRPr="008D123E" w:rsidRDefault="00F86024" w:rsidP="00FD7765">
            <w:pPr>
              <w:rPr>
                <w:rFonts w:ascii="Arial" w:hAnsi="Arial" w:cs="Arial"/>
                <w:sz w:val="18"/>
                <w:szCs w:val="18"/>
              </w:rPr>
            </w:pPr>
          </w:p>
        </w:tc>
        <w:tc>
          <w:tcPr>
            <w:tcW w:w="7285" w:type="dxa"/>
          </w:tcPr>
          <w:p w14:paraId="62F89860" w14:textId="7269A9BE" w:rsidR="00127890" w:rsidRPr="0052365B" w:rsidRDefault="0052365B" w:rsidP="00127890">
            <w:pPr>
              <w:rPr>
                <w:rFonts w:ascii="Arial" w:hAnsi="Arial" w:cs="Arial"/>
                <w:sz w:val="20"/>
                <w:szCs w:val="20"/>
              </w:rPr>
            </w:pPr>
            <w:r w:rsidRPr="0052365B">
              <w:rPr>
                <w:rFonts w:ascii="Arial" w:hAnsi="Arial" w:cs="Arial"/>
                <w:sz w:val="20"/>
                <w:szCs w:val="20"/>
              </w:rPr>
              <w:t>Chickasaw Elementary will ensure the organized, ongoing, and timely manner of involving parents by</w:t>
            </w:r>
            <w:r>
              <w:rPr>
                <w:rFonts w:ascii="Arial" w:hAnsi="Arial" w:cs="Arial"/>
                <w:sz w:val="20"/>
                <w:szCs w:val="20"/>
              </w:rPr>
              <w:t xml:space="preserve"> utilizing </w:t>
            </w:r>
            <w:r w:rsidRPr="0052365B">
              <w:rPr>
                <w:rFonts w:ascii="Arial" w:hAnsi="Arial" w:cs="Arial"/>
                <w:sz w:val="20"/>
                <w:szCs w:val="20"/>
              </w:rPr>
              <w:t>:</w:t>
            </w:r>
          </w:p>
          <w:p w14:paraId="771453B3" w14:textId="5428CCF6" w:rsidR="0052365B" w:rsidRPr="0052365B" w:rsidRDefault="0052365B" w:rsidP="0052365B">
            <w:pPr>
              <w:pStyle w:val="ListParagraph"/>
              <w:numPr>
                <w:ilvl w:val="0"/>
                <w:numId w:val="25"/>
              </w:numPr>
              <w:rPr>
                <w:rFonts w:ascii="Arial" w:hAnsi="Arial" w:cs="Arial"/>
                <w:b/>
                <w:sz w:val="24"/>
                <w:szCs w:val="24"/>
              </w:rPr>
            </w:pPr>
            <w:r>
              <w:rPr>
                <w:rFonts w:ascii="Arial" w:hAnsi="Arial" w:cs="Arial"/>
                <w:sz w:val="20"/>
                <w:szCs w:val="20"/>
              </w:rPr>
              <w:t>Student Planners</w:t>
            </w:r>
          </w:p>
          <w:p w14:paraId="1A183539" w14:textId="640077F3" w:rsidR="0052365B" w:rsidRPr="0052365B" w:rsidRDefault="0052365B" w:rsidP="0052365B">
            <w:pPr>
              <w:pStyle w:val="ListParagraph"/>
              <w:numPr>
                <w:ilvl w:val="0"/>
                <w:numId w:val="25"/>
              </w:numPr>
              <w:rPr>
                <w:rFonts w:ascii="Arial" w:hAnsi="Arial" w:cs="Arial"/>
                <w:b/>
                <w:sz w:val="24"/>
                <w:szCs w:val="24"/>
              </w:rPr>
            </w:pPr>
            <w:r>
              <w:rPr>
                <w:rFonts w:ascii="Arial" w:hAnsi="Arial" w:cs="Arial"/>
                <w:sz w:val="20"/>
                <w:szCs w:val="20"/>
              </w:rPr>
              <w:t>Social Media- Class Dojo</w:t>
            </w:r>
          </w:p>
          <w:p w14:paraId="45231C38" w14:textId="77777777" w:rsidR="0052365B" w:rsidRPr="0052365B" w:rsidRDefault="0052365B" w:rsidP="0052365B">
            <w:pPr>
              <w:pStyle w:val="ListParagraph"/>
              <w:numPr>
                <w:ilvl w:val="0"/>
                <w:numId w:val="25"/>
              </w:numPr>
              <w:rPr>
                <w:rFonts w:ascii="Arial" w:hAnsi="Arial" w:cs="Arial"/>
                <w:b/>
                <w:sz w:val="24"/>
                <w:szCs w:val="24"/>
              </w:rPr>
            </w:pPr>
            <w:r>
              <w:rPr>
                <w:rFonts w:ascii="Arial" w:hAnsi="Arial" w:cs="Arial"/>
                <w:sz w:val="20"/>
                <w:szCs w:val="20"/>
              </w:rPr>
              <w:t>Flyers in English and Spanish</w:t>
            </w:r>
          </w:p>
          <w:p w14:paraId="2EF1F921" w14:textId="77777777" w:rsidR="0052365B" w:rsidRPr="0052365B" w:rsidRDefault="0052365B" w:rsidP="0052365B">
            <w:pPr>
              <w:pStyle w:val="ListParagraph"/>
              <w:numPr>
                <w:ilvl w:val="0"/>
                <w:numId w:val="25"/>
              </w:numPr>
              <w:rPr>
                <w:rFonts w:ascii="Arial" w:hAnsi="Arial" w:cs="Arial"/>
                <w:b/>
                <w:sz w:val="24"/>
                <w:szCs w:val="24"/>
              </w:rPr>
            </w:pPr>
            <w:r>
              <w:rPr>
                <w:rFonts w:ascii="Arial" w:hAnsi="Arial" w:cs="Arial"/>
                <w:sz w:val="20"/>
                <w:szCs w:val="20"/>
              </w:rPr>
              <w:t>Newsletters in English and Spanish</w:t>
            </w:r>
          </w:p>
          <w:p w14:paraId="5C0CDCE5" w14:textId="77777777" w:rsidR="0052365B" w:rsidRPr="005D06EE" w:rsidRDefault="0052365B" w:rsidP="0052365B">
            <w:pPr>
              <w:pStyle w:val="ListParagraph"/>
              <w:numPr>
                <w:ilvl w:val="0"/>
                <w:numId w:val="25"/>
              </w:numPr>
              <w:rPr>
                <w:rFonts w:ascii="Arial" w:hAnsi="Arial" w:cs="Arial"/>
                <w:b/>
                <w:sz w:val="24"/>
                <w:szCs w:val="24"/>
              </w:rPr>
            </w:pPr>
            <w:r>
              <w:rPr>
                <w:rFonts w:ascii="Arial" w:hAnsi="Arial" w:cs="Arial"/>
                <w:sz w:val="20"/>
                <w:szCs w:val="20"/>
              </w:rPr>
              <w:t>Connect Ed messages</w:t>
            </w:r>
          </w:p>
          <w:p w14:paraId="64EC1602" w14:textId="77777777" w:rsidR="0052365B" w:rsidRPr="0052365B" w:rsidRDefault="0052365B" w:rsidP="0052365B">
            <w:pPr>
              <w:pStyle w:val="ListParagraph"/>
              <w:numPr>
                <w:ilvl w:val="0"/>
                <w:numId w:val="25"/>
              </w:numPr>
              <w:rPr>
                <w:rFonts w:ascii="Arial" w:hAnsi="Arial" w:cs="Arial"/>
                <w:b/>
                <w:sz w:val="24"/>
                <w:szCs w:val="24"/>
              </w:rPr>
            </w:pPr>
            <w:r>
              <w:rPr>
                <w:rFonts w:ascii="Arial" w:hAnsi="Arial" w:cs="Arial"/>
                <w:sz w:val="20"/>
                <w:szCs w:val="20"/>
              </w:rPr>
              <w:t>School Website</w:t>
            </w:r>
          </w:p>
          <w:p w14:paraId="56621DC3" w14:textId="77777777" w:rsidR="0052365B" w:rsidRPr="0052365B" w:rsidRDefault="0052365B" w:rsidP="0052365B">
            <w:pPr>
              <w:pStyle w:val="ListParagraph"/>
              <w:numPr>
                <w:ilvl w:val="0"/>
                <w:numId w:val="25"/>
              </w:numPr>
              <w:rPr>
                <w:rFonts w:ascii="Arial" w:hAnsi="Arial" w:cs="Arial"/>
                <w:b/>
                <w:sz w:val="24"/>
                <w:szCs w:val="24"/>
              </w:rPr>
            </w:pPr>
            <w:r>
              <w:rPr>
                <w:rFonts w:ascii="Arial" w:hAnsi="Arial" w:cs="Arial"/>
                <w:sz w:val="20"/>
                <w:szCs w:val="20"/>
              </w:rPr>
              <w:t>Email</w:t>
            </w:r>
          </w:p>
          <w:p w14:paraId="1CA17E7D" w14:textId="56E4AF8A" w:rsidR="0052365B" w:rsidRPr="0052365B" w:rsidRDefault="0052365B" w:rsidP="0052365B">
            <w:pPr>
              <w:rPr>
                <w:rFonts w:ascii="Arial" w:hAnsi="Arial" w:cs="Arial"/>
                <w:sz w:val="20"/>
                <w:szCs w:val="20"/>
              </w:rPr>
            </w:pPr>
          </w:p>
          <w:p w14:paraId="57C9E2F2" w14:textId="77777777" w:rsidR="0052365B" w:rsidRDefault="0052365B" w:rsidP="00127890">
            <w:pPr>
              <w:rPr>
                <w:rFonts w:ascii="Arial" w:hAnsi="Arial" w:cs="Arial"/>
                <w:sz w:val="20"/>
                <w:szCs w:val="20"/>
              </w:rPr>
            </w:pPr>
            <w:r>
              <w:rPr>
                <w:rFonts w:ascii="Arial" w:hAnsi="Arial" w:cs="Arial"/>
                <w:sz w:val="20"/>
                <w:szCs w:val="20"/>
              </w:rPr>
              <w:t>Parents and families are involved in planning, reviewing, and improving Title I programs and included in the decision making of how Title I funds are used by:</w:t>
            </w:r>
          </w:p>
          <w:p w14:paraId="1E2F2CE2" w14:textId="77777777" w:rsidR="0052365B" w:rsidRDefault="0052365B" w:rsidP="0052365B">
            <w:pPr>
              <w:pStyle w:val="ListParagraph"/>
              <w:numPr>
                <w:ilvl w:val="0"/>
                <w:numId w:val="26"/>
              </w:numPr>
              <w:rPr>
                <w:rFonts w:ascii="Arial" w:hAnsi="Arial" w:cs="Arial"/>
                <w:sz w:val="20"/>
                <w:szCs w:val="20"/>
              </w:rPr>
            </w:pPr>
            <w:r>
              <w:rPr>
                <w:rFonts w:ascii="Arial" w:hAnsi="Arial" w:cs="Arial"/>
                <w:sz w:val="20"/>
                <w:szCs w:val="20"/>
              </w:rPr>
              <w:t>Attending School Advisory Council (SAC) and Multilingual Parent Leadership Council (MPLC) meetings, as well as the Title I Annual Meeting</w:t>
            </w:r>
          </w:p>
          <w:p w14:paraId="139A2F0A" w14:textId="77777777" w:rsidR="0052365B" w:rsidRDefault="0052365B" w:rsidP="0052365B">
            <w:pPr>
              <w:pStyle w:val="ListParagraph"/>
              <w:numPr>
                <w:ilvl w:val="0"/>
                <w:numId w:val="26"/>
              </w:numPr>
              <w:rPr>
                <w:rFonts w:ascii="Arial" w:hAnsi="Arial" w:cs="Arial"/>
                <w:sz w:val="20"/>
                <w:szCs w:val="20"/>
              </w:rPr>
            </w:pPr>
            <w:r>
              <w:rPr>
                <w:rFonts w:ascii="Arial" w:hAnsi="Arial" w:cs="Arial"/>
                <w:sz w:val="20"/>
                <w:szCs w:val="20"/>
              </w:rPr>
              <w:t>Participating in Parent Teacher Association (PTA) activities</w:t>
            </w:r>
          </w:p>
          <w:p w14:paraId="56EED66D" w14:textId="14F555A0" w:rsidR="0052365B" w:rsidRPr="0052365B" w:rsidRDefault="0052365B" w:rsidP="0052365B">
            <w:pPr>
              <w:pStyle w:val="ListParagraph"/>
              <w:numPr>
                <w:ilvl w:val="0"/>
                <w:numId w:val="26"/>
              </w:numPr>
              <w:rPr>
                <w:rFonts w:ascii="Arial" w:hAnsi="Arial" w:cs="Arial"/>
                <w:sz w:val="20"/>
                <w:szCs w:val="20"/>
              </w:rPr>
            </w:pPr>
            <w:r>
              <w:rPr>
                <w:rFonts w:ascii="Arial" w:hAnsi="Arial" w:cs="Arial"/>
                <w:sz w:val="20"/>
                <w:szCs w:val="20"/>
              </w:rPr>
              <w:t xml:space="preserve">Reviewing the previous year’s Parent and Family Engagement Plan. </w:t>
            </w:r>
          </w:p>
          <w:p w14:paraId="2810F77A" w14:textId="77777777" w:rsidR="00127890" w:rsidRPr="008D123E" w:rsidRDefault="00127890" w:rsidP="0052365B">
            <w:pPr>
              <w:rPr>
                <w:rFonts w:ascii="Arial" w:hAnsi="Arial" w:cs="Arial"/>
                <w:b/>
                <w:sz w:val="24"/>
                <w:szCs w:val="24"/>
              </w:rPr>
            </w:pPr>
          </w:p>
        </w:tc>
      </w:tr>
    </w:tbl>
    <w:p w14:paraId="5674DE16" w14:textId="23A4F5AE" w:rsidR="00F86024" w:rsidRPr="008D123E" w:rsidRDefault="00F86024" w:rsidP="00CA4F3F">
      <w:pPr>
        <w:jc w:val="center"/>
        <w:rPr>
          <w:rFonts w:ascii="Arial" w:hAnsi="Arial" w:cs="Arial"/>
          <w:b/>
          <w:sz w:val="28"/>
          <w:szCs w:val="28"/>
        </w:rPr>
      </w:pPr>
    </w:p>
    <w:p w14:paraId="5C78D8DE"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392FDE34" w14:textId="77777777" w:rsidTr="00007E83">
        <w:trPr>
          <w:trHeight w:val="692"/>
        </w:trPr>
        <w:tc>
          <w:tcPr>
            <w:tcW w:w="2065" w:type="dxa"/>
            <w:shd w:val="clear" w:color="auto" w:fill="E7E6E6" w:themeFill="background2"/>
          </w:tcPr>
          <w:p w14:paraId="2324A58D"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4FEFD116"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3E35220B" w14:textId="77777777" w:rsidR="002322ED" w:rsidRPr="008D123E" w:rsidRDefault="002322ED" w:rsidP="00FD7765">
            <w:pPr>
              <w:rPr>
                <w:rFonts w:ascii="Arial" w:hAnsi="Arial" w:cs="Arial"/>
                <w:sz w:val="18"/>
                <w:szCs w:val="18"/>
              </w:rPr>
            </w:pPr>
          </w:p>
          <w:p w14:paraId="1767CCCD"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child(ren) at home [ESEA Section 1116]?</w:t>
            </w:r>
          </w:p>
          <w:p w14:paraId="04288EEC" w14:textId="77777777" w:rsidR="00F86024" w:rsidRPr="008D123E" w:rsidRDefault="00F86024" w:rsidP="00FD7765">
            <w:pPr>
              <w:rPr>
                <w:rFonts w:ascii="Arial" w:hAnsi="Arial" w:cs="Arial"/>
                <w:sz w:val="18"/>
                <w:szCs w:val="18"/>
              </w:rPr>
            </w:pPr>
          </w:p>
          <w:p w14:paraId="22FF9AED" w14:textId="77777777" w:rsidR="00F86024" w:rsidRPr="008D123E" w:rsidRDefault="00F86024" w:rsidP="00FD7765">
            <w:pPr>
              <w:rPr>
                <w:rFonts w:ascii="Arial" w:hAnsi="Arial" w:cs="Arial"/>
                <w:sz w:val="18"/>
                <w:szCs w:val="18"/>
              </w:rPr>
            </w:pPr>
          </w:p>
        </w:tc>
        <w:tc>
          <w:tcPr>
            <w:tcW w:w="7285" w:type="dxa"/>
          </w:tcPr>
          <w:p w14:paraId="42E72980" w14:textId="414C101E" w:rsidR="003818FB" w:rsidRPr="008D123E" w:rsidRDefault="006D3FD7" w:rsidP="005735E1">
            <w:pPr>
              <w:rPr>
                <w:rFonts w:ascii="Arial" w:hAnsi="Arial" w:cs="Arial"/>
                <w:b/>
                <w:sz w:val="24"/>
                <w:szCs w:val="24"/>
              </w:rPr>
            </w:pPr>
            <w:r>
              <w:rPr>
                <w:rFonts w:ascii="Arial" w:hAnsi="Arial" w:cs="Arial"/>
                <w:sz w:val="20"/>
                <w:szCs w:val="20"/>
              </w:rPr>
              <w:t xml:space="preserve">Chickasaw Elementary will coordinate and integrate parent and family engagement programs through a variety of planned events throughout the school year. These activities will teach parents how to help their child(ren) at home through the implementation of various best known practices that are linked to learning. </w:t>
            </w:r>
          </w:p>
        </w:tc>
      </w:tr>
      <w:tr w:rsidR="0074466A" w:rsidRPr="008D123E" w14:paraId="7E068D69" w14:textId="77777777" w:rsidTr="00007E83">
        <w:trPr>
          <w:trHeight w:val="323"/>
        </w:trPr>
        <w:tc>
          <w:tcPr>
            <w:tcW w:w="2065" w:type="dxa"/>
            <w:shd w:val="clear" w:color="auto" w:fill="E7E6E6" w:themeFill="background2"/>
          </w:tcPr>
          <w:p w14:paraId="7C6C4E66"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62089344"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5F54F704" w14:textId="77777777" w:rsidTr="0074466A">
        <w:trPr>
          <w:trHeight w:val="350"/>
        </w:trPr>
        <w:tc>
          <w:tcPr>
            <w:tcW w:w="2065" w:type="dxa"/>
          </w:tcPr>
          <w:p w14:paraId="186BB73B" w14:textId="77777777" w:rsidR="0074466A" w:rsidRPr="008D123E" w:rsidRDefault="00C76676" w:rsidP="003B6DA2">
            <w:pPr>
              <w:rPr>
                <w:rFonts w:ascii="Arial" w:hAnsi="Arial" w:cs="Arial"/>
                <w:sz w:val="20"/>
                <w:szCs w:val="20"/>
              </w:rPr>
            </w:pPr>
            <w:r>
              <w:rPr>
                <w:rFonts w:ascii="Arial" w:hAnsi="Arial" w:cs="Arial"/>
                <w:sz w:val="20"/>
                <w:szCs w:val="20"/>
              </w:rPr>
              <w:lastRenderedPageBreak/>
              <w:t>VPK</w:t>
            </w:r>
          </w:p>
        </w:tc>
        <w:tc>
          <w:tcPr>
            <w:tcW w:w="7285" w:type="dxa"/>
          </w:tcPr>
          <w:p w14:paraId="77610049" w14:textId="77777777" w:rsidR="0074466A" w:rsidRPr="008D123E" w:rsidRDefault="00C76676" w:rsidP="003B6DA2">
            <w:pPr>
              <w:autoSpaceDE w:val="0"/>
              <w:autoSpaceDN w:val="0"/>
              <w:adjustRightInd w:val="0"/>
              <w:rPr>
                <w:rFonts w:ascii="Arial" w:hAnsi="Arial" w:cs="Arial"/>
                <w:sz w:val="20"/>
                <w:szCs w:val="20"/>
              </w:rPr>
            </w:pPr>
            <w:r>
              <w:rPr>
                <w:rFonts w:ascii="Arial" w:hAnsi="Arial" w:cs="Arial"/>
                <w:color w:val="333333"/>
                <w:sz w:val="20"/>
                <w:szCs w:val="20"/>
              </w:rPr>
              <w:t>Introduces the role of education in the home. Promotes a positive and structured educational experience.  Encourages parents to support their child at home by providing home learning experiences through homework.</w:t>
            </w:r>
          </w:p>
        </w:tc>
      </w:tr>
      <w:tr w:rsidR="006D3FD7" w:rsidRPr="008D123E" w14:paraId="00FC7C17" w14:textId="77777777" w:rsidTr="0074466A">
        <w:trPr>
          <w:trHeight w:val="350"/>
        </w:trPr>
        <w:tc>
          <w:tcPr>
            <w:tcW w:w="2065" w:type="dxa"/>
          </w:tcPr>
          <w:p w14:paraId="27C4F1A7" w14:textId="713131C1" w:rsidR="006D3FD7" w:rsidRDefault="006D3FD7" w:rsidP="003B6DA2">
            <w:pPr>
              <w:rPr>
                <w:rFonts w:ascii="Arial" w:hAnsi="Arial" w:cs="Arial"/>
                <w:sz w:val="20"/>
                <w:szCs w:val="20"/>
              </w:rPr>
            </w:pPr>
            <w:r>
              <w:rPr>
                <w:rFonts w:ascii="Arial" w:hAnsi="Arial" w:cs="Arial"/>
                <w:sz w:val="20"/>
                <w:szCs w:val="20"/>
              </w:rPr>
              <w:t>Title I</w:t>
            </w:r>
          </w:p>
        </w:tc>
        <w:tc>
          <w:tcPr>
            <w:tcW w:w="7285" w:type="dxa"/>
          </w:tcPr>
          <w:p w14:paraId="49774E1D" w14:textId="6FE38FD5" w:rsidR="006D3FD7" w:rsidRDefault="006D3FD7" w:rsidP="003B6DA2">
            <w:pPr>
              <w:autoSpaceDE w:val="0"/>
              <w:autoSpaceDN w:val="0"/>
              <w:adjustRightInd w:val="0"/>
              <w:rPr>
                <w:rFonts w:ascii="Arial" w:hAnsi="Arial" w:cs="Arial"/>
                <w:color w:val="333333"/>
                <w:sz w:val="20"/>
                <w:szCs w:val="20"/>
              </w:rPr>
            </w:pPr>
            <w:r>
              <w:rPr>
                <w:rFonts w:ascii="Arial" w:hAnsi="Arial" w:cs="Arial"/>
                <w:color w:val="333333"/>
                <w:sz w:val="20"/>
                <w:szCs w:val="20"/>
              </w:rPr>
              <w:t xml:space="preserve">The principal and Title I contact will coordinate with Title I to provide opportunities for parental involvement at home, at school, and in the community. </w:t>
            </w:r>
          </w:p>
        </w:tc>
      </w:tr>
      <w:tr w:rsidR="006D3FD7" w:rsidRPr="008D123E" w14:paraId="6A4D74EF" w14:textId="77777777" w:rsidTr="0074466A">
        <w:trPr>
          <w:trHeight w:val="350"/>
        </w:trPr>
        <w:tc>
          <w:tcPr>
            <w:tcW w:w="2065" w:type="dxa"/>
          </w:tcPr>
          <w:p w14:paraId="73198F75" w14:textId="59A19B0C" w:rsidR="006D3FD7" w:rsidRDefault="006D3FD7" w:rsidP="006D3FD7">
            <w:pPr>
              <w:rPr>
                <w:rFonts w:ascii="Arial" w:hAnsi="Arial" w:cs="Arial"/>
                <w:sz w:val="20"/>
                <w:szCs w:val="20"/>
              </w:rPr>
            </w:pPr>
            <w:r>
              <w:rPr>
                <w:rFonts w:ascii="Arial" w:hAnsi="Arial" w:cs="Arial"/>
                <w:sz w:val="20"/>
                <w:szCs w:val="20"/>
              </w:rPr>
              <w:t>Title II</w:t>
            </w:r>
          </w:p>
        </w:tc>
        <w:tc>
          <w:tcPr>
            <w:tcW w:w="7285" w:type="dxa"/>
          </w:tcPr>
          <w:p w14:paraId="36A16FDE" w14:textId="27C5F7E6" w:rsidR="006D3FD7" w:rsidRDefault="006D3FD7" w:rsidP="006D3FD7">
            <w:pPr>
              <w:autoSpaceDE w:val="0"/>
              <w:autoSpaceDN w:val="0"/>
              <w:adjustRightInd w:val="0"/>
              <w:rPr>
                <w:rFonts w:ascii="Arial" w:hAnsi="Arial" w:cs="Arial"/>
                <w:color w:val="333333"/>
                <w:sz w:val="20"/>
                <w:szCs w:val="20"/>
              </w:rPr>
            </w:pPr>
            <w:r>
              <w:rPr>
                <w:rFonts w:ascii="Arial" w:hAnsi="Arial" w:cs="Arial"/>
                <w:sz w:val="20"/>
                <w:szCs w:val="20"/>
              </w:rPr>
              <w:t>Training parents to enhance the involvement of other parents through our Parent Leadership Council trainings.</w:t>
            </w:r>
          </w:p>
        </w:tc>
      </w:tr>
      <w:tr w:rsidR="006D3FD7" w:rsidRPr="008D123E" w14:paraId="26B23223" w14:textId="77777777" w:rsidTr="0074466A">
        <w:trPr>
          <w:trHeight w:val="350"/>
        </w:trPr>
        <w:tc>
          <w:tcPr>
            <w:tcW w:w="2065" w:type="dxa"/>
          </w:tcPr>
          <w:p w14:paraId="59953017" w14:textId="77777777" w:rsidR="006D3FD7" w:rsidRPr="008D123E" w:rsidRDefault="006D3FD7" w:rsidP="006D3FD7">
            <w:pPr>
              <w:rPr>
                <w:rFonts w:ascii="Arial" w:hAnsi="Arial" w:cs="Arial"/>
                <w:sz w:val="20"/>
                <w:szCs w:val="20"/>
              </w:rPr>
            </w:pPr>
            <w:r>
              <w:rPr>
                <w:rFonts w:ascii="Arial" w:hAnsi="Arial" w:cs="Arial"/>
                <w:sz w:val="20"/>
                <w:szCs w:val="20"/>
              </w:rPr>
              <w:t>Title III</w:t>
            </w:r>
          </w:p>
        </w:tc>
        <w:tc>
          <w:tcPr>
            <w:tcW w:w="7285" w:type="dxa"/>
          </w:tcPr>
          <w:p w14:paraId="4B62C1D0" w14:textId="77777777" w:rsidR="006D3FD7" w:rsidRPr="008D123E" w:rsidRDefault="006D3FD7" w:rsidP="006D3FD7">
            <w:pPr>
              <w:autoSpaceDE w:val="0"/>
              <w:autoSpaceDN w:val="0"/>
              <w:adjustRightInd w:val="0"/>
              <w:rPr>
                <w:rFonts w:ascii="Arial" w:hAnsi="Arial" w:cs="Arial"/>
                <w:b/>
                <w:sz w:val="20"/>
                <w:szCs w:val="20"/>
              </w:rPr>
            </w:pPr>
            <w:r>
              <w:rPr>
                <w:rFonts w:ascii="Arial" w:hAnsi="Arial" w:cs="Arial"/>
                <w:sz w:val="20"/>
                <w:szCs w:val="20"/>
              </w:rPr>
              <w:t>Provides bilingual materials and resources for parents, including translation.</w:t>
            </w:r>
          </w:p>
        </w:tc>
      </w:tr>
      <w:tr w:rsidR="006D3FD7" w:rsidRPr="008D123E" w14:paraId="26072A32" w14:textId="77777777" w:rsidTr="0074466A">
        <w:trPr>
          <w:trHeight w:val="350"/>
        </w:trPr>
        <w:tc>
          <w:tcPr>
            <w:tcW w:w="2065" w:type="dxa"/>
          </w:tcPr>
          <w:p w14:paraId="1D3A3FEF" w14:textId="70C3F28A" w:rsidR="006D3FD7" w:rsidRPr="008D123E" w:rsidRDefault="006D3FD7" w:rsidP="006D3FD7">
            <w:pPr>
              <w:rPr>
                <w:rFonts w:ascii="Arial" w:hAnsi="Arial" w:cs="Arial"/>
                <w:sz w:val="20"/>
                <w:szCs w:val="20"/>
              </w:rPr>
            </w:pPr>
            <w:r>
              <w:rPr>
                <w:rFonts w:ascii="Arial" w:hAnsi="Arial" w:cs="Arial"/>
                <w:sz w:val="20"/>
                <w:szCs w:val="20"/>
              </w:rPr>
              <w:t>Title X</w:t>
            </w:r>
          </w:p>
        </w:tc>
        <w:tc>
          <w:tcPr>
            <w:tcW w:w="7285" w:type="dxa"/>
          </w:tcPr>
          <w:p w14:paraId="5EB377C8" w14:textId="283C9CFC" w:rsidR="006D3FD7" w:rsidRPr="006D3FD7" w:rsidRDefault="006D3FD7" w:rsidP="006D3FD7">
            <w:pPr>
              <w:autoSpaceDE w:val="0"/>
              <w:autoSpaceDN w:val="0"/>
              <w:adjustRightInd w:val="0"/>
              <w:rPr>
                <w:rFonts w:ascii="Arial" w:hAnsi="Arial" w:cs="Arial"/>
                <w:sz w:val="20"/>
                <w:szCs w:val="20"/>
              </w:rPr>
            </w:pPr>
            <w:r>
              <w:rPr>
                <w:rFonts w:ascii="Arial" w:hAnsi="Arial" w:cs="Arial"/>
                <w:sz w:val="20"/>
                <w:szCs w:val="20"/>
              </w:rPr>
              <w:t xml:space="preserve">McKinney Vento Program provides support to our homeless students. </w:t>
            </w:r>
          </w:p>
        </w:tc>
      </w:tr>
    </w:tbl>
    <w:p w14:paraId="7BEA8146" w14:textId="77777777" w:rsidR="00F86024" w:rsidRPr="008D123E" w:rsidRDefault="00F86024" w:rsidP="00F86024">
      <w:pPr>
        <w:rPr>
          <w:rFonts w:ascii="Arial" w:hAnsi="Arial" w:cs="Arial"/>
          <w:b/>
          <w:sz w:val="28"/>
          <w:szCs w:val="28"/>
        </w:rPr>
      </w:pPr>
    </w:p>
    <w:p w14:paraId="6E6E54B6"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47B28755" w14:textId="77777777" w:rsidTr="00007E83">
        <w:trPr>
          <w:trHeight w:val="692"/>
        </w:trPr>
        <w:tc>
          <w:tcPr>
            <w:tcW w:w="2065" w:type="dxa"/>
            <w:shd w:val="clear" w:color="auto" w:fill="E7E6E6" w:themeFill="background2"/>
          </w:tcPr>
          <w:p w14:paraId="19B4B4BE"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4486A2C8"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7C1FB09D"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66C76EB2" w14:textId="77777777" w:rsidR="00456438" w:rsidRPr="008D123E" w:rsidRDefault="00456438" w:rsidP="00FD7765">
            <w:pPr>
              <w:rPr>
                <w:rFonts w:ascii="Arial" w:hAnsi="Arial" w:cs="Arial"/>
                <w:sz w:val="18"/>
                <w:szCs w:val="18"/>
              </w:rPr>
            </w:pPr>
          </w:p>
          <w:p w14:paraId="0BEE7FA7"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14:paraId="57A3ED1A" w14:textId="77777777" w:rsidR="00456438" w:rsidRPr="008D123E" w:rsidRDefault="00456438" w:rsidP="00FD7765">
            <w:pPr>
              <w:rPr>
                <w:rFonts w:ascii="Arial" w:hAnsi="Arial" w:cs="Arial"/>
                <w:sz w:val="18"/>
                <w:szCs w:val="18"/>
              </w:rPr>
            </w:pPr>
          </w:p>
          <w:p w14:paraId="46CBEA91"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17F29AA3" w14:textId="77777777" w:rsidR="00456438" w:rsidRPr="008D123E" w:rsidRDefault="00456438" w:rsidP="00FD7765">
            <w:pPr>
              <w:rPr>
                <w:rFonts w:ascii="Arial" w:hAnsi="Arial" w:cs="Arial"/>
                <w:sz w:val="18"/>
                <w:szCs w:val="18"/>
              </w:rPr>
            </w:pPr>
          </w:p>
          <w:p w14:paraId="51233083" w14:textId="77777777" w:rsidR="00456438" w:rsidRPr="008D123E" w:rsidRDefault="00456438" w:rsidP="00FD7765">
            <w:pPr>
              <w:rPr>
                <w:rFonts w:ascii="Arial" w:hAnsi="Arial" w:cs="Arial"/>
                <w:sz w:val="18"/>
                <w:szCs w:val="18"/>
              </w:rPr>
            </w:pPr>
          </w:p>
        </w:tc>
        <w:tc>
          <w:tcPr>
            <w:tcW w:w="7285" w:type="dxa"/>
            <w:gridSpan w:val="3"/>
          </w:tcPr>
          <w:p w14:paraId="3A5AC071" w14:textId="77777777" w:rsidR="000D7784" w:rsidRDefault="000D7784" w:rsidP="006D3FD7">
            <w:pPr>
              <w:rPr>
                <w:rFonts w:ascii="Arial" w:hAnsi="Arial" w:cs="Arial"/>
                <w:sz w:val="20"/>
                <w:szCs w:val="20"/>
              </w:rPr>
            </w:pPr>
          </w:p>
          <w:p w14:paraId="2B615E11" w14:textId="77777777" w:rsidR="006D3FD7" w:rsidRDefault="006D3FD7" w:rsidP="006D3FD7">
            <w:pPr>
              <w:rPr>
                <w:rFonts w:ascii="Arial" w:hAnsi="Arial" w:cs="Arial"/>
                <w:sz w:val="20"/>
                <w:szCs w:val="20"/>
              </w:rPr>
            </w:pPr>
            <w:r>
              <w:rPr>
                <w:rFonts w:ascii="Arial" w:hAnsi="Arial" w:cs="Arial"/>
                <w:sz w:val="20"/>
                <w:szCs w:val="20"/>
              </w:rPr>
              <w:t>Chickasaw Elementary will host an annual Title I meeting at the beginning of the school year to inform parents and families of</w:t>
            </w:r>
            <w:r w:rsidR="002F1DD7">
              <w:rPr>
                <w:rFonts w:ascii="Arial" w:hAnsi="Arial" w:cs="Arial"/>
                <w:sz w:val="20"/>
                <w:szCs w:val="20"/>
              </w:rPr>
              <w:t xml:space="preserve"> the nature of the Title I program.  </w:t>
            </w:r>
          </w:p>
          <w:p w14:paraId="51627636" w14:textId="77777777" w:rsidR="002F1DD7" w:rsidRDefault="002F1DD7" w:rsidP="006D3FD7">
            <w:pPr>
              <w:rPr>
                <w:rFonts w:ascii="Arial" w:hAnsi="Arial" w:cs="Arial"/>
                <w:sz w:val="20"/>
                <w:szCs w:val="20"/>
              </w:rPr>
            </w:pPr>
          </w:p>
          <w:p w14:paraId="4209ECAC" w14:textId="77777777" w:rsidR="002F1DD7" w:rsidRDefault="002F1DD7" w:rsidP="006D3FD7">
            <w:pPr>
              <w:rPr>
                <w:rFonts w:ascii="Arial" w:hAnsi="Arial" w:cs="Arial"/>
                <w:sz w:val="20"/>
                <w:szCs w:val="20"/>
              </w:rPr>
            </w:pPr>
            <w:r>
              <w:rPr>
                <w:rFonts w:ascii="Arial" w:hAnsi="Arial" w:cs="Arial"/>
                <w:sz w:val="20"/>
                <w:szCs w:val="20"/>
              </w:rPr>
              <w:t xml:space="preserve">Parents will be educated on the Annual Yearly Progress via Powerpoint presentation, School Choice via handouts, and the Rights of Parents via handout. </w:t>
            </w:r>
          </w:p>
          <w:p w14:paraId="11C96997" w14:textId="77777777" w:rsidR="002F1DD7" w:rsidRDefault="002F1DD7" w:rsidP="006D3FD7">
            <w:pPr>
              <w:rPr>
                <w:rFonts w:ascii="Arial" w:hAnsi="Arial" w:cs="Arial"/>
                <w:sz w:val="20"/>
                <w:szCs w:val="20"/>
              </w:rPr>
            </w:pPr>
          </w:p>
          <w:p w14:paraId="32BC63ED" w14:textId="77777777" w:rsidR="002F1DD7" w:rsidRDefault="002F1DD7" w:rsidP="002F1DD7">
            <w:pPr>
              <w:pStyle w:val="NormalWeb"/>
              <w:spacing w:before="0" w:beforeAutospacing="0" w:after="0" w:afterAutospacing="0"/>
              <w:rPr>
                <w:rFonts w:ascii="Arial" w:hAnsi="Arial" w:cs="Arial"/>
                <w:color w:val="000000"/>
                <w:sz w:val="20"/>
                <w:szCs w:val="20"/>
              </w:rPr>
            </w:pPr>
            <w:r>
              <w:rPr>
                <w:rFonts w:ascii="Arial" w:hAnsi="Arial" w:cs="Arial"/>
                <w:sz w:val="20"/>
                <w:szCs w:val="20"/>
              </w:rPr>
              <w:t xml:space="preserve">Parents and families are informed that </w:t>
            </w:r>
            <w:r w:rsidRPr="002F1DD7">
              <w:rPr>
                <w:rFonts w:ascii="Arial" w:hAnsi="Arial" w:cs="Arial"/>
                <w:color w:val="000000"/>
                <w:sz w:val="20"/>
                <w:szCs w:val="20"/>
              </w:rPr>
              <w:t xml:space="preserve">Title I </w:t>
            </w:r>
          </w:p>
          <w:p w14:paraId="295A6C8A" w14:textId="58F251D8" w:rsidR="002F1DD7" w:rsidRPr="002F1DD7" w:rsidRDefault="000F6F95" w:rsidP="002F1DD7">
            <w:pPr>
              <w:pStyle w:val="NormalWeb"/>
              <w:numPr>
                <w:ilvl w:val="0"/>
                <w:numId w:val="27"/>
              </w:numPr>
              <w:spacing w:before="0" w:beforeAutospacing="0" w:after="0" w:afterAutospacing="0"/>
              <w:rPr>
                <w:rFonts w:ascii="Arial" w:hAnsi="Arial" w:cs="Arial"/>
                <w:sz w:val="20"/>
                <w:szCs w:val="20"/>
              </w:rPr>
            </w:pPr>
            <w:r>
              <w:rPr>
                <w:rFonts w:ascii="Arial" w:hAnsi="Arial" w:cs="Arial"/>
                <w:color w:val="000000"/>
                <w:sz w:val="20"/>
                <w:szCs w:val="20"/>
              </w:rPr>
              <w:t>I</w:t>
            </w:r>
            <w:r w:rsidR="002F1DD7" w:rsidRPr="002F1DD7">
              <w:rPr>
                <w:rFonts w:ascii="Arial" w:hAnsi="Arial" w:cs="Arial"/>
                <w:color w:val="000000"/>
                <w:sz w:val="20"/>
                <w:szCs w:val="20"/>
              </w:rPr>
              <w:t>s the largest Federal assistance program for our nation’s schools.</w:t>
            </w:r>
          </w:p>
          <w:p w14:paraId="006A88FE" w14:textId="01C1A7A0" w:rsidR="002F1DD7" w:rsidRPr="002F1DD7" w:rsidRDefault="000F6F95" w:rsidP="002F1DD7">
            <w:pPr>
              <w:pStyle w:val="NormalWeb"/>
              <w:numPr>
                <w:ilvl w:val="0"/>
                <w:numId w:val="27"/>
              </w:numPr>
              <w:spacing w:before="0" w:beforeAutospacing="0" w:after="0" w:afterAutospacing="0"/>
              <w:rPr>
                <w:rFonts w:ascii="Arial" w:hAnsi="Arial" w:cs="Arial"/>
                <w:sz w:val="20"/>
                <w:szCs w:val="20"/>
              </w:rPr>
            </w:pPr>
            <w:r>
              <w:rPr>
                <w:rFonts w:ascii="Arial" w:hAnsi="Arial" w:cs="Arial"/>
                <w:color w:val="000000"/>
                <w:sz w:val="20"/>
                <w:szCs w:val="20"/>
              </w:rPr>
              <w:t>S</w:t>
            </w:r>
            <w:r w:rsidR="002F1DD7" w:rsidRPr="002F1DD7">
              <w:rPr>
                <w:rFonts w:ascii="Arial" w:hAnsi="Arial" w:cs="Arial"/>
                <w:color w:val="000000"/>
                <w:sz w:val="20"/>
                <w:szCs w:val="20"/>
              </w:rPr>
              <w:t>erves millions of children in elementary and secondary schools each year.</w:t>
            </w:r>
          </w:p>
          <w:p w14:paraId="0AF55D34" w14:textId="44837C7C" w:rsidR="002F1DD7" w:rsidRPr="002F1DD7" w:rsidRDefault="000F6F95" w:rsidP="002F1DD7">
            <w:pPr>
              <w:pStyle w:val="NormalWeb"/>
              <w:numPr>
                <w:ilvl w:val="0"/>
                <w:numId w:val="27"/>
              </w:numPr>
              <w:spacing w:before="0" w:beforeAutospacing="0" w:after="0" w:afterAutospacing="0"/>
              <w:rPr>
                <w:rFonts w:ascii="Arial" w:hAnsi="Arial" w:cs="Arial"/>
                <w:sz w:val="20"/>
                <w:szCs w:val="20"/>
              </w:rPr>
            </w:pPr>
            <w:r>
              <w:rPr>
                <w:rFonts w:ascii="Arial" w:hAnsi="Arial" w:cs="Arial"/>
                <w:color w:val="000000"/>
                <w:sz w:val="20"/>
                <w:szCs w:val="20"/>
              </w:rPr>
              <w:t>P</w:t>
            </w:r>
            <w:r w:rsidR="002F1DD7" w:rsidRPr="002F1DD7">
              <w:rPr>
                <w:rFonts w:ascii="Arial" w:hAnsi="Arial" w:cs="Arial"/>
                <w:color w:val="000000"/>
                <w:sz w:val="20"/>
                <w:szCs w:val="20"/>
              </w:rPr>
              <w:t>rovide</w:t>
            </w:r>
            <w:r w:rsidR="002F1DD7">
              <w:rPr>
                <w:rFonts w:ascii="Arial" w:hAnsi="Arial" w:cs="Arial"/>
                <w:color w:val="000000"/>
                <w:sz w:val="20"/>
                <w:szCs w:val="20"/>
              </w:rPr>
              <w:t>s</w:t>
            </w:r>
            <w:r w:rsidR="002F1DD7" w:rsidRPr="002F1DD7">
              <w:rPr>
                <w:rFonts w:ascii="Arial" w:hAnsi="Arial" w:cs="Arial"/>
                <w:color w:val="000000"/>
                <w:sz w:val="20"/>
                <w:szCs w:val="20"/>
              </w:rPr>
              <w:t xml:space="preserve"> instructional services and activities that support students in meeting state performance standards.</w:t>
            </w:r>
          </w:p>
          <w:p w14:paraId="020551B6" w14:textId="77777777" w:rsidR="002F1DD7" w:rsidRDefault="002F1DD7" w:rsidP="002F1DD7">
            <w:pPr>
              <w:pStyle w:val="NormalWeb"/>
              <w:spacing w:before="0" w:beforeAutospacing="0" w:after="0" w:afterAutospacing="0"/>
              <w:rPr>
                <w:rFonts w:ascii="Arial" w:hAnsi="Arial" w:cs="Arial"/>
                <w:color w:val="000000"/>
                <w:sz w:val="20"/>
                <w:szCs w:val="20"/>
              </w:rPr>
            </w:pPr>
          </w:p>
          <w:p w14:paraId="4E08EE80" w14:textId="211C60FA" w:rsidR="002F1DD7" w:rsidRPr="002F1DD7" w:rsidRDefault="002F1DD7" w:rsidP="002F1DD7">
            <w:pPr>
              <w:pStyle w:val="NormalWeb"/>
              <w:spacing w:before="0" w:beforeAutospacing="0" w:after="0" w:afterAutospacing="0"/>
              <w:rPr>
                <w:rFonts w:ascii="Arial" w:hAnsi="Arial" w:cs="Arial"/>
                <w:sz w:val="20"/>
                <w:szCs w:val="20"/>
              </w:rPr>
            </w:pPr>
            <w:r>
              <w:rPr>
                <w:rFonts w:ascii="Arial" w:hAnsi="Arial" w:cs="Arial"/>
                <w:color w:val="000000"/>
                <w:sz w:val="20"/>
                <w:szCs w:val="20"/>
              </w:rPr>
              <w:t xml:space="preserve">Parents and families learn how schools are eligible, how much funding we receive, and how we utilize this funding. </w:t>
            </w:r>
          </w:p>
        </w:tc>
      </w:tr>
      <w:tr w:rsidR="00006567" w:rsidRPr="008D123E" w14:paraId="38742C65" w14:textId="77777777" w:rsidTr="00007E83">
        <w:trPr>
          <w:trHeight w:val="323"/>
        </w:trPr>
        <w:tc>
          <w:tcPr>
            <w:tcW w:w="2065" w:type="dxa"/>
            <w:shd w:val="clear" w:color="auto" w:fill="E7E6E6" w:themeFill="background2"/>
          </w:tcPr>
          <w:p w14:paraId="26FE91C3"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0F2A9D11"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70D843A1"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33A76901"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FD1268" w:rsidRPr="008D123E" w14:paraId="0FE5AD2B" w14:textId="77777777" w:rsidTr="009A660C">
        <w:trPr>
          <w:trHeight w:val="323"/>
        </w:trPr>
        <w:tc>
          <w:tcPr>
            <w:tcW w:w="2065" w:type="dxa"/>
          </w:tcPr>
          <w:p w14:paraId="5BD80125" w14:textId="77777777" w:rsidR="00FD1268" w:rsidRPr="008D123E" w:rsidRDefault="00FD1268" w:rsidP="00FD1268">
            <w:pPr>
              <w:tabs>
                <w:tab w:val="left" w:pos="300"/>
              </w:tabs>
              <w:rPr>
                <w:rFonts w:ascii="Arial" w:hAnsi="Arial" w:cs="Arial"/>
                <w:sz w:val="20"/>
                <w:szCs w:val="20"/>
              </w:rPr>
            </w:pPr>
            <w:r w:rsidRPr="00F54B4E">
              <w:rPr>
                <w:rFonts w:ascii="Arial" w:hAnsi="Arial" w:cs="Arial"/>
                <w:sz w:val="20"/>
                <w:szCs w:val="20"/>
              </w:rPr>
              <w:t>Title I Annual Meeting</w:t>
            </w:r>
          </w:p>
        </w:tc>
        <w:tc>
          <w:tcPr>
            <w:tcW w:w="2428" w:type="dxa"/>
          </w:tcPr>
          <w:p w14:paraId="08B0DC36" w14:textId="77777777" w:rsidR="00FD1268" w:rsidRPr="008D123E" w:rsidRDefault="00FD1268" w:rsidP="00FD1268">
            <w:pPr>
              <w:rPr>
                <w:rFonts w:ascii="Arial" w:hAnsi="Arial" w:cs="Arial"/>
                <w:sz w:val="20"/>
                <w:szCs w:val="20"/>
              </w:rPr>
            </w:pPr>
            <w:r w:rsidRPr="00F54B4E">
              <w:rPr>
                <w:rFonts w:ascii="Arial" w:hAnsi="Arial" w:cs="Arial"/>
                <w:sz w:val="20"/>
                <w:szCs w:val="20"/>
              </w:rPr>
              <w:t>Principal and Assistant Principal</w:t>
            </w:r>
          </w:p>
        </w:tc>
        <w:tc>
          <w:tcPr>
            <w:tcW w:w="2428" w:type="dxa"/>
            <w:tcBorders>
              <w:top w:val="single" w:sz="6" w:space="0" w:color="000000"/>
              <w:left w:val="single" w:sz="6" w:space="0" w:color="000000"/>
              <w:bottom w:val="single" w:sz="6" w:space="0" w:color="000000"/>
              <w:right w:val="single" w:sz="6" w:space="0" w:color="000000"/>
            </w:tcBorders>
            <w:vAlign w:val="center"/>
          </w:tcPr>
          <w:p w14:paraId="03FCA916" w14:textId="317114CE" w:rsidR="00FD1268" w:rsidRPr="00F54B4E" w:rsidRDefault="00FD1268" w:rsidP="005D06EE">
            <w:pPr>
              <w:rPr>
                <w:rFonts w:ascii="Arial" w:hAnsi="Arial" w:cs="Arial"/>
                <w:sz w:val="20"/>
                <w:szCs w:val="20"/>
              </w:rPr>
            </w:pPr>
            <w:r>
              <w:rPr>
                <w:rFonts w:ascii="Arial" w:hAnsi="Arial" w:cs="Arial"/>
                <w:sz w:val="20"/>
                <w:szCs w:val="20"/>
              </w:rPr>
              <w:t>September</w:t>
            </w:r>
            <w:r w:rsidR="006D3FD7">
              <w:rPr>
                <w:rFonts w:ascii="Arial" w:hAnsi="Arial" w:cs="Arial"/>
                <w:sz w:val="20"/>
                <w:szCs w:val="20"/>
              </w:rPr>
              <w:t xml:space="preserve"> </w:t>
            </w:r>
            <w:r w:rsidR="005D06EE">
              <w:rPr>
                <w:rFonts w:ascii="Arial" w:hAnsi="Arial" w:cs="Arial"/>
                <w:sz w:val="20"/>
                <w:szCs w:val="20"/>
              </w:rPr>
              <w:t>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0EEF5D94" w14:textId="77777777" w:rsidR="00FD1268" w:rsidRPr="008F6E4F" w:rsidRDefault="00FD1268" w:rsidP="007044D4">
            <w:r w:rsidRPr="00F54B4E">
              <w:rPr>
                <w:rFonts w:ascii="Arial" w:hAnsi="Arial" w:cs="Arial"/>
                <w:sz w:val="20"/>
                <w:szCs w:val="20"/>
              </w:rPr>
              <w:t xml:space="preserve">Attendance- See Sign in Sheets </w:t>
            </w:r>
            <w:r>
              <w:rPr>
                <w:rFonts w:ascii="Arial" w:hAnsi="Arial" w:cs="Arial"/>
                <w:sz w:val="20"/>
                <w:szCs w:val="20"/>
              </w:rPr>
              <w:t>o</w:t>
            </w:r>
            <w:r w:rsidRPr="00F54B4E">
              <w:rPr>
                <w:rFonts w:ascii="Arial" w:hAnsi="Arial" w:cs="Arial"/>
                <w:sz w:val="20"/>
                <w:szCs w:val="20"/>
              </w:rPr>
              <w:t xml:space="preserve">n the Title I </w:t>
            </w:r>
            <w:r>
              <w:rPr>
                <w:rFonts w:ascii="Arial" w:hAnsi="Arial" w:cs="Arial"/>
                <w:sz w:val="20"/>
                <w:szCs w:val="20"/>
              </w:rPr>
              <w:t>Sharepoint</w:t>
            </w:r>
            <w:r w:rsidRPr="00F54B4E">
              <w:rPr>
                <w:rFonts w:ascii="Arial" w:hAnsi="Arial" w:cs="Arial"/>
                <w:sz w:val="20"/>
                <w:szCs w:val="20"/>
              </w:rPr>
              <w:t xml:space="preserve">; Evaluation forms of </w:t>
            </w:r>
            <w:r w:rsidR="007044D4">
              <w:rPr>
                <w:rFonts w:ascii="Arial" w:hAnsi="Arial" w:cs="Arial"/>
                <w:sz w:val="20"/>
                <w:szCs w:val="20"/>
              </w:rPr>
              <w:t>Parent and Family Engagement Plan</w:t>
            </w:r>
            <w:r w:rsidRPr="00F54B4E">
              <w:rPr>
                <w:rFonts w:ascii="Arial" w:hAnsi="Arial" w:cs="Arial"/>
                <w:sz w:val="20"/>
                <w:szCs w:val="20"/>
              </w:rPr>
              <w:t xml:space="preserve"> </w:t>
            </w:r>
          </w:p>
        </w:tc>
      </w:tr>
      <w:tr w:rsidR="00FD1268" w:rsidRPr="008D123E" w14:paraId="39B849C1" w14:textId="77777777" w:rsidTr="001B74C8">
        <w:trPr>
          <w:trHeight w:val="323"/>
        </w:trPr>
        <w:tc>
          <w:tcPr>
            <w:tcW w:w="2065" w:type="dxa"/>
          </w:tcPr>
          <w:p w14:paraId="7930F926" w14:textId="77777777" w:rsidR="00FD1268" w:rsidRPr="008D123E" w:rsidRDefault="00FD1268" w:rsidP="00FD1268">
            <w:pPr>
              <w:rPr>
                <w:rFonts w:ascii="Arial" w:hAnsi="Arial" w:cs="Arial"/>
                <w:sz w:val="20"/>
                <w:szCs w:val="20"/>
              </w:rPr>
            </w:pPr>
            <w:r w:rsidRPr="00F54B4E">
              <w:rPr>
                <w:rFonts w:ascii="Arial" w:hAnsi="Arial" w:cs="Arial"/>
                <w:sz w:val="20"/>
                <w:szCs w:val="20"/>
              </w:rPr>
              <w:t>Agenda and Presentation materials developed</w:t>
            </w:r>
          </w:p>
        </w:tc>
        <w:tc>
          <w:tcPr>
            <w:tcW w:w="2428" w:type="dxa"/>
            <w:tcBorders>
              <w:top w:val="single" w:sz="6" w:space="0" w:color="000000"/>
              <w:left w:val="single" w:sz="6" w:space="0" w:color="000000"/>
              <w:bottom w:val="single" w:sz="6" w:space="0" w:color="000000"/>
              <w:right w:val="single" w:sz="6" w:space="0" w:color="000000"/>
            </w:tcBorders>
            <w:vAlign w:val="center"/>
          </w:tcPr>
          <w:p w14:paraId="66D31F4A" w14:textId="77777777" w:rsidR="00FD1268" w:rsidRPr="008F6E4F" w:rsidRDefault="00FD1268" w:rsidP="00FD1268">
            <w:r w:rsidRPr="00F54B4E">
              <w:rPr>
                <w:rFonts w:ascii="Arial" w:hAnsi="Arial" w:cs="Arial"/>
                <w:sz w:val="20"/>
                <w:szCs w:val="20"/>
              </w:rPr>
              <w:t>Principal and Assistant Principal</w:t>
            </w:r>
            <w:r w:rsidR="005735E1">
              <w:rPr>
                <w:rFonts w:ascii="Arial" w:hAnsi="Arial" w:cs="Arial"/>
                <w:sz w:val="20"/>
                <w:szCs w:val="20"/>
              </w:rPr>
              <w:t>; Title I coordinator</w:t>
            </w:r>
          </w:p>
        </w:tc>
        <w:tc>
          <w:tcPr>
            <w:tcW w:w="2428" w:type="dxa"/>
            <w:tcBorders>
              <w:top w:val="single" w:sz="6" w:space="0" w:color="000000"/>
              <w:left w:val="single" w:sz="6" w:space="0" w:color="000000"/>
              <w:bottom w:val="single" w:sz="6" w:space="0" w:color="000000"/>
              <w:right w:val="single" w:sz="6" w:space="0" w:color="000000"/>
            </w:tcBorders>
            <w:vAlign w:val="center"/>
          </w:tcPr>
          <w:p w14:paraId="4C6436B8" w14:textId="7E51B410" w:rsidR="00FD1268" w:rsidRPr="00F54B4E" w:rsidRDefault="005D06EE" w:rsidP="00FD1268">
            <w:pPr>
              <w:rPr>
                <w:rFonts w:ascii="Arial" w:hAnsi="Arial" w:cs="Arial"/>
                <w:sz w:val="20"/>
                <w:szCs w:val="20"/>
              </w:rPr>
            </w:pPr>
            <w:r>
              <w:rPr>
                <w:rFonts w:ascii="Arial" w:hAnsi="Arial" w:cs="Arial"/>
                <w:sz w:val="20"/>
                <w:szCs w:val="20"/>
              </w:rP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3B940CB5" w14:textId="77777777" w:rsidR="00FD1268" w:rsidRPr="008F6E4F" w:rsidRDefault="00FD1268" w:rsidP="00FD1268">
            <w:r w:rsidRPr="00F54B4E">
              <w:rPr>
                <w:rFonts w:ascii="Arial" w:hAnsi="Arial" w:cs="Arial"/>
                <w:sz w:val="20"/>
                <w:szCs w:val="20"/>
              </w:rPr>
              <w:t>Number of participants</w:t>
            </w:r>
          </w:p>
        </w:tc>
      </w:tr>
      <w:tr w:rsidR="00FD1268" w:rsidRPr="008D123E" w14:paraId="3057F166" w14:textId="77777777" w:rsidTr="001B74C8">
        <w:trPr>
          <w:trHeight w:val="323"/>
        </w:trPr>
        <w:tc>
          <w:tcPr>
            <w:tcW w:w="2065" w:type="dxa"/>
          </w:tcPr>
          <w:p w14:paraId="6DF24E52" w14:textId="77777777" w:rsidR="00FD1268" w:rsidRPr="008D123E" w:rsidRDefault="00FD1268" w:rsidP="00FD1268">
            <w:pPr>
              <w:rPr>
                <w:rFonts w:ascii="Arial" w:hAnsi="Arial" w:cs="Arial"/>
                <w:sz w:val="20"/>
                <w:szCs w:val="20"/>
              </w:rPr>
            </w:pPr>
            <w:r w:rsidRPr="00F54B4E">
              <w:rPr>
                <w:rFonts w:ascii="Arial" w:hAnsi="Arial" w:cs="Arial"/>
                <w:sz w:val="20"/>
                <w:szCs w:val="20"/>
              </w:rPr>
              <w:lastRenderedPageBreak/>
              <w:t>Reminder meeting flyer will be sent home to encourage parent participation</w:t>
            </w:r>
          </w:p>
        </w:tc>
        <w:tc>
          <w:tcPr>
            <w:tcW w:w="2428" w:type="dxa"/>
            <w:tcBorders>
              <w:top w:val="single" w:sz="6" w:space="0" w:color="000000"/>
              <w:left w:val="single" w:sz="6" w:space="0" w:color="000000"/>
              <w:bottom w:val="single" w:sz="6" w:space="0" w:color="000000"/>
              <w:right w:val="single" w:sz="6" w:space="0" w:color="000000"/>
            </w:tcBorders>
            <w:vAlign w:val="center"/>
          </w:tcPr>
          <w:p w14:paraId="03B39E7F" w14:textId="77777777" w:rsidR="00FD1268" w:rsidRPr="008F6E4F" w:rsidRDefault="00FD1268" w:rsidP="00FD1268">
            <w:r w:rsidRPr="00F54B4E">
              <w:rPr>
                <w:rFonts w:ascii="Arial" w:hAnsi="Arial" w:cs="Arial"/>
                <w:sz w:val="20"/>
                <w:szCs w:val="20"/>
              </w:rPr>
              <w:t>CRT</w:t>
            </w:r>
          </w:p>
        </w:tc>
        <w:tc>
          <w:tcPr>
            <w:tcW w:w="2428" w:type="dxa"/>
            <w:tcBorders>
              <w:top w:val="single" w:sz="6" w:space="0" w:color="000000"/>
              <w:left w:val="single" w:sz="6" w:space="0" w:color="000000"/>
              <w:bottom w:val="single" w:sz="6" w:space="0" w:color="000000"/>
              <w:right w:val="single" w:sz="6" w:space="0" w:color="000000"/>
            </w:tcBorders>
            <w:vAlign w:val="center"/>
          </w:tcPr>
          <w:p w14:paraId="1CD4279C" w14:textId="50212FB9" w:rsidR="00FD1268" w:rsidRPr="00F54B4E" w:rsidRDefault="005D06EE" w:rsidP="00FD1268">
            <w:pPr>
              <w:rPr>
                <w:rFonts w:ascii="Arial" w:hAnsi="Arial" w:cs="Arial"/>
                <w:sz w:val="20"/>
                <w:szCs w:val="20"/>
              </w:rPr>
            </w:pPr>
            <w:r>
              <w:rPr>
                <w:rFonts w:ascii="Arial" w:hAnsi="Arial" w:cs="Arial"/>
                <w:sz w:val="20"/>
                <w:szCs w:val="20"/>
              </w:rP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12004B5D" w14:textId="77777777" w:rsidR="00FD1268" w:rsidRPr="008F6E4F" w:rsidRDefault="00FD1268" w:rsidP="00FD1268">
            <w:r w:rsidRPr="00F54B4E">
              <w:rPr>
                <w:rFonts w:ascii="Arial" w:hAnsi="Arial" w:cs="Arial"/>
                <w:sz w:val="20"/>
                <w:szCs w:val="20"/>
              </w:rPr>
              <w:t>Number of participants</w:t>
            </w:r>
          </w:p>
        </w:tc>
      </w:tr>
      <w:tr w:rsidR="00FD1268" w:rsidRPr="008D123E" w14:paraId="161C6C23" w14:textId="77777777" w:rsidTr="001B74C8">
        <w:trPr>
          <w:trHeight w:val="323"/>
        </w:trPr>
        <w:tc>
          <w:tcPr>
            <w:tcW w:w="2065" w:type="dxa"/>
          </w:tcPr>
          <w:p w14:paraId="38D49BE3" w14:textId="77777777" w:rsidR="00FD1268" w:rsidRPr="008D123E" w:rsidRDefault="00FD1268" w:rsidP="00FD1268">
            <w:pPr>
              <w:rPr>
                <w:rFonts w:ascii="Arial" w:hAnsi="Arial" w:cs="Arial"/>
                <w:sz w:val="20"/>
                <w:szCs w:val="20"/>
              </w:rPr>
            </w:pPr>
            <w:r w:rsidRPr="00F54B4E">
              <w:rPr>
                <w:rFonts w:ascii="Arial" w:hAnsi="Arial" w:cs="Arial"/>
                <w:sz w:val="20"/>
                <w:szCs w:val="20"/>
              </w:rPr>
              <w:t>Prepare and Print Sign-in sheet</w:t>
            </w:r>
          </w:p>
        </w:tc>
        <w:tc>
          <w:tcPr>
            <w:tcW w:w="2428" w:type="dxa"/>
            <w:tcBorders>
              <w:top w:val="single" w:sz="6" w:space="0" w:color="000000"/>
              <w:left w:val="single" w:sz="6" w:space="0" w:color="000000"/>
              <w:bottom w:val="single" w:sz="6" w:space="0" w:color="000000"/>
              <w:right w:val="single" w:sz="6" w:space="0" w:color="000000"/>
            </w:tcBorders>
            <w:vAlign w:val="center"/>
          </w:tcPr>
          <w:p w14:paraId="4F6D3865" w14:textId="77777777" w:rsidR="00FD1268" w:rsidRPr="008F6E4F" w:rsidRDefault="00FD1268" w:rsidP="00FD1268">
            <w:r w:rsidRPr="00F54B4E">
              <w:rPr>
                <w:rFonts w:ascii="Arial" w:hAnsi="Arial" w:cs="Arial"/>
                <w:sz w:val="20"/>
                <w:szCs w:val="20"/>
              </w:rPr>
              <w:t>CRT</w:t>
            </w:r>
          </w:p>
        </w:tc>
        <w:tc>
          <w:tcPr>
            <w:tcW w:w="2428" w:type="dxa"/>
            <w:tcBorders>
              <w:top w:val="single" w:sz="6" w:space="0" w:color="000000"/>
              <w:left w:val="single" w:sz="6" w:space="0" w:color="000000"/>
              <w:bottom w:val="single" w:sz="6" w:space="0" w:color="000000"/>
              <w:right w:val="single" w:sz="6" w:space="0" w:color="000000"/>
            </w:tcBorders>
            <w:vAlign w:val="center"/>
          </w:tcPr>
          <w:p w14:paraId="2C1947DE" w14:textId="7C082D61" w:rsidR="00FD1268" w:rsidRPr="00F54B4E" w:rsidRDefault="005D06EE" w:rsidP="00FD1268">
            <w:pPr>
              <w:rPr>
                <w:rFonts w:ascii="Arial" w:hAnsi="Arial" w:cs="Arial"/>
                <w:sz w:val="20"/>
                <w:szCs w:val="20"/>
              </w:rPr>
            </w:pPr>
            <w:r>
              <w:rPr>
                <w:rFonts w:ascii="Arial" w:hAnsi="Arial" w:cs="Arial"/>
                <w:sz w:val="20"/>
                <w:szCs w:val="20"/>
              </w:rP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60E6ECEF" w14:textId="77777777" w:rsidR="00FD1268" w:rsidRPr="008F6E4F" w:rsidRDefault="00FD1268" w:rsidP="00FD1268">
            <w:r w:rsidRPr="00F54B4E">
              <w:rPr>
                <w:rFonts w:ascii="Arial" w:hAnsi="Arial" w:cs="Arial"/>
                <w:sz w:val="20"/>
                <w:szCs w:val="20"/>
              </w:rPr>
              <w:t>Number of participants</w:t>
            </w:r>
          </w:p>
        </w:tc>
      </w:tr>
      <w:tr w:rsidR="00FD1268" w:rsidRPr="008D123E" w14:paraId="47C0EC8F" w14:textId="77777777" w:rsidTr="001B74C8">
        <w:trPr>
          <w:trHeight w:val="323"/>
        </w:trPr>
        <w:tc>
          <w:tcPr>
            <w:tcW w:w="2065" w:type="dxa"/>
          </w:tcPr>
          <w:p w14:paraId="5B6D2FFD" w14:textId="77777777" w:rsidR="00FD1268" w:rsidRPr="00F54B4E" w:rsidRDefault="00FD1268" w:rsidP="00FD1268">
            <w:pPr>
              <w:rPr>
                <w:rFonts w:ascii="Arial" w:hAnsi="Arial" w:cs="Arial"/>
                <w:sz w:val="20"/>
                <w:szCs w:val="20"/>
              </w:rPr>
            </w:pPr>
            <w:r w:rsidRPr="00F54B4E">
              <w:rPr>
                <w:rFonts w:ascii="Arial" w:hAnsi="Arial" w:cs="Arial"/>
                <w:sz w:val="20"/>
                <w:szCs w:val="20"/>
              </w:rPr>
              <w:t>Orientation Date will be posted on school marquee</w:t>
            </w:r>
          </w:p>
        </w:tc>
        <w:tc>
          <w:tcPr>
            <w:tcW w:w="2428" w:type="dxa"/>
            <w:tcBorders>
              <w:top w:val="single" w:sz="6" w:space="0" w:color="000000"/>
              <w:left w:val="single" w:sz="6" w:space="0" w:color="000000"/>
              <w:bottom w:val="single" w:sz="6" w:space="0" w:color="000000"/>
              <w:right w:val="single" w:sz="6" w:space="0" w:color="000000"/>
            </w:tcBorders>
            <w:vAlign w:val="center"/>
          </w:tcPr>
          <w:p w14:paraId="06D6DC5F" w14:textId="77777777" w:rsidR="00FD1268" w:rsidRPr="008F6E4F" w:rsidRDefault="00FD1268" w:rsidP="00FD1268">
            <w:r w:rsidRPr="00F54B4E">
              <w:rPr>
                <w:rFonts w:ascii="Arial" w:hAnsi="Arial" w:cs="Arial"/>
                <w:sz w:val="20"/>
                <w:szCs w:val="20"/>
              </w:rPr>
              <w:t>Principal and Assistant principal</w:t>
            </w:r>
          </w:p>
        </w:tc>
        <w:tc>
          <w:tcPr>
            <w:tcW w:w="2428" w:type="dxa"/>
            <w:tcBorders>
              <w:top w:val="single" w:sz="6" w:space="0" w:color="000000"/>
              <w:left w:val="single" w:sz="6" w:space="0" w:color="000000"/>
              <w:bottom w:val="single" w:sz="6" w:space="0" w:color="000000"/>
              <w:right w:val="single" w:sz="6" w:space="0" w:color="000000"/>
            </w:tcBorders>
            <w:vAlign w:val="center"/>
          </w:tcPr>
          <w:p w14:paraId="7BD0EBB8" w14:textId="06641A0B" w:rsidR="00FD1268" w:rsidRPr="00F54B4E" w:rsidRDefault="005D06EE" w:rsidP="00FD1268">
            <w:pPr>
              <w:rPr>
                <w:rFonts w:ascii="Arial" w:hAnsi="Arial" w:cs="Arial"/>
                <w:sz w:val="20"/>
                <w:szCs w:val="20"/>
              </w:rPr>
            </w:pPr>
            <w:r>
              <w:rPr>
                <w:rFonts w:ascii="Arial" w:hAnsi="Arial" w:cs="Arial"/>
                <w:sz w:val="20"/>
                <w:szCs w:val="20"/>
              </w:rP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18EFEF6D" w14:textId="77777777" w:rsidR="00FD1268" w:rsidRPr="008F6E4F" w:rsidRDefault="00FD1268" w:rsidP="00FD1268">
            <w:r w:rsidRPr="00F54B4E">
              <w:rPr>
                <w:rFonts w:ascii="Arial" w:hAnsi="Arial" w:cs="Arial"/>
                <w:sz w:val="20"/>
                <w:szCs w:val="20"/>
              </w:rPr>
              <w:t>Posting on school marquee</w:t>
            </w:r>
          </w:p>
        </w:tc>
      </w:tr>
      <w:tr w:rsidR="00FD1268" w:rsidRPr="008D123E" w14:paraId="0C512604" w14:textId="77777777" w:rsidTr="001B74C8">
        <w:trPr>
          <w:trHeight w:val="323"/>
        </w:trPr>
        <w:tc>
          <w:tcPr>
            <w:tcW w:w="2065" w:type="dxa"/>
          </w:tcPr>
          <w:p w14:paraId="4F3FFA1F" w14:textId="77777777" w:rsidR="00FD1268" w:rsidRPr="00F54B4E" w:rsidRDefault="00FD1268" w:rsidP="00FD1268">
            <w:pPr>
              <w:rPr>
                <w:rFonts w:ascii="Arial" w:hAnsi="Arial" w:cs="Arial"/>
                <w:sz w:val="20"/>
                <w:szCs w:val="20"/>
              </w:rPr>
            </w:pPr>
            <w:r w:rsidRPr="00F54B4E">
              <w:rPr>
                <w:rFonts w:ascii="Arial" w:hAnsi="Arial" w:cs="Arial"/>
                <w:sz w:val="20"/>
                <w:szCs w:val="20"/>
              </w:rPr>
              <w:t>Maintain documentation</w:t>
            </w:r>
          </w:p>
        </w:tc>
        <w:tc>
          <w:tcPr>
            <w:tcW w:w="2428" w:type="dxa"/>
            <w:tcBorders>
              <w:top w:val="single" w:sz="6" w:space="0" w:color="000000"/>
              <w:left w:val="single" w:sz="6" w:space="0" w:color="000000"/>
              <w:bottom w:val="single" w:sz="6" w:space="0" w:color="000000"/>
              <w:right w:val="single" w:sz="6" w:space="0" w:color="000000"/>
            </w:tcBorders>
            <w:vAlign w:val="center"/>
          </w:tcPr>
          <w:p w14:paraId="646B5EBC" w14:textId="77777777" w:rsidR="00FD1268" w:rsidRPr="008F6E4F" w:rsidRDefault="00FD1268" w:rsidP="00FD1268">
            <w:r w:rsidRPr="00F54B4E">
              <w:rPr>
                <w:rFonts w:ascii="Arial" w:hAnsi="Arial" w:cs="Arial"/>
                <w:sz w:val="20"/>
                <w:szCs w:val="20"/>
              </w:rPr>
              <w:t>CRT</w:t>
            </w:r>
          </w:p>
        </w:tc>
        <w:tc>
          <w:tcPr>
            <w:tcW w:w="2428" w:type="dxa"/>
            <w:tcBorders>
              <w:top w:val="single" w:sz="6" w:space="0" w:color="000000"/>
              <w:left w:val="single" w:sz="6" w:space="0" w:color="000000"/>
              <w:bottom w:val="single" w:sz="6" w:space="0" w:color="000000"/>
              <w:right w:val="single" w:sz="6" w:space="0" w:color="000000"/>
            </w:tcBorders>
            <w:vAlign w:val="center"/>
          </w:tcPr>
          <w:p w14:paraId="061E4C95" w14:textId="63B742B8" w:rsidR="00FD1268" w:rsidRPr="00F54B4E" w:rsidRDefault="005D06EE" w:rsidP="00FD1268">
            <w:pPr>
              <w:rPr>
                <w:rFonts w:ascii="Arial" w:hAnsi="Arial" w:cs="Arial"/>
                <w:sz w:val="20"/>
                <w:szCs w:val="20"/>
              </w:rPr>
            </w:pPr>
            <w:r>
              <w:rPr>
                <w:rFonts w:ascii="Arial" w:hAnsi="Arial" w:cs="Arial"/>
                <w:sz w:val="20"/>
                <w:szCs w:val="20"/>
              </w:rP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536CB463" w14:textId="77777777" w:rsidR="00FD1268" w:rsidRPr="008F6E4F" w:rsidRDefault="00FD1268" w:rsidP="00FD1268">
            <w:r w:rsidRPr="00F54B4E">
              <w:rPr>
                <w:rFonts w:ascii="Arial" w:hAnsi="Arial" w:cs="Arial"/>
                <w:sz w:val="20"/>
                <w:szCs w:val="20"/>
              </w:rPr>
              <w:t xml:space="preserve">Title I documentation </w:t>
            </w:r>
            <w:r>
              <w:rPr>
                <w:rFonts w:ascii="Arial" w:hAnsi="Arial" w:cs="Arial"/>
                <w:sz w:val="20"/>
                <w:szCs w:val="20"/>
              </w:rPr>
              <w:t xml:space="preserve">will be uploaded to the Title I Sharepoint site. Paper documentation will be filed on campus. </w:t>
            </w:r>
          </w:p>
        </w:tc>
      </w:tr>
    </w:tbl>
    <w:p w14:paraId="202C1815" w14:textId="77777777" w:rsidR="003818FB" w:rsidRPr="008D123E" w:rsidRDefault="003818FB" w:rsidP="003818FB">
      <w:pPr>
        <w:rPr>
          <w:rFonts w:ascii="Arial" w:hAnsi="Arial" w:cs="Arial"/>
          <w:b/>
          <w:sz w:val="28"/>
          <w:szCs w:val="28"/>
        </w:rPr>
      </w:pPr>
    </w:p>
    <w:p w14:paraId="56A4B30C"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6EC3EFB1" w14:textId="77777777" w:rsidTr="00007E83">
        <w:trPr>
          <w:trHeight w:val="692"/>
        </w:trPr>
        <w:tc>
          <w:tcPr>
            <w:tcW w:w="2065" w:type="dxa"/>
            <w:shd w:val="clear" w:color="auto" w:fill="E7E6E6" w:themeFill="background2"/>
          </w:tcPr>
          <w:p w14:paraId="0775AFE6"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48E9CA8B"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4C0C14FB" w14:textId="77777777" w:rsidR="00006567" w:rsidRPr="008D123E" w:rsidRDefault="00006567" w:rsidP="00FD7765">
            <w:pPr>
              <w:rPr>
                <w:rFonts w:ascii="Arial" w:hAnsi="Arial" w:cs="Arial"/>
                <w:sz w:val="18"/>
                <w:szCs w:val="18"/>
              </w:rPr>
            </w:pPr>
          </w:p>
          <w:p w14:paraId="068DBCE6"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01A6636D" w14:textId="77777777" w:rsidR="002F1DD7" w:rsidRDefault="002F1DD7" w:rsidP="00FD1268">
            <w:pPr>
              <w:rPr>
                <w:rFonts w:ascii="Arial" w:hAnsi="Arial" w:cs="Arial"/>
                <w:sz w:val="20"/>
                <w:szCs w:val="20"/>
              </w:rPr>
            </w:pPr>
            <w:r>
              <w:rPr>
                <w:rFonts w:ascii="Arial" w:hAnsi="Arial" w:cs="Arial"/>
                <w:sz w:val="20"/>
                <w:szCs w:val="20"/>
              </w:rPr>
              <w:t>Chickasaw Elementary offers flexible meetings by:</w:t>
            </w:r>
          </w:p>
          <w:p w14:paraId="0694839F" w14:textId="553FED2B" w:rsidR="00FD1268" w:rsidRDefault="000F6F95" w:rsidP="00FD1268">
            <w:pPr>
              <w:pStyle w:val="ListParagraph"/>
              <w:numPr>
                <w:ilvl w:val="0"/>
                <w:numId w:val="28"/>
              </w:numPr>
              <w:rPr>
                <w:rFonts w:ascii="Arial" w:hAnsi="Arial" w:cs="Arial"/>
                <w:sz w:val="20"/>
                <w:szCs w:val="20"/>
              </w:rPr>
            </w:pPr>
            <w:r>
              <w:rPr>
                <w:rFonts w:ascii="Arial" w:hAnsi="Arial" w:cs="Arial"/>
                <w:sz w:val="20"/>
                <w:szCs w:val="20"/>
              </w:rPr>
              <w:t>H</w:t>
            </w:r>
            <w:r w:rsidR="002F1DD7">
              <w:rPr>
                <w:rFonts w:ascii="Arial" w:hAnsi="Arial" w:cs="Arial"/>
                <w:sz w:val="20"/>
                <w:szCs w:val="20"/>
              </w:rPr>
              <w:t xml:space="preserve">olding monthly meetings </w:t>
            </w:r>
            <w:r w:rsidR="00FD1268" w:rsidRPr="002F1DD7">
              <w:rPr>
                <w:rFonts w:ascii="Arial" w:hAnsi="Arial" w:cs="Arial"/>
                <w:sz w:val="20"/>
                <w:szCs w:val="20"/>
              </w:rPr>
              <w:t>on campus at 6:00 pm to provide opportunities for parents and their children to work together on curriculum topics. (Ex. Literacy Night; STEM N</w:t>
            </w:r>
            <w:r w:rsidR="005735E1" w:rsidRPr="002F1DD7">
              <w:rPr>
                <w:rFonts w:ascii="Arial" w:hAnsi="Arial" w:cs="Arial"/>
                <w:sz w:val="20"/>
                <w:szCs w:val="20"/>
              </w:rPr>
              <w:t>ights; Assessment Night; etc...</w:t>
            </w:r>
            <w:r w:rsidR="00FD1268" w:rsidRPr="002F1DD7">
              <w:rPr>
                <w:rFonts w:ascii="Arial" w:hAnsi="Arial" w:cs="Arial"/>
                <w:sz w:val="20"/>
                <w:szCs w:val="20"/>
              </w:rPr>
              <w:t>)</w:t>
            </w:r>
          </w:p>
          <w:p w14:paraId="3BD2366E" w14:textId="47BF15F1" w:rsidR="002F1DD7" w:rsidRDefault="000F6F95" w:rsidP="00305E22">
            <w:pPr>
              <w:pStyle w:val="ListParagraph"/>
              <w:numPr>
                <w:ilvl w:val="0"/>
                <w:numId w:val="28"/>
              </w:numPr>
              <w:rPr>
                <w:rFonts w:ascii="Arial" w:hAnsi="Arial" w:cs="Arial"/>
                <w:sz w:val="20"/>
                <w:szCs w:val="20"/>
              </w:rPr>
            </w:pPr>
            <w:r>
              <w:rPr>
                <w:rFonts w:ascii="Arial" w:hAnsi="Arial" w:cs="Arial"/>
                <w:sz w:val="20"/>
                <w:szCs w:val="20"/>
              </w:rPr>
              <w:t>P</w:t>
            </w:r>
            <w:r w:rsidR="002F1DD7" w:rsidRPr="002F1DD7">
              <w:rPr>
                <w:rFonts w:ascii="Arial" w:hAnsi="Arial" w:cs="Arial"/>
                <w:sz w:val="20"/>
                <w:szCs w:val="20"/>
              </w:rPr>
              <w:t xml:space="preserve">roviding </w:t>
            </w:r>
            <w:r w:rsidR="00FD1268" w:rsidRPr="002F1DD7">
              <w:rPr>
                <w:rFonts w:ascii="Arial" w:hAnsi="Arial" w:cs="Arial"/>
                <w:sz w:val="20"/>
                <w:szCs w:val="20"/>
              </w:rPr>
              <w:t xml:space="preserve">Parent Teacher Association (PTA) and School Advisory Council (SAC) Meetings are held at school at 3:30pm and 9:45am for parents wanting to be involved in those committees. </w:t>
            </w:r>
          </w:p>
          <w:p w14:paraId="717467C9" w14:textId="3C1960A1" w:rsidR="00FD1268" w:rsidRDefault="002F1DD7" w:rsidP="00305E22">
            <w:pPr>
              <w:pStyle w:val="ListParagraph"/>
              <w:numPr>
                <w:ilvl w:val="0"/>
                <w:numId w:val="28"/>
              </w:numPr>
              <w:rPr>
                <w:rFonts w:ascii="Arial" w:hAnsi="Arial" w:cs="Arial"/>
                <w:sz w:val="20"/>
                <w:szCs w:val="20"/>
              </w:rPr>
            </w:pPr>
            <w:r>
              <w:rPr>
                <w:rFonts w:ascii="Arial" w:hAnsi="Arial" w:cs="Arial"/>
                <w:sz w:val="20"/>
                <w:szCs w:val="20"/>
              </w:rPr>
              <w:t>Posting m</w:t>
            </w:r>
            <w:r w:rsidR="00FD1268" w:rsidRPr="002F1DD7">
              <w:rPr>
                <w:rFonts w:ascii="Arial" w:hAnsi="Arial" w:cs="Arial"/>
                <w:sz w:val="20"/>
                <w:szCs w:val="20"/>
              </w:rPr>
              <w:t xml:space="preserve">inutes from </w:t>
            </w:r>
            <w:r>
              <w:rPr>
                <w:rFonts w:ascii="Arial" w:hAnsi="Arial" w:cs="Arial"/>
                <w:sz w:val="20"/>
                <w:szCs w:val="20"/>
              </w:rPr>
              <w:t>PTA and SAC</w:t>
            </w:r>
            <w:r w:rsidR="00FD1268" w:rsidRPr="002F1DD7">
              <w:rPr>
                <w:rFonts w:ascii="Arial" w:hAnsi="Arial" w:cs="Arial"/>
                <w:sz w:val="20"/>
                <w:szCs w:val="20"/>
              </w:rPr>
              <w:t xml:space="preserve"> meetings on our school website for </w:t>
            </w:r>
            <w:r>
              <w:rPr>
                <w:rFonts w:ascii="Arial" w:hAnsi="Arial" w:cs="Arial"/>
                <w:sz w:val="20"/>
                <w:szCs w:val="20"/>
              </w:rPr>
              <w:t xml:space="preserve">all </w:t>
            </w:r>
            <w:r w:rsidR="00FD1268" w:rsidRPr="002F1DD7">
              <w:rPr>
                <w:rFonts w:ascii="Arial" w:hAnsi="Arial" w:cs="Arial"/>
                <w:sz w:val="20"/>
                <w:szCs w:val="20"/>
              </w:rPr>
              <w:t xml:space="preserve">parents to </w:t>
            </w:r>
            <w:r>
              <w:rPr>
                <w:rFonts w:ascii="Arial" w:hAnsi="Arial" w:cs="Arial"/>
                <w:sz w:val="20"/>
                <w:szCs w:val="20"/>
              </w:rPr>
              <w:t>view.</w:t>
            </w:r>
          </w:p>
          <w:p w14:paraId="27B03BC8" w14:textId="77777777" w:rsidR="000F6F95" w:rsidRPr="000F6F95" w:rsidRDefault="002F1DD7" w:rsidP="000F6F95">
            <w:pPr>
              <w:pStyle w:val="ListParagraph"/>
              <w:numPr>
                <w:ilvl w:val="0"/>
                <w:numId w:val="28"/>
              </w:numPr>
              <w:rPr>
                <w:rFonts w:ascii="Arial" w:hAnsi="Arial" w:cs="Arial"/>
                <w:sz w:val="24"/>
                <w:szCs w:val="24"/>
              </w:rPr>
            </w:pPr>
            <w:r w:rsidRPr="002F1DD7">
              <w:rPr>
                <w:rFonts w:ascii="Arial" w:hAnsi="Arial" w:cs="Arial"/>
                <w:sz w:val="20"/>
                <w:szCs w:val="20"/>
              </w:rPr>
              <w:t xml:space="preserve">Conducting </w:t>
            </w:r>
            <w:r w:rsidR="00FD1268" w:rsidRPr="005735E1">
              <w:rPr>
                <w:rFonts w:ascii="Arial" w:hAnsi="Arial" w:cs="Arial"/>
                <w:sz w:val="20"/>
                <w:szCs w:val="20"/>
              </w:rPr>
              <w:t xml:space="preserve">Parent/Teacher Conferences as needed basis. Conferences can be scheduled at different times during the day (before school, during planning periods, after school, at night) to meet parents’ schedules. </w:t>
            </w:r>
          </w:p>
          <w:p w14:paraId="27AB93E9" w14:textId="77777777" w:rsidR="00692E42" w:rsidRPr="000F6F95" w:rsidRDefault="000F6F95" w:rsidP="000F6F95">
            <w:pPr>
              <w:pStyle w:val="ListParagraph"/>
              <w:numPr>
                <w:ilvl w:val="0"/>
                <w:numId w:val="28"/>
              </w:numPr>
              <w:rPr>
                <w:rFonts w:ascii="Arial" w:hAnsi="Arial" w:cs="Arial"/>
                <w:sz w:val="24"/>
                <w:szCs w:val="24"/>
              </w:rPr>
            </w:pPr>
            <w:r>
              <w:rPr>
                <w:rFonts w:ascii="Arial" w:hAnsi="Arial" w:cs="Arial"/>
                <w:sz w:val="20"/>
                <w:szCs w:val="20"/>
              </w:rPr>
              <w:t>Utilizing p</w:t>
            </w:r>
            <w:r w:rsidR="00FD1268" w:rsidRPr="005735E1">
              <w:rPr>
                <w:rFonts w:ascii="Arial" w:hAnsi="Arial" w:cs="Arial"/>
                <w:sz w:val="20"/>
                <w:szCs w:val="20"/>
              </w:rPr>
              <w:t>hone and email conferences for those with scheduling or transportation problems.</w:t>
            </w:r>
          </w:p>
          <w:p w14:paraId="0F1A1961" w14:textId="77777777" w:rsidR="000F6F95" w:rsidRPr="000F6F95" w:rsidRDefault="000F6F95" w:rsidP="000F6F95">
            <w:pPr>
              <w:pStyle w:val="ListParagraph"/>
              <w:numPr>
                <w:ilvl w:val="0"/>
                <w:numId w:val="28"/>
              </w:numPr>
              <w:rPr>
                <w:rFonts w:ascii="Arial" w:hAnsi="Arial" w:cs="Arial"/>
                <w:sz w:val="24"/>
                <w:szCs w:val="24"/>
              </w:rPr>
            </w:pPr>
            <w:r>
              <w:rPr>
                <w:rFonts w:ascii="Arial" w:hAnsi="Arial" w:cs="Arial"/>
                <w:sz w:val="20"/>
                <w:szCs w:val="20"/>
              </w:rPr>
              <w:t xml:space="preserve">Providing a monthly calendar highlighting parent events and opportunities. </w:t>
            </w:r>
          </w:p>
          <w:p w14:paraId="633A9EDD" w14:textId="77777777" w:rsidR="000F6F95" w:rsidRDefault="000F6F95" w:rsidP="000F6F95">
            <w:pPr>
              <w:rPr>
                <w:rFonts w:ascii="Arial" w:hAnsi="Arial" w:cs="Arial"/>
                <w:sz w:val="24"/>
                <w:szCs w:val="24"/>
              </w:rPr>
            </w:pPr>
          </w:p>
          <w:p w14:paraId="7FF2AF8B" w14:textId="20904637" w:rsidR="000F6F95" w:rsidRPr="000F6F95" w:rsidRDefault="000F6F95" w:rsidP="000F6F95">
            <w:pPr>
              <w:rPr>
                <w:rFonts w:ascii="Arial" w:hAnsi="Arial" w:cs="Arial"/>
                <w:sz w:val="20"/>
                <w:szCs w:val="20"/>
              </w:rPr>
            </w:pPr>
            <w:r>
              <w:rPr>
                <w:rFonts w:ascii="Arial" w:hAnsi="Arial" w:cs="Arial"/>
                <w:sz w:val="20"/>
                <w:szCs w:val="20"/>
              </w:rPr>
              <w:t xml:space="preserve">Chickasaw will provide transportation to a minimum of one Parent Academy opportunity during the year. We will also accommodate young children as appropriate during parent and family engagement activities. </w:t>
            </w:r>
          </w:p>
          <w:p w14:paraId="39FB0A39" w14:textId="7C562017" w:rsidR="000F6F95" w:rsidRPr="008D123E" w:rsidRDefault="000F6F95" w:rsidP="000F6F95">
            <w:pPr>
              <w:pStyle w:val="ListParagraph"/>
              <w:rPr>
                <w:rFonts w:ascii="Arial" w:hAnsi="Arial" w:cs="Arial"/>
                <w:sz w:val="24"/>
                <w:szCs w:val="24"/>
              </w:rPr>
            </w:pPr>
          </w:p>
        </w:tc>
      </w:tr>
    </w:tbl>
    <w:p w14:paraId="6DCF41F9" w14:textId="71DD2F73" w:rsidR="00006567" w:rsidRPr="008D123E" w:rsidRDefault="00006567" w:rsidP="00006567">
      <w:pPr>
        <w:jc w:val="center"/>
        <w:rPr>
          <w:rFonts w:ascii="Arial" w:hAnsi="Arial" w:cs="Arial"/>
          <w:b/>
          <w:sz w:val="28"/>
          <w:szCs w:val="28"/>
        </w:rPr>
      </w:pPr>
    </w:p>
    <w:p w14:paraId="4322E438"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1888"/>
        <w:gridCol w:w="1940"/>
        <w:gridCol w:w="1946"/>
        <w:gridCol w:w="1906"/>
        <w:gridCol w:w="1670"/>
      </w:tblGrid>
      <w:tr w:rsidR="00AF7905" w:rsidRPr="008D123E" w14:paraId="232C8A3D" w14:textId="77777777" w:rsidTr="0078384E">
        <w:trPr>
          <w:trHeight w:val="692"/>
        </w:trPr>
        <w:tc>
          <w:tcPr>
            <w:tcW w:w="1888" w:type="dxa"/>
            <w:shd w:val="clear" w:color="auto" w:fill="E7E6E6" w:themeFill="background2"/>
          </w:tcPr>
          <w:p w14:paraId="2C9A0E70"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2D28AD37"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implement activities that will build the capacity for </w:t>
            </w:r>
            <w:r w:rsidRPr="008D123E">
              <w:rPr>
                <w:rFonts w:ascii="Arial" w:hAnsi="Arial" w:cs="Arial"/>
                <w:sz w:val="18"/>
                <w:szCs w:val="18"/>
              </w:rPr>
              <w:lastRenderedPageBreak/>
              <w:t>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0C89D83F" w14:textId="77777777" w:rsidR="00AF7905" w:rsidRPr="008D123E" w:rsidRDefault="00AF7905" w:rsidP="00FD7765">
            <w:pPr>
              <w:rPr>
                <w:rFonts w:ascii="Arial" w:hAnsi="Arial" w:cs="Arial"/>
                <w:sz w:val="18"/>
                <w:szCs w:val="18"/>
              </w:rPr>
            </w:pPr>
          </w:p>
          <w:p w14:paraId="1F39A462"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0163FFA0" w14:textId="77777777" w:rsidR="00AF7905" w:rsidRPr="008D123E" w:rsidRDefault="00AF7905" w:rsidP="00FD7765">
            <w:pPr>
              <w:rPr>
                <w:rFonts w:ascii="Arial" w:hAnsi="Arial" w:cs="Arial"/>
                <w:sz w:val="18"/>
                <w:szCs w:val="18"/>
              </w:rPr>
            </w:pPr>
          </w:p>
          <w:p w14:paraId="74523D31"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14:paraId="1202771E" w14:textId="77777777" w:rsidR="00AF7905" w:rsidRPr="008D123E" w:rsidRDefault="00AF7905" w:rsidP="00FD7765">
            <w:pPr>
              <w:rPr>
                <w:rFonts w:ascii="Arial" w:hAnsi="Arial" w:cs="Arial"/>
                <w:sz w:val="18"/>
                <w:szCs w:val="18"/>
              </w:rPr>
            </w:pPr>
          </w:p>
          <w:p w14:paraId="03A071B9"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3D37860C" w14:textId="77777777" w:rsidR="00AF7905" w:rsidRPr="008D123E" w:rsidRDefault="00AF7905" w:rsidP="00FD7765">
            <w:pPr>
              <w:rPr>
                <w:rFonts w:ascii="Arial" w:hAnsi="Arial" w:cs="Arial"/>
                <w:sz w:val="18"/>
                <w:szCs w:val="18"/>
              </w:rPr>
            </w:pPr>
          </w:p>
        </w:tc>
        <w:tc>
          <w:tcPr>
            <w:tcW w:w="7462" w:type="dxa"/>
            <w:gridSpan w:val="4"/>
          </w:tcPr>
          <w:p w14:paraId="41683720" w14:textId="77777777" w:rsidR="00D90403" w:rsidRDefault="00176668" w:rsidP="00066885">
            <w:pPr>
              <w:rPr>
                <w:rFonts w:ascii="Arial" w:hAnsi="Arial" w:cs="Arial"/>
                <w:sz w:val="20"/>
                <w:szCs w:val="20"/>
              </w:rPr>
            </w:pPr>
            <w:r>
              <w:rPr>
                <w:rFonts w:ascii="Arial" w:hAnsi="Arial" w:cs="Arial"/>
                <w:sz w:val="20"/>
                <w:szCs w:val="20"/>
              </w:rPr>
              <w:lastRenderedPageBreak/>
              <w:t>Chi</w:t>
            </w:r>
            <w:r w:rsidR="00CD209B">
              <w:rPr>
                <w:rFonts w:ascii="Arial" w:hAnsi="Arial" w:cs="Arial"/>
                <w:sz w:val="20"/>
                <w:szCs w:val="20"/>
              </w:rPr>
              <w:t xml:space="preserve">ckasaw Elementary provides workshops for parents to strengthen the relationships between families and school.  Events are planned during and after school so that community members can volunteer and support the school as Partners in Education (PIE) and ADDitions.  </w:t>
            </w:r>
          </w:p>
          <w:p w14:paraId="6567F066" w14:textId="77777777" w:rsidR="00CD209B" w:rsidRDefault="00CD209B" w:rsidP="00066885">
            <w:pPr>
              <w:rPr>
                <w:rFonts w:ascii="Arial" w:hAnsi="Arial" w:cs="Arial"/>
                <w:sz w:val="20"/>
                <w:szCs w:val="20"/>
              </w:rPr>
            </w:pPr>
          </w:p>
          <w:p w14:paraId="161E4AE9" w14:textId="5D6C6B79" w:rsidR="00CD209B" w:rsidRPr="000F6F95" w:rsidRDefault="00CD209B" w:rsidP="00066885">
            <w:pPr>
              <w:rPr>
                <w:rFonts w:ascii="Arial" w:hAnsi="Arial" w:cs="Arial"/>
                <w:sz w:val="20"/>
                <w:szCs w:val="20"/>
              </w:rPr>
            </w:pPr>
            <w:r>
              <w:rPr>
                <w:rFonts w:ascii="Arial" w:hAnsi="Arial" w:cs="Arial"/>
                <w:sz w:val="20"/>
                <w:szCs w:val="20"/>
              </w:rPr>
              <w:lastRenderedPageBreak/>
              <w:t xml:space="preserve">Our Parent Engagement Liaison (PEL) is the first point of contact for parents to receive information, resources, and support for activities that support their children and improve student achievement. </w:t>
            </w:r>
          </w:p>
        </w:tc>
      </w:tr>
      <w:tr w:rsidR="00B34DCB" w:rsidRPr="008D123E" w14:paraId="6F51101F" w14:textId="77777777" w:rsidTr="0078384E">
        <w:trPr>
          <w:trHeight w:val="323"/>
        </w:trPr>
        <w:tc>
          <w:tcPr>
            <w:tcW w:w="1888" w:type="dxa"/>
            <w:shd w:val="clear" w:color="auto" w:fill="E7E6E6" w:themeFill="background2"/>
          </w:tcPr>
          <w:p w14:paraId="7EC00579" w14:textId="5617AD80"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1940" w:type="dxa"/>
            <w:shd w:val="clear" w:color="auto" w:fill="E7E6E6" w:themeFill="background2"/>
          </w:tcPr>
          <w:p w14:paraId="279EDF74"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1946" w:type="dxa"/>
            <w:shd w:val="clear" w:color="auto" w:fill="E7E6E6" w:themeFill="background2"/>
          </w:tcPr>
          <w:p w14:paraId="14EF3F95"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906" w:type="dxa"/>
            <w:shd w:val="clear" w:color="auto" w:fill="E7E6E6" w:themeFill="background2"/>
          </w:tcPr>
          <w:p w14:paraId="3966F3D2"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670" w:type="dxa"/>
            <w:shd w:val="clear" w:color="auto" w:fill="E7E6E6" w:themeFill="background2"/>
          </w:tcPr>
          <w:p w14:paraId="3DA49E13"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FD1268" w:rsidRPr="008D123E" w14:paraId="6DDD5867"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13E47192" w14:textId="77777777" w:rsidR="00FD1268" w:rsidRPr="008F6E4F" w:rsidRDefault="00FD1268" w:rsidP="00FD1268">
            <w:r w:rsidRPr="00F54B4E">
              <w:rPr>
                <w:rFonts w:ascii="Arial" w:hAnsi="Arial" w:cs="Arial"/>
                <w:sz w:val="20"/>
                <w:szCs w:val="20"/>
              </w:rPr>
              <w:t xml:space="preserve">Parent Resource </w:t>
            </w:r>
            <w:r>
              <w:rPr>
                <w:rFonts w:ascii="Arial" w:hAnsi="Arial" w:cs="Arial"/>
                <w:sz w:val="20"/>
                <w:szCs w:val="20"/>
              </w:rPr>
              <w:t>Center</w:t>
            </w:r>
            <w:r w:rsidRPr="00F54B4E">
              <w:rPr>
                <w:rFonts w:ascii="Arial" w:hAnsi="Arial" w:cs="Arial"/>
                <w:sz w:val="20"/>
                <w:szCs w:val="20"/>
              </w:rPr>
              <w:t xml:space="preserve"> </w:t>
            </w:r>
          </w:p>
        </w:tc>
        <w:tc>
          <w:tcPr>
            <w:tcW w:w="1940" w:type="dxa"/>
            <w:tcBorders>
              <w:top w:val="single" w:sz="6" w:space="0" w:color="000000"/>
              <w:left w:val="single" w:sz="6" w:space="0" w:color="000000"/>
              <w:bottom w:val="single" w:sz="6" w:space="0" w:color="000000"/>
              <w:right w:val="single" w:sz="6" w:space="0" w:color="000000"/>
            </w:tcBorders>
            <w:vAlign w:val="center"/>
          </w:tcPr>
          <w:p w14:paraId="3DE5AEB4" w14:textId="77777777" w:rsidR="00FD1268" w:rsidRPr="008F6E4F" w:rsidRDefault="00FD1268" w:rsidP="00FD1268">
            <w:r>
              <w:rPr>
                <w:rFonts w:ascii="Arial" w:hAnsi="Arial" w:cs="Arial"/>
                <w:sz w:val="20"/>
                <w:szCs w:val="20"/>
              </w:rPr>
              <w:t>Parent Engagement Liaison</w:t>
            </w:r>
          </w:p>
        </w:tc>
        <w:tc>
          <w:tcPr>
            <w:tcW w:w="1946" w:type="dxa"/>
            <w:tcBorders>
              <w:top w:val="single" w:sz="6" w:space="0" w:color="000000"/>
              <w:left w:val="single" w:sz="6" w:space="0" w:color="000000"/>
              <w:bottom w:val="single" w:sz="6" w:space="0" w:color="000000"/>
              <w:right w:val="single" w:sz="6" w:space="0" w:color="000000"/>
            </w:tcBorders>
            <w:vAlign w:val="center"/>
          </w:tcPr>
          <w:p w14:paraId="2F6BFFDD" w14:textId="77777777" w:rsidR="00FD1268" w:rsidRPr="008F6E4F" w:rsidRDefault="00FD1268" w:rsidP="00FD1268">
            <w:r w:rsidRPr="00F54B4E">
              <w:rPr>
                <w:rFonts w:ascii="Arial" w:hAnsi="Arial" w:cs="Arial"/>
                <w:sz w:val="20"/>
                <w:szCs w:val="20"/>
              </w:rPr>
              <w:t xml:space="preserve">Parents are able to better support their students with academics. </w:t>
            </w:r>
          </w:p>
        </w:tc>
        <w:tc>
          <w:tcPr>
            <w:tcW w:w="1906" w:type="dxa"/>
            <w:tcBorders>
              <w:top w:val="single" w:sz="6" w:space="0" w:color="000000"/>
              <w:left w:val="single" w:sz="6" w:space="0" w:color="000000"/>
              <w:bottom w:val="single" w:sz="6" w:space="0" w:color="000000"/>
              <w:right w:val="single" w:sz="6" w:space="0" w:color="000000"/>
            </w:tcBorders>
            <w:vAlign w:val="center"/>
          </w:tcPr>
          <w:p w14:paraId="5D439E45" w14:textId="3CA05584" w:rsidR="00FD1268" w:rsidRPr="00F54B4E" w:rsidRDefault="00FD1268" w:rsidP="005D06EE">
            <w:pPr>
              <w:rPr>
                <w:rFonts w:ascii="Arial" w:hAnsi="Arial" w:cs="Arial"/>
                <w:sz w:val="20"/>
                <w:szCs w:val="20"/>
              </w:rPr>
            </w:pPr>
            <w:r w:rsidRPr="00F54B4E">
              <w:rPr>
                <w:rFonts w:ascii="Arial" w:hAnsi="Arial" w:cs="Arial"/>
                <w:sz w:val="20"/>
                <w:szCs w:val="20"/>
              </w:rPr>
              <w:t>August 201</w:t>
            </w:r>
            <w:r w:rsidR="005D06EE">
              <w:rPr>
                <w:rFonts w:ascii="Arial" w:hAnsi="Arial" w:cs="Arial"/>
                <w:sz w:val="20"/>
                <w:szCs w:val="20"/>
              </w:rPr>
              <w:t>8</w:t>
            </w:r>
            <w:r w:rsidRPr="00F54B4E">
              <w:rPr>
                <w:rFonts w:ascii="Arial" w:hAnsi="Arial" w:cs="Arial"/>
                <w:sz w:val="20"/>
                <w:szCs w:val="20"/>
              </w:rPr>
              <w:t>- June 201</w:t>
            </w:r>
            <w:r w:rsidR="005D06EE">
              <w:rPr>
                <w:rFonts w:ascii="Arial" w:hAnsi="Arial" w:cs="Arial"/>
                <w:sz w:val="20"/>
                <w:szCs w:val="20"/>
              </w:rPr>
              <w:t>9</w:t>
            </w:r>
          </w:p>
        </w:tc>
        <w:tc>
          <w:tcPr>
            <w:tcW w:w="1670" w:type="dxa"/>
            <w:tcBorders>
              <w:top w:val="single" w:sz="6" w:space="0" w:color="000000"/>
              <w:left w:val="single" w:sz="6" w:space="0" w:color="000000"/>
              <w:bottom w:val="single" w:sz="6" w:space="0" w:color="000000"/>
              <w:right w:val="single" w:sz="6" w:space="0" w:color="000000"/>
            </w:tcBorders>
            <w:vAlign w:val="center"/>
          </w:tcPr>
          <w:p w14:paraId="061BA6DE" w14:textId="77777777" w:rsidR="00FD1268" w:rsidRPr="008F6E4F" w:rsidRDefault="00FD1268" w:rsidP="00FD1268">
            <w:r w:rsidRPr="00F54B4E">
              <w:rPr>
                <w:rFonts w:ascii="Arial" w:hAnsi="Arial" w:cs="Arial"/>
                <w:sz w:val="20"/>
                <w:szCs w:val="20"/>
              </w:rPr>
              <w:t>Sign in Sheet/Parent Comments</w:t>
            </w:r>
          </w:p>
        </w:tc>
      </w:tr>
      <w:tr w:rsidR="00CD209B" w:rsidRPr="008D123E" w14:paraId="33B48463"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60C932E0" w14:textId="2F47AA23" w:rsidR="00CD209B" w:rsidRPr="00F54B4E" w:rsidRDefault="00CD209B" w:rsidP="00FD1268">
            <w:pPr>
              <w:rPr>
                <w:rFonts w:ascii="Arial" w:hAnsi="Arial" w:cs="Arial"/>
                <w:sz w:val="20"/>
                <w:szCs w:val="20"/>
              </w:rPr>
            </w:pPr>
            <w:r>
              <w:rPr>
                <w:rFonts w:ascii="Arial" w:hAnsi="Arial" w:cs="Arial"/>
                <w:sz w:val="20"/>
                <w:szCs w:val="20"/>
              </w:rPr>
              <w:t>Meet the Teacher</w:t>
            </w:r>
          </w:p>
        </w:tc>
        <w:tc>
          <w:tcPr>
            <w:tcW w:w="1940" w:type="dxa"/>
            <w:tcBorders>
              <w:top w:val="single" w:sz="6" w:space="0" w:color="000000"/>
              <w:left w:val="single" w:sz="6" w:space="0" w:color="000000"/>
              <w:bottom w:val="single" w:sz="6" w:space="0" w:color="000000"/>
              <w:right w:val="single" w:sz="6" w:space="0" w:color="000000"/>
            </w:tcBorders>
            <w:vAlign w:val="center"/>
          </w:tcPr>
          <w:p w14:paraId="21B1B715" w14:textId="7BF33360" w:rsidR="00CD209B" w:rsidRDefault="00CD209B" w:rsidP="00FD1268">
            <w:pPr>
              <w:rPr>
                <w:rFonts w:ascii="Arial" w:hAnsi="Arial" w:cs="Arial"/>
                <w:sz w:val="20"/>
                <w:szCs w:val="20"/>
              </w:rPr>
            </w:pPr>
            <w:r>
              <w:rPr>
                <w:rFonts w:ascii="Arial" w:hAnsi="Arial" w:cs="Arial"/>
                <w:sz w:val="20"/>
                <w:szCs w:val="20"/>
              </w:rPr>
              <w:t>Instructional Staff</w:t>
            </w:r>
          </w:p>
        </w:tc>
        <w:tc>
          <w:tcPr>
            <w:tcW w:w="1946" w:type="dxa"/>
            <w:tcBorders>
              <w:top w:val="single" w:sz="6" w:space="0" w:color="000000"/>
              <w:left w:val="single" w:sz="6" w:space="0" w:color="000000"/>
              <w:bottom w:val="single" w:sz="6" w:space="0" w:color="000000"/>
              <w:right w:val="single" w:sz="6" w:space="0" w:color="000000"/>
            </w:tcBorders>
            <w:vAlign w:val="center"/>
          </w:tcPr>
          <w:p w14:paraId="39C97633" w14:textId="1AF4F419" w:rsidR="00CD209B" w:rsidRPr="00F54B4E" w:rsidRDefault="00CD209B" w:rsidP="00CD209B">
            <w:pPr>
              <w:rPr>
                <w:rFonts w:ascii="Arial" w:hAnsi="Arial" w:cs="Arial"/>
                <w:sz w:val="20"/>
                <w:szCs w:val="20"/>
              </w:rPr>
            </w:pPr>
            <w:r>
              <w:rPr>
                <w:rFonts w:ascii="Arial" w:hAnsi="Arial" w:cs="Arial"/>
                <w:sz w:val="20"/>
                <w:szCs w:val="20"/>
              </w:rPr>
              <w:t xml:space="preserve">Teachers will introduce classroom expectations, routines, and establish rapport. </w:t>
            </w:r>
          </w:p>
        </w:tc>
        <w:tc>
          <w:tcPr>
            <w:tcW w:w="1906" w:type="dxa"/>
            <w:tcBorders>
              <w:top w:val="single" w:sz="6" w:space="0" w:color="000000"/>
              <w:left w:val="single" w:sz="6" w:space="0" w:color="000000"/>
              <w:bottom w:val="single" w:sz="6" w:space="0" w:color="000000"/>
              <w:right w:val="single" w:sz="6" w:space="0" w:color="000000"/>
            </w:tcBorders>
            <w:vAlign w:val="center"/>
          </w:tcPr>
          <w:p w14:paraId="00C846A4" w14:textId="1B8DA51B" w:rsidR="00CD209B" w:rsidRPr="00F54B4E" w:rsidRDefault="00CD209B" w:rsidP="005D06EE">
            <w:pPr>
              <w:rPr>
                <w:rFonts w:ascii="Arial" w:hAnsi="Arial" w:cs="Arial"/>
                <w:sz w:val="20"/>
                <w:szCs w:val="20"/>
              </w:rPr>
            </w:pPr>
            <w:r>
              <w:rPr>
                <w:rFonts w:ascii="Arial" w:hAnsi="Arial" w:cs="Arial"/>
                <w:sz w:val="20"/>
                <w:szCs w:val="20"/>
              </w:rPr>
              <w:t xml:space="preserve">August </w:t>
            </w:r>
            <w:r w:rsidR="005D06EE">
              <w:rPr>
                <w:rFonts w:ascii="Arial" w:hAnsi="Arial" w:cs="Arial"/>
                <w:sz w:val="20"/>
                <w:szCs w:val="20"/>
              </w:rPr>
              <w:t>9, 2018</w:t>
            </w:r>
          </w:p>
        </w:tc>
        <w:tc>
          <w:tcPr>
            <w:tcW w:w="1670" w:type="dxa"/>
            <w:tcBorders>
              <w:top w:val="single" w:sz="6" w:space="0" w:color="000000"/>
              <w:left w:val="single" w:sz="6" w:space="0" w:color="000000"/>
              <w:bottom w:val="single" w:sz="6" w:space="0" w:color="000000"/>
              <w:right w:val="single" w:sz="6" w:space="0" w:color="000000"/>
            </w:tcBorders>
            <w:vAlign w:val="center"/>
          </w:tcPr>
          <w:p w14:paraId="1E4AB954" w14:textId="4608069D" w:rsidR="0078384E" w:rsidRDefault="00CD209B" w:rsidP="00FD1268">
            <w:pPr>
              <w:rPr>
                <w:rFonts w:ascii="Arial" w:hAnsi="Arial" w:cs="Arial"/>
                <w:sz w:val="20"/>
                <w:szCs w:val="20"/>
              </w:rPr>
            </w:pPr>
            <w:r>
              <w:rPr>
                <w:rFonts w:ascii="Arial" w:hAnsi="Arial" w:cs="Arial"/>
                <w:sz w:val="20"/>
                <w:szCs w:val="20"/>
              </w:rPr>
              <w:t>Sign in Sheets</w:t>
            </w:r>
          </w:p>
          <w:p w14:paraId="3CF28775" w14:textId="77777777" w:rsidR="00CD209B" w:rsidRPr="0078384E" w:rsidRDefault="00CD209B" w:rsidP="0078384E">
            <w:pPr>
              <w:rPr>
                <w:rFonts w:ascii="Arial" w:hAnsi="Arial" w:cs="Arial"/>
                <w:sz w:val="20"/>
                <w:szCs w:val="20"/>
              </w:rPr>
            </w:pPr>
          </w:p>
        </w:tc>
      </w:tr>
      <w:tr w:rsidR="0078384E" w:rsidRPr="008D123E" w14:paraId="47CDEB0D"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384D01DF" w14:textId="41BF36E0" w:rsidR="0078384E" w:rsidRDefault="0078384E" w:rsidP="0078384E">
            <w:pPr>
              <w:rPr>
                <w:rFonts w:ascii="Arial" w:hAnsi="Arial" w:cs="Arial"/>
                <w:sz w:val="20"/>
                <w:szCs w:val="20"/>
              </w:rPr>
            </w:pPr>
            <w:r>
              <w:rPr>
                <w:rFonts w:ascii="Arial" w:hAnsi="Arial" w:cs="Arial"/>
                <w:sz w:val="20"/>
                <w:szCs w:val="20"/>
              </w:rPr>
              <w:t>Open House</w:t>
            </w:r>
          </w:p>
        </w:tc>
        <w:tc>
          <w:tcPr>
            <w:tcW w:w="1940" w:type="dxa"/>
            <w:tcBorders>
              <w:top w:val="single" w:sz="6" w:space="0" w:color="000000"/>
              <w:left w:val="single" w:sz="6" w:space="0" w:color="000000"/>
              <w:bottom w:val="single" w:sz="6" w:space="0" w:color="000000"/>
              <w:right w:val="single" w:sz="6" w:space="0" w:color="000000"/>
            </w:tcBorders>
            <w:vAlign w:val="center"/>
          </w:tcPr>
          <w:p w14:paraId="7D4DA392" w14:textId="108DF716" w:rsidR="0078384E" w:rsidRDefault="0078384E" w:rsidP="0078384E">
            <w:pPr>
              <w:rPr>
                <w:rFonts w:ascii="Arial" w:hAnsi="Arial" w:cs="Arial"/>
                <w:sz w:val="20"/>
                <w:szCs w:val="20"/>
              </w:rPr>
            </w:pPr>
            <w:r>
              <w:rPr>
                <w:rFonts w:ascii="Arial" w:hAnsi="Arial" w:cs="Arial"/>
                <w:sz w:val="20"/>
                <w:szCs w:val="20"/>
              </w:rPr>
              <w:t>Classroom teachers</w:t>
            </w:r>
          </w:p>
        </w:tc>
        <w:tc>
          <w:tcPr>
            <w:tcW w:w="1946" w:type="dxa"/>
            <w:tcBorders>
              <w:top w:val="single" w:sz="6" w:space="0" w:color="000000"/>
              <w:left w:val="single" w:sz="6" w:space="0" w:color="000000"/>
              <w:bottom w:val="single" w:sz="6" w:space="0" w:color="000000"/>
              <w:right w:val="single" w:sz="6" w:space="0" w:color="000000"/>
            </w:tcBorders>
            <w:vAlign w:val="center"/>
          </w:tcPr>
          <w:p w14:paraId="268916E5" w14:textId="31C8016A" w:rsidR="0078384E" w:rsidRDefault="0078384E" w:rsidP="0078384E">
            <w:pPr>
              <w:rPr>
                <w:rFonts w:ascii="Arial" w:hAnsi="Arial" w:cs="Arial"/>
                <w:sz w:val="20"/>
                <w:szCs w:val="20"/>
              </w:rPr>
            </w:pPr>
            <w:r>
              <w:rPr>
                <w:rFonts w:ascii="Arial" w:hAnsi="Arial" w:cs="Arial"/>
                <w:sz w:val="20"/>
                <w:szCs w:val="20"/>
              </w:rPr>
              <w:t>Teachers will introduce classroom expectations, routines, and establish rapport.</w:t>
            </w:r>
          </w:p>
        </w:tc>
        <w:tc>
          <w:tcPr>
            <w:tcW w:w="1906" w:type="dxa"/>
            <w:tcBorders>
              <w:top w:val="single" w:sz="6" w:space="0" w:color="000000"/>
              <w:left w:val="single" w:sz="6" w:space="0" w:color="000000"/>
              <w:bottom w:val="single" w:sz="6" w:space="0" w:color="000000"/>
              <w:right w:val="single" w:sz="6" w:space="0" w:color="000000"/>
            </w:tcBorders>
            <w:vAlign w:val="center"/>
          </w:tcPr>
          <w:p w14:paraId="74401698" w14:textId="44CE646C" w:rsidR="0078384E" w:rsidRDefault="0078384E" w:rsidP="005D06EE">
            <w:pPr>
              <w:rPr>
                <w:rFonts w:ascii="Arial" w:hAnsi="Arial" w:cs="Arial"/>
                <w:sz w:val="20"/>
                <w:szCs w:val="20"/>
              </w:rPr>
            </w:pPr>
            <w:r>
              <w:rPr>
                <w:rFonts w:ascii="Arial" w:hAnsi="Arial" w:cs="Arial"/>
                <w:sz w:val="20"/>
                <w:szCs w:val="20"/>
              </w:rPr>
              <w:t xml:space="preserve">September </w:t>
            </w:r>
            <w:r w:rsidR="005D06EE">
              <w:rPr>
                <w:rFonts w:ascii="Arial" w:hAnsi="Arial" w:cs="Arial"/>
                <w:sz w:val="20"/>
                <w:szCs w:val="20"/>
              </w:rPr>
              <w:t>2018</w:t>
            </w:r>
          </w:p>
        </w:tc>
        <w:tc>
          <w:tcPr>
            <w:tcW w:w="1670" w:type="dxa"/>
            <w:tcBorders>
              <w:top w:val="single" w:sz="6" w:space="0" w:color="000000"/>
              <w:left w:val="single" w:sz="6" w:space="0" w:color="000000"/>
              <w:bottom w:val="single" w:sz="6" w:space="0" w:color="000000"/>
              <w:right w:val="single" w:sz="6" w:space="0" w:color="000000"/>
            </w:tcBorders>
            <w:vAlign w:val="center"/>
          </w:tcPr>
          <w:p w14:paraId="58C56DC3" w14:textId="77777777" w:rsidR="0078384E" w:rsidRDefault="0078384E" w:rsidP="0078384E">
            <w:pPr>
              <w:rPr>
                <w:rFonts w:ascii="Arial" w:hAnsi="Arial" w:cs="Arial"/>
                <w:sz w:val="20"/>
                <w:szCs w:val="20"/>
              </w:rPr>
            </w:pPr>
            <w:r>
              <w:rPr>
                <w:rFonts w:ascii="Arial" w:hAnsi="Arial" w:cs="Arial"/>
                <w:sz w:val="20"/>
                <w:szCs w:val="20"/>
              </w:rPr>
              <w:t>Sign in Sheets</w:t>
            </w:r>
          </w:p>
          <w:p w14:paraId="59AFC964" w14:textId="77777777" w:rsidR="0078384E" w:rsidRDefault="0078384E" w:rsidP="0078384E">
            <w:pPr>
              <w:rPr>
                <w:rFonts w:ascii="Arial" w:hAnsi="Arial" w:cs="Arial"/>
                <w:sz w:val="20"/>
                <w:szCs w:val="20"/>
              </w:rPr>
            </w:pPr>
          </w:p>
        </w:tc>
      </w:tr>
      <w:tr w:rsidR="0078384E" w:rsidRPr="008D123E" w14:paraId="00200A5E"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54370A85" w14:textId="238A92F3" w:rsidR="0078384E" w:rsidRDefault="0078384E" w:rsidP="0078384E">
            <w:pPr>
              <w:rPr>
                <w:rFonts w:ascii="Arial" w:hAnsi="Arial" w:cs="Arial"/>
                <w:sz w:val="20"/>
                <w:szCs w:val="20"/>
              </w:rPr>
            </w:pPr>
            <w:r>
              <w:rPr>
                <w:rFonts w:ascii="Arial" w:hAnsi="Arial" w:cs="Arial"/>
                <w:sz w:val="20"/>
                <w:szCs w:val="20"/>
              </w:rPr>
              <w:t>Report Card Conferences</w:t>
            </w:r>
          </w:p>
        </w:tc>
        <w:tc>
          <w:tcPr>
            <w:tcW w:w="1940" w:type="dxa"/>
            <w:tcBorders>
              <w:top w:val="single" w:sz="6" w:space="0" w:color="000000"/>
              <w:left w:val="single" w:sz="6" w:space="0" w:color="000000"/>
              <w:bottom w:val="single" w:sz="6" w:space="0" w:color="000000"/>
              <w:right w:val="single" w:sz="6" w:space="0" w:color="000000"/>
            </w:tcBorders>
            <w:vAlign w:val="center"/>
          </w:tcPr>
          <w:p w14:paraId="5E9B7FE2" w14:textId="16342CC7" w:rsidR="0078384E" w:rsidRDefault="0078384E" w:rsidP="0078384E">
            <w:pPr>
              <w:rPr>
                <w:rFonts w:ascii="Arial" w:hAnsi="Arial" w:cs="Arial"/>
                <w:sz w:val="20"/>
                <w:szCs w:val="20"/>
              </w:rPr>
            </w:pPr>
            <w:r>
              <w:rPr>
                <w:rFonts w:ascii="Arial" w:hAnsi="Arial" w:cs="Arial"/>
                <w:sz w:val="20"/>
                <w:szCs w:val="20"/>
              </w:rPr>
              <w:t>Classroom teachers</w:t>
            </w:r>
          </w:p>
        </w:tc>
        <w:tc>
          <w:tcPr>
            <w:tcW w:w="1946" w:type="dxa"/>
            <w:tcBorders>
              <w:top w:val="single" w:sz="6" w:space="0" w:color="000000"/>
              <w:left w:val="single" w:sz="6" w:space="0" w:color="000000"/>
              <w:bottom w:val="single" w:sz="6" w:space="0" w:color="000000"/>
              <w:right w:val="single" w:sz="6" w:space="0" w:color="000000"/>
            </w:tcBorders>
            <w:vAlign w:val="center"/>
          </w:tcPr>
          <w:p w14:paraId="0E85ECB4" w14:textId="3663F77A" w:rsidR="0078384E" w:rsidRDefault="0078384E" w:rsidP="0078384E">
            <w:pPr>
              <w:rPr>
                <w:rFonts w:ascii="Arial" w:hAnsi="Arial" w:cs="Arial"/>
                <w:sz w:val="20"/>
                <w:szCs w:val="20"/>
              </w:rPr>
            </w:pPr>
            <w:r>
              <w:rPr>
                <w:rFonts w:ascii="Arial" w:hAnsi="Arial" w:cs="Arial"/>
                <w:sz w:val="20"/>
                <w:szCs w:val="20"/>
              </w:rPr>
              <w:t xml:space="preserve">Teachers will conduct individual conferences to discuss child’s data, expectations, and progress toward meeting grade level standards. </w:t>
            </w:r>
          </w:p>
        </w:tc>
        <w:tc>
          <w:tcPr>
            <w:tcW w:w="1906" w:type="dxa"/>
            <w:tcBorders>
              <w:top w:val="single" w:sz="6" w:space="0" w:color="000000"/>
              <w:left w:val="single" w:sz="6" w:space="0" w:color="000000"/>
              <w:bottom w:val="single" w:sz="6" w:space="0" w:color="000000"/>
              <w:right w:val="single" w:sz="6" w:space="0" w:color="000000"/>
            </w:tcBorders>
            <w:vAlign w:val="center"/>
          </w:tcPr>
          <w:p w14:paraId="42D66293" w14:textId="44B020A3" w:rsidR="0078384E" w:rsidRDefault="0078384E" w:rsidP="005D06EE">
            <w:pPr>
              <w:rPr>
                <w:rFonts w:ascii="Arial" w:hAnsi="Arial" w:cs="Arial"/>
                <w:sz w:val="20"/>
                <w:szCs w:val="20"/>
              </w:rPr>
            </w:pPr>
            <w:r>
              <w:rPr>
                <w:rFonts w:ascii="Arial" w:hAnsi="Arial" w:cs="Arial"/>
                <w:sz w:val="20"/>
                <w:szCs w:val="20"/>
              </w:rPr>
              <w:t>October/November 201</w:t>
            </w:r>
            <w:r w:rsidR="005D06EE">
              <w:rPr>
                <w:rFonts w:ascii="Arial" w:hAnsi="Arial" w:cs="Arial"/>
                <w:sz w:val="20"/>
                <w:szCs w:val="20"/>
              </w:rPr>
              <w:t>8</w:t>
            </w:r>
          </w:p>
        </w:tc>
        <w:tc>
          <w:tcPr>
            <w:tcW w:w="1670" w:type="dxa"/>
            <w:tcBorders>
              <w:top w:val="single" w:sz="6" w:space="0" w:color="000000"/>
              <w:left w:val="single" w:sz="6" w:space="0" w:color="000000"/>
              <w:bottom w:val="single" w:sz="6" w:space="0" w:color="000000"/>
              <w:right w:val="single" w:sz="6" w:space="0" w:color="000000"/>
            </w:tcBorders>
            <w:vAlign w:val="center"/>
          </w:tcPr>
          <w:p w14:paraId="3590692F" w14:textId="54AF20E9" w:rsidR="0078384E" w:rsidRDefault="0078384E" w:rsidP="0078384E">
            <w:pPr>
              <w:rPr>
                <w:rFonts w:ascii="Arial" w:hAnsi="Arial" w:cs="Arial"/>
                <w:sz w:val="20"/>
                <w:szCs w:val="20"/>
              </w:rPr>
            </w:pPr>
            <w:r>
              <w:rPr>
                <w:rFonts w:ascii="Arial" w:hAnsi="Arial" w:cs="Arial"/>
                <w:sz w:val="20"/>
                <w:szCs w:val="20"/>
              </w:rPr>
              <w:t>Sign in Sheets, Conference Summary forms</w:t>
            </w:r>
          </w:p>
        </w:tc>
      </w:tr>
      <w:tr w:rsidR="0078384E" w:rsidRPr="008D123E" w14:paraId="7E842E17"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5F956BBD" w14:textId="77777777" w:rsidR="0078384E" w:rsidRPr="008F6E4F" w:rsidRDefault="0078384E" w:rsidP="0078384E">
            <w:pPr>
              <w:rPr>
                <w:rFonts w:ascii="Arial" w:hAnsi="Arial" w:cs="Arial"/>
                <w:sz w:val="20"/>
                <w:szCs w:val="20"/>
              </w:rPr>
            </w:pPr>
            <w:r w:rsidRPr="008F6E4F">
              <w:rPr>
                <w:rFonts w:ascii="Arial" w:hAnsi="Arial" w:cs="Arial"/>
                <w:sz w:val="20"/>
                <w:szCs w:val="20"/>
              </w:rPr>
              <w:lastRenderedPageBreak/>
              <w:t>Family Workshops</w:t>
            </w:r>
          </w:p>
        </w:tc>
        <w:tc>
          <w:tcPr>
            <w:tcW w:w="1940" w:type="dxa"/>
            <w:tcBorders>
              <w:top w:val="single" w:sz="6" w:space="0" w:color="000000"/>
              <w:left w:val="single" w:sz="6" w:space="0" w:color="000000"/>
              <w:bottom w:val="single" w:sz="6" w:space="0" w:color="000000"/>
              <w:right w:val="single" w:sz="6" w:space="0" w:color="000000"/>
            </w:tcBorders>
            <w:vAlign w:val="center"/>
          </w:tcPr>
          <w:p w14:paraId="02532979" w14:textId="77777777" w:rsidR="0078384E" w:rsidRPr="008F6E4F" w:rsidRDefault="0078384E" w:rsidP="0078384E">
            <w:pPr>
              <w:rPr>
                <w:rFonts w:ascii="Arial" w:hAnsi="Arial" w:cs="Arial"/>
                <w:sz w:val="20"/>
                <w:szCs w:val="20"/>
              </w:rPr>
            </w:pPr>
            <w:r>
              <w:rPr>
                <w:rFonts w:ascii="Arial" w:hAnsi="Arial" w:cs="Arial"/>
                <w:sz w:val="20"/>
                <w:szCs w:val="20"/>
              </w:rPr>
              <w:t>Parent Engagement Liaison</w:t>
            </w:r>
          </w:p>
        </w:tc>
        <w:tc>
          <w:tcPr>
            <w:tcW w:w="1946" w:type="dxa"/>
            <w:tcBorders>
              <w:top w:val="single" w:sz="6" w:space="0" w:color="000000"/>
              <w:left w:val="single" w:sz="6" w:space="0" w:color="000000"/>
              <w:bottom w:val="single" w:sz="6" w:space="0" w:color="000000"/>
              <w:right w:val="single" w:sz="6" w:space="0" w:color="000000"/>
            </w:tcBorders>
            <w:vAlign w:val="center"/>
          </w:tcPr>
          <w:p w14:paraId="4B6ACB71" w14:textId="77777777" w:rsidR="0078384E" w:rsidRPr="008F6E4F" w:rsidRDefault="0078384E" w:rsidP="0078384E">
            <w:pPr>
              <w:rPr>
                <w:rFonts w:ascii="Arial" w:hAnsi="Arial" w:cs="Arial"/>
                <w:sz w:val="20"/>
                <w:szCs w:val="20"/>
              </w:rPr>
            </w:pPr>
            <w:r w:rsidRPr="00810A4B">
              <w:rPr>
                <w:rFonts w:ascii="Arial" w:hAnsi="Arial" w:cs="Arial"/>
                <w:sz w:val="20"/>
                <w:szCs w:val="20"/>
              </w:rPr>
              <w:t>Increased parent participation, communication and knowledge</w:t>
            </w:r>
          </w:p>
        </w:tc>
        <w:tc>
          <w:tcPr>
            <w:tcW w:w="1906" w:type="dxa"/>
            <w:tcBorders>
              <w:top w:val="single" w:sz="6" w:space="0" w:color="000000"/>
              <w:left w:val="single" w:sz="6" w:space="0" w:color="000000"/>
              <w:bottom w:val="single" w:sz="6" w:space="0" w:color="000000"/>
              <w:right w:val="single" w:sz="6" w:space="0" w:color="000000"/>
            </w:tcBorders>
            <w:vAlign w:val="center"/>
          </w:tcPr>
          <w:p w14:paraId="5B0B88A4" w14:textId="77777777" w:rsidR="0078384E" w:rsidRPr="00810A4B" w:rsidRDefault="0078384E" w:rsidP="0078384E">
            <w:pPr>
              <w:rPr>
                <w:rFonts w:ascii="Arial" w:hAnsi="Arial" w:cs="Arial"/>
                <w:sz w:val="20"/>
                <w:szCs w:val="20"/>
              </w:rPr>
            </w:pPr>
            <w:r w:rsidRPr="00F54B4E">
              <w:rPr>
                <w:rFonts w:ascii="Arial" w:hAnsi="Arial" w:cs="Arial"/>
                <w:sz w:val="20"/>
                <w:szCs w:val="20"/>
              </w:rPr>
              <w:t>August 201</w:t>
            </w:r>
            <w:r>
              <w:rPr>
                <w:rFonts w:ascii="Arial" w:hAnsi="Arial" w:cs="Arial"/>
                <w:sz w:val="20"/>
                <w:szCs w:val="20"/>
              </w:rPr>
              <w:t>7</w:t>
            </w:r>
            <w:r w:rsidRPr="00F54B4E">
              <w:rPr>
                <w:rFonts w:ascii="Arial" w:hAnsi="Arial" w:cs="Arial"/>
                <w:sz w:val="20"/>
                <w:szCs w:val="20"/>
              </w:rPr>
              <w:t>- June 201</w:t>
            </w:r>
            <w:r>
              <w:rPr>
                <w:rFonts w:ascii="Arial" w:hAnsi="Arial" w:cs="Arial"/>
                <w:sz w:val="20"/>
                <w:szCs w:val="20"/>
              </w:rPr>
              <w:t>8</w:t>
            </w:r>
          </w:p>
        </w:tc>
        <w:tc>
          <w:tcPr>
            <w:tcW w:w="1670" w:type="dxa"/>
            <w:tcBorders>
              <w:top w:val="single" w:sz="6" w:space="0" w:color="000000"/>
              <w:left w:val="single" w:sz="6" w:space="0" w:color="000000"/>
              <w:bottom w:val="single" w:sz="6" w:space="0" w:color="000000"/>
              <w:right w:val="single" w:sz="6" w:space="0" w:color="000000"/>
            </w:tcBorders>
            <w:vAlign w:val="center"/>
          </w:tcPr>
          <w:p w14:paraId="6485DD35" w14:textId="77777777" w:rsidR="0078384E" w:rsidRPr="008F6E4F" w:rsidRDefault="0078384E" w:rsidP="0078384E">
            <w:pPr>
              <w:rPr>
                <w:rFonts w:ascii="Arial" w:hAnsi="Arial" w:cs="Arial"/>
                <w:sz w:val="20"/>
                <w:szCs w:val="20"/>
              </w:rPr>
            </w:pPr>
            <w:r w:rsidRPr="008F6E4F">
              <w:rPr>
                <w:rFonts w:ascii="Arial" w:hAnsi="Arial" w:cs="Arial"/>
                <w:sz w:val="20"/>
                <w:szCs w:val="20"/>
              </w:rPr>
              <w:t>Sign in Sheet/Parent Comments</w:t>
            </w:r>
          </w:p>
        </w:tc>
      </w:tr>
      <w:tr w:rsidR="0078384E" w:rsidRPr="008D123E" w14:paraId="4345CB8E"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2FE92184" w14:textId="77777777" w:rsidR="0078384E" w:rsidRPr="008F6E4F" w:rsidRDefault="0078384E" w:rsidP="0078384E">
            <w:r w:rsidRPr="00F54B4E">
              <w:rPr>
                <w:rFonts w:ascii="Arial" w:hAnsi="Arial" w:cs="Arial"/>
                <w:sz w:val="20"/>
                <w:szCs w:val="20"/>
              </w:rPr>
              <w:t>Provide translation at school events through use of the “talk system”.</w:t>
            </w:r>
            <w:r>
              <w:rPr>
                <w:rFonts w:ascii="Arial" w:hAnsi="Arial" w:cs="Arial"/>
                <w:sz w:val="20"/>
                <w:szCs w:val="20"/>
              </w:rPr>
              <w:t xml:space="preserve"> </w:t>
            </w:r>
            <w:r w:rsidRPr="00F54B4E">
              <w:rPr>
                <w:rFonts w:ascii="Arial" w:hAnsi="Arial" w:cs="Arial"/>
                <w:sz w:val="20"/>
                <w:szCs w:val="20"/>
              </w:rPr>
              <w:t>Events:</w:t>
            </w:r>
            <w:r>
              <w:rPr>
                <w:rFonts w:ascii="Arial" w:hAnsi="Arial" w:cs="Arial"/>
                <w:sz w:val="20"/>
                <w:szCs w:val="20"/>
              </w:rPr>
              <w:t xml:space="preserve"> </w:t>
            </w:r>
            <w:r w:rsidRPr="00F54B4E">
              <w:rPr>
                <w:rFonts w:ascii="Arial" w:hAnsi="Arial" w:cs="Arial"/>
                <w:sz w:val="20"/>
                <w:szCs w:val="20"/>
              </w:rPr>
              <w:t>Title I An</w:t>
            </w:r>
            <w:r>
              <w:rPr>
                <w:rFonts w:ascii="Arial" w:hAnsi="Arial" w:cs="Arial"/>
                <w:sz w:val="20"/>
                <w:szCs w:val="20"/>
              </w:rPr>
              <w:t>n</w:t>
            </w:r>
            <w:r w:rsidRPr="00F54B4E">
              <w:rPr>
                <w:rFonts w:ascii="Arial" w:hAnsi="Arial" w:cs="Arial"/>
                <w:sz w:val="20"/>
                <w:szCs w:val="20"/>
              </w:rPr>
              <w:t>ual meeting,</w:t>
            </w:r>
            <w:r>
              <w:rPr>
                <w:rFonts w:ascii="Arial" w:hAnsi="Arial" w:cs="Arial"/>
                <w:sz w:val="20"/>
                <w:szCs w:val="20"/>
              </w:rPr>
              <w:t xml:space="preserve"> Parent Workshops</w:t>
            </w:r>
            <w:r w:rsidRPr="00F54B4E">
              <w:rPr>
                <w:rFonts w:ascii="Arial" w:hAnsi="Arial" w:cs="Arial"/>
                <w:sz w:val="20"/>
                <w:szCs w:val="20"/>
              </w:rPr>
              <w:t>,</w:t>
            </w:r>
            <w:r>
              <w:rPr>
                <w:rFonts w:ascii="Arial" w:hAnsi="Arial" w:cs="Arial"/>
                <w:sz w:val="20"/>
                <w:szCs w:val="20"/>
              </w:rPr>
              <w:t xml:space="preserve"> </w:t>
            </w:r>
            <w:r w:rsidRPr="00F54B4E">
              <w:rPr>
                <w:rFonts w:ascii="Arial" w:hAnsi="Arial" w:cs="Arial"/>
                <w:sz w:val="20"/>
                <w:szCs w:val="20"/>
              </w:rPr>
              <w:t>etc.</w:t>
            </w:r>
          </w:p>
        </w:tc>
        <w:tc>
          <w:tcPr>
            <w:tcW w:w="1940" w:type="dxa"/>
            <w:tcBorders>
              <w:top w:val="single" w:sz="6" w:space="0" w:color="000000"/>
              <w:left w:val="single" w:sz="6" w:space="0" w:color="000000"/>
              <w:bottom w:val="single" w:sz="6" w:space="0" w:color="000000"/>
              <w:right w:val="single" w:sz="6" w:space="0" w:color="000000"/>
            </w:tcBorders>
            <w:vAlign w:val="center"/>
          </w:tcPr>
          <w:p w14:paraId="1DB793DB" w14:textId="77777777" w:rsidR="0078384E" w:rsidRPr="008F6E4F" w:rsidRDefault="0078384E" w:rsidP="0078384E">
            <w:r w:rsidRPr="00F54B4E">
              <w:rPr>
                <w:rFonts w:ascii="Arial" w:hAnsi="Arial" w:cs="Arial"/>
                <w:sz w:val="20"/>
                <w:szCs w:val="20"/>
              </w:rPr>
              <w:t>Compliance Teacher</w:t>
            </w:r>
          </w:p>
        </w:tc>
        <w:tc>
          <w:tcPr>
            <w:tcW w:w="1946" w:type="dxa"/>
            <w:tcBorders>
              <w:top w:val="single" w:sz="6" w:space="0" w:color="000000"/>
              <w:left w:val="single" w:sz="6" w:space="0" w:color="000000"/>
              <w:bottom w:val="single" w:sz="6" w:space="0" w:color="000000"/>
              <w:right w:val="single" w:sz="6" w:space="0" w:color="000000"/>
            </w:tcBorders>
            <w:vAlign w:val="center"/>
          </w:tcPr>
          <w:p w14:paraId="26AFF64D" w14:textId="77777777" w:rsidR="0078384E" w:rsidRPr="008F6E4F" w:rsidRDefault="0078384E" w:rsidP="0078384E">
            <w:r w:rsidRPr="00F54B4E">
              <w:rPr>
                <w:rFonts w:ascii="Arial" w:hAnsi="Arial" w:cs="Arial"/>
                <w:sz w:val="20"/>
                <w:szCs w:val="20"/>
              </w:rPr>
              <w:t>Increased parent participation, communication and knowledge. Parents are able to better support their students with academics.</w:t>
            </w:r>
          </w:p>
        </w:tc>
        <w:tc>
          <w:tcPr>
            <w:tcW w:w="1906" w:type="dxa"/>
            <w:tcBorders>
              <w:top w:val="single" w:sz="6" w:space="0" w:color="000000"/>
              <w:left w:val="single" w:sz="6" w:space="0" w:color="000000"/>
              <w:bottom w:val="single" w:sz="6" w:space="0" w:color="000000"/>
              <w:right w:val="single" w:sz="6" w:space="0" w:color="000000"/>
            </w:tcBorders>
            <w:vAlign w:val="center"/>
          </w:tcPr>
          <w:p w14:paraId="4788B539" w14:textId="14E0AE0C" w:rsidR="0078384E" w:rsidRPr="00F54B4E" w:rsidRDefault="005D06EE" w:rsidP="0078384E">
            <w:pPr>
              <w:rPr>
                <w:rFonts w:ascii="Arial" w:hAnsi="Arial" w:cs="Arial"/>
                <w:sz w:val="20"/>
                <w:szCs w:val="20"/>
              </w:rPr>
            </w:pPr>
            <w:r w:rsidRPr="00F54B4E">
              <w:rPr>
                <w:rFonts w:ascii="Arial" w:hAnsi="Arial" w:cs="Arial"/>
                <w:sz w:val="20"/>
                <w:szCs w:val="20"/>
              </w:rPr>
              <w:t>August 201</w:t>
            </w:r>
            <w:r>
              <w:rPr>
                <w:rFonts w:ascii="Arial" w:hAnsi="Arial" w:cs="Arial"/>
                <w:sz w:val="20"/>
                <w:szCs w:val="20"/>
              </w:rPr>
              <w:t>8</w:t>
            </w:r>
            <w:r w:rsidRPr="00F54B4E">
              <w:rPr>
                <w:rFonts w:ascii="Arial" w:hAnsi="Arial" w:cs="Arial"/>
                <w:sz w:val="20"/>
                <w:szCs w:val="20"/>
              </w:rPr>
              <w:t>- June 201</w:t>
            </w:r>
            <w:r>
              <w:rPr>
                <w:rFonts w:ascii="Arial" w:hAnsi="Arial" w:cs="Arial"/>
                <w:sz w:val="20"/>
                <w:szCs w:val="20"/>
              </w:rPr>
              <w:t>9</w:t>
            </w:r>
          </w:p>
        </w:tc>
        <w:tc>
          <w:tcPr>
            <w:tcW w:w="1670" w:type="dxa"/>
            <w:tcBorders>
              <w:top w:val="single" w:sz="6" w:space="0" w:color="000000"/>
              <w:left w:val="single" w:sz="6" w:space="0" w:color="000000"/>
              <w:bottom w:val="single" w:sz="6" w:space="0" w:color="000000"/>
              <w:right w:val="single" w:sz="6" w:space="0" w:color="000000"/>
            </w:tcBorders>
            <w:vAlign w:val="center"/>
          </w:tcPr>
          <w:p w14:paraId="629D2FF6" w14:textId="77777777" w:rsidR="0078384E" w:rsidRPr="008F6E4F" w:rsidRDefault="0078384E" w:rsidP="0078384E">
            <w:r w:rsidRPr="00F54B4E">
              <w:rPr>
                <w:rFonts w:ascii="Arial" w:hAnsi="Arial" w:cs="Arial"/>
                <w:sz w:val="20"/>
                <w:szCs w:val="20"/>
              </w:rPr>
              <w:t>Increased communication</w:t>
            </w:r>
          </w:p>
        </w:tc>
      </w:tr>
      <w:tr w:rsidR="0078384E" w:rsidRPr="008D123E" w14:paraId="62ED5A33"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679EE299" w14:textId="77777777" w:rsidR="0078384E" w:rsidRPr="00F54B4E" w:rsidRDefault="0078384E" w:rsidP="0078384E">
            <w:pPr>
              <w:rPr>
                <w:rFonts w:ascii="Arial" w:hAnsi="Arial" w:cs="Arial"/>
                <w:sz w:val="20"/>
                <w:szCs w:val="20"/>
              </w:rPr>
            </w:pPr>
            <w:r>
              <w:rPr>
                <w:rFonts w:ascii="Arial" w:hAnsi="Arial" w:cs="Arial"/>
                <w:sz w:val="20"/>
                <w:szCs w:val="20"/>
              </w:rPr>
              <w:t xml:space="preserve">Assessment </w:t>
            </w:r>
            <w:r w:rsidRPr="00F54B4E">
              <w:rPr>
                <w:rFonts w:ascii="Arial" w:hAnsi="Arial" w:cs="Arial"/>
                <w:sz w:val="20"/>
                <w:szCs w:val="20"/>
              </w:rPr>
              <w:t>Parent Night</w:t>
            </w:r>
          </w:p>
        </w:tc>
        <w:tc>
          <w:tcPr>
            <w:tcW w:w="1940" w:type="dxa"/>
            <w:tcBorders>
              <w:top w:val="single" w:sz="6" w:space="0" w:color="000000"/>
              <w:left w:val="single" w:sz="6" w:space="0" w:color="000000"/>
              <w:bottom w:val="single" w:sz="6" w:space="0" w:color="000000"/>
              <w:right w:val="single" w:sz="6" w:space="0" w:color="000000"/>
            </w:tcBorders>
            <w:vAlign w:val="center"/>
          </w:tcPr>
          <w:p w14:paraId="5567E385" w14:textId="77777777" w:rsidR="0078384E" w:rsidRPr="008F6E4F" w:rsidRDefault="0078384E" w:rsidP="0078384E">
            <w:r w:rsidRPr="00F54B4E">
              <w:rPr>
                <w:rFonts w:ascii="Arial" w:hAnsi="Arial" w:cs="Arial"/>
                <w:sz w:val="20"/>
                <w:szCs w:val="20"/>
              </w:rPr>
              <w:t xml:space="preserve">CRT, Reading </w:t>
            </w:r>
            <w:r>
              <w:rPr>
                <w:rFonts w:ascii="Arial" w:hAnsi="Arial" w:cs="Arial"/>
                <w:sz w:val="20"/>
                <w:szCs w:val="20"/>
              </w:rPr>
              <w:t>Teachers</w:t>
            </w:r>
            <w:r w:rsidRPr="00F54B4E">
              <w:rPr>
                <w:rFonts w:ascii="Arial" w:hAnsi="Arial" w:cs="Arial"/>
                <w:sz w:val="20"/>
                <w:szCs w:val="20"/>
              </w:rPr>
              <w:t xml:space="preserve"> and</w:t>
            </w:r>
            <w:r>
              <w:rPr>
                <w:rFonts w:ascii="Arial" w:hAnsi="Arial" w:cs="Arial"/>
                <w:sz w:val="20"/>
                <w:szCs w:val="20"/>
              </w:rPr>
              <w:t xml:space="preserve"> Classroom</w:t>
            </w:r>
            <w:r w:rsidRPr="00F54B4E">
              <w:rPr>
                <w:rFonts w:ascii="Arial" w:hAnsi="Arial" w:cs="Arial"/>
                <w:sz w:val="20"/>
                <w:szCs w:val="20"/>
              </w:rPr>
              <w:t xml:space="preserve"> Teachers</w:t>
            </w:r>
          </w:p>
        </w:tc>
        <w:tc>
          <w:tcPr>
            <w:tcW w:w="1946" w:type="dxa"/>
            <w:tcBorders>
              <w:top w:val="single" w:sz="6" w:space="0" w:color="000000"/>
              <w:left w:val="single" w:sz="6" w:space="0" w:color="000000"/>
              <w:bottom w:val="single" w:sz="6" w:space="0" w:color="000000"/>
              <w:right w:val="single" w:sz="6" w:space="0" w:color="000000"/>
            </w:tcBorders>
            <w:vAlign w:val="center"/>
          </w:tcPr>
          <w:p w14:paraId="0D903A4A" w14:textId="77777777" w:rsidR="0078384E" w:rsidRPr="008F6E4F" w:rsidRDefault="0078384E" w:rsidP="0078384E">
            <w:r w:rsidRPr="00F54B4E">
              <w:rPr>
                <w:rFonts w:ascii="Arial" w:hAnsi="Arial" w:cs="Arial"/>
                <w:sz w:val="20"/>
                <w:szCs w:val="20"/>
              </w:rPr>
              <w:t>Increased parent participation, communication and knowledge</w:t>
            </w:r>
          </w:p>
        </w:tc>
        <w:tc>
          <w:tcPr>
            <w:tcW w:w="1906" w:type="dxa"/>
            <w:tcBorders>
              <w:top w:val="single" w:sz="6" w:space="0" w:color="000000"/>
              <w:left w:val="single" w:sz="6" w:space="0" w:color="000000"/>
              <w:bottom w:val="single" w:sz="6" w:space="0" w:color="000000"/>
              <w:right w:val="single" w:sz="6" w:space="0" w:color="000000"/>
            </w:tcBorders>
            <w:vAlign w:val="center"/>
          </w:tcPr>
          <w:p w14:paraId="7118DB9B" w14:textId="4310ABCB" w:rsidR="0078384E" w:rsidRPr="00F54B4E" w:rsidRDefault="0078384E" w:rsidP="005D06EE">
            <w:pPr>
              <w:rPr>
                <w:rFonts w:ascii="Arial" w:hAnsi="Arial" w:cs="Arial"/>
                <w:sz w:val="20"/>
                <w:szCs w:val="20"/>
              </w:rPr>
            </w:pPr>
            <w:r>
              <w:rPr>
                <w:rFonts w:ascii="Arial" w:hAnsi="Arial" w:cs="Arial"/>
                <w:sz w:val="20"/>
                <w:szCs w:val="20"/>
              </w:rPr>
              <w:t xml:space="preserve">September </w:t>
            </w:r>
            <w:r w:rsidR="005D06EE">
              <w:rPr>
                <w:rFonts w:ascii="Arial" w:hAnsi="Arial" w:cs="Arial"/>
                <w:sz w:val="20"/>
                <w:szCs w:val="20"/>
              </w:rPr>
              <w:t>2018</w:t>
            </w:r>
          </w:p>
        </w:tc>
        <w:tc>
          <w:tcPr>
            <w:tcW w:w="1670" w:type="dxa"/>
            <w:tcBorders>
              <w:top w:val="single" w:sz="6" w:space="0" w:color="000000"/>
              <w:left w:val="single" w:sz="6" w:space="0" w:color="000000"/>
              <w:bottom w:val="single" w:sz="6" w:space="0" w:color="000000"/>
              <w:right w:val="single" w:sz="6" w:space="0" w:color="000000"/>
            </w:tcBorders>
            <w:vAlign w:val="center"/>
          </w:tcPr>
          <w:p w14:paraId="61ADC863" w14:textId="77777777" w:rsidR="0078384E" w:rsidRPr="008F6E4F" w:rsidRDefault="0078384E" w:rsidP="0078384E">
            <w:r w:rsidRPr="00F54B4E">
              <w:rPr>
                <w:rFonts w:ascii="Arial" w:hAnsi="Arial" w:cs="Arial"/>
                <w:sz w:val="20"/>
                <w:szCs w:val="20"/>
              </w:rPr>
              <w:t>Sign In Sheet/Parent Comments</w:t>
            </w:r>
          </w:p>
        </w:tc>
      </w:tr>
      <w:tr w:rsidR="0078384E" w:rsidRPr="008D123E" w14:paraId="54F6004E"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46AA475F" w14:textId="77777777" w:rsidR="0078384E" w:rsidRPr="008F6E4F" w:rsidRDefault="0078384E" w:rsidP="0078384E">
            <w:r w:rsidRPr="00F54B4E">
              <w:rPr>
                <w:rFonts w:ascii="Arial" w:hAnsi="Arial" w:cs="Arial"/>
                <w:sz w:val="20"/>
                <w:szCs w:val="20"/>
              </w:rPr>
              <w:t xml:space="preserve">Family </w:t>
            </w:r>
            <w:r>
              <w:rPr>
                <w:rFonts w:ascii="Arial" w:hAnsi="Arial" w:cs="Arial"/>
                <w:sz w:val="20"/>
                <w:szCs w:val="20"/>
              </w:rPr>
              <w:t>Literacy</w:t>
            </w:r>
            <w:r w:rsidRPr="00F54B4E">
              <w:rPr>
                <w:rFonts w:ascii="Arial" w:hAnsi="Arial" w:cs="Arial"/>
                <w:sz w:val="20"/>
                <w:szCs w:val="20"/>
              </w:rPr>
              <w:t xml:space="preserve"> Night</w:t>
            </w:r>
          </w:p>
        </w:tc>
        <w:tc>
          <w:tcPr>
            <w:tcW w:w="1940" w:type="dxa"/>
            <w:tcBorders>
              <w:top w:val="single" w:sz="6" w:space="0" w:color="000000"/>
              <w:left w:val="single" w:sz="6" w:space="0" w:color="000000"/>
              <w:bottom w:val="single" w:sz="6" w:space="0" w:color="000000"/>
              <w:right w:val="single" w:sz="6" w:space="0" w:color="000000"/>
            </w:tcBorders>
            <w:vAlign w:val="center"/>
          </w:tcPr>
          <w:p w14:paraId="0D80D01F" w14:textId="77777777" w:rsidR="0078384E" w:rsidRPr="008F6E4F" w:rsidRDefault="0078384E" w:rsidP="0078384E">
            <w:r>
              <w:rPr>
                <w:rFonts w:ascii="Arial" w:hAnsi="Arial" w:cs="Arial"/>
                <w:sz w:val="20"/>
                <w:szCs w:val="20"/>
              </w:rPr>
              <w:t>Teachers</w:t>
            </w:r>
            <w:r w:rsidRPr="00F54B4E">
              <w:rPr>
                <w:rFonts w:ascii="Arial" w:hAnsi="Arial" w:cs="Arial"/>
                <w:sz w:val="20"/>
                <w:szCs w:val="20"/>
              </w:rPr>
              <w:t xml:space="preserve"> and Media Specialist</w:t>
            </w:r>
          </w:p>
        </w:tc>
        <w:tc>
          <w:tcPr>
            <w:tcW w:w="1946" w:type="dxa"/>
            <w:tcBorders>
              <w:top w:val="single" w:sz="6" w:space="0" w:color="000000"/>
              <w:left w:val="single" w:sz="6" w:space="0" w:color="000000"/>
              <w:bottom w:val="single" w:sz="6" w:space="0" w:color="000000"/>
              <w:right w:val="single" w:sz="6" w:space="0" w:color="000000"/>
            </w:tcBorders>
            <w:vAlign w:val="center"/>
          </w:tcPr>
          <w:p w14:paraId="21BCE91D" w14:textId="77777777" w:rsidR="0078384E" w:rsidRPr="008F6E4F" w:rsidRDefault="0078384E" w:rsidP="0078384E">
            <w:r w:rsidRPr="00F54B4E">
              <w:rPr>
                <w:rFonts w:ascii="Arial" w:hAnsi="Arial" w:cs="Arial"/>
                <w:sz w:val="20"/>
                <w:szCs w:val="20"/>
              </w:rPr>
              <w:t>Increased parent participation, communication and knowledge</w:t>
            </w:r>
          </w:p>
        </w:tc>
        <w:tc>
          <w:tcPr>
            <w:tcW w:w="1906" w:type="dxa"/>
            <w:tcBorders>
              <w:top w:val="single" w:sz="6" w:space="0" w:color="000000"/>
              <w:left w:val="single" w:sz="6" w:space="0" w:color="000000"/>
              <w:bottom w:val="single" w:sz="6" w:space="0" w:color="000000"/>
              <w:right w:val="single" w:sz="6" w:space="0" w:color="000000"/>
            </w:tcBorders>
            <w:vAlign w:val="center"/>
          </w:tcPr>
          <w:p w14:paraId="6747CBAF" w14:textId="41F62B0E" w:rsidR="0078384E" w:rsidRPr="00F54B4E" w:rsidRDefault="0078384E" w:rsidP="005D06EE">
            <w:pPr>
              <w:rPr>
                <w:rFonts w:ascii="Arial" w:hAnsi="Arial" w:cs="Arial"/>
                <w:sz w:val="20"/>
                <w:szCs w:val="20"/>
              </w:rPr>
            </w:pPr>
            <w:r>
              <w:rPr>
                <w:rFonts w:ascii="Arial" w:hAnsi="Arial" w:cs="Arial"/>
                <w:sz w:val="20"/>
                <w:szCs w:val="20"/>
              </w:rPr>
              <w:t xml:space="preserve">January </w:t>
            </w:r>
            <w:r w:rsidR="005D06EE">
              <w:rPr>
                <w:rFonts w:ascii="Arial" w:hAnsi="Arial" w:cs="Arial"/>
                <w:sz w:val="20"/>
                <w:szCs w:val="20"/>
              </w:rPr>
              <w:t>2019</w:t>
            </w:r>
          </w:p>
        </w:tc>
        <w:tc>
          <w:tcPr>
            <w:tcW w:w="1670" w:type="dxa"/>
            <w:tcBorders>
              <w:top w:val="single" w:sz="6" w:space="0" w:color="000000"/>
              <w:left w:val="single" w:sz="6" w:space="0" w:color="000000"/>
              <w:bottom w:val="single" w:sz="6" w:space="0" w:color="000000"/>
              <w:right w:val="single" w:sz="6" w:space="0" w:color="000000"/>
            </w:tcBorders>
            <w:vAlign w:val="center"/>
          </w:tcPr>
          <w:p w14:paraId="485DE3B9" w14:textId="77777777" w:rsidR="0078384E" w:rsidRPr="008F6E4F" w:rsidRDefault="0078384E" w:rsidP="0078384E">
            <w:r w:rsidRPr="00F54B4E">
              <w:rPr>
                <w:rFonts w:ascii="Arial" w:hAnsi="Arial" w:cs="Arial"/>
                <w:sz w:val="20"/>
                <w:szCs w:val="20"/>
              </w:rPr>
              <w:t>Sign In Sheet/Parent Comments</w:t>
            </w:r>
          </w:p>
        </w:tc>
      </w:tr>
      <w:tr w:rsidR="0078384E" w:rsidRPr="008D123E" w14:paraId="1948E96F"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7C7690D7" w14:textId="79DAAF9C" w:rsidR="0078384E" w:rsidRPr="008F6E4F" w:rsidRDefault="0078384E" w:rsidP="0078384E">
            <w:r w:rsidRPr="00F54B4E">
              <w:rPr>
                <w:rFonts w:ascii="Arial" w:hAnsi="Arial" w:cs="Arial"/>
                <w:sz w:val="20"/>
                <w:szCs w:val="20"/>
              </w:rPr>
              <w:t xml:space="preserve">Family </w:t>
            </w:r>
            <w:r>
              <w:rPr>
                <w:rFonts w:ascii="Arial" w:hAnsi="Arial" w:cs="Arial"/>
                <w:sz w:val="20"/>
                <w:szCs w:val="20"/>
              </w:rPr>
              <w:t>STEM</w:t>
            </w:r>
            <w:r w:rsidRPr="00F54B4E">
              <w:rPr>
                <w:rFonts w:ascii="Arial" w:hAnsi="Arial" w:cs="Arial"/>
                <w:sz w:val="20"/>
                <w:szCs w:val="20"/>
              </w:rPr>
              <w:t xml:space="preserve"> </w:t>
            </w:r>
            <w:r w:rsidR="005D06EE">
              <w:rPr>
                <w:rFonts w:ascii="Arial" w:hAnsi="Arial" w:cs="Arial"/>
                <w:sz w:val="20"/>
                <w:szCs w:val="20"/>
              </w:rPr>
              <w:t xml:space="preserve">and STEAM </w:t>
            </w:r>
            <w:r w:rsidRPr="00F54B4E">
              <w:rPr>
                <w:rFonts w:ascii="Arial" w:hAnsi="Arial" w:cs="Arial"/>
                <w:sz w:val="20"/>
                <w:szCs w:val="20"/>
              </w:rPr>
              <w:t>Night</w:t>
            </w:r>
            <w:r>
              <w:rPr>
                <w:rFonts w:ascii="Arial" w:hAnsi="Arial" w:cs="Arial"/>
                <w:sz w:val="20"/>
                <w:szCs w:val="20"/>
              </w:rPr>
              <w:t>s</w:t>
            </w:r>
          </w:p>
        </w:tc>
        <w:tc>
          <w:tcPr>
            <w:tcW w:w="1940" w:type="dxa"/>
            <w:tcBorders>
              <w:top w:val="single" w:sz="6" w:space="0" w:color="000000"/>
              <w:left w:val="single" w:sz="6" w:space="0" w:color="000000"/>
              <w:bottom w:val="single" w:sz="6" w:space="0" w:color="000000"/>
              <w:right w:val="single" w:sz="6" w:space="0" w:color="000000"/>
            </w:tcBorders>
            <w:vAlign w:val="center"/>
          </w:tcPr>
          <w:p w14:paraId="6B9F8682" w14:textId="77777777" w:rsidR="0078384E" w:rsidRPr="008F6E4F" w:rsidRDefault="0078384E" w:rsidP="0078384E">
            <w:r w:rsidRPr="00F54B4E">
              <w:rPr>
                <w:rFonts w:ascii="Arial" w:hAnsi="Arial" w:cs="Arial"/>
                <w:sz w:val="20"/>
                <w:szCs w:val="20"/>
              </w:rPr>
              <w:t>Teacher</w:t>
            </w:r>
            <w:r>
              <w:rPr>
                <w:rFonts w:ascii="Arial" w:hAnsi="Arial" w:cs="Arial"/>
                <w:sz w:val="20"/>
                <w:szCs w:val="20"/>
              </w:rPr>
              <w:t>s</w:t>
            </w:r>
          </w:p>
        </w:tc>
        <w:tc>
          <w:tcPr>
            <w:tcW w:w="1946" w:type="dxa"/>
            <w:tcBorders>
              <w:top w:val="single" w:sz="6" w:space="0" w:color="000000"/>
              <w:left w:val="single" w:sz="6" w:space="0" w:color="000000"/>
              <w:bottom w:val="single" w:sz="6" w:space="0" w:color="000000"/>
              <w:right w:val="single" w:sz="6" w:space="0" w:color="000000"/>
            </w:tcBorders>
            <w:vAlign w:val="center"/>
          </w:tcPr>
          <w:p w14:paraId="61F8138C" w14:textId="77777777" w:rsidR="0078384E" w:rsidRPr="008F6E4F" w:rsidRDefault="0078384E" w:rsidP="0078384E">
            <w:r w:rsidRPr="00F54B4E">
              <w:rPr>
                <w:rFonts w:ascii="Arial" w:hAnsi="Arial" w:cs="Arial"/>
                <w:sz w:val="20"/>
                <w:szCs w:val="20"/>
              </w:rPr>
              <w:t>Parents are able to better support their students with academics.</w:t>
            </w:r>
          </w:p>
        </w:tc>
        <w:tc>
          <w:tcPr>
            <w:tcW w:w="1906" w:type="dxa"/>
            <w:tcBorders>
              <w:top w:val="single" w:sz="6" w:space="0" w:color="000000"/>
              <w:left w:val="single" w:sz="6" w:space="0" w:color="000000"/>
              <w:bottom w:val="single" w:sz="6" w:space="0" w:color="000000"/>
              <w:right w:val="single" w:sz="6" w:space="0" w:color="000000"/>
            </w:tcBorders>
            <w:vAlign w:val="center"/>
          </w:tcPr>
          <w:p w14:paraId="0512D87A" w14:textId="0401B2C6" w:rsidR="0078384E" w:rsidRPr="00F54B4E" w:rsidRDefault="0078384E" w:rsidP="005D06EE">
            <w:pPr>
              <w:rPr>
                <w:rFonts w:ascii="Arial" w:hAnsi="Arial" w:cs="Arial"/>
                <w:sz w:val="20"/>
                <w:szCs w:val="20"/>
              </w:rPr>
            </w:pPr>
            <w:r>
              <w:rPr>
                <w:rFonts w:ascii="Arial" w:hAnsi="Arial" w:cs="Arial"/>
                <w:sz w:val="20"/>
                <w:szCs w:val="20"/>
              </w:rPr>
              <w:t xml:space="preserve">November </w:t>
            </w:r>
            <w:r w:rsidR="005D06EE">
              <w:rPr>
                <w:rFonts w:ascii="Arial" w:hAnsi="Arial" w:cs="Arial"/>
                <w:sz w:val="20"/>
                <w:szCs w:val="20"/>
              </w:rPr>
              <w:t>2018 and March 2019</w:t>
            </w:r>
          </w:p>
        </w:tc>
        <w:tc>
          <w:tcPr>
            <w:tcW w:w="1670" w:type="dxa"/>
            <w:tcBorders>
              <w:top w:val="single" w:sz="6" w:space="0" w:color="000000"/>
              <w:left w:val="single" w:sz="6" w:space="0" w:color="000000"/>
              <w:bottom w:val="single" w:sz="6" w:space="0" w:color="000000"/>
              <w:right w:val="single" w:sz="6" w:space="0" w:color="000000"/>
            </w:tcBorders>
            <w:vAlign w:val="center"/>
          </w:tcPr>
          <w:p w14:paraId="3F07620A" w14:textId="77777777" w:rsidR="0078384E" w:rsidRPr="008F6E4F" w:rsidRDefault="0078384E" w:rsidP="0078384E">
            <w:r w:rsidRPr="00F54B4E">
              <w:rPr>
                <w:rFonts w:ascii="Arial" w:hAnsi="Arial" w:cs="Arial"/>
                <w:sz w:val="20"/>
                <w:szCs w:val="20"/>
              </w:rPr>
              <w:t>Sign In Sheet/Parent Comments</w:t>
            </w:r>
          </w:p>
        </w:tc>
      </w:tr>
      <w:tr w:rsidR="0078384E" w:rsidRPr="008D123E" w14:paraId="0862D639"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4984240F" w14:textId="00FDBD67" w:rsidR="0078384E" w:rsidRPr="00F54B4E" w:rsidRDefault="0078384E" w:rsidP="0078384E">
            <w:pPr>
              <w:rPr>
                <w:rFonts w:ascii="Arial" w:hAnsi="Arial" w:cs="Arial"/>
                <w:sz w:val="20"/>
                <w:szCs w:val="20"/>
              </w:rPr>
            </w:pPr>
            <w:r>
              <w:rPr>
                <w:rFonts w:ascii="Arial" w:hAnsi="Arial" w:cs="Arial"/>
                <w:sz w:val="20"/>
                <w:szCs w:val="20"/>
              </w:rPr>
              <w:t>Regularly scheduled PTA and SAC meetings</w:t>
            </w:r>
          </w:p>
        </w:tc>
        <w:tc>
          <w:tcPr>
            <w:tcW w:w="1940" w:type="dxa"/>
            <w:tcBorders>
              <w:top w:val="single" w:sz="6" w:space="0" w:color="000000"/>
              <w:left w:val="single" w:sz="6" w:space="0" w:color="000000"/>
              <w:bottom w:val="single" w:sz="6" w:space="0" w:color="000000"/>
              <w:right w:val="single" w:sz="6" w:space="0" w:color="000000"/>
            </w:tcBorders>
            <w:vAlign w:val="center"/>
          </w:tcPr>
          <w:p w14:paraId="6D683BBF" w14:textId="40F2E56D" w:rsidR="0078384E" w:rsidRPr="00F54B4E" w:rsidRDefault="0078384E" w:rsidP="0078384E">
            <w:pPr>
              <w:rPr>
                <w:rFonts w:ascii="Arial" w:hAnsi="Arial" w:cs="Arial"/>
                <w:sz w:val="20"/>
                <w:szCs w:val="20"/>
              </w:rPr>
            </w:pPr>
            <w:r>
              <w:rPr>
                <w:rFonts w:ascii="Arial" w:hAnsi="Arial" w:cs="Arial"/>
                <w:sz w:val="20"/>
                <w:szCs w:val="20"/>
              </w:rPr>
              <w:t>Principal, Parent Representatives</w:t>
            </w:r>
          </w:p>
        </w:tc>
        <w:tc>
          <w:tcPr>
            <w:tcW w:w="1946" w:type="dxa"/>
            <w:tcBorders>
              <w:top w:val="single" w:sz="6" w:space="0" w:color="000000"/>
              <w:left w:val="single" w:sz="6" w:space="0" w:color="000000"/>
              <w:bottom w:val="single" w:sz="6" w:space="0" w:color="000000"/>
              <w:right w:val="single" w:sz="6" w:space="0" w:color="000000"/>
            </w:tcBorders>
            <w:vAlign w:val="center"/>
          </w:tcPr>
          <w:p w14:paraId="52C90898" w14:textId="0EA57912" w:rsidR="0078384E" w:rsidRPr="00F54B4E" w:rsidRDefault="0078384E" w:rsidP="0078384E">
            <w:pPr>
              <w:rPr>
                <w:rFonts w:ascii="Arial" w:hAnsi="Arial" w:cs="Arial"/>
                <w:sz w:val="20"/>
                <w:szCs w:val="20"/>
              </w:rPr>
            </w:pPr>
            <w:r>
              <w:rPr>
                <w:rFonts w:ascii="Arial" w:hAnsi="Arial" w:cs="Arial"/>
                <w:sz w:val="20"/>
                <w:szCs w:val="20"/>
              </w:rPr>
              <w:t xml:space="preserve">Parents will participate in decision-making process </w:t>
            </w:r>
          </w:p>
        </w:tc>
        <w:tc>
          <w:tcPr>
            <w:tcW w:w="1906" w:type="dxa"/>
            <w:tcBorders>
              <w:top w:val="single" w:sz="6" w:space="0" w:color="000000"/>
              <w:left w:val="single" w:sz="6" w:space="0" w:color="000000"/>
              <w:bottom w:val="single" w:sz="6" w:space="0" w:color="000000"/>
              <w:right w:val="single" w:sz="6" w:space="0" w:color="000000"/>
            </w:tcBorders>
            <w:vAlign w:val="center"/>
          </w:tcPr>
          <w:p w14:paraId="055B92F4" w14:textId="7D225265" w:rsidR="0078384E" w:rsidRDefault="0078384E" w:rsidP="0078384E">
            <w:pPr>
              <w:rPr>
                <w:rFonts w:ascii="Arial" w:hAnsi="Arial" w:cs="Arial"/>
                <w:sz w:val="20"/>
                <w:szCs w:val="20"/>
              </w:rPr>
            </w:pPr>
            <w:r>
              <w:rPr>
                <w:rFonts w:ascii="Arial" w:hAnsi="Arial" w:cs="Arial"/>
                <w:sz w:val="20"/>
                <w:szCs w:val="20"/>
              </w:rPr>
              <w:t>Monthly</w:t>
            </w:r>
          </w:p>
        </w:tc>
        <w:tc>
          <w:tcPr>
            <w:tcW w:w="1670" w:type="dxa"/>
            <w:tcBorders>
              <w:top w:val="single" w:sz="6" w:space="0" w:color="000000"/>
              <w:left w:val="single" w:sz="6" w:space="0" w:color="000000"/>
              <w:bottom w:val="single" w:sz="6" w:space="0" w:color="000000"/>
              <w:right w:val="single" w:sz="6" w:space="0" w:color="000000"/>
            </w:tcBorders>
            <w:vAlign w:val="center"/>
          </w:tcPr>
          <w:p w14:paraId="2521450D" w14:textId="655A65A9" w:rsidR="0078384E" w:rsidRPr="00F54B4E" w:rsidRDefault="0078384E" w:rsidP="0078384E">
            <w:pPr>
              <w:rPr>
                <w:rFonts w:ascii="Arial" w:hAnsi="Arial" w:cs="Arial"/>
                <w:sz w:val="20"/>
                <w:szCs w:val="20"/>
              </w:rPr>
            </w:pPr>
            <w:r>
              <w:rPr>
                <w:rFonts w:ascii="Arial" w:hAnsi="Arial" w:cs="Arial"/>
                <w:sz w:val="20"/>
                <w:szCs w:val="20"/>
              </w:rPr>
              <w:t>Meeting minutes</w:t>
            </w:r>
          </w:p>
        </w:tc>
      </w:tr>
      <w:tr w:rsidR="0078384E" w:rsidRPr="008D123E" w14:paraId="345BCA31" w14:textId="77777777" w:rsidTr="0078384E">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14:paraId="472EE758" w14:textId="7F5E51B7" w:rsidR="0078384E" w:rsidRDefault="0078384E" w:rsidP="0078384E">
            <w:pPr>
              <w:rPr>
                <w:rFonts w:ascii="Arial" w:hAnsi="Arial" w:cs="Arial"/>
                <w:sz w:val="20"/>
                <w:szCs w:val="20"/>
              </w:rPr>
            </w:pPr>
            <w:r>
              <w:rPr>
                <w:rFonts w:ascii="Arial" w:hAnsi="Arial" w:cs="Arial"/>
                <w:sz w:val="20"/>
                <w:szCs w:val="20"/>
              </w:rPr>
              <w:t>Parent communication (DOJO, Facebook, email, planners, website, Connect Orange)</w:t>
            </w:r>
          </w:p>
        </w:tc>
        <w:tc>
          <w:tcPr>
            <w:tcW w:w="1940" w:type="dxa"/>
            <w:tcBorders>
              <w:top w:val="single" w:sz="6" w:space="0" w:color="000000"/>
              <w:left w:val="single" w:sz="6" w:space="0" w:color="000000"/>
              <w:bottom w:val="single" w:sz="6" w:space="0" w:color="000000"/>
              <w:right w:val="single" w:sz="6" w:space="0" w:color="000000"/>
            </w:tcBorders>
            <w:vAlign w:val="center"/>
          </w:tcPr>
          <w:p w14:paraId="6D6DF7F4" w14:textId="318D362B" w:rsidR="0078384E" w:rsidRDefault="0078384E" w:rsidP="0078384E">
            <w:pPr>
              <w:rPr>
                <w:rFonts w:ascii="Arial" w:hAnsi="Arial" w:cs="Arial"/>
                <w:sz w:val="20"/>
                <w:szCs w:val="20"/>
              </w:rPr>
            </w:pPr>
            <w:r>
              <w:rPr>
                <w:rFonts w:ascii="Arial" w:hAnsi="Arial" w:cs="Arial"/>
                <w:sz w:val="20"/>
                <w:szCs w:val="20"/>
              </w:rPr>
              <w:t>Principal, Assistant Principal, Instructional Staff</w:t>
            </w:r>
          </w:p>
        </w:tc>
        <w:tc>
          <w:tcPr>
            <w:tcW w:w="1946" w:type="dxa"/>
            <w:tcBorders>
              <w:top w:val="single" w:sz="6" w:space="0" w:color="000000"/>
              <w:left w:val="single" w:sz="6" w:space="0" w:color="000000"/>
              <w:bottom w:val="single" w:sz="6" w:space="0" w:color="000000"/>
              <w:right w:val="single" w:sz="6" w:space="0" w:color="000000"/>
            </w:tcBorders>
            <w:vAlign w:val="center"/>
          </w:tcPr>
          <w:p w14:paraId="2ECE3571" w14:textId="303D9EF8" w:rsidR="0078384E" w:rsidRDefault="0078384E" w:rsidP="0078384E">
            <w:pPr>
              <w:rPr>
                <w:rFonts w:ascii="Arial" w:hAnsi="Arial" w:cs="Arial"/>
                <w:sz w:val="20"/>
                <w:szCs w:val="20"/>
              </w:rPr>
            </w:pPr>
            <w:r>
              <w:rPr>
                <w:rFonts w:ascii="Arial" w:hAnsi="Arial" w:cs="Arial"/>
                <w:sz w:val="20"/>
                <w:szCs w:val="20"/>
              </w:rPr>
              <w:t>Parents will have access to information regarding school events/activities</w:t>
            </w:r>
          </w:p>
        </w:tc>
        <w:tc>
          <w:tcPr>
            <w:tcW w:w="1906" w:type="dxa"/>
            <w:tcBorders>
              <w:top w:val="single" w:sz="6" w:space="0" w:color="000000"/>
              <w:left w:val="single" w:sz="6" w:space="0" w:color="000000"/>
              <w:bottom w:val="single" w:sz="6" w:space="0" w:color="000000"/>
              <w:right w:val="single" w:sz="6" w:space="0" w:color="000000"/>
            </w:tcBorders>
            <w:vAlign w:val="center"/>
          </w:tcPr>
          <w:p w14:paraId="37E4F5CF" w14:textId="470864FD" w:rsidR="0078384E" w:rsidRDefault="0078384E" w:rsidP="0078384E">
            <w:pPr>
              <w:rPr>
                <w:rFonts w:ascii="Arial" w:hAnsi="Arial" w:cs="Arial"/>
                <w:sz w:val="20"/>
                <w:szCs w:val="20"/>
              </w:rPr>
            </w:pPr>
            <w:r>
              <w:rPr>
                <w:rFonts w:ascii="Arial" w:hAnsi="Arial" w:cs="Arial"/>
                <w:sz w:val="20"/>
                <w:szCs w:val="20"/>
              </w:rPr>
              <w:t>Ongoing</w:t>
            </w:r>
          </w:p>
        </w:tc>
        <w:tc>
          <w:tcPr>
            <w:tcW w:w="1670" w:type="dxa"/>
            <w:tcBorders>
              <w:top w:val="single" w:sz="6" w:space="0" w:color="000000"/>
              <w:left w:val="single" w:sz="6" w:space="0" w:color="000000"/>
              <w:bottom w:val="single" w:sz="6" w:space="0" w:color="000000"/>
              <w:right w:val="single" w:sz="6" w:space="0" w:color="000000"/>
            </w:tcBorders>
            <w:vAlign w:val="center"/>
          </w:tcPr>
          <w:p w14:paraId="65B6E428" w14:textId="338BE643" w:rsidR="0078384E" w:rsidRDefault="0078384E" w:rsidP="0078384E">
            <w:pPr>
              <w:rPr>
                <w:rFonts w:ascii="Arial" w:hAnsi="Arial" w:cs="Arial"/>
                <w:sz w:val="20"/>
                <w:szCs w:val="20"/>
              </w:rPr>
            </w:pPr>
            <w:r>
              <w:rPr>
                <w:rFonts w:ascii="Arial" w:hAnsi="Arial" w:cs="Arial"/>
                <w:sz w:val="20"/>
                <w:szCs w:val="20"/>
              </w:rPr>
              <w:t>Copies of communication, logs</w:t>
            </w:r>
          </w:p>
        </w:tc>
      </w:tr>
    </w:tbl>
    <w:p w14:paraId="1D300BF6" w14:textId="77777777" w:rsidR="00456438" w:rsidRPr="008D123E" w:rsidRDefault="00456438" w:rsidP="00F86024">
      <w:pPr>
        <w:rPr>
          <w:rFonts w:ascii="Arial" w:hAnsi="Arial" w:cs="Arial"/>
          <w:b/>
          <w:sz w:val="28"/>
          <w:szCs w:val="28"/>
        </w:rPr>
      </w:pPr>
    </w:p>
    <w:p w14:paraId="57479E87"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140"/>
        <w:gridCol w:w="2062"/>
        <w:gridCol w:w="2034"/>
        <w:gridCol w:w="1423"/>
        <w:gridCol w:w="1691"/>
      </w:tblGrid>
      <w:tr w:rsidR="00B31EC8" w:rsidRPr="008D123E" w14:paraId="611FFE59" w14:textId="77777777" w:rsidTr="009E08EC">
        <w:trPr>
          <w:trHeight w:val="692"/>
        </w:trPr>
        <w:tc>
          <w:tcPr>
            <w:tcW w:w="2022" w:type="dxa"/>
            <w:shd w:val="clear" w:color="auto" w:fill="E7E6E6" w:themeFill="background2"/>
          </w:tcPr>
          <w:p w14:paraId="719989CA"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2A48080A"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86932A3"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w:t>
            </w:r>
            <w:r w:rsidRPr="008D123E">
              <w:rPr>
                <w:rFonts w:ascii="Arial" w:hAnsi="Arial" w:cs="Arial"/>
                <w:sz w:val="18"/>
                <w:szCs w:val="18"/>
              </w:rPr>
              <w:lastRenderedPageBreak/>
              <w:t xml:space="preserve">contributions of parents/families? </w:t>
            </w:r>
          </w:p>
          <w:p w14:paraId="66C86A3C"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14:paraId="31A06387" w14:textId="77777777"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14:paraId="711702D0" w14:textId="77777777" w:rsidR="00B31EC8" w:rsidRPr="008D123E" w:rsidRDefault="00B31EC8" w:rsidP="00FD7765">
            <w:pPr>
              <w:rPr>
                <w:rFonts w:ascii="Arial" w:hAnsi="Arial" w:cs="Arial"/>
                <w:sz w:val="18"/>
                <w:szCs w:val="18"/>
              </w:rPr>
            </w:pPr>
          </w:p>
        </w:tc>
        <w:tc>
          <w:tcPr>
            <w:tcW w:w="7328" w:type="dxa"/>
            <w:gridSpan w:val="4"/>
          </w:tcPr>
          <w:p w14:paraId="1AD3DE6D" w14:textId="77777777" w:rsidR="00D66F33" w:rsidRDefault="00D66F33" w:rsidP="005735E1">
            <w:pPr>
              <w:pStyle w:val="ListParagraph"/>
              <w:rPr>
                <w:rFonts w:ascii="Arial" w:hAnsi="Arial" w:cs="Arial"/>
                <w:b/>
                <w:i/>
                <w:sz w:val="24"/>
                <w:szCs w:val="24"/>
              </w:rPr>
            </w:pPr>
          </w:p>
          <w:p w14:paraId="4D08AEA0" w14:textId="277CDE32" w:rsidR="00D77AFE" w:rsidRPr="0078384E" w:rsidRDefault="0078384E" w:rsidP="00D66F33">
            <w:pPr>
              <w:rPr>
                <w:sz w:val="20"/>
                <w:szCs w:val="20"/>
              </w:rPr>
            </w:pPr>
            <w:r>
              <w:rPr>
                <w:sz w:val="20"/>
                <w:szCs w:val="20"/>
              </w:rPr>
              <w:t>Chickasaw Elementary builds capacity through various professional development opportunities</w:t>
            </w:r>
            <w:r w:rsidR="00D90CCB">
              <w:rPr>
                <w:sz w:val="20"/>
                <w:szCs w:val="20"/>
              </w:rPr>
              <w:t xml:space="preserve"> during the year, including those concerning parent and family engagement. </w:t>
            </w:r>
          </w:p>
        </w:tc>
      </w:tr>
      <w:tr w:rsidR="00D77AFE" w:rsidRPr="008D123E" w14:paraId="2BCF596D" w14:textId="77777777" w:rsidTr="009E08EC">
        <w:trPr>
          <w:trHeight w:val="323"/>
        </w:trPr>
        <w:tc>
          <w:tcPr>
            <w:tcW w:w="2022" w:type="dxa"/>
            <w:shd w:val="clear" w:color="auto" w:fill="E7E6E6" w:themeFill="background2"/>
          </w:tcPr>
          <w:p w14:paraId="236D8E73"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3CFE9DC1"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0EF6D600"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2E7C6C28"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764E102C"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90CCB" w:rsidRPr="008D123E" w14:paraId="3F9A173E" w14:textId="77777777" w:rsidTr="00FD7765">
        <w:trPr>
          <w:trHeight w:val="323"/>
        </w:trPr>
        <w:tc>
          <w:tcPr>
            <w:tcW w:w="2022" w:type="dxa"/>
          </w:tcPr>
          <w:p w14:paraId="016DEC54" w14:textId="148C65F5" w:rsidR="00D90CCB" w:rsidRPr="001B28B8" w:rsidRDefault="00D90CCB" w:rsidP="00B31EC8">
            <w:pPr>
              <w:rPr>
                <w:rFonts w:ascii="Arial" w:hAnsi="Arial" w:cs="Arial"/>
                <w:color w:val="000000"/>
                <w:sz w:val="20"/>
                <w:szCs w:val="20"/>
                <w:shd w:val="clear" w:color="auto" w:fill="FFFFFF"/>
              </w:rPr>
            </w:pPr>
            <w:r>
              <w:rPr>
                <w:rFonts w:ascii="Arial" w:hAnsi="Arial" w:cs="Arial"/>
                <w:color w:val="000000"/>
                <w:sz w:val="20"/>
                <w:szCs w:val="20"/>
                <w:shd w:val="clear" w:color="auto" w:fill="FFFFFF"/>
              </w:rPr>
              <w:t>Title I Annual meeting</w:t>
            </w:r>
          </w:p>
        </w:tc>
        <w:tc>
          <w:tcPr>
            <w:tcW w:w="2113" w:type="dxa"/>
          </w:tcPr>
          <w:p w14:paraId="710FF31B" w14:textId="240C7956" w:rsidR="00D90CCB" w:rsidRDefault="00D90CCB" w:rsidP="00B31EC8">
            <w:pPr>
              <w:rPr>
                <w:rFonts w:ascii="Arial" w:hAnsi="Arial" w:cs="Arial"/>
                <w:sz w:val="20"/>
                <w:szCs w:val="20"/>
              </w:rPr>
            </w:pPr>
            <w:r>
              <w:rPr>
                <w:rFonts w:ascii="Arial" w:hAnsi="Arial" w:cs="Arial"/>
                <w:sz w:val="20"/>
                <w:szCs w:val="20"/>
              </w:rPr>
              <w:t>Principal, Title I Coordinator</w:t>
            </w:r>
          </w:p>
        </w:tc>
        <w:tc>
          <w:tcPr>
            <w:tcW w:w="2070" w:type="dxa"/>
          </w:tcPr>
          <w:p w14:paraId="0BEE538A" w14:textId="73D00E8B" w:rsidR="00D90CCB" w:rsidRPr="001B28B8" w:rsidRDefault="00D90CCB" w:rsidP="002707C6">
            <w:pPr>
              <w:autoSpaceDE w:val="0"/>
              <w:autoSpaceDN w:val="0"/>
              <w:adjustRightInd w:val="0"/>
              <w:rPr>
                <w:rFonts w:ascii="Arial" w:hAnsi="Arial" w:cs="Arial"/>
                <w:color w:val="212121"/>
                <w:sz w:val="20"/>
                <w:szCs w:val="20"/>
                <w:shd w:val="clear" w:color="auto" w:fill="FFFFFF"/>
              </w:rPr>
            </w:pPr>
            <w:r>
              <w:rPr>
                <w:rFonts w:ascii="Arial" w:hAnsi="Arial" w:cs="Arial"/>
                <w:color w:val="212121"/>
                <w:sz w:val="20"/>
                <w:szCs w:val="20"/>
                <w:shd w:val="clear" w:color="auto" w:fill="FFFFFF"/>
              </w:rPr>
              <w:t>Information is provided regarding the Title I funding and its implications for our instruction</w:t>
            </w:r>
          </w:p>
        </w:tc>
        <w:tc>
          <w:tcPr>
            <w:tcW w:w="1440" w:type="dxa"/>
          </w:tcPr>
          <w:p w14:paraId="51079665" w14:textId="71B46FE3" w:rsidR="00D90CCB" w:rsidRDefault="00D90CCB" w:rsidP="005D06EE">
            <w:pPr>
              <w:rPr>
                <w:rFonts w:ascii="Arial" w:hAnsi="Arial" w:cs="Arial"/>
                <w:sz w:val="20"/>
                <w:szCs w:val="20"/>
              </w:rPr>
            </w:pPr>
            <w:r>
              <w:rPr>
                <w:rFonts w:ascii="Arial" w:hAnsi="Arial" w:cs="Arial"/>
                <w:sz w:val="20"/>
                <w:szCs w:val="20"/>
              </w:rPr>
              <w:t xml:space="preserve">September </w:t>
            </w:r>
            <w:r w:rsidR="005D06EE">
              <w:rPr>
                <w:rFonts w:ascii="Arial" w:hAnsi="Arial" w:cs="Arial"/>
                <w:sz w:val="20"/>
                <w:szCs w:val="20"/>
              </w:rPr>
              <w:t>2018</w:t>
            </w:r>
          </w:p>
        </w:tc>
        <w:tc>
          <w:tcPr>
            <w:tcW w:w="1705" w:type="dxa"/>
          </w:tcPr>
          <w:p w14:paraId="2B21828D" w14:textId="45F86A03" w:rsidR="00D90CCB" w:rsidRPr="001B28B8" w:rsidRDefault="00D90CCB" w:rsidP="00B31EC8">
            <w:pPr>
              <w:rPr>
                <w:rFonts w:ascii="Arial" w:hAnsi="Arial" w:cs="Arial"/>
                <w:sz w:val="20"/>
                <w:szCs w:val="20"/>
              </w:rPr>
            </w:pPr>
            <w:r>
              <w:rPr>
                <w:rFonts w:ascii="Arial" w:hAnsi="Arial" w:cs="Arial"/>
                <w:sz w:val="20"/>
                <w:szCs w:val="20"/>
              </w:rPr>
              <w:t>Powerpoint, Sign in Sheets, Agenda</w:t>
            </w:r>
          </w:p>
        </w:tc>
      </w:tr>
      <w:tr w:rsidR="00D77AFE" w:rsidRPr="008D123E" w14:paraId="6E33F7CC" w14:textId="77777777" w:rsidTr="00FD7765">
        <w:trPr>
          <w:trHeight w:val="323"/>
        </w:trPr>
        <w:tc>
          <w:tcPr>
            <w:tcW w:w="2022" w:type="dxa"/>
          </w:tcPr>
          <w:p w14:paraId="4CA684BC" w14:textId="77777777"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14:paraId="2B3F0DD8" w14:textId="77777777" w:rsidR="00B31EC8" w:rsidRPr="001B28B8" w:rsidRDefault="00FD1268" w:rsidP="00B31EC8">
            <w:pPr>
              <w:rPr>
                <w:rFonts w:ascii="Arial" w:hAnsi="Arial" w:cs="Arial"/>
                <w:sz w:val="20"/>
                <w:szCs w:val="20"/>
              </w:rPr>
            </w:pPr>
            <w:r>
              <w:rPr>
                <w:rFonts w:ascii="Arial" w:hAnsi="Arial" w:cs="Arial"/>
                <w:sz w:val="20"/>
                <w:szCs w:val="20"/>
              </w:rPr>
              <w:t>Parent Engagement Liaison</w:t>
            </w:r>
          </w:p>
        </w:tc>
        <w:tc>
          <w:tcPr>
            <w:tcW w:w="2070" w:type="dxa"/>
          </w:tcPr>
          <w:p w14:paraId="2D02E060"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14:paraId="62669299" w14:textId="3BC68CA9" w:rsidR="00B31EC8" w:rsidRPr="001B28B8" w:rsidRDefault="00FD1268" w:rsidP="005D06EE">
            <w:pPr>
              <w:rPr>
                <w:rFonts w:ascii="Arial" w:hAnsi="Arial" w:cs="Arial"/>
                <w:sz w:val="20"/>
                <w:szCs w:val="20"/>
              </w:rPr>
            </w:pPr>
            <w:r>
              <w:rPr>
                <w:rFonts w:ascii="Arial" w:hAnsi="Arial" w:cs="Arial"/>
                <w:sz w:val="20"/>
                <w:szCs w:val="20"/>
              </w:rPr>
              <w:t xml:space="preserve">October </w:t>
            </w:r>
            <w:r w:rsidR="005D06EE">
              <w:rPr>
                <w:rFonts w:ascii="Arial" w:hAnsi="Arial" w:cs="Arial"/>
                <w:sz w:val="20"/>
                <w:szCs w:val="20"/>
              </w:rPr>
              <w:t>2018</w:t>
            </w:r>
          </w:p>
        </w:tc>
        <w:tc>
          <w:tcPr>
            <w:tcW w:w="1705" w:type="dxa"/>
          </w:tcPr>
          <w:p w14:paraId="1412DB9D"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27FDC52"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700939D3" w14:textId="77777777" w:rsidTr="00FD7765">
        <w:trPr>
          <w:trHeight w:val="323"/>
        </w:trPr>
        <w:tc>
          <w:tcPr>
            <w:tcW w:w="2022" w:type="dxa"/>
          </w:tcPr>
          <w:p w14:paraId="5AB64E49"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1EE6260E"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7E4EB143"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2BF350CD" w14:textId="77777777"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14:paraId="306F8CE2" w14:textId="77777777" w:rsidR="00B31EC8" w:rsidRPr="001B28B8" w:rsidRDefault="00FD1268" w:rsidP="00B31EC8">
            <w:pPr>
              <w:rPr>
                <w:rFonts w:ascii="Arial" w:hAnsi="Arial" w:cs="Arial"/>
                <w:sz w:val="20"/>
                <w:szCs w:val="20"/>
              </w:rPr>
            </w:pPr>
            <w:r>
              <w:rPr>
                <w:rFonts w:ascii="Arial" w:hAnsi="Arial" w:cs="Arial"/>
                <w:sz w:val="20"/>
                <w:szCs w:val="20"/>
              </w:rPr>
              <w:t>Parent Engagement Liaison</w:t>
            </w:r>
          </w:p>
        </w:tc>
        <w:tc>
          <w:tcPr>
            <w:tcW w:w="2070" w:type="dxa"/>
          </w:tcPr>
          <w:p w14:paraId="427C8DB9"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3F55C0F5" w14:textId="5AD4400A" w:rsidR="00B31EC8" w:rsidRPr="001B28B8" w:rsidRDefault="002707C6" w:rsidP="005D06EE">
            <w:pPr>
              <w:rPr>
                <w:rFonts w:ascii="Arial" w:hAnsi="Arial" w:cs="Arial"/>
                <w:sz w:val="20"/>
                <w:szCs w:val="20"/>
              </w:rPr>
            </w:pPr>
            <w:r w:rsidRPr="001B28B8">
              <w:rPr>
                <w:rFonts w:ascii="Arial" w:hAnsi="Arial" w:cs="Arial"/>
                <w:sz w:val="20"/>
                <w:szCs w:val="20"/>
              </w:rPr>
              <w:t>January</w:t>
            </w:r>
            <w:r w:rsidR="005D06EE">
              <w:rPr>
                <w:rFonts w:ascii="Arial" w:hAnsi="Arial" w:cs="Arial"/>
                <w:sz w:val="20"/>
                <w:szCs w:val="20"/>
              </w:rPr>
              <w:t xml:space="preserve"> 2019</w:t>
            </w:r>
          </w:p>
        </w:tc>
        <w:tc>
          <w:tcPr>
            <w:tcW w:w="1705" w:type="dxa"/>
          </w:tcPr>
          <w:p w14:paraId="57D84D2C"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2015667B"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063999AA" w14:textId="77777777" w:rsidTr="00FD7765">
        <w:trPr>
          <w:trHeight w:val="323"/>
        </w:trPr>
        <w:tc>
          <w:tcPr>
            <w:tcW w:w="2022" w:type="dxa"/>
          </w:tcPr>
          <w:p w14:paraId="2CFC35E3"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14:paraId="62ABFE09"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7B3D7E6D"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01280FAA"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78EDAE2B"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513F976A" w14:textId="77777777" w:rsidR="00B31EC8" w:rsidRPr="001B28B8" w:rsidRDefault="00FD1268" w:rsidP="00B31EC8">
            <w:pPr>
              <w:rPr>
                <w:rFonts w:ascii="Arial" w:hAnsi="Arial" w:cs="Arial"/>
                <w:sz w:val="20"/>
                <w:szCs w:val="20"/>
              </w:rPr>
            </w:pPr>
            <w:r>
              <w:rPr>
                <w:rFonts w:ascii="Arial" w:hAnsi="Arial" w:cs="Arial"/>
                <w:sz w:val="20"/>
                <w:szCs w:val="20"/>
              </w:rPr>
              <w:t>Parent Engagement Liaison</w:t>
            </w:r>
          </w:p>
        </w:tc>
        <w:tc>
          <w:tcPr>
            <w:tcW w:w="2070" w:type="dxa"/>
          </w:tcPr>
          <w:p w14:paraId="0FA0A330"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14:paraId="20A12E93" w14:textId="4013A7B1" w:rsidR="00B31EC8" w:rsidRPr="001B28B8" w:rsidRDefault="002707C6" w:rsidP="005D06EE">
            <w:pPr>
              <w:rPr>
                <w:rFonts w:ascii="Arial" w:hAnsi="Arial" w:cs="Arial"/>
                <w:sz w:val="20"/>
                <w:szCs w:val="20"/>
              </w:rPr>
            </w:pPr>
            <w:r w:rsidRPr="001B28B8">
              <w:rPr>
                <w:rFonts w:ascii="Arial" w:hAnsi="Arial" w:cs="Arial"/>
                <w:sz w:val="20"/>
                <w:szCs w:val="20"/>
              </w:rPr>
              <w:t>March</w:t>
            </w:r>
            <w:r w:rsidR="00F619E5">
              <w:rPr>
                <w:rFonts w:ascii="Arial" w:hAnsi="Arial" w:cs="Arial"/>
                <w:sz w:val="20"/>
                <w:szCs w:val="20"/>
              </w:rPr>
              <w:t xml:space="preserve"> </w:t>
            </w:r>
            <w:r w:rsidR="005D06EE">
              <w:rPr>
                <w:rFonts w:ascii="Arial" w:hAnsi="Arial" w:cs="Arial"/>
                <w:sz w:val="20"/>
                <w:szCs w:val="20"/>
              </w:rPr>
              <w:t>2019</w:t>
            </w:r>
          </w:p>
        </w:tc>
        <w:tc>
          <w:tcPr>
            <w:tcW w:w="1705" w:type="dxa"/>
          </w:tcPr>
          <w:p w14:paraId="6284717A"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0E023861"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0F078DC" w14:textId="77777777" w:rsidTr="00FD7765">
        <w:trPr>
          <w:trHeight w:val="323"/>
        </w:trPr>
        <w:tc>
          <w:tcPr>
            <w:tcW w:w="2022" w:type="dxa"/>
          </w:tcPr>
          <w:p w14:paraId="6AC8B99D"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00B31EC8" w:rsidRPr="001B28B8">
              <w:rPr>
                <w:rFonts w:ascii="Arial" w:hAnsi="Arial" w:cs="Arial"/>
                <w:sz w:val="20"/>
                <w:szCs w:val="20"/>
              </w:rPr>
              <w:t xml:space="preserve"> Module 4:</w:t>
            </w:r>
          </w:p>
          <w:p w14:paraId="3185B858"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71FDC8A1"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14:paraId="3006BF53"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0DE6B04B" w14:textId="77777777" w:rsidR="00B31EC8" w:rsidRPr="001B28B8" w:rsidRDefault="00FD1268" w:rsidP="00B31EC8">
            <w:pPr>
              <w:rPr>
                <w:rFonts w:ascii="Arial" w:hAnsi="Arial" w:cs="Arial"/>
                <w:sz w:val="20"/>
                <w:szCs w:val="20"/>
              </w:rPr>
            </w:pPr>
            <w:r>
              <w:rPr>
                <w:rFonts w:ascii="Arial" w:hAnsi="Arial" w:cs="Arial"/>
                <w:sz w:val="20"/>
                <w:szCs w:val="20"/>
              </w:rPr>
              <w:t>Parent Engagement Liaison</w:t>
            </w:r>
          </w:p>
        </w:tc>
        <w:tc>
          <w:tcPr>
            <w:tcW w:w="2070" w:type="dxa"/>
          </w:tcPr>
          <w:p w14:paraId="6605D841"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0946197F"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614CD57B" w14:textId="77777777" w:rsidR="00067DCA" w:rsidRPr="001B28B8" w:rsidRDefault="00067DCA" w:rsidP="00D77AFE">
            <w:pPr>
              <w:rPr>
                <w:rFonts w:ascii="Arial" w:hAnsi="Arial" w:cs="Arial"/>
                <w:sz w:val="20"/>
                <w:szCs w:val="20"/>
              </w:rPr>
            </w:pPr>
          </w:p>
        </w:tc>
        <w:tc>
          <w:tcPr>
            <w:tcW w:w="1440" w:type="dxa"/>
          </w:tcPr>
          <w:p w14:paraId="5BA6C04D" w14:textId="374F2027" w:rsidR="00B31EC8" w:rsidRPr="001B28B8" w:rsidRDefault="002707C6" w:rsidP="005D06EE">
            <w:pPr>
              <w:rPr>
                <w:rFonts w:ascii="Arial" w:hAnsi="Arial" w:cs="Arial"/>
                <w:sz w:val="20"/>
                <w:szCs w:val="20"/>
              </w:rPr>
            </w:pPr>
            <w:r w:rsidRPr="001B28B8">
              <w:rPr>
                <w:rFonts w:ascii="Arial" w:hAnsi="Arial" w:cs="Arial"/>
                <w:sz w:val="20"/>
                <w:szCs w:val="20"/>
              </w:rPr>
              <w:t>May</w:t>
            </w:r>
            <w:r w:rsidR="00F619E5">
              <w:rPr>
                <w:rFonts w:ascii="Arial" w:hAnsi="Arial" w:cs="Arial"/>
                <w:sz w:val="20"/>
                <w:szCs w:val="20"/>
              </w:rPr>
              <w:t xml:space="preserve"> </w:t>
            </w:r>
            <w:r w:rsidR="005D06EE">
              <w:rPr>
                <w:rFonts w:ascii="Arial" w:hAnsi="Arial" w:cs="Arial"/>
                <w:sz w:val="20"/>
                <w:szCs w:val="20"/>
              </w:rPr>
              <w:t>2019</w:t>
            </w:r>
          </w:p>
        </w:tc>
        <w:tc>
          <w:tcPr>
            <w:tcW w:w="1705" w:type="dxa"/>
          </w:tcPr>
          <w:p w14:paraId="272C240A"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636F53D8"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FD1268" w:rsidRPr="008D123E" w14:paraId="3B6B7BA2" w14:textId="77777777" w:rsidTr="0002228A">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14:paraId="64595F45" w14:textId="77777777" w:rsidR="00FD1268" w:rsidRPr="008F6E4F" w:rsidRDefault="00FD1268" w:rsidP="00FD1268">
            <w:r w:rsidRPr="00F54B4E">
              <w:rPr>
                <w:rFonts w:ascii="Arial" w:hAnsi="Arial" w:cs="Arial"/>
                <w:sz w:val="20"/>
                <w:szCs w:val="20"/>
              </w:rPr>
              <w:t xml:space="preserve">Teachers will be given information/resources to learn why it is important to involve parents in the school. </w:t>
            </w:r>
          </w:p>
        </w:tc>
        <w:tc>
          <w:tcPr>
            <w:tcW w:w="2113" w:type="dxa"/>
            <w:tcBorders>
              <w:top w:val="single" w:sz="6" w:space="0" w:color="000000"/>
              <w:left w:val="single" w:sz="6" w:space="0" w:color="000000"/>
              <w:bottom w:val="single" w:sz="6" w:space="0" w:color="000000"/>
              <w:right w:val="single" w:sz="6" w:space="0" w:color="000000"/>
            </w:tcBorders>
            <w:vAlign w:val="center"/>
          </w:tcPr>
          <w:p w14:paraId="53A8C19E" w14:textId="77777777" w:rsidR="00FD1268" w:rsidRPr="008F6E4F" w:rsidRDefault="00FD1268" w:rsidP="00FD1268">
            <w:r w:rsidRPr="00F54B4E">
              <w:rPr>
                <w:rFonts w:ascii="Arial" w:hAnsi="Arial" w:cs="Arial"/>
                <w:sz w:val="20"/>
                <w:szCs w:val="20"/>
              </w:rPr>
              <w:t>Additions Coordinator</w:t>
            </w:r>
          </w:p>
        </w:tc>
        <w:tc>
          <w:tcPr>
            <w:tcW w:w="2070" w:type="dxa"/>
            <w:tcBorders>
              <w:top w:val="single" w:sz="6" w:space="0" w:color="000000"/>
              <w:left w:val="single" w:sz="6" w:space="0" w:color="000000"/>
              <w:bottom w:val="single" w:sz="6" w:space="0" w:color="000000"/>
              <w:right w:val="single" w:sz="6" w:space="0" w:color="000000"/>
            </w:tcBorders>
            <w:vAlign w:val="center"/>
          </w:tcPr>
          <w:p w14:paraId="0C18A54A" w14:textId="77777777" w:rsidR="00FD1268" w:rsidRPr="008F6E4F" w:rsidRDefault="00FD1268" w:rsidP="00FD1268">
            <w:r w:rsidRPr="00F54B4E">
              <w:rPr>
                <w:rFonts w:ascii="Arial" w:hAnsi="Arial" w:cs="Arial"/>
                <w:sz w:val="20"/>
                <w:szCs w:val="20"/>
              </w:rPr>
              <w:t>Increased parent participation, communication and knowledge</w:t>
            </w:r>
          </w:p>
        </w:tc>
        <w:tc>
          <w:tcPr>
            <w:tcW w:w="1440" w:type="dxa"/>
            <w:tcBorders>
              <w:top w:val="single" w:sz="6" w:space="0" w:color="000000"/>
              <w:left w:val="single" w:sz="6" w:space="0" w:color="000000"/>
              <w:bottom w:val="single" w:sz="6" w:space="0" w:color="000000"/>
              <w:right w:val="single" w:sz="6" w:space="0" w:color="000000"/>
            </w:tcBorders>
            <w:vAlign w:val="center"/>
          </w:tcPr>
          <w:p w14:paraId="2889C806" w14:textId="77777777" w:rsidR="00FD1268" w:rsidRPr="008F6E4F" w:rsidRDefault="00FD1268" w:rsidP="00FD1268">
            <w:r>
              <w:rPr>
                <w:rFonts w:ascii="Arial" w:hAnsi="Arial" w:cs="Arial"/>
                <w:sz w:val="20"/>
                <w:szCs w:val="20"/>
              </w:rPr>
              <w:t>Ongoing</w:t>
            </w:r>
          </w:p>
        </w:tc>
        <w:tc>
          <w:tcPr>
            <w:tcW w:w="1705" w:type="dxa"/>
            <w:tcBorders>
              <w:top w:val="single" w:sz="6" w:space="0" w:color="000000"/>
              <w:left w:val="single" w:sz="6" w:space="0" w:color="000000"/>
              <w:bottom w:val="single" w:sz="6" w:space="0" w:color="000000"/>
              <w:right w:val="single" w:sz="6" w:space="0" w:color="000000"/>
            </w:tcBorders>
            <w:vAlign w:val="center"/>
          </w:tcPr>
          <w:p w14:paraId="48CB543D" w14:textId="77777777" w:rsidR="00FD1268" w:rsidRPr="008F6E4F" w:rsidRDefault="00FD1268" w:rsidP="00FD1268">
            <w:r w:rsidRPr="00F54B4E">
              <w:rPr>
                <w:rFonts w:ascii="Arial" w:hAnsi="Arial" w:cs="Arial"/>
                <w:sz w:val="20"/>
                <w:szCs w:val="20"/>
              </w:rPr>
              <w:t>Increased Parental Participation</w:t>
            </w:r>
          </w:p>
        </w:tc>
      </w:tr>
    </w:tbl>
    <w:p w14:paraId="2572B6AB" w14:textId="77777777" w:rsidR="00A37D37" w:rsidRPr="008D123E" w:rsidRDefault="00A37D37" w:rsidP="00A37D37">
      <w:pPr>
        <w:jc w:val="center"/>
        <w:rPr>
          <w:rFonts w:ascii="Arial" w:hAnsi="Arial" w:cs="Arial"/>
          <w:b/>
          <w:sz w:val="28"/>
          <w:szCs w:val="28"/>
        </w:rPr>
      </w:pPr>
    </w:p>
    <w:p w14:paraId="3CD6762B"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7AB8C68D" w14:textId="77777777" w:rsidTr="00007E83">
        <w:trPr>
          <w:trHeight w:val="692"/>
        </w:trPr>
        <w:tc>
          <w:tcPr>
            <w:tcW w:w="2065" w:type="dxa"/>
            <w:shd w:val="clear" w:color="auto" w:fill="E7E6E6" w:themeFill="background2"/>
          </w:tcPr>
          <w:p w14:paraId="0A80245E"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70FFEE55" w14:textId="77777777"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256717F6" w14:textId="77777777" w:rsidR="005B23BA" w:rsidRPr="008D123E" w:rsidRDefault="005B23BA" w:rsidP="005B23BA">
            <w:pPr>
              <w:rPr>
                <w:rFonts w:ascii="Arial" w:hAnsi="Arial" w:cs="Arial"/>
                <w:sz w:val="18"/>
                <w:szCs w:val="18"/>
              </w:rPr>
            </w:pPr>
          </w:p>
        </w:tc>
        <w:tc>
          <w:tcPr>
            <w:tcW w:w="7285" w:type="dxa"/>
            <w:gridSpan w:val="3"/>
          </w:tcPr>
          <w:p w14:paraId="0B0C9D0D" w14:textId="77777777" w:rsidR="00A01C46" w:rsidRDefault="00A01C46" w:rsidP="00D66F33">
            <w:pPr>
              <w:rPr>
                <w:rFonts w:ascii="Arial" w:eastAsia="Times New Roman" w:hAnsi="Arial" w:cs="Arial"/>
                <w:sz w:val="20"/>
                <w:szCs w:val="20"/>
              </w:rPr>
            </w:pPr>
            <w:r>
              <w:rPr>
                <w:rFonts w:ascii="Arial" w:eastAsia="Times New Roman" w:hAnsi="Arial" w:cs="Arial"/>
                <w:sz w:val="20"/>
                <w:szCs w:val="20"/>
              </w:rPr>
              <w:t>Chickasaw Elementary will use a variety of resources to assist parents and families with their needs, including:</w:t>
            </w:r>
          </w:p>
          <w:p w14:paraId="3E9B4984" w14:textId="7C862459" w:rsidR="00A01C46" w:rsidRDefault="00A01C46" w:rsidP="00A01C46">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ESE and Guidance resources (Homeless education, retention, counseling, Exceptional Education Services, Behavioral Support Services, etc.)</w:t>
            </w:r>
          </w:p>
          <w:p w14:paraId="412D55EE" w14:textId="7C2551BB" w:rsidR="00A01C46" w:rsidRDefault="00A01C46" w:rsidP="00A01C46">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Computer access during Extended Media hours</w:t>
            </w:r>
          </w:p>
          <w:p w14:paraId="3EBD5DDB" w14:textId="70B856A4" w:rsidR="00A01C46" w:rsidRDefault="00A01C46" w:rsidP="00A01C46">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District Parent Academies and Virtual Academies</w:t>
            </w:r>
          </w:p>
          <w:p w14:paraId="740B79B4" w14:textId="45AE193C" w:rsidR="00FA185A" w:rsidRDefault="00FA185A" w:rsidP="00A01C46">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On Campus Family Events (Literacy Night, STEM Nights, Assessment Nights, etc.)</w:t>
            </w:r>
          </w:p>
          <w:p w14:paraId="430AFADF" w14:textId="6630AC85" w:rsidR="00FA185A" w:rsidRPr="00A01C46" w:rsidRDefault="00FA185A" w:rsidP="00A01C46">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Off Campus Family Activities (Skate Night, CiCi’s Pizza Night, etc.)</w:t>
            </w:r>
          </w:p>
          <w:p w14:paraId="66601A34" w14:textId="77777777" w:rsidR="00A01C46" w:rsidRDefault="00A01C46" w:rsidP="00D66F33">
            <w:pPr>
              <w:rPr>
                <w:rFonts w:ascii="Arial" w:eastAsia="Times New Roman" w:hAnsi="Arial" w:cs="Arial"/>
                <w:sz w:val="20"/>
                <w:szCs w:val="20"/>
              </w:rPr>
            </w:pPr>
          </w:p>
          <w:p w14:paraId="381E3A8B" w14:textId="77777777" w:rsidR="00066885" w:rsidRPr="008D123E" w:rsidRDefault="00066885" w:rsidP="00FA185A">
            <w:pPr>
              <w:rPr>
                <w:rFonts w:ascii="Arial" w:hAnsi="Arial" w:cs="Arial"/>
                <w:sz w:val="24"/>
                <w:szCs w:val="24"/>
              </w:rPr>
            </w:pPr>
          </w:p>
        </w:tc>
      </w:tr>
      <w:tr w:rsidR="005B23BA" w:rsidRPr="008D123E" w14:paraId="348D2E0F" w14:textId="77777777" w:rsidTr="00007E83">
        <w:trPr>
          <w:trHeight w:val="323"/>
        </w:trPr>
        <w:tc>
          <w:tcPr>
            <w:tcW w:w="2065" w:type="dxa"/>
            <w:shd w:val="clear" w:color="auto" w:fill="E7E6E6" w:themeFill="background2"/>
          </w:tcPr>
          <w:p w14:paraId="1DA60A2F" w14:textId="03465F03"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05E16367"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32AF0DFB"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00B82C6E"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14:paraId="4654F859" w14:textId="77777777" w:rsidTr="00FD7765">
        <w:trPr>
          <w:trHeight w:val="323"/>
        </w:trPr>
        <w:tc>
          <w:tcPr>
            <w:tcW w:w="2065" w:type="dxa"/>
          </w:tcPr>
          <w:p w14:paraId="272CD4D6" w14:textId="77777777" w:rsidR="005B23BA" w:rsidRPr="008D123E" w:rsidRDefault="005735E1" w:rsidP="00066885">
            <w:pPr>
              <w:rPr>
                <w:rFonts w:ascii="Arial" w:hAnsi="Arial" w:cs="Arial"/>
                <w:sz w:val="20"/>
                <w:szCs w:val="20"/>
              </w:rPr>
            </w:pPr>
            <w:r>
              <w:rPr>
                <w:rFonts w:ascii="Arial" w:hAnsi="Arial" w:cs="Arial"/>
                <w:sz w:val="20"/>
                <w:szCs w:val="20"/>
              </w:rPr>
              <w:t>Parent Resource center</w:t>
            </w:r>
          </w:p>
        </w:tc>
        <w:tc>
          <w:tcPr>
            <w:tcW w:w="2428" w:type="dxa"/>
          </w:tcPr>
          <w:p w14:paraId="7DEDDD7C" w14:textId="77777777" w:rsidR="005B23BA" w:rsidRPr="008D123E" w:rsidRDefault="005735E1" w:rsidP="00066885">
            <w:pPr>
              <w:rPr>
                <w:rFonts w:ascii="Arial" w:hAnsi="Arial" w:cs="Arial"/>
                <w:sz w:val="20"/>
                <w:szCs w:val="20"/>
              </w:rPr>
            </w:pPr>
            <w:r>
              <w:rPr>
                <w:rFonts w:ascii="Arial" w:hAnsi="Arial" w:cs="Arial"/>
                <w:sz w:val="20"/>
                <w:szCs w:val="20"/>
              </w:rPr>
              <w:t>Parent Engagement Liaison</w:t>
            </w:r>
          </w:p>
        </w:tc>
        <w:tc>
          <w:tcPr>
            <w:tcW w:w="2428" w:type="dxa"/>
          </w:tcPr>
          <w:p w14:paraId="2956C809" w14:textId="77777777" w:rsidR="005B23BA" w:rsidRPr="008D123E" w:rsidRDefault="005735E1" w:rsidP="00066885">
            <w:pPr>
              <w:rPr>
                <w:rFonts w:ascii="Arial" w:hAnsi="Arial" w:cs="Arial"/>
                <w:sz w:val="20"/>
                <w:szCs w:val="20"/>
              </w:rPr>
            </w:pPr>
            <w:r>
              <w:rPr>
                <w:rFonts w:ascii="Arial" w:hAnsi="Arial" w:cs="Arial"/>
                <w:sz w:val="20"/>
                <w:szCs w:val="20"/>
              </w:rPr>
              <w:t>Ongoing</w:t>
            </w:r>
          </w:p>
        </w:tc>
        <w:tc>
          <w:tcPr>
            <w:tcW w:w="2429" w:type="dxa"/>
          </w:tcPr>
          <w:p w14:paraId="0144C562" w14:textId="77777777" w:rsidR="005B23BA" w:rsidRPr="008D123E" w:rsidRDefault="006F75AC" w:rsidP="00066885">
            <w:pPr>
              <w:rPr>
                <w:rFonts w:ascii="Arial" w:hAnsi="Arial" w:cs="Arial"/>
                <w:sz w:val="20"/>
                <w:szCs w:val="20"/>
              </w:rPr>
            </w:pPr>
            <w:r>
              <w:rPr>
                <w:rFonts w:ascii="Arial" w:hAnsi="Arial" w:cs="Arial"/>
                <w:sz w:val="20"/>
                <w:szCs w:val="20"/>
              </w:rPr>
              <w:t>Sign In sheet</w:t>
            </w:r>
          </w:p>
        </w:tc>
      </w:tr>
      <w:tr w:rsidR="005B23BA" w:rsidRPr="008D123E" w14:paraId="6E397048" w14:textId="77777777" w:rsidTr="00FD7765">
        <w:trPr>
          <w:trHeight w:val="323"/>
        </w:trPr>
        <w:tc>
          <w:tcPr>
            <w:tcW w:w="2065" w:type="dxa"/>
          </w:tcPr>
          <w:p w14:paraId="44C84D91" w14:textId="77777777" w:rsidR="005B23BA" w:rsidRPr="008D123E" w:rsidRDefault="006F75AC" w:rsidP="00066885">
            <w:pPr>
              <w:rPr>
                <w:rFonts w:ascii="Arial" w:hAnsi="Arial" w:cs="Arial"/>
                <w:sz w:val="20"/>
                <w:szCs w:val="20"/>
              </w:rPr>
            </w:pPr>
            <w:r>
              <w:rPr>
                <w:rFonts w:ascii="Arial" w:hAnsi="Arial" w:cs="Arial"/>
                <w:sz w:val="20"/>
                <w:szCs w:val="20"/>
              </w:rPr>
              <w:t>Meet the Teacher</w:t>
            </w:r>
          </w:p>
        </w:tc>
        <w:tc>
          <w:tcPr>
            <w:tcW w:w="2428" w:type="dxa"/>
          </w:tcPr>
          <w:p w14:paraId="535493CF" w14:textId="77777777" w:rsidR="005B23BA" w:rsidRPr="008D123E" w:rsidRDefault="006F75AC" w:rsidP="00066885">
            <w:pPr>
              <w:rPr>
                <w:rFonts w:ascii="Arial" w:hAnsi="Arial" w:cs="Arial"/>
                <w:sz w:val="20"/>
                <w:szCs w:val="20"/>
              </w:rPr>
            </w:pPr>
            <w:r>
              <w:rPr>
                <w:rFonts w:ascii="Arial" w:hAnsi="Arial" w:cs="Arial"/>
                <w:sz w:val="20"/>
                <w:szCs w:val="20"/>
              </w:rPr>
              <w:t>Teachers, CRT</w:t>
            </w:r>
          </w:p>
        </w:tc>
        <w:tc>
          <w:tcPr>
            <w:tcW w:w="2428" w:type="dxa"/>
          </w:tcPr>
          <w:p w14:paraId="6EB747C2" w14:textId="6FEF9DCB" w:rsidR="005B23BA" w:rsidRPr="008D123E" w:rsidRDefault="005D06EE" w:rsidP="00066885">
            <w:pPr>
              <w:rPr>
                <w:rFonts w:ascii="Arial" w:hAnsi="Arial" w:cs="Arial"/>
                <w:sz w:val="20"/>
                <w:szCs w:val="20"/>
              </w:rPr>
            </w:pPr>
            <w:r>
              <w:rPr>
                <w:rFonts w:ascii="Arial" w:hAnsi="Arial" w:cs="Arial"/>
                <w:sz w:val="20"/>
                <w:szCs w:val="20"/>
              </w:rPr>
              <w:t>August 2018</w:t>
            </w:r>
          </w:p>
        </w:tc>
        <w:tc>
          <w:tcPr>
            <w:tcW w:w="2429" w:type="dxa"/>
          </w:tcPr>
          <w:p w14:paraId="0848DC55" w14:textId="77777777" w:rsidR="005B23BA" w:rsidRPr="008D123E" w:rsidRDefault="006F75AC" w:rsidP="00066885">
            <w:pPr>
              <w:rPr>
                <w:rFonts w:ascii="Arial" w:hAnsi="Arial" w:cs="Arial"/>
                <w:sz w:val="20"/>
                <w:szCs w:val="20"/>
              </w:rPr>
            </w:pPr>
            <w:r>
              <w:rPr>
                <w:rFonts w:ascii="Arial" w:hAnsi="Arial" w:cs="Arial"/>
                <w:sz w:val="20"/>
                <w:szCs w:val="20"/>
              </w:rPr>
              <w:t>Sign In sheets</w:t>
            </w:r>
          </w:p>
        </w:tc>
      </w:tr>
      <w:tr w:rsidR="005B23BA" w:rsidRPr="008D123E" w14:paraId="236A8E1B" w14:textId="77777777" w:rsidTr="00FD7765">
        <w:trPr>
          <w:trHeight w:val="323"/>
        </w:trPr>
        <w:tc>
          <w:tcPr>
            <w:tcW w:w="2065" w:type="dxa"/>
          </w:tcPr>
          <w:p w14:paraId="2C957E55" w14:textId="77777777" w:rsidR="005B23BA" w:rsidRPr="008D123E" w:rsidRDefault="006F75AC" w:rsidP="00066885">
            <w:pPr>
              <w:rPr>
                <w:rFonts w:ascii="Arial" w:hAnsi="Arial" w:cs="Arial"/>
                <w:sz w:val="20"/>
                <w:szCs w:val="20"/>
              </w:rPr>
            </w:pPr>
            <w:r>
              <w:rPr>
                <w:rFonts w:ascii="Arial" w:hAnsi="Arial" w:cs="Arial"/>
                <w:sz w:val="20"/>
                <w:szCs w:val="20"/>
              </w:rPr>
              <w:t>Open House</w:t>
            </w:r>
          </w:p>
        </w:tc>
        <w:tc>
          <w:tcPr>
            <w:tcW w:w="2428" w:type="dxa"/>
          </w:tcPr>
          <w:p w14:paraId="7E1C463C" w14:textId="77777777" w:rsidR="0069591E" w:rsidRPr="008D123E" w:rsidRDefault="006F75AC" w:rsidP="00066885">
            <w:pPr>
              <w:rPr>
                <w:rFonts w:ascii="Arial" w:hAnsi="Arial" w:cs="Arial"/>
                <w:sz w:val="20"/>
                <w:szCs w:val="20"/>
              </w:rPr>
            </w:pPr>
            <w:r>
              <w:rPr>
                <w:rFonts w:ascii="Arial" w:hAnsi="Arial" w:cs="Arial"/>
                <w:sz w:val="20"/>
                <w:szCs w:val="20"/>
              </w:rPr>
              <w:t>Teachers, CRT</w:t>
            </w:r>
          </w:p>
        </w:tc>
        <w:tc>
          <w:tcPr>
            <w:tcW w:w="2428" w:type="dxa"/>
          </w:tcPr>
          <w:p w14:paraId="1DBF7751" w14:textId="60BEEC75" w:rsidR="005B23BA" w:rsidRPr="008D123E" w:rsidRDefault="005D06EE" w:rsidP="00066885">
            <w:pPr>
              <w:rPr>
                <w:rFonts w:ascii="Arial" w:hAnsi="Arial" w:cs="Arial"/>
                <w:sz w:val="20"/>
                <w:szCs w:val="20"/>
              </w:rPr>
            </w:pPr>
            <w:r>
              <w:rPr>
                <w:rFonts w:ascii="Arial" w:hAnsi="Arial" w:cs="Arial"/>
                <w:sz w:val="20"/>
                <w:szCs w:val="20"/>
              </w:rPr>
              <w:t>September 2018</w:t>
            </w:r>
          </w:p>
        </w:tc>
        <w:tc>
          <w:tcPr>
            <w:tcW w:w="2429" w:type="dxa"/>
          </w:tcPr>
          <w:p w14:paraId="55511A4B" w14:textId="77777777" w:rsidR="005B23BA" w:rsidRPr="008D123E" w:rsidRDefault="006F75AC" w:rsidP="00066885">
            <w:pPr>
              <w:rPr>
                <w:rFonts w:ascii="Arial" w:hAnsi="Arial" w:cs="Arial"/>
                <w:sz w:val="20"/>
                <w:szCs w:val="20"/>
              </w:rPr>
            </w:pPr>
            <w:r>
              <w:rPr>
                <w:rFonts w:ascii="Arial" w:hAnsi="Arial" w:cs="Arial"/>
                <w:sz w:val="20"/>
                <w:szCs w:val="20"/>
              </w:rPr>
              <w:t>Sign In sheets</w:t>
            </w:r>
          </w:p>
        </w:tc>
      </w:tr>
      <w:tr w:rsidR="005B23BA" w:rsidRPr="008D123E" w14:paraId="1960891B" w14:textId="77777777" w:rsidTr="00FD7765">
        <w:trPr>
          <w:trHeight w:val="323"/>
        </w:trPr>
        <w:tc>
          <w:tcPr>
            <w:tcW w:w="2065" w:type="dxa"/>
          </w:tcPr>
          <w:p w14:paraId="49DA7A00" w14:textId="77777777" w:rsidR="005B23BA" w:rsidRPr="008D123E" w:rsidRDefault="006F75AC" w:rsidP="00066885">
            <w:pPr>
              <w:rPr>
                <w:rFonts w:ascii="Arial" w:hAnsi="Arial" w:cs="Arial"/>
                <w:sz w:val="20"/>
                <w:szCs w:val="20"/>
              </w:rPr>
            </w:pPr>
            <w:r>
              <w:rPr>
                <w:rFonts w:ascii="Arial" w:hAnsi="Arial" w:cs="Arial"/>
                <w:sz w:val="20"/>
                <w:szCs w:val="20"/>
              </w:rPr>
              <w:t>Report Card Conference Night</w:t>
            </w:r>
          </w:p>
        </w:tc>
        <w:tc>
          <w:tcPr>
            <w:tcW w:w="2428" w:type="dxa"/>
          </w:tcPr>
          <w:p w14:paraId="5D8723D2" w14:textId="77777777" w:rsidR="005B23BA" w:rsidRPr="008D123E" w:rsidRDefault="006F75AC" w:rsidP="00066885">
            <w:pPr>
              <w:rPr>
                <w:rFonts w:ascii="Arial" w:hAnsi="Arial" w:cs="Arial"/>
                <w:sz w:val="20"/>
                <w:szCs w:val="20"/>
              </w:rPr>
            </w:pPr>
            <w:r>
              <w:rPr>
                <w:rFonts w:ascii="Arial" w:hAnsi="Arial" w:cs="Arial"/>
                <w:sz w:val="20"/>
                <w:szCs w:val="20"/>
              </w:rPr>
              <w:t>Teachers, CRT</w:t>
            </w:r>
          </w:p>
        </w:tc>
        <w:tc>
          <w:tcPr>
            <w:tcW w:w="2428" w:type="dxa"/>
          </w:tcPr>
          <w:p w14:paraId="2476169E" w14:textId="78A1874E" w:rsidR="005B23BA" w:rsidRPr="008D123E" w:rsidRDefault="006F75AC" w:rsidP="00D77AFE">
            <w:pPr>
              <w:rPr>
                <w:rFonts w:ascii="Arial" w:hAnsi="Arial" w:cs="Arial"/>
                <w:sz w:val="20"/>
                <w:szCs w:val="20"/>
              </w:rPr>
            </w:pPr>
            <w:r>
              <w:rPr>
                <w:rFonts w:ascii="Arial" w:hAnsi="Arial" w:cs="Arial"/>
                <w:sz w:val="20"/>
                <w:szCs w:val="20"/>
              </w:rPr>
              <w:t xml:space="preserve">October </w:t>
            </w:r>
            <w:r w:rsidR="005D06EE">
              <w:rPr>
                <w:rFonts w:ascii="Arial" w:hAnsi="Arial" w:cs="Arial"/>
                <w:sz w:val="20"/>
                <w:szCs w:val="20"/>
              </w:rPr>
              <w:t>2018</w:t>
            </w:r>
          </w:p>
        </w:tc>
        <w:tc>
          <w:tcPr>
            <w:tcW w:w="2429" w:type="dxa"/>
          </w:tcPr>
          <w:p w14:paraId="614E7161" w14:textId="77777777" w:rsidR="005B23BA" w:rsidRPr="008D123E" w:rsidRDefault="006F75AC" w:rsidP="00066885">
            <w:pPr>
              <w:rPr>
                <w:rFonts w:ascii="Arial" w:hAnsi="Arial" w:cs="Arial"/>
                <w:sz w:val="20"/>
                <w:szCs w:val="20"/>
              </w:rPr>
            </w:pPr>
            <w:r>
              <w:rPr>
                <w:rFonts w:ascii="Arial" w:hAnsi="Arial" w:cs="Arial"/>
                <w:sz w:val="20"/>
                <w:szCs w:val="20"/>
              </w:rPr>
              <w:t>Sign In sheets, Conference Summary notes</w:t>
            </w:r>
          </w:p>
        </w:tc>
      </w:tr>
      <w:tr w:rsidR="0069591E" w:rsidRPr="008D123E" w14:paraId="64F5B245" w14:textId="77777777" w:rsidTr="00FD7765">
        <w:trPr>
          <w:trHeight w:val="323"/>
        </w:trPr>
        <w:tc>
          <w:tcPr>
            <w:tcW w:w="2065" w:type="dxa"/>
          </w:tcPr>
          <w:p w14:paraId="277895BF" w14:textId="77777777" w:rsidR="0069591E" w:rsidRPr="008D123E" w:rsidRDefault="006F75AC" w:rsidP="00066885">
            <w:pPr>
              <w:rPr>
                <w:rFonts w:ascii="Arial" w:hAnsi="Arial" w:cs="Arial"/>
                <w:sz w:val="20"/>
                <w:szCs w:val="20"/>
              </w:rPr>
            </w:pPr>
            <w:r>
              <w:rPr>
                <w:rFonts w:ascii="Arial" w:hAnsi="Arial" w:cs="Arial"/>
                <w:sz w:val="20"/>
                <w:szCs w:val="20"/>
              </w:rPr>
              <w:t>Media Center Open Hours</w:t>
            </w:r>
          </w:p>
        </w:tc>
        <w:tc>
          <w:tcPr>
            <w:tcW w:w="2428" w:type="dxa"/>
          </w:tcPr>
          <w:p w14:paraId="5815780F" w14:textId="77777777" w:rsidR="0069591E" w:rsidRPr="008D123E" w:rsidRDefault="006F75AC" w:rsidP="00066885">
            <w:pPr>
              <w:rPr>
                <w:rFonts w:ascii="Arial" w:hAnsi="Arial" w:cs="Arial"/>
                <w:sz w:val="20"/>
                <w:szCs w:val="20"/>
              </w:rPr>
            </w:pPr>
            <w:r>
              <w:rPr>
                <w:rFonts w:ascii="Arial" w:hAnsi="Arial" w:cs="Arial"/>
                <w:sz w:val="20"/>
                <w:szCs w:val="20"/>
              </w:rPr>
              <w:t>Media Specialist</w:t>
            </w:r>
          </w:p>
        </w:tc>
        <w:tc>
          <w:tcPr>
            <w:tcW w:w="2428" w:type="dxa"/>
          </w:tcPr>
          <w:p w14:paraId="4AABAFB7" w14:textId="77777777" w:rsidR="0069591E" w:rsidRPr="008D123E" w:rsidRDefault="006F75AC" w:rsidP="00C92533">
            <w:pPr>
              <w:rPr>
                <w:rFonts w:ascii="Arial" w:hAnsi="Arial" w:cs="Arial"/>
                <w:sz w:val="20"/>
                <w:szCs w:val="20"/>
              </w:rPr>
            </w:pPr>
            <w:r>
              <w:rPr>
                <w:rFonts w:ascii="Arial" w:hAnsi="Arial" w:cs="Arial"/>
                <w:sz w:val="20"/>
                <w:szCs w:val="20"/>
              </w:rPr>
              <w:t>Ongoing</w:t>
            </w:r>
          </w:p>
        </w:tc>
        <w:tc>
          <w:tcPr>
            <w:tcW w:w="2429" w:type="dxa"/>
          </w:tcPr>
          <w:p w14:paraId="3780D845" w14:textId="77777777" w:rsidR="0069591E" w:rsidRPr="008D123E" w:rsidRDefault="006F75AC" w:rsidP="00066885">
            <w:pPr>
              <w:rPr>
                <w:rFonts w:ascii="Arial" w:hAnsi="Arial" w:cs="Arial"/>
                <w:sz w:val="20"/>
                <w:szCs w:val="20"/>
              </w:rPr>
            </w:pPr>
            <w:r>
              <w:rPr>
                <w:rFonts w:ascii="Arial" w:hAnsi="Arial" w:cs="Arial"/>
                <w:sz w:val="20"/>
                <w:szCs w:val="20"/>
              </w:rPr>
              <w:t>Sign In sheets</w:t>
            </w:r>
          </w:p>
        </w:tc>
      </w:tr>
      <w:tr w:rsidR="006F75AC" w:rsidRPr="008D123E" w14:paraId="4C725F17" w14:textId="77777777" w:rsidTr="00FD7765">
        <w:trPr>
          <w:trHeight w:val="323"/>
        </w:trPr>
        <w:tc>
          <w:tcPr>
            <w:tcW w:w="2065" w:type="dxa"/>
          </w:tcPr>
          <w:p w14:paraId="40C4EDCA" w14:textId="77777777" w:rsidR="006F75AC" w:rsidRDefault="006F75AC" w:rsidP="00066885">
            <w:pPr>
              <w:rPr>
                <w:rFonts w:ascii="Arial" w:hAnsi="Arial" w:cs="Arial"/>
                <w:sz w:val="20"/>
                <w:szCs w:val="20"/>
              </w:rPr>
            </w:pPr>
            <w:r>
              <w:rPr>
                <w:rFonts w:ascii="Arial" w:hAnsi="Arial" w:cs="Arial"/>
                <w:sz w:val="20"/>
                <w:szCs w:val="20"/>
              </w:rPr>
              <w:t>Progressbook</w:t>
            </w:r>
          </w:p>
        </w:tc>
        <w:tc>
          <w:tcPr>
            <w:tcW w:w="2428" w:type="dxa"/>
          </w:tcPr>
          <w:p w14:paraId="5DE3275D" w14:textId="77777777" w:rsidR="006F75AC" w:rsidRDefault="006F75AC" w:rsidP="00066885">
            <w:pPr>
              <w:rPr>
                <w:rFonts w:ascii="Arial" w:hAnsi="Arial" w:cs="Arial"/>
                <w:sz w:val="20"/>
                <w:szCs w:val="20"/>
              </w:rPr>
            </w:pPr>
            <w:r>
              <w:rPr>
                <w:rFonts w:ascii="Arial" w:hAnsi="Arial" w:cs="Arial"/>
                <w:sz w:val="20"/>
                <w:szCs w:val="20"/>
              </w:rPr>
              <w:t>Teachers</w:t>
            </w:r>
          </w:p>
        </w:tc>
        <w:tc>
          <w:tcPr>
            <w:tcW w:w="2428" w:type="dxa"/>
          </w:tcPr>
          <w:p w14:paraId="6E69F17A" w14:textId="77777777" w:rsidR="006F75AC" w:rsidRDefault="006F75AC" w:rsidP="00C92533">
            <w:pPr>
              <w:rPr>
                <w:rFonts w:ascii="Arial" w:hAnsi="Arial" w:cs="Arial"/>
                <w:sz w:val="20"/>
                <w:szCs w:val="20"/>
              </w:rPr>
            </w:pPr>
            <w:r>
              <w:rPr>
                <w:rFonts w:ascii="Arial" w:hAnsi="Arial" w:cs="Arial"/>
                <w:sz w:val="20"/>
                <w:szCs w:val="20"/>
              </w:rPr>
              <w:t>Ongoing</w:t>
            </w:r>
          </w:p>
        </w:tc>
        <w:tc>
          <w:tcPr>
            <w:tcW w:w="2429" w:type="dxa"/>
          </w:tcPr>
          <w:p w14:paraId="7161B53A" w14:textId="77777777" w:rsidR="006F75AC" w:rsidRDefault="006F75AC" w:rsidP="00066885">
            <w:pPr>
              <w:rPr>
                <w:rFonts w:ascii="Arial" w:hAnsi="Arial" w:cs="Arial"/>
                <w:sz w:val="20"/>
                <w:szCs w:val="20"/>
              </w:rPr>
            </w:pPr>
            <w:r>
              <w:rPr>
                <w:rFonts w:ascii="Arial" w:hAnsi="Arial" w:cs="Arial"/>
                <w:sz w:val="20"/>
                <w:szCs w:val="20"/>
              </w:rPr>
              <w:t>ParentAccess login records, Report Card envelopes</w:t>
            </w:r>
          </w:p>
        </w:tc>
      </w:tr>
    </w:tbl>
    <w:p w14:paraId="5AB6DA48" w14:textId="77777777" w:rsidR="00A37D37" w:rsidRPr="008D123E" w:rsidRDefault="00A37D37" w:rsidP="00F86024">
      <w:pPr>
        <w:rPr>
          <w:rFonts w:ascii="Arial" w:hAnsi="Arial" w:cs="Arial"/>
          <w:b/>
          <w:sz w:val="28"/>
          <w:szCs w:val="28"/>
        </w:rPr>
      </w:pPr>
    </w:p>
    <w:p w14:paraId="33E0EFB2"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41F99386" w14:textId="77777777" w:rsidTr="00007E83">
        <w:trPr>
          <w:trHeight w:val="692"/>
        </w:trPr>
        <w:tc>
          <w:tcPr>
            <w:tcW w:w="2065" w:type="dxa"/>
            <w:shd w:val="clear" w:color="auto" w:fill="E7E6E6" w:themeFill="background2"/>
          </w:tcPr>
          <w:p w14:paraId="57585CF3" w14:textId="77777777" w:rsidR="00B225F7"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73F2B595"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412D1721" w14:textId="77777777" w:rsidR="00B225F7" w:rsidRPr="008D123E" w:rsidRDefault="00B225F7" w:rsidP="00FD7765">
            <w:pPr>
              <w:rPr>
                <w:rFonts w:ascii="Arial" w:hAnsi="Arial" w:cs="Arial"/>
                <w:sz w:val="18"/>
                <w:szCs w:val="18"/>
              </w:rPr>
            </w:pPr>
          </w:p>
          <w:p w14:paraId="79DD2C85"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3501DADC" w14:textId="77777777" w:rsidR="00B225F7" w:rsidRPr="008D123E" w:rsidRDefault="00B225F7" w:rsidP="00FD7765">
            <w:pPr>
              <w:rPr>
                <w:rFonts w:ascii="Arial" w:hAnsi="Arial" w:cs="Arial"/>
                <w:sz w:val="18"/>
                <w:szCs w:val="18"/>
              </w:rPr>
            </w:pPr>
          </w:p>
          <w:p w14:paraId="2335FD2B"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14:paraId="693E2CE4" w14:textId="77777777" w:rsidR="00B225F7" w:rsidRPr="008D123E" w:rsidRDefault="00B225F7" w:rsidP="00FD7765">
            <w:pPr>
              <w:rPr>
                <w:rFonts w:ascii="Arial" w:hAnsi="Arial" w:cs="Arial"/>
                <w:sz w:val="18"/>
                <w:szCs w:val="18"/>
              </w:rPr>
            </w:pPr>
          </w:p>
          <w:p w14:paraId="114D119B"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5CA72A79" w14:textId="578E6EB1" w:rsidR="00884AFF" w:rsidRDefault="00884AFF" w:rsidP="00D66F33">
            <w:pPr>
              <w:rPr>
                <w:rFonts w:ascii="Arial" w:eastAsia="Times New Roman" w:hAnsi="Arial" w:cs="Arial"/>
                <w:sz w:val="20"/>
                <w:szCs w:val="20"/>
              </w:rPr>
            </w:pPr>
            <w:r>
              <w:rPr>
                <w:rFonts w:ascii="Arial" w:eastAsia="Times New Roman" w:hAnsi="Arial" w:cs="Arial"/>
                <w:sz w:val="20"/>
                <w:szCs w:val="20"/>
              </w:rPr>
              <w:t xml:space="preserve">Parents and families are provided information about school events and activities via: </w:t>
            </w:r>
          </w:p>
          <w:p w14:paraId="187D6F09" w14:textId="77777777" w:rsidR="00884AFF" w:rsidRPr="00884AFF" w:rsidRDefault="002B0D91" w:rsidP="00D66F33">
            <w:pPr>
              <w:pStyle w:val="ListParagraph"/>
              <w:numPr>
                <w:ilvl w:val="0"/>
                <w:numId w:val="30"/>
              </w:numPr>
              <w:rPr>
                <w:rFonts w:ascii="Times New Roman" w:eastAsia="Times New Roman" w:hAnsi="Times New Roman" w:cs="Times New Roman"/>
                <w:sz w:val="24"/>
                <w:szCs w:val="24"/>
              </w:rPr>
            </w:pPr>
            <w:r w:rsidRPr="00884AFF">
              <w:rPr>
                <w:rFonts w:ascii="Arial" w:eastAsia="Times New Roman" w:hAnsi="Arial" w:cs="Arial"/>
                <w:sz w:val="20"/>
                <w:szCs w:val="20"/>
              </w:rPr>
              <w:t>Flyers (event flyers; newsletters; district notifications; upcoming meetings; etc...)</w:t>
            </w:r>
          </w:p>
          <w:p w14:paraId="6C4910D7" w14:textId="40311E44" w:rsidR="00884AFF" w:rsidRPr="00884AFF" w:rsidRDefault="00D66F33" w:rsidP="00D66F33">
            <w:pPr>
              <w:pStyle w:val="ListParagraph"/>
              <w:numPr>
                <w:ilvl w:val="0"/>
                <w:numId w:val="30"/>
              </w:numPr>
              <w:rPr>
                <w:rFonts w:ascii="Times New Roman" w:eastAsia="Times New Roman" w:hAnsi="Times New Roman" w:cs="Times New Roman"/>
                <w:sz w:val="24"/>
                <w:szCs w:val="24"/>
              </w:rPr>
            </w:pPr>
            <w:r w:rsidRPr="00884AFF">
              <w:rPr>
                <w:rFonts w:ascii="Arial" w:eastAsia="Times New Roman" w:hAnsi="Arial" w:cs="Arial"/>
                <w:sz w:val="20"/>
                <w:szCs w:val="20"/>
              </w:rPr>
              <w:t>T</w:t>
            </w:r>
            <w:r w:rsidR="00884AFF">
              <w:rPr>
                <w:rFonts w:ascii="Arial" w:eastAsia="Times New Roman" w:hAnsi="Arial" w:cs="Arial"/>
                <w:sz w:val="20"/>
                <w:szCs w:val="20"/>
              </w:rPr>
              <w:t>he school marquee</w:t>
            </w:r>
            <w:r w:rsidR="002B0D91" w:rsidRPr="00884AFF">
              <w:rPr>
                <w:rFonts w:ascii="Arial" w:eastAsia="Times New Roman" w:hAnsi="Arial" w:cs="Arial"/>
                <w:sz w:val="20"/>
                <w:szCs w:val="20"/>
              </w:rPr>
              <w:t xml:space="preserve"> </w:t>
            </w:r>
          </w:p>
          <w:p w14:paraId="0E987FA3" w14:textId="75AB1AD4" w:rsidR="00D66F33" w:rsidRPr="00884AFF" w:rsidRDefault="002B0D91" w:rsidP="00577524">
            <w:pPr>
              <w:pStyle w:val="ListParagraph"/>
              <w:numPr>
                <w:ilvl w:val="0"/>
                <w:numId w:val="30"/>
              </w:numPr>
              <w:rPr>
                <w:rFonts w:ascii="Arial" w:eastAsia="Times New Roman" w:hAnsi="Arial" w:cs="Arial"/>
                <w:sz w:val="20"/>
                <w:szCs w:val="20"/>
              </w:rPr>
            </w:pPr>
            <w:r w:rsidRPr="00884AFF">
              <w:rPr>
                <w:rFonts w:ascii="Arial" w:eastAsia="Times New Roman" w:hAnsi="Arial" w:cs="Arial"/>
                <w:sz w:val="20"/>
                <w:szCs w:val="20"/>
              </w:rPr>
              <w:t xml:space="preserve">The "Connect Orange" phone system </w:t>
            </w:r>
          </w:p>
          <w:p w14:paraId="2438D877" w14:textId="77777777" w:rsidR="00884AFF" w:rsidRPr="00884AFF" w:rsidRDefault="00D66F33" w:rsidP="00D66F33">
            <w:pPr>
              <w:pStyle w:val="ListParagraph"/>
              <w:numPr>
                <w:ilvl w:val="0"/>
                <w:numId w:val="30"/>
              </w:numPr>
              <w:rPr>
                <w:rFonts w:ascii="Times New Roman" w:eastAsia="Times New Roman" w:hAnsi="Times New Roman" w:cs="Times New Roman"/>
                <w:sz w:val="24"/>
                <w:szCs w:val="24"/>
              </w:rPr>
            </w:pPr>
            <w:r w:rsidRPr="00884AFF">
              <w:rPr>
                <w:rFonts w:ascii="Arial" w:eastAsia="Times New Roman" w:hAnsi="Arial" w:cs="Arial"/>
                <w:sz w:val="20"/>
                <w:szCs w:val="20"/>
              </w:rPr>
              <w:t>O</w:t>
            </w:r>
            <w:r w:rsidR="002B0D91" w:rsidRPr="00884AFF">
              <w:rPr>
                <w:rFonts w:ascii="Arial" w:eastAsia="Times New Roman" w:hAnsi="Arial" w:cs="Arial"/>
                <w:sz w:val="20"/>
                <w:szCs w:val="20"/>
              </w:rPr>
              <w:t xml:space="preserve">ur school website </w:t>
            </w:r>
          </w:p>
          <w:p w14:paraId="2C8D396E" w14:textId="11C1C0CD" w:rsidR="002B0D91" w:rsidRPr="00884AFF" w:rsidRDefault="002B0D91" w:rsidP="00D66F33">
            <w:pPr>
              <w:pStyle w:val="ListParagraph"/>
              <w:numPr>
                <w:ilvl w:val="0"/>
                <w:numId w:val="30"/>
              </w:numPr>
              <w:rPr>
                <w:rFonts w:ascii="Times New Roman" w:eastAsia="Times New Roman" w:hAnsi="Times New Roman" w:cs="Times New Roman"/>
                <w:sz w:val="24"/>
                <w:szCs w:val="24"/>
              </w:rPr>
            </w:pPr>
            <w:r w:rsidRPr="00884AFF">
              <w:rPr>
                <w:rFonts w:ascii="Arial" w:eastAsia="Times New Roman" w:hAnsi="Arial" w:cs="Arial"/>
                <w:sz w:val="20"/>
                <w:szCs w:val="20"/>
              </w:rPr>
              <w:t xml:space="preserve">Student Planners </w:t>
            </w:r>
          </w:p>
          <w:p w14:paraId="510E42E0" w14:textId="49DF0836" w:rsidR="00884AFF" w:rsidRPr="00884AFF" w:rsidRDefault="00884AFF" w:rsidP="00D66F33">
            <w:pPr>
              <w:pStyle w:val="ListParagraph"/>
              <w:numPr>
                <w:ilvl w:val="0"/>
                <w:numId w:val="30"/>
              </w:numPr>
              <w:rPr>
                <w:rFonts w:ascii="Times New Roman" w:eastAsia="Times New Roman" w:hAnsi="Times New Roman" w:cs="Times New Roman"/>
                <w:sz w:val="24"/>
                <w:szCs w:val="24"/>
              </w:rPr>
            </w:pPr>
            <w:r>
              <w:rPr>
                <w:rFonts w:ascii="Arial" w:eastAsia="Times New Roman" w:hAnsi="Arial" w:cs="Arial"/>
                <w:sz w:val="20"/>
                <w:szCs w:val="20"/>
              </w:rPr>
              <w:t>Progressbook</w:t>
            </w:r>
          </w:p>
          <w:p w14:paraId="0C4ACD65" w14:textId="2CB66400" w:rsidR="00884AFF" w:rsidRPr="00884AFF" w:rsidRDefault="00884AFF" w:rsidP="00D66F33">
            <w:pPr>
              <w:pStyle w:val="ListParagraph"/>
              <w:numPr>
                <w:ilvl w:val="0"/>
                <w:numId w:val="30"/>
              </w:numPr>
              <w:rPr>
                <w:rFonts w:ascii="Times New Roman" w:eastAsia="Times New Roman" w:hAnsi="Times New Roman" w:cs="Times New Roman"/>
                <w:sz w:val="24"/>
                <w:szCs w:val="24"/>
              </w:rPr>
            </w:pPr>
            <w:r>
              <w:rPr>
                <w:rFonts w:ascii="Arial" w:eastAsia="Times New Roman" w:hAnsi="Arial" w:cs="Arial"/>
                <w:sz w:val="20"/>
                <w:szCs w:val="20"/>
              </w:rPr>
              <w:t>Email</w:t>
            </w:r>
          </w:p>
          <w:p w14:paraId="6C271257" w14:textId="31F7723E" w:rsidR="00884AFF" w:rsidRPr="00884AFF" w:rsidRDefault="00884AFF" w:rsidP="00D66F33">
            <w:pPr>
              <w:pStyle w:val="ListParagraph"/>
              <w:numPr>
                <w:ilvl w:val="0"/>
                <w:numId w:val="30"/>
              </w:numPr>
              <w:rPr>
                <w:rFonts w:ascii="Times New Roman" w:eastAsia="Times New Roman" w:hAnsi="Times New Roman" w:cs="Times New Roman"/>
                <w:sz w:val="24"/>
                <w:szCs w:val="24"/>
              </w:rPr>
            </w:pPr>
            <w:r>
              <w:rPr>
                <w:rFonts w:ascii="Arial" w:eastAsia="Times New Roman" w:hAnsi="Arial" w:cs="Arial"/>
                <w:sz w:val="20"/>
                <w:szCs w:val="20"/>
              </w:rPr>
              <w:t>Title I Compact</w:t>
            </w:r>
          </w:p>
          <w:p w14:paraId="7CE677E1" w14:textId="3B256E54" w:rsidR="00884AFF" w:rsidRPr="00884AFF" w:rsidRDefault="00884AFF" w:rsidP="00D66F33">
            <w:pPr>
              <w:pStyle w:val="ListParagraph"/>
              <w:numPr>
                <w:ilvl w:val="0"/>
                <w:numId w:val="30"/>
              </w:numPr>
              <w:rPr>
                <w:rFonts w:ascii="Times New Roman" w:eastAsia="Times New Roman" w:hAnsi="Times New Roman" w:cs="Times New Roman"/>
                <w:sz w:val="24"/>
                <w:szCs w:val="24"/>
              </w:rPr>
            </w:pPr>
            <w:r>
              <w:rPr>
                <w:rFonts w:ascii="Arial" w:eastAsia="Times New Roman" w:hAnsi="Arial" w:cs="Arial"/>
                <w:sz w:val="20"/>
                <w:szCs w:val="20"/>
              </w:rPr>
              <w:t>Report Card Nights</w:t>
            </w:r>
          </w:p>
          <w:p w14:paraId="260664DC" w14:textId="71D0D382" w:rsidR="00884AFF" w:rsidRPr="00884AFF" w:rsidRDefault="00884AFF" w:rsidP="00D66F33">
            <w:pPr>
              <w:pStyle w:val="ListParagraph"/>
              <w:numPr>
                <w:ilvl w:val="0"/>
                <w:numId w:val="30"/>
              </w:numPr>
              <w:rPr>
                <w:rFonts w:ascii="Times New Roman" w:eastAsia="Times New Roman" w:hAnsi="Times New Roman" w:cs="Times New Roman"/>
                <w:sz w:val="24"/>
                <w:szCs w:val="24"/>
              </w:rPr>
            </w:pPr>
            <w:r>
              <w:rPr>
                <w:rFonts w:ascii="Arial" w:eastAsia="Times New Roman" w:hAnsi="Arial" w:cs="Arial"/>
                <w:sz w:val="20"/>
                <w:szCs w:val="20"/>
              </w:rPr>
              <w:t>Parent Information Board</w:t>
            </w:r>
          </w:p>
          <w:p w14:paraId="49505132" w14:textId="33340BBA" w:rsidR="00884AFF" w:rsidRPr="00884AFF" w:rsidRDefault="00884AFF" w:rsidP="00884AFF">
            <w:pPr>
              <w:pStyle w:val="ListParagraph"/>
              <w:numPr>
                <w:ilvl w:val="0"/>
                <w:numId w:val="30"/>
              </w:numPr>
              <w:rPr>
                <w:rFonts w:ascii="Times New Roman" w:eastAsia="Times New Roman" w:hAnsi="Times New Roman" w:cs="Times New Roman"/>
                <w:sz w:val="24"/>
                <w:szCs w:val="24"/>
              </w:rPr>
            </w:pPr>
            <w:r>
              <w:rPr>
                <w:rFonts w:ascii="Arial" w:eastAsia="Times New Roman" w:hAnsi="Arial" w:cs="Arial"/>
                <w:sz w:val="20"/>
                <w:szCs w:val="20"/>
              </w:rPr>
              <w:t>Monthly Calendars</w:t>
            </w:r>
          </w:p>
          <w:p w14:paraId="6EB2A5C0" w14:textId="67D0C0A2" w:rsidR="00884AFF" w:rsidRPr="00884AFF" w:rsidRDefault="00884AFF" w:rsidP="00884AFF">
            <w:pPr>
              <w:pStyle w:val="ListParagraph"/>
              <w:numPr>
                <w:ilvl w:val="0"/>
                <w:numId w:val="30"/>
              </w:numPr>
              <w:rPr>
                <w:rFonts w:ascii="Times New Roman" w:eastAsia="Times New Roman" w:hAnsi="Times New Roman" w:cs="Times New Roman"/>
                <w:sz w:val="24"/>
                <w:szCs w:val="24"/>
              </w:rPr>
            </w:pPr>
            <w:r>
              <w:rPr>
                <w:rFonts w:ascii="Arial" w:eastAsia="Times New Roman" w:hAnsi="Arial" w:cs="Arial"/>
                <w:sz w:val="20"/>
                <w:szCs w:val="20"/>
              </w:rPr>
              <w:t>Social Media (Class Dojo)</w:t>
            </w:r>
          </w:p>
          <w:p w14:paraId="40E0F5AC" w14:textId="77777777" w:rsidR="00D66F33" w:rsidRDefault="00D66F33" w:rsidP="00D66F33">
            <w:pPr>
              <w:rPr>
                <w:rFonts w:ascii="Arial" w:eastAsia="Times New Roman" w:hAnsi="Arial" w:cs="Arial"/>
                <w:sz w:val="20"/>
                <w:szCs w:val="20"/>
              </w:rPr>
            </w:pPr>
          </w:p>
          <w:p w14:paraId="01E1BBAB" w14:textId="77777777" w:rsidR="00D66F33" w:rsidRDefault="00D66F33" w:rsidP="00D66F33">
            <w:pPr>
              <w:rPr>
                <w:rFonts w:ascii="Arial" w:eastAsia="Times New Roman" w:hAnsi="Arial" w:cs="Arial"/>
                <w:sz w:val="20"/>
                <w:szCs w:val="20"/>
              </w:rPr>
            </w:pPr>
          </w:p>
          <w:p w14:paraId="5551E42D" w14:textId="77777777" w:rsidR="002B0D91" w:rsidRPr="002B0D91" w:rsidRDefault="002B0D91" w:rsidP="00D66F33">
            <w:pPr>
              <w:rPr>
                <w:rFonts w:ascii="Times New Roman" w:eastAsia="Times New Roman" w:hAnsi="Times New Roman" w:cs="Times New Roman"/>
                <w:sz w:val="24"/>
                <w:szCs w:val="24"/>
              </w:rPr>
            </w:pPr>
            <w:r w:rsidRPr="002B0D91">
              <w:rPr>
                <w:rFonts w:ascii="Arial" w:eastAsia="Times New Roman" w:hAnsi="Arial" w:cs="Arial"/>
                <w:sz w:val="20"/>
                <w:szCs w:val="20"/>
              </w:rPr>
              <w:t>All of our written communication is provided in English and Spanish; All flyers sent home to families will be provided in the requested language.</w:t>
            </w:r>
          </w:p>
          <w:p w14:paraId="4F23929C" w14:textId="77777777" w:rsidR="00D66F33" w:rsidRDefault="00D66F33" w:rsidP="00D66F33">
            <w:pPr>
              <w:rPr>
                <w:rFonts w:ascii="Arial" w:eastAsia="Times New Roman" w:hAnsi="Arial" w:cs="Arial"/>
                <w:sz w:val="20"/>
                <w:szCs w:val="20"/>
              </w:rPr>
            </w:pPr>
          </w:p>
          <w:p w14:paraId="71607BC3" w14:textId="77777777" w:rsidR="00E569F0" w:rsidRDefault="00884AFF" w:rsidP="00884AFF">
            <w:pPr>
              <w:rPr>
                <w:rFonts w:ascii="Arial" w:hAnsi="Arial" w:cs="Arial"/>
                <w:sz w:val="20"/>
                <w:szCs w:val="20"/>
              </w:rPr>
            </w:pPr>
            <w:r>
              <w:rPr>
                <w:rFonts w:ascii="Arial" w:hAnsi="Arial" w:cs="Arial"/>
                <w:sz w:val="20"/>
                <w:szCs w:val="20"/>
              </w:rPr>
              <w:t xml:space="preserve">Parents and families receive information on the Title I programs through our Annual Title I meeting. </w:t>
            </w:r>
          </w:p>
          <w:p w14:paraId="1D78D4A3" w14:textId="77777777" w:rsidR="00884AFF" w:rsidRDefault="00884AFF" w:rsidP="00884AFF">
            <w:pPr>
              <w:rPr>
                <w:rFonts w:ascii="Arial" w:hAnsi="Arial" w:cs="Arial"/>
                <w:sz w:val="20"/>
                <w:szCs w:val="20"/>
              </w:rPr>
            </w:pPr>
          </w:p>
          <w:p w14:paraId="73D809B6" w14:textId="1E8DCC4B" w:rsidR="00884AFF" w:rsidRPr="00884AFF" w:rsidRDefault="00884AFF" w:rsidP="00884AFF">
            <w:pPr>
              <w:rPr>
                <w:rFonts w:ascii="Arial" w:hAnsi="Arial" w:cs="Arial"/>
                <w:sz w:val="20"/>
                <w:szCs w:val="20"/>
              </w:rPr>
            </w:pPr>
            <w:r>
              <w:rPr>
                <w:rFonts w:ascii="Arial" w:hAnsi="Arial" w:cs="Arial"/>
                <w:sz w:val="20"/>
                <w:szCs w:val="20"/>
              </w:rPr>
              <w:t xml:space="preserve">Parents will be able to provide feedback </w:t>
            </w:r>
            <w:r w:rsidR="00087B03">
              <w:rPr>
                <w:rFonts w:ascii="Arial" w:hAnsi="Arial" w:cs="Arial"/>
                <w:sz w:val="20"/>
                <w:szCs w:val="20"/>
              </w:rPr>
              <w:t xml:space="preserve">on the schoolwide plan through SAC meetings, PTA meetings, Parent Surveys, and one-to-one meetings with teachers and other personnel. </w:t>
            </w:r>
          </w:p>
        </w:tc>
      </w:tr>
    </w:tbl>
    <w:p w14:paraId="1E9D5C6A" w14:textId="568DA604" w:rsidR="00B225F7" w:rsidRPr="008D123E" w:rsidRDefault="00B225F7" w:rsidP="00F86024">
      <w:pPr>
        <w:rPr>
          <w:rFonts w:ascii="Arial" w:hAnsi="Arial" w:cs="Arial"/>
          <w:b/>
          <w:sz w:val="28"/>
          <w:szCs w:val="28"/>
        </w:rPr>
      </w:pPr>
    </w:p>
    <w:p w14:paraId="15EF1518" w14:textId="77777777" w:rsidR="0039080E" w:rsidRPr="008D123E" w:rsidRDefault="0039080E" w:rsidP="00B225F7">
      <w:pPr>
        <w:jc w:val="center"/>
        <w:rPr>
          <w:rFonts w:ascii="Arial" w:hAnsi="Arial" w:cs="Arial"/>
          <w:b/>
          <w:sz w:val="28"/>
          <w:szCs w:val="28"/>
        </w:rPr>
      </w:pPr>
    </w:p>
    <w:p w14:paraId="1008F13E" w14:textId="77777777" w:rsidR="0039080E" w:rsidRPr="008D123E" w:rsidRDefault="0039080E" w:rsidP="00B225F7">
      <w:pPr>
        <w:jc w:val="center"/>
        <w:rPr>
          <w:rFonts w:ascii="Arial" w:hAnsi="Arial" w:cs="Arial"/>
          <w:b/>
          <w:sz w:val="28"/>
          <w:szCs w:val="28"/>
        </w:rPr>
      </w:pPr>
    </w:p>
    <w:p w14:paraId="421BA1DA"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45EE3F74" w14:textId="77777777" w:rsidTr="00007E83">
        <w:trPr>
          <w:trHeight w:val="692"/>
        </w:trPr>
        <w:tc>
          <w:tcPr>
            <w:tcW w:w="2065" w:type="dxa"/>
            <w:shd w:val="clear" w:color="auto" w:fill="E7E6E6" w:themeFill="background2"/>
          </w:tcPr>
          <w:p w14:paraId="391D093A"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29F7D887"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243A8072" w14:textId="77777777" w:rsidR="00E218D0" w:rsidRPr="008D123E" w:rsidRDefault="00E218D0" w:rsidP="00FD7765">
            <w:pPr>
              <w:rPr>
                <w:rFonts w:ascii="Arial" w:hAnsi="Arial" w:cs="Arial"/>
                <w:sz w:val="18"/>
                <w:szCs w:val="18"/>
              </w:rPr>
            </w:pPr>
          </w:p>
          <w:p w14:paraId="735E613D"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share </w:t>
            </w:r>
            <w:r w:rsidRPr="008D123E">
              <w:rPr>
                <w:rFonts w:ascii="Arial" w:hAnsi="Arial" w:cs="Arial"/>
                <w:sz w:val="18"/>
                <w:szCs w:val="18"/>
              </w:rPr>
              <w:lastRenderedPageBreak/>
              <w:t>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06C55A79" w14:textId="77777777" w:rsidR="00E171BF" w:rsidRPr="00B7127A" w:rsidRDefault="00E171BF" w:rsidP="00D66F33">
            <w:r w:rsidRPr="00F54B4E">
              <w:rPr>
                <w:rFonts w:ascii="Arial" w:hAnsi="Arial" w:cs="Arial"/>
                <w:sz w:val="20"/>
                <w:szCs w:val="20"/>
              </w:rPr>
              <w:lastRenderedPageBreak/>
              <w:t>Parents were asked in their initial packet to identify a language that they would like to receive communication in from the school. Teachers keep track of this information and provide school flyers, district information</w:t>
            </w:r>
            <w:r>
              <w:rPr>
                <w:rFonts w:ascii="Arial" w:hAnsi="Arial" w:cs="Arial"/>
                <w:sz w:val="20"/>
                <w:szCs w:val="20"/>
              </w:rPr>
              <w:t xml:space="preserve"> </w:t>
            </w:r>
            <w:r w:rsidRPr="00F54B4E">
              <w:rPr>
                <w:rFonts w:ascii="Arial" w:hAnsi="Arial" w:cs="Arial"/>
                <w:sz w:val="20"/>
                <w:szCs w:val="20"/>
              </w:rPr>
              <w:t>in the requested language to e</w:t>
            </w:r>
            <w:r>
              <w:rPr>
                <w:rFonts w:ascii="Arial" w:hAnsi="Arial" w:cs="Arial"/>
                <w:sz w:val="20"/>
                <w:szCs w:val="20"/>
              </w:rPr>
              <w:t xml:space="preserve">nsure parent comprehension. </w:t>
            </w:r>
          </w:p>
          <w:p w14:paraId="5C2C8A6E" w14:textId="77777777" w:rsidR="00D66F33" w:rsidRDefault="00D66F33" w:rsidP="00D66F33">
            <w:pPr>
              <w:rPr>
                <w:rFonts w:ascii="Arial" w:hAnsi="Arial" w:cs="Arial"/>
                <w:sz w:val="20"/>
                <w:szCs w:val="20"/>
              </w:rPr>
            </w:pPr>
          </w:p>
          <w:p w14:paraId="33C779D3" w14:textId="77777777" w:rsidR="007044D4" w:rsidRDefault="00E171BF" w:rsidP="00D66F33">
            <w:r w:rsidRPr="00F54B4E">
              <w:rPr>
                <w:rFonts w:ascii="Arial" w:hAnsi="Arial" w:cs="Arial"/>
                <w:sz w:val="20"/>
                <w:szCs w:val="20"/>
              </w:rPr>
              <w:t xml:space="preserve">At events, parents also have the option to check out a "talk system" monitor. If information is being presented in English, parents who wear the earpiece will hear the same information translated into their language (ex. </w:t>
            </w:r>
            <w:r>
              <w:rPr>
                <w:rFonts w:ascii="Arial" w:hAnsi="Arial" w:cs="Arial"/>
                <w:sz w:val="20"/>
                <w:szCs w:val="20"/>
              </w:rPr>
              <w:t xml:space="preserve">Spanish) by a staff member. </w:t>
            </w:r>
          </w:p>
          <w:p w14:paraId="069961A8" w14:textId="77777777" w:rsidR="00D66F33" w:rsidRDefault="00D66F33" w:rsidP="00D66F33"/>
          <w:p w14:paraId="454420E1" w14:textId="77777777" w:rsidR="007044D4" w:rsidRPr="00B7127A" w:rsidRDefault="007044D4" w:rsidP="00D66F33">
            <w:r>
              <w:lastRenderedPageBreak/>
              <w:t xml:space="preserve">The Language Line also allows parents and teachers to communicate in the parent’s native language when a staff member is unable to translate. </w:t>
            </w:r>
          </w:p>
          <w:p w14:paraId="61AE3014" w14:textId="77777777" w:rsidR="00D66F33" w:rsidRDefault="00D66F33" w:rsidP="00D66F33">
            <w:pPr>
              <w:rPr>
                <w:rFonts w:ascii="Arial" w:hAnsi="Arial" w:cs="Arial"/>
                <w:sz w:val="20"/>
                <w:szCs w:val="20"/>
              </w:rPr>
            </w:pPr>
          </w:p>
          <w:p w14:paraId="72774F05" w14:textId="77777777" w:rsidR="00E171BF" w:rsidRPr="00B7127A" w:rsidRDefault="00E171BF" w:rsidP="00D66F33">
            <w:r w:rsidRPr="00F54B4E">
              <w:rPr>
                <w:rFonts w:ascii="Arial" w:hAnsi="Arial" w:cs="Arial"/>
                <w:sz w:val="20"/>
                <w:szCs w:val="20"/>
              </w:rPr>
              <w:t>A list is provided for staff that tells us which languages our own staff speaks so that we can use them as resources when/if a translat</w:t>
            </w:r>
            <w:r>
              <w:rPr>
                <w:rFonts w:ascii="Arial" w:hAnsi="Arial" w:cs="Arial"/>
                <w:sz w:val="20"/>
                <w:szCs w:val="20"/>
              </w:rPr>
              <w:t xml:space="preserve">ion issue becomes apparent. </w:t>
            </w:r>
          </w:p>
          <w:p w14:paraId="661F7843" w14:textId="77777777" w:rsidR="00D66F33" w:rsidRDefault="00D66F33" w:rsidP="00D66F33">
            <w:pPr>
              <w:rPr>
                <w:rFonts w:ascii="Arial" w:hAnsi="Arial" w:cs="Arial"/>
                <w:sz w:val="20"/>
                <w:szCs w:val="20"/>
              </w:rPr>
            </w:pPr>
          </w:p>
          <w:p w14:paraId="60558F82" w14:textId="77777777" w:rsidR="00E171BF" w:rsidRPr="00DF1D1B" w:rsidRDefault="00E171BF" w:rsidP="00D66F33">
            <w:r w:rsidRPr="00F54B4E">
              <w:rPr>
                <w:rFonts w:ascii="Arial" w:hAnsi="Arial" w:cs="Arial"/>
                <w:sz w:val="20"/>
                <w:szCs w:val="20"/>
              </w:rPr>
              <w:t xml:space="preserve">Disabled parents will be provided necessary accommodations on an as needed basis. Example: A conference for a hearing impaired parent is coordinated with an American Sign and Language interpreter from </w:t>
            </w:r>
            <w:r>
              <w:rPr>
                <w:rFonts w:ascii="Arial" w:hAnsi="Arial" w:cs="Arial"/>
                <w:sz w:val="20"/>
                <w:szCs w:val="20"/>
              </w:rPr>
              <w:t>the district.</w:t>
            </w:r>
          </w:p>
          <w:p w14:paraId="4D6F6104" w14:textId="77777777" w:rsidR="00D66F33" w:rsidRDefault="00D66F33" w:rsidP="00D66F33">
            <w:pPr>
              <w:rPr>
                <w:rFonts w:ascii="Arial" w:hAnsi="Arial" w:cs="Arial"/>
                <w:sz w:val="20"/>
                <w:szCs w:val="20"/>
              </w:rPr>
            </w:pPr>
          </w:p>
          <w:p w14:paraId="44E9BAC8" w14:textId="77777777" w:rsidR="00E171BF" w:rsidRPr="00B7127A" w:rsidRDefault="00E171BF" w:rsidP="00D66F33">
            <w:r>
              <w:rPr>
                <w:rFonts w:ascii="Arial" w:hAnsi="Arial" w:cs="Arial"/>
                <w:sz w:val="20"/>
                <w:szCs w:val="20"/>
              </w:rPr>
              <w:t xml:space="preserve">All buildings are accessible and accommodate parents with physical disabilities. </w:t>
            </w:r>
          </w:p>
          <w:p w14:paraId="55AF6CD0" w14:textId="77777777" w:rsidR="00F34A7F" w:rsidRPr="008D123E" w:rsidRDefault="00F34A7F" w:rsidP="00D77AFE">
            <w:pPr>
              <w:pStyle w:val="ListParagraph"/>
              <w:rPr>
                <w:rFonts w:ascii="Arial" w:hAnsi="Arial" w:cs="Arial"/>
                <w:sz w:val="24"/>
                <w:szCs w:val="24"/>
              </w:rPr>
            </w:pPr>
          </w:p>
        </w:tc>
      </w:tr>
    </w:tbl>
    <w:p w14:paraId="60052173" w14:textId="77777777" w:rsidR="00B225F7" w:rsidRPr="008D123E" w:rsidRDefault="00B225F7" w:rsidP="00B225F7">
      <w:pPr>
        <w:jc w:val="center"/>
        <w:rPr>
          <w:rFonts w:ascii="Arial" w:hAnsi="Arial" w:cs="Arial"/>
          <w:b/>
          <w:sz w:val="28"/>
          <w:szCs w:val="28"/>
        </w:rPr>
      </w:pPr>
    </w:p>
    <w:p w14:paraId="3FE13097" w14:textId="77777777" w:rsidR="00E218D0" w:rsidRPr="008D123E" w:rsidRDefault="6690C74E" w:rsidP="6690C74E">
      <w:pPr>
        <w:jc w:val="center"/>
        <w:rPr>
          <w:rFonts w:ascii="Arial" w:hAnsi="Arial" w:cs="Arial"/>
          <w:b/>
          <w:bCs/>
          <w:sz w:val="28"/>
          <w:szCs w:val="28"/>
        </w:rPr>
      </w:pPr>
      <w:r w:rsidRPr="6690C74E">
        <w:rPr>
          <w:rFonts w:ascii="Arial" w:hAnsi="Arial" w:cs="Arial"/>
          <w:b/>
          <w:bCs/>
          <w:sz w:val="28"/>
          <w:szCs w:val="28"/>
        </w:rPr>
        <w:t>Discretionary Activities (optional)</w:t>
      </w:r>
    </w:p>
    <w:tbl>
      <w:tblPr>
        <w:tblStyle w:val="TableGrid"/>
        <w:tblW w:w="0" w:type="auto"/>
        <w:tblLook w:val="04A0" w:firstRow="1" w:lastRow="0" w:firstColumn="1" w:lastColumn="0" w:noHBand="0" w:noVBand="1"/>
      </w:tblPr>
      <w:tblGrid>
        <w:gridCol w:w="1985"/>
        <w:gridCol w:w="2073"/>
        <w:gridCol w:w="2036"/>
        <w:gridCol w:w="1562"/>
        <w:gridCol w:w="1694"/>
      </w:tblGrid>
      <w:tr w:rsidR="00F460B7" w:rsidRPr="008D123E" w14:paraId="2F92C3DB" w14:textId="77777777" w:rsidTr="009D360D">
        <w:trPr>
          <w:trHeight w:val="692"/>
        </w:trPr>
        <w:tc>
          <w:tcPr>
            <w:tcW w:w="1985" w:type="dxa"/>
            <w:shd w:val="clear" w:color="auto" w:fill="E7E6E6" w:themeFill="background2"/>
          </w:tcPr>
          <w:p w14:paraId="3D11D557"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70324531"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539559CB" w14:textId="77777777" w:rsidR="00F460B7" w:rsidRPr="008D123E" w:rsidRDefault="00F460B7" w:rsidP="00F460B7">
            <w:pPr>
              <w:rPr>
                <w:rFonts w:ascii="Arial" w:hAnsi="Arial" w:cs="Arial"/>
                <w:sz w:val="18"/>
                <w:szCs w:val="18"/>
              </w:rPr>
            </w:pPr>
          </w:p>
        </w:tc>
        <w:tc>
          <w:tcPr>
            <w:tcW w:w="7365" w:type="dxa"/>
            <w:gridSpan w:val="4"/>
          </w:tcPr>
          <w:p w14:paraId="23A2974A" w14:textId="1598CF6B" w:rsidR="00F460B7" w:rsidRPr="008D123E" w:rsidRDefault="6690C74E" w:rsidP="6690C74E">
            <w:pPr>
              <w:rPr>
                <w:rFonts w:ascii="Arial" w:hAnsi="Arial" w:cs="Arial"/>
                <w:sz w:val="20"/>
                <w:szCs w:val="20"/>
              </w:rPr>
            </w:pPr>
            <w:r w:rsidRPr="6690C74E">
              <w:rPr>
                <w:rFonts w:ascii="Arial" w:hAnsi="Arial" w:cs="Arial"/>
                <w:sz w:val="20"/>
                <w:szCs w:val="20"/>
              </w:rPr>
              <w:t xml:space="preserve">Chickasaw Elementary will utilize Title I, Part A funding for activities that are not required but will support in meeting the mission of the school.  </w:t>
            </w:r>
          </w:p>
        </w:tc>
      </w:tr>
      <w:tr w:rsidR="00F460B7" w:rsidRPr="008D123E" w14:paraId="4C8FD722" w14:textId="77777777" w:rsidTr="009D360D">
        <w:trPr>
          <w:trHeight w:val="323"/>
        </w:trPr>
        <w:tc>
          <w:tcPr>
            <w:tcW w:w="1985" w:type="dxa"/>
            <w:shd w:val="clear" w:color="auto" w:fill="E7E6E6" w:themeFill="background2"/>
          </w:tcPr>
          <w:p w14:paraId="2C707776"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073" w:type="dxa"/>
            <w:shd w:val="clear" w:color="auto" w:fill="E7E6E6" w:themeFill="background2"/>
          </w:tcPr>
          <w:p w14:paraId="71A3A79B"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36" w:type="dxa"/>
            <w:shd w:val="clear" w:color="auto" w:fill="E7E6E6" w:themeFill="background2"/>
          </w:tcPr>
          <w:p w14:paraId="2E61D8ED"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562" w:type="dxa"/>
            <w:shd w:val="clear" w:color="auto" w:fill="E7E6E6" w:themeFill="background2"/>
          </w:tcPr>
          <w:p w14:paraId="7ACBBA0F"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694" w:type="dxa"/>
            <w:shd w:val="clear" w:color="auto" w:fill="E7E6E6" w:themeFill="background2"/>
          </w:tcPr>
          <w:p w14:paraId="74ADD9F7"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9D360D" w:rsidRPr="008D123E" w14:paraId="6CC0A6C8" w14:textId="77777777" w:rsidTr="009D360D">
        <w:trPr>
          <w:trHeight w:val="323"/>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D1DAD" w14:textId="77777777" w:rsidR="009D360D" w:rsidRPr="008F6E4F" w:rsidRDefault="009D360D" w:rsidP="009D360D">
            <w:r w:rsidRPr="00F54B4E">
              <w:rPr>
                <w:rFonts w:ascii="Arial" w:hAnsi="Arial" w:cs="Arial"/>
                <w:sz w:val="20"/>
                <w:szCs w:val="20"/>
              </w:rPr>
              <w:t>Training parents to enhance the involvement of other parents [Section 1118(e)(9)];</w:t>
            </w: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84605" w14:textId="5E6A27E0" w:rsidR="009D360D" w:rsidRPr="008F6E4F" w:rsidRDefault="009D360D" w:rsidP="009D360D">
            <w:r w:rsidRPr="00F54B4E">
              <w:rPr>
                <w:rFonts w:ascii="Arial" w:hAnsi="Arial" w:cs="Arial"/>
                <w:sz w:val="20"/>
                <w:szCs w:val="20"/>
              </w:rPr>
              <w:t>Title II Parent Liaison</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3154B" w14:textId="5746ED90" w:rsidR="009D360D" w:rsidRPr="00F54B4E" w:rsidRDefault="009D360D" w:rsidP="009D360D">
            <w:pPr>
              <w:rPr>
                <w:rFonts w:ascii="Arial" w:hAnsi="Arial" w:cs="Arial"/>
                <w:sz w:val="20"/>
                <w:szCs w:val="20"/>
              </w:rPr>
            </w:pPr>
            <w:r w:rsidRPr="00F54B4E">
              <w:rPr>
                <w:rFonts w:ascii="Arial" w:hAnsi="Arial" w:cs="Arial"/>
                <w:sz w:val="20"/>
                <w:szCs w:val="20"/>
              </w:rPr>
              <w:t>Increased parent participation,</w:t>
            </w:r>
            <w:r>
              <w:rPr>
                <w:rFonts w:ascii="Arial" w:hAnsi="Arial" w:cs="Arial"/>
                <w:sz w:val="20"/>
                <w:szCs w:val="20"/>
              </w:rPr>
              <w:t xml:space="preserve"> </w:t>
            </w:r>
            <w:r w:rsidRPr="00F54B4E">
              <w:rPr>
                <w:rFonts w:ascii="Arial" w:hAnsi="Arial" w:cs="Arial"/>
                <w:sz w:val="20"/>
                <w:szCs w:val="20"/>
              </w:rPr>
              <w:t>communication and knowledge.</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B22A" w14:textId="4C7193BB" w:rsidR="009D360D" w:rsidRPr="008F6E4F" w:rsidRDefault="009D360D" w:rsidP="009D360D">
            <w:r>
              <w:rPr>
                <w:rFonts w:ascii="Arial" w:hAnsi="Arial" w:cs="Arial"/>
                <w:sz w:val="20"/>
                <w:szCs w:val="20"/>
              </w:rPr>
              <w:t>December 2018, February 2019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EE416" w14:textId="77777777" w:rsidR="009D360D" w:rsidRPr="00B21696" w:rsidRDefault="009D360D" w:rsidP="009D360D">
            <w:pPr>
              <w:rPr>
                <w:rFonts w:ascii="Arial" w:hAnsi="Arial" w:cs="Arial"/>
                <w:sz w:val="20"/>
                <w:szCs w:val="20"/>
              </w:rPr>
            </w:pPr>
            <w:r w:rsidRPr="00B21696">
              <w:rPr>
                <w:rFonts w:ascii="Arial" w:hAnsi="Arial" w:cs="Arial"/>
                <w:sz w:val="20"/>
                <w:szCs w:val="20"/>
              </w:rPr>
              <w:t xml:space="preserve">Sign-in sheets, </w:t>
            </w:r>
          </w:p>
          <w:p w14:paraId="4053DFE2" w14:textId="69C0EDD7" w:rsidR="009D360D" w:rsidRPr="008F6E4F" w:rsidRDefault="009D360D" w:rsidP="009D360D">
            <w:r w:rsidRPr="00B21696">
              <w:rPr>
                <w:rFonts w:ascii="Arial" w:hAnsi="Arial" w:cs="Arial"/>
                <w:sz w:val="20"/>
                <w:szCs w:val="20"/>
              </w:rPr>
              <w:t>Parent program survey</w:t>
            </w:r>
          </w:p>
        </w:tc>
      </w:tr>
      <w:tr w:rsidR="009D360D" w:rsidRPr="008D123E" w14:paraId="3F93E779" w14:textId="77777777" w:rsidTr="009D360D">
        <w:trPr>
          <w:trHeight w:val="323"/>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B4403" w14:textId="77777777" w:rsidR="009D360D" w:rsidRPr="008F6E4F" w:rsidRDefault="009D360D" w:rsidP="009D360D">
            <w:r w:rsidRPr="00F54B4E">
              <w:rPr>
                <w:rFonts w:ascii="Arial"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w:t>
            </w:r>
            <w:r w:rsidRPr="00F54B4E">
              <w:rPr>
                <w:rFonts w:ascii="Arial" w:hAnsi="Arial" w:cs="Arial"/>
                <w:sz w:val="20"/>
                <w:szCs w:val="20"/>
              </w:rPr>
              <w:lastRenderedPageBreak/>
              <w:t>children, with parents who are unable to attend those conferences at school [Section 1118(e)(10)];</w:t>
            </w: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CFC95" w14:textId="13A82F96" w:rsidR="009D360D" w:rsidRPr="008F6E4F" w:rsidRDefault="009D360D" w:rsidP="009D360D">
            <w:r w:rsidRPr="00F54B4E">
              <w:rPr>
                <w:rFonts w:ascii="Arial" w:hAnsi="Arial" w:cs="Arial"/>
                <w:sz w:val="20"/>
                <w:szCs w:val="20"/>
              </w:rPr>
              <w:lastRenderedPageBreak/>
              <w:t>Activity Coordinators for each event &amp; Classroom Teachers.</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C3A2" w14:textId="5BA64D69" w:rsidR="009D360D" w:rsidRPr="008F6E4F" w:rsidRDefault="009D360D" w:rsidP="009D360D">
            <w:r w:rsidRPr="00F54B4E">
              <w:rPr>
                <w:rFonts w:ascii="Arial" w:hAnsi="Arial" w:cs="Arial"/>
                <w:sz w:val="20"/>
                <w:szCs w:val="20"/>
              </w:rPr>
              <w:t>Incre</w:t>
            </w:r>
            <w:bookmarkStart w:id="0" w:name="_GoBack"/>
            <w:bookmarkEnd w:id="0"/>
            <w:r w:rsidRPr="00F54B4E">
              <w:rPr>
                <w:rFonts w:ascii="Arial" w:hAnsi="Arial" w:cs="Arial"/>
                <w:sz w:val="20"/>
                <w:szCs w:val="20"/>
              </w:rPr>
              <w:t>ased parent participation,</w:t>
            </w:r>
            <w:r>
              <w:rPr>
                <w:rFonts w:ascii="Arial" w:hAnsi="Arial" w:cs="Arial"/>
                <w:sz w:val="20"/>
                <w:szCs w:val="20"/>
              </w:rPr>
              <w:t xml:space="preserve"> </w:t>
            </w:r>
            <w:r w:rsidRPr="00F54B4E">
              <w:rPr>
                <w:rFonts w:ascii="Arial" w:hAnsi="Arial" w:cs="Arial"/>
                <w:sz w:val="20"/>
                <w:szCs w:val="20"/>
              </w:rPr>
              <w:t>communication and knowledge.</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80015" w14:textId="627D06F3" w:rsidR="009D360D" w:rsidRPr="008F6E4F" w:rsidRDefault="009D360D" w:rsidP="009D360D">
            <w:r w:rsidRPr="00F54B4E">
              <w:rPr>
                <w:rFonts w:ascii="Arial" w:hAnsi="Arial" w:cs="Arial"/>
                <w:sz w:val="20"/>
                <w:szCs w:val="20"/>
              </w:rPr>
              <w:t>August 201</w:t>
            </w:r>
            <w:r>
              <w:rPr>
                <w:rFonts w:ascii="Arial" w:hAnsi="Arial" w:cs="Arial"/>
                <w:sz w:val="20"/>
                <w:szCs w:val="20"/>
              </w:rPr>
              <w:t>8</w:t>
            </w:r>
            <w:r w:rsidRPr="00F54B4E">
              <w:rPr>
                <w:rFonts w:ascii="Arial" w:hAnsi="Arial" w:cs="Arial"/>
                <w:sz w:val="20"/>
                <w:szCs w:val="20"/>
              </w:rPr>
              <w:t>-June 201</w:t>
            </w:r>
            <w:r>
              <w:rPr>
                <w:rFonts w:ascii="Arial" w:hAnsi="Arial" w:cs="Arial"/>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3C79A" w14:textId="77777777" w:rsidR="009D360D" w:rsidRPr="00B21696" w:rsidRDefault="009D360D" w:rsidP="009D360D">
            <w:pPr>
              <w:rPr>
                <w:rFonts w:ascii="Arial" w:hAnsi="Arial" w:cs="Arial"/>
                <w:sz w:val="20"/>
                <w:szCs w:val="20"/>
              </w:rPr>
            </w:pPr>
            <w:r w:rsidRPr="00B21696">
              <w:rPr>
                <w:rFonts w:ascii="Arial" w:hAnsi="Arial" w:cs="Arial"/>
                <w:sz w:val="20"/>
                <w:szCs w:val="20"/>
              </w:rPr>
              <w:t xml:space="preserve">Sign-in sheets, </w:t>
            </w:r>
          </w:p>
          <w:p w14:paraId="45B80490" w14:textId="00FD6452" w:rsidR="009D360D" w:rsidRPr="008F6E4F" w:rsidRDefault="009D360D" w:rsidP="009D360D">
            <w:r w:rsidRPr="00B21696">
              <w:rPr>
                <w:rFonts w:ascii="Arial" w:hAnsi="Arial" w:cs="Arial"/>
                <w:sz w:val="20"/>
                <w:szCs w:val="20"/>
              </w:rPr>
              <w:t>Parent program survey</w:t>
            </w:r>
          </w:p>
        </w:tc>
      </w:tr>
    </w:tbl>
    <w:p w14:paraId="2823DAA9" w14:textId="77777777" w:rsidR="00E218D0" w:rsidRPr="008D123E" w:rsidRDefault="00E218D0" w:rsidP="00B225F7">
      <w:pPr>
        <w:jc w:val="center"/>
        <w:rPr>
          <w:rFonts w:ascii="Arial" w:hAnsi="Arial" w:cs="Arial"/>
          <w:b/>
          <w:sz w:val="28"/>
          <w:szCs w:val="28"/>
        </w:rPr>
      </w:pPr>
    </w:p>
    <w:p w14:paraId="028846BC" w14:textId="77777777" w:rsidR="0039080E" w:rsidRPr="008D123E" w:rsidRDefault="0039080E" w:rsidP="00E218D0">
      <w:pPr>
        <w:jc w:val="center"/>
        <w:rPr>
          <w:rFonts w:ascii="Arial" w:hAnsi="Arial" w:cs="Arial"/>
          <w:b/>
          <w:sz w:val="28"/>
          <w:szCs w:val="28"/>
        </w:rPr>
      </w:pPr>
    </w:p>
    <w:p w14:paraId="410E5CC2" w14:textId="77777777" w:rsidR="0039080E" w:rsidRPr="008D123E" w:rsidRDefault="0039080E" w:rsidP="00E218D0">
      <w:pPr>
        <w:jc w:val="center"/>
        <w:rPr>
          <w:rFonts w:ascii="Arial" w:hAnsi="Arial" w:cs="Arial"/>
          <w:b/>
          <w:sz w:val="28"/>
          <w:szCs w:val="28"/>
        </w:rPr>
      </w:pPr>
    </w:p>
    <w:p w14:paraId="5F095CBD" w14:textId="77777777" w:rsidR="00E218D0" w:rsidRPr="008D123E" w:rsidRDefault="6690C74E" w:rsidP="6690C74E">
      <w:pPr>
        <w:jc w:val="center"/>
        <w:rPr>
          <w:rFonts w:ascii="Arial" w:hAnsi="Arial" w:cs="Arial"/>
          <w:b/>
          <w:bCs/>
          <w:sz w:val="28"/>
          <w:szCs w:val="28"/>
        </w:rPr>
      </w:pPr>
      <w:r w:rsidRPr="6690C74E">
        <w:rPr>
          <w:rFonts w:ascii="Arial" w:hAnsi="Arial" w:cs="Arial"/>
          <w:b/>
          <w:bCs/>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0FF4B503" w14:textId="77777777" w:rsidTr="6690C74E">
        <w:trPr>
          <w:trHeight w:val="692"/>
        </w:trPr>
        <w:tc>
          <w:tcPr>
            <w:tcW w:w="2065" w:type="dxa"/>
            <w:shd w:val="clear" w:color="auto" w:fill="E7E6E6" w:themeFill="background2"/>
          </w:tcPr>
          <w:p w14:paraId="05379C79"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417A9151"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1625B595" w14:textId="77777777" w:rsidR="001B7B19" w:rsidRPr="008D123E" w:rsidRDefault="001B7B19" w:rsidP="00FD7765">
            <w:pPr>
              <w:rPr>
                <w:rFonts w:ascii="Arial" w:hAnsi="Arial" w:cs="Arial"/>
                <w:sz w:val="18"/>
                <w:szCs w:val="18"/>
              </w:rPr>
            </w:pPr>
          </w:p>
          <w:p w14:paraId="3FB3D0D9"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705FE5C1" w14:textId="77777777" w:rsidR="001B7B19" w:rsidRPr="008D123E" w:rsidRDefault="001B7B19" w:rsidP="00FD7765">
            <w:pPr>
              <w:rPr>
                <w:rFonts w:ascii="Arial" w:hAnsi="Arial" w:cs="Arial"/>
                <w:sz w:val="18"/>
                <w:szCs w:val="18"/>
              </w:rPr>
            </w:pPr>
          </w:p>
        </w:tc>
        <w:tc>
          <w:tcPr>
            <w:tcW w:w="7285" w:type="dxa"/>
            <w:gridSpan w:val="2"/>
          </w:tcPr>
          <w:p w14:paraId="1EE12E2E" w14:textId="58B5FBB1" w:rsidR="001B7B19" w:rsidRPr="008D123E" w:rsidRDefault="6690C74E" w:rsidP="6690C74E">
            <w:pPr>
              <w:rPr>
                <w:rFonts w:ascii="Arial" w:hAnsi="Arial" w:cs="Arial"/>
                <w:sz w:val="20"/>
                <w:szCs w:val="20"/>
              </w:rPr>
            </w:pPr>
            <w:r w:rsidRPr="6690C74E">
              <w:rPr>
                <w:rFonts w:ascii="Arial" w:hAnsi="Arial" w:cs="Arial"/>
                <w:sz w:val="20"/>
                <w:szCs w:val="20"/>
              </w:rPr>
              <w:t>Barriers that exist at Chickasaw include:</w:t>
            </w:r>
          </w:p>
          <w:p w14:paraId="093A0846" w14:textId="0B0E880C" w:rsidR="001B7B19" w:rsidRPr="008D123E" w:rsidRDefault="6690C74E" w:rsidP="6690C74E">
            <w:pPr>
              <w:pStyle w:val="ListParagraph"/>
              <w:numPr>
                <w:ilvl w:val="0"/>
                <w:numId w:val="1"/>
              </w:numPr>
              <w:rPr>
                <w:sz w:val="20"/>
                <w:szCs w:val="20"/>
              </w:rPr>
            </w:pPr>
            <w:r w:rsidRPr="6690C74E">
              <w:rPr>
                <w:rFonts w:ascii="Arial" w:hAnsi="Arial" w:cs="Arial"/>
                <w:sz w:val="20"/>
                <w:szCs w:val="20"/>
              </w:rPr>
              <w:t xml:space="preserve">Transportation </w:t>
            </w:r>
          </w:p>
          <w:p w14:paraId="399A5F64" w14:textId="7BB19E38" w:rsidR="001B7B19" w:rsidRPr="008D123E" w:rsidRDefault="6690C74E" w:rsidP="6690C74E">
            <w:pPr>
              <w:pStyle w:val="ListParagraph"/>
              <w:numPr>
                <w:ilvl w:val="0"/>
                <w:numId w:val="1"/>
              </w:numPr>
              <w:rPr>
                <w:sz w:val="20"/>
                <w:szCs w:val="20"/>
              </w:rPr>
            </w:pPr>
            <w:r w:rsidRPr="6690C74E">
              <w:rPr>
                <w:rFonts w:ascii="Arial" w:hAnsi="Arial" w:cs="Arial"/>
                <w:sz w:val="20"/>
                <w:szCs w:val="20"/>
              </w:rPr>
              <w:t>Language</w:t>
            </w:r>
          </w:p>
          <w:p w14:paraId="30D1A0A4" w14:textId="68816152" w:rsidR="001B7B19" w:rsidRPr="008D123E" w:rsidRDefault="6690C74E" w:rsidP="6690C74E">
            <w:pPr>
              <w:pStyle w:val="ListParagraph"/>
              <w:numPr>
                <w:ilvl w:val="0"/>
                <w:numId w:val="1"/>
              </w:numPr>
              <w:rPr>
                <w:sz w:val="20"/>
                <w:szCs w:val="20"/>
              </w:rPr>
            </w:pPr>
            <w:r w:rsidRPr="6690C74E">
              <w:rPr>
                <w:rFonts w:ascii="Arial" w:hAnsi="Arial" w:cs="Arial"/>
                <w:sz w:val="20"/>
                <w:szCs w:val="20"/>
              </w:rPr>
              <w:t>Economically disadvantaged</w:t>
            </w:r>
          </w:p>
          <w:p w14:paraId="11681C65" w14:textId="4B633BA9" w:rsidR="001B7B19" w:rsidRPr="008D123E" w:rsidRDefault="6690C74E" w:rsidP="6690C74E">
            <w:pPr>
              <w:pStyle w:val="ListParagraph"/>
              <w:numPr>
                <w:ilvl w:val="0"/>
                <w:numId w:val="1"/>
              </w:numPr>
              <w:rPr>
                <w:sz w:val="20"/>
                <w:szCs w:val="20"/>
              </w:rPr>
            </w:pPr>
            <w:r w:rsidRPr="6690C74E">
              <w:rPr>
                <w:rFonts w:ascii="Arial" w:hAnsi="Arial" w:cs="Arial"/>
                <w:sz w:val="20"/>
                <w:szCs w:val="20"/>
              </w:rPr>
              <w:t>Education</w:t>
            </w:r>
          </w:p>
          <w:p w14:paraId="0A8C50D5" w14:textId="50AA9359" w:rsidR="001B7B19" w:rsidRPr="008D123E" w:rsidRDefault="001B7B19" w:rsidP="6690C74E">
            <w:pPr>
              <w:rPr>
                <w:rFonts w:ascii="Arial" w:hAnsi="Arial" w:cs="Arial"/>
                <w:sz w:val="20"/>
                <w:szCs w:val="20"/>
              </w:rPr>
            </w:pPr>
          </w:p>
          <w:p w14:paraId="29FDFD8C" w14:textId="10F2BF16" w:rsidR="001B7B19" w:rsidRPr="008D123E" w:rsidRDefault="6690C74E" w:rsidP="6690C74E">
            <w:pPr>
              <w:rPr>
                <w:rFonts w:ascii="Arial" w:hAnsi="Arial" w:cs="Arial"/>
                <w:sz w:val="20"/>
                <w:szCs w:val="20"/>
              </w:rPr>
            </w:pPr>
            <w:r w:rsidRPr="6690C74E">
              <w:rPr>
                <w:rFonts w:ascii="Arial" w:hAnsi="Arial" w:cs="Arial"/>
                <w:sz w:val="20"/>
                <w:szCs w:val="20"/>
              </w:rPr>
              <w:t xml:space="preserve">Below are examples of Chickasaw will address these barriers. </w:t>
            </w:r>
          </w:p>
        </w:tc>
      </w:tr>
      <w:tr w:rsidR="001B7B19" w:rsidRPr="008D123E" w14:paraId="1A1D7094" w14:textId="77777777" w:rsidTr="6690C74E">
        <w:trPr>
          <w:trHeight w:val="422"/>
        </w:trPr>
        <w:tc>
          <w:tcPr>
            <w:tcW w:w="4675" w:type="dxa"/>
            <w:gridSpan w:val="2"/>
            <w:shd w:val="clear" w:color="auto" w:fill="E7E6E6" w:themeFill="background2"/>
          </w:tcPr>
          <w:p w14:paraId="39D0DCB4"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1CAFAA1A"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C87A9E" w:rsidRPr="008D123E" w14:paraId="0172ECF7" w14:textId="77777777" w:rsidTr="6690C74E">
        <w:trPr>
          <w:trHeight w:val="422"/>
        </w:trPr>
        <w:tc>
          <w:tcPr>
            <w:tcW w:w="46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749C07" w14:textId="77777777" w:rsidR="00C87A9E" w:rsidRPr="008F6E4F" w:rsidRDefault="00C87A9E" w:rsidP="00C87A9E">
            <w:r w:rsidRPr="00F54B4E">
              <w:rPr>
                <w:rFonts w:ascii="Arial" w:hAnsi="Arial" w:cs="Arial"/>
                <w:sz w:val="20"/>
                <w:szCs w:val="20"/>
              </w:rPr>
              <w:t xml:space="preserve">Limited English </w:t>
            </w:r>
            <w:r>
              <w:rPr>
                <w:rFonts w:ascii="Arial" w:hAnsi="Arial" w:cs="Arial"/>
                <w:sz w:val="20"/>
                <w:szCs w:val="20"/>
              </w:rPr>
              <w:t>Understanding by</w:t>
            </w:r>
            <w:r w:rsidRPr="00F54B4E">
              <w:rPr>
                <w:rFonts w:ascii="Arial" w:hAnsi="Arial" w:cs="Arial"/>
                <w:sz w:val="20"/>
                <w:szCs w:val="20"/>
              </w:rPr>
              <w:t xml:space="preserve"> parents</w:t>
            </w:r>
            <w:r>
              <w:rPr>
                <w:rFonts w:ascii="Arial" w:hAnsi="Arial" w:cs="Arial"/>
                <w:sz w:val="20"/>
                <w:szCs w:val="20"/>
              </w:rPr>
              <w:t xml:space="preserve"> (Subgroup:  ELL)</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92B692" w14:textId="77777777" w:rsidR="00C87A9E" w:rsidRPr="008F6E4F" w:rsidRDefault="00C87A9E" w:rsidP="00C87A9E">
            <w:r>
              <w:rPr>
                <w:rFonts w:ascii="Arial" w:hAnsi="Arial" w:cs="Arial"/>
                <w:sz w:val="20"/>
                <w:szCs w:val="20"/>
              </w:rPr>
              <w:t>Implement use of Talk System at all parent events; provide translations of all materials/resources sent home</w:t>
            </w:r>
            <w:r w:rsidR="007044D4">
              <w:rPr>
                <w:rFonts w:ascii="Arial" w:hAnsi="Arial" w:cs="Arial"/>
                <w:sz w:val="20"/>
                <w:szCs w:val="20"/>
              </w:rPr>
              <w:t>; utilize The Language Line</w:t>
            </w:r>
            <w:r>
              <w:rPr>
                <w:rFonts w:ascii="Arial" w:hAnsi="Arial" w:cs="Arial"/>
                <w:sz w:val="20"/>
                <w:szCs w:val="20"/>
              </w:rPr>
              <w:t xml:space="preserve">. </w:t>
            </w:r>
          </w:p>
        </w:tc>
      </w:tr>
      <w:tr w:rsidR="00C87A9E" w:rsidRPr="008D123E" w14:paraId="4678ABBA" w14:textId="77777777" w:rsidTr="6690C74E">
        <w:trPr>
          <w:trHeight w:val="422"/>
        </w:trPr>
        <w:tc>
          <w:tcPr>
            <w:tcW w:w="46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F95ED4" w14:textId="77777777" w:rsidR="00C87A9E" w:rsidRPr="008F6E4F" w:rsidRDefault="00C87A9E" w:rsidP="00C87A9E">
            <w:r>
              <w:rPr>
                <w:rFonts w:ascii="Arial" w:hAnsi="Arial" w:cs="Arial"/>
                <w:sz w:val="20"/>
                <w:szCs w:val="20"/>
              </w:rPr>
              <w:t>Limited ability to come to various school events (Subgroup:  Economically Disadvantaged, ELL, SWD, African Americans, Hispanics)</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B7AD1A" w14:textId="77777777" w:rsidR="00C87A9E" w:rsidRPr="008F6E4F" w:rsidRDefault="00C87A9E" w:rsidP="00C87A9E">
            <w:r>
              <w:rPr>
                <w:rFonts w:ascii="Arial" w:hAnsi="Arial" w:cs="Arial"/>
                <w:sz w:val="20"/>
                <w:szCs w:val="20"/>
              </w:rPr>
              <w:t>Schedule on various nights; Provide resources online and on Information Board.</w:t>
            </w:r>
          </w:p>
        </w:tc>
      </w:tr>
      <w:tr w:rsidR="00C87A9E" w:rsidRPr="008D123E" w14:paraId="2CAABE97" w14:textId="77777777" w:rsidTr="6690C74E">
        <w:trPr>
          <w:trHeight w:val="422"/>
        </w:trPr>
        <w:tc>
          <w:tcPr>
            <w:tcW w:w="46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60E8AC" w14:textId="77777777" w:rsidR="00C87A9E" w:rsidRDefault="00C87A9E" w:rsidP="00C87A9E">
            <w:pPr>
              <w:rPr>
                <w:rFonts w:ascii="Arial" w:hAnsi="Arial" w:cs="Arial"/>
                <w:sz w:val="20"/>
                <w:szCs w:val="20"/>
              </w:rPr>
            </w:pPr>
            <w:r>
              <w:rPr>
                <w:rFonts w:ascii="Arial" w:hAnsi="Arial" w:cs="Arial"/>
                <w:sz w:val="20"/>
                <w:szCs w:val="20"/>
              </w:rPr>
              <w:t>Limited understanding of how to help students at home (Subgroup:  Economically Disadvantaged, ELL, SWD, African Americans, Hispanics)</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CAC9C2" w14:textId="77777777" w:rsidR="00C87A9E" w:rsidRDefault="00C87A9E" w:rsidP="00C87A9E">
            <w:pPr>
              <w:rPr>
                <w:rFonts w:ascii="Arial" w:hAnsi="Arial" w:cs="Arial"/>
                <w:sz w:val="20"/>
                <w:szCs w:val="20"/>
              </w:rPr>
            </w:pPr>
            <w:r>
              <w:rPr>
                <w:rFonts w:ascii="Arial" w:hAnsi="Arial" w:cs="Arial"/>
                <w:sz w:val="20"/>
                <w:szCs w:val="20"/>
              </w:rPr>
              <w:t xml:space="preserve">Provide Family Workshops by Guidance Counselor; Provide Family Nights in the content areas; Encourage open communication between families and staff. </w:t>
            </w:r>
          </w:p>
        </w:tc>
      </w:tr>
    </w:tbl>
    <w:p w14:paraId="2D5E79A7" w14:textId="77777777" w:rsidR="00ED3EE1" w:rsidRPr="008D123E" w:rsidRDefault="00ED3EE1" w:rsidP="00E218D0">
      <w:pPr>
        <w:jc w:val="center"/>
        <w:rPr>
          <w:rFonts w:ascii="Arial" w:hAnsi="Arial" w:cs="Arial"/>
          <w:b/>
          <w:sz w:val="28"/>
          <w:szCs w:val="28"/>
        </w:rPr>
      </w:pPr>
    </w:p>
    <w:p w14:paraId="1C6DCA7F"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lastRenderedPageBreak/>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14:paraId="59CB4096" w14:textId="77777777" w:rsidTr="6690C74E">
        <w:trPr>
          <w:trHeight w:val="692"/>
        </w:trPr>
        <w:tc>
          <w:tcPr>
            <w:tcW w:w="2065" w:type="dxa"/>
            <w:shd w:val="clear" w:color="auto" w:fill="E7E6E6" w:themeFill="background2"/>
          </w:tcPr>
          <w:p w14:paraId="3AFE20E9"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42415C04"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6073E955" w14:textId="5D423987" w:rsidR="00703415" w:rsidRPr="008D123E" w:rsidRDefault="6690C74E" w:rsidP="6690C74E">
            <w:pPr>
              <w:rPr>
                <w:rFonts w:ascii="Arial" w:hAnsi="Arial" w:cs="Arial"/>
                <w:b/>
                <w:bCs/>
                <w:sz w:val="24"/>
                <w:szCs w:val="24"/>
              </w:rPr>
            </w:pPr>
            <w:r w:rsidRPr="6690C74E">
              <w:rPr>
                <w:rFonts w:ascii="Arial" w:hAnsi="Arial" w:cs="Arial"/>
                <w:b/>
                <w:bCs/>
                <w:sz w:val="24"/>
                <w:szCs w:val="24"/>
              </w:rPr>
              <w:t xml:space="preserve"> </w:t>
            </w:r>
            <w:r w:rsidRPr="6690C74E">
              <w:rPr>
                <w:rFonts w:ascii="Arial" w:hAnsi="Arial" w:cs="Arial"/>
                <w:sz w:val="20"/>
                <w:szCs w:val="20"/>
              </w:rPr>
              <w:t xml:space="preserve">A copy of the School- Parent Compact, along with evidence of parent input in the development of the compact, has been provided. </w:t>
            </w:r>
          </w:p>
        </w:tc>
      </w:tr>
    </w:tbl>
    <w:p w14:paraId="6579AB1C" w14:textId="77777777" w:rsidR="00692E42" w:rsidRPr="008D123E" w:rsidRDefault="00692E42" w:rsidP="00703415">
      <w:pPr>
        <w:jc w:val="center"/>
        <w:rPr>
          <w:rFonts w:ascii="Arial" w:hAnsi="Arial" w:cs="Arial"/>
          <w:b/>
          <w:sz w:val="28"/>
          <w:szCs w:val="28"/>
        </w:rPr>
      </w:pPr>
    </w:p>
    <w:p w14:paraId="07A62B3D" w14:textId="77777777" w:rsidR="003818FB" w:rsidRPr="008D123E" w:rsidRDefault="003818FB" w:rsidP="00703415">
      <w:pPr>
        <w:jc w:val="center"/>
        <w:rPr>
          <w:rFonts w:ascii="Arial" w:hAnsi="Arial" w:cs="Arial"/>
          <w:b/>
          <w:sz w:val="28"/>
          <w:szCs w:val="28"/>
        </w:rPr>
      </w:pPr>
    </w:p>
    <w:p w14:paraId="0CD58361"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761DC6E6" w14:textId="20B3A556" w:rsidR="00EB5FC4" w:rsidRDefault="00EB5FC4" w:rsidP="00EB5FC4">
      <w:pPr>
        <w:jc w:val="both"/>
        <w:rPr>
          <w:rFonts w:ascii="Arial" w:hAnsi="Arial" w:cs="Arial"/>
          <w:sz w:val="28"/>
          <w:szCs w:val="28"/>
        </w:rPr>
      </w:pPr>
      <w:r>
        <w:rPr>
          <w:rFonts w:ascii="Arial" w:hAnsi="Arial" w:cs="Arial"/>
          <w:sz w:val="28"/>
          <w:szCs w:val="28"/>
        </w:rPr>
        <w:t>The Parent and Family Engagement Policy has been developed jointly with, and agreed on with, parents of children participating in Title I, Part A programs, as evidenced by</w:t>
      </w:r>
      <w:r w:rsidR="005735E1">
        <w:rPr>
          <w:rFonts w:ascii="Arial" w:hAnsi="Arial" w:cs="Arial"/>
          <w:sz w:val="28"/>
          <w:szCs w:val="28"/>
        </w:rPr>
        <w:t xml:space="preserve"> SAC minutes, Parent Feedback from PFEP evaluation, and Parent surveys from Spring 201</w:t>
      </w:r>
      <w:r w:rsidR="005D06EE">
        <w:rPr>
          <w:rFonts w:ascii="Arial" w:hAnsi="Arial" w:cs="Arial"/>
          <w:sz w:val="28"/>
          <w:szCs w:val="28"/>
        </w:rPr>
        <w:t>8</w:t>
      </w:r>
      <w:r w:rsidR="005735E1">
        <w:rPr>
          <w:rFonts w:ascii="Arial" w:hAnsi="Arial" w:cs="Arial"/>
          <w:sz w:val="28"/>
          <w:szCs w:val="28"/>
        </w:rPr>
        <w:t xml:space="preserve">. </w:t>
      </w:r>
      <w:r>
        <w:rPr>
          <w:rFonts w:ascii="Arial" w:hAnsi="Arial" w:cs="Arial"/>
          <w:sz w:val="28"/>
          <w:szCs w:val="28"/>
        </w:rPr>
        <w:t xml:space="preserve"> </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780E2753" w14:textId="77777777" w:rsidTr="008A2ACC">
        <w:trPr>
          <w:trHeight w:val="256"/>
        </w:trPr>
        <w:tc>
          <w:tcPr>
            <w:tcW w:w="1664" w:type="dxa"/>
          </w:tcPr>
          <w:p w14:paraId="6F645B44" w14:textId="77777777"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0A1635D7" w14:textId="77777777" w:rsidTr="008A2ACC">
        <w:trPr>
          <w:trHeight w:val="256"/>
        </w:trPr>
        <w:tc>
          <w:tcPr>
            <w:tcW w:w="1664" w:type="dxa"/>
          </w:tcPr>
          <w:p w14:paraId="5207A372" w14:textId="77777777" w:rsidR="00EB5FC4" w:rsidRDefault="00EB5FC4" w:rsidP="008A2ACC">
            <w:pPr>
              <w:jc w:val="both"/>
              <w:rPr>
                <w:rFonts w:ascii="Arial" w:hAnsi="Arial" w:cs="Arial"/>
                <w:b/>
                <w:sz w:val="28"/>
                <w:szCs w:val="28"/>
                <w:u w:val="single"/>
              </w:rPr>
            </w:pPr>
          </w:p>
        </w:tc>
      </w:tr>
    </w:tbl>
    <w:p w14:paraId="111C4263"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1812ED0C" w14:textId="77777777" w:rsidTr="008A2ACC">
        <w:trPr>
          <w:trHeight w:val="256"/>
        </w:trPr>
        <w:tc>
          <w:tcPr>
            <w:tcW w:w="1559" w:type="dxa"/>
          </w:tcPr>
          <w:p w14:paraId="042B9C2C" w14:textId="77777777"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14:paraId="291CAD84"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The school will distribute this policy to all parents of participating Title I, Part A children on or before .</w:t>
      </w:r>
    </w:p>
    <w:p w14:paraId="4C3977B8"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32C6BD4D" w14:textId="77777777" w:rsidTr="00C954FF">
        <w:tc>
          <w:tcPr>
            <w:tcW w:w="4135" w:type="dxa"/>
          </w:tcPr>
          <w:p w14:paraId="53B2B4B8"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09CBDFBF" w14:textId="77777777" w:rsidR="00C954FF" w:rsidRPr="008D123E" w:rsidRDefault="00C954FF" w:rsidP="00703415">
            <w:pPr>
              <w:jc w:val="both"/>
              <w:rPr>
                <w:rFonts w:ascii="Arial" w:hAnsi="Arial" w:cs="Arial"/>
                <w:b/>
                <w:sz w:val="28"/>
                <w:szCs w:val="28"/>
                <w:u w:val="single"/>
              </w:rPr>
            </w:pPr>
          </w:p>
          <w:p w14:paraId="6D536140" w14:textId="77777777" w:rsidR="00C954FF" w:rsidRPr="008D123E" w:rsidRDefault="00C954FF" w:rsidP="00703415">
            <w:pPr>
              <w:jc w:val="both"/>
              <w:rPr>
                <w:rFonts w:ascii="Arial" w:hAnsi="Arial" w:cs="Arial"/>
                <w:b/>
                <w:sz w:val="28"/>
                <w:szCs w:val="28"/>
                <w:u w:val="single"/>
              </w:rPr>
            </w:pPr>
          </w:p>
        </w:tc>
      </w:tr>
      <w:tr w:rsidR="00C954FF" w:rsidRPr="008D123E" w14:paraId="431718C9" w14:textId="77777777" w:rsidTr="00C954FF">
        <w:tc>
          <w:tcPr>
            <w:tcW w:w="4135" w:type="dxa"/>
          </w:tcPr>
          <w:p w14:paraId="0D58FFED"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2A5EEF7B" w14:textId="77777777" w:rsidR="00C954FF" w:rsidRPr="008D123E" w:rsidRDefault="00C954FF" w:rsidP="00703415">
            <w:pPr>
              <w:jc w:val="both"/>
              <w:rPr>
                <w:rFonts w:ascii="Arial" w:hAnsi="Arial" w:cs="Arial"/>
                <w:b/>
                <w:sz w:val="28"/>
                <w:szCs w:val="28"/>
                <w:u w:val="single"/>
              </w:rPr>
            </w:pPr>
          </w:p>
          <w:p w14:paraId="171606FF" w14:textId="77777777" w:rsidR="00C954FF" w:rsidRPr="008D123E" w:rsidRDefault="00C954FF" w:rsidP="00703415">
            <w:pPr>
              <w:jc w:val="both"/>
              <w:rPr>
                <w:rFonts w:ascii="Arial" w:hAnsi="Arial" w:cs="Arial"/>
                <w:b/>
                <w:sz w:val="28"/>
                <w:szCs w:val="28"/>
                <w:u w:val="single"/>
              </w:rPr>
            </w:pPr>
          </w:p>
        </w:tc>
      </w:tr>
    </w:tbl>
    <w:p w14:paraId="681EC10A" w14:textId="77777777" w:rsidR="00703415" w:rsidRPr="008D123E" w:rsidRDefault="00703415" w:rsidP="00703415">
      <w:pPr>
        <w:jc w:val="both"/>
        <w:rPr>
          <w:rFonts w:ascii="Arial" w:hAnsi="Arial" w:cs="Arial"/>
          <w:b/>
          <w:sz w:val="28"/>
          <w:szCs w:val="28"/>
          <w:u w:val="single"/>
        </w:rPr>
      </w:pPr>
    </w:p>
    <w:p w14:paraId="7EE09DA8" w14:textId="77777777" w:rsidR="00FE065D" w:rsidRPr="008D123E" w:rsidRDefault="00C954FF" w:rsidP="00C954FF">
      <w:pPr>
        <w:rPr>
          <w:rFonts w:ascii="Arial" w:hAnsi="Arial" w:cs="Arial"/>
          <w:sz w:val="28"/>
          <w:szCs w:val="28"/>
        </w:rPr>
      </w:pPr>
      <w:r w:rsidRPr="008D123E">
        <w:rPr>
          <w:rFonts w:ascii="Arial" w:hAnsi="Arial" w:cs="Arial"/>
          <w:sz w:val="28"/>
          <w:szCs w:val="28"/>
        </w:rPr>
        <w:lastRenderedPageBreak/>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0A0D2DFF"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36AA3BC5" w14:textId="77777777" w:rsidR="004E680A" w:rsidRPr="008D123E" w:rsidRDefault="004E680A" w:rsidP="004E680A">
      <w:pPr>
        <w:pStyle w:val="ListParagraph"/>
        <w:numPr>
          <w:ilvl w:val="0"/>
          <w:numId w:val="13"/>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3BC3CDE2" w14:textId="77777777" w:rsidR="004E680A" w:rsidRPr="008D123E" w:rsidRDefault="002B25C2" w:rsidP="00FD7765">
      <w:pPr>
        <w:pStyle w:val="ListParagraph"/>
        <w:numPr>
          <w:ilvl w:val="0"/>
          <w:numId w:val="13"/>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61BE1E5B" w14:textId="77777777" w:rsidR="0028529F" w:rsidRPr="008D123E" w:rsidRDefault="0028529F" w:rsidP="00FD7765">
      <w:pPr>
        <w:pStyle w:val="ListParagraph"/>
        <w:numPr>
          <w:ilvl w:val="0"/>
          <w:numId w:val="13"/>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559F7F4B" w14:textId="77777777" w:rsidR="00E218D0" w:rsidRPr="008D123E" w:rsidRDefault="00EA329D" w:rsidP="0039080E">
      <w:pPr>
        <w:pStyle w:val="ListParagraph"/>
        <w:numPr>
          <w:ilvl w:val="0"/>
          <w:numId w:val="13"/>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62E35236" w14:textId="77777777" w:rsidR="00B225F7" w:rsidRPr="008D123E" w:rsidRDefault="00B225F7" w:rsidP="00F86024">
      <w:pPr>
        <w:rPr>
          <w:rFonts w:ascii="Arial" w:hAnsi="Arial" w:cs="Arial"/>
          <w:b/>
          <w:sz w:val="28"/>
          <w:szCs w:val="28"/>
        </w:rPr>
      </w:pPr>
    </w:p>
    <w:sectPr w:rsidR="00B225F7" w:rsidRPr="008D12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49AB3" w14:textId="77777777" w:rsidR="00683F76" w:rsidRDefault="00683F76" w:rsidP="00BE2A07">
      <w:pPr>
        <w:spacing w:after="0" w:line="240" w:lineRule="auto"/>
      </w:pPr>
      <w:r>
        <w:separator/>
      </w:r>
    </w:p>
  </w:endnote>
  <w:endnote w:type="continuationSeparator" w:id="0">
    <w:p w14:paraId="4D4AA3B1" w14:textId="77777777" w:rsidR="00683F76" w:rsidRDefault="00683F76"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D3F6A" w14:textId="77777777" w:rsidR="00683F76" w:rsidRDefault="00683F76" w:rsidP="00BE2A07">
      <w:pPr>
        <w:spacing w:after="0" w:line="240" w:lineRule="auto"/>
      </w:pPr>
      <w:r>
        <w:separator/>
      </w:r>
    </w:p>
  </w:footnote>
  <w:footnote w:type="continuationSeparator" w:id="0">
    <w:p w14:paraId="7755430E" w14:textId="77777777" w:rsidR="00683F76" w:rsidRDefault="00683F76"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CBD61" w14:textId="7256A36D" w:rsidR="00FD7765" w:rsidRDefault="00FD7765" w:rsidP="00BE2A07">
    <w:pPr>
      <w:jc w:val="center"/>
      <w:rPr>
        <w:rFonts w:ascii="Arial" w:hAnsi="Arial" w:cs="Arial"/>
        <w:b/>
        <w:sz w:val="28"/>
        <w:szCs w:val="28"/>
      </w:rPr>
    </w:pPr>
    <w:r w:rsidRPr="00CA4F3F">
      <w:rPr>
        <w:rFonts w:ascii="Arial" w:hAnsi="Arial" w:cs="Arial"/>
        <w:b/>
        <w:sz w:val="28"/>
        <w:szCs w:val="28"/>
      </w:rPr>
      <w:t>201</w:t>
    </w:r>
    <w:r w:rsidR="005D06EE">
      <w:rPr>
        <w:rFonts w:ascii="Arial" w:hAnsi="Arial" w:cs="Arial"/>
        <w:b/>
        <w:sz w:val="28"/>
        <w:szCs w:val="28"/>
      </w:rPr>
      <w:t>8</w:t>
    </w:r>
    <w:r w:rsidRPr="00CA4F3F">
      <w:rPr>
        <w:rFonts w:ascii="Arial" w:hAnsi="Arial" w:cs="Arial"/>
        <w:b/>
        <w:sz w:val="28"/>
        <w:szCs w:val="28"/>
      </w:rPr>
      <w:t>-201</w:t>
    </w:r>
    <w:r w:rsidR="005D06EE">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5C9837B1" w14:textId="77777777" w:rsidTr="00FD7765">
      <w:tc>
        <w:tcPr>
          <w:tcW w:w="2065" w:type="dxa"/>
        </w:tcPr>
        <w:p w14:paraId="1749F97F"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0BF54D04" w14:textId="77777777" w:rsidR="00FD7765" w:rsidRDefault="00C76676" w:rsidP="00BE2A07">
          <w:pPr>
            <w:rPr>
              <w:rFonts w:ascii="Arial" w:hAnsi="Arial" w:cs="Arial"/>
              <w:b/>
              <w:sz w:val="28"/>
              <w:szCs w:val="28"/>
            </w:rPr>
          </w:pPr>
          <w:r>
            <w:rPr>
              <w:rFonts w:ascii="Arial" w:hAnsi="Arial" w:cs="Arial"/>
              <w:b/>
              <w:sz w:val="28"/>
              <w:szCs w:val="28"/>
            </w:rPr>
            <w:t>Chickasaw Elementary</w:t>
          </w:r>
        </w:p>
      </w:tc>
    </w:tr>
    <w:tr w:rsidR="00FD7765" w14:paraId="744F02B8" w14:textId="77777777" w:rsidTr="00FD7765">
      <w:tc>
        <w:tcPr>
          <w:tcW w:w="2065" w:type="dxa"/>
        </w:tcPr>
        <w:p w14:paraId="569D65B4"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6F539383"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1628500C" w14:textId="77777777"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C90"/>
    <w:multiLevelType w:val="hybridMultilevel"/>
    <w:tmpl w:val="63BEF7E4"/>
    <w:lvl w:ilvl="0" w:tplc="76BA314C">
      <w:start w:val="1"/>
      <w:numFmt w:val="bullet"/>
      <w:lvlText w:val=""/>
      <w:lvlJc w:val="left"/>
      <w:pPr>
        <w:ind w:left="720" w:hanging="360"/>
      </w:pPr>
      <w:rPr>
        <w:rFonts w:ascii="Symbol" w:hAnsi="Symbol" w:hint="default"/>
      </w:rPr>
    </w:lvl>
    <w:lvl w:ilvl="1" w:tplc="A6BAD866">
      <w:start w:val="1"/>
      <w:numFmt w:val="bullet"/>
      <w:lvlText w:val="o"/>
      <w:lvlJc w:val="left"/>
      <w:pPr>
        <w:ind w:left="1440" w:hanging="360"/>
      </w:pPr>
      <w:rPr>
        <w:rFonts w:ascii="Courier New" w:hAnsi="Courier New" w:hint="default"/>
      </w:rPr>
    </w:lvl>
    <w:lvl w:ilvl="2" w:tplc="81BA4ADC">
      <w:start w:val="1"/>
      <w:numFmt w:val="bullet"/>
      <w:lvlText w:val=""/>
      <w:lvlJc w:val="left"/>
      <w:pPr>
        <w:ind w:left="2160" w:hanging="360"/>
      </w:pPr>
      <w:rPr>
        <w:rFonts w:ascii="Wingdings" w:hAnsi="Wingdings" w:hint="default"/>
      </w:rPr>
    </w:lvl>
    <w:lvl w:ilvl="3" w:tplc="5EA8ED88">
      <w:start w:val="1"/>
      <w:numFmt w:val="bullet"/>
      <w:lvlText w:val=""/>
      <w:lvlJc w:val="left"/>
      <w:pPr>
        <w:ind w:left="2880" w:hanging="360"/>
      </w:pPr>
      <w:rPr>
        <w:rFonts w:ascii="Symbol" w:hAnsi="Symbol" w:hint="default"/>
      </w:rPr>
    </w:lvl>
    <w:lvl w:ilvl="4" w:tplc="170800AA">
      <w:start w:val="1"/>
      <w:numFmt w:val="bullet"/>
      <w:lvlText w:val="o"/>
      <w:lvlJc w:val="left"/>
      <w:pPr>
        <w:ind w:left="3600" w:hanging="360"/>
      </w:pPr>
      <w:rPr>
        <w:rFonts w:ascii="Courier New" w:hAnsi="Courier New" w:hint="default"/>
      </w:rPr>
    </w:lvl>
    <w:lvl w:ilvl="5" w:tplc="F3E2CAD0">
      <w:start w:val="1"/>
      <w:numFmt w:val="bullet"/>
      <w:lvlText w:val=""/>
      <w:lvlJc w:val="left"/>
      <w:pPr>
        <w:ind w:left="4320" w:hanging="360"/>
      </w:pPr>
      <w:rPr>
        <w:rFonts w:ascii="Wingdings" w:hAnsi="Wingdings" w:hint="default"/>
      </w:rPr>
    </w:lvl>
    <w:lvl w:ilvl="6" w:tplc="35A8BA10">
      <w:start w:val="1"/>
      <w:numFmt w:val="bullet"/>
      <w:lvlText w:val=""/>
      <w:lvlJc w:val="left"/>
      <w:pPr>
        <w:ind w:left="5040" w:hanging="360"/>
      </w:pPr>
      <w:rPr>
        <w:rFonts w:ascii="Symbol" w:hAnsi="Symbol" w:hint="default"/>
      </w:rPr>
    </w:lvl>
    <w:lvl w:ilvl="7" w:tplc="972622EE">
      <w:start w:val="1"/>
      <w:numFmt w:val="bullet"/>
      <w:lvlText w:val="o"/>
      <w:lvlJc w:val="left"/>
      <w:pPr>
        <w:ind w:left="5760" w:hanging="360"/>
      </w:pPr>
      <w:rPr>
        <w:rFonts w:ascii="Courier New" w:hAnsi="Courier New" w:hint="default"/>
      </w:rPr>
    </w:lvl>
    <w:lvl w:ilvl="8" w:tplc="5142AEE0">
      <w:start w:val="1"/>
      <w:numFmt w:val="bullet"/>
      <w:lvlText w:val=""/>
      <w:lvlJc w:val="left"/>
      <w:pPr>
        <w:ind w:left="6480" w:hanging="360"/>
      </w:pPr>
      <w:rPr>
        <w:rFonts w:ascii="Wingdings" w:hAnsi="Wingdings" w:hint="default"/>
      </w:rPr>
    </w:lvl>
  </w:abstractNum>
  <w:abstractNum w:abstractNumId="2" w15:restartNumberingAfterBreak="0">
    <w:nsid w:val="0FDA3E35"/>
    <w:multiLevelType w:val="hybridMultilevel"/>
    <w:tmpl w:val="8F3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4502"/>
    <w:multiLevelType w:val="hybridMultilevel"/>
    <w:tmpl w:val="D6E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7508E"/>
    <w:multiLevelType w:val="hybridMultilevel"/>
    <w:tmpl w:val="3A74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11947"/>
    <w:multiLevelType w:val="hybridMultilevel"/>
    <w:tmpl w:val="F3D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D35A4"/>
    <w:multiLevelType w:val="hybridMultilevel"/>
    <w:tmpl w:val="38D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744367"/>
    <w:multiLevelType w:val="hybridMultilevel"/>
    <w:tmpl w:val="0308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1360C"/>
    <w:multiLevelType w:val="hybridMultilevel"/>
    <w:tmpl w:val="7336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30C5A"/>
    <w:multiLevelType w:val="hybridMultilevel"/>
    <w:tmpl w:val="FC0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9"/>
  </w:num>
  <w:num w:numId="4">
    <w:abstractNumId w:val="11"/>
  </w:num>
  <w:num w:numId="5">
    <w:abstractNumId w:val="23"/>
  </w:num>
  <w:num w:numId="6">
    <w:abstractNumId w:val="14"/>
  </w:num>
  <w:num w:numId="7">
    <w:abstractNumId w:val="17"/>
  </w:num>
  <w:num w:numId="8">
    <w:abstractNumId w:val="4"/>
  </w:num>
  <w:num w:numId="9">
    <w:abstractNumId w:val="25"/>
  </w:num>
  <w:num w:numId="10">
    <w:abstractNumId w:val="27"/>
  </w:num>
  <w:num w:numId="11">
    <w:abstractNumId w:val="22"/>
  </w:num>
  <w:num w:numId="12">
    <w:abstractNumId w:val="5"/>
  </w:num>
  <w:num w:numId="13">
    <w:abstractNumId w:val="15"/>
  </w:num>
  <w:num w:numId="14">
    <w:abstractNumId w:val="6"/>
  </w:num>
  <w:num w:numId="15">
    <w:abstractNumId w:val="20"/>
  </w:num>
  <w:num w:numId="16">
    <w:abstractNumId w:val="0"/>
  </w:num>
  <w:num w:numId="17">
    <w:abstractNumId w:val="24"/>
  </w:num>
  <w:num w:numId="18">
    <w:abstractNumId w:val="7"/>
  </w:num>
  <w:num w:numId="19">
    <w:abstractNumId w:val="21"/>
  </w:num>
  <w:num w:numId="20">
    <w:abstractNumId w:val="16"/>
  </w:num>
  <w:num w:numId="21">
    <w:abstractNumId w:val="10"/>
  </w:num>
  <w:num w:numId="22">
    <w:abstractNumId w:val="12"/>
  </w:num>
  <w:num w:numId="23">
    <w:abstractNumId w:val="9"/>
  </w:num>
  <w:num w:numId="24">
    <w:abstractNumId w:val="8"/>
  </w:num>
  <w:num w:numId="25">
    <w:abstractNumId w:val="18"/>
  </w:num>
  <w:num w:numId="26">
    <w:abstractNumId w:val="13"/>
  </w:num>
  <w:num w:numId="27">
    <w:abstractNumId w:val="26"/>
  </w:num>
  <w:num w:numId="28">
    <w:abstractNumId w:val="19"/>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6885"/>
    <w:rsid w:val="00067DCA"/>
    <w:rsid w:val="00087B03"/>
    <w:rsid w:val="00093F4C"/>
    <w:rsid w:val="000D7784"/>
    <w:rsid w:val="000D7E44"/>
    <w:rsid w:val="000F094A"/>
    <w:rsid w:val="000F6F95"/>
    <w:rsid w:val="00127890"/>
    <w:rsid w:val="001361AC"/>
    <w:rsid w:val="00163BE8"/>
    <w:rsid w:val="00176668"/>
    <w:rsid w:val="001B28B8"/>
    <w:rsid w:val="001B3EA1"/>
    <w:rsid w:val="001B7B19"/>
    <w:rsid w:val="002322ED"/>
    <w:rsid w:val="002707C6"/>
    <w:rsid w:val="0027529B"/>
    <w:rsid w:val="0027689D"/>
    <w:rsid w:val="0028529F"/>
    <w:rsid w:val="002A2705"/>
    <w:rsid w:val="002B0D91"/>
    <w:rsid w:val="002B25C2"/>
    <w:rsid w:val="002E4232"/>
    <w:rsid w:val="002F1DD7"/>
    <w:rsid w:val="003818FB"/>
    <w:rsid w:val="0039080E"/>
    <w:rsid w:val="00391D96"/>
    <w:rsid w:val="00393F5F"/>
    <w:rsid w:val="003B6BEE"/>
    <w:rsid w:val="003B6DA2"/>
    <w:rsid w:val="00402F63"/>
    <w:rsid w:val="004076B4"/>
    <w:rsid w:val="00424F8E"/>
    <w:rsid w:val="00436AB7"/>
    <w:rsid w:val="00451CA0"/>
    <w:rsid w:val="004523B3"/>
    <w:rsid w:val="004525AE"/>
    <w:rsid w:val="00456438"/>
    <w:rsid w:val="00467709"/>
    <w:rsid w:val="00471E2C"/>
    <w:rsid w:val="00481A02"/>
    <w:rsid w:val="00486F33"/>
    <w:rsid w:val="00487850"/>
    <w:rsid w:val="00493109"/>
    <w:rsid w:val="004A7AF2"/>
    <w:rsid w:val="004B526E"/>
    <w:rsid w:val="004B664A"/>
    <w:rsid w:val="004D6E8D"/>
    <w:rsid w:val="004E00A1"/>
    <w:rsid w:val="004E680A"/>
    <w:rsid w:val="00502F7A"/>
    <w:rsid w:val="0052365B"/>
    <w:rsid w:val="00573084"/>
    <w:rsid w:val="005735E1"/>
    <w:rsid w:val="005B23BA"/>
    <w:rsid w:val="005B6C66"/>
    <w:rsid w:val="005D06EE"/>
    <w:rsid w:val="005E3958"/>
    <w:rsid w:val="00605943"/>
    <w:rsid w:val="00624C1E"/>
    <w:rsid w:val="00624DD1"/>
    <w:rsid w:val="00683F76"/>
    <w:rsid w:val="00692E42"/>
    <w:rsid w:val="0069591E"/>
    <w:rsid w:val="006A1F4F"/>
    <w:rsid w:val="006D3FD7"/>
    <w:rsid w:val="006D65E2"/>
    <w:rsid w:val="006F722A"/>
    <w:rsid w:val="006F75AC"/>
    <w:rsid w:val="00703415"/>
    <w:rsid w:val="007044D4"/>
    <w:rsid w:val="00714814"/>
    <w:rsid w:val="0074466A"/>
    <w:rsid w:val="0078384E"/>
    <w:rsid w:val="0079357F"/>
    <w:rsid w:val="007B2CD7"/>
    <w:rsid w:val="00815ED2"/>
    <w:rsid w:val="008234FE"/>
    <w:rsid w:val="008245B2"/>
    <w:rsid w:val="008323D6"/>
    <w:rsid w:val="00851686"/>
    <w:rsid w:val="00864867"/>
    <w:rsid w:val="008721FE"/>
    <w:rsid w:val="00884AFF"/>
    <w:rsid w:val="008D123E"/>
    <w:rsid w:val="008F47E5"/>
    <w:rsid w:val="00930C5C"/>
    <w:rsid w:val="0094294C"/>
    <w:rsid w:val="009473C6"/>
    <w:rsid w:val="009531D7"/>
    <w:rsid w:val="00955232"/>
    <w:rsid w:val="009647FE"/>
    <w:rsid w:val="0097114E"/>
    <w:rsid w:val="009D1B2D"/>
    <w:rsid w:val="009D360D"/>
    <w:rsid w:val="009D7D5C"/>
    <w:rsid w:val="009E08EC"/>
    <w:rsid w:val="00A01C46"/>
    <w:rsid w:val="00A03B5E"/>
    <w:rsid w:val="00A33C1D"/>
    <w:rsid w:val="00A34C9C"/>
    <w:rsid w:val="00A37D37"/>
    <w:rsid w:val="00AB5189"/>
    <w:rsid w:val="00AC0B80"/>
    <w:rsid w:val="00AD1578"/>
    <w:rsid w:val="00AD6A8D"/>
    <w:rsid w:val="00AF7905"/>
    <w:rsid w:val="00B20AD8"/>
    <w:rsid w:val="00B21696"/>
    <w:rsid w:val="00B225F7"/>
    <w:rsid w:val="00B31EC8"/>
    <w:rsid w:val="00B34DCB"/>
    <w:rsid w:val="00B51460"/>
    <w:rsid w:val="00B635E3"/>
    <w:rsid w:val="00B8655C"/>
    <w:rsid w:val="00BE0EA7"/>
    <w:rsid w:val="00BE2A07"/>
    <w:rsid w:val="00C41122"/>
    <w:rsid w:val="00C72546"/>
    <w:rsid w:val="00C73823"/>
    <w:rsid w:val="00C76676"/>
    <w:rsid w:val="00C87A9E"/>
    <w:rsid w:val="00C92533"/>
    <w:rsid w:val="00C954FF"/>
    <w:rsid w:val="00CA4F3F"/>
    <w:rsid w:val="00CD209B"/>
    <w:rsid w:val="00D63FBF"/>
    <w:rsid w:val="00D66F33"/>
    <w:rsid w:val="00D77AFE"/>
    <w:rsid w:val="00D90403"/>
    <w:rsid w:val="00D90CCB"/>
    <w:rsid w:val="00DC1036"/>
    <w:rsid w:val="00E171BF"/>
    <w:rsid w:val="00E218D0"/>
    <w:rsid w:val="00E569F0"/>
    <w:rsid w:val="00E57213"/>
    <w:rsid w:val="00E6500A"/>
    <w:rsid w:val="00E86186"/>
    <w:rsid w:val="00EA329D"/>
    <w:rsid w:val="00EA7193"/>
    <w:rsid w:val="00EB5FC4"/>
    <w:rsid w:val="00ED3EE1"/>
    <w:rsid w:val="00F001FE"/>
    <w:rsid w:val="00F34A7F"/>
    <w:rsid w:val="00F460B7"/>
    <w:rsid w:val="00F619E5"/>
    <w:rsid w:val="00F86024"/>
    <w:rsid w:val="00FA185A"/>
    <w:rsid w:val="00FD1268"/>
    <w:rsid w:val="00FD7765"/>
    <w:rsid w:val="00FE065D"/>
    <w:rsid w:val="00FE1E24"/>
    <w:rsid w:val="6690C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0165"/>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D66F33"/>
    <w:rPr>
      <w:sz w:val="16"/>
      <w:szCs w:val="16"/>
    </w:rPr>
  </w:style>
  <w:style w:type="paragraph" w:styleId="CommentText">
    <w:name w:val="annotation text"/>
    <w:basedOn w:val="Normal"/>
    <w:link w:val="CommentTextChar"/>
    <w:uiPriority w:val="99"/>
    <w:semiHidden/>
    <w:unhideWhenUsed/>
    <w:rsid w:val="00D66F33"/>
    <w:pPr>
      <w:spacing w:line="240" w:lineRule="auto"/>
    </w:pPr>
    <w:rPr>
      <w:sz w:val="20"/>
      <w:szCs w:val="20"/>
    </w:rPr>
  </w:style>
  <w:style w:type="character" w:customStyle="1" w:styleId="CommentTextChar">
    <w:name w:val="Comment Text Char"/>
    <w:basedOn w:val="DefaultParagraphFont"/>
    <w:link w:val="CommentText"/>
    <w:uiPriority w:val="99"/>
    <w:semiHidden/>
    <w:rsid w:val="00D66F33"/>
    <w:rPr>
      <w:sz w:val="20"/>
      <w:szCs w:val="20"/>
    </w:rPr>
  </w:style>
  <w:style w:type="paragraph" w:styleId="CommentSubject">
    <w:name w:val="annotation subject"/>
    <w:basedOn w:val="CommentText"/>
    <w:next w:val="CommentText"/>
    <w:link w:val="CommentSubjectChar"/>
    <w:uiPriority w:val="99"/>
    <w:semiHidden/>
    <w:unhideWhenUsed/>
    <w:rsid w:val="00D66F33"/>
    <w:rPr>
      <w:b/>
      <w:bCs/>
    </w:rPr>
  </w:style>
  <w:style w:type="character" w:customStyle="1" w:styleId="CommentSubjectChar">
    <w:name w:val="Comment Subject Char"/>
    <w:basedOn w:val="CommentTextChar"/>
    <w:link w:val="CommentSubject"/>
    <w:uiPriority w:val="99"/>
    <w:semiHidden/>
    <w:rsid w:val="00D66F33"/>
    <w:rPr>
      <w:b/>
      <w:bCs/>
      <w:sz w:val="20"/>
      <w:szCs w:val="20"/>
    </w:rPr>
  </w:style>
  <w:style w:type="paragraph" w:styleId="NormalWeb">
    <w:name w:val="Normal (Web)"/>
    <w:basedOn w:val="Normal"/>
    <w:uiPriority w:val="99"/>
    <w:unhideWhenUsed/>
    <w:rsid w:val="002F1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C870-4775-4CAE-AC2E-403E957E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Wasser, Ian A.</cp:lastModifiedBy>
  <cp:revision>2</cp:revision>
  <cp:lastPrinted>2017-10-18T18:38:00Z</cp:lastPrinted>
  <dcterms:created xsi:type="dcterms:W3CDTF">2018-07-18T17:13:00Z</dcterms:created>
  <dcterms:modified xsi:type="dcterms:W3CDTF">2018-07-18T17:13:00Z</dcterms:modified>
</cp:coreProperties>
</file>