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38100</wp:posOffset>
            </wp:positionH>
            <wp:positionV relativeFrom="paragraph">
              <wp:posOffset>0</wp:posOffset>
            </wp:positionV>
            <wp:extent cx="1495425" cy="14795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1479550"/>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6116C9" w:rsidRDefault="003D235B" w:rsidP="00952F42">
      <w:pPr>
        <w:spacing w:before="78"/>
        <w:ind w:right="-20"/>
        <w:jc w:val="center"/>
        <w:divId w:val="1995062353"/>
        <w:rPr>
          <w:rFonts w:ascii="Arial" w:eastAsia="Arial" w:hAnsi="Arial" w:cs="Arial"/>
          <w:sz w:val="22"/>
          <w:szCs w:val="22"/>
        </w:rPr>
      </w:pPr>
      <w:r w:rsidRPr="006116C9">
        <w:rPr>
          <w:rFonts w:ascii="Arial" w:eastAsia="Arial" w:hAnsi="Arial" w:cs="Arial"/>
          <w:b/>
          <w:bCs/>
          <w:sz w:val="22"/>
          <w:szCs w:val="22"/>
        </w:rPr>
        <w:t>201</w:t>
      </w:r>
      <w:r w:rsidR="00A54A0A">
        <w:rPr>
          <w:rFonts w:ascii="Arial" w:eastAsia="Arial" w:hAnsi="Arial" w:cs="Arial"/>
          <w:b/>
          <w:bCs/>
          <w:sz w:val="22"/>
          <w:szCs w:val="22"/>
        </w:rPr>
        <w:t>8</w:t>
      </w:r>
      <w:r w:rsidRPr="006116C9">
        <w:rPr>
          <w:rFonts w:ascii="Arial" w:eastAsia="Arial" w:hAnsi="Arial" w:cs="Arial"/>
          <w:b/>
          <w:bCs/>
          <w:sz w:val="22"/>
          <w:szCs w:val="22"/>
        </w:rPr>
        <w:t>-201</w:t>
      </w:r>
      <w:r w:rsidR="00A54A0A">
        <w:rPr>
          <w:rFonts w:ascii="Arial" w:eastAsia="Arial" w:hAnsi="Arial" w:cs="Arial"/>
          <w:b/>
          <w:bCs/>
          <w:sz w:val="22"/>
          <w:szCs w:val="22"/>
        </w:rPr>
        <w:t>9</w:t>
      </w:r>
      <w:r w:rsidRPr="006116C9">
        <w:rPr>
          <w:rFonts w:ascii="Arial" w:eastAsia="Arial" w:hAnsi="Arial" w:cs="Arial"/>
          <w:b/>
          <w:bCs/>
          <w:spacing w:val="1"/>
          <w:sz w:val="22"/>
          <w:szCs w:val="22"/>
        </w:rPr>
        <w:t xml:space="preserve"> </w:t>
      </w:r>
      <w:r w:rsidRPr="006116C9">
        <w:rPr>
          <w:rFonts w:ascii="Arial" w:eastAsia="Arial" w:hAnsi="Arial" w:cs="Arial"/>
          <w:b/>
          <w:bCs/>
          <w:sz w:val="22"/>
          <w:szCs w:val="22"/>
        </w:rPr>
        <w:t>School</w:t>
      </w:r>
      <w:r w:rsidRPr="006116C9">
        <w:rPr>
          <w:rFonts w:ascii="Arial" w:eastAsia="Arial" w:hAnsi="Arial" w:cs="Arial"/>
          <w:b/>
          <w:bCs/>
          <w:spacing w:val="1"/>
          <w:sz w:val="22"/>
          <w:szCs w:val="22"/>
        </w:rPr>
        <w:t xml:space="preserve"> </w:t>
      </w:r>
      <w:r w:rsidRPr="006116C9">
        <w:rPr>
          <w:rFonts w:ascii="Arial" w:eastAsia="Arial" w:hAnsi="Arial" w:cs="Arial"/>
          <w:b/>
          <w:bCs/>
          <w:sz w:val="22"/>
          <w:szCs w:val="22"/>
        </w:rPr>
        <w:t>Parental</w:t>
      </w:r>
      <w:r w:rsidRPr="006116C9">
        <w:rPr>
          <w:rFonts w:ascii="Arial" w:eastAsia="Arial" w:hAnsi="Arial" w:cs="Arial"/>
          <w:b/>
          <w:bCs/>
          <w:spacing w:val="1"/>
          <w:sz w:val="22"/>
          <w:szCs w:val="22"/>
        </w:rPr>
        <w:t xml:space="preserve"> </w:t>
      </w:r>
      <w:r w:rsidR="00311AF5" w:rsidRPr="006116C9">
        <w:rPr>
          <w:rFonts w:ascii="Arial" w:eastAsia="Arial" w:hAnsi="Arial" w:cs="Arial"/>
          <w:b/>
          <w:bCs/>
          <w:spacing w:val="1"/>
          <w:sz w:val="22"/>
          <w:szCs w:val="22"/>
        </w:rPr>
        <w:t xml:space="preserve">&amp; Family </w:t>
      </w:r>
      <w:r w:rsidRPr="006116C9">
        <w:rPr>
          <w:rFonts w:ascii="Arial" w:eastAsia="Arial" w:hAnsi="Arial" w:cs="Arial"/>
          <w:b/>
          <w:bCs/>
          <w:sz w:val="22"/>
          <w:szCs w:val="22"/>
        </w:rPr>
        <w:t>Inv</w:t>
      </w:r>
      <w:r w:rsidRPr="006116C9">
        <w:rPr>
          <w:rFonts w:ascii="Arial" w:eastAsia="Arial" w:hAnsi="Arial" w:cs="Arial"/>
          <w:b/>
          <w:bCs/>
          <w:spacing w:val="-2"/>
          <w:sz w:val="22"/>
          <w:szCs w:val="22"/>
        </w:rPr>
        <w:t>o</w:t>
      </w:r>
      <w:r w:rsidRPr="006116C9">
        <w:rPr>
          <w:rFonts w:ascii="Arial" w:eastAsia="Arial" w:hAnsi="Arial" w:cs="Arial"/>
          <w:b/>
          <w:bCs/>
          <w:sz w:val="22"/>
          <w:szCs w:val="22"/>
        </w:rPr>
        <w:t>lvement Polic</w:t>
      </w:r>
      <w:r w:rsidRPr="006116C9">
        <w:rPr>
          <w:rFonts w:ascii="Arial" w:eastAsia="Arial" w:hAnsi="Arial" w:cs="Arial"/>
          <w:b/>
          <w:bCs/>
          <w:spacing w:val="-3"/>
          <w:sz w:val="22"/>
          <w:szCs w:val="22"/>
        </w:rPr>
        <w:t>y</w:t>
      </w:r>
      <w:r w:rsidR="00D64219">
        <w:rPr>
          <w:rFonts w:ascii="Arial" w:eastAsia="Arial" w:hAnsi="Arial" w:cs="Arial"/>
          <w:b/>
          <w:bCs/>
          <w:spacing w:val="-3"/>
          <w:sz w:val="22"/>
          <w:szCs w:val="22"/>
        </w:rPr>
        <w:t xml:space="preserve"> (PFEP)</w:t>
      </w:r>
    </w:p>
    <w:p w:rsidR="003D235B" w:rsidRPr="006116C9" w:rsidRDefault="003D235B" w:rsidP="00952F42">
      <w:pPr>
        <w:pStyle w:val="NormalWeb"/>
        <w:jc w:val="center"/>
        <w:divId w:val="1995062353"/>
        <w:rPr>
          <w:rFonts w:eastAsia="Arial"/>
          <w:b/>
          <w:bCs/>
          <w:position w:val="-1"/>
          <w:sz w:val="22"/>
          <w:szCs w:val="22"/>
          <w:u w:val="thick" w:color="000000"/>
        </w:rPr>
      </w:pPr>
      <w:r w:rsidRPr="006116C9">
        <w:rPr>
          <w:rFonts w:eastAsia="Arial"/>
          <w:b/>
          <w:bCs/>
          <w:position w:val="-1"/>
          <w:sz w:val="22"/>
          <w:szCs w:val="22"/>
        </w:rPr>
        <w:t xml:space="preserve">School: </w:t>
      </w:r>
      <w:r w:rsidR="00E82D45">
        <w:rPr>
          <w:rFonts w:eastAsia="Arial"/>
          <w:b/>
          <w:bCs/>
          <w:position w:val="-1"/>
          <w:sz w:val="22"/>
          <w:szCs w:val="22"/>
          <w:u w:val="thick" w:color="000000"/>
        </w:rPr>
        <w:t>Golden Gate High School</w:t>
      </w:r>
    </w:p>
    <w:p w:rsidR="00952F42" w:rsidRPr="006116C9" w:rsidRDefault="00952F42" w:rsidP="003D235B">
      <w:pPr>
        <w:pStyle w:val="NormalWeb"/>
        <w:divId w:val="1995062353"/>
        <w:rPr>
          <w:sz w:val="22"/>
          <w:szCs w:val="22"/>
        </w:rPr>
      </w:pPr>
    </w:p>
    <w:p w:rsidR="006116C9" w:rsidRPr="006116C9" w:rsidRDefault="006116C9"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6116C9" w:rsidRDefault="0031569B" w:rsidP="00B23AB4">
      <w:pPr>
        <w:pStyle w:val="Heading2"/>
        <w:spacing w:after="0" w:afterAutospacing="0"/>
        <w:divId w:val="1995062353"/>
        <w:rPr>
          <w:rFonts w:ascii="Arial" w:eastAsia="Times New Roman" w:hAnsi="Arial" w:cs="Arial"/>
        </w:rPr>
      </w:pPr>
      <w:r w:rsidRPr="006116C9">
        <w:rPr>
          <w:rFonts w:ascii="Arial" w:eastAsia="Times New Roman" w:hAnsi="Arial" w:cs="Arial"/>
        </w:rPr>
        <w:t>Assurances</w:t>
      </w:r>
    </w:p>
    <w:p w:rsidR="00B23AB4" w:rsidRDefault="008B68C0" w:rsidP="00B23AB4">
      <w:pPr>
        <w:pStyle w:val="Heading2"/>
        <w:spacing w:before="0" w:beforeAutospacing="0" w:after="0" w:afterAutospacing="0"/>
        <w:divId w:val="1995062353"/>
        <w:rPr>
          <w:rFonts w:ascii="Arial" w:eastAsia="Times New Roman" w:hAnsi="Arial" w:cs="Arial"/>
          <w:b w:val="0"/>
        </w:rPr>
      </w:pPr>
      <w:r>
        <w:rPr>
          <w:rFonts w:ascii="Arial" w:eastAsia="Times New Roman" w:hAnsi="Arial" w:cs="Arial"/>
          <w:b w:val="0"/>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E82D45"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E82D45"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E82D45"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E82D45"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schoolwide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E82D45"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E82D45"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E82D45"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E82D45"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3"/>
        <w:gridCol w:w="2207"/>
        <w:gridCol w:w="2720"/>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2C5D8E" w:rsidRPr="006116C9" w:rsidRDefault="0031569B" w:rsidP="00E82D45">
      <w:pPr>
        <w:pStyle w:val="ListParagraph"/>
        <w:numPr>
          <w:ilvl w:val="0"/>
          <w:numId w:val="3"/>
        </w:numPr>
        <w:divId w:val="610868143"/>
        <w:rPr>
          <w:rFonts w:ascii="Arial" w:eastAsia="Times New Roman" w:hAnsi="Arial" w:cs="Arial"/>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6F1CC3" w:rsidRPr="007B0B7E" w:rsidRDefault="006F1CC3" w:rsidP="00566864">
            <w:pPr>
              <w:pStyle w:val="BodyText"/>
              <w:kinsoku w:val="0"/>
              <w:overflowPunct w:val="0"/>
              <w:spacing w:before="20" w:line="259" w:lineRule="auto"/>
              <w:ind w:right="169"/>
              <w:rPr>
                <w:color w:val="313638"/>
                <w:w w:val="110"/>
                <w:sz w:val="22"/>
                <w:szCs w:val="22"/>
              </w:rPr>
            </w:pPr>
            <w:r w:rsidRPr="007B0B7E">
              <w:rPr>
                <w:color w:val="15181C"/>
                <w:w w:val="110"/>
                <w:sz w:val="22"/>
                <w:szCs w:val="22"/>
              </w:rPr>
              <w:t>Phone messages and/or fl</w:t>
            </w:r>
            <w:r w:rsidR="00566864" w:rsidRPr="007B0B7E">
              <w:rPr>
                <w:color w:val="15181C"/>
                <w:w w:val="110"/>
                <w:sz w:val="22"/>
                <w:szCs w:val="22"/>
              </w:rPr>
              <w:t xml:space="preserve">iers in three languages will be </w:t>
            </w:r>
            <w:r w:rsidRPr="007B0B7E">
              <w:rPr>
                <w:color w:val="15181C"/>
                <w:w w:val="110"/>
                <w:sz w:val="22"/>
                <w:szCs w:val="22"/>
              </w:rPr>
              <w:t>distributed to notify parents about SAC and Parent Meetings in which Title One plans</w:t>
            </w:r>
            <w:r w:rsidRPr="007B0B7E">
              <w:rPr>
                <w:color w:val="313638"/>
                <w:w w:val="110"/>
                <w:sz w:val="22"/>
                <w:szCs w:val="22"/>
              </w:rPr>
              <w:t xml:space="preserve">, </w:t>
            </w:r>
            <w:r w:rsidRPr="007B0B7E">
              <w:rPr>
                <w:color w:val="15181C"/>
                <w:w w:val="110"/>
                <w:sz w:val="22"/>
                <w:szCs w:val="22"/>
              </w:rPr>
              <w:t>policies</w:t>
            </w:r>
            <w:r w:rsidRPr="007B0B7E">
              <w:rPr>
                <w:color w:val="313638"/>
                <w:w w:val="110"/>
                <w:sz w:val="22"/>
                <w:szCs w:val="22"/>
              </w:rPr>
              <w:t xml:space="preserve">, </w:t>
            </w:r>
            <w:r w:rsidRPr="007B0B7E">
              <w:rPr>
                <w:color w:val="15181C"/>
                <w:w w:val="110"/>
                <w:sz w:val="22"/>
                <w:szCs w:val="22"/>
              </w:rPr>
              <w:t>use of funds</w:t>
            </w:r>
            <w:r w:rsidRPr="007B0B7E">
              <w:rPr>
                <w:color w:val="525254"/>
                <w:w w:val="110"/>
                <w:sz w:val="22"/>
                <w:szCs w:val="22"/>
              </w:rPr>
              <w:t xml:space="preserve">, </w:t>
            </w:r>
            <w:r w:rsidR="00566864" w:rsidRPr="007B0B7E">
              <w:rPr>
                <w:color w:val="15181C"/>
                <w:w w:val="110"/>
                <w:sz w:val="22"/>
                <w:szCs w:val="22"/>
              </w:rPr>
              <w:t>etc</w:t>
            </w:r>
            <w:r w:rsidRPr="007B0B7E">
              <w:rPr>
                <w:color w:val="313638"/>
                <w:w w:val="110"/>
                <w:sz w:val="22"/>
                <w:szCs w:val="22"/>
              </w:rPr>
              <w:t>.</w:t>
            </w:r>
            <w:r w:rsidR="00566864" w:rsidRPr="007B0B7E">
              <w:rPr>
                <w:color w:val="313638"/>
                <w:w w:val="110"/>
                <w:sz w:val="22"/>
                <w:szCs w:val="22"/>
              </w:rPr>
              <w:t xml:space="preserve"> </w:t>
            </w:r>
            <w:r w:rsidRPr="007B0B7E">
              <w:rPr>
                <w:color w:val="15181C"/>
                <w:w w:val="110"/>
                <w:sz w:val="22"/>
                <w:szCs w:val="22"/>
              </w:rPr>
              <w:t>will be discussed. Meeting information will also be available on our school website and on our marquee</w:t>
            </w:r>
            <w:r w:rsidRPr="007B0B7E">
              <w:rPr>
                <w:color w:val="313638"/>
                <w:w w:val="110"/>
                <w:sz w:val="22"/>
                <w:szCs w:val="22"/>
              </w:rPr>
              <w:t>.</w:t>
            </w:r>
          </w:p>
          <w:p w:rsidR="006F1CC3" w:rsidRPr="007B0B7E" w:rsidRDefault="006F1CC3" w:rsidP="006F1CC3">
            <w:pPr>
              <w:pStyle w:val="BodyText"/>
              <w:kinsoku w:val="0"/>
              <w:overflowPunct w:val="0"/>
              <w:spacing w:before="5"/>
              <w:rPr>
                <w:sz w:val="22"/>
                <w:szCs w:val="22"/>
              </w:rPr>
            </w:pPr>
          </w:p>
          <w:p w:rsidR="006F1CC3" w:rsidRPr="007B0B7E" w:rsidRDefault="006F1CC3" w:rsidP="00566864">
            <w:pPr>
              <w:pStyle w:val="BodyText"/>
              <w:kinsoku w:val="0"/>
              <w:overflowPunct w:val="0"/>
              <w:spacing w:line="259" w:lineRule="auto"/>
              <w:ind w:right="128"/>
              <w:rPr>
                <w:color w:val="313638"/>
                <w:w w:val="110"/>
                <w:sz w:val="22"/>
                <w:szCs w:val="22"/>
              </w:rPr>
            </w:pPr>
            <w:r w:rsidRPr="007B0B7E">
              <w:rPr>
                <w:color w:val="15181C"/>
                <w:w w:val="110"/>
                <w:sz w:val="22"/>
                <w:szCs w:val="22"/>
              </w:rPr>
              <w:t>At SAC meetings and Parent University Tra</w:t>
            </w:r>
            <w:r w:rsidRPr="007B0B7E">
              <w:rPr>
                <w:color w:val="313638"/>
                <w:w w:val="110"/>
                <w:sz w:val="22"/>
                <w:szCs w:val="22"/>
              </w:rPr>
              <w:t>i</w:t>
            </w:r>
            <w:r w:rsidRPr="007B0B7E">
              <w:rPr>
                <w:color w:val="15181C"/>
                <w:w w:val="110"/>
                <w:sz w:val="22"/>
                <w:szCs w:val="22"/>
              </w:rPr>
              <w:t>nings</w:t>
            </w:r>
            <w:r w:rsidRPr="007B0B7E">
              <w:rPr>
                <w:color w:val="313638"/>
                <w:w w:val="110"/>
                <w:sz w:val="22"/>
                <w:szCs w:val="22"/>
              </w:rPr>
              <w:t xml:space="preserve">, </w:t>
            </w:r>
            <w:r w:rsidRPr="007B0B7E">
              <w:rPr>
                <w:color w:val="15181C"/>
                <w:w w:val="110"/>
                <w:sz w:val="22"/>
                <w:szCs w:val="22"/>
              </w:rPr>
              <w:t>school administration will provide information on Title I prog</w:t>
            </w:r>
            <w:r w:rsidRPr="007B0B7E">
              <w:rPr>
                <w:color w:val="313638"/>
                <w:w w:val="110"/>
                <w:sz w:val="22"/>
                <w:szCs w:val="22"/>
              </w:rPr>
              <w:t>r</w:t>
            </w:r>
            <w:r w:rsidRPr="007B0B7E">
              <w:rPr>
                <w:color w:val="15181C"/>
                <w:w w:val="110"/>
                <w:sz w:val="22"/>
                <w:szCs w:val="22"/>
              </w:rPr>
              <w:t xml:space="preserve">ams </w:t>
            </w:r>
            <w:r w:rsidRPr="007B0B7E">
              <w:rPr>
                <w:color w:val="313638"/>
                <w:w w:val="110"/>
                <w:sz w:val="22"/>
                <w:szCs w:val="22"/>
              </w:rPr>
              <w:t>(</w:t>
            </w:r>
            <w:r w:rsidRPr="007B0B7E">
              <w:rPr>
                <w:color w:val="15181C"/>
                <w:w w:val="110"/>
                <w:sz w:val="22"/>
                <w:szCs w:val="22"/>
              </w:rPr>
              <w:t>including how funds for Parent Involvement will be used)</w:t>
            </w:r>
            <w:r w:rsidRPr="007B0B7E">
              <w:rPr>
                <w:color w:val="525254"/>
                <w:w w:val="110"/>
                <w:sz w:val="22"/>
                <w:szCs w:val="22"/>
              </w:rPr>
              <w:t xml:space="preserve">, </w:t>
            </w:r>
            <w:r w:rsidRPr="007B0B7E">
              <w:rPr>
                <w:color w:val="15181C"/>
                <w:w w:val="110"/>
                <w:sz w:val="22"/>
                <w:szCs w:val="22"/>
              </w:rPr>
              <w:t>request for input</w:t>
            </w:r>
            <w:r w:rsidRPr="007B0B7E">
              <w:rPr>
                <w:color w:val="525254"/>
                <w:w w:val="110"/>
                <w:sz w:val="22"/>
                <w:szCs w:val="22"/>
              </w:rPr>
              <w:t xml:space="preserve">, </w:t>
            </w:r>
            <w:r w:rsidRPr="007B0B7E">
              <w:rPr>
                <w:color w:val="15181C"/>
                <w:w w:val="110"/>
                <w:sz w:val="22"/>
                <w:szCs w:val="22"/>
              </w:rPr>
              <w:t>recruit volunteers to assist with Title I PIP initiatives</w:t>
            </w:r>
            <w:r w:rsidRPr="007B0B7E">
              <w:rPr>
                <w:color w:val="313638"/>
                <w:w w:val="110"/>
                <w:sz w:val="22"/>
                <w:szCs w:val="22"/>
              </w:rPr>
              <w:t xml:space="preserve">, </w:t>
            </w:r>
            <w:r w:rsidRPr="007B0B7E">
              <w:rPr>
                <w:color w:val="15181C"/>
                <w:w w:val="110"/>
                <w:sz w:val="22"/>
                <w:szCs w:val="22"/>
              </w:rPr>
              <w:t>and share the planning</w:t>
            </w:r>
            <w:r w:rsidRPr="007B0B7E">
              <w:rPr>
                <w:color w:val="313638"/>
                <w:w w:val="110"/>
                <w:sz w:val="22"/>
                <w:szCs w:val="22"/>
              </w:rPr>
              <w:t xml:space="preserve">, </w:t>
            </w:r>
            <w:r w:rsidRPr="007B0B7E">
              <w:rPr>
                <w:color w:val="15181C"/>
                <w:w w:val="110"/>
                <w:sz w:val="22"/>
                <w:szCs w:val="22"/>
              </w:rPr>
              <w:t>implementing</w:t>
            </w:r>
            <w:r w:rsidRPr="007B0B7E">
              <w:rPr>
                <w:color w:val="626464"/>
                <w:w w:val="110"/>
                <w:sz w:val="22"/>
                <w:szCs w:val="22"/>
              </w:rPr>
              <w:t xml:space="preserve">, </w:t>
            </w:r>
            <w:r w:rsidRPr="007B0B7E">
              <w:rPr>
                <w:color w:val="15181C"/>
                <w:w w:val="110"/>
                <w:sz w:val="22"/>
                <w:szCs w:val="22"/>
              </w:rPr>
              <w:t>and evaluating of the Title I PIP</w:t>
            </w:r>
            <w:r w:rsidRPr="007B0B7E">
              <w:rPr>
                <w:color w:val="313638"/>
                <w:w w:val="110"/>
                <w:sz w:val="22"/>
                <w:szCs w:val="22"/>
              </w:rPr>
              <w:t>.</w:t>
            </w:r>
          </w:p>
          <w:p w:rsidR="006F1CC3" w:rsidRPr="007B0B7E" w:rsidRDefault="006F1CC3" w:rsidP="006F1CC3">
            <w:pPr>
              <w:pStyle w:val="BodyText"/>
              <w:kinsoku w:val="0"/>
              <w:overflowPunct w:val="0"/>
              <w:rPr>
                <w:sz w:val="22"/>
                <w:szCs w:val="22"/>
              </w:rPr>
            </w:pPr>
          </w:p>
          <w:p w:rsidR="006F1CC3" w:rsidRPr="007B0B7E" w:rsidRDefault="006F1CC3" w:rsidP="00566864">
            <w:pPr>
              <w:pStyle w:val="BodyText"/>
              <w:kinsoku w:val="0"/>
              <w:overflowPunct w:val="0"/>
              <w:spacing w:line="266" w:lineRule="auto"/>
              <w:ind w:right="169"/>
              <w:rPr>
                <w:color w:val="626464"/>
                <w:w w:val="110"/>
                <w:sz w:val="22"/>
                <w:szCs w:val="22"/>
              </w:rPr>
            </w:pPr>
            <w:r w:rsidRPr="007B0B7E">
              <w:rPr>
                <w:color w:val="15181C"/>
                <w:w w:val="110"/>
                <w:sz w:val="22"/>
                <w:szCs w:val="22"/>
              </w:rPr>
              <w:t>All discussions and conversations regarding Title I parent input and decisions will be documented on SAC minutes</w:t>
            </w:r>
            <w:r w:rsidRPr="007B0B7E">
              <w:rPr>
                <w:color w:val="626464"/>
                <w:w w:val="110"/>
                <w:sz w:val="22"/>
                <w:szCs w:val="22"/>
              </w:rPr>
              <w:t>.</w:t>
            </w:r>
          </w:p>
          <w:p w:rsidR="006F1CC3" w:rsidRPr="007B0B7E" w:rsidRDefault="006F1CC3" w:rsidP="006F1CC3">
            <w:pPr>
              <w:pStyle w:val="BodyText"/>
              <w:kinsoku w:val="0"/>
              <w:overflowPunct w:val="0"/>
              <w:spacing w:before="6"/>
              <w:rPr>
                <w:sz w:val="22"/>
                <w:szCs w:val="22"/>
              </w:rPr>
            </w:pPr>
          </w:p>
          <w:p w:rsidR="006F1CC3" w:rsidRPr="007B0B7E" w:rsidRDefault="006F1CC3" w:rsidP="00566864">
            <w:pPr>
              <w:pStyle w:val="BodyText"/>
              <w:kinsoku w:val="0"/>
              <w:overflowPunct w:val="0"/>
              <w:rPr>
                <w:color w:val="15181C"/>
                <w:w w:val="110"/>
                <w:sz w:val="22"/>
                <w:szCs w:val="22"/>
              </w:rPr>
            </w:pPr>
            <w:r w:rsidRPr="007B0B7E">
              <w:rPr>
                <w:color w:val="15181C"/>
                <w:w w:val="110"/>
                <w:sz w:val="22"/>
                <w:szCs w:val="22"/>
              </w:rPr>
              <w:t>Targeted audience will receive phone calls from various staff members</w:t>
            </w:r>
            <w:r w:rsidRPr="007B0B7E">
              <w:rPr>
                <w:color w:val="313638"/>
                <w:w w:val="110"/>
                <w:sz w:val="22"/>
                <w:szCs w:val="22"/>
              </w:rPr>
              <w:t>.</w:t>
            </w:r>
            <w:r w:rsidR="00566864" w:rsidRPr="007B0B7E">
              <w:rPr>
                <w:color w:val="313638"/>
                <w:w w:val="110"/>
                <w:sz w:val="22"/>
                <w:szCs w:val="22"/>
              </w:rPr>
              <w:t xml:space="preserve">  </w:t>
            </w:r>
            <w:r w:rsidRPr="007B0B7E">
              <w:rPr>
                <w:color w:val="15181C"/>
                <w:w w:val="110"/>
                <w:sz w:val="22"/>
                <w:szCs w:val="22"/>
              </w:rPr>
              <w:t xml:space="preserve">School newsletter will feature a "Parent Involvement News" section highlighting upcoming events. </w:t>
            </w:r>
            <w:r w:rsidR="00566864" w:rsidRPr="007B0B7E">
              <w:rPr>
                <w:color w:val="15181C"/>
                <w:w w:val="110"/>
                <w:sz w:val="22"/>
                <w:szCs w:val="22"/>
              </w:rPr>
              <w:t xml:space="preserve"> </w:t>
            </w:r>
            <w:r w:rsidRPr="007B0B7E">
              <w:rPr>
                <w:color w:val="15181C"/>
                <w:w w:val="110"/>
                <w:sz w:val="22"/>
                <w:szCs w:val="22"/>
              </w:rPr>
              <w:t>Social media will be utili</w:t>
            </w:r>
            <w:r w:rsidR="00566864" w:rsidRPr="007B0B7E">
              <w:rPr>
                <w:color w:val="15181C"/>
                <w:w w:val="110"/>
                <w:sz w:val="22"/>
                <w:szCs w:val="22"/>
              </w:rPr>
              <w:t xml:space="preserve">zed to communicate with parents via </w:t>
            </w:r>
            <w:r w:rsidRPr="007B0B7E">
              <w:rPr>
                <w:color w:val="15181C"/>
                <w:w w:val="110"/>
                <w:sz w:val="22"/>
                <w:szCs w:val="22"/>
              </w:rPr>
              <w:t>Twitter and Facebook.</w:t>
            </w:r>
          </w:p>
          <w:p w:rsidR="001B0DC6" w:rsidRPr="006116C9" w:rsidRDefault="001B0DC6">
            <w:pPr>
              <w:rPr>
                <w:rFonts w:ascii="Arial" w:eastAsia="Times New Roman" w:hAnsi="Arial" w:cs="Arial"/>
                <w:sz w:val="22"/>
                <w:szCs w:val="22"/>
              </w:rPr>
            </w:pP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Describe how your school will coordinate and integrate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Default="00374382" w:rsidP="00E82D45">
            <w:pPr>
              <w:rPr>
                <w:rFonts w:ascii="Arial" w:hAnsi="Arial" w:cs="Arial"/>
                <w:color w:val="313638"/>
                <w:w w:val="110"/>
                <w:sz w:val="22"/>
                <w:szCs w:val="22"/>
              </w:rPr>
            </w:pPr>
            <w:r>
              <w:rPr>
                <w:rFonts w:ascii="Arial" w:hAnsi="Arial" w:cs="Arial"/>
                <w:color w:val="15181C"/>
                <w:w w:val="110"/>
                <w:sz w:val="22"/>
                <w:szCs w:val="22"/>
              </w:rPr>
              <w:t>ESE and ELL p</w:t>
            </w:r>
            <w:r w:rsidR="009A255B" w:rsidRPr="00374382">
              <w:rPr>
                <w:rFonts w:ascii="Arial" w:hAnsi="Arial" w:cs="Arial"/>
                <w:color w:val="15181C"/>
                <w:w w:val="110"/>
                <w:sz w:val="22"/>
                <w:szCs w:val="22"/>
              </w:rPr>
              <w:t xml:space="preserve">arents are notified by phone and in writing </w:t>
            </w:r>
            <w:r>
              <w:rPr>
                <w:rFonts w:ascii="Arial" w:hAnsi="Arial" w:cs="Arial"/>
                <w:color w:val="15181C"/>
                <w:w w:val="110"/>
                <w:sz w:val="22"/>
                <w:szCs w:val="22"/>
              </w:rPr>
              <w:t xml:space="preserve">to attend required </w:t>
            </w:r>
            <w:r w:rsidR="009A255B" w:rsidRPr="00374382">
              <w:rPr>
                <w:rFonts w:ascii="Arial" w:hAnsi="Arial" w:cs="Arial"/>
                <w:color w:val="15181C"/>
                <w:w w:val="110"/>
                <w:sz w:val="22"/>
                <w:szCs w:val="22"/>
              </w:rPr>
              <w:t xml:space="preserve">meetings </w:t>
            </w:r>
            <w:r>
              <w:rPr>
                <w:rFonts w:ascii="Arial" w:hAnsi="Arial" w:cs="Arial"/>
                <w:color w:val="15181C"/>
                <w:w w:val="110"/>
                <w:sz w:val="22"/>
                <w:szCs w:val="22"/>
              </w:rPr>
              <w:t>with the</w:t>
            </w:r>
            <w:r w:rsidR="009A255B" w:rsidRPr="00374382">
              <w:rPr>
                <w:rFonts w:ascii="Arial" w:hAnsi="Arial" w:cs="Arial"/>
                <w:color w:val="15181C"/>
                <w:w w:val="110"/>
                <w:sz w:val="22"/>
                <w:szCs w:val="22"/>
              </w:rPr>
              <w:t xml:space="preserve"> student</w:t>
            </w:r>
            <w:r w:rsidR="009A255B" w:rsidRPr="00374382">
              <w:rPr>
                <w:rFonts w:ascii="Arial" w:hAnsi="Arial" w:cs="Arial"/>
                <w:color w:val="525254"/>
                <w:w w:val="110"/>
                <w:sz w:val="22"/>
                <w:szCs w:val="22"/>
              </w:rPr>
              <w:t xml:space="preserve">, </w:t>
            </w:r>
            <w:r w:rsidR="009A255B" w:rsidRPr="00374382">
              <w:rPr>
                <w:rFonts w:ascii="Arial" w:hAnsi="Arial" w:cs="Arial"/>
                <w:color w:val="15181C"/>
                <w:w w:val="110"/>
                <w:sz w:val="22"/>
                <w:szCs w:val="22"/>
              </w:rPr>
              <w:t>teachers</w:t>
            </w:r>
            <w:r w:rsidR="009A255B" w:rsidRPr="00374382">
              <w:rPr>
                <w:rFonts w:ascii="Arial" w:hAnsi="Arial" w:cs="Arial"/>
                <w:color w:val="626464"/>
                <w:w w:val="110"/>
                <w:sz w:val="22"/>
                <w:szCs w:val="22"/>
              </w:rPr>
              <w:t xml:space="preserve">, </w:t>
            </w:r>
            <w:r w:rsidR="009A255B" w:rsidRPr="00374382">
              <w:rPr>
                <w:rFonts w:ascii="Arial" w:hAnsi="Arial" w:cs="Arial"/>
                <w:color w:val="15181C"/>
                <w:w w:val="110"/>
                <w:sz w:val="22"/>
                <w:szCs w:val="22"/>
              </w:rPr>
              <w:t>and other school personnel who work as a team to support parents in helping their child</w:t>
            </w:r>
            <w:r w:rsidR="009A255B" w:rsidRPr="00374382">
              <w:rPr>
                <w:rFonts w:ascii="Arial" w:hAnsi="Arial" w:cs="Arial"/>
                <w:color w:val="313638"/>
                <w:w w:val="110"/>
                <w:sz w:val="22"/>
                <w:szCs w:val="22"/>
              </w:rPr>
              <w:t>.</w:t>
            </w:r>
          </w:p>
          <w:p w:rsidR="00374382" w:rsidRPr="00374382" w:rsidRDefault="00374382" w:rsidP="00E82D45">
            <w:pPr>
              <w:rPr>
                <w:rFonts w:ascii="Arial" w:hAnsi="Arial" w:cs="Arial"/>
                <w:color w:val="313638"/>
                <w:w w:val="110"/>
                <w:sz w:val="22"/>
                <w:szCs w:val="22"/>
              </w:rPr>
            </w:pPr>
          </w:p>
          <w:p w:rsidR="009A255B" w:rsidRPr="00374382" w:rsidRDefault="009A255B" w:rsidP="00E82D45">
            <w:pPr>
              <w:rPr>
                <w:rFonts w:ascii="Arial" w:hAnsi="Arial" w:cs="Arial"/>
                <w:color w:val="525254"/>
                <w:w w:val="110"/>
                <w:sz w:val="22"/>
                <w:szCs w:val="22"/>
              </w:rPr>
            </w:pPr>
            <w:r w:rsidRPr="00374382">
              <w:rPr>
                <w:rFonts w:ascii="Arial" w:hAnsi="Arial" w:cs="Arial"/>
                <w:color w:val="15181C"/>
                <w:w w:val="110"/>
                <w:sz w:val="22"/>
                <w:szCs w:val="22"/>
              </w:rPr>
              <w:t>Parents w</w:t>
            </w:r>
            <w:r w:rsidRPr="00374382">
              <w:rPr>
                <w:rFonts w:ascii="Arial" w:hAnsi="Arial" w:cs="Arial"/>
                <w:color w:val="313638"/>
                <w:w w:val="110"/>
                <w:sz w:val="22"/>
                <w:szCs w:val="22"/>
              </w:rPr>
              <w:t>i</w:t>
            </w:r>
            <w:r w:rsidRPr="00374382">
              <w:rPr>
                <w:rFonts w:ascii="Arial" w:hAnsi="Arial" w:cs="Arial"/>
                <w:color w:val="15181C"/>
                <w:w w:val="110"/>
                <w:sz w:val="22"/>
                <w:szCs w:val="22"/>
              </w:rPr>
              <w:t>ll be invited to participate in grade-level and school-wide academ</w:t>
            </w:r>
            <w:r w:rsidRPr="00374382">
              <w:rPr>
                <w:rFonts w:ascii="Arial" w:hAnsi="Arial" w:cs="Arial"/>
                <w:color w:val="313638"/>
                <w:w w:val="110"/>
                <w:sz w:val="22"/>
                <w:szCs w:val="22"/>
              </w:rPr>
              <w:t>i</w:t>
            </w:r>
            <w:r w:rsidRPr="00374382">
              <w:rPr>
                <w:rFonts w:ascii="Arial" w:hAnsi="Arial" w:cs="Arial"/>
                <w:color w:val="15181C"/>
                <w:w w:val="110"/>
                <w:sz w:val="22"/>
                <w:szCs w:val="22"/>
              </w:rPr>
              <w:t>c celebration</w:t>
            </w:r>
            <w:r w:rsidR="00374382">
              <w:rPr>
                <w:rFonts w:ascii="Arial" w:hAnsi="Arial" w:cs="Arial"/>
                <w:color w:val="15181C"/>
                <w:w w:val="110"/>
                <w:sz w:val="22"/>
                <w:szCs w:val="22"/>
              </w:rPr>
              <w:t xml:space="preserve"> and trainings related to academic</w:t>
            </w:r>
            <w:r w:rsidR="00B5138D">
              <w:rPr>
                <w:rFonts w:ascii="Arial" w:hAnsi="Arial" w:cs="Arial"/>
                <w:color w:val="15181C"/>
                <w:w w:val="110"/>
                <w:sz w:val="22"/>
                <w:szCs w:val="22"/>
              </w:rPr>
              <w:t>s</w:t>
            </w:r>
            <w:r w:rsidR="00374382">
              <w:rPr>
                <w:rFonts w:ascii="Arial" w:hAnsi="Arial" w:cs="Arial"/>
                <w:color w:val="15181C"/>
                <w:w w:val="110"/>
                <w:sz w:val="22"/>
                <w:szCs w:val="22"/>
              </w:rPr>
              <w:t>, athletic</w:t>
            </w:r>
            <w:r w:rsidR="00B5138D">
              <w:rPr>
                <w:rFonts w:ascii="Arial" w:hAnsi="Arial" w:cs="Arial"/>
                <w:color w:val="15181C"/>
                <w:w w:val="110"/>
                <w:sz w:val="22"/>
                <w:szCs w:val="22"/>
              </w:rPr>
              <w:t>s</w:t>
            </w:r>
            <w:r w:rsidR="00374382">
              <w:rPr>
                <w:rFonts w:ascii="Arial" w:hAnsi="Arial" w:cs="Arial"/>
                <w:color w:val="15181C"/>
                <w:w w:val="110"/>
                <w:sz w:val="22"/>
                <w:szCs w:val="22"/>
              </w:rPr>
              <w:t>, and fine arts</w:t>
            </w:r>
            <w:r w:rsidRPr="00374382">
              <w:rPr>
                <w:rFonts w:ascii="Arial" w:hAnsi="Arial" w:cs="Arial"/>
                <w:color w:val="525254"/>
                <w:w w:val="110"/>
                <w:sz w:val="22"/>
                <w:szCs w:val="22"/>
              </w:rPr>
              <w:t>.</w:t>
            </w:r>
          </w:p>
          <w:p w:rsidR="009A255B" w:rsidRPr="00374382" w:rsidRDefault="009A255B" w:rsidP="00E82D45">
            <w:pPr>
              <w:rPr>
                <w:rFonts w:ascii="Arial" w:hAnsi="Arial" w:cs="Arial"/>
                <w:color w:val="525254"/>
                <w:w w:val="110"/>
                <w:sz w:val="22"/>
                <w:szCs w:val="22"/>
              </w:rPr>
            </w:pPr>
          </w:p>
          <w:p w:rsidR="009A255B" w:rsidRPr="00374382" w:rsidRDefault="009A255B" w:rsidP="00E82D45">
            <w:pPr>
              <w:rPr>
                <w:rFonts w:ascii="Arial" w:hAnsi="Arial" w:cs="Arial"/>
                <w:color w:val="313638"/>
                <w:w w:val="110"/>
                <w:sz w:val="22"/>
                <w:szCs w:val="22"/>
              </w:rPr>
            </w:pPr>
            <w:r w:rsidRPr="00374382">
              <w:rPr>
                <w:rFonts w:ascii="Arial" w:hAnsi="Arial" w:cs="Arial"/>
                <w:color w:val="15181C"/>
                <w:w w:val="110"/>
                <w:sz w:val="22"/>
                <w:szCs w:val="22"/>
              </w:rPr>
              <w:t xml:space="preserve">Parents will be exposed to STEAM and recruited to participate in STEAM </w:t>
            </w:r>
            <w:r w:rsidRPr="00374382">
              <w:rPr>
                <w:rFonts w:ascii="Arial" w:hAnsi="Arial" w:cs="Arial"/>
                <w:color w:val="15181C"/>
                <w:w w:val="105"/>
                <w:sz w:val="22"/>
                <w:szCs w:val="22"/>
              </w:rPr>
              <w:t>Confe</w:t>
            </w:r>
            <w:r w:rsidRPr="00374382">
              <w:rPr>
                <w:rFonts w:ascii="Arial" w:hAnsi="Arial" w:cs="Arial"/>
                <w:color w:val="313638"/>
                <w:w w:val="105"/>
                <w:sz w:val="22"/>
                <w:szCs w:val="22"/>
              </w:rPr>
              <w:t>r</w:t>
            </w:r>
            <w:r w:rsidR="00374382">
              <w:rPr>
                <w:rFonts w:ascii="Arial" w:hAnsi="Arial" w:cs="Arial"/>
                <w:color w:val="15181C"/>
                <w:w w:val="105"/>
                <w:sz w:val="22"/>
                <w:szCs w:val="22"/>
              </w:rPr>
              <w:t>ences</w:t>
            </w:r>
            <w:r w:rsidRPr="00374382">
              <w:rPr>
                <w:rFonts w:ascii="Arial" w:hAnsi="Arial" w:cs="Arial"/>
                <w:color w:val="626464"/>
                <w:w w:val="105"/>
                <w:sz w:val="22"/>
                <w:szCs w:val="22"/>
              </w:rPr>
              <w:t>.</w:t>
            </w:r>
          </w:p>
          <w:p w:rsidR="009A255B" w:rsidRPr="006116C9" w:rsidRDefault="009A255B" w:rsidP="00E82D45">
            <w:pPr>
              <w:rPr>
                <w:rFonts w:ascii="Arial" w:eastAsia="Times New Roman" w:hAnsi="Arial" w:cs="Arial"/>
                <w:color w:val="1F497D" w:themeColor="text2"/>
                <w:sz w:val="22"/>
                <w:szCs w:val="22"/>
              </w:rPr>
            </w:pP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and integrate parent and family activities that </w:t>
      </w:r>
      <w:r w:rsidRPr="006116C9">
        <w:rPr>
          <w:rFonts w:ascii="Arial" w:eastAsia="Times New Roman" w:hAnsi="Arial" w:cs="Arial"/>
          <w:b/>
          <w:sz w:val="22"/>
          <w:szCs w:val="22"/>
        </w:rPr>
        <w:t>teach</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parents how to help their child(ren)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Default="009A255B">
            <w:pPr>
              <w:rPr>
                <w:rFonts w:ascii="Arial" w:hAnsi="Arial" w:cs="Arial"/>
                <w:color w:val="15181C"/>
                <w:w w:val="110"/>
                <w:sz w:val="22"/>
                <w:szCs w:val="22"/>
              </w:rPr>
            </w:pPr>
            <w:r w:rsidRPr="009A255B">
              <w:rPr>
                <w:rFonts w:ascii="Arial" w:hAnsi="Arial" w:cs="Arial"/>
                <w:color w:val="15181C"/>
                <w:w w:val="110"/>
                <w:sz w:val="22"/>
                <w:szCs w:val="22"/>
              </w:rPr>
              <w:t xml:space="preserve">Parents </w:t>
            </w:r>
            <w:r>
              <w:rPr>
                <w:rFonts w:ascii="Arial" w:hAnsi="Arial" w:cs="Arial"/>
                <w:color w:val="15181C"/>
                <w:w w:val="110"/>
                <w:sz w:val="22"/>
                <w:szCs w:val="22"/>
              </w:rPr>
              <w:t>will be invited to attend trainings on</w:t>
            </w:r>
            <w:r w:rsidRPr="009A255B">
              <w:rPr>
                <w:rFonts w:ascii="Arial" w:hAnsi="Arial" w:cs="Arial"/>
                <w:color w:val="15181C"/>
                <w:w w:val="110"/>
                <w:sz w:val="22"/>
                <w:szCs w:val="22"/>
              </w:rPr>
              <w:t xml:space="preserve"> Grade Book</w:t>
            </w:r>
            <w:r w:rsidRPr="009A255B">
              <w:rPr>
                <w:rFonts w:ascii="Arial" w:hAnsi="Arial" w:cs="Arial"/>
                <w:color w:val="313638"/>
                <w:w w:val="110"/>
                <w:sz w:val="22"/>
                <w:szCs w:val="22"/>
              </w:rPr>
              <w:t xml:space="preserve">, </w:t>
            </w:r>
            <w:r w:rsidRPr="009A255B">
              <w:rPr>
                <w:rFonts w:ascii="Arial" w:hAnsi="Arial" w:cs="Arial"/>
                <w:color w:val="15181C"/>
                <w:w w:val="110"/>
                <w:sz w:val="22"/>
                <w:szCs w:val="22"/>
              </w:rPr>
              <w:t>Focus</w:t>
            </w:r>
            <w:r w:rsidRPr="009A255B">
              <w:rPr>
                <w:rFonts w:ascii="Arial" w:hAnsi="Arial" w:cs="Arial"/>
                <w:color w:val="313638"/>
                <w:w w:val="110"/>
                <w:sz w:val="22"/>
                <w:szCs w:val="22"/>
              </w:rPr>
              <w:t xml:space="preserve">, </w:t>
            </w:r>
            <w:r w:rsidRPr="009A255B">
              <w:rPr>
                <w:rFonts w:ascii="Arial" w:hAnsi="Arial" w:cs="Arial"/>
                <w:color w:val="15181C"/>
                <w:w w:val="110"/>
                <w:sz w:val="22"/>
                <w:szCs w:val="22"/>
              </w:rPr>
              <w:t>and Edmodo</w:t>
            </w:r>
            <w:r>
              <w:rPr>
                <w:rFonts w:ascii="Arial" w:hAnsi="Arial" w:cs="Arial"/>
                <w:color w:val="15181C"/>
                <w:w w:val="110"/>
                <w:sz w:val="22"/>
                <w:szCs w:val="22"/>
              </w:rPr>
              <w:t>.</w:t>
            </w:r>
          </w:p>
          <w:p w:rsidR="009A255B" w:rsidRPr="009A255B" w:rsidRDefault="009A255B">
            <w:pPr>
              <w:rPr>
                <w:rFonts w:ascii="Arial" w:hAnsi="Arial" w:cs="Arial"/>
                <w:color w:val="15181C"/>
                <w:w w:val="110"/>
                <w:sz w:val="22"/>
                <w:szCs w:val="22"/>
              </w:rPr>
            </w:pPr>
          </w:p>
          <w:p w:rsidR="009A255B" w:rsidRDefault="009A255B">
            <w:pPr>
              <w:rPr>
                <w:rFonts w:ascii="Arial" w:hAnsi="Arial" w:cs="Arial"/>
                <w:color w:val="525254"/>
                <w:w w:val="110"/>
                <w:sz w:val="22"/>
                <w:szCs w:val="22"/>
              </w:rPr>
            </w:pPr>
            <w:r w:rsidRPr="009A255B">
              <w:rPr>
                <w:rFonts w:ascii="Arial" w:hAnsi="Arial" w:cs="Arial"/>
                <w:color w:val="15181C"/>
                <w:w w:val="110"/>
                <w:sz w:val="22"/>
                <w:szCs w:val="22"/>
              </w:rPr>
              <w:t xml:space="preserve">Parents will be invited to participate </w:t>
            </w:r>
            <w:r w:rsidRPr="009A255B">
              <w:rPr>
                <w:rFonts w:ascii="Arial" w:hAnsi="Arial" w:cs="Arial"/>
                <w:color w:val="313638"/>
                <w:w w:val="110"/>
                <w:sz w:val="22"/>
                <w:szCs w:val="22"/>
              </w:rPr>
              <w:t>i</w:t>
            </w:r>
            <w:r w:rsidRPr="009A255B">
              <w:rPr>
                <w:rFonts w:ascii="Arial" w:hAnsi="Arial" w:cs="Arial"/>
                <w:color w:val="15181C"/>
                <w:w w:val="110"/>
                <w:sz w:val="22"/>
                <w:szCs w:val="22"/>
              </w:rPr>
              <w:t>n parent outreach classes conducted b</w:t>
            </w:r>
            <w:r w:rsidRPr="009A255B">
              <w:rPr>
                <w:rFonts w:ascii="Arial" w:hAnsi="Arial" w:cs="Arial"/>
                <w:color w:val="313638"/>
                <w:w w:val="110"/>
                <w:sz w:val="22"/>
                <w:szCs w:val="22"/>
              </w:rPr>
              <w:t>y</w:t>
            </w:r>
            <w:r>
              <w:rPr>
                <w:rFonts w:ascii="Arial" w:hAnsi="Arial" w:cs="Arial"/>
                <w:color w:val="313638"/>
                <w:w w:val="110"/>
                <w:sz w:val="22"/>
                <w:szCs w:val="22"/>
              </w:rPr>
              <w:t xml:space="preserve"> the</w:t>
            </w:r>
            <w:r w:rsidRPr="009A255B">
              <w:rPr>
                <w:rFonts w:ascii="Arial" w:hAnsi="Arial" w:cs="Arial"/>
                <w:color w:val="313638"/>
                <w:w w:val="110"/>
                <w:sz w:val="22"/>
                <w:szCs w:val="22"/>
              </w:rPr>
              <w:t xml:space="preserve"> </w:t>
            </w:r>
            <w:r w:rsidRPr="009A255B">
              <w:rPr>
                <w:rFonts w:ascii="Arial" w:hAnsi="Arial" w:cs="Arial"/>
                <w:color w:val="15181C"/>
                <w:w w:val="110"/>
                <w:sz w:val="22"/>
                <w:szCs w:val="22"/>
              </w:rPr>
              <w:t xml:space="preserve">district and community </w:t>
            </w:r>
            <w:r w:rsidRPr="009A255B">
              <w:rPr>
                <w:rFonts w:ascii="Arial" w:hAnsi="Arial" w:cs="Arial"/>
                <w:color w:val="313638"/>
                <w:w w:val="110"/>
                <w:sz w:val="22"/>
                <w:szCs w:val="22"/>
              </w:rPr>
              <w:t>r</w:t>
            </w:r>
            <w:r w:rsidRPr="009A255B">
              <w:rPr>
                <w:rFonts w:ascii="Arial" w:hAnsi="Arial" w:cs="Arial"/>
                <w:color w:val="15181C"/>
                <w:w w:val="110"/>
                <w:sz w:val="22"/>
                <w:szCs w:val="22"/>
              </w:rPr>
              <w:t xml:space="preserve">epresentatives on how to best help their children in </w:t>
            </w:r>
            <w:r w:rsidRPr="009A255B">
              <w:rPr>
                <w:rFonts w:ascii="Arial" w:hAnsi="Arial" w:cs="Arial"/>
                <w:color w:val="313638"/>
                <w:w w:val="110"/>
                <w:sz w:val="22"/>
                <w:szCs w:val="22"/>
              </w:rPr>
              <w:t>t</w:t>
            </w:r>
            <w:r w:rsidRPr="009A255B">
              <w:rPr>
                <w:rFonts w:ascii="Arial" w:hAnsi="Arial" w:cs="Arial"/>
                <w:color w:val="15181C"/>
                <w:w w:val="110"/>
                <w:sz w:val="22"/>
                <w:szCs w:val="22"/>
              </w:rPr>
              <w:t>he areas of scholarships</w:t>
            </w:r>
            <w:r w:rsidRPr="009A255B">
              <w:rPr>
                <w:rFonts w:ascii="Arial" w:hAnsi="Arial" w:cs="Arial"/>
                <w:color w:val="525254"/>
                <w:w w:val="110"/>
                <w:sz w:val="22"/>
                <w:szCs w:val="22"/>
              </w:rPr>
              <w:t xml:space="preserve">, </w:t>
            </w:r>
            <w:r w:rsidRPr="009A255B">
              <w:rPr>
                <w:rFonts w:ascii="Arial" w:hAnsi="Arial" w:cs="Arial"/>
                <w:color w:val="15181C"/>
                <w:w w:val="110"/>
                <w:sz w:val="22"/>
                <w:szCs w:val="22"/>
              </w:rPr>
              <w:t>academics</w:t>
            </w:r>
            <w:r w:rsidRPr="009A255B">
              <w:rPr>
                <w:rFonts w:ascii="Arial" w:hAnsi="Arial" w:cs="Arial"/>
                <w:color w:val="626464"/>
                <w:w w:val="110"/>
                <w:sz w:val="22"/>
                <w:szCs w:val="22"/>
              </w:rPr>
              <w:t xml:space="preserve">, </w:t>
            </w:r>
            <w:r w:rsidRPr="009A255B">
              <w:rPr>
                <w:rFonts w:ascii="Arial" w:hAnsi="Arial" w:cs="Arial"/>
                <w:color w:val="15181C"/>
                <w:w w:val="110"/>
                <w:sz w:val="22"/>
                <w:szCs w:val="22"/>
              </w:rPr>
              <w:t>and career pathways</w:t>
            </w:r>
            <w:r w:rsidRPr="009A255B">
              <w:rPr>
                <w:rFonts w:ascii="Arial" w:hAnsi="Arial" w:cs="Arial"/>
                <w:color w:val="525254"/>
                <w:w w:val="110"/>
                <w:sz w:val="22"/>
                <w:szCs w:val="22"/>
              </w:rPr>
              <w:t>.</w:t>
            </w:r>
          </w:p>
          <w:p w:rsidR="009A255B" w:rsidRPr="009A255B" w:rsidRDefault="009A255B">
            <w:pPr>
              <w:rPr>
                <w:rFonts w:ascii="Arial" w:hAnsi="Arial" w:cs="Arial"/>
                <w:color w:val="525254"/>
                <w:w w:val="110"/>
                <w:sz w:val="22"/>
                <w:szCs w:val="22"/>
              </w:rPr>
            </w:pPr>
          </w:p>
          <w:p w:rsidR="009A255B" w:rsidRDefault="009A255B">
            <w:pPr>
              <w:rPr>
                <w:rFonts w:ascii="Arial" w:hAnsi="Arial" w:cs="Arial"/>
                <w:color w:val="313638"/>
                <w:w w:val="110"/>
                <w:sz w:val="22"/>
                <w:szCs w:val="22"/>
              </w:rPr>
            </w:pPr>
            <w:r w:rsidRPr="009A255B">
              <w:rPr>
                <w:rFonts w:ascii="Arial" w:hAnsi="Arial" w:cs="Arial"/>
                <w:color w:val="15181C"/>
                <w:w w:val="110"/>
                <w:sz w:val="22"/>
                <w:szCs w:val="22"/>
              </w:rPr>
              <w:t>Parent trainings will be conducted by staff</w:t>
            </w:r>
            <w:r w:rsidRPr="009A255B">
              <w:rPr>
                <w:rFonts w:ascii="Arial" w:hAnsi="Arial" w:cs="Arial"/>
                <w:color w:val="525254"/>
                <w:w w:val="110"/>
                <w:sz w:val="22"/>
                <w:szCs w:val="22"/>
              </w:rPr>
              <w:t xml:space="preserve">, </w:t>
            </w:r>
            <w:r w:rsidRPr="009A255B">
              <w:rPr>
                <w:rFonts w:ascii="Arial" w:hAnsi="Arial" w:cs="Arial"/>
                <w:color w:val="15181C"/>
                <w:w w:val="110"/>
                <w:sz w:val="22"/>
                <w:szCs w:val="22"/>
              </w:rPr>
              <w:t>administration</w:t>
            </w:r>
            <w:r w:rsidRPr="009A255B">
              <w:rPr>
                <w:rFonts w:ascii="Arial" w:hAnsi="Arial" w:cs="Arial"/>
                <w:color w:val="525254"/>
                <w:w w:val="110"/>
                <w:sz w:val="22"/>
                <w:szCs w:val="22"/>
              </w:rPr>
              <w:t xml:space="preserve">, </w:t>
            </w:r>
            <w:r w:rsidRPr="009A255B">
              <w:rPr>
                <w:rFonts w:ascii="Arial" w:hAnsi="Arial" w:cs="Arial"/>
                <w:color w:val="15181C"/>
                <w:w w:val="110"/>
                <w:sz w:val="22"/>
                <w:szCs w:val="22"/>
              </w:rPr>
              <w:t>and/or community organizations to address current federal</w:t>
            </w:r>
            <w:r w:rsidRPr="009A255B">
              <w:rPr>
                <w:rFonts w:ascii="Arial" w:hAnsi="Arial" w:cs="Arial"/>
                <w:color w:val="313638"/>
                <w:w w:val="110"/>
                <w:sz w:val="22"/>
                <w:szCs w:val="22"/>
              </w:rPr>
              <w:t xml:space="preserve">, </w:t>
            </w:r>
            <w:r w:rsidRPr="009A255B">
              <w:rPr>
                <w:rFonts w:ascii="Arial" w:hAnsi="Arial" w:cs="Arial"/>
                <w:color w:val="15181C"/>
                <w:w w:val="110"/>
                <w:sz w:val="22"/>
                <w:szCs w:val="22"/>
              </w:rPr>
              <w:t>state</w:t>
            </w:r>
            <w:r w:rsidRPr="009A255B">
              <w:rPr>
                <w:rFonts w:ascii="Arial" w:hAnsi="Arial" w:cs="Arial"/>
                <w:color w:val="626464"/>
                <w:w w:val="110"/>
                <w:sz w:val="22"/>
                <w:szCs w:val="22"/>
              </w:rPr>
              <w:t xml:space="preserve">, </w:t>
            </w:r>
            <w:r w:rsidRPr="009A255B">
              <w:rPr>
                <w:rFonts w:ascii="Arial" w:hAnsi="Arial" w:cs="Arial"/>
                <w:color w:val="15181C"/>
                <w:w w:val="110"/>
                <w:sz w:val="22"/>
                <w:szCs w:val="22"/>
              </w:rPr>
              <w:t>and local issues impacting st</w:t>
            </w:r>
            <w:r w:rsidRPr="009A255B">
              <w:rPr>
                <w:rFonts w:ascii="Arial" w:hAnsi="Arial" w:cs="Arial"/>
                <w:color w:val="313638"/>
                <w:w w:val="110"/>
                <w:sz w:val="22"/>
                <w:szCs w:val="22"/>
              </w:rPr>
              <w:t>u</w:t>
            </w:r>
            <w:r w:rsidRPr="009A255B">
              <w:rPr>
                <w:rFonts w:ascii="Arial" w:hAnsi="Arial" w:cs="Arial"/>
                <w:color w:val="15181C"/>
                <w:w w:val="110"/>
                <w:sz w:val="22"/>
                <w:szCs w:val="22"/>
              </w:rPr>
              <w:t>dent academics</w:t>
            </w:r>
            <w:r w:rsidRPr="009A255B">
              <w:rPr>
                <w:rFonts w:ascii="Arial" w:hAnsi="Arial" w:cs="Arial"/>
                <w:color w:val="626464"/>
                <w:w w:val="110"/>
                <w:sz w:val="22"/>
                <w:szCs w:val="22"/>
              </w:rPr>
              <w:t xml:space="preserve">, </w:t>
            </w:r>
            <w:r w:rsidRPr="009A255B">
              <w:rPr>
                <w:rFonts w:ascii="Arial" w:hAnsi="Arial" w:cs="Arial"/>
                <w:color w:val="15181C"/>
                <w:w w:val="110"/>
                <w:sz w:val="22"/>
                <w:szCs w:val="22"/>
              </w:rPr>
              <w:t>attendance</w:t>
            </w:r>
            <w:r w:rsidRPr="009A255B">
              <w:rPr>
                <w:rFonts w:ascii="Arial" w:hAnsi="Arial" w:cs="Arial"/>
                <w:color w:val="626464"/>
                <w:w w:val="110"/>
                <w:sz w:val="22"/>
                <w:szCs w:val="22"/>
              </w:rPr>
              <w:t xml:space="preserve">, </w:t>
            </w:r>
            <w:r w:rsidRPr="009A255B">
              <w:rPr>
                <w:rFonts w:ascii="Arial" w:hAnsi="Arial" w:cs="Arial"/>
                <w:color w:val="15181C"/>
                <w:w w:val="110"/>
                <w:sz w:val="22"/>
                <w:szCs w:val="22"/>
              </w:rPr>
              <w:t>and discipline</w:t>
            </w:r>
            <w:r w:rsidRPr="009A255B">
              <w:rPr>
                <w:rFonts w:ascii="Arial" w:hAnsi="Arial" w:cs="Arial"/>
                <w:color w:val="313638"/>
                <w:w w:val="110"/>
                <w:sz w:val="22"/>
                <w:szCs w:val="22"/>
              </w:rPr>
              <w:t>.</w:t>
            </w:r>
          </w:p>
          <w:p w:rsidR="00B5138D" w:rsidRPr="009A255B" w:rsidRDefault="00B5138D">
            <w:pPr>
              <w:rPr>
                <w:rFonts w:ascii="Arial" w:hAnsi="Arial" w:cs="Arial"/>
                <w:color w:val="313638"/>
                <w:w w:val="110"/>
                <w:sz w:val="22"/>
                <w:szCs w:val="22"/>
              </w:rPr>
            </w:pPr>
          </w:p>
          <w:p w:rsidR="009A255B" w:rsidRPr="009A255B" w:rsidRDefault="009A255B">
            <w:pPr>
              <w:rPr>
                <w:rFonts w:ascii="Arial" w:hAnsi="Arial" w:cs="Arial"/>
                <w:color w:val="525254"/>
                <w:w w:val="110"/>
                <w:sz w:val="22"/>
                <w:szCs w:val="22"/>
              </w:rPr>
            </w:pPr>
            <w:r w:rsidRPr="009A255B">
              <w:rPr>
                <w:rFonts w:ascii="Arial" w:hAnsi="Arial" w:cs="Arial"/>
                <w:color w:val="15181C"/>
                <w:w w:val="110"/>
                <w:sz w:val="22"/>
                <w:szCs w:val="22"/>
              </w:rPr>
              <w:t>Parents w</w:t>
            </w:r>
            <w:r w:rsidRPr="009A255B">
              <w:rPr>
                <w:rFonts w:ascii="Arial" w:hAnsi="Arial" w:cs="Arial"/>
                <w:color w:val="313638"/>
                <w:w w:val="110"/>
                <w:sz w:val="22"/>
                <w:szCs w:val="22"/>
              </w:rPr>
              <w:t>i</w:t>
            </w:r>
            <w:r w:rsidRPr="009A255B">
              <w:rPr>
                <w:rFonts w:ascii="Arial" w:hAnsi="Arial" w:cs="Arial"/>
                <w:color w:val="15181C"/>
                <w:w w:val="110"/>
                <w:sz w:val="22"/>
                <w:szCs w:val="22"/>
              </w:rPr>
              <w:t xml:space="preserve">ll be encouraged and </w:t>
            </w:r>
            <w:r w:rsidRPr="009A255B">
              <w:rPr>
                <w:rFonts w:ascii="Arial" w:hAnsi="Arial" w:cs="Arial"/>
                <w:color w:val="313638"/>
                <w:w w:val="110"/>
                <w:sz w:val="22"/>
                <w:szCs w:val="22"/>
              </w:rPr>
              <w:t>r</w:t>
            </w:r>
            <w:r w:rsidRPr="009A255B">
              <w:rPr>
                <w:rFonts w:ascii="Arial" w:hAnsi="Arial" w:cs="Arial"/>
                <w:color w:val="15181C"/>
                <w:w w:val="110"/>
                <w:sz w:val="22"/>
                <w:szCs w:val="22"/>
              </w:rPr>
              <w:t>ecruited to receive one-on-one training on various technology tools available on school and district websites</w:t>
            </w:r>
            <w:r w:rsidRPr="009A255B">
              <w:rPr>
                <w:rFonts w:ascii="Arial" w:hAnsi="Arial" w:cs="Arial"/>
                <w:color w:val="525254"/>
                <w:w w:val="110"/>
                <w:sz w:val="22"/>
                <w:szCs w:val="22"/>
              </w:rPr>
              <w:t xml:space="preserve">, </w:t>
            </w:r>
            <w:r w:rsidRPr="009A255B">
              <w:rPr>
                <w:rFonts w:ascii="Arial" w:hAnsi="Arial" w:cs="Arial"/>
                <w:color w:val="15181C"/>
                <w:w w:val="110"/>
                <w:sz w:val="22"/>
                <w:szCs w:val="22"/>
              </w:rPr>
              <w:t>links</w:t>
            </w:r>
            <w:r w:rsidRPr="009A255B">
              <w:rPr>
                <w:rFonts w:ascii="Arial" w:hAnsi="Arial" w:cs="Arial"/>
                <w:color w:val="313638"/>
                <w:w w:val="110"/>
                <w:sz w:val="22"/>
                <w:szCs w:val="22"/>
              </w:rPr>
              <w:t xml:space="preserve">, </w:t>
            </w:r>
            <w:r w:rsidRPr="009A255B">
              <w:rPr>
                <w:rFonts w:ascii="Arial" w:hAnsi="Arial" w:cs="Arial"/>
                <w:color w:val="15181C"/>
                <w:w w:val="110"/>
                <w:sz w:val="22"/>
                <w:szCs w:val="22"/>
              </w:rPr>
              <w:t>and software</w:t>
            </w:r>
            <w:r w:rsidRPr="009A255B">
              <w:rPr>
                <w:rFonts w:ascii="Arial" w:hAnsi="Arial" w:cs="Arial"/>
                <w:color w:val="525254"/>
                <w:w w:val="110"/>
                <w:sz w:val="22"/>
                <w:szCs w:val="22"/>
              </w:rPr>
              <w:t>.</w:t>
            </w:r>
          </w:p>
          <w:p w:rsidR="009A255B" w:rsidRDefault="009A255B">
            <w:pPr>
              <w:rPr>
                <w:color w:val="525254"/>
                <w:w w:val="110"/>
                <w:sz w:val="18"/>
                <w:szCs w:val="18"/>
              </w:rPr>
            </w:pPr>
          </w:p>
          <w:p w:rsidR="009A255B" w:rsidRDefault="009A255B">
            <w:pPr>
              <w:rPr>
                <w:color w:val="313638"/>
                <w:w w:val="110"/>
                <w:sz w:val="18"/>
                <w:szCs w:val="18"/>
              </w:rPr>
            </w:pPr>
          </w:p>
          <w:p w:rsidR="009A255B" w:rsidRDefault="009A255B">
            <w:pPr>
              <w:rPr>
                <w:color w:val="525254"/>
                <w:w w:val="110"/>
                <w:sz w:val="18"/>
                <w:szCs w:val="18"/>
              </w:rPr>
            </w:pPr>
          </w:p>
          <w:p w:rsidR="009A255B" w:rsidRPr="006116C9" w:rsidRDefault="009A255B">
            <w:pPr>
              <w:rPr>
                <w:rFonts w:ascii="Arial" w:eastAsia="Times New Roman" w:hAnsi="Arial" w:cs="Arial"/>
                <w:color w:val="1F497D" w:themeColor="text2"/>
                <w:sz w:val="22"/>
                <w:szCs w:val="22"/>
              </w:rPr>
            </w:pP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lastRenderedPageBreak/>
        <w:t>Annual Parent Meeting</w:t>
      </w:r>
      <w:r w:rsidRPr="006116C9">
        <w:rPr>
          <w:rFonts w:ascii="Arial" w:eastAsia="Times New Roman" w:hAnsi="Arial" w:cs="Arial"/>
          <w:sz w:val="22"/>
          <w:szCs w:val="22"/>
        </w:rPr>
        <w:br/>
        <w:t xml:space="preserve">Describe the specific steps </w:t>
      </w:r>
      <w:r w:rsidR="00DE7F80">
        <w:rPr>
          <w:rFonts w:ascii="Arial" w:eastAsia="Times New Roman" w:hAnsi="Arial" w:cs="Arial"/>
          <w:sz w:val="22"/>
          <w:szCs w:val="22"/>
        </w:rPr>
        <w:t>your</w:t>
      </w:r>
      <w:r w:rsidRPr="006116C9">
        <w:rPr>
          <w:rFonts w:ascii="Arial" w:eastAsia="Times New Roman" w:hAnsi="Arial" w:cs="Arial"/>
          <w:sz w:val="22"/>
          <w:szCs w:val="22"/>
        </w:rPr>
        <w:t xml:space="preserve"> school will take to conduct an annual meeting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58729E" w:rsidRPr="00566864" w:rsidRDefault="0058729E" w:rsidP="0058729E">
            <w:pPr>
              <w:rPr>
                <w:rFonts w:ascii="Arial" w:eastAsia="Times New Roman" w:hAnsi="Arial" w:cs="Arial"/>
                <w:color w:val="1F497D" w:themeColor="text2"/>
                <w:sz w:val="22"/>
                <w:szCs w:val="22"/>
              </w:rPr>
            </w:pPr>
            <w:r w:rsidRPr="00566864">
              <w:rPr>
                <w:rFonts w:ascii="Arial" w:hAnsi="Arial" w:cs="Arial"/>
                <w:color w:val="181A1D"/>
                <w:sz w:val="22"/>
                <w:szCs w:val="22"/>
              </w:rPr>
              <w:t xml:space="preserve">Parents will receive </w:t>
            </w:r>
            <w:r w:rsidR="006F1CC3" w:rsidRPr="00566864">
              <w:rPr>
                <w:rFonts w:ascii="Arial" w:hAnsi="Arial" w:cs="Arial"/>
                <w:color w:val="181A1D"/>
                <w:sz w:val="22"/>
                <w:szCs w:val="22"/>
              </w:rPr>
              <w:t>invitation</w:t>
            </w:r>
            <w:r w:rsidRPr="00566864">
              <w:rPr>
                <w:rFonts w:ascii="Arial" w:hAnsi="Arial" w:cs="Arial"/>
                <w:color w:val="181A1D"/>
                <w:sz w:val="22"/>
                <w:szCs w:val="22"/>
              </w:rPr>
              <w:t>s</w:t>
            </w:r>
            <w:r w:rsidR="006F1CC3" w:rsidRPr="00566864">
              <w:rPr>
                <w:rFonts w:ascii="Arial" w:hAnsi="Arial" w:cs="Arial"/>
                <w:color w:val="181A1D"/>
                <w:sz w:val="22"/>
                <w:szCs w:val="22"/>
              </w:rPr>
              <w:t xml:space="preserve"> (in thre</w:t>
            </w:r>
            <w:r w:rsidRPr="00566864">
              <w:rPr>
                <w:rFonts w:ascii="Arial" w:hAnsi="Arial" w:cs="Arial"/>
                <w:color w:val="181A1D"/>
                <w:sz w:val="22"/>
                <w:szCs w:val="22"/>
              </w:rPr>
              <w:t>e languages represented at GGH).  S</w:t>
            </w:r>
            <w:r w:rsidR="006F1CC3" w:rsidRPr="00566864">
              <w:rPr>
                <w:rFonts w:ascii="Arial" w:hAnsi="Arial" w:cs="Arial"/>
                <w:color w:val="181A1D"/>
                <w:sz w:val="22"/>
                <w:szCs w:val="22"/>
              </w:rPr>
              <w:t xml:space="preserve">tudents </w:t>
            </w:r>
            <w:r w:rsidRPr="00566864">
              <w:rPr>
                <w:rFonts w:ascii="Arial" w:hAnsi="Arial" w:cs="Arial"/>
                <w:color w:val="181A1D"/>
                <w:sz w:val="22"/>
                <w:szCs w:val="22"/>
              </w:rPr>
              <w:t xml:space="preserve">will </w:t>
            </w:r>
            <w:r w:rsidR="00B5138D">
              <w:rPr>
                <w:rFonts w:ascii="Arial" w:hAnsi="Arial" w:cs="Arial"/>
                <w:color w:val="181A1D"/>
                <w:sz w:val="22"/>
                <w:szCs w:val="22"/>
              </w:rPr>
              <w:t>t</w:t>
            </w:r>
            <w:r w:rsidR="006F1CC3" w:rsidRPr="00566864">
              <w:rPr>
                <w:rFonts w:ascii="Arial" w:hAnsi="Arial" w:cs="Arial"/>
                <w:color w:val="181A1D"/>
                <w:sz w:val="22"/>
                <w:szCs w:val="22"/>
              </w:rPr>
              <w:t xml:space="preserve">ake </w:t>
            </w:r>
            <w:r w:rsidRPr="00566864">
              <w:rPr>
                <w:rFonts w:ascii="Arial" w:hAnsi="Arial" w:cs="Arial"/>
                <w:color w:val="181A1D"/>
                <w:sz w:val="22"/>
                <w:szCs w:val="22"/>
              </w:rPr>
              <w:t xml:space="preserve">the invitations </w:t>
            </w:r>
            <w:r w:rsidR="006F1CC3" w:rsidRPr="00566864">
              <w:rPr>
                <w:rFonts w:ascii="Arial" w:hAnsi="Arial" w:cs="Arial"/>
                <w:color w:val="181A1D"/>
                <w:sz w:val="22"/>
                <w:szCs w:val="22"/>
              </w:rPr>
              <w:t>home</w:t>
            </w:r>
            <w:r w:rsidR="006F1CC3" w:rsidRPr="00566864">
              <w:rPr>
                <w:rFonts w:ascii="Arial" w:hAnsi="Arial" w:cs="Arial"/>
                <w:color w:val="4D4F4F"/>
                <w:sz w:val="22"/>
                <w:szCs w:val="22"/>
              </w:rPr>
              <w:t xml:space="preserve">. </w:t>
            </w:r>
            <w:r w:rsidRPr="00566864">
              <w:rPr>
                <w:rFonts w:ascii="Arial" w:hAnsi="Arial" w:cs="Arial"/>
                <w:color w:val="181A1D"/>
                <w:sz w:val="22"/>
                <w:szCs w:val="22"/>
              </w:rPr>
              <w:t>School will also send additional</w:t>
            </w:r>
            <w:r w:rsidR="006F1CC3" w:rsidRPr="00566864">
              <w:rPr>
                <w:rFonts w:ascii="Arial" w:hAnsi="Arial" w:cs="Arial"/>
                <w:color w:val="181A1D"/>
                <w:sz w:val="22"/>
                <w:szCs w:val="22"/>
              </w:rPr>
              <w:t xml:space="preserve"> invitation</w:t>
            </w:r>
            <w:r w:rsidRPr="00566864">
              <w:rPr>
                <w:rFonts w:ascii="Arial" w:hAnsi="Arial" w:cs="Arial"/>
                <w:color w:val="181A1D"/>
                <w:sz w:val="22"/>
                <w:szCs w:val="22"/>
              </w:rPr>
              <w:t>s</w:t>
            </w:r>
            <w:r w:rsidR="006F1CC3" w:rsidRPr="00566864">
              <w:rPr>
                <w:rFonts w:ascii="Arial" w:hAnsi="Arial" w:cs="Arial"/>
                <w:color w:val="181A1D"/>
                <w:sz w:val="22"/>
                <w:szCs w:val="22"/>
              </w:rPr>
              <w:t xml:space="preserve"> via Twitter</w:t>
            </w:r>
            <w:r w:rsidR="006F1CC3" w:rsidRPr="00566864">
              <w:rPr>
                <w:rFonts w:ascii="Arial" w:hAnsi="Arial" w:cs="Arial"/>
                <w:color w:val="4D4F4F"/>
                <w:sz w:val="22"/>
                <w:szCs w:val="22"/>
              </w:rPr>
              <w:t xml:space="preserve">, </w:t>
            </w:r>
            <w:r w:rsidRPr="00566864">
              <w:rPr>
                <w:rFonts w:ascii="Arial" w:hAnsi="Arial" w:cs="Arial"/>
                <w:color w:val="4D4F4F"/>
                <w:sz w:val="22"/>
                <w:szCs w:val="22"/>
              </w:rPr>
              <w:t>telephone, d</w:t>
            </w:r>
            <w:r w:rsidR="006F1CC3" w:rsidRPr="00566864">
              <w:rPr>
                <w:rFonts w:ascii="Arial" w:hAnsi="Arial" w:cs="Arial"/>
                <w:color w:val="181A1D"/>
                <w:sz w:val="22"/>
                <w:szCs w:val="22"/>
              </w:rPr>
              <w:t>istrict calendar</w:t>
            </w:r>
            <w:r w:rsidRPr="00566864">
              <w:rPr>
                <w:rFonts w:ascii="Arial" w:hAnsi="Arial" w:cs="Arial"/>
                <w:color w:val="181A1D"/>
                <w:sz w:val="22"/>
                <w:szCs w:val="22"/>
              </w:rPr>
              <w:t>,</w:t>
            </w:r>
            <w:r w:rsidR="006F1CC3" w:rsidRPr="00566864">
              <w:rPr>
                <w:rFonts w:ascii="Arial" w:hAnsi="Arial" w:cs="Arial"/>
                <w:color w:val="181A1D"/>
                <w:sz w:val="22"/>
                <w:szCs w:val="22"/>
              </w:rPr>
              <w:t xml:space="preserve"> and school websi</w:t>
            </w:r>
            <w:r w:rsidR="006F1CC3" w:rsidRPr="00566864">
              <w:rPr>
                <w:rFonts w:ascii="Arial" w:hAnsi="Arial" w:cs="Arial"/>
                <w:color w:val="314F36"/>
                <w:sz w:val="22"/>
                <w:szCs w:val="22"/>
              </w:rPr>
              <w:t>t</w:t>
            </w:r>
            <w:r w:rsidR="006F1CC3" w:rsidRPr="00566864">
              <w:rPr>
                <w:rFonts w:ascii="Arial" w:hAnsi="Arial" w:cs="Arial"/>
                <w:color w:val="181A1D"/>
                <w:sz w:val="22"/>
                <w:szCs w:val="22"/>
              </w:rPr>
              <w:t xml:space="preserve">e. </w:t>
            </w:r>
            <w:r w:rsidRPr="00566864">
              <w:rPr>
                <w:rFonts w:ascii="Arial" w:hAnsi="Arial" w:cs="Arial"/>
                <w:color w:val="181A1D"/>
                <w:sz w:val="22"/>
                <w:szCs w:val="22"/>
              </w:rPr>
              <w:t xml:space="preserve">  </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(schoolwide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6F1CC3" w:rsidRPr="00566864" w:rsidRDefault="0058729E" w:rsidP="006F1CC3">
            <w:pPr>
              <w:pStyle w:val="BodyText"/>
              <w:kinsoku w:val="0"/>
              <w:overflowPunct w:val="0"/>
              <w:spacing w:before="30"/>
              <w:ind w:right="292"/>
              <w:rPr>
                <w:color w:val="000000" w:themeColor="text1"/>
                <w:sz w:val="22"/>
                <w:szCs w:val="22"/>
              </w:rPr>
            </w:pPr>
            <w:r w:rsidRPr="00566864">
              <w:rPr>
                <w:color w:val="000000" w:themeColor="text1"/>
                <w:sz w:val="22"/>
                <w:szCs w:val="22"/>
              </w:rPr>
              <w:t xml:space="preserve">All parents will be invited to attend the Title I Annual Parent </w:t>
            </w:r>
            <w:r w:rsidR="006F1CC3" w:rsidRPr="00566864">
              <w:rPr>
                <w:color w:val="000000" w:themeColor="text1"/>
                <w:sz w:val="22"/>
                <w:szCs w:val="22"/>
              </w:rPr>
              <w:t>Meeting.   A</w:t>
            </w:r>
            <w:r w:rsidRPr="00566864">
              <w:rPr>
                <w:color w:val="000000" w:themeColor="text1"/>
                <w:sz w:val="22"/>
                <w:szCs w:val="22"/>
              </w:rPr>
              <w:t xml:space="preserve"> school-wide presentation</w:t>
            </w:r>
            <w:r w:rsidR="006F1CC3" w:rsidRPr="00566864">
              <w:rPr>
                <w:color w:val="000000" w:themeColor="text1"/>
                <w:sz w:val="22"/>
                <w:szCs w:val="22"/>
              </w:rPr>
              <w:t xml:space="preserve"> will be</w:t>
            </w:r>
            <w:r w:rsidRPr="00566864">
              <w:rPr>
                <w:color w:val="000000" w:themeColor="text1"/>
                <w:sz w:val="22"/>
                <w:szCs w:val="22"/>
              </w:rPr>
              <w:t xml:space="preserve"> c</w:t>
            </w:r>
            <w:r w:rsidR="006F1CC3" w:rsidRPr="00566864">
              <w:rPr>
                <w:color w:val="000000" w:themeColor="text1"/>
                <w:sz w:val="22"/>
                <w:szCs w:val="22"/>
              </w:rPr>
              <w:t>onducted</w:t>
            </w:r>
            <w:r w:rsidR="006F1CC3" w:rsidRPr="00566864">
              <w:rPr>
                <w:color w:val="000000" w:themeColor="text1"/>
                <w:spacing w:val="7"/>
                <w:sz w:val="22"/>
                <w:szCs w:val="22"/>
              </w:rPr>
              <w:t xml:space="preserve"> </w:t>
            </w:r>
            <w:r w:rsidR="006F1CC3" w:rsidRPr="00566864">
              <w:rPr>
                <w:color w:val="000000" w:themeColor="text1"/>
                <w:sz w:val="22"/>
                <w:szCs w:val="22"/>
              </w:rPr>
              <w:t>discussing</w:t>
            </w:r>
            <w:r w:rsidR="006F1CC3" w:rsidRPr="00566864">
              <w:rPr>
                <w:color w:val="000000" w:themeColor="text1"/>
                <w:spacing w:val="-33"/>
                <w:sz w:val="22"/>
                <w:szCs w:val="22"/>
              </w:rPr>
              <w:t xml:space="preserve"> </w:t>
            </w:r>
            <w:r w:rsidR="006F1CC3" w:rsidRPr="00566864">
              <w:rPr>
                <w:color w:val="000000" w:themeColor="text1"/>
                <w:sz w:val="22"/>
                <w:szCs w:val="22"/>
              </w:rPr>
              <w:t>the</w:t>
            </w:r>
            <w:r w:rsidR="006F1CC3" w:rsidRPr="00566864">
              <w:rPr>
                <w:color w:val="000000" w:themeColor="text1"/>
                <w:spacing w:val="-10"/>
                <w:sz w:val="22"/>
                <w:szCs w:val="22"/>
              </w:rPr>
              <w:t xml:space="preserve"> </w:t>
            </w:r>
            <w:r w:rsidR="006F1CC3" w:rsidRPr="00566864">
              <w:rPr>
                <w:color w:val="000000" w:themeColor="text1"/>
                <w:sz w:val="22"/>
                <w:szCs w:val="22"/>
              </w:rPr>
              <w:t>Title</w:t>
            </w:r>
            <w:r w:rsidR="006F1CC3" w:rsidRPr="00566864">
              <w:rPr>
                <w:color w:val="000000" w:themeColor="text1"/>
                <w:spacing w:val="-9"/>
                <w:sz w:val="22"/>
                <w:szCs w:val="22"/>
              </w:rPr>
              <w:t xml:space="preserve"> </w:t>
            </w:r>
            <w:r w:rsidR="006F1CC3" w:rsidRPr="00566864">
              <w:rPr>
                <w:color w:val="000000" w:themeColor="text1"/>
                <w:sz w:val="22"/>
                <w:szCs w:val="22"/>
              </w:rPr>
              <w:t>I</w:t>
            </w:r>
            <w:r w:rsidR="006F1CC3" w:rsidRPr="00566864">
              <w:rPr>
                <w:color w:val="000000" w:themeColor="text1"/>
                <w:spacing w:val="-3"/>
                <w:sz w:val="22"/>
                <w:szCs w:val="22"/>
              </w:rPr>
              <w:t xml:space="preserve"> </w:t>
            </w:r>
            <w:r w:rsidR="006F1CC3" w:rsidRPr="00566864">
              <w:rPr>
                <w:color w:val="000000" w:themeColor="text1"/>
                <w:sz w:val="22"/>
                <w:szCs w:val="22"/>
              </w:rPr>
              <w:t>status</w:t>
            </w:r>
            <w:r w:rsidR="006F1CC3" w:rsidRPr="00566864">
              <w:rPr>
                <w:color w:val="000000" w:themeColor="text1"/>
                <w:spacing w:val="-2"/>
                <w:sz w:val="22"/>
                <w:szCs w:val="22"/>
              </w:rPr>
              <w:t xml:space="preserve"> </w:t>
            </w:r>
            <w:r w:rsidR="006F1CC3" w:rsidRPr="00566864">
              <w:rPr>
                <w:color w:val="000000" w:themeColor="text1"/>
                <w:sz w:val="22"/>
                <w:szCs w:val="22"/>
              </w:rPr>
              <w:t>of</w:t>
            </w:r>
            <w:r w:rsidR="006F1CC3" w:rsidRPr="00566864">
              <w:rPr>
                <w:color w:val="000000" w:themeColor="text1"/>
                <w:spacing w:val="-10"/>
                <w:sz w:val="22"/>
                <w:szCs w:val="22"/>
              </w:rPr>
              <w:t xml:space="preserve"> </w:t>
            </w:r>
            <w:r w:rsidR="006F1CC3" w:rsidRPr="00566864">
              <w:rPr>
                <w:color w:val="000000" w:themeColor="text1"/>
                <w:sz w:val="22"/>
                <w:szCs w:val="22"/>
              </w:rPr>
              <w:t>the</w:t>
            </w:r>
            <w:r w:rsidR="006F1CC3" w:rsidRPr="00566864">
              <w:rPr>
                <w:color w:val="000000" w:themeColor="text1"/>
                <w:spacing w:val="-7"/>
                <w:sz w:val="22"/>
                <w:szCs w:val="22"/>
              </w:rPr>
              <w:t xml:space="preserve"> </w:t>
            </w:r>
            <w:r w:rsidR="006F1CC3" w:rsidRPr="00566864">
              <w:rPr>
                <w:color w:val="000000" w:themeColor="text1"/>
                <w:sz w:val="22"/>
                <w:szCs w:val="22"/>
              </w:rPr>
              <w:t>school.</w:t>
            </w:r>
            <w:r w:rsidR="006F1CC3" w:rsidRPr="00566864">
              <w:rPr>
                <w:color w:val="000000" w:themeColor="text1"/>
                <w:spacing w:val="-2"/>
                <w:sz w:val="22"/>
                <w:szCs w:val="22"/>
              </w:rPr>
              <w:t xml:space="preserve"> </w:t>
            </w:r>
            <w:r w:rsidR="006F1CC3" w:rsidRPr="00566864">
              <w:rPr>
                <w:color w:val="000000" w:themeColor="text1"/>
                <w:sz w:val="22"/>
                <w:szCs w:val="22"/>
              </w:rPr>
              <w:t>This</w:t>
            </w:r>
            <w:r w:rsidR="006F1CC3" w:rsidRPr="00566864">
              <w:rPr>
                <w:color w:val="000000" w:themeColor="text1"/>
                <w:spacing w:val="-7"/>
                <w:sz w:val="22"/>
                <w:szCs w:val="22"/>
              </w:rPr>
              <w:t xml:space="preserve"> </w:t>
            </w:r>
            <w:r w:rsidR="006F1CC3" w:rsidRPr="00566864">
              <w:rPr>
                <w:color w:val="000000" w:themeColor="text1"/>
                <w:sz w:val="22"/>
                <w:szCs w:val="22"/>
              </w:rPr>
              <w:t>includes</w:t>
            </w:r>
            <w:r w:rsidR="006F1CC3" w:rsidRPr="00566864">
              <w:rPr>
                <w:color w:val="000000" w:themeColor="text1"/>
                <w:spacing w:val="-1"/>
                <w:sz w:val="22"/>
                <w:szCs w:val="22"/>
              </w:rPr>
              <w:t xml:space="preserve"> </w:t>
            </w:r>
            <w:r w:rsidR="006F1CC3" w:rsidRPr="00566864">
              <w:rPr>
                <w:color w:val="000000" w:themeColor="text1"/>
                <w:sz w:val="22"/>
                <w:szCs w:val="22"/>
              </w:rPr>
              <w:t>use</w:t>
            </w:r>
            <w:r w:rsidR="006F1CC3" w:rsidRPr="00566864">
              <w:rPr>
                <w:color w:val="000000" w:themeColor="text1"/>
                <w:spacing w:val="-12"/>
                <w:sz w:val="22"/>
                <w:szCs w:val="22"/>
              </w:rPr>
              <w:t xml:space="preserve"> </w:t>
            </w:r>
            <w:r w:rsidR="006F1CC3" w:rsidRPr="00566864">
              <w:rPr>
                <w:color w:val="000000" w:themeColor="text1"/>
                <w:sz w:val="22"/>
                <w:szCs w:val="22"/>
              </w:rPr>
              <w:t>of</w:t>
            </w:r>
            <w:r w:rsidR="006F1CC3" w:rsidRPr="00566864">
              <w:rPr>
                <w:color w:val="000000" w:themeColor="text1"/>
                <w:spacing w:val="-6"/>
                <w:sz w:val="22"/>
                <w:szCs w:val="22"/>
              </w:rPr>
              <w:t xml:space="preserve"> </w:t>
            </w:r>
            <w:r w:rsidR="006F1CC3" w:rsidRPr="00566864">
              <w:rPr>
                <w:color w:val="000000" w:themeColor="text1"/>
                <w:sz w:val="22"/>
                <w:szCs w:val="22"/>
              </w:rPr>
              <w:t>funding,</w:t>
            </w:r>
            <w:r w:rsidR="006F1CC3" w:rsidRPr="00566864">
              <w:rPr>
                <w:color w:val="000000" w:themeColor="text1"/>
                <w:spacing w:val="-7"/>
                <w:sz w:val="22"/>
                <w:szCs w:val="22"/>
              </w:rPr>
              <w:t xml:space="preserve"> </w:t>
            </w:r>
            <w:r w:rsidR="006F1CC3" w:rsidRPr="00566864">
              <w:rPr>
                <w:color w:val="000000" w:themeColor="text1"/>
                <w:sz w:val="22"/>
                <w:szCs w:val="22"/>
              </w:rPr>
              <w:t>Parent</w:t>
            </w:r>
            <w:r w:rsidR="006F1CC3" w:rsidRPr="00566864">
              <w:rPr>
                <w:color w:val="000000" w:themeColor="text1"/>
                <w:spacing w:val="-5"/>
                <w:sz w:val="22"/>
                <w:szCs w:val="22"/>
              </w:rPr>
              <w:t xml:space="preserve"> </w:t>
            </w:r>
            <w:r w:rsidR="006F1CC3" w:rsidRPr="00566864">
              <w:rPr>
                <w:color w:val="000000" w:themeColor="text1"/>
                <w:sz w:val="22"/>
                <w:szCs w:val="22"/>
              </w:rPr>
              <w:t>Involvement</w:t>
            </w:r>
            <w:r w:rsidR="006F1CC3" w:rsidRPr="00566864">
              <w:rPr>
                <w:color w:val="000000" w:themeColor="text1"/>
                <w:spacing w:val="-13"/>
                <w:sz w:val="22"/>
                <w:szCs w:val="22"/>
              </w:rPr>
              <w:t xml:space="preserve"> </w:t>
            </w:r>
            <w:r w:rsidR="006F1CC3" w:rsidRPr="00566864">
              <w:rPr>
                <w:color w:val="000000" w:themeColor="text1"/>
                <w:sz w:val="22"/>
                <w:szCs w:val="22"/>
              </w:rPr>
              <w:t>Plan, parent meetings and</w:t>
            </w:r>
            <w:r w:rsidR="006F1CC3" w:rsidRPr="00566864">
              <w:rPr>
                <w:color w:val="000000" w:themeColor="text1"/>
                <w:spacing w:val="-16"/>
                <w:sz w:val="22"/>
                <w:szCs w:val="22"/>
              </w:rPr>
              <w:t xml:space="preserve"> </w:t>
            </w:r>
            <w:r w:rsidR="006F1CC3" w:rsidRPr="00566864">
              <w:rPr>
                <w:color w:val="000000" w:themeColor="text1"/>
                <w:sz w:val="22"/>
                <w:szCs w:val="22"/>
              </w:rPr>
              <w:t>trainings.</w:t>
            </w:r>
          </w:p>
          <w:p w:rsidR="0027092E" w:rsidRPr="006116C9" w:rsidRDefault="0027092E" w:rsidP="00E82D45">
            <w:pPr>
              <w:rPr>
                <w:rFonts w:ascii="Arial" w:eastAsia="Times New Roman" w:hAnsi="Arial" w:cs="Arial"/>
                <w:color w:val="1F497D" w:themeColor="text2"/>
                <w:sz w:val="22"/>
                <w:szCs w:val="22"/>
              </w:rPr>
            </w:pPr>
          </w:p>
        </w:tc>
      </w:tr>
    </w:tbl>
    <w:p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6F1CC3" w:rsidRPr="00566864" w:rsidRDefault="006F1CC3" w:rsidP="006F1CC3">
            <w:pPr>
              <w:pStyle w:val="BodyText"/>
              <w:kinsoku w:val="0"/>
              <w:overflowPunct w:val="0"/>
              <w:spacing w:before="35" w:line="261" w:lineRule="auto"/>
              <w:ind w:left="13" w:right="373" w:firstLine="3"/>
              <w:rPr>
                <w:color w:val="000000" w:themeColor="text1"/>
                <w:w w:val="105"/>
                <w:sz w:val="22"/>
                <w:szCs w:val="22"/>
              </w:rPr>
            </w:pPr>
            <w:r w:rsidRPr="00566864">
              <w:rPr>
                <w:color w:val="000000" w:themeColor="text1"/>
                <w:w w:val="105"/>
                <w:sz w:val="22"/>
                <w:szCs w:val="22"/>
              </w:rPr>
              <w:t>A slide show will be presented at the Title I Annual Parent meeting to d</w:t>
            </w:r>
            <w:r w:rsidR="0058729E" w:rsidRPr="00566864">
              <w:rPr>
                <w:color w:val="000000" w:themeColor="text1"/>
                <w:w w:val="105"/>
                <w:sz w:val="22"/>
                <w:szCs w:val="22"/>
              </w:rPr>
              <w:t>iscuss Adequate Yearly Progress</w:t>
            </w:r>
            <w:r w:rsidRPr="00566864">
              <w:rPr>
                <w:color w:val="000000" w:themeColor="text1"/>
                <w:w w:val="105"/>
                <w:sz w:val="22"/>
                <w:szCs w:val="22"/>
              </w:rPr>
              <w:t xml:space="preserve">, School Choice, and the Rights of Parents. The presentation will also include the purpose of the </w:t>
            </w:r>
            <w:r w:rsidR="0058729E" w:rsidRPr="00566864">
              <w:rPr>
                <w:color w:val="000000" w:themeColor="text1"/>
                <w:w w:val="105"/>
                <w:sz w:val="22"/>
                <w:szCs w:val="22"/>
              </w:rPr>
              <w:t>Compact and</w:t>
            </w:r>
            <w:r w:rsidRPr="00566864">
              <w:rPr>
                <w:color w:val="000000" w:themeColor="text1"/>
                <w:w w:val="105"/>
                <w:sz w:val="22"/>
                <w:szCs w:val="22"/>
              </w:rPr>
              <w:t xml:space="preserve"> PIP.</w:t>
            </w:r>
          </w:p>
          <w:p w:rsidR="000007A9" w:rsidRPr="006116C9" w:rsidRDefault="000007A9" w:rsidP="00E82D45">
            <w:pPr>
              <w:rPr>
                <w:rFonts w:ascii="Arial" w:eastAsia="Times New Roman" w:hAnsi="Arial" w:cs="Arial"/>
                <w:color w:val="1F497D" w:themeColor="text2"/>
                <w:sz w:val="22"/>
                <w:szCs w:val="22"/>
              </w:rPr>
            </w:pP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566864" w:rsidRPr="00566864" w:rsidRDefault="006F1CC3" w:rsidP="00566864">
            <w:pPr>
              <w:pStyle w:val="BodyText"/>
              <w:kinsoku w:val="0"/>
              <w:overflowPunct w:val="0"/>
              <w:spacing w:before="21" w:line="237" w:lineRule="auto"/>
              <w:ind w:right="239"/>
              <w:rPr>
                <w:color w:val="4D4F4F"/>
                <w:sz w:val="22"/>
                <w:szCs w:val="22"/>
              </w:rPr>
            </w:pPr>
            <w:r w:rsidRPr="00566864">
              <w:rPr>
                <w:color w:val="181A1D"/>
                <w:sz w:val="22"/>
                <w:szCs w:val="22"/>
              </w:rPr>
              <w:t>Golden Gate High School will provide many opportunities throughout the year to inform parents about individual school programs</w:t>
            </w:r>
            <w:r w:rsidRPr="00566864">
              <w:rPr>
                <w:color w:val="313438"/>
                <w:sz w:val="22"/>
                <w:szCs w:val="22"/>
              </w:rPr>
              <w:t xml:space="preserve">, </w:t>
            </w:r>
            <w:r w:rsidRPr="00566864">
              <w:rPr>
                <w:color w:val="181A1D"/>
                <w:sz w:val="22"/>
                <w:szCs w:val="22"/>
              </w:rPr>
              <w:t>scholarship opportunit</w:t>
            </w:r>
            <w:r w:rsidRPr="00566864">
              <w:rPr>
                <w:color w:val="313438"/>
                <w:sz w:val="22"/>
                <w:szCs w:val="22"/>
              </w:rPr>
              <w:t>i</w:t>
            </w:r>
            <w:r w:rsidRPr="00566864">
              <w:rPr>
                <w:color w:val="181A1D"/>
                <w:sz w:val="22"/>
                <w:szCs w:val="22"/>
              </w:rPr>
              <w:t>es</w:t>
            </w:r>
            <w:r w:rsidRPr="00566864">
              <w:rPr>
                <w:color w:val="313438"/>
                <w:sz w:val="22"/>
                <w:szCs w:val="22"/>
              </w:rPr>
              <w:t xml:space="preserve">, </w:t>
            </w:r>
            <w:r w:rsidRPr="00566864">
              <w:rPr>
                <w:color w:val="181A1D"/>
                <w:sz w:val="22"/>
                <w:szCs w:val="22"/>
              </w:rPr>
              <w:t>graduation requirements</w:t>
            </w:r>
            <w:r w:rsidRPr="00566864">
              <w:rPr>
                <w:color w:val="313438"/>
                <w:sz w:val="22"/>
                <w:szCs w:val="22"/>
              </w:rPr>
              <w:t xml:space="preserve">, </w:t>
            </w:r>
            <w:r w:rsidRPr="00566864">
              <w:rPr>
                <w:color w:val="181A1D"/>
                <w:sz w:val="22"/>
                <w:szCs w:val="22"/>
              </w:rPr>
              <w:t>etc. We will provide translations</w:t>
            </w:r>
            <w:r w:rsidRPr="00566864">
              <w:rPr>
                <w:color w:val="181A1D"/>
                <w:spacing w:val="-1"/>
                <w:sz w:val="22"/>
                <w:szCs w:val="22"/>
              </w:rPr>
              <w:t xml:space="preserve"> </w:t>
            </w:r>
            <w:r w:rsidRPr="00566864">
              <w:rPr>
                <w:color w:val="181A1D"/>
                <w:sz w:val="22"/>
                <w:szCs w:val="22"/>
              </w:rPr>
              <w:t>in</w:t>
            </w:r>
            <w:r w:rsidRPr="00566864">
              <w:rPr>
                <w:color w:val="181A1D"/>
                <w:spacing w:val="-9"/>
                <w:sz w:val="22"/>
                <w:szCs w:val="22"/>
              </w:rPr>
              <w:t xml:space="preserve"> </w:t>
            </w:r>
            <w:r w:rsidRPr="00566864">
              <w:rPr>
                <w:color w:val="181A1D"/>
                <w:sz w:val="22"/>
                <w:szCs w:val="22"/>
              </w:rPr>
              <w:t>Spanish</w:t>
            </w:r>
            <w:r w:rsidRPr="00566864">
              <w:rPr>
                <w:color w:val="181A1D"/>
                <w:spacing w:val="-1"/>
                <w:sz w:val="22"/>
                <w:szCs w:val="22"/>
              </w:rPr>
              <w:t xml:space="preserve"> </w:t>
            </w:r>
            <w:r w:rsidRPr="00566864">
              <w:rPr>
                <w:color w:val="181A1D"/>
                <w:sz w:val="22"/>
                <w:szCs w:val="22"/>
              </w:rPr>
              <w:t>and</w:t>
            </w:r>
            <w:r w:rsidRPr="00566864">
              <w:rPr>
                <w:color w:val="181A1D"/>
                <w:spacing w:val="-5"/>
                <w:sz w:val="22"/>
                <w:szCs w:val="22"/>
              </w:rPr>
              <w:t xml:space="preserve"> </w:t>
            </w:r>
            <w:r w:rsidRPr="00566864">
              <w:rPr>
                <w:color w:val="181A1D"/>
                <w:sz w:val="22"/>
                <w:szCs w:val="22"/>
              </w:rPr>
              <w:t>Haitian</w:t>
            </w:r>
            <w:r w:rsidRPr="00566864">
              <w:rPr>
                <w:color w:val="181A1D"/>
                <w:spacing w:val="-2"/>
                <w:sz w:val="22"/>
                <w:szCs w:val="22"/>
              </w:rPr>
              <w:t xml:space="preserve"> </w:t>
            </w:r>
            <w:r w:rsidR="00566864" w:rsidRPr="00566864">
              <w:rPr>
                <w:color w:val="181A1D"/>
                <w:sz w:val="22"/>
                <w:szCs w:val="22"/>
              </w:rPr>
              <w:t xml:space="preserve">Creole.  </w:t>
            </w:r>
            <w:r w:rsidRPr="00566864">
              <w:rPr>
                <w:color w:val="181A1D"/>
                <w:sz w:val="22"/>
                <w:szCs w:val="22"/>
              </w:rPr>
              <w:t>Fliers</w:t>
            </w:r>
            <w:r w:rsidRPr="00566864">
              <w:rPr>
                <w:color w:val="181A1D"/>
                <w:spacing w:val="-10"/>
                <w:sz w:val="22"/>
                <w:szCs w:val="22"/>
              </w:rPr>
              <w:t xml:space="preserve"> </w:t>
            </w:r>
            <w:r w:rsidRPr="00566864">
              <w:rPr>
                <w:color w:val="181A1D"/>
                <w:sz w:val="22"/>
                <w:szCs w:val="22"/>
              </w:rPr>
              <w:t>and</w:t>
            </w:r>
            <w:r w:rsidRPr="00566864">
              <w:rPr>
                <w:color w:val="181A1D"/>
                <w:spacing w:val="-11"/>
                <w:sz w:val="22"/>
                <w:szCs w:val="22"/>
              </w:rPr>
              <w:t xml:space="preserve"> </w:t>
            </w:r>
            <w:r w:rsidRPr="00566864">
              <w:rPr>
                <w:color w:val="181A1D"/>
                <w:sz w:val="22"/>
                <w:szCs w:val="22"/>
              </w:rPr>
              <w:t>phone</w:t>
            </w:r>
            <w:r w:rsidRPr="00566864">
              <w:rPr>
                <w:color w:val="181A1D"/>
                <w:spacing w:val="-6"/>
                <w:sz w:val="22"/>
                <w:szCs w:val="22"/>
              </w:rPr>
              <w:t xml:space="preserve"> </w:t>
            </w:r>
            <w:r w:rsidRPr="00566864">
              <w:rPr>
                <w:color w:val="181A1D"/>
                <w:sz w:val="22"/>
                <w:szCs w:val="22"/>
              </w:rPr>
              <w:t>messages will a</w:t>
            </w:r>
            <w:r w:rsidRPr="00566864">
              <w:rPr>
                <w:color w:val="313438"/>
                <w:sz w:val="22"/>
                <w:szCs w:val="22"/>
              </w:rPr>
              <w:t>l</w:t>
            </w:r>
            <w:r w:rsidRPr="00566864">
              <w:rPr>
                <w:color w:val="181A1D"/>
                <w:sz w:val="22"/>
                <w:szCs w:val="22"/>
              </w:rPr>
              <w:t xml:space="preserve">so be provided in three languages. While most general meetings will take place in the afternoon </w:t>
            </w:r>
            <w:r w:rsidRPr="00566864">
              <w:rPr>
                <w:color w:val="313438"/>
                <w:sz w:val="22"/>
                <w:szCs w:val="22"/>
              </w:rPr>
              <w:t>(</w:t>
            </w:r>
            <w:r w:rsidRPr="00566864">
              <w:rPr>
                <w:color w:val="181A1D"/>
                <w:sz w:val="22"/>
                <w:szCs w:val="22"/>
              </w:rPr>
              <w:t xml:space="preserve">after </w:t>
            </w:r>
            <w:r w:rsidRPr="00566864">
              <w:rPr>
                <w:color w:val="181A1D"/>
                <w:spacing w:val="-4"/>
                <w:sz w:val="22"/>
                <w:szCs w:val="22"/>
              </w:rPr>
              <w:t>schoo</w:t>
            </w:r>
            <w:r w:rsidRPr="00566864">
              <w:rPr>
                <w:color w:val="313438"/>
                <w:spacing w:val="-4"/>
                <w:sz w:val="22"/>
                <w:szCs w:val="22"/>
              </w:rPr>
              <w:t xml:space="preserve">l) </w:t>
            </w:r>
            <w:r w:rsidRPr="00566864">
              <w:rPr>
                <w:color w:val="181A1D"/>
                <w:sz w:val="22"/>
                <w:szCs w:val="22"/>
              </w:rPr>
              <w:t xml:space="preserve">or </w:t>
            </w:r>
            <w:r w:rsidRPr="00566864">
              <w:rPr>
                <w:color w:val="181A1D"/>
                <w:spacing w:val="-3"/>
                <w:sz w:val="22"/>
                <w:szCs w:val="22"/>
              </w:rPr>
              <w:t>evening</w:t>
            </w:r>
            <w:r w:rsidRPr="00566864">
              <w:rPr>
                <w:color w:val="313438"/>
                <w:spacing w:val="-3"/>
                <w:sz w:val="22"/>
                <w:szCs w:val="22"/>
              </w:rPr>
              <w:t xml:space="preserve">, </w:t>
            </w:r>
            <w:r w:rsidRPr="00566864">
              <w:rPr>
                <w:color w:val="181A1D"/>
                <w:sz w:val="22"/>
                <w:szCs w:val="22"/>
              </w:rPr>
              <w:t>we will also provide parent training opportunities on weekends</w:t>
            </w:r>
            <w:r w:rsidR="00566864" w:rsidRPr="00566864">
              <w:rPr>
                <w:color w:val="181A1D"/>
                <w:sz w:val="22"/>
                <w:szCs w:val="22"/>
              </w:rPr>
              <w:t xml:space="preserve"> and mornings</w:t>
            </w:r>
            <w:r w:rsidRPr="00566864">
              <w:rPr>
                <w:color w:val="4D4F4F"/>
                <w:sz w:val="22"/>
                <w:szCs w:val="22"/>
              </w:rPr>
              <w:t xml:space="preserve">. </w:t>
            </w:r>
          </w:p>
          <w:p w:rsidR="00566864" w:rsidRPr="00566864" w:rsidRDefault="00566864" w:rsidP="00566864">
            <w:pPr>
              <w:pStyle w:val="BodyText"/>
              <w:kinsoku w:val="0"/>
              <w:overflowPunct w:val="0"/>
              <w:spacing w:before="21" w:line="237" w:lineRule="auto"/>
              <w:ind w:right="239"/>
              <w:rPr>
                <w:color w:val="4D4F4F"/>
                <w:sz w:val="22"/>
                <w:szCs w:val="22"/>
              </w:rPr>
            </w:pPr>
          </w:p>
          <w:p w:rsidR="006F1CC3" w:rsidRPr="00566864" w:rsidRDefault="006F1CC3" w:rsidP="00566864">
            <w:pPr>
              <w:pStyle w:val="BodyText"/>
              <w:kinsoku w:val="0"/>
              <w:overflowPunct w:val="0"/>
              <w:spacing w:before="21" w:line="237" w:lineRule="auto"/>
              <w:ind w:right="239"/>
              <w:rPr>
                <w:color w:val="181A1D"/>
                <w:sz w:val="22"/>
                <w:szCs w:val="22"/>
              </w:rPr>
            </w:pPr>
            <w:r w:rsidRPr="00566864">
              <w:rPr>
                <w:color w:val="181A1D"/>
                <w:sz w:val="22"/>
                <w:szCs w:val="22"/>
              </w:rPr>
              <w:t>Individual parent tra</w:t>
            </w:r>
            <w:r w:rsidRPr="00566864">
              <w:rPr>
                <w:color w:val="313438"/>
                <w:sz w:val="22"/>
                <w:szCs w:val="22"/>
              </w:rPr>
              <w:t>i</w:t>
            </w:r>
            <w:r w:rsidRPr="00566864">
              <w:rPr>
                <w:color w:val="181A1D"/>
                <w:sz w:val="22"/>
                <w:szCs w:val="22"/>
              </w:rPr>
              <w:t>n</w:t>
            </w:r>
            <w:r w:rsidRPr="00566864">
              <w:rPr>
                <w:color w:val="313438"/>
                <w:sz w:val="22"/>
                <w:szCs w:val="22"/>
              </w:rPr>
              <w:t>i</w:t>
            </w:r>
            <w:r w:rsidRPr="00566864">
              <w:rPr>
                <w:color w:val="181A1D"/>
                <w:sz w:val="22"/>
                <w:szCs w:val="22"/>
              </w:rPr>
              <w:t>ngs w</w:t>
            </w:r>
            <w:r w:rsidRPr="00566864">
              <w:rPr>
                <w:color w:val="313438"/>
                <w:sz w:val="22"/>
                <w:szCs w:val="22"/>
              </w:rPr>
              <w:t>i</w:t>
            </w:r>
            <w:r w:rsidRPr="00566864">
              <w:rPr>
                <w:color w:val="181A1D"/>
                <w:sz w:val="22"/>
                <w:szCs w:val="22"/>
              </w:rPr>
              <w:t>ll be provided at the school Parent Resou</w:t>
            </w:r>
            <w:r w:rsidRPr="00566864">
              <w:rPr>
                <w:color w:val="313438"/>
                <w:sz w:val="22"/>
                <w:szCs w:val="22"/>
              </w:rPr>
              <w:t>r</w:t>
            </w:r>
            <w:r w:rsidRPr="00566864">
              <w:rPr>
                <w:color w:val="181A1D"/>
                <w:sz w:val="22"/>
                <w:szCs w:val="22"/>
              </w:rPr>
              <w:t xml:space="preserve">ce Center during </w:t>
            </w:r>
            <w:r w:rsidR="00B5138D">
              <w:rPr>
                <w:color w:val="181A1D"/>
                <w:sz w:val="22"/>
                <w:szCs w:val="22"/>
              </w:rPr>
              <w:t xml:space="preserve">the </w:t>
            </w:r>
            <w:r w:rsidRPr="00566864">
              <w:rPr>
                <w:color w:val="181A1D"/>
                <w:sz w:val="22"/>
                <w:szCs w:val="22"/>
              </w:rPr>
              <w:t>school hours. We will be hosting opport</w:t>
            </w:r>
            <w:r w:rsidRPr="00566864">
              <w:rPr>
                <w:color w:val="313438"/>
                <w:sz w:val="22"/>
                <w:szCs w:val="22"/>
              </w:rPr>
              <w:t>u</w:t>
            </w:r>
            <w:r w:rsidRPr="00566864">
              <w:rPr>
                <w:color w:val="181A1D"/>
                <w:sz w:val="22"/>
                <w:szCs w:val="22"/>
              </w:rPr>
              <w:t>nities for parents to participate and engage in school-day activities in regards to student ach</w:t>
            </w:r>
            <w:r w:rsidRPr="00566864">
              <w:rPr>
                <w:color w:val="313438"/>
                <w:sz w:val="22"/>
                <w:szCs w:val="22"/>
              </w:rPr>
              <w:t>i</w:t>
            </w:r>
            <w:r w:rsidRPr="00566864">
              <w:rPr>
                <w:color w:val="181A1D"/>
                <w:sz w:val="22"/>
                <w:szCs w:val="22"/>
              </w:rPr>
              <w:t>evement.</w:t>
            </w:r>
          </w:p>
          <w:p w:rsidR="000007A9" w:rsidRPr="006116C9" w:rsidRDefault="000007A9" w:rsidP="00E82D45">
            <w:pPr>
              <w:rPr>
                <w:rFonts w:ascii="Arial" w:eastAsia="Times New Roman" w:hAnsi="Arial" w:cs="Arial"/>
                <w:color w:val="1F497D" w:themeColor="text2"/>
                <w:sz w:val="22"/>
                <w:szCs w:val="22"/>
              </w:rPr>
            </w:pP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6F1CC3" w:rsidRPr="00566864" w:rsidRDefault="006F1CC3" w:rsidP="00566864">
            <w:pPr>
              <w:pStyle w:val="BodyText"/>
              <w:kinsoku w:val="0"/>
              <w:overflowPunct w:val="0"/>
              <w:spacing w:before="15" w:line="259" w:lineRule="auto"/>
              <w:ind w:right="469"/>
              <w:rPr>
                <w:color w:val="000000" w:themeColor="text1"/>
                <w:w w:val="110"/>
                <w:sz w:val="22"/>
                <w:szCs w:val="22"/>
              </w:rPr>
            </w:pPr>
            <w:r w:rsidRPr="00566864">
              <w:rPr>
                <w:color w:val="000000" w:themeColor="text1"/>
                <w:w w:val="110"/>
                <w:sz w:val="22"/>
                <w:szCs w:val="22"/>
              </w:rPr>
              <w:t xml:space="preserve">Childcare will be provided to parents during Parent Summit trainings. The school will provide </w:t>
            </w:r>
            <w:r w:rsidR="00566864" w:rsidRPr="00566864">
              <w:rPr>
                <w:color w:val="000000" w:themeColor="text1"/>
                <w:w w:val="110"/>
                <w:sz w:val="22"/>
                <w:szCs w:val="22"/>
              </w:rPr>
              <w:t>dinner on at least two</w:t>
            </w:r>
            <w:r w:rsidRPr="00566864">
              <w:rPr>
                <w:color w:val="000000" w:themeColor="text1"/>
                <w:w w:val="110"/>
                <w:sz w:val="22"/>
                <w:szCs w:val="22"/>
              </w:rPr>
              <w:t xml:space="preserve"> events with Title I funds.</w:t>
            </w:r>
          </w:p>
          <w:p w:rsidR="000007A9" w:rsidRPr="006116C9" w:rsidRDefault="000007A9" w:rsidP="00E82D45">
            <w:pPr>
              <w:rPr>
                <w:rFonts w:ascii="Arial" w:eastAsia="Times New Roman" w:hAnsi="Arial" w:cs="Arial"/>
                <w:color w:val="1F497D" w:themeColor="text2"/>
                <w:sz w:val="22"/>
                <w:szCs w:val="22"/>
              </w:rPr>
            </w:pP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materials and trainings to assist parents/families to work with their child(ren)?</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900238" w:rsidRDefault="00900238" w:rsidP="00900238">
            <w:pPr>
              <w:rPr>
                <w:rFonts w:ascii="Arial" w:eastAsia="Times New Roman" w:hAnsi="Arial" w:cs="Arial"/>
                <w:b/>
                <w:bCs/>
                <w:color w:val="1F497D" w:themeColor="text2"/>
                <w:sz w:val="22"/>
                <w:szCs w:val="22"/>
              </w:rPr>
            </w:pPr>
            <w:r w:rsidRPr="00900238">
              <w:rPr>
                <w:rFonts w:ascii="Arial" w:hAnsi="Arial" w:cs="Arial"/>
                <w:color w:val="181C1F"/>
                <w:sz w:val="22"/>
                <w:szCs w:val="22"/>
              </w:rPr>
              <w:t>Parents will receive letters informing them of their right to request info. about the qualifications of school staff and of those who are not considered Highly Qual</w:t>
            </w:r>
            <w:r w:rsidRPr="00900238">
              <w:rPr>
                <w:rFonts w:ascii="Arial" w:hAnsi="Arial" w:cs="Arial"/>
                <w:color w:val="36383B"/>
                <w:sz w:val="22"/>
                <w:szCs w:val="22"/>
              </w:rPr>
              <w:t>i</w:t>
            </w:r>
            <w:r w:rsidRPr="00900238">
              <w:rPr>
                <w:rFonts w:ascii="Arial" w:hAnsi="Arial" w:cs="Arial"/>
                <w:color w:val="181C1F"/>
                <w:sz w:val="22"/>
                <w:szCs w:val="22"/>
              </w:rPr>
              <w:t>fied</w:t>
            </w:r>
            <w:r w:rsidRPr="00900238">
              <w:rPr>
                <w:rFonts w:ascii="Arial" w:hAnsi="Arial" w:cs="Arial"/>
                <w:color w:val="525254"/>
                <w:sz w:val="22"/>
                <w:szCs w:val="22"/>
              </w:rPr>
              <w:t>.</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900238" w:rsidRDefault="00900238">
            <w:pPr>
              <w:jc w:val="center"/>
              <w:rPr>
                <w:rFonts w:ascii="Arial" w:eastAsia="Times New Roman" w:hAnsi="Arial" w:cs="Arial"/>
                <w:b/>
                <w:bCs/>
                <w:color w:val="1F497D" w:themeColor="text2"/>
                <w:sz w:val="22"/>
                <w:szCs w:val="22"/>
              </w:rPr>
            </w:pPr>
            <w:r w:rsidRPr="00900238">
              <w:rPr>
                <w:rFonts w:ascii="Arial" w:hAnsi="Arial" w:cs="Arial"/>
                <w:color w:val="181C1F"/>
                <w:sz w:val="22"/>
                <w:szCs w:val="22"/>
              </w:rPr>
              <w:t>October and February</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B5138D" w:rsidRDefault="00900238" w:rsidP="00B5138D">
            <w:pPr>
              <w:rPr>
                <w:rFonts w:ascii="Arial" w:eastAsia="Times New Roman" w:hAnsi="Arial" w:cs="Arial"/>
                <w:b/>
                <w:bCs/>
                <w:color w:val="1F497D" w:themeColor="text2"/>
                <w:sz w:val="22"/>
                <w:szCs w:val="22"/>
              </w:rPr>
            </w:pPr>
            <w:r w:rsidRPr="00B5138D">
              <w:rPr>
                <w:rFonts w:ascii="Arial" w:hAnsi="Arial" w:cs="Arial"/>
                <w:color w:val="181C1F"/>
                <w:sz w:val="22"/>
                <w:szCs w:val="22"/>
              </w:rPr>
              <w:lastRenderedPageBreak/>
              <w:t>Parent Training on Promotion and Retention</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B5138D" w:rsidRDefault="00900238">
            <w:pPr>
              <w:jc w:val="center"/>
              <w:rPr>
                <w:rFonts w:ascii="Arial" w:eastAsia="Times New Roman" w:hAnsi="Arial" w:cs="Arial"/>
                <w:bCs/>
                <w:color w:val="1F497D" w:themeColor="text2"/>
                <w:sz w:val="22"/>
                <w:szCs w:val="22"/>
              </w:rPr>
            </w:pPr>
            <w:r w:rsidRPr="00B5138D">
              <w:rPr>
                <w:rFonts w:ascii="Arial" w:eastAsia="Times New Roman" w:hAnsi="Arial" w:cs="Arial"/>
                <w:bCs/>
                <w:color w:val="000000" w:themeColor="text1"/>
                <w:sz w:val="22"/>
                <w:szCs w:val="22"/>
              </w:rPr>
              <w:t>March, April, and May</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900238" w:rsidRDefault="00900238" w:rsidP="00900238">
            <w:pPr>
              <w:rPr>
                <w:rFonts w:ascii="Arial" w:eastAsia="Times New Roman" w:hAnsi="Arial" w:cs="Arial"/>
                <w:bCs/>
                <w:color w:val="000000" w:themeColor="text1"/>
                <w:sz w:val="22"/>
                <w:szCs w:val="22"/>
              </w:rPr>
            </w:pPr>
            <w:r w:rsidRPr="00900238">
              <w:rPr>
                <w:rFonts w:ascii="Arial" w:eastAsia="Times New Roman" w:hAnsi="Arial" w:cs="Arial"/>
                <w:bCs/>
                <w:color w:val="000000" w:themeColor="text1"/>
                <w:sz w:val="22"/>
                <w:szCs w:val="22"/>
              </w:rPr>
              <w:t xml:space="preserve">Financial </w:t>
            </w:r>
            <w:r w:rsidR="00B5138D">
              <w:rPr>
                <w:rFonts w:ascii="Arial" w:eastAsia="Times New Roman" w:hAnsi="Arial" w:cs="Arial"/>
                <w:bCs/>
                <w:color w:val="000000" w:themeColor="text1"/>
                <w:sz w:val="22"/>
                <w:szCs w:val="22"/>
              </w:rPr>
              <w:t xml:space="preserve">Aid </w:t>
            </w:r>
            <w:r w:rsidRPr="00900238">
              <w:rPr>
                <w:rFonts w:ascii="Arial" w:eastAsia="Times New Roman" w:hAnsi="Arial" w:cs="Arial"/>
                <w:bCs/>
                <w:color w:val="000000" w:themeColor="text1"/>
                <w:sz w:val="22"/>
                <w:szCs w:val="22"/>
              </w:rPr>
              <w:t>Night</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900238" w:rsidRDefault="00900238">
            <w:pPr>
              <w:jc w:val="center"/>
              <w:rPr>
                <w:rFonts w:ascii="Arial" w:eastAsia="Times New Roman" w:hAnsi="Arial" w:cs="Arial"/>
                <w:bCs/>
                <w:color w:val="000000" w:themeColor="text1"/>
                <w:sz w:val="22"/>
                <w:szCs w:val="22"/>
              </w:rPr>
            </w:pPr>
            <w:r w:rsidRPr="00900238">
              <w:rPr>
                <w:rFonts w:ascii="Arial" w:eastAsia="Times New Roman" w:hAnsi="Arial" w:cs="Arial"/>
                <w:bCs/>
                <w:color w:val="000000" w:themeColor="text1"/>
                <w:sz w:val="22"/>
                <w:szCs w:val="22"/>
              </w:rPr>
              <w:t>November</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900238" w:rsidRDefault="00900238" w:rsidP="00900238">
            <w:pPr>
              <w:rPr>
                <w:rFonts w:ascii="Arial" w:eastAsia="Times New Roman" w:hAnsi="Arial" w:cs="Arial"/>
                <w:b/>
                <w:bCs/>
                <w:color w:val="000000" w:themeColor="text1"/>
                <w:sz w:val="22"/>
                <w:szCs w:val="22"/>
              </w:rPr>
            </w:pPr>
            <w:r w:rsidRPr="00900238">
              <w:rPr>
                <w:rFonts w:ascii="Arial" w:hAnsi="Arial" w:cs="Arial"/>
                <w:color w:val="000000" w:themeColor="text1"/>
                <w:sz w:val="22"/>
                <w:szCs w:val="22"/>
              </w:rPr>
              <w:t xml:space="preserve">Parents will receive </w:t>
            </w:r>
            <w:r>
              <w:rPr>
                <w:rFonts w:ascii="Arial" w:hAnsi="Arial" w:cs="Arial"/>
                <w:color w:val="000000" w:themeColor="text1"/>
                <w:sz w:val="22"/>
                <w:szCs w:val="22"/>
              </w:rPr>
              <w:t xml:space="preserve">an </w:t>
            </w:r>
            <w:r w:rsidRPr="00900238">
              <w:rPr>
                <w:rFonts w:ascii="Arial" w:hAnsi="Arial" w:cs="Arial"/>
                <w:color w:val="000000" w:themeColor="text1"/>
                <w:sz w:val="22"/>
                <w:szCs w:val="22"/>
              </w:rPr>
              <w:t>agreement for them</w:t>
            </w:r>
            <w:r>
              <w:rPr>
                <w:rFonts w:ascii="Arial" w:hAnsi="Arial" w:cs="Arial"/>
                <w:color w:val="000000" w:themeColor="text1"/>
                <w:sz w:val="22"/>
                <w:szCs w:val="22"/>
              </w:rPr>
              <w:t>,</w:t>
            </w:r>
            <w:r w:rsidRPr="00900238">
              <w:rPr>
                <w:rFonts w:ascii="Arial" w:hAnsi="Arial" w:cs="Arial"/>
                <w:color w:val="000000" w:themeColor="text1"/>
                <w:sz w:val="22"/>
                <w:szCs w:val="22"/>
              </w:rPr>
              <w:t xml:space="preserve"> their child</w:t>
            </w:r>
            <w:r>
              <w:rPr>
                <w:rFonts w:ascii="Arial" w:hAnsi="Arial" w:cs="Arial"/>
                <w:color w:val="000000" w:themeColor="text1"/>
                <w:sz w:val="22"/>
                <w:szCs w:val="22"/>
              </w:rPr>
              <w:t>,</w:t>
            </w:r>
            <w:r w:rsidRPr="00900238">
              <w:rPr>
                <w:rFonts w:ascii="Arial" w:hAnsi="Arial" w:cs="Arial"/>
                <w:color w:val="000000" w:themeColor="text1"/>
                <w:sz w:val="22"/>
                <w:szCs w:val="22"/>
              </w:rPr>
              <w:t xml:space="preserve"> and </w:t>
            </w:r>
            <w:r>
              <w:rPr>
                <w:rFonts w:ascii="Arial" w:hAnsi="Arial" w:cs="Arial"/>
                <w:color w:val="000000" w:themeColor="text1"/>
                <w:sz w:val="22"/>
                <w:szCs w:val="22"/>
              </w:rPr>
              <w:t xml:space="preserve">Principal </w:t>
            </w:r>
            <w:r w:rsidRPr="00900238">
              <w:rPr>
                <w:rFonts w:ascii="Arial" w:hAnsi="Arial" w:cs="Arial"/>
                <w:color w:val="000000" w:themeColor="text1"/>
                <w:sz w:val="22"/>
                <w:szCs w:val="22"/>
              </w:rPr>
              <w:t>to sign which states their commitment to the student's  success.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900238" w:rsidRDefault="00900238">
            <w:pPr>
              <w:jc w:val="center"/>
              <w:rPr>
                <w:rFonts w:ascii="Arial" w:eastAsia="Times New Roman" w:hAnsi="Arial" w:cs="Arial"/>
                <w:bCs/>
                <w:color w:val="000000" w:themeColor="text1"/>
                <w:sz w:val="22"/>
                <w:szCs w:val="22"/>
              </w:rPr>
            </w:pPr>
            <w:r w:rsidRPr="00900238">
              <w:rPr>
                <w:rFonts w:ascii="Arial" w:eastAsia="Times New Roman" w:hAnsi="Arial" w:cs="Arial"/>
                <w:bCs/>
                <w:color w:val="000000" w:themeColor="text1"/>
                <w:sz w:val="22"/>
                <w:szCs w:val="22"/>
              </w:rPr>
              <w:t>August</w:t>
            </w:r>
          </w:p>
        </w:tc>
      </w:tr>
      <w:tr w:rsidR="000007A9"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0007A9" w:rsidRPr="00900238" w:rsidRDefault="00900238">
            <w:pPr>
              <w:rPr>
                <w:rFonts w:ascii="Arial" w:eastAsia="Times New Roman" w:hAnsi="Arial" w:cs="Arial"/>
                <w:color w:val="000000" w:themeColor="text1"/>
                <w:sz w:val="22"/>
                <w:szCs w:val="22"/>
              </w:rPr>
            </w:pPr>
            <w:r w:rsidRPr="00900238">
              <w:rPr>
                <w:rFonts w:ascii="Arial" w:eastAsia="Times New Roman" w:hAnsi="Arial" w:cs="Arial"/>
                <w:color w:val="000000" w:themeColor="text1"/>
                <w:sz w:val="22"/>
                <w:szCs w:val="22"/>
              </w:rPr>
              <w:t>Advanced Studies/NAF Informational Parent Night</w:t>
            </w:r>
          </w:p>
        </w:tc>
        <w:tc>
          <w:tcPr>
            <w:tcW w:w="2604" w:type="dxa"/>
            <w:tcBorders>
              <w:top w:val="single" w:sz="6" w:space="0" w:color="000000"/>
              <w:left w:val="single" w:sz="6" w:space="0" w:color="000000"/>
              <w:bottom w:val="single" w:sz="6" w:space="0" w:color="000000"/>
              <w:right w:val="single" w:sz="6" w:space="0" w:color="000000"/>
            </w:tcBorders>
            <w:vAlign w:val="center"/>
          </w:tcPr>
          <w:p w:rsidR="000007A9" w:rsidRPr="00900238" w:rsidRDefault="00900238" w:rsidP="00900238">
            <w:pPr>
              <w:jc w:val="center"/>
              <w:rPr>
                <w:rFonts w:ascii="Arial" w:eastAsia="Times New Roman" w:hAnsi="Arial" w:cs="Arial"/>
                <w:color w:val="000000" w:themeColor="text1"/>
                <w:sz w:val="22"/>
                <w:szCs w:val="22"/>
                <w:highlight w:val="yellow"/>
              </w:rPr>
            </w:pPr>
            <w:r w:rsidRPr="00900238">
              <w:rPr>
                <w:rFonts w:ascii="Arial" w:eastAsia="Times New Roman" w:hAnsi="Arial" w:cs="Arial"/>
                <w:color w:val="000000" w:themeColor="text1"/>
                <w:sz w:val="22"/>
                <w:szCs w:val="22"/>
              </w:rPr>
              <w:t>October</w:t>
            </w: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teachers, specialized instructional support personnel, principals, other school leaders and other staff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6F1CC3" w:rsidRPr="00D65DB9" w:rsidRDefault="006F1CC3" w:rsidP="006F1CC3">
            <w:pPr>
              <w:pStyle w:val="BodyText"/>
              <w:kinsoku w:val="0"/>
              <w:overflowPunct w:val="0"/>
              <w:spacing w:before="35" w:line="259" w:lineRule="auto"/>
              <w:ind w:left="15" w:right="19" w:firstLine="1"/>
              <w:rPr>
                <w:color w:val="000000" w:themeColor="text1"/>
                <w:w w:val="110"/>
                <w:sz w:val="22"/>
                <w:szCs w:val="22"/>
              </w:rPr>
            </w:pPr>
            <w:r w:rsidRPr="00D65DB9">
              <w:rPr>
                <w:color w:val="000000" w:themeColor="text1"/>
                <w:w w:val="110"/>
                <w:sz w:val="22"/>
                <w:szCs w:val="22"/>
              </w:rPr>
              <w:t>Administrative</w:t>
            </w:r>
            <w:r w:rsidRPr="00D65DB9">
              <w:rPr>
                <w:color w:val="000000" w:themeColor="text1"/>
                <w:spacing w:val="-7"/>
                <w:w w:val="110"/>
                <w:sz w:val="22"/>
                <w:szCs w:val="22"/>
              </w:rPr>
              <w:t xml:space="preserve"> </w:t>
            </w:r>
            <w:r w:rsidRPr="00D65DB9">
              <w:rPr>
                <w:color w:val="000000" w:themeColor="text1"/>
                <w:w w:val="110"/>
                <w:sz w:val="22"/>
                <w:szCs w:val="22"/>
              </w:rPr>
              <w:t>and</w:t>
            </w:r>
            <w:r w:rsidRPr="00D65DB9">
              <w:rPr>
                <w:color w:val="000000" w:themeColor="text1"/>
                <w:spacing w:val="-4"/>
                <w:w w:val="110"/>
                <w:sz w:val="22"/>
                <w:szCs w:val="22"/>
              </w:rPr>
              <w:t xml:space="preserve"> </w:t>
            </w:r>
            <w:r w:rsidRPr="00D65DB9">
              <w:rPr>
                <w:color w:val="000000" w:themeColor="text1"/>
                <w:w w:val="110"/>
                <w:sz w:val="22"/>
                <w:szCs w:val="22"/>
              </w:rPr>
              <w:t>Leadership</w:t>
            </w:r>
            <w:r w:rsidRPr="00D65DB9">
              <w:rPr>
                <w:color w:val="000000" w:themeColor="text1"/>
                <w:spacing w:val="-3"/>
                <w:w w:val="110"/>
                <w:sz w:val="22"/>
                <w:szCs w:val="22"/>
              </w:rPr>
              <w:t xml:space="preserve"> </w:t>
            </w:r>
            <w:r w:rsidRPr="00D65DB9">
              <w:rPr>
                <w:color w:val="000000" w:themeColor="text1"/>
                <w:w w:val="110"/>
                <w:sz w:val="22"/>
                <w:szCs w:val="22"/>
              </w:rPr>
              <w:t>Teams</w:t>
            </w:r>
            <w:r w:rsidRPr="00D65DB9">
              <w:rPr>
                <w:color w:val="000000" w:themeColor="text1"/>
                <w:spacing w:val="3"/>
                <w:w w:val="110"/>
                <w:sz w:val="22"/>
                <w:szCs w:val="22"/>
              </w:rPr>
              <w:t xml:space="preserve"> </w:t>
            </w:r>
            <w:r w:rsidRPr="00D65DB9">
              <w:rPr>
                <w:color w:val="000000" w:themeColor="text1"/>
                <w:w w:val="110"/>
                <w:sz w:val="22"/>
                <w:szCs w:val="22"/>
              </w:rPr>
              <w:t>will</w:t>
            </w:r>
            <w:r w:rsidRPr="00D65DB9">
              <w:rPr>
                <w:color w:val="000000" w:themeColor="text1"/>
                <w:spacing w:val="-9"/>
                <w:w w:val="110"/>
                <w:sz w:val="22"/>
                <w:szCs w:val="22"/>
              </w:rPr>
              <w:t xml:space="preserve"> </w:t>
            </w:r>
            <w:r w:rsidRPr="00D65DB9">
              <w:rPr>
                <w:color w:val="000000" w:themeColor="text1"/>
                <w:w w:val="110"/>
                <w:sz w:val="22"/>
                <w:szCs w:val="22"/>
              </w:rPr>
              <w:t>provide</w:t>
            </w:r>
            <w:r w:rsidRPr="00D65DB9">
              <w:rPr>
                <w:color w:val="000000" w:themeColor="text1"/>
                <w:spacing w:val="-7"/>
                <w:w w:val="110"/>
                <w:sz w:val="22"/>
                <w:szCs w:val="22"/>
              </w:rPr>
              <w:t xml:space="preserve"> </w:t>
            </w:r>
            <w:r w:rsidRPr="00D65DB9">
              <w:rPr>
                <w:color w:val="000000" w:themeColor="text1"/>
                <w:w w:val="110"/>
                <w:sz w:val="22"/>
                <w:szCs w:val="22"/>
              </w:rPr>
              <w:t>trainings</w:t>
            </w:r>
            <w:r w:rsidRPr="00D65DB9">
              <w:rPr>
                <w:color w:val="000000" w:themeColor="text1"/>
                <w:spacing w:val="-4"/>
                <w:w w:val="110"/>
                <w:sz w:val="22"/>
                <w:szCs w:val="22"/>
              </w:rPr>
              <w:t xml:space="preserve"> </w:t>
            </w:r>
            <w:r w:rsidRPr="00D65DB9">
              <w:rPr>
                <w:color w:val="000000" w:themeColor="text1"/>
                <w:w w:val="110"/>
                <w:sz w:val="22"/>
                <w:szCs w:val="22"/>
              </w:rPr>
              <w:t>to</w:t>
            </w:r>
            <w:r w:rsidRPr="00D65DB9">
              <w:rPr>
                <w:color w:val="000000" w:themeColor="text1"/>
                <w:spacing w:val="-8"/>
                <w:w w:val="110"/>
                <w:sz w:val="22"/>
                <w:szCs w:val="22"/>
              </w:rPr>
              <w:t xml:space="preserve"> </w:t>
            </w:r>
            <w:r w:rsidRPr="00D65DB9">
              <w:rPr>
                <w:color w:val="000000" w:themeColor="text1"/>
                <w:w w:val="110"/>
                <w:sz w:val="22"/>
                <w:szCs w:val="22"/>
              </w:rPr>
              <w:t>the</w:t>
            </w:r>
            <w:r w:rsidRPr="00D65DB9">
              <w:rPr>
                <w:color w:val="000000" w:themeColor="text1"/>
                <w:spacing w:val="-9"/>
                <w:w w:val="110"/>
                <w:sz w:val="22"/>
                <w:szCs w:val="22"/>
              </w:rPr>
              <w:t xml:space="preserve"> </w:t>
            </w:r>
            <w:r w:rsidRPr="00D65DB9">
              <w:rPr>
                <w:color w:val="000000" w:themeColor="text1"/>
                <w:w w:val="110"/>
                <w:sz w:val="22"/>
                <w:szCs w:val="22"/>
              </w:rPr>
              <w:t>staff</w:t>
            </w:r>
            <w:r w:rsidRPr="00D65DB9">
              <w:rPr>
                <w:color w:val="000000" w:themeColor="text1"/>
                <w:spacing w:val="1"/>
                <w:w w:val="110"/>
                <w:sz w:val="22"/>
                <w:szCs w:val="22"/>
              </w:rPr>
              <w:t xml:space="preserve"> </w:t>
            </w:r>
            <w:r w:rsidRPr="00D65DB9">
              <w:rPr>
                <w:color w:val="000000" w:themeColor="text1"/>
                <w:w w:val="110"/>
                <w:sz w:val="22"/>
                <w:szCs w:val="22"/>
              </w:rPr>
              <w:t>and</w:t>
            </w:r>
            <w:r w:rsidRPr="00D65DB9">
              <w:rPr>
                <w:color w:val="000000" w:themeColor="text1"/>
                <w:spacing w:val="-11"/>
                <w:w w:val="110"/>
                <w:sz w:val="22"/>
                <w:szCs w:val="22"/>
              </w:rPr>
              <w:t xml:space="preserve"> </w:t>
            </w:r>
            <w:r w:rsidRPr="00D65DB9">
              <w:rPr>
                <w:color w:val="000000" w:themeColor="text1"/>
                <w:w w:val="110"/>
                <w:sz w:val="22"/>
                <w:szCs w:val="22"/>
              </w:rPr>
              <w:t>faculty</w:t>
            </w:r>
            <w:r w:rsidRPr="00D65DB9">
              <w:rPr>
                <w:color w:val="000000" w:themeColor="text1"/>
                <w:spacing w:val="1"/>
                <w:w w:val="110"/>
                <w:sz w:val="22"/>
                <w:szCs w:val="22"/>
              </w:rPr>
              <w:t xml:space="preserve"> </w:t>
            </w:r>
            <w:r w:rsidRPr="00D65DB9">
              <w:rPr>
                <w:color w:val="000000" w:themeColor="text1"/>
                <w:w w:val="110"/>
                <w:sz w:val="22"/>
                <w:szCs w:val="22"/>
              </w:rPr>
              <w:t>at</w:t>
            </w:r>
            <w:r w:rsidRPr="00D65DB9">
              <w:rPr>
                <w:color w:val="000000" w:themeColor="text1"/>
                <w:spacing w:val="-11"/>
                <w:w w:val="110"/>
                <w:sz w:val="22"/>
                <w:szCs w:val="22"/>
              </w:rPr>
              <w:t xml:space="preserve"> </w:t>
            </w:r>
            <w:r w:rsidRPr="00D65DB9">
              <w:rPr>
                <w:color w:val="000000" w:themeColor="text1"/>
                <w:w w:val="110"/>
                <w:sz w:val="22"/>
                <w:szCs w:val="22"/>
              </w:rPr>
              <w:t>the</w:t>
            </w:r>
            <w:r w:rsidRPr="00D65DB9">
              <w:rPr>
                <w:color w:val="000000" w:themeColor="text1"/>
                <w:spacing w:val="-4"/>
                <w:w w:val="110"/>
                <w:sz w:val="22"/>
                <w:szCs w:val="22"/>
              </w:rPr>
              <w:t xml:space="preserve"> </w:t>
            </w:r>
            <w:r w:rsidRPr="00D65DB9">
              <w:rPr>
                <w:color w:val="000000" w:themeColor="text1"/>
                <w:w w:val="110"/>
                <w:sz w:val="22"/>
                <w:szCs w:val="22"/>
              </w:rPr>
              <w:t>start</w:t>
            </w:r>
            <w:r w:rsidRPr="00D65DB9">
              <w:rPr>
                <w:color w:val="000000" w:themeColor="text1"/>
                <w:spacing w:val="-4"/>
                <w:w w:val="110"/>
                <w:sz w:val="22"/>
                <w:szCs w:val="22"/>
              </w:rPr>
              <w:t xml:space="preserve"> </w:t>
            </w:r>
            <w:r w:rsidRPr="00D65DB9">
              <w:rPr>
                <w:color w:val="000000" w:themeColor="text1"/>
                <w:w w:val="110"/>
                <w:sz w:val="22"/>
                <w:szCs w:val="22"/>
              </w:rPr>
              <w:t>of</w:t>
            </w:r>
            <w:r w:rsidRPr="00D65DB9">
              <w:rPr>
                <w:color w:val="000000" w:themeColor="text1"/>
                <w:spacing w:val="-7"/>
                <w:w w:val="110"/>
                <w:sz w:val="22"/>
                <w:szCs w:val="22"/>
              </w:rPr>
              <w:t xml:space="preserve"> </w:t>
            </w:r>
            <w:r w:rsidRPr="00D65DB9">
              <w:rPr>
                <w:color w:val="000000" w:themeColor="text1"/>
                <w:w w:val="110"/>
                <w:sz w:val="22"/>
                <w:szCs w:val="22"/>
              </w:rPr>
              <w:t>the school year regarding the following</w:t>
            </w:r>
            <w:r w:rsidRPr="00D65DB9">
              <w:rPr>
                <w:color w:val="000000" w:themeColor="text1"/>
                <w:spacing w:val="-22"/>
                <w:w w:val="110"/>
                <w:sz w:val="22"/>
                <w:szCs w:val="22"/>
              </w:rPr>
              <w:t xml:space="preserve"> </w:t>
            </w:r>
            <w:r w:rsidRPr="00D65DB9">
              <w:rPr>
                <w:color w:val="000000" w:themeColor="text1"/>
                <w:w w:val="110"/>
                <w:sz w:val="22"/>
                <w:szCs w:val="22"/>
              </w:rPr>
              <w:t>topics:</w:t>
            </w:r>
          </w:p>
          <w:p w:rsidR="006F1CC3" w:rsidRPr="00D65DB9" w:rsidRDefault="006F1CC3" w:rsidP="006F1CC3">
            <w:pPr>
              <w:pStyle w:val="BodyText"/>
              <w:numPr>
                <w:ilvl w:val="0"/>
                <w:numId w:val="9"/>
              </w:numPr>
              <w:tabs>
                <w:tab w:val="left" w:pos="737"/>
              </w:tabs>
              <w:kinsoku w:val="0"/>
              <w:overflowPunct w:val="0"/>
              <w:spacing w:before="15"/>
              <w:ind w:hanging="367"/>
              <w:rPr>
                <w:color w:val="000000" w:themeColor="text1"/>
                <w:w w:val="110"/>
                <w:sz w:val="22"/>
                <w:szCs w:val="22"/>
              </w:rPr>
            </w:pPr>
            <w:r w:rsidRPr="00D65DB9">
              <w:rPr>
                <w:color w:val="000000" w:themeColor="text1"/>
                <w:w w:val="110"/>
                <w:sz w:val="22"/>
                <w:szCs w:val="22"/>
              </w:rPr>
              <w:t>Effective</w:t>
            </w:r>
            <w:r w:rsidRPr="00D65DB9">
              <w:rPr>
                <w:color w:val="000000" w:themeColor="text1"/>
                <w:spacing w:val="-11"/>
                <w:w w:val="110"/>
                <w:sz w:val="22"/>
                <w:szCs w:val="22"/>
              </w:rPr>
              <w:t xml:space="preserve"> </w:t>
            </w:r>
            <w:r w:rsidRPr="00D65DB9">
              <w:rPr>
                <w:color w:val="000000" w:themeColor="text1"/>
                <w:w w:val="110"/>
                <w:sz w:val="22"/>
                <w:szCs w:val="22"/>
              </w:rPr>
              <w:t>and</w:t>
            </w:r>
            <w:r w:rsidRPr="00D65DB9">
              <w:rPr>
                <w:color w:val="000000" w:themeColor="text1"/>
                <w:spacing w:val="-18"/>
                <w:w w:val="110"/>
                <w:sz w:val="22"/>
                <w:szCs w:val="22"/>
              </w:rPr>
              <w:t xml:space="preserve"> </w:t>
            </w:r>
            <w:r w:rsidRPr="00D65DB9">
              <w:rPr>
                <w:color w:val="000000" w:themeColor="text1"/>
                <w:w w:val="110"/>
                <w:sz w:val="22"/>
                <w:szCs w:val="22"/>
              </w:rPr>
              <w:t>consistent</w:t>
            </w:r>
            <w:r w:rsidRPr="00D65DB9">
              <w:rPr>
                <w:color w:val="000000" w:themeColor="text1"/>
                <w:spacing w:val="-4"/>
                <w:w w:val="110"/>
                <w:sz w:val="22"/>
                <w:szCs w:val="22"/>
              </w:rPr>
              <w:t xml:space="preserve"> </w:t>
            </w:r>
            <w:r w:rsidRPr="00D65DB9">
              <w:rPr>
                <w:color w:val="000000" w:themeColor="text1"/>
                <w:w w:val="110"/>
                <w:sz w:val="22"/>
                <w:szCs w:val="22"/>
              </w:rPr>
              <w:t>communication</w:t>
            </w:r>
            <w:r w:rsidRPr="00D65DB9">
              <w:rPr>
                <w:color w:val="000000" w:themeColor="text1"/>
                <w:spacing w:val="-2"/>
                <w:w w:val="110"/>
                <w:sz w:val="22"/>
                <w:szCs w:val="22"/>
              </w:rPr>
              <w:t xml:space="preserve"> </w:t>
            </w:r>
            <w:r w:rsidRPr="00D65DB9">
              <w:rPr>
                <w:color w:val="000000" w:themeColor="text1"/>
                <w:w w:val="110"/>
                <w:sz w:val="22"/>
                <w:szCs w:val="22"/>
              </w:rPr>
              <w:t>with</w:t>
            </w:r>
            <w:r w:rsidRPr="00D65DB9">
              <w:rPr>
                <w:color w:val="000000" w:themeColor="text1"/>
                <w:spacing w:val="-18"/>
                <w:w w:val="110"/>
                <w:sz w:val="22"/>
                <w:szCs w:val="22"/>
              </w:rPr>
              <w:t xml:space="preserve"> </w:t>
            </w:r>
            <w:r w:rsidRPr="00D65DB9">
              <w:rPr>
                <w:color w:val="000000" w:themeColor="text1"/>
                <w:w w:val="110"/>
                <w:sz w:val="22"/>
                <w:szCs w:val="22"/>
              </w:rPr>
              <w:t>parents</w:t>
            </w:r>
          </w:p>
          <w:p w:rsidR="006F1CC3" w:rsidRPr="00D65DB9" w:rsidRDefault="006F1CC3" w:rsidP="006F1CC3">
            <w:pPr>
              <w:pStyle w:val="BodyText"/>
              <w:numPr>
                <w:ilvl w:val="0"/>
                <w:numId w:val="9"/>
              </w:numPr>
              <w:tabs>
                <w:tab w:val="left" w:pos="738"/>
              </w:tabs>
              <w:kinsoku w:val="0"/>
              <w:overflowPunct w:val="0"/>
              <w:spacing w:before="37"/>
              <w:ind w:left="737" w:hanging="364"/>
              <w:rPr>
                <w:color w:val="000000" w:themeColor="text1"/>
                <w:w w:val="110"/>
                <w:sz w:val="22"/>
                <w:szCs w:val="22"/>
              </w:rPr>
            </w:pPr>
            <w:r w:rsidRPr="00D65DB9">
              <w:rPr>
                <w:color w:val="000000" w:themeColor="text1"/>
                <w:w w:val="110"/>
                <w:sz w:val="22"/>
                <w:szCs w:val="22"/>
              </w:rPr>
              <w:t>Creating</w:t>
            </w:r>
            <w:r w:rsidRPr="00D65DB9">
              <w:rPr>
                <w:color w:val="000000" w:themeColor="text1"/>
                <w:spacing w:val="-6"/>
                <w:w w:val="110"/>
                <w:sz w:val="22"/>
                <w:szCs w:val="22"/>
              </w:rPr>
              <w:t xml:space="preserve"> </w:t>
            </w:r>
            <w:r w:rsidRPr="00D65DB9">
              <w:rPr>
                <w:color w:val="000000" w:themeColor="text1"/>
                <w:w w:val="110"/>
                <w:sz w:val="22"/>
                <w:szCs w:val="22"/>
              </w:rPr>
              <w:t>positive</w:t>
            </w:r>
            <w:r w:rsidRPr="00D65DB9">
              <w:rPr>
                <w:color w:val="000000" w:themeColor="text1"/>
                <w:spacing w:val="-9"/>
                <w:w w:val="110"/>
                <w:sz w:val="22"/>
                <w:szCs w:val="22"/>
              </w:rPr>
              <w:t xml:space="preserve"> </w:t>
            </w:r>
            <w:r w:rsidRPr="00D65DB9">
              <w:rPr>
                <w:color w:val="000000" w:themeColor="text1"/>
                <w:w w:val="110"/>
                <w:sz w:val="22"/>
                <w:szCs w:val="22"/>
              </w:rPr>
              <w:t>relationships with</w:t>
            </w:r>
            <w:r w:rsidRPr="00D65DB9">
              <w:rPr>
                <w:color w:val="000000" w:themeColor="text1"/>
                <w:spacing w:val="-17"/>
                <w:w w:val="110"/>
                <w:sz w:val="22"/>
                <w:szCs w:val="22"/>
              </w:rPr>
              <w:t xml:space="preserve"> </w:t>
            </w:r>
            <w:r w:rsidRPr="00D65DB9">
              <w:rPr>
                <w:color w:val="000000" w:themeColor="text1"/>
                <w:w w:val="110"/>
                <w:sz w:val="22"/>
                <w:szCs w:val="22"/>
              </w:rPr>
              <w:t>parents</w:t>
            </w:r>
            <w:r w:rsidRPr="00D65DB9">
              <w:rPr>
                <w:color w:val="000000" w:themeColor="text1"/>
                <w:spacing w:val="-10"/>
                <w:w w:val="110"/>
                <w:sz w:val="22"/>
                <w:szCs w:val="22"/>
              </w:rPr>
              <w:t xml:space="preserve"> </w:t>
            </w:r>
            <w:r w:rsidRPr="00D65DB9">
              <w:rPr>
                <w:color w:val="000000" w:themeColor="text1"/>
                <w:w w:val="110"/>
                <w:sz w:val="22"/>
                <w:szCs w:val="22"/>
              </w:rPr>
              <w:t>and</w:t>
            </w:r>
            <w:r w:rsidRPr="00D65DB9">
              <w:rPr>
                <w:color w:val="000000" w:themeColor="text1"/>
                <w:spacing w:val="-11"/>
                <w:w w:val="110"/>
                <w:sz w:val="22"/>
                <w:szCs w:val="22"/>
              </w:rPr>
              <w:t xml:space="preserve"> </w:t>
            </w:r>
            <w:r w:rsidRPr="00D65DB9">
              <w:rPr>
                <w:color w:val="000000" w:themeColor="text1"/>
                <w:w w:val="110"/>
                <w:sz w:val="22"/>
                <w:szCs w:val="22"/>
              </w:rPr>
              <w:t>students</w:t>
            </w:r>
            <w:r w:rsidRPr="00D65DB9">
              <w:rPr>
                <w:color w:val="000000" w:themeColor="text1"/>
                <w:spacing w:val="-6"/>
                <w:w w:val="110"/>
                <w:sz w:val="22"/>
                <w:szCs w:val="22"/>
              </w:rPr>
              <w:t xml:space="preserve"> </w:t>
            </w:r>
            <w:r w:rsidRPr="00D65DB9">
              <w:rPr>
                <w:color w:val="000000" w:themeColor="text1"/>
                <w:w w:val="110"/>
                <w:sz w:val="22"/>
                <w:szCs w:val="22"/>
              </w:rPr>
              <w:t>identified</w:t>
            </w:r>
            <w:r w:rsidRPr="00D65DB9">
              <w:rPr>
                <w:color w:val="000000" w:themeColor="text1"/>
                <w:spacing w:val="-6"/>
                <w:w w:val="110"/>
                <w:sz w:val="22"/>
                <w:szCs w:val="22"/>
              </w:rPr>
              <w:t xml:space="preserve"> </w:t>
            </w:r>
            <w:r w:rsidRPr="00D65DB9">
              <w:rPr>
                <w:color w:val="000000" w:themeColor="text1"/>
                <w:w w:val="110"/>
                <w:sz w:val="22"/>
                <w:szCs w:val="22"/>
              </w:rPr>
              <w:t>as</w:t>
            </w:r>
            <w:r w:rsidRPr="00D65DB9">
              <w:rPr>
                <w:color w:val="000000" w:themeColor="text1"/>
                <w:spacing w:val="-13"/>
                <w:w w:val="110"/>
                <w:sz w:val="22"/>
                <w:szCs w:val="22"/>
              </w:rPr>
              <w:t xml:space="preserve"> </w:t>
            </w:r>
            <w:r w:rsidRPr="00D65DB9">
              <w:rPr>
                <w:color w:val="000000" w:themeColor="text1"/>
                <w:w w:val="110"/>
                <w:sz w:val="22"/>
                <w:szCs w:val="22"/>
              </w:rPr>
              <w:t>At-Risk</w:t>
            </w:r>
          </w:p>
          <w:p w:rsidR="006F1CC3" w:rsidRPr="00D65DB9" w:rsidRDefault="006F1CC3" w:rsidP="006F1CC3">
            <w:pPr>
              <w:pStyle w:val="BodyText"/>
              <w:numPr>
                <w:ilvl w:val="0"/>
                <w:numId w:val="9"/>
              </w:numPr>
              <w:tabs>
                <w:tab w:val="left" w:pos="739"/>
              </w:tabs>
              <w:kinsoku w:val="0"/>
              <w:overflowPunct w:val="0"/>
              <w:spacing w:before="32"/>
              <w:ind w:left="738" w:hanging="365"/>
              <w:rPr>
                <w:color w:val="000000" w:themeColor="text1"/>
                <w:w w:val="105"/>
                <w:sz w:val="22"/>
                <w:szCs w:val="22"/>
              </w:rPr>
            </w:pPr>
            <w:r w:rsidRPr="00D65DB9">
              <w:rPr>
                <w:color w:val="000000" w:themeColor="text1"/>
                <w:w w:val="105"/>
                <w:sz w:val="22"/>
                <w:szCs w:val="22"/>
              </w:rPr>
              <w:t xml:space="preserve">Importance  of engaging parent involvement  at the classroom </w:t>
            </w:r>
            <w:r w:rsidRPr="00D65DB9">
              <w:rPr>
                <w:color w:val="000000" w:themeColor="text1"/>
                <w:spacing w:val="56"/>
                <w:w w:val="105"/>
                <w:sz w:val="22"/>
                <w:szCs w:val="22"/>
              </w:rPr>
              <w:t xml:space="preserve"> </w:t>
            </w:r>
            <w:r w:rsidRPr="00D65DB9">
              <w:rPr>
                <w:color w:val="000000" w:themeColor="text1"/>
                <w:w w:val="105"/>
                <w:sz w:val="22"/>
                <w:szCs w:val="22"/>
              </w:rPr>
              <w:t>level</w:t>
            </w:r>
          </w:p>
          <w:p w:rsidR="008B4E0A" w:rsidRPr="006116C9" w:rsidRDefault="008B4E0A">
            <w:pPr>
              <w:rPr>
                <w:rFonts w:ascii="Arial" w:eastAsia="Times New Roman" w:hAnsi="Arial" w:cs="Arial"/>
                <w:color w:val="1F497D" w:themeColor="text2"/>
                <w:sz w:val="22"/>
                <w:szCs w:val="22"/>
              </w:rPr>
            </w:pP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child(ren)?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6F1CC3" w:rsidRPr="00D65DB9" w:rsidRDefault="006F1CC3" w:rsidP="00D65DB9">
            <w:pPr>
              <w:pStyle w:val="BodyText"/>
              <w:kinsoku w:val="0"/>
              <w:overflowPunct w:val="0"/>
              <w:spacing w:before="11" w:line="224" w:lineRule="exact"/>
              <w:ind w:right="392"/>
              <w:jc w:val="both"/>
              <w:rPr>
                <w:color w:val="525254"/>
                <w:spacing w:val="-4"/>
                <w:sz w:val="22"/>
                <w:szCs w:val="22"/>
              </w:rPr>
            </w:pPr>
            <w:r w:rsidRPr="00D65DB9">
              <w:rPr>
                <w:color w:val="181C1F"/>
                <w:sz w:val="22"/>
                <w:szCs w:val="22"/>
              </w:rPr>
              <w:t>Opportunities</w:t>
            </w:r>
            <w:r w:rsidRPr="00D65DB9">
              <w:rPr>
                <w:color w:val="181C1F"/>
                <w:spacing w:val="9"/>
                <w:sz w:val="22"/>
                <w:szCs w:val="22"/>
              </w:rPr>
              <w:t xml:space="preserve"> </w:t>
            </w:r>
            <w:r w:rsidRPr="00D65DB9">
              <w:rPr>
                <w:color w:val="181C1F"/>
                <w:sz w:val="22"/>
                <w:szCs w:val="22"/>
              </w:rPr>
              <w:t>will</w:t>
            </w:r>
            <w:r w:rsidRPr="00D65DB9">
              <w:rPr>
                <w:color w:val="181C1F"/>
                <w:spacing w:val="-12"/>
                <w:sz w:val="22"/>
                <w:szCs w:val="22"/>
              </w:rPr>
              <w:t xml:space="preserve"> </w:t>
            </w:r>
            <w:r w:rsidRPr="00D65DB9">
              <w:rPr>
                <w:color w:val="181C1F"/>
                <w:sz w:val="22"/>
                <w:szCs w:val="22"/>
              </w:rPr>
              <w:t>be</w:t>
            </w:r>
            <w:r w:rsidRPr="00D65DB9">
              <w:rPr>
                <w:color w:val="181C1F"/>
                <w:spacing w:val="-7"/>
                <w:sz w:val="22"/>
                <w:szCs w:val="22"/>
              </w:rPr>
              <w:t xml:space="preserve"> </w:t>
            </w:r>
            <w:r w:rsidRPr="00D65DB9">
              <w:rPr>
                <w:color w:val="181C1F"/>
                <w:sz w:val="22"/>
                <w:szCs w:val="22"/>
              </w:rPr>
              <w:t>provided</w:t>
            </w:r>
            <w:r w:rsidRPr="00D65DB9">
              <w:rPr>
                <w:color w:val="181C1F"/>
                <w:spacing w:val="3"/>
                <w:sz w:val="22"/>
                <w:szCs w:val="22"/>
              </w:rPr>
              <w:t xml:space="preserve"> </w:t>
            </w:r>
            <w:r w:rsidRPr="00D65DB9">
              <w:rPr>
                <w:color w:val="181C1F"/>
                <w:sz w:val="22"/>
                <w:szCs w:val="22"/>
              </w:rPr>
              <w:t>for</w:t>
            </w:r>
            <w:r w:rsidRPr="00D65DB9">
              <w:rPr>
                <w:color w:val="181C1F"/>
                <w:spacing w:val="-7"/>
                <w:sz w:val="22"/>
                <w:szCs w:val="22"/>
              </w:rPr>
              <w:t xml:space="preserve"> </w:t>
            </w:r>
            <w:r w:rsidRPr="00D65DB9">
              <w:rPr>
                <w:color w:val="181C1F"/>
                <w:sz w:val="22"/>
                <w:szCs w:val="22"/>
              </w:rPr>
              <w:t>parents</w:t>
            </w:r>
            <w:r w:rsidRPr="00D65DB9">
              <w:rPr>
                <w:color w:val="181C1F"/>
                <w:spacing w:val="-4"/>
                <w:sz w:val="22"/>
                <w:szCs w:val="22"/>
              </w:rPr>
              <w:t xml:space="preserve"> </w:t>
            </w:r>
            <w:r w:rsidRPr="00D65DB9">
              <w:rPr>
                <w:color w:val="181C1F"/>
                <w:sz w:val="22"/>
                <w:szCs w:val="22"/>
              </w:rPr>
              <w:t>to</w:t>
            </w:r>
            <w:r w:rsidRPr="00D65DB9">
              <w:rPr>
                <w:color w:val="181C1F"/>
                <w:spacing w:val="-12"/>
                <w:sz w:val="22"/>
                <w:szCs w:val="22"/>
              </w:rPr>
              <w:t xml:space="preserve"> </w:t>
            </w:r>
            <w:r w:rsidRPr="00D65DB9">
              <w:rPr>
                <w:color w:val="181C1F"/>
                <w:sz w:val="22"/>
                <w:szCs w:val="22"/>
              </w:rPr>
              <w:t>receive</w:t>
            </w:r>
            <w:r w:rsidRPr="00D65DB9">
              <w:rPr>
                <w:color w:val="181C1F"/>
                <w:spacing w:val="-5"/>
                <w:sz w:val="22"/>
                <w:szCs w:val="22"/>
              </w:rPr>
              <w:t xml:space="preserve"> </w:t>
            </w:r>
            <w:r w:rsidRPr="00D65DB9">
              <w:rPr>
                <w:color w:val="181C1F"/>
                <w:sz w:val="22"/>
                <w:szCs w:val="22"/>
              </w:rPr>
              <w:t>assistance</w:t>
            </w:r>
            <w:r w:rsidRPr="00D65DB9">
              <w:rPr>
                <w:color w:val="181C1F"/>
                <w:spacing w:val="-1"/>
                <w:sz w:val="22"/>
                <w:szCs w:val="22"/>
              </w:rPr>
              <w:t xml:space="preserve"> </w:t>
            </w:r>
            <w:r w:rsidRPr="00D65DB9">
              <w:rPr>
                <w:color w:val="181C1F"/>
                <w:sz w:val="22"/>
                <w:szCs w:val="22"/>
              </w:rPr>
              <w:t>and</w:t>
            </w:r>
            <w:r w:rsidRPr="00D65DB9">
              <w:rPr>
                <w:color w:val="181C1F"/>
                <w:spacing w:val="-10"/>
                <w:sz w:val="22"/>
                <w:szCs w:val="22"/>
              </w:rPr>
              <w:t xml:space="preserve"> </w:t>
            </w:r>
            <w:r w:rsidRPr="00D65DB9">
              <w:rPr>
                <w:color w:val="181C1F"/>
                <w:sz w:val="22"/>
                <w:szCs w:val="22"/>
              </w:rPr>
              <w:t>training</w:t>
            </w:r>
            <w:r w:rsidRPr="00D65DB9">
              <w:rPr>
                <w:color w:val="181C1F"/>
                <w:spacing w:val="5"/>
                <w:sz w:val="22"/>
                <w:szCs w:val="22"/>
              </w:rPr>
              <w:t xml:space="preserve"> </w:t>
            </w:r>
            <w:r w:rsidR="00B5138D">
              <w:rPr>
                <w:color w:val="181C1F"/>
                <w:sz w:val="22"/>
                <w:szCs w:val="22"/>
              </w:rPr>
              <w:t xml:space="preserve">in regards to </w:t>
            </w:r>
            <w:r w:rsidRPr="00D65DB9">
              <w:rPr>
                <w:color w:val="181C1F"/>
                <w:sz w:val="22"/>
                <w:szCs w:val="22"/>
              </w:rPr>
              <w:t>filling</w:t>
            </w:r>
            <w:r w:rsidRPr="00D65DB9">
              <w:rPr>
                <w:color w:val="181C1F"/>
                <w:spacing w:val="-7"/>
                <w:sz w:val="22"/>
                <w:szCs w:val="22"/>
              </w:rPr>
              <w:t xml:space="preserve"> </w:t>
            </w:r>
            <w:r w:rsidRPr="00D65DB9">
              <w:rPr>
                <w:color w:val="181C1F"/>
                <w:sz w:val="22"/>
                <w:szCs w:val="22"/>
              </w:rPr>
              <w:t>out</w:t>
            </w:r>
            <w:r w:rsidRPr="00D65DB9">
              <w:rPr>
                <w:color w:val="181C1F"/>
                <w:spacing w:val="-12"/>
                <w:sz w:val="22"/>
                <w:szCs w:val="22"/>
              </w:rPr>
              <w:t xml:space="preserve"> </w:t>
            </w:r>
            <w:r w:rsidRPr="00D65DB9">
              <w:rPr>
                <w:color w:val="181C1F"/>
                <w:sz w:val="22"/>
                <w:szCs w:val="22"/>
              </w:rPr>
              <w:t>on</w:t>
            </w:r>
            <w:r w:rsidR="00D65DB9">
              <w:rPr>
                <w:color w:val="181C1F"/>
                <w:sz w:val="22"/>
                <w:szCs w:val="22"/>
              </w:rPr>
              <w:t>-</w:t>
            </w:r>
            <w:r w:rsidRPr="00D65DB9">
              <w:rPr>
                <w:color w:val="181C1F"/>
                <w:sz w:val="22"/>
                <w:szCs w:val="22"/>
              </w:rPr>
              <w:t>line</w:t>
            </w:r>
            <w:r w:rsidRPr="00D65DB9">
              <w:rPr>
                <w:color w:val="181C1F"/>
                <w:spacing w:val="-5"/>
                <w:sz w:val="22"/>
                <w:szCs w:val="22"/>
              </w:rPr>
              <w:t xml:space="preserve"> </w:t>
            </w:r>
            <w:r w:rsidRPr="00D65DB9">
              <w:rPr>
                <w:color w:val="181C1F"/>
                <w:sz w:val="22"/>
                <w:szCs w:val="22"/>
              </w:rPr>
              <w:t>and</w:t>
            </w:r>
            <w:r w:rsidRPr="00D65DB9">
              <w:rPr>
                <w:color w:val="181C1F"/>
                <w:spacing w:val="-12"/>
                <w:sz w:val="22"/>
                <w:szCs w:val="22"/>
              </w:rPr>
              <w:t xml:space="preserve"> </w:t>
            </w:r>
            <w:r w:rsidR="00D65DB9">
              <w:rPr>
                <w:color w:val="181C1F"/>
                <w:sz w:val="22"/>
                <w:szCs w:val="22"/>
              </w:rPr>
              <w:t>hard-</w:t>
            </w:r>
            <w:r w:rsidRPr="00D65DB9">
              <w:rPr>
                <w:color w:val="181C1F"/>
                <w:sz w:val="22"/>
                <w:szCs w:val="22"/>
              </w:rPr>
              <w:t>cop</w:t>
            </w:r>
            <w:r w:rsidR="00B5138D">
              <w:rPr>
                <w:color w:val="181C1F"/>
                <w:sz w:val="22"/>
                <w:szCs w:val="22"/>
              </w:rPr>
              <w:t>y</w:t>
            </w:r>
            <w:r w:rsidRPr="00D65DB9">
              <w:rPr>
                <w:color w:val="181C1F"/>
                <w:spacing w:val="-3"/>
                <w:sz w:val="22"/>
                <w:szCs w:val="22"/>
              </w:rPr>
              <w:t xml:space="preserve"> </w:t>
            </w:r>
            <w:r w:rsidRPr="00D65DB9">
              <w:rPr>
                <w:color w:val="181C1F"/>
                <w:sz w:val="22"/>
                <w:szCs w:val="22"/>
              </w:rPr>
              <w:t>of</w:t>
            </w:r>
            <w:r w:rsidRPr="00D65DB9">
              <w:rPr>
                <w:color w:val="181C1F"/>
                <w:spacing w:val="-5"/>
                <w:sz w:val="22"/>
                <w:szCs w:val="22"/>
              </w:rPr>
              <w:t xml:space="preserve"> </w:t>
            </w:r>
            <w:r w:rsidRPr="00D65DB9">
              <w:rPr>
                <w:color w:val="181C1F"/>
                <w:sz w:val="22"/>
                <w:szCs w:val="22"/>
              </w:rPr>
              <w:t>financial</w:t>
            </w:r>
            <w:r w:rsidRPr="00D65DB9">
              <w:rPr>
                <w:color w:val="181C1F"/>
                <w:spacing w:val="-4"/>
                <w:sz w:val="22"/>
                <w:szCs w:val="22"/>
              </w:rPr>
              <w:t xml:space="preserve"> </w:t>
            </w:r>
            <w:r w:rsidRPr="00D65DB9">
              <w:rPr>
                <w:color w:val="181C1F"/>
                <w:sz w:val="22"/>
                <w:szCs w:val="22"/>
              </w:rPr>
              <w:t>aid</w:t>
            </w:r>
            <w:r w:rsidRPr="00D65DB9">
              <w:rPr>
                <w:color w:val="181C1F"/>
                <w:spacing w:val="-10"/>
                <w:sz w:val="22"/>
                <w:szCs w:val="22"/>
              </w:rPr>
              <w:t xml:space="preserve"> </w:t>
            </w:r>
            <w:r w:rsidRPr="00D65DB9">
              <w:rPr>
                <w:color w:val="181C1F"/>
                <w:sz w:val="22"/>
                <w:szCs w:val="22"/>
              </w:rPr>
              <w:t>and</w:t>
            </w:r>
            <w:r w:rsidRPr="00D65DB9">
              <w:rPr>
                <w:color w:val="181C1F"/>
                <w:spacing w:val="-4"/>
                <w:sz w:val="22"/>
                <w:szCs w:val="22"/>
              </w:rPr>
              <w:t xml:space="preserve"> </w:t>
            </w:r>
            <w:r w:rsidR="00D65DB9">
              <w:rPr>
                <w:color w:val="181C1F"/>
                <w:sz w:val="22"/>
                <w:szCs w:val="22"/>
              </w:rPr>
              <w:t>scholarship</w:t>
            </w:r>
            <w:r w:rsidRPr="00D65DB9">
              <w:rPr>
                <w:color w:val="181C1F"/>
                <w:spacing w:val="-4"/>
                <w:sz w:val="22"/>
                <w:szCs w:val="22"/>
              </w:rPr>
              <w:t xml:space="preserve"> </w:t>
            </w:r>
            <w:r w:rsidRPr="00D65DB9">
              <w:rPr>
                <w:color w:val="181C1F"/>
                <w:sz w:val="22"/>
                <w:szCs w:val="22"/>
              </w:rPr>
              <w:t>applicat</w:t>
            </w:r>
            <w:r w:rsidRPr="00D65DB9">
              <w:rPr>
                <w:color w:val="36383B"/>
                <w:sz w:val="22"/>
                <w:szCs w:val="22"/>
              </w:rPr>
              <w:t>i</w:t>
            </w:r>
            <w:r w:rsidRPr="00D65DB9">
              <w:rPr>
                <w:color w:val="181C1F"/>
                <w:sz w:val="22"/>
                <w:szCs w:val="22"/>
              </w:rPr>
              <w:t>ons.</w:t>
            </w:r>
            <w:r w:rsidRPr="00D65DB9">
              <w:rPr>
                <w:color w:val="181C1F"/>
                <w:spacing w:val="-14"/>
                <w:sz w:val="22"/>
                <w:szCs w:val="22"/>
              </w:rPr>
              <w:t xml:space="preserve"> </w:t>
            </w:r>
            <w:r w:rsidRPr="00D65DB9">
              <w:rPr>
                <w:color w:val="181C1F"/>
                <w:sz w:val="22"/>
                <w:szCs w:val="22"/>
              </w:rPr>
              <w:t>In</w:t>
            </w:r>
            <w:r w:rsidRPr="00D65DB9">
              <w:rPr>
                <w:color w:val="181C1F"/>
                <w:spacing w:val="-13"/>
                <w:sz w:val="22"/>
                <w:szCs w:val="22"/>
              </w:rPr>
              <w:t xml:space="preserve"> </w:t>
            </w:r>
            <w:r w:rsidRPr="00D65DB9">
              <w:rPr>
                <w:color w:val="181C1F"/>
                <w:sz w:val="22"/>
                <w:szCs w:val="22"/>
              </w:rPr>
              <w:t>partnership</w:t>
            </w:r>
            <w:r w:rsidRPr="00D65DB9">
              <w:rPr>
                <w:color w:val="181C1F"/>
                <w:spacing w:val="1"/>
                <w:sz w:val="22"/>
                <w:szCs w:val="22"/>
              </w:rPr>
              <w:t xml:space="preserve"> </w:t>
            </w:r>
            <w:r w:rsidRPr="00D65DB9">
              <w:rPr>
                <w:color w:val="181C1F"/>
                <w:sz w:val="22"/>
                <w:szCs w:val="22"/>
              </w:rPr>
              <w:t>with</w:t>
            </w:r>
            <w:r w:rsidRPr="00D65DB9">
              <w:rPr>
                <w:color w:val="181C1F"/>
                <w:spacing w:val="-10"/>
                <w:sz w:val="22"/>
                <w:szCs w:val="22"/>
              </w:rPr>
              <w:t xml:space="preserve"> </w:t>
            </w:r>
            <w:r w:rsidRPr="00D65DB9">
              <w:rPr>
                <w:color w:val="181C1F"/>
                <w:sz w:val="22"/>
                <w:szCs w:val="22"/>
              </w:rPr>
              <w:t>Champions</w:t>
            </w:r>
            <w:r w:rsidRPr="00D65DB9">
              <w:rPr>
                <w:color w:val="181C1F"/>
                <w:spacing w:val="4"/>
                <w:sz w:val="22"/>
                <w:szCs w:val="22"/>
              </w:rPr>
              <w:t xml:space="preserve"> </w:t>
            </w:r>
            <w:r w:rsidRPr="00D65DB9">
              <w:rPr>
                <w:color w:val="181C1F"/>
                <w:sz w:val="22"/>
                <w:szCs w:val="22"/>
              </w:rPr>
              <w:t>for</w:t>
            </w:r>
            <w:r w:rsidRPr="00D65DB9">
              <w:rPr>
                <w:color w:val="181C1F"/>
                <w:spacing w:val="-7"/>
                <w:sz w:val="22"/>
                <w:szCs w:val="22"/>
              </w:rPr>
              <w:t xml:space="preserve"> </w:t>
            </w:r>
            <w:r w:rsidRPr="00D65DB9">
              <w:rPr>
                <w:color w:val="181C1F"/>
                <w:sz w:val="22"/>
                <w:szCs w:val="22"/>
              </w:rPr>
              <w:t>Learning</w:t>
            </w:r>
            <w:r w:rsidRPr="00D65DB9">
              <w:rPr>
                <w:color w:val="525254"/>
                <w:sz w:val="22"/>
                <w:szCs w:val="22"/>
              </w:rPr>
              <w:t>,</w:t>
            </w:r>
            <w:r w:rsidRPr="00D65DB9">
              <w:rPr>
                <w:color w:val="525254"/>
                <w:spacing w:val="-9"/>
                <w:sz w:val="22"/>
                <w:szCs w:val="22"/>
              </w:rPr>
              <w:t xml:space="preserve"> </w:t>
            </w:r>
            <w:r w:rsidRPr="00D65DB9">
              <w:rPr>
                <w:color w:val="181C1F"/>
                <w:sz w:val="22"/>
                <w:szCs w:val="22"/>
              </w:rPr>
              <w:t>parents and their ch</w:t>
            </w:r>
            <w:r w:rsidRPr="00D65DB9">
              <w:rPr>
                <w:color w:val="36383B"/>
                <w:sz w:val="22"/>
                <w:szCs w:val="22"/>
              </w:rPr>
              <w:t>i</w:t>
            </w:r>
            <w:r w:rsidRPr="00D65DB9">
              <w:rPr>
                <w:color w:val="181C1F"/>
                <w:sz w:val="22"/>
                <w:szCs w:val="22"/>
              </w:rPr>
              <w:t>ldren</w:t>
            </w:r>
            <w:r w:rsidR="00D65DB9">
              <w:rPr>
                <w:color w:val="181C1F"/>
                <w:sz w:val="22"/>
                <w:szCs w:val="22"/>
              </w:rPr>
              <w:t xml:space="preserve"> </w:t>
            </w:r>
            <w:r w:rsidRPr="00D65DB9">
              <w:rPr>
                <w:color w:val="181C1F"/>
                <w:sz w:val="22"/>
                <w:szCs w:val="22"/>
              </w:rPr>
              <w:t>w</w:t>
            </w:r>
            <w:r w:rsidRPr="00D65DB9">
              <w:rPr>
                <w:color w:val="36383B"/>
                <w:sz w:val="22"/>
                <w:szCs w:val="22"/>
              </w:rPr>
              <w:t>i</w:t>
            </w:r>
            <w:r w:rsidRPr="00D65DB9">
              <w:rPr>
                <w:color w:val="181C1F"/>
                <w:sz w:val="22"/>
                <w:szCs w:val="22"/>
              </w:rPr>
              <w:t xml:space="preserve">ll </w:t>
            </w:r>
            <w:r w:rsidRPr="00D65DB9">
              <w:rPr>
                <w:color w:val="36383B"/>
                <w:sz w:val="22"/>
                <w:szCs w:val="22"/>
              </w:rPr>
              <w:t>r</w:t>
            </w:r>
            <w:r w:rsidRPr="00D65DB9">
              <w:rPr>
                <w:color w:val="181C1F"/>
                <w:sz w:val="22"/>
                <w:szCs w:val="22"/>
              </w:rPr>
              <w:t>eceive one-on-one tutorial and gu</w:t>
            </w:r>
            <w:r w:rsidRPr="00D65DB9">
              <w:rPr>
                <w:color w:val="36383B"/>
                <w:sz w:val="22"/>
                <w:szCs w:val="22"/>
              </w:rPr>
              <w:t>i</w:t>
            </w:r>
            <w:r w:rsidRPr="00D65DB9">
              <w:rPr>
                <w:color w:val="181C1F"/>
                <w:sz w:val="22"/>
                <w:szCs w:val="22"/>
              </w:rPr>
              <w:t>dance in preparation for post-secondary</w:t>
            </w:r>
            <w:r w:rsidRPr="00D65DB9">
              <w:rPr>
                <w:color w:val="181C1F"/>
                <w:spacing w:val="-1"/>
                <w:sz w:val="22"/>
                <w:szCs w:val="22"/>
              </w:rPr>
              <w:t xml:space="preserve"> </w:t>
            </w:r>
            <w:r w:rsidRPr="00D65DB9">
              <w:rPr>
                <w:color w:val="181C1F"/>
                <w:spacing w:val="-4"/>
                <w:sz w:val="22"/>
                <w:szCs w:val="22"/>
              </w:rPr>
              <w:t>plans</w:t>
            </w:r>
            <w:r w:rsidRPr="00D65DB9">
              <w:rPr>
                <w:color w:val="525254"/>
                <w:spacing w:val="-4"/>
                <w:sz w:val="22"/>
                <w:szCs w:val="22"/>
              </w:rPr>
              <w:t>.</w:t>
            </w:r>
          </w:p>
          <w:p w:rsidR="006F1CC3" w:rsidRPr="00D65DB9" w:rsidRDefault="006F1CC3" w:rsidP="006F1CC3">
            <w:pPr>
              <w:pStyle w:val="BodyText"/>
              <w:kinsoku w:val="0"/>
              <w:overflowPunct w:val="0"/>
              <w:rPr>
                <w:sz w:val="22"/>
                <w:szCs w:val="22"/>
              </w:rPr>
            </w:pPr>
          </w:p>
          <w:p w:rsidR="006F1CC3" w:rsidRPr="00D65DB9" w:rsidRDefault="006F1CC3" w:rsidP="00D65DB9">
            <w:pPr>
              <w:pStyle w:val="BodyText"/>
              <w:kinsoku w:val="0"/>
              <w:overflowPunct w:val="0"/>
              <w:spacing w:line="224" w:lineRule="exact"/>
              <w:ind w:right="501"/>
              <w:rPr>
                <w:color w:val="181C1F"/>
                <w:sz w:val="22"/>
                <w:szCs w:val="22"/>
              </w:rPr>
            </w:pPr>
            <w:r w:rsidRPr="00D65DB9">
              <w:rPr>
                <w:color w:val="181C1F"/>
                <w:sz w:val="22"/>
                <w:szCs w:val="22"/>
              </w:rPr>
              <w:t>Parent Resource Room will be promoted to parents. They will be encouraged to utilize various availab</w:t>
            </w:r>
            <w:r w:rsidRPr="00D65DB9">
              <w:rPr>
                <w:color w:val="153D16"/>
                <w:sz w:val="22"/>
                <w:szCs w:val="22"/>
              </w:rPr>
              <w:t>l</w:t>
            </w:r>
            <w:r w:rsidRPr="00D65DB9">
              <w:rPr>
                <w:color w:val="181C1F"/>
                <w:sz w:val="22"/>
                <w:szCs w:val="22"/>
              </w:rPr>
              <w:t xml:space="preserve">e technology as well as printed materials to better understand </w:t>
            </w:r>
            <w:r w:rsidR="00D65DB9">
              <w:rPr>
                <w:color w:val="181C1F"/>
                <w:sz w:val="22"/>
                <w:szCs w:val="22"/>
              </w:rPr>
              <w:t>the</w:t>
            </w:r>
            <w:r w:rsidRPr="00D65DB9">
              <w:rPr>
                <w:color w:val="525254"/>
                <w:sz w:val="22"/>
                <w:szCs w:val="22"/>
              </w:rPr>
              <w:t xml:space="preserve"> </w:t>
            </w:r>
            <w:r w:rsidRPr="00D65DB9">
              <w:rPr>
                <w:color w:val="181C1F"/>
                <w:sz w:val="22"/>
                <w:szCs w:val="22"/>
              </w:rPr>
              <w:t>school's and district's data.</w:t>
            </w:r>
          </w:p>
          <w:p w:rsidR="00C97FFB" w:rsidRPr="006116C9" w:rsidRDefault="00C97FFB" w:rsidP="00E82D45">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6F1CC3" w:rsidRPr="00D65DB9" w:rsidRDefault="006F1CC3" w:rsidP="00D65DB9">
            <w:pPr>
              <w:pStyle w:val="BodyText"/>
              <w:kinsoku w:val="0"/>
              <w:overflowPunct w:val="0"/>
              <w:spacing w:line="224" w:lineRule="exact"/>
              <w:rPr>
                <w:color w:val="525254"/>
                <w:sz w:val="22"/>
                <w:szCs w:val="22"/>
              </w:rPr>
            </w:pPr>
            <w:r w:rsidRPr="00D65DB9">
              <w:rPr>
                <w:color w:val="181C1F"/>
                <w:sz w:val="22"/>
                <w:szCs w:val="22"/>
              </w:rPr>
              <w:t>At</w:t>
            </w:r>
            <w:r w:rsidRPr="00D65DB9">
              <w:rPr>
                <w:color w:val="181C1F"/>
                <w:spacing w:val="-15"/>
                <w:sz w:val="22"/>
                <w:szCs w:val="22"/>
              </w:rPr>
              <w:t xml:space="preserve"> </w:t>
            </w:r>
            <w:r w:rsidRPr="00D65DB9">
              <w:rPr>
                <w:color w:val="181C1F"/>
                <w:sz w:val="22"/>
                <w:szCs w:val="22"/>
              </w:rPr>
              <w:t>ou</w:t>
            </w:r>
            <w:r w:rsidRPr="00D65DB9">
              <w:rPr>
                <w:color w:val="36383B"/>
                <w:sz w:val="22"/>
                <w:szCs w:val="22"/>
              </w:rPr>
              <w:t>r</w:t>
            </w:r>
            <w:r w:rsidRPr="00D65DB9">
              <w:rPr>
                <w:color w:val="36383B"/>
                <w:spacing w:val="-8"/>
                <w:sz w:val="22"/>
                <w:szCs w:val="22"/>
              </w:rPr>
              <w:t xml:space="preserve"> </w:t>
            </w:r>
            <w:r w:rsidRPr="00D65DB9">
              <w:rPr>
                <w:color w:val="181C1F"/>
                <w:sz w:val="22"/>
                <w:szCs w:val="22"/>
              </w:rPr>
              <w:t>Annual</w:t>
            </w:r>
            <w:r w:rsidRPr="00D65DB9">
              <w:rPr>
                <w:color w:val="181C1F"/>
                <w:spacing w:val="-6"/>
                <w:sz w:val="22"/>
                <w:szCs w:val="22"/>
              </w:rPr>
              <w:t xml:space="preserve"> </w:t>
            </w:r>
            <w:r w:rsidRPr="00D65DB9">
              <w:rPr>
                <w:color w:val="181C1F"/>
                <w:sz w:val="22"/>
                <w:szCs w:val="22"/>
              </w:rPr>
              <w:t>Title</w:t>
            </w:r>
            <w:r w:rsidRPr="00D65DB9">
              <w:rPr>
                <w:color w:val="181C1F"/>
                <w:spacing w:val="-12"/>
                <w:sz w:val="22"/>
                <w:szCs w:val="22"/>
              </w:rPr>
              <w:t xml:space="preserve"> </w:t>
            </w:r>
            <w:r w:rsidRPr="00D65DB9">
              <w:rPr>
                <w:color w:val="181C1F"/>
                <w:sz w:val="22"/>
                <w:szCs w:val="22"/>
              </w:rPr>
              <w:t>I</w:t>
            </w:r>
            <w:r w:rsidRPr="00D65DB9">
              <w:rPr>
                <w:color w:val="181C1F"/>
                <w:spacing w:val="-9"/>
                <w:sz w:val="22"/>
                <w:szCs w:val="22"/>
              </w:rPr>
              <w:t xml:space="preserve"> </w:t>
            </w:r>
            <w:r w:rsidRPr="00D65DB9">
              <w:rPr>
                <w:color w:val="181C1F"/>
                <w:sz w:val="22"/>
                <w:szCs w:val="22"/>
              </w:rPr>
              <w:t>Meeting/Open</w:t>
            </w:r>
            <w:r w:rsidRPr="00D65DB9">
              <w:rPr>
                <w:color w:val="181C1F"/>
                <w:spacing w:val="5"/>
                <w:sz w:val="22"/>
                <w:szCs w:val="22"/>
              </w:rPr>
              <w:t xml:space="preserve"> </w:t>
            </w:r>
            <w:r w:rsidRPr="00D65DB9">
              <w:rPr>
                <w:color w:val="181C1F"/>
                <w:sz w:val="22"/>
                <w:szCs w:val="22"/>
              </w:rPr>
              <w:t>House</w:t>
            </w:r>
            <w:r w:rsidRPr="00D65DB9">
              <w:rPr>
                <w:color w:val="181C1F"/>
                <w:spacing w:val="-3"/>
                <w:sz w:val="22"/>
                <w:szCs w:val="22"/>
              </w:rPr>
              <w:t xml:space="preserve"> </w:t>
            </w:r>
            <w:r w:rsidRPr="00D65DB9">
              <w:rPr>
                <w:color w:val="181C1F"/>
                <w:sz w:val="22"/>
                <w:szCs w:val="22"/>
              </w:rPr>
              <w:t>in</w:t>
            </w:r>
            <w:r w:rsidRPr="00D65DB9">
              <w:rPr>
                <w:color w:val="181C1F"/>
                <w:spacing w:val="-11"/>
                <w:sz w:val="22"/>
                <w:szCs w:val="22"/>
              </w:rPr>
              <w:t xml:space="preserve"> </w:t>
            </w:r>
            <w:r w:rsidRPr="00D65DB9">
              <w:rPr>
                <w:color w:val="181C1F"/>
                <w:sz w:val="22"/>
                <w:szCs w:val="22"/>
              </w:rPr>
              <w:t>August</w:t>
            </w:r>
            <w:r w:rsidR="00B5138D">
              <w:rPr>
                <w:color w:val="181C1F"/>
                <w:spacing w:val="-33"/>
                <w:sz w:val="22"/>
                <w:szCs w:val="22"/>
              </w:rPr>
              <w:t xml:space="preserve">, </w:t>
            </w:r>
            <w:r w:rsidRPr="00D65DB9">
              <w:rPr>
                <w:color w:val="181C1F"/>
                <w:sz w:val="22"/>
                <w:szCs w:val="22"/>
              </w:rPr>
              <w:t>the</w:t>
            </w:r>
            <w:r w:rsidRPr="00D65DB9">
              <w:rPr>
                <w:color w:val="181C1F"/>
                <w:spacing w:val="-13"/>
                <w:sz w:val="22"/>
                <w:szCs w:val="22"/>
              </w:rPr>
              <w:t xml:space="preserve"> </w:t>
            </w:r>
            <w:r w:rsidRPr="00D65DB9">
              <w:rPr>
                <w:color w:val="181C1F"/>
                <w:sz w:val="22"/>
                <w:szCs w:val="22"/>
              </w:rPr>
              <w:t>Assistant Principal</w:t>
            </w:r>
            <w:r w:rsidRPr="00D65DB9">
              <w:rPr>
                <w:color w:val="181C1F"/>
                <w:spacing w:val="-4"/>
                <w:sz w:val="22"/>
                <w:szCs w:val="22"/>
              </w:rPr>
              <w:t xml:space="preserve"> </w:t>
            </w:r>
            <w:r w:rsidRPr="00D65DB9">
              <w:rPr>
                <w:color w:val="181C1F"/>
                <w:sz w:val="22"/>
                <w:szCs w:val="22"/>
              </w:rPr>
              <w:t>will</w:t>
            </w:r>
            <w:r w:rsidRPr="00D65DB9">
              <w:rPr>
                <w:color w:val="181C1F"/>
                <w:spacing w:val="-13"/>
                <w:sz w:val="22"/>
                <w:szCs w:val="22"/>
              </w:rPr>
              <w:t xml:space="preserve"> </w:t>
            </w:r>
            <w:r w:rsidRPr="00D65DB9">
              <w:rPr>
                <w:color w:val="181C1F"/>
                <w:sz w:val="22"/>
                <w:szCs w:val="22"/>
              </w:rPr>
              <w:t>provide</w:t>
            </w:r>
            <w:r w:rsidRPr="00D65DB9">
              <w:rPr>
                <w:color w:val="181C1F"/>
                <w:spacing w:val="-5"/>
                <w:sz w:val="22"/>
                <w:szCs w:val="22"/>
              </w:rPr>
              <w:t xml:space="preserve"> </w:t>
            </w:r>
            <w:r w:rsidRPr="00D65DB9">
              <w:rPr>
                <w:color w:val="181C1F"/>
                <w:sz w:val="22"/>
                <w:szCs w:val="22"/>
              </w:rPr>
              <w:t>information</w:t>
            </w:r>
            <w:r w:rsidRPr="00D65DB9">
              <w:rPr>
                <w:color w:val="181C1F"/>
                <w:spacing w:val="2"/>
                <w:sz w:val="22"/>
                <w:szCs w:val="22"/>
              </w:rPr>
              <w:t xml:space="preserve"> </w:t>
            </w:r>
            <w:r w:rsidRPr="00D65DB9">
              <w:rPr>
                <w:color w:val="181C1F"/>
                <w:sz w:val="22"/>
                <w:szCs w:val="22"/>
              </w:rPr>
              <w:t xml:space="preserve">(with </w:t>
            </w:r>
            <w:r w:rsidRPr="00D65DB9">
              <w:rPr>
                <w:color w:val="36383B"/>
                <w:sz w:val="22"/>
                <w:szCs w:val="22"/>
              </w:rPr>
              <w:t>tr</w:t>
            </w:r>
            <w:r w:rsidRPr="00D65DB9">
              <w:rPr>
                <w:color w:val="181C1F"/>
                <w:sz w:val="22"/>
                <w:szCs w:val="22"/>
              </w:rPr>
              <w:t>a</w:t>
            </w:r>
            <w:r w:rsidRPr="00D65DB9">
              <w:rPr>
                <w:color w:val="36383B"/>
                <w:sz w:val="22"/>
                <w:szCs w:val="22"/>
              </w:rPr>
              <w:t>n</w:t>
            </w:r>
            <w:r w:rsidRPr="00D65DB9">
              <w:rPr>
                <w:color w:val="181C1F"/>
                <w:sz w:val="22"/>
                <w:szCs w:val="22"/>
              </w:rPr>
              <w:t>sla</w:t>
            </w:r>
            <w:r w:rsidRPr="00D65DB9">
              <w:rPr>
                <w:color w:val="36383B"/>
                <w:sz w:val="22"/>
                <w:szCs w:val="22"/>
              </w:rPr>
              <w:t>t</w:t>
            </w:r>
            <w:r w:rsidRPr="00D65DB9">
              <w:rPr>
                <w:color w:val="181C1F"/>
                <w:sz w:val="22"/>
                <w:szCs w:val="22"/>
              </w:rPr>
              <w:t>ion</w:t>
            </w:r>
            <w:r w:rsidRPr="00D65DB9">
              <w:rPr>
                <w:color w:val="181C1F"/>
                <w:spacing w:val="-8"/>
                <w:sz w:val="22"/>
                <w:szCs w:val="22"/>
              </w:rPr>
              <w:t xml:space="preserve"> </w:t>
            </w:r>
            <w:r w:rsidRPr="00D65DB9">
              <w:rPr>
                <w:color w:val="181C1F"/>
                <w:sz w:val="22"/>
                <w:szCs w:val="22"/>
              </w:rPr>
              <w:t>prov</w:t>
            </w:r>
            <w:r w:rsidRPr="00D65DB9">
              <w:rPr>
                <w:color w:val="36383B"/>
                <w:sz w:val="22"/>
                <w:szCs w:val="22"/>
              </w:rPr>
              <w:t>i</w:t>
            </w:r>
            <w:r w:rsidRPr="00D65DB9">
              <w:rPr>
                <w:color w:val="181C1F"/>
                <w:sz w:val="22"/>
                <w:szCs w:val="22"/>
              </w:rPr>
              <w:t>ded</w:t>
            </w:r>
            <w:r w:rsidRPr="00D65DB9">
              <w:rPr>
                <w:color w:val="181C1F"/>
                <w:spacing w:val="-17"/>
                <w:sz w:val="22"/>
                <w:szCs w:val="22"/>
              </w:rPr>
              <w:t xml:space="preserve"> </w:t>
            </w:r>
            <w:r w:rsidRPr="00D65DB9">
              <w:rPr>
                <w:color w:val="181C1F"/>
                <w:sz w:val="22"/>
                <w:szCs w:val="22"/>
              </w:rPr>
              <w:t>in</w:t>
            </w:r>
            <w:r w:rsidRPr="00D65DB9">
              <w:rPr>
                <w:color w:val="181C1F"/>
                <w:spacing w:val="-5"/>
                <w:sz w:val="22"/>
                <w:szCs w:val="22"/>
              </w:rPr>
              <w:t xml:space="preserve"> </w:t>
            </w:r>
            <w:r w:rsidRPr="00D65DB9">
              <w:rPr>
                <w:color w:val="181C1F"/>
                <w:sz w:val="22"/>
                <w:szCs w:val="22"/>
              </w:rPr>
              <w:t>Spanish</w:t>
            </w:r>
            <w:r w:rsidRPr="00D65DB9">
              <w:rPr>
                <w:color w:val="181C1F"/>
                <w:spacing w:val="5"/>
                <w:sz w:val="22"/>
                <w:szCs w:val="22"/>
              </w:rPr>
              <w:t xml:space="preserve"> </w:t>
            </w:r>
            <w:r w:rsidRPr="00D65DB9">
              <w:rPr>
                <w:color w:val="181C1F"/>
                <w:sz w:val="22"/>
                <w:szCs w:val="22"/>
              </w:rPr>
              <w:t>and</w:t>
            </w:r>
            <w:r w:rsidRPr="00D65DB9">
              <w:rPr>
                <w:color w:val="181C1F"/>
                <w:spacing w:val="-5"/>
                <w:sz w:val="22"/>
                <w:szCs w:val="22"/>
              </w:rPr>
              <w:t xml:space="preserve"> </w:t>
            </w:r>
            <w:r w:rsidRPr="00D65DB9">
              <w:rPr>
                <w:color w:val="181C1F"/>
                <w:sz w:val="22"/>
                <w:szCs w:val="22"/>
              </w:rPr>
              <w:t>Creole</w:t>
            </w:r>
            <w:r w:rsidRPr="00D65DB9">
              <w:rPr>
                <w:color w:val="36383B"/>
                <w:sz w:val="22"/>
                <w:szCs w:val="22"/>
              </w:rPr>
              <w:t>)</w:t>
            </w:r>
            <w:r w:rsidRPr="00D65DB9">
              <w:rPr>
                <w:color w:val="36383B"/>
                <w:spacing w:val="-7"/>
                <w:sz w:val="22"/>
                <w:szCs w:val="22"/>
              </w:rPr>
              <w:t xml:space="preserve"> </w:t>
            </w:r>
            <w:r w:rsidRPr="00D65DB9">
              <w:rPr>
                <w:color w:val="181C1F"/>
                <w:sz w:val="22"/>
                <w:szCs w:val="22"/>
              </w:rPr>
              <w:t>about the</w:t>
            </w:r>
            <w:r w:rsidRPr="00D65DB9">
              <w:rPr>
                <w:color w:val="181C1F"/>
                <w:spacing w:val="-7"/>
                <w:sz w:val="22"/>
                <w:szCs w:val="22"/>
              </w:rPr>
              <w:t xml:space="preserve"> </w:t>
            </w:r>
            <w:r w:rsidRPr="00D65DB9">
              <w:rPr>
                <w:color w:val="181C1F"/>
                <w:sz w:val="22"/>
                <w:szCs w:val="22"/>
              </w:rPr>
              <w:t>Title</w:t>
            </w:r>
            <w:r w:rsidRPr="00D65DB9">
              <w:rPr>
                <w:color w:val="181C1F"/>
                <w:spacing w:val="-7"/>
                <w:sz w:val="22"/>
                <w:szCs w:val="22"/>
              </w:rPr>
              <w:t xml:space="preserve"> </w:t>
            </w:r>
            <w:r w:rsidRPr="00D65DB9">
              <w:rPr>
                <w:color w:val="181C1F"/>
                <w:sz w:val="22"/>
                <w:szCs w:val="22"/>
              </w:rPr>
              <w:t>I</w:t>
            </w:r>
            <w:r w:rsidRPr="00D65DB9">
              <w:rPr>
                <w:color w:val="181C1F"/>
                <w:spacing w:val="-8"/>
                <w:sz w:val="22"/>
                <w:szCs w:val="22"/>
              </w:rPr>
              <w:t xml:space="preserve"> </w:t>
            </w:r>
            <w:r w:rsidRPr="00D65DB9">
              <w:rPr>
                <w:color w:val="181C1F"/>
                <w:sz w:val="22"/>
                <w:szCs w:val="22"/>
              </w:rPr>
              <w:t>program</w:t>
            </w:r>
            <w:r w:rsidRPr="00D65DB9">
              <w:rPr>
                <w:color w:val="525254"/>
                <w:sz w:val="22"/>
                <w:szCs w:val="22"/>
              </w:rPr>
              <w:t>.</w:t>
            </w:r>
          </w:p>
          <w:p w:rsidR="006F1CC3" w:rsidRPr="00D65DB9" w:rsidRDefault="006F1CC3" w:rsidP="006F1CC3">
            <w:pPr>
              <w:pStyle w:val="BodyText"/>
              <w:kinsoku w:val="0"/>
              <w:overflowPunct w:val="0"/>
              <w:spacing w:before="9"/>
              <w:rPr>
                <w:sz w:val="22"/>
                <w:szCs w:val="22"/>
              </w:rPr>
            </w:pPr>
          </w:p>
          <w:p w:rsidR="006F1CC3" w:rsidRPr="00D65DB9" w:rsidRDefault="006F1CC3" w:rsidP="00D65DB9">
            <w:pPr>
              <w:pStyle w:val="BodyText"/>
              <w:kinsoku w:val="0"/>
              <w:overflowPunct w:val="0"/>
              <w:spacing w:line="224" w:lineRule="exact"/>
              <w:ind w:right="474"/>
              <w:rPr>
                <w:color w:val="181C1F"/>
                <w:sz w:val="22"/>
                <w:szCs w:val="22"/>
              </w:rPr>
            </w:pPr>
            <w:r w:rsidRPr="00D65DB9">
              <w:rPr>
                <w:color w:val="181C1F"/>
                <w:sz w:val="22"/>
                <w:szCs w:val="22"/>
              </w:rPr>
              <w:t>Pa</w:t>
            </w:r>
            <w:r w:rsidR="00B5138D">
              <w:rPr>
                <w:color w:val="181C1F"/>
                <w:sz w:val="22"/>
                <w:szCs w:val="22"/>
              </w:rPr>
              <w:t xml:space="preserve">rent Trainings will be provided </w:t>
            </w:r>
            <w:r w:rsidRPr="00D65DB9">
              <w:rPr>
                <w:color w:val="181C1F"/>
                <w:sz w:val="22"/>
                <w:szCs w:val="22"/>
              </w:rPr>
              <w:t>in August</w:t>
            </w:r>
            <w:r w:rsidRPr="00D65DB9">
              <w:rPr>
                <w:color w:val="525254"/>
                <w:sz w:val="22"/>
                <w:szCs w:val="22"/>
              </w:rPr>
              <w:t xml:space="preserve">, </w:t>
            </w:r>
            <w:r w:rsidRPr="00D65DB9">
              <w:rPr>
                <w:color w:val="181C1F"/>
                <w:sz w:val="22"/>
                <w:szCs w:val="22"/>
              </w:rPr>
              <w:t>November</w:t>
            </w:r>
            <w:r w:rsidRPr="00D65DB9">
              <w:rPr>
                <w:color w:val="36383B"/>
                <w:sz w:val="22"/>
                <w:szCs w:val="22"/>
              </w:rPr>
              <w:t xml:space="preserve">, </w:t>
            </w:r>
            <w:r w:rsidR="00D65DB9">
              <w:rPr>
                <w:color w:val="181C1F"/>
                <w:sz w:val="22"/>
                <w:szCs w:val="22"/>
              </w:rPr>
              <w:t xml:space="preserve">March, </w:t>
            </w:r>
            <w:r w:rsidRPr="00D65DB9">
              <w:rPr>
                <w:color w:val="181C1F"/>
                <w:sz w:val="22"/>
                <w:szCs w:val="22"/>
              </w:rPr>
              <w:t xml:space="preserve">and </w:t>
            </w:r>
            <w:r w:rsidR="00D65DB9">
              <w:rPr>
                <w:color w:val="181C1F"/>
                <w:sz w:val="22"/>
                <w:szCs w:val="22"/>
              </w:rPr>
              <w:t>April</w:t>
            </w:r>
            <w:r w:rsidRPr="00D65DB9">
              <w:rPr>
                <w:color w:val="181C1F"/>
                <w:sz w:val="22"/>
                <w:szCs w:val="22"/>
              </w:rPr>
              <w:t xml:space="preserve"> to h</w:t>
            </w:r>
            <w:r w:rsidRPr="00D65DB9">
              <w:rPr>
                <w:color w:val="36383B"/>
                <w:sz w:val="22"/>
                <w:szCs w:val="22"/>
              </w:rPr>
              <w:t>i</w:t>
            </w:r>
            <w:r w:rsidRPr="00D65DB9">
              <w:rPr>
                <w:color w:val="181C1F"/>
                <w:sz w:val="22"/>
                <w:szCs w:val="22"/>
              </w:rPr>
              <w:t xml:space="preserve">ghlight specific topics </w:t>
            </w:r>
            <w:r w:rsidRPr="00D65DB9">
              <w:rPr>
                <w:color w:val="36383B"/>
                <w:sz w:val="22"/>
                <w:szCs w:val="22"/>
              </w:rPr>
              <w:t>r</w:t>
            </w:r>
            <w:r w:rsidRPr="00D65DB9">
              <w:rPr>
                <w:color w:val="181C1F"/>
                <w:sz w:val="22"/>
                <w:szCs w:val="22"/>
              </w:rPr>
              <w:t>elated to federal guidelines</w:t>
            </w:r>
            <w:r w:rsidRPr="00D65DB9">
              <w:rPr>
                <w:color w:val="525254"/>
                <w:sz w:val="22"/>
                <w:szCs w:val="22"/>
              </w:rPr>
              <w:t xml:space="preserve">, </w:t>
            </w:r>
            <w:r w:rsidRPr="00D65DB9">
              <w:rPr>
                <w:color w:val="181C1F"/>
                <w:sz w:val="22"/>
                <w:szCs w:val="22"/>
              </w:rPr>
              <w:t>state and local policies</w:t>
            </w:r>
            <w:r w:rsidRPr="00D65DB9">
              <w:rPr>
                <w:color w:val="525254"/>
                <w:sz w:val="22"/>
                <w:szCs w:val="22"/>
              </w:rPr>
              <w:t xml:space="preserve">, </w:t>
            </w:r>
            <w:r w:rsidRPr="00D65DB9">
              <w:rPr>
                <w:color w:val="181C1F"/>
                <w:sz w:val="22"/>
                <w:szCs w:val="22"/>
              </w:rPr>
              <w:t>various student</w:t>
            </w:r>
            <w:r w:rsidRPr="00D65DB9">
              <w:rPr>
                <w:color w:val="36383B"/>
                <w:sz w:val="22"/>
                <w:szCs w:val="22"/>
              </w:rPr>
              <w:t>-</w:t>
            </w:r>
            <w:r w:rsidRPr="00D65DB9">
              <w:rPr>
                <w:color w:val="181C1F"/>
                <w:sz w:val="22"/>
                <w:szCs w:val="22"/>
              </w:rPr>
              <w:t>assessments</w:t>
            </w:r>
            <w:r w:rsidRPr="00D65DB9">
              <w:rPr>
                <w:color w:val="36383B"/>
                <w:sz w:val="22"/>
                <w:szCs w:val="22"/>
              </w:rPr>
              <w:t xml:space="preserve">, </w:t>
            </w:r>
            <w:r w:rsidRPr="00D65DB9">
              <w:rPr>
                <w:color w:val="181C1F"/>
                <w:sz w:val="22"/>
                <w:szCs w:val="22"/>
              </w:rPr>
              <w:t>discipline and attendance</w:t>
            </w:r>
            <w:r w:rsidRPr="00D65DB9">
              <w:rPr>
                <w:color w:val="646464"/>
                <w:sz w:val="22"/>
                <w:szCs w:val="22"/>
              </w:rPr>
              <w:t xml:space="preserve">, </w:t>
            </w:r>
            <w:r w:rsidRPr="00D65DB9">
              <w:rPr>
                <w:color w:val="181C1F"/>
                <w:sz w:val="22"/>
                <w:szCs w:val="22"/>
              </w:rPr>
              <w:t>promotion and rete</w:t>
            </w:r>
            <w:r w:rsidRPr="00D65DB9">
              <w:rPr>
                <w:color w:val="36383B"/>
                <w:sz w:val="22"/>
                <w:szCs w:val="22"/>
              </w:rPr>
              <w:t>n</w:t>
            </w:r>
            <w:r w:rsidRPr="00D65DB9">
              <w:rPr>
                <w:color w:val="181C1F"/>
                <w:sz w:val="22"/>
                <w:szCs w:val="22"/>
              </w:rPr>
              <w:t>tion</w:t>
            </w:r>
            <w:r w:rsidRPr="00D65DB9">
              <w:rPr>
                <w:color w:val="646464"/>
                <w:sz w:val="22"/>
                <w:szCs w:val="22"/>
              </w:rPr>
              <w:t xml:space="preserve">, </w:t>
            </w:r>
            <w:r w:rsidRPr="00D65DB9">
              <w:rPr>
                <w:color w:val="181C1F"/>
                <w:sz w:val="22"/>
                <w:szCs w:val="22"/>
              </w:rPr>
              <w:t>and parent support.</w:t>
            </w:r>
          </w:p>
          <w:p w:rsidR="009C20A0" w:rsidRPr="006116C9" w:rsidRDefault="009C20A0" w:rsidP="00E82D45">
            <w:pPr>
              <w:rPr>
                <w:rFonts w:ascii="Arial" w:eastAsia="Times New Roman" w:hAnsi="Arial" w:cs="Arial"/>
                <w:sz w:val="22"/>
                <w:szCs w:val="22"/>
              </w:rPr>
            </w:pP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6F1CC3" w:rsidRPr="00D65DB9" w:rsidRDefault="006F1CC3" w:rsidP="00D65DB9">
            <w:pPr>
              <w:pStyle w:val="BodyText"/>
              <w:kinsoku w:val="0"/>
              <w:overflowPunct w:val="0"/>
              <w:spacing w:line="242" w:lineRule="auto"/>
              <w:ind w:right="49"/>
              <w:rPr>
                <w:color w:val="36383B"/>
                <w:w w:val="97"/>
                <w:sz w:val="22"/>
                <w:szCs w:val="22"/>
              </w:rPr>
            </w:pPr>
            <w:r w:rsidRPr="00D65DB9">
              <w:rPr>
                <w:color w:val="181C1F"/>
                <w:sz w:val="22"/>
                <w:szCs w:val="22"/>
              </w:rPr>
              <w:t>Parents have the opportun</w:t>
            </w:r>
            <w:r w:rsidRPr="00D65DB9">
              <w:rPr>
                <w:color w:val="36383B"/>
                <w:sz w:val="22"/>
                <w:szCs w:val="22"/>
              </w:rPr>
              <w:t>i</w:t>
            </w:r>
            <w:r w:rsidRPr="00D65DB9">
              <w:rPr>
                <w:color w:val="181C1F"/>
                <w:sz w:val="22"/>
                <w:szCs w:val="22"/>
              </w:rPr>
              <w:t xml:space="preserve">ty to </w:t>
            </w:r>
            <w:r w:rsidRPr="00D65DB9">
              <w:rPr>
                <w:color w:val="36383B"/>
                <w:sz w:val="22"/>
                <w:szCs w:val="22"/>
              </w:rPr>
              <w:t>m</w:t>
            </w:r>
            <w:r w:rsidRPr="00D65DB9">
              <w:rPr>
                <w:color w:val="181C1F"/>
                <w:sz w:val="22"/>
                <w:szCs w:val="22"/>
              </w:rPr>
              <w:t>eet w</w:t>
            </w:r>
            <w:r w:rsidRPr="00D65DB9">
              <w:rPr>
                <w:color w:val="36383B"/>
                <w:sz w:val="22"/>
                <w:szCs w:val="22"/>
              </w:rPr>
              <w:t>i</w:t>
            </w:r>
            <w:r w:rsidRPr="00D65DB9">
              <w:rPr>
                <w:color w:val="181C1F"/>
                <w:sz w:val="22"/>
                <w:szCs w:val="22"/>
              </w:rPr>
              <w:t xml:space="preserve">th each </w:t>
            </w:r>
            <w:r w:rsidRPr="00D65DB9">
              <w:rPr>
                <w:color w:val="181C1F"/>
                <w:spacing w:val="-3"/>
                <w:sz w:val="22"/>
                <w:szCs w:val="22"/>
              </w:rPr>
              <w:t>ind</w:t>
            </w:r>
            <w:r w:rsidRPr="00D65DB9">
              <w:rPr>
                <w:color w:val="36383B"/>
                <w:spacing w:val="-3"/>
                <w:sz w:val="22"/>
                <w:szCs w:val="22"/>
              </w:rPr>
              <w:t>i</w:t>
            </w:r>
            <w:r w:rsidRPr="00D65DB9">
              <w:rPr>
                <w:color w:val="181C1F"/>
                <w:spacing w:val="-3"/>
                <w:sz w:val="22"/>
                <w:szCs w:val="22"/>
              </w:rPr>
              <w:t xml:space="preserve">vidual </w:t>
            </w:r>
            <w:r w:rsidRPr="00D65DB9">
              <w:rPr>
                <w:color w:val="181C1F"/>
                <w:sz w:val="22"/>
                <w:szCs w:val="22"/>
              </w:rPr>
              <w:t>teacher for course information du</w:t>
            </w:r>
            <w:r w:rsidRPr="00D65DB9">
              <w:rPr>
                <w:color w:val="36383B"/>
                <w:sz w:val="22"/>
                <w:szCs w:val="22"/>
              </w:rPr>
              <w:t>r</w:t>
            </w:r>
            <w:r w:rsidRPr="00D65DB9">
              <w:rPr>
                <w:color w:val="181C1F"/>
                <w:sz w:val="22"/>
                <w:szCs w:val="22"/>
              </w:rPr>
              <w:t>ing Open House</w:t>
            </w:r>
            <w:r w:rsidRPr="00D65DB9">
              <w:rPr>
                <w:color w:val="36383B"/>
                <w:sz w:val="22"/>
                <w:szCs w:val="22"/>
              </w:rPr>
              <w:t xml:space="preserve">. </w:t>
            </w:r>
            <w:r w:rsidRPr="00D65DB9">
              <w:rPr>
                <w:color w:val="181C1F"/>
                <w:sz w:val="22"/>
                <w:szCs w:val="22"/>
              </w:rPr>
              <w:t>Counselors</w:t>
            </w:r>
            <w:r w:rsidRPr="00D65DB9">
              <w:rPr>
                <w:color w:val="646464"/>
                <w:sz w:val="22"/>
                <w:szCs w:val="22"/>
              </w:rPr>
              <w:t xml:space="preserve">, </w:t>
            </w:r>
            <w:r w:rsidRPr="00D65DB9">
              <w:rPr>
                <w:color w:val="181C1F"/>
                <w:sz w:val="22"/>
                <w:szCs w:val="22"/>
              </w:rPr>
              <w:t>academic coaches</w:t>
            </w:r>
            <w:r w:rsidRPr="00D65DB9">
              <w:rPr>
                <w:color w:val="646464"/>
                <w:sz w:val="22"/>
                <w:szCs w:val="22"/>
              </w:rPr>
              <w:t xml:space="preserve">, </w:t>
            </w:r>
            <w:r w:rsidRPr="00D65DB9">
              <w:rPr>
                <w:color w:val="181C1F"/>
                <w:sz w:val="22"/>
                <w:szCs w:val="22"/>
              </w:rPr>
              <w:t xml:space="preserve">and the administrative staff will </w:t>
            </w:r>
            <w:r w:rsidR="00B5138D">
              <w:rPr>
                <w:color w:val="181C1F"/>
                <w:sz w:val="22"/>
                <w:szCs w:val="22"/>
              </w:rPr>
              <w:t xml:space="preserve">be </w:t>
            </w:r>
            <w:r w:rsidRPr="00D65DB9">
              <w:rPr>
                <w:color w:val="181C1F"/>
                <w:sz w:val="22"/>
                <w:szCs w:val="22"/>
              </w:rPr>
              <w:t xml:space="preserve">conducting </w:t>
            </w:r>
            <w:r w:rsidR="00B5138D">
              <w:rPr>
                <w:color w:val="181C1F"/>
                <w:sz w:val="22"/>
                <w:szCs w:val="22"/>
              </w:rPr>
              <w:t xml:space="preserve">a </w:t>
            </w:r>
            <w:r w:rsidRPr="00D65DB9">
              <w:rPr>
                <w:color w:val="181C1F"/>
                <w:sz w:val="22"/>
                <w:szCs w:val="22"/>
              </w:rPr>
              <w:t xml:space="preserve">series of parent </w:t>
            </w:r>
            <w:r w:rsidRPr="00D65DB9">
              <w:rPr>
                <w:color w:val="181C1F"/>
                <w:w w:val="102"/>
                <w:sz w:val="22"/>
                <w:szCs w:val="22"/>
              </w:rPr>
              <w:t>mee</w:t>
            </w:r>
            <w:r w:rsidRPr="00D65DB9">
              <w:rPr>
                <w:color w:val="181C1F"/>
                <w:spacing w:val="-14"/>
                <w:w w:val="102"/>
                <w:sz w:val="22"/>
                <w:szCs w:val="22"/>
              </w:rPr>
              <w:t>t</w:t>
            </w:r>
            <w:r w:rsidRPr="00D65DB9">
              <w:rPr>
                <w:color w:val="36383B"/>
                <w:w w:val="101"/>
                <w:sz w:val="22"/>
                <w:szCs w:val="22"/>
              </w:rPr>
              <w:t>in</w:t>
            </w:r>
            <w:r w:rsidRPr="00D65DB9">
              <w:rPr>
                <w:color w:val="181C1F"/>
                <w:w w:val="102"/>
                <w:sz w:val="22"/>
                <w:szCs w:val="22"/>
              </w:rPr>
              <w:t>gs</w:t>
            </w:r>
            <w:r w:rsidRPr="00D65DB9">
              <w:rPr>
                <w:color w:val="181C1F"/>
                <w:sz w:val="22"/>
                <w:szCs w:val="22"/>
              </w:rPr>
              <w:t xml:space="preserve"> </w:t>
            </w:r>
            <w:r w:rsidRPr="00D65DB9">
              <w:rPr>
                <w:color w:val="181C1F"/>
                <w:w w:val="98"/>
                <w:sz w:val="22"/>
                <w:szCs w:val="22"/>
              </w:rPr>
              <w:t>to</w:t>
            </w:r>
            <w:r w:rsidRPr="00D65DB9">
              <w:rPr>
                <w:color w:val="181C1F"/>
                <w:sz w:val="22"/>
                <w:szCs w:val="22"/>
              </w:rPr>
              <w:t xml:space="preserve"> </w:t>
            </w:r>
            <w:r w:rsidRPr="00D65DB9">
              <w:rPr>
                <w:color w:val="181C1F"/>
                <w:w w:val="98"/>
                <w:sz w:val="22"/>
                <w:szCs w:val="22"/>
              </w:rPr>
              <w:t>discuss</w:t>
            </w:r>
            <w:r w:rsidRPr="00D65DB9">
              <w:rPr>
                <w:color w:val="181C1F"/>
                <w:sz w:val="22"/>
                <w:szCs w:val="22"/>
              </w:rPr>
              <w:t xml:space="preserve"> </w:t>
            </w:r>
            <w:r w:rsidRPr="00D65DB9">
              <w:rPr>
                <w:color w:val="181C1F"/>
                <w:w w:val="97"/>
                <w:sz w:val="22"/>
                <w:szCs w:val="22"/>
              </w:rPr>
              <w:t>graduation</w:t>
            </w:r>
            <w:r w:rsidRPr="00D65DB9">
              <w:rPr>
                <w:color w:val="181C1F"/>
                <w:sz w:val="22"/>
                <w:szCs w:val="22"/>
              </w:rPr>
              <w:t xml:space="preserve"> </w:t>
            </w:r>
            <w:r w:rsidR="00B5138D">
              <w:rPr>
                <w:color w:val="181C1F"/>
                <w:w w:val="107"/>
                <w:sz w:val="22"/>
                <w:szCs w:val="22"/>
              </w:rPr>
              <w:t>requirements,</w:t>
            </w:r>
            <w:r w:rsidRPr="00D65DB9">
              <w:rPr>
                <w:color w:val="36383B"/>
                <w:sz w:val="22"/>
                <w:szCs w:val="22"/>
              </w:rPr>
              <w:t xml:space="preserve"> </w:t>
            </w:r>
            <w:r w:rsidRPr="00D65DB9">
              <w:rPr>
                <w:color w:val="181C1F"/>
                <w:w w:val="97"/>
                <w:sz w:val="22"/>
                <w:szCs w:val="22"/>
              </w:rPr>
              <w:t>testing</w:t>
            </w:r>
            <w:r w:rsidRPr="00D65DB9">
              <w:rPr>
                <w:color w:val="181C1F"/>
                <w:sz w:val="22"/>
                <w:szCs w:val="22"/>
              </w:rPr>
              <w:t xml:space="preserve"> obligation</w:t>
            </w:r>
            <w:r w:rsidRPr="00D65DB9">
              <w:rPr>
                <w:color w:val="181C1F"/>
                <w:spacing w:val="-21"/>
                <w:w w:val="101"/>
                <w:sz w:val="22"/>
                <w:szCs w:val="22"/>
              </w:rPr>
              <w:t>s</w:t>
            </w:r>
            <w:r w:rsidRPr="00D65DB9">
              <w:rPr>
                <w:color w:val="36383B"/>
                <w:w w:val="87"/>
                <w:sz w:val="22"/>
                <w:szCs w:val="22"/>
              </w:rPr>
              <w:t>,</w:t>
            </w:r>
            <w:r w:rsidRPr="00D65DB9">
              <w:rPr>
                <w:color w:val="36383B"/>
                <w:sz w:val="22"/>
                <w:szCs w:val="22"/>
              </w:rPr>
              <w:t xml:space="preserve"> </w:t>
            </w:r>
            <w:r w:rsidRPr="00D65DB9">
              <w:rPr>
                <w:color w:val="181C1F"/>
                <w:w w:val="97"/>
                <w:sz w:val="22"/>
                <w:szCs w:val="22"/>
              </w:rPr>
              <w:t>and</w:t>
            </w:r>
            <w:r w:rsidRPr="00D65DB9">
              <w:rPr>
                <w:color w:val="181C1F"/>
                <w:sz w:val="22"/>
                <w:szCs w:val="22"/>
              </w:rPr>
              <w:t xml:space="preserve"> </w:t>
            </w:r>
            <w:r w:rsidRPr="00D65DB9">
              <w:rPr>
                <w:color w:val="181C1F"/>
                <w:w w:val="98"/>
                <w:sz w:val="22"/>
                <w:szCs w:val="22"/>
              </w:rPr>
              <w:t>course</w:t>
            </w:r>
            <w:r w:rsidRPr="00D65DB9">
              <w:rPr>
                <w:color w:val="181C1F"/>
                <w:sz w:val="22"/>
                <w:szCs w:val="22"/>
              </w:rPr>
              <w:t xml:space="preserve"> </w:t>
            </w:r>
            <w:r w:rsidRPr="00D65DB9">
              <w:rPr>
                <w:color w:val="181C1F"/>
                <w:w w:val="103"/>
                <w:sz w:val="22"/>
                <w:szCs w:val="22"/>
              </w:rPr>
              <w:t>completion</w:t>
            </w:r>
            <w:r w:rsidRPr="00D65DB9">
              <w:rPr>
                <w:color w:val="181C1F"/>
                <w:spacing w:val="-50"/>
                <w:w w:val="104"/>
                <w:sz w:val="22"/>
                <w:szCs w:val="22"/>
              </w:rPr>
              <w:t>s</w:t>
            </w:r>
            <w:r w:rsidRPr="00D65DB9">
              <w:rPr>
                <w:color w:val="36383B"/>
                <w:w w:val="97"/>
                <w:sz w:val="22"/>
                <w:szCs w:val="22"/>
              </w:rPr>
              <w:t>.</w:t>
            </w:r>
          </w:p>
          <w:p w:rsidR="009C20A0" w:rsidRPr="006116C9" w:rsidRDefault="009C20A0" w:rsidP="00E82D45">
            <w:pPr>
              <w:rPr>
                <w:rFonts w:ascii="Arial" w:eastAsia="Times New Roman" w:hAnsi="Arial" w:cs="Arial"/>
                <w:sz w:val="22"/>
                <w:szCs w:val="22"/>
              </w:rPr>
            </w:pPr>
          </w:p>
        </w:tc>
      </w:tr>
    </w:tbl>
    <w:p w:rsidR="009C20A0" w:rsidRPr="009C20A0" w:rsidRDefault="009C20A0" w:rsidP="009C20A0">
      <w:pPr>
        <w:pStyle w:val="Default"/>
        <w:ind w:left="360"/>
        <w:rPr>
          <w:color w:val="auto"/>
          <w:sz w:val="22"/>
          <w:szCs w:val="22"/>
        </w:rPr>
      </w:pPr>
      <w:r w:rsidRPr="009C20A0">
        <w:rPr>
          <w:color w:val="auto"/>
          <w:sz w:val="22"/>
          <w:szCs w:val="22"/>
        </w:rPr>
        <w:lastRenderedPageBreak/>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child(ren)?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6F1CC3" w:rsidRPr="00D65DB9" w:rsidRDefault="006F1CC3" w:rsidP="006F1CC3">
            <w:pPr>
              <w:pStyle w:val="BodyText"/>
              <w:kinsoku w:val="0"/>
              <w:overflowPunct w:val="0"/>
              <w:spacing w:before="1" w:line="259" w:lineRule="auto"/>
              <w:ind w:right="1154"/>
              <w:rPr>
                <w:color w:val="1A1C1F"/>
                <w:w w:val="110"/>
                <w:sz w:val="22"/>
                <w:szCs w:val="22"/>
              </w:rPr>
            </w:pPr>
            <w:r w:rsidRPr="00D65DB9">
              <w:rPr>
                <w:color w:val="1A1C1F"/>
                <w:w w:val="110"/>
                <w:sz w:val="22"/>
                <w:szCs w:val="22"/>
              </w:rPr>
              <w:t>If parents request to share suggestions and participate in decision making related to the education of their child</w:t>
            </w:r>
            <w:r w:rsidRPr="00D65DB9">
              <w:rPr>
                <w:color w:val="3F4242"/>
                <w:w w:val="110"/>
                <w:sz w:val="22"/>
                <w:szCs w:val="22"/>
              </w:rPr>
              <w:t xml:space="preserve">, </w:t>
            </w:r>
            <w:r w:rsidRPr="00D65DB9">
              <w:rPr>
                <w:color w:val="1A1C1F"/>
                <w:w w:val="110"/>
                <w:sz w:val="22"/>
                <w:szCs w:val="22"/>
              </w:rPr>
              <w:t>administrative team</w:t>
            </w:r>
            <w:r w:rsidRPr="00D65DB9">
              <w:rPr>
                <w:color w:val="565757"/>
                <w:w w:val="110"/>
                <w:sz w:val="22"/>
                <w:szCs w:val="22"/>
              </w:rPr>
              <w:t xml:space="preserve">, </w:t>
            </w:r>
            <w:r w:rsidRPr="00D65DB9">
              <w:rPr>
                <w:color w:val="1A1C1F"/>
                <w:w w:val="110"/>
                <w:sz w:val="22"/>
                <w:szCs w:val="22"/>
              </w:rPr>
              <w:t>leadership team, and the guidance department will schedule meetings with those parents to discuss their child</w:t>
            </w:r>
            <w:r w:rsidRPr="00D65DB9">
              <w:rPr>
                <w:color w:val="3F4242"/>
                <w:w w:val="110"/>
                <w:sz w:val="22"/>
                <w:szCs w:val="22"/>
              </w:rPr>
              <w:t>'</w:t>
            </w:r>
            <w:r w:rsidRPr="00D65DB9">
              <w:rPr>
                <w:color w:val="1A1C1F"/>
                <w:w w:val="110"/>
                <w:sz w:val="22"/>
                <w:szCs w:val="22"/>
              </w:rPr>
              <w:t>s needs.</w:t>
            </w:r>
          </w:p>
          <w:p w:rsidR="006F1CC3" w:rsidRPr="00D65DB9" w:rsidRDefault="006F1CC3" w:rsidP="006F1CC3">
            <w:pPr>
              <w:pStyle w:val="BodyText"/>
              <w:kinsoku w:val="0"/>
              <w:overflowPunct w:val="0"/>
              <w:spacing w:before="1"/>
              <w:rPr>
                <w:sz w:val="22"/>
                <w:szCs w:val="22"/>
              </w:rPr>
            </w:pPr>
          </w:p>
          <w:p w:rsidR="006F1CC3" w:rsidRPr="00D65DB9" w:rsidRDefault="006F1CC3" w:rsidP="006F1CC3">
            <w:pPr>
              <w:pStyle w:val="BodyText"/>
              <w:kinsoku w:val="0"/>
              <w:overflowPunct w:val="0"/>
              <w:spacing w:line="259" w:lineRule="auto"/>
              <w:ind w:right="1168"/>
              <w:rPr>
                <w:color w:val="1A1C1F"/>
                <w:w w:val="110"/>
                <w:sz w:val="22"/>
                <w:szCs w:val="22"/>
              </w:rPr>
            </w:pPr>
            <w:r w:rsidRPr="00D65DB9">
              <w:rPr>
                <w:color w:val="1A1C1F"/>
                <w:w w:val="110"/>
                <w:sz w:val="22"/>
                <w:szCs w:val="22"/>
              </w:rPr>
              <w:t>If the topic items are general and relate to the entire school</w:t>
            </w:r>
            <w:r w:rsidRPr="00D65DB9">
              <w:rPr>
                <w:color w:val="565757"/>
                <w:w w:val="110"/>
                <w:sz w:val="22"/>
                <w:szCs w:val="22"/>
              </w:rPr>
              <w:t xml:space="preserve">, </w:t>
            </w:r>
            <w:r w:rsidRPr="00D65DB9">
              <w:rPr>
                <w:color w:val="1A1C1F"/>
                <w:w w:val="110"/>
                <w:sz w:val="22"/>
                <w:szCs w:val="22"/>
              </w:rPr>
              <w:t xml:space="preserve">monthly SAC meeting calendar will be provided to parents and </w:t>
            </w:r>
            <w:r w:rsidR="00B5138D">
              <w:rPr>
                <w:color w:val="1A1C1F"/>
                <w:w w:val="110"/>
                <w:sz w:val="22"/>
                <w:szCs w:val="22"/>
              </w:rPr>
              <w:t xml:space="preserve">they will be </w:t>
            </w:r>
            <w:r w:rsidRPr="00D65DB9">
              <w:rPr>
                <w:color w:val="1A1C1F"/>
                <w:w w:val="110"/>
                <w:sz w:val="22"/>
                <w:szCs w:val="22"/>
              </w:rPr>
              <w:t>encouraqed to attend.</w:t>
            </w:r>
          </w:p>
          <w:p w:rsidR="009C20A0" w:rsidRPr="006116C9" w:rsidRDefault="009C20A0" w:rsidP="00E82D45">
            <w:pPr>
              <w:rPr>
                <w:rFonts w:ascii="Arial" w:eastAsia="Times New Roman" w:hAnsi="Arial" w:cs="Arial"/>
                <w:sz w:val="22"/>
                <w:szCs w:val="22"/>
              </w:rPr>
            </w:pPr>
          </w:p>
        </w:tc>
      </w:tr>
    </w:tbl>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school submit parents/families comments if the schoolwide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6F1CC3" w:rsidRPr="00D65DB9" w:rsidRDefault="006F1CC3" w:rsidP="00D65DB9">
            <w:pPr>
              <w:pStyle w:val="BodyText"/>
              <w:kinsoku w:val="0"/>
              <w:overflowPunct w:val="0"/>
              <w:spacing w:line="217" w:lineRule="exact"/>
              <w:rPr>
                <w:color w:val="3F4242"/>
                <w:w w:val="110"/>
                <w:sz w:val="22"/>
                <w:szCs w:val="22"/>
              </w:rPr>
            </w:pPr>
            <w:r w:rsidRPr="00D65DB9">
              <w:rPr>
                <w:color w:val="1A1C1F"/>
                <w:w w:val="110"/>
                <w:sz w:val="22"/>
                <w:szCs w:val="22"/>
              </w:rPr>
              <w:t xml:space="preserve">Survey Monkey as well </w:t>
            </w:r>
            <w:r w:rsidR="00D65DB9">
              <w:rPr>
                <w:color w:val="1A1C1F"/>
                <w:w w:val="110"/>
                <w:sz w:val="22"/>
                <w:szCs w:val="22"/>
              </w:rPr>
              <w:t xml:space="preserve">as </w:t>
            </w:r>
            <w:r w:rsidRPr="00D65DB9">
              <w:rPr>
                <w:color w:val="1A1C1F"/>
                <w:w w:val="110"/>
                <w:sz w:val="22"/>
                <w:szCs w:val="22"/>
              </w:rPr>
              <w:t>hard-copy surveys will be collected and submitted to the SAC and the</w:t>
            </w:r>
            <w:r w:rsidR="00D65DB9">
              <w:rPr>
                <w:color w:val="1A1C1F"/>
                <w:w w:val="110"/>
                <w:sz w:val="22"/>
                <w:szCs w:val="22"/>
              </w:rPr>
              <w:t xml:space="preserve"> </w:t>
            </w:r>
            <w:r w:rsidRPr="00D65DB9">
              <w:rPr>
                <w:color w:val="1A1C1F"/>
                <w:w w:val="110"/>
                <w:sz w:val="22"/>
                <w:szCs w:val="22"/>
              </w:rPr>
              <w:t>administrative team for review</w:t>
            </w:r>
            <w:r w:rsidR="00D65DB9">
              <w:rPr>
                <w:color w:val="1A1C1F"/>
                <w:w w:val="110"/>
                <w:sz w:val="22"/>
                <w:szCs w:val="22"/>
              </w:rPr>
              <w:t xml:space="preserve">.  </w:t>
            </w:r>
            <w:r w:rsidRPr="00D65DB9">
              <w:rPr>
                <w:color w:val="1A1C1F"/>
                <w:w w:val="110"/>
                <w:sz w:val="22"/>
                <w:szCs w:val="22"/>
              </w:rPr>
              <w:t xml:space="preserve"> </w:t>
            </w:r>
            <w:r w:rsidR="00D65DB9">
              <w:rPr>
                <w:color w:val="1A1C1F"/>
                <w:w w:val="110"/>
                <w:sz w:val="22"/>
                <w:szCs w:val="22"/>
              </w:rPr>
              <w:t>Items will be</w:t>
            </w:r>
            <w:r w:rsidRPr="00D65DB9">
              <w:rPr>
                <w:color w:val="1A1C1F"/>
                <w:w w:val="110"/>
                <w:sz w:val="22"/>
                <w:szCs w:val="22"/>
              </w:rPr>
              <w:t xml:space="preserve"> added to the SAC meet</w:t>
            </w:r>
            <w:r w:rsidRPr="00D65DB9">
              <w:rPr>
                <w:color w:val="3F4242"/>
                <w:w w:val="110"/>
                <w:sz w:val="22"/>
                <w:szCs w:val="22"/>
              </w:rPr>
              <w:t>i</w:t>
            </w:r>
            <w:r w:rsidRPr="00D65DB9">
              <w:rPr>
                <w:color w:val="1A1C1F"/>
                <w:w w:val="110"/>
                <w:sz w:val="22"/>
                <w:szCs w:val="22"/>
              </w:rPr>
              <w:t>ng agenda as well as the minutes</w:t>
            </w:r>
            <w:r w:rsidRPr="00D65DB9">
              <w:rPr>
                <w:color w:val="3F4242"/>
                <w:w w:val="110"/>
                <w:sz w:val="22"/>
                <w:szCs w:val="22"/>
              </w:rPr>
              <w:t>.</w:t>
            </w:r>
          </w:p>
          <w:p w:rsidR="009C20A0" w:rsidRPr="006116C9" w:rsidRDefault="009C20A0" w:rsidP="00E82D45">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your school parent/family engagement activities for all parents/families?</w:t>
      </w:r>
      <w:r w:rsidRPr="006116C9">
        <w:rPr>
          <w:rFonts w:ascii="Arial" w:eastAsia="Times New Roman" w:hAnsi="Arial" w:cs="Arial"/>
          <w:sz w:val="22"/>
          <w:szCs w:val="22"/>
        </w:rPr>
        <w:t>(</w:t>
      </w:r>
      <w:r w:rsidRPr="0004063C">
        <w:rPr>
          <w:rFonts w:ascii="Arial" w:eastAsia="Times New Roman" w:hAnsi="Arial" w:cs="Arial"/>
          <w:i/>
          <w:sz w:val="22"/>
          <w:szCs w:val="22"/>
        </w:rPr>
        <w:t xml:space="preserve">including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04063C">
        <w:trPr>
          <w:trHeight w:val="773"/>
        </w:trPr>
        <w:tc>
          <w:tcPr>
            <w:tcW w:w="9720" w:type="dxa"/>
          </w:tcPr>
          <w:p w:rsidR="006116C9" w:rsidRDefault="006116C9" w:rsidP="00E82D45">
            <w:pPr>
              <w:rPr>
                <w:rStyle w:val="Strong"/>
                <w:rFonts w:ascii="Arial" w:eastAsia="Times New Roman" w:hAnsi="Arial" w:cs="Arial"/>
                <w:sz w:val="22"/>
                <w:szCs w:val="22"/>
              </w:rPr>
            </w:pPr>
          </w:p>
          <w:p w:rsidR="006F1CC3" w:rsidRPr="00D65DB9" w:rsidRDefault="006F1CC3" w:rsidP="006F1CC3">
            <w:pPr>
              <w:pStyle w:val="BodyText"/>
              <w:kinsoku w:val="0"/>
              <w:overflowPunct w:val="0"/>
              <w:spacing w:line="237" w:lineRule="auto"/>
              <w:ind w:left="103" w:right="637" w:firstLine="2"/>
              <w:jc w:val="both"/>
              <w:rPr>
                <w:color w:val="000000" w:themeColor="text1"/>
                <w:sz w:val="22"/>
                <w:szCs w:val="22"/>
              </w:rPr>
            </w:pPr>
            <w:r w:rsidRPr="00D65DB9">
              <w:rPr>
                <w:color w:val="000000" w:themeColor="text1"/>
                <w:sz w:val="22"/>
                <w:szCs w:val="22"/>
              </w:rPr>
              <w:t>Translation</w:t>
            </w:r>
            <w:r w:rsidRPr="00D65DB9">
              <w:rPr>
                <w:color w:val="000000" w:themeColor="text1"/>
                <w:spacing w:val="2"/>
                <w:sz w:val="22"/>
                <w:szCs w:val="22"/>
              </w:rPr>
              <w:t xml:space="preserve"> </w:t>
            </w:r>
            <w:r w:rsidRPr="00D65DB9">
              <w:rPr>
                <w:color w:val="000000" w:themeColor="text1"/>
                <w:sz w:val="22"/>
                <w:szCs w:val="22"/>
              </w:rPr>
              <w:t>headsets</w:t>
            </w:r>
            <w:r w:rsidRPr="00D65DB9">
              <w:rPr>
                <w:color w:val="000000" w:themeColor="text1"/>
                <w:spacing w:val="-2"/>
                <w:sz w:val="22"/>
                <w:szCs w:val="22"/>
              </w:rPr>
              <w:t xml:space="preserve"> </w:t>
            </w:r>
            <w:r w:rsidR="00D65DB9">
              <w:rPr>
                <w:color w:val="000000" w:themeColor="text1"/>
                <w:sz w:val="22"/>
                <w:szCs w:val="22"/>
              </w:rPr>
              <w:t>were</w:t>
            </w:r>
            <w:r w:rsidRPr="00D65DB9">
              <w:rPr>
                <w:color w:val="000000" w:themeColor="text1"/>
                <w:spacing w:val="-5"/>
                <w:sz w:val="22"/>
                <w:szCs w:val="22"/>
              </w:rPr>
              <w:t xml:space="preserve"> </w:t>
            </w:r>
            <w:r w:rsidRPr="00D65DB9">
              <w:rPr>
                <w:color w:val="000000" w:themeColor="text1"/>
                <w:sz w:val="22"/>
                <w:szCs w:val="22"/>
              </w:rPr>
              <w:t>purchased</w:t>
            </w:r>
            <w:r w:rsidRPr="00D65DB9">
              <w:rPr>
                <w:color w:val="000000" w:themeColor="text1"/>
                <w:spacing w:val="3"/>
                <w:sz w:val="22"/>
                <w:szCs w:val="22"/>
              </w:rPr>
              <w:t xml:space="preserve"> </w:t>
            </w:r>
            <w:r w:rsidRPr="00D65DB9">
              <w:rPr>
                <w:color w:val="000000" w:themeColor="text1"/>
                <w:sz w:val="22"/>
                <w:szCs w:val="22"/>
              </w:rPr>
              <w:t>for</w:t>
            </w:r>
            <w:r w:rsidRPr="00D65DB9">
              <w:rPr>
                <w:color w:val="000000" w:themeColor="text1"/>
                <w:spacing w:val="-11"/>
                <w:sz w:val="22"/>
                <w:szCs w:val="22"/>
              </w:rPr>
              <w:t xml:space="preserve"> </w:t>
            </w:r>
            <w:r w:rsidRPr="00D65DB9">
              <w:rPr>
                <w:color w:val="000000" w:themeColor="text1"/>
                <w:sz w:val="22"/>
                <w:szCs w:val="22"/>
              </w:rPr>
              <w:t>all</w:t>
            </w:r>
            <w:r w:rsidRPr="00D65DB9">
              <w:rPr>
                <w:color w:val="000000" w:themeColor="text1"/>
                <w:spacing w:val="-16"/>
                <w:sz w:val="22"/>
                <w:szCs w:val="22"/>
              </w:rPr>
              <w:t xml:space="preserve"> </w:t>
            </w:r>
            <w:r w:rsidRPr="00D65DB9">
              <w:rPr>
                <w:color w:val="000000" w:themeColor="text1"/>
                <w:sz w:val="22"/>
                <w:szCs w:val="22"/>
              </w:rPr>
              <w:t>general</w:t>
            </w:r>
            <w:r w:rsidRPr="00D65DB9">
              <w:rPr>
                <w:color w:val="000000" w:themeColor="text1"/>
                <w:spacing w:val="-5"/>
                <w:sz w:val="22"/>
                <w:szCs w:val="22"/>
              </w:rPr>
              <w:t xml:space="preserve"> </w:t>
            </w:r>
            <w:r w:rsidRPr="00D65DB9">
              <w:rPr>
                <w:color w:val="000000" w:themeColor="text1"/>
                <w:sz w:val="22"/>
                <w:szCs w:val="22"/>
              </w:rPr>
              <w:t>meetings.</w:t>
            </w:r>
            <w:r w:rsidRPr="00D65DB9">
              <w:rPr>
                <w:color w:val="000000" w:themeColor="text1"/>
                <w:spacing w:val="-1"/>
                <w:sz w:val="22"/>
                <w:szCs w:val="22"/>
              </w:rPr>
              <w:t xml:space="preserve"> </w:t>
            </w:r>
            <w:r w:rsidRPr="00D65DB9">
              <w:rPr>
                <w:color w:val="000000" w:themeColor="text1"/>
                <w:sz w:val="22"/>
                <w:szCs w:val="22"/>
              </w:rPr>
              <w:t>Tutors</w:t>
            </w:r>
            <w:r w:rsidRPr="00D65DB9">
              <w:rPr>
                <w:color w:val="000000" w:themeColor="text1"/>
                <w:spacing w:val="-11"/>
                <w:sz w:val="22"/>
                <w:szCs w:val="22"/>
              </w:rPr>
              <w:t xml:space="preserve"> </w:t>
            </w:r>
            <w:r w:rsidRPr="00D65DB9">
              <w:rPr>
                <w:color w:val="000000" w:themeColor="text1"/>
                <w:sz w:val="22"/>
                <w:szCs w:val="22"/>
              </w:rPr>
              <w:t>and</w:t>
            </w:r>
            <w:r w:rsidRPr="00D65DB9">
              <w:rPr>
                <w:color w:val="000000" w:themeColor="text1"/>
                <w:spacing w:val="-15"/>
                <w:sz w:val="22"/>
                <w:szCs w:val="22"/>
              </w:rPr>
              <w:t xml:space="preserve"> </w:t>
            </w:r>
            <w:r w:rsidRPr="00D65DB9">
              <w:rPr>
                <w:color w:val="000000" w:themeColor="text1"/>
                <w:sz w:val="22"/>
                <w:szCs w:val="22"/>
              </w:rPr>
              <w:t>other</w:t>
            </w:r>
            <w:r w:rsidRPr="00D65DB9">
              <w:rPr>
                <w:color w:val="000000" w:themeColor="text1"/>
                <w:spacing w:val="-6"/>
                <w:sz w:val="22"/>
                <w:szCs w:val="22"/>
              </w:rPr>
              <w:t xml:space="preserve"> </w:t>
            </w:r>
            <w:r w:rsidRPr="00D65DB9">
              <w:rPr>
                <w:color w:val="000000" w:themeColor="text1"/>
                <w:sz w:val="22"/>
                <w:szCs w:val="22"/>
              </w:rPr>
              <w:t>bilingual</w:t>
            </w:r>
            <w:r w:rsidRPr="00D65DB9">
              <w:rPr>
                <w:color w:val="000000" w:themeColor="text1"/>
                <w:spacing w:val="-4"/>
                <w:sz w:val="22"/>
                <w:szCs w:val="22"/>
              </w:rPr>
              <w:t xml:space="preserve"> </w:t>
            </w:r>
            <w:r w:rsidRPr="00D65DB9">
              <w:rPr>
                <w:color w:val="000000" w:themeColor="text1"/>
                <w:sz w:val="22"/>
                <w:szCs w:val="22"/>
              </w:rPr>
              <w:t>school personnel</w:t>
            </w:r>
            <w:r w:rsidRPr="00D65DB9">
              <w:rPr>
                <w:color w:val="000000" w:themeColor="text1"/>
                <w:spacing w:val="2"/>
                <w:sz w:val="22"/>
                <w:szCs w:val="22"/>
              </w:rPr>
              <w:t xml:space="preserve"> </w:t>
            </w:r>
            <w:r w:rsidR="00B5138D">
              <w:rPr>
                <w:color w:val="000000" w:themeColor="text1"/>
                <w:sz w:val="22"/>
                <w:szCs w:val="22"/>
              </w:rPr>
              <w:t>will</w:t>
            </w:r>
            <w:r w:rsidR="0075371C">
              <w:rPr>
                <w:color w:val="000000" w:themeColor="text1"/>
                <w:sz w:val="22"/>
                <w:szCs w:val="22"/>
              </w:rPr>
              <w:t xml:space="preserve"> </w:t>
            </w:r>
            <w:r w:rsidR="00B5138D">
              <w:rPr>
                <w:color w:val="000000" w:themeColor="text1"/>
                <w:sz w:val="22"/>
                <w:szCs w:val="22"/>
              </w:rPr>
              <w:t>utilize</w:t>
            </w:r>
            <w:r w:rsidR="0075371C">
              <w:rPr>
                <w:color w:val="000000" w:themeColor="text1"/>
                <w:sz w:val="22"/>
                <w:szCs w:val="22"/>
              </w:rPr>
              <w:t xml:space="preserve"> the devices to ensure that all our parents can participate.  </w:t>
            </w:r>
            <w:r w:rsidRPr="00D65DB9">
              <w:rPr>
                <w:color w:val="000000" w:themeColor="text1"/>
                <w:spacing w:val="-8"/>
                <w:sz w:val="22"/>
                <w:szCs w:val="22"/>
              </w:rPr>
              <w:t xml:space="preserve"> </w:t>
            </w:r>
            <w:r w:rsidRPr="00D65DB9">
              <w:rPr>
                <w:color w:val="000000" w:themeColor="text1"/>
                <w:sz w:val="22"/>
                <w:szCs w:val="22"/>
              </w:rPr>
              <w:t>Phone</w:t>
            </w:r>
            <w:r w:rsidRPr="00D65DB9">
              <w:rPr>
                <w:color w:val="000000" w:themeColor="text1"/>
                <w:spacing w:val="-6"/>
                <w:sz w:val="22"/>
                <w:szCs w:val="22"/>
              </w:rPr>
              <w:t xml:space="preserve"> </w:t>
            </w:r>
            <w:r w:rsidRPr="00D65DB9">
              <w:rPr>
                <w:color w:val="000000" w:themeColor="text1"/>
                <w:sz w:val="22"/>
                <w:szCs w:val="22"/>
              </w:rPr>
              <w:t>messages</w:t>
            </w:r>
            <w:r w:rsidRPr="00D65DB9">
              <w:rPr>
                <w:color w:val="000000" w:themeColor="text1"/>
                <w:spacing w:val="-6"/>
                <w:sz w:val="22"/>
                <w:szCs w:val="22"/>
              </w:rPr>
              <w:t xml:space="preserve"> </w:t>
            </w:r>
            <w:r w:rsidRPr="00D65DB9">
              <w:rPr>
                <w:color w:val="000000" w:themeColor="text1"/>
                <w:sz w:val="22"/>
                <w:szCs w:val="22"/>
              </w:rPr>
              <w:t>and</w:t>
            </w:r>
            <w:r w:rsidRPr="00D65DB9">
              <w:rPr>
                <w:color w:val="000000" w:themeColor="text1"/>
                <w:spacing w:val="-11"/>
                <w:sz w:val="22"/>
                <w:szCs w:val="22"/>
              </w:rPr>
              <w:t xml:space="preserve"> </w:t>
            </w:r>
            <w:r w:rsidR="0075371C">
              <w:rPr>
                <w:color w:val="000000" w:themeColor="text1"/>
                <w:sz w:val="22"/>
                <w:szCs w:val="22"/>
              </w:rPr>
              <w:t xml:space="preserve">pertinent </w:t>
            </w:r>
            <w:r w:rsidRPr="00D65DB9">
              <w:rPr>
                <w:color w:val="000000" w:themeColor="text1"/>
                <w:sz w:val="22"/>
                <w:szCs w:val="22"/>
              </w:rPr>
              <w:t>documents</w:t>
            </w:r>
            <w:r w:rsidR="00B5138D">
              <w:rPr>
                <w:color w:val="000000" w:themeColor="text1"/>
                <w:sz w:val="22"/>
                <w:szCs w:val="22"/>
              </w:rPr>
              <w:t xml:space="preserve"> </w:t>
            </w:r>
            <w:r w:rsidR="00D65DB9">
              <w:rPr>
                <w:color w:val="000000" w:themeColor="text1"/>
                <w:sz w:val="22"/>
                <w:szCs w:val="22"/>
              </w:rPr>
              <w:t xml:space="preserve">are </w:t>
            </w:r>
            <w:r w:rsidRPr="00D65DB9">
              <w:rPr>
                <w:color w:val="000000" w:themeColor="text1"/>
                <w:sz w:val="22"/>
                <w:szCs w:val="22"/>
              </w:rPr>
              <w:t>d</w:t>
            </w:r>
            <w:r w:rsidR="0075371C">
              <w:rPr>
                <w:color w:val="000000" w:themeColor="text1"/>
                <w:sz w:val="22"/>
                <w:szCs w:val="22"/>
              </w:rPr>
              <w:t>isseminated</w:t>
            </w:r>
            <w:r w:rsidRPr="00D65DB9">
              <w:rPr>
                <w:color w:val="000000" w:themeColor="text1"/>
                <w:spacing w:val="-2"/>
                <w:sz w:val="22"/>
                <w:szCs w:val="22"/>
              </w:rPr>
              <w:t xml:space="preserve"> </w:t>
            </w:r>
            <w:r w:rsidRPr="00D65DB9">
              <w:rPr>
                <w:color w:val="000000" w:themeColor="text1"/>
                <w:sz w:val="22"/>
                <w:szCs w:val="22"/>
              </w:rPr>
              <w:t>in</w:t>
            </w:r>
            <w:r w:rsidR="0075371C">
              <w:rPr>
                <w:color w:val="000000" w:themeColor="text1"/>
                <w:spacing w:val="-9"/>
                <w:sz w:val="22"/>
                <w:szCs w:val="22"/>
              </w:rPr>
              <w:t xml:space="preserve"> </w:t>
            </w:r>
            <w:r w:rsidRPr="00D65DB9">
              <w:rPr>
                <w:color w:val="000000" w:themeColor="text1"/>
                <w:sz w:val="22"/>
                <w:szCs w:val="22"/>
              </w:rPr>
              <w:t>languages</w:t>
            </w:r>
            <w:r w:rsidRPr="00D65DB9">
              <w:rPr>
                <w:color w:val="000000" w:themeColor="text1"/>
                <w:spacing w:val="6"/>
                <w:sz w:val="22"/>
                <w:szCs w:val="22"/>
              </w:rPr>
              <w:t xml:space="preserve"> </w:t>
            </w:r>
            <w:r w:rsidRPr="00D65DB9">
              <w:rPr>
                <w:color w:val="000000" w:themeColor="text1"/>
                <w:sz w:val="22"/>
                <w:szCs w:val="22"/>
              </w:rPr>
              <w:t>of</w:t>
            </w:r>
            <w:r w:rsidRPr="00D65DB9">
              <w:rPr>
                <w:color w:val="000000" w:themeColor="text1"/>
                <w:spacing w:val="-10"/>
                <w:sz w:val="22"/>
                <w:szCs w:val="22"/>
              </w:rPr>
              <w:t xml:space="preserve"> </w:t>
            </w:r>
            <w:r w:rsidRPr="00D65DB9">
              <w:rPr>
                <w:color w:val="000000" w:themeColor="text1"/>
                <w:sz w:val="22"/>
                <w:szCs w:val="22"/>
              </w:rPr>
              <w:t>our</w:t>
            </w:r>
            <w:r w:rsidRPr="00D65DB9">
              <w:rPr>
                <w:color w:val="000000" w:themeColor="text1"/>
                <w:spacing w:val="-10"/>
                <w:sz w:val="22"/>
                <w:szCs w:val="22"/>
              </w:rPr>
              <w:t xml:space="preserve"> </w:t>
            </w:r>
            <w:r w:rsidRPr="00D65DB9">
              <w:rPr>
                <w:color w:val="000000" w:themeColor="text1"/>
                <w:sz w:val="22"/>
                <w:szCs w:val="22"/>
              </w:rPr>
              <w:t>community</w:t>
            </w:r>
            <w:r w:rsidR="00D65DB9">
              <w:rPr>
                <w:color w:val="000000" w:themeColor="text1"/>
                <w:sz w:val="22"/>
                <w:szCs w:val="22"/>
              </w:rPr>
              <w:t>:</w:t>
            </w:r>
            <w:r w:rsidRPr="00D65DB9">
              <w:rPr>
                <w:color w:val="000000" w:themeColor="text1"/>
                <w:spacing w:val="-11"/>
                <w:sz w:val="22"/>
                <w:szCs w:val="22"/>
              </w:rPr>
              <w:t xml:space="preserve"> </w:t>
            </w:r>
            <w:r w:rsidRPr="00D65DB9">
              <w:rPr>
                <w:color w:val="000000" w:themeColor="text1"/>
                <w:sz w:val="22"/>
                <w:szCs w:val="22"/>
              </w:rPr>
              <w:t>English,</w:t>
            </w:r>
            <w:r w:rsidRPr="00D65DB9">
              <w:rPr>
                <w:color w:val="000000" w:themeColor="text1"/>
                <w:spacing w:val="-11"/>
                <w:sz w:val="22"/>
                <w:szCs w:val="22"/>
              </w:rPr>
              <w:t xml:space="preserve"> </w:t>
            </w:r>
            <w:r w:rsidRPr="00D65DB9">
              <w:rPr>
                <w:color w:val="000000" w:themeColor="text1"/>
                <w:sz w:val="22"/>
                <w:szCs w:val="22"/>
              </w:rPr>
              <w:t>Spanish,</w:t>
            </w:r>
            <w:r w:rsidRPr="00D65DB9">
              <w:rPr>
                <w:color w:val="000000" w:themeColor="text1"/>
                <w:spacing w:val="-11"/>
                <w:sz w:val="22"/>
                <w:szCs w:val="22"/>
              </w:rPr>
              <w:t xml:space="preserve"> </w:t>
            </w:r>
            <w:r w:rsidRPr="00D65DB9">
              <w:rPr>
                <w:color w:val="000000" w:themeColor="text1"/>
                <w:sz w:val="22"/>
                <w:szCs w:val="22"/>
              </w:rPr>
              <w:t>and</w:t>
            </w:r>
            <w:r w:rsidRPr="00D65DB9">
              <w:rPr>
                <w:color w:val="000000" w:themeColor="text1"/>
                <w:spacing w:val="-11"/>
                <w:sz w:val="22"/>
                <w:szCs w:val="22"/>
              </w:rPr>
              <w:t xml:space="preserve"> </w:t>
            </w:r>
            <w:r w:rsidRPr="00D65DB9">
              <w:rPr>
                <w:color w:val="000000" w:themeColor="text1"/>
                <w:sz w:val="22"/>
                <w:szCs w:val="22"/>
              </w:rPr>
              <w:t>Creole.</w:t>
            </w:r>
          </w:p>
          <w:p w:rsidR="00B5138D" w:rsidRPr="00D65DB9" w:rsidRDefault="00B5138D" w:rsidP="00B5138D">
            <w:pPr>
              <w:pStyle w:val="BodyText"/>
              <w:kinsoku w:val="0"/>
              <w:overflowPunct w:val="0"/>
              <w:ind w:right="232"/>
              <w:rPr>
                <w:color w:val="000000" w:themeColor="text1"/>
                <w:sz w:val="22"/>
                <w:szCs w:val="22"/>
              </w:rPr>
            </w:pPr>
          </w:p>
          <w:p w:rsidR="006F1CC3" w:rsidRPr="00D65DB9" w:rsidRDefault="006F1CC3" w:rsidP="006F1CC3">
            <w:pPr>
              <w:pStyle w:val="BodyText"/>
              <w:kinsoku w:val="0"/>
              <w:overflowPunct w:val="0"/>
              <w:ind w:left="108" w:right="175"/>
              <w:rPr>
                <w:color w:val="000000" w:themeColor="text1"/>
                <w:sz w:val="22"/>
                <w:szCs w:val="22"/>
              </w:rPr>
            </w:pPr>
            <w:r w:rsidRPr="00D65DB9">
              <w:rPr>
                <w:color w:val="000000" w:themeColor="text1"/>
                <w:sz w:val="22"/>
                <w:szCs w:val="22"/>
              </w:rPr>
              <w:t>Parents with disabilities will be able to request one-on-one interpretation of all documents and explanation</w:t>
            </w:r>
            <w:r w:rsidR="00B5138D">
              <w:rPr>
                <w:color w:val="000000" w:themeColor="text1"/>
                <w:sz w:val="22"/>
                <w:szCs w:val="22"/>
              </w:rPr>
              <w:t>s</w:t>
            </w:r>
            <w:r w:rsidRPr="00D65DB9">
              <w:rPr>
                <w:color w:val="000000" w:themeColor="text1"/>
                <w:sz w:val="22"/>
                <w:szCs w:val="22"/>
              </w:rPr>
              <w:t xml:space="preserve"> of parental involvement activities/services by contacting the school and scheduling an appointment.</w:t>
            </w:r>
          </w:p>
          <w:p w:rsidR="006F1CC3" w:rsidRPr="00D65DB9" w:rsidRDefault="006F1CC3" w:rsidP="006F1CC3">
            <w:pPr>
              <w:pStyle w:val="BodyText"/>
              <w:kinsoku w:val="0"/>
              <w:overflowPunct w:val="0"/>
              <w:spacing w:before="7"/>
              <w:rPr>
                <w:color w:val="000000" w:themeColor="text1"/>
                <w:sz w:val="22"/>
                <w:szCs w:val="22"/>
              </w:rPr>
            </w:pPr>
          </w:p>
          <w:p w:rsidR="006F1CC3" w:rsidRPr="00D65DB9" w:rsidRDefault="006F1CC3" w:rsidP="006F1CC3">
            <w:pPr>
              <w:pStyle w:val="BodyText"/>
              <w:kinsoku w:val="0"/>
              <w:overflowPunct w:val="0"/>
              <w:spacing w:line="244" w:lineRule="auto"/>
              <w:ind w:left="106" w:right="409" w:hanging="1"/>
              <w:jc w:val="both"/>
              <w:rPr>
                <w:color w:val="000000" w:themeColor="text1"/>
                <w:sz w:val="22"/>
                <w:szCs w:val="22"/>
              </w:rPr>
            </w:pPr>
            <w:r w:rsidRPr="00D65DB9">
              <w:rPr>
                <w:color w:val="000000" w:themeColor="text1"/>
                <w:sz w:val="22"/>
                <w:szCs w:val="22"/>
              </w:rPr>
              <w:t xml:space="preserve">Parents with disabilities can participate in parent involvement events </w:t>
            </w:r>
            <w:r w:rsidR="006A56ED">
              <w:rPr>
                <w:color w:val="000000" w:themeColor="text1"/>
                <w:sz w:val="22"/>
                <w:szCs w:val="22"/>
              </w:rPr>
              <w:t xml:space="preserve">with </w:t>
            </w:r>
            <w:r w:rsidR="00B5138D">
              <w:rPr>
                <w:color w:val="000000" w:themeColor="text1"/>
                <w:sz w:val="22"/>
                <w:szCs w:val="22"/>
              </w:rPr>
              <w:t xml:space="preserve">special </w:t>
            </w:r>
            <w:r w:rsidR="006A56ED">
              <w:rPr>
                <w:color w:val="000000" w:themeColor="text1"/>
                <w:sz w:val="22"/>
                <w:szCs w:val="22"/>
              </w:rPr>
              <w:t xml:space="preserve">attention given to </w:t>
            </w:r>
            <w:r w:rsidRPr="00D65DB9">
              <w:rPr>
                <w:color w:val="000000" w:themeColor="text1"/>
                <w:sz w:val="22"/>
                <w:szCs w:val="22"/>
              </w:rPr>
              <w:t xml:space="preserve"> alternative locations</w:t>
            </w:r>
            <w:r w:rsidR="006A56ED">
              <w:rPr>
                <w:color w:val="000000" w:themeColor="text1"/>
                <w:sz w:val="22"/>
                <w:szCs w:val="22"/>
              </w:rPr>
              <w:t xml:space="preserve"> (ground level), </w:t>
            </w:r>
            <w:r w:rsidRPr="00D65DB9">
              <w:rPr>
                <w:color w:val="000000" w:themeColor="text1"/>
                <w:sz w:val="22"/>
                <w:szCs w:val="22"/>
              </w:rPr>
              <w:t>elevator</w:t>
            </w:r>
            <w:r w:rsidR="006A56ED">
              <w:rPr>
                <w:color w:val="000000" w:themeColor="text1"/>
                <w:sz w:val="22"/>
                <w:szCs w:val="22"/>
              </w:rPr>
              <w:t xml:space="preserve"> accessibility, and </w:t>
            </w:r>
            <w:r w:rsidRPr="00D65DB9">
              <w:rPr>
                <w:color w:val="000000" w:themeColor="text1"/>
                <w:sz w:val="22"/>
                <w:szCs w:val="22"/>
              </w:rPr>
              <w:t xml:space="preserve">use of communication notification such as TDD and </w:t>
            </w:r>
            <w:r w:rsidR="006A56ED">
              <w:rPr>
                <w:color w:val="000000" w:themeColor="text1"/>
                <w:sz w:val="22"/>
                <w:szCs w:val="22"/>
              </w:rPr>
              <w:t>alternative  methods of delivery (</w:t>
            </w:r>
            <w:r w:rsidRPr="00D65DB9">
              <w:rPr>
                <w:color w:val="000000" w:themeColor="text1"/>
                <w:sz w:val="22"/>
                <w:szCs w:val="22"/>
              </w:rPr>
              <w:t>webinars or  videos</w:t>
            </w:r>
            <w:r w:rsidR="006A56ED">
              <w:rPr>
                <w:color w:val="000000" w:themeColor="text1"/>
                <w:sz w:val="22"/>
                <w:szCs w:val="22"/>
              </w:rPr>
              <w:t>)</w:t>
            </w:r>
            <w:r w:rsidRPr="00D65DB9">
              <w:rPr>
                <w:color w:val="000000" w:themeColor="text1"/>
                <w:sz w:val="22"/>
                <w:szCs w:val="22"/>
              </w:rPr>
              <w:t>.</w:t>
            </w:r>
          </w:p>
          <w:p w:rsidR="006116C9" w:rsidRPr="006116C9" w:rsidRDefault="006116C9" w:rsidP="00E82D45">
            <w:pPr>
              <w:rPr>
                <w:rFonts w:ascii="Arial" w:eastAsia="Times New Roman" w:hAnsi="Arial" w:cs="Arial"/>
                <w:sz w:val="22"/>
                <w:szCs w:val="22"/>
              </w:rPr>
            </w:pPr>
          </w:p>
        </w:tc>
      </w:tr>
    </w:tbl>
    <w:p w:rsidR="006116C9" w:rsidRPr="006116C9" w:rsidRDefault="006116C9" w:rsidP="006116C9">
      <w:pPr>
        <w:pStyle w:val="ListParagraph"/>
        <w:ind w:left="360"/>
        <w:rPr>
          <w:rFonts w:ascii="Arial" w:eastAsia="Times New Roman" w:hAnsi="Arial" w:cs="Arial"/>
          <w:sz w:val="22"/>
          <w:szCs w:val="22"/>
        </w:rPr>
      </w:pPr>
      <w:r w:rsidRPr="006116C9">
        <w:rPr>
          <w:rFonts w:ascii="Arial" w:eastAsia="Times New Roman" w:hAnsi="Arial" w:cs="Arial"/>
          <w:sz w:val="22"/>
          <w:szCs w:val="22"/>
        </w:rPr>
        <w:t>Describe how your school and parent/family programs, meetings, school reports, and other activities in an 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6116C9" w:rsidRPr="006116C9" w:rsidRDefault="006116C9" w:rsidP="00E82D45">
            <w:pPr>
              <w:rPr>
                <w:rStyle w:val="Strong"/>
                <w:rFonts w:ascii="Arial" w:eastAsia="Times New Roman" w:hAnsi="Arial" w:cs="Arial"/>
                <w:sz w:val="22"/>
                <w:szCs w:val="22"/>
              </w:rPr>
            </w:pPr>
          </w:p>
          <w:p w:rsidR="00C97FFB" w:rsidRPr="006116C9" w:rsidRDefault="00374382" w:rsidP="00E82D45">
            <w:pPr>
              <w:rPr>
                <w:rFonts w:ascii="Arial" w:eastAsia="Times New Roman" w:hAnsi="Arial" w:cs="Arial"/>
                <w:sz w:val="22"/>
                <w:szCs w:val="22"/>
              </w:rPr>
            </w:pPr>
            <w:r>
              <w:rPr>
                <w:rFonts w:ascii="Arial" w:eastAsia="Times New Roman" w:hAnsi="Arial" w:cs="Arial"/>
                <w:sz w:val="22"/>
                <w:szCs w:val="22"/>
              </w:rPr>
              <w:t>Same as above.</w:t>
            </w: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900238" w:rsidRPr="006116C9" w:rsidTr="0004063C">
        <w:trPr>
          <w:trHeight w:val="791"/>
        </w:trPr>
        <w:tc>
          <w:tcPr>
            <w:tcW w:w="9720" w:type="dxa"/>
          </w:tcPr>
          <w:p w:rsidR="00BB35A4" w:rsidRPr="00BB35A4" w:rsidRDefault="00900238" w:rsidP="00900238">
            <w:pPr>
              <w:pStyle w:val="TableParagraph"/>
              <w:kinsoku w:val="0"/>
              <w:overflowPunct w:val="0"/>
              <w:spacing w:before="19" w:line="224" w:lineRule="exact"/>
              <w:ind w:left="4" w:right="52" w:firstLine="1"/>
              <w:rPr>
                <w:color w:val="1A1C1F"/>
                <w:sz w:val="22"/>
                <w:szCs w:val="22"/>
              </w:rPr>
            </w:pPr>
            <w:r w:rsidRPr="00BB35A4">
              <w:rPr>
                <w:color w:val="1A1C1F"/>
                <w:sz w:val="22"/>
                <w:szCs w:val="22"/>
              </w:rPr>
              <w:t>Prov</w:t>
            </w:r>
            <w:r w:rsidRPr="00BB35A4">
              <w:rPr>
                <w:color w:val="3F4242"/>
                <w:sz w:val="22"/>
                <w:szCs w:val="22"/>
              </w:rPr>
              <w:t>i</w:t>
            </w:r>
            <w:r w:rsidRPr="00BB35A4">
              <w:rPr>
                <w:color w:val="1A1C1F"/>
                <w:sz w:val="22"/>
                <w:szCs w:val="22"/>
              </w:rPr>
              <w:t>ding necessary literacy training fo</w:t>
            </w:r>
            <w:r w:rsidRPr="00BB35A4">
              <w:rPr>
                <w:color w:val="3F4242"/>
                <w:sz w:val="22"/>
                <w:szCs w:val="22"/>
              </w:rPr>
              <w:t xml:space="preserve">r </w:t>
            </w:r>
            <w:r w:rsidRPr="00BB35A4">
              <w:rPr>
                <w:color w:val="1A1C1F"/>
                <w:sz w:val="22"/>
                <w:szCs w:val="22"/>
              </w:rPr>
              <w:t>parents from Title I</w:t>
            </w:r>
            <w:r w:rsidRPr="00BB35A4">
              <w:rPr>
                <w:color w:val="3F4242"/>
                <w:sz w:val="22"/>
                <w:szCs w:val="22"/>
              </w:rPr>
              <w:t xml:space="preserve">, </w:t>
            </w:r>
            <w:r w:rsidRPr="00BB35A4">
              <w:rPr>
                <w:color w:val="1A1C1F"/>
                <w:sz w:val="22"/>
                <w:szCs w:val="22"/>
              </w:rPr>
              <w:t>Part A funds</w:t>
            </w:r>
            <w:r w:rsidRPr="00BB35A4">
              <w:rPr>
                <w:color w:val="3F4242"/>
                <w:sz w:val="22"/>
                <w:szCs w:val="22"/>
              </w:rPr>
              <w:t xml:space="preserve">, </w:t>
            </w:r>
            <w:r w:rsidRPr="00BB35A4">
              <w:rPr>
                <w:color w:val="1A1C1F"/>
                <w:sz w:val="22"/>
                <w:szCs w:val="22"/>
              </w:rPr>
              <w:t>if the LEA has exhausted all other reasonably available sources of funding for that training</w:t>
            </w:r>
            <w:r w:rsidR="00BB35A4" w:rsidRPr="00BB35A4">
              <w:rPr>
                <w:color w:val="1A1C1F"/>
                <w:sz w:val="22"/>
                <w:szCs w:val="22"/>
              </w:rPr>
              <w:t>.</w:t>
            </w:r>
            <w:r w:rsidRPr="00BB35A4">
              <w:rPr>
                <w:color w:val="1A1C1F"/>
                <w:sz w:val="22"/>
                <w:szCs w:val="22"/>
              </w:rPr>
              <w:t xml:space="preserve"> </w:t>
            </w:r>
          </w:p>
          <w:p w:rsidR="00BB35A4" w:rsidRPr="00BB35A4" w:rsidRDefault="00BB35A4" w:rsidP="00900238">
            <w:pPr>
              <w:pStyle w:val="TableParagraph"/>
              <w:kinsoku w:val="0"/>
              <w:overflowPunct w:val="0"/>
              <w:spacing w:before="19" w:line="224" w:lineRule="exact"/>
              <w:ind w:left="4" w:right="52" w:firstLine="1"/>
              <w:rPr>
                <w:color w:val="1A1C1F"/>
                <w:sz w:val="22"/>
                <w:szCs w:val="22"/>
              </w:rPr>
            </w:pPr>
          </w:p>
          <w:p w:rsidR="00900238" w:rsidRPr="00BB35A4" w:rsidRDefault="00900238" w:rsidP="00900238">
            <w:pPr>
              <w:pStyle w:val="TableParagraph"/>
              <w:kinsoku w:val="0"/>
              <w:overflowPunct w:val="0"/>
              <w:spacing w:before="19" w:line="224" w:lineRule="exact"/>
              <w:ind w:left="4" w:right="52" w:firstLine="1"/>
              <w:rPr>
                <w:color w:val="1A1C1F"/>
                <w:sz w:val="22"/>
                <w:szCs w:val="22"/>
              </w:rPr>
            </w:pPr>
            <w:r w:rsidRPr="00BB35A4">
              <w:rPr>
                <w:color w:val="1A1C1F"/>
                <w:sz w:val="22"/>
                <w:szCs w:val="22"/>
              </w:rPr>
              <w:t xml:space="preserve">Involving parents </w:t>
            </w:r>
            <w:r w:rsidRPr="00BB35A4">
              <w:rPr>
                <w:color w:val="3F4242"/>
                <w:sz w:val="22"/>
                <w:szCs w:val="22"/>
              </w:rPr>
              <w:t>i</w:t>
            </w:r>
            <w:r w:rsidRPr="00BB35A4">
              <w:rPr>
                <w:color w:val="1A1C1F"/>
                <w:sz w:val="22"/>
                <w:szCs w:val="22"/>
              </w:rPr>
              <w:t>n the development of training for teachers</w:t>
            </w:r>
            <w:r w:rsidRPr="00BB35A4">
              <w:rPr>
                <w:color w:val="3F4242"/>
                <w:sz w:val="22"/>
                <w:szCs w:val="22"/>
              </w:rPr>
              <w:t xml:space="preserve">, </w:t>
            </w:r>
            <w:r w:rsidRPr="00BB35A4">
              <w:rPr>
                <w:color w:val="1A1C1F"/>
                <w:sz w:val="22"/>
                <w:szCs w:val="22"/>
              </w:rPr>
              <w:t>principals</w:t>
            </w:r>
            <w:r w:rsidRPr="00BB35A4">
              <w:rPr>
                <w:color w:val="565757"/>
                <w:sz w:val="22"/>
                <w:szCs w:val="22"/>
              </w:rPr>
              <w:t xml:space="preserve">, </w:t>
            </w:r>
            <w:r w:rsidRPr="00BB35A4">
              <w:rPr>
                <w:color w:val="1A1C1F"/>
                <w:sz w:val="22"/>
                <w:szCs w:val="22"/>
              </w:rPr>
              <w:t xml:space="preserve">and other educators to </w:t>
            </w:r>
            <w:r w:rsidRPr="00BB35A4">
              <w:rPr>
                <w:color w:val="3F4242"/>
                <w:sz w:val="22"/>
                <w:szCs w:val="22"/>
              </w:rPr>
              <w:t>i</w:t>
            </w:r>
            <w:r w:rsidRPr="00BB35A4">
              <w:rPr>
                <w:color w:val="1A1C1F"/>
                <w:sz w:val="22"/>
                <w:szCs w:val="22"/>
              </w:rPr>
              <w:t>mprove the effectiveness of that training</w:t>
            </w:r>
            <w:r w:rsidR="00BB35A4" w:rsidRPr="00BB35A4">
              <w:rPr>
                <w:color w:val="1A1C1F"/>
                <w:sz w:val="22"/>
                <w:szCs w:val="22"/>
              </w:rPr>
              <w:t>.</w:t>
            </w:r>
          </w:p>
          <w:p w:rsidR="00BB35A4" w:rsidRPr="00BB35A4" w:rsidRDefault="00BB35A4" w:rsidP="00900238">
            <w:pPr>
              <w:pStyle w:val="TableParagraph"/>
              <w:kinsoku w:val="0"/>
              <w:overflowPunct w:val="0"/>
              <w:spacing w:before="19" w:line="224" w:lineRule="exact"/>
              <w:ind w:left="4" w:right="52" w:firstLine="1"/>
              <w:rPr>
                <w:color w:val="1A1C1F"/>
                <w:sz w:val="22"/>
                <w:szCs w:val="22"/>
              </w:rPr>
            </w:pPr>
          </w:p>
          <w:p w:rsidR="00900238" w:rsidRPr="00BB35A4" w:rsidRDefault="00900238" w:rsidP="00900238">
            <w:pPr>
              <w:pStyle w:val="TableParagraph"/>
              <w:kinsoku w:val="0"/>
              <w:overflowPunct w:val="0"/>
              <w:spacing w:before="19" w:line="224" w:lineRule="exact"/>
              <w:ind w:left="4" w:right="52" w:firstLine="1"/>
              <w:rPr>
                <w:color w:val="1A1C1F"/>
                <w:sz w:val="22"/>
                <w:szCs w:val="22"/>
              </w:rPr>
            </w:pPr>
            <w:r w:rsidRPr="00BB35A4">
              <w:rPr>
                <w:color w:val="1A1C1F"/>
                <w:sz w:val="22"/>
                <w:szCs w:val="22"/>
              </w:rPr>
              <w:t xml:space="preserve">Involving parents </w:t>
            </w:r>
            <w:r w:rsidRPr="00BB35A4">
              <w:rPr>
                <w:color w:val="3F4242"/>
                <w:sz w:val="22"/>
                <w:szCs w:val="22"/>
              </w:rPr>
              <w:t>i</w:t>
            </w:r>
            <w:r w:rsidRPr="00BB35A4">
              <w:rPr>
                <w:color w:val="1A1C1F"/>
                <w:sz w:val="22"/>
                <w:szCs w:val="22"/>
              </w:rPr>
              <w:t>n the development of training for teachers</w:t>
            </w:r>
            <w:r w:rsidRPr="00BB35A4">
              <w:rPr>
                <w:color w:val="3F4242"/>
                <w:sz w:val="22"/>
                <w:szCs w:val="22"/>
              </w:rPr>
              <w:t xml:space="preserve">, </w:t>
            </w:r>
            <w:r w:rsidRPr="00BB35A4">
              <w:rPr>
                <w:color w:val="1A1C1F"/>
                <w:sz w:val="22"/>
                <w:szCs w:val="22"/>
              </w:rPr>
              <w:t>principals</w:t>
            </w:r>
            <w:r w:rsidRPr="00BB35A4">
              <w:rPr>
                <w:color w:val="565757"/>
                <w:sz w:val="22"/>
                <w:szCs w:val="22"/>
              </w:rPr>
              <w:t xml:space="preserve">, </w:t>
            </w:r>
            <w:r w:rsidRPr="00BB35A4">
              <w:rPr>
                <w:color w:val="1A1C1F"/>
                <w:sz w:val="22"/>
                <w:szCs w:val="22"/>
              </w:rPr>
              <w:t xml:space="preserve">and other educators to </w:t>
            </w:r>
            <w:r w:rsidRPr="00BB35A4">
              <w:rPr>
                <w:color w:val="3F4242"/>
                <w:sz w:val="22"/>
                <w:szCs w:val="22"/>
              </w:rPr>
              <w:t>i</w:t>
            </w:r>
            <w:r w:rsidRPr="00BB35A4">
              <w:rPr>
                <w:color w:val="1A1C1F"/>
                <w:sz w:val="22"/>
                <w:szCs w:val="22"/>
              </w:rPr>
              <w:t>mprove the effectiveness of that training</w:t>
            </w:r>
            <w:r w:rsidR="00BB35A4" w:rsidRPr="00BB35A4">
              <w:rPr>
                <w:color w:val="1A1C1F"/>
                <w:sz w:val="22"/>
                <w:szCs w:val="22"/>
              </w:rPr>
              <w:t>.</w:t>
            </w:r>
          </w:p>
          <w:p w:rsidR="00BB35A4" w:rsidRPr="00BB35A4" w:rsidRDefault="00BB35A4" w:rsidP="00900238">
            <w:pPr>
              <w:pStyle w:val="TableParagraph"/>
              <w:kinsoku w:val="0"/>
              <w:overflowPunct w:val="0"/>
              <w:spacing w:before="19" w:line="224" w:lineRule="exact"/>
              <w:ind w:left="4" w:right="52" w:firstLine="1"/>
              <w:rPr>
                <w:color w:val="1A1C1F"/>
                <w:sz w:val="22"/>
                <w:szCs w:val="22"/>
              </w:rPr>
            </w:pPr>
          </w:p>
          <w:p w:rsidR="00900238" w:rsidRPr="00BB35A4" w:rsidRDefault="00900238" w:rsidP="00900238">
            <w:pPr>
              <w:pStyle w:val="TableParagraph"/>
              <w:kinsoku w:val="0"/>
              <w:overflowPunct w:val="0"/>
              <w:spacing w:before="19" w:line="224" w:lineRule="exact"/>
              <w:ind w:left="4" w:right="52" w:firstLine="1"/>
              <w:rPr>
                <w:color w:val="1A1C1F"/>
                <w:sz w:val="22"/>
                <w:szCs w:val="22"/>
              </w:rPr>
            </w:pPr>
            <w:r w:rsidRPr="00BB35A4">
              <w:rPr>
                <w:color w:val="1A1C1F"/>
                <w:sz w:val="22"/>
                <w:szCs w:val="22"/>
              </w:rPr>
              <w:t>Maximizing parental involvement and participation in the</w:t>
            </w:r>
            <w:r w:rsidRPr="00BB35A4">
              <w:rPr>
                <w:color w:val="3F4242"/>
                <w:sz w:val="22"/>
                <w:szCs w:val="22"/>
              </w:rPr>
              <w:t>i</w:t>
            </w:r>
            <w:r w:rsidRPr="00BB35A4">
              <w:rPr>
                <w:color w:val="1A1C1F"/>
                <w:sz w:val="22"/>
                <w:szCs w:val="22"/>
              </w:rPr>
              <w:t>r children</w:t>
            </w:r>
            <w:r w:rsidRPr="00BB35A4">
              <w:rPr>
                <w:color w:val="565757"/>
                <w:sz w:val="22"/>
                <w:szCs w:val="22"/>
              </w:rPr>
              <w:t>'</w:t>
            </w:r>
            <w:r w:rsidRPr="00BB35A4">
              <w:rPr>
                <w:color w:val="1A1C1F"/>
                <w:sz w:val="22"/>
                <w:szCs w:val="22"/>
              </w:rPr>
              <w:t>s education by arranging school meetings at a variety of times</w:t>
            </w:r>
            <w:r w:rsidRPr="00BB35A4">
              <w:rPr>
                <w:color w:val="626B72"/>
                <w:sz w:val="22"/>
                <w:szCs w:val="22"/>
              </w:rPr>
              <w:t xml:space="preserve">, </w:t>
            </w:r>
            <w:r w:rsidRPr="00BB35A4">
              <w:rPr>
                <w:color w:val="1A1C1F"/>
                <w:sz w:val="22"/>
                <w:szCs w:val="22"/>
              </w:rPr>
              <w:t>or conducting in-home conferences between teachers or other educators</w:t>
            </w:r>
            <w:r w:rsidRPr="00BB35A4">
              <w:rPr>
                <w:color w:val="565757"/>
                <w:sz w:val="22"/>
                <w:szCs w:val="22"/>
              </w:rPr>
              <w:t xml:space="preserve">, </w:t>
            </w:r>
            <w:r w:rsidRPr="00BB35A4">
              <w:rPr>
                <w:color w:val="1A1C1F"/>
                <w:sz w:val="22"/>
                <w:szCs w:val="22"/>
              </w:rPr>
              <w:t>who work directly with participating children</w:t>
            </w:r>
            <w:r w:rsidRPr="00BB35A4">
              <w:rPr>
                <w:color w:val="565757"/>
                <w:sz w:val="22"/>
                <w:szCs w:val="22"/>
              </w:rPr>
              <w:t xml:space="preserve">, </w:t>
            </w:r>
            <w:r w:rsidRPr="00BB35A4">
              <w:rPr>
                <w:color w:val="1A1C1F"/>
                <w:sz w:val="22"/>
                <w:szCs w:val="22"/>
              </w:rPr>
              <w:t>with parents who are unable to attend those conferences at school</w:t>
            </w:r>
            <w:r w:rsidR="00BB35A4" w:rsidRPr="00BB35A4">
              <w:rPr>
                <w:color w:val="1A1C1F"/>
                <w:sz w:val="22"/>
                <w:szCs w:val="22"/>
              </w:rPr>
              <w:t>.</w:t>
            </w:r>
          </w:p>
          <w:p w:rsidR="00BB35A4" w:rsidRPr="00BB35A4" w:rsidRDefault="00BB35A4" w:rsidP="00900238">
            <w:pPr>
              <w:pStyle w:val="TableParagraph"/>
              <w:kinsoku w:val="0"/>
              <w:overflowPunct w:val="0"/>
              <w:spacing w:before="19" w:line="224" w:lineRule="exact"/>
              <w:ind w:left="4" w:right="52" w:firstLine="1"/>
              <w:rPr>
                <w:color w:val="1A1C1F"/>
                <w:sz w:val="22"/>
                <w:szCs w:val="22"/>
              </w:rPr>
            </w:pPr>
          </w:p>
          <w:p w:rsidR="00900238" w:rsidRPr="00BB35A4" w:rsidRDefault="00900238" w:rsidP="00900238">
            <w:pPr>
              <w:pStyle w:val="TableParagraph"/>
              <w:kinsoku w:val="0"/>
              <w:overflowPunct w:val="0"/>
              <w:spacing w:before="19" w:line="224" w:lineRule="exact"/>
              <w:ind w:left="4" w:right="52" w:firstLine="1"/>
              <w:rPr>
                <w:color w:val="1A1D21"/>
                <w:sz w:val="22"/>
                <w:szCs w:val="22"/>
              </w:rPr>
            </w:pPr>
            <w:r w:rsidRPr="00BB35A4">
              <w:rPr>
                <w:color w:val="1A1D21"/>
                <w:sz w:val="22"/>
                <w:szCs w:val="22"/>
              </w:rPr>
              <w:t>Adopting and implementing model approaches to improving parental involvement</w:t>
            </w:r>
            <w:r w:rsidR="00BB35A4" w:rsidRPr="00BB35A4">
              <w:rPr>
                <w:color w:val="1A1D21"/>
                <w:sz w:val="22"/>
                <w:szCs w:val="22"/>
              </w:rPr>
              <w:t>.</w:t>
            </w:r>
          </w:p>
          <w:p w:rsidR="00900238" w:rsidRPr="00BB35A4" w:rsidRDefault="00900238" w:rsidP="00900238">
            <w:pPr>
              <w:pStyle w:val="TableParagraph"/>
              <w:kinsoku w:val="0"/>
              <w:overflowPunct w:val="0"/>
              <w:spacing w:before="19" w:line="224" w:lineRule="exact"/>
              <w:ind w:left="4" w:right="52" w:firstLine="1"/>
              <w:rPr>
                <w:color w:val="1A1C1F"/>
                <w:sz w:val="22"/>
                <w:szCs w:val="22"/>
              </w:rPr>
            </w:pPr>
            <w:r w:rsidRPr="00BB35A4">
              <w:rPr>
                <w:color w:val="1A1D21"/>
                <w:sz w:val="22"/>
                <w:szCs w:val="22"/>
              </w:rPr>
              <w:t>Developing appropriate roles for community</w:t>
            </w:r>
            <w:r w:rsidRPr="00BB35A4">
              <w:rPr>
                <w:color w:val="666667"/>
                <w:sz w:val="22"/>
                <w:szCs w:val="22"/>
              </w:rPr>
              <w:t>-</w:t>
            </w:r>
            <w:r w:rsidRPr="00BB35A4">
              <w:rPr>
                <w:color w:val="1A1D21"/>
                <w:sz w:val="22"/>
                <w:szCs w:val="22"/>
              </w:rPr>
              <w:t>based</w:t>
            </w:r>
            <w:r w:rsidR="00BB35A4">
              <w:rPr>
                <w:color w:val="1A1D21"/>
                <w:sz w:val="22"/>
                <w:szCs w:val="22"/>
              </w:rPr>
              <w:t xml:space="preserve"> </w:t>
            </w:r>
            <w:r w:rsidRPr="00BB35A4">
              <w:rPr>
                <w:color w:val="1A1D21"/>
                <w:sz w:val="22"/>
                <w:szCs w:val="22"/>
              </w:rPr>
              <w:t>organizations and businesses</w:t>
            </w:r>
            <w:r w:rsidRPr="00BB35A4">
              <w:rPr>
                <w:color w:val="505252"/>
                <w:sz w:val="22"/>
                <w:szCs w:val="22"/>
              </w:rPr>
              <w:t xml:space="preserve">, </w:t>
            </w:r>
            <w:r w:rsidRPr="00BB35A4">
              <w:rPr>
                <w:color w:val="1A1D21"/>
                <w:sz w:val="22"/>
                <w:szCs w:val="22"/>
              </w:rPr>
              <w:t>including fa</w:t>
            </w:r>
            <w:r w:rsidRPr="00BB35A4">
              <w:rPr>
                <w:color w:val="232856"/>
                <w:sz w:val="22"/>
                <w:szCs w:val="22"/>
              </w:rPr>
              <w:t>i</w:t>
            </w:r>
            <w:r w:rsidRPr="00BB35A4">
              <w:rPr>
                <w:color w:val="1A1D21"/>
                <w:sz w:val="22"/>
                <w:szCs w:val="22"/>
              </w:rPr>
              <w:t>th- based organizations</w:t>
            </w:r>
            <w:r w:rsidRPr="00BB35A4">
              <w:rPr>
                <w:color w:val="505252"/>
                <w:sz w:val="22"/>
                <w:szCs w:val="22"/>
              </w:rPr>
              <w:t xml:space="preserve">, </w:t>
            </w:r>
            <w:r w:rsidRPr="00BB35A4">
              <w:rPr>
                <w:color w:val="1A1D21"/>
                <w:sz w:val="22"/>
                <w:szCs w:val="22"/>
              </w:rPr>
              <w:t>in parental involvement activities</w:t>
            </w:r>
            <w:r w:rsidR="00BB35A4" w:rsidRPr="00BB35A4">
              <w:rPr>
                <w:color w:val="1A1D21"/>
                <w:sz w:val="22"/>
                <w:szCs w:val="22"/>
              </w:rPr>
              <w:t>.</w:t>
            </w:r>
          </w:p>
          <w:p w:rsidR="00900238" w:rsidRDefault="00900238" w:rsidP="00900238">
            <w:pPr>
              <w:pStyle w:val="TableParagraph"/>
              <w:kinsoku w:val="0"/>
              <w:overflowPunct w:val="0"/>
              <w:spacing w:before="19" w:line="224" w:lineRule="exact"/>
              <w:ind w:left="4" w:right="52" w:firstLine="1"/>
              <w:rPr>
                <w:rFonts w:ascii="Times New Roman" w:hAnsi="Times New Roman" w:cs="Times New Roman"/>
              </w:rPr>
            </w:pP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E82D45">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E82D45">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347543"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5C4795" w:rsidRDefault="00162B7E" w:rsidP="00162B7E">
            <w:pPr>
              <w:rPr>
                <w:rFonts w:ascii="Arial" w:eastAsia="Times New Roman" w:hAnsi="Arial" w:cs="Arial"/>
                <w:color w:val="1F497D" w:themeColor="text2"/>
                <w:sz w:val="22"/>
                <w:szCs w:val="22"/>
              </w:rPr>
            </w:pPr>
            <w:r w:rsidRPr="005C4795">
              <w:rPr>
                <w:rFonts w:ascii="Arial" w:hAnsi="Arial" w:cs="Arial"/>
                <w:color w:val="1A1D21"/>
                <w:sz w:val="20"/>
                <w:szCs w:val="20"/>
              </w:rPr>
              <w:t>87% Economically Needy</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5C4795" w:rsidRDefault="00162B7E" w:rsidP="005C4795">
            <w:pPr>
              <w:rPr>
                <w:rFonts w:ascii="Arial" w:eastAsia="Times New Roman" w:hAnsi="Arial" w:cs="Arial"/>
                <w:color w:val="1F497D" w:themeColor="text2"/>
                <w:sz w:val="22"/>
                <w:szCs w:val="22"/>
              </w:rPr>
            </w:pPr>
            <w:r w:rsidRPr="005C4795">
              <w:rPr>
                <w:rFonts w:ascii="Arial" w:hAnsi="Arial" w:cs="Arial"/>
                <w:color w:val="1A1D21"/>
                <w:sz w:val="18"/>
                <w:szCs w:val="20"/>
              </w:rPr>
              <w:t xml:space="preserve">There was 7%  increase during </w:t>
            </w:r>
            <w:r w:rsidR="005C4795">
              <w:rPr>
                <w:rFonts w:ascii="Arial" w:hAnsi="Arial" w:cs="Arial"/>
                <w:color w:val="1A1D21"/>
                <w:sz w:val="18"/>
                <w:szCs w:val="20"/>
              </w:rPr>
              <w:t>2017-2018</w:t>
            </w:r>
            <w:r w:rsidRPr="005C4795">
              <w:rPr>
                <w:rFonts w:ascii="Arial" w:hAnsi="Arial" w:cs="Arial"/>
                <w:color w:val="1A1D21"/>
                <w:sz w:val="18"/>
                <w:szCs w:val="20"/>
              </w:rPr>
              <w:t xml:space="preserve"> school year of students identified as Economically Needy.  </w:t>
            </w:r>
            <w:r w:rsidRPr="005C4795">
              <w:rPr>
                <w:rFonts w:ascii="Arial" w:hAnsi="Arial" w:cs="Arial"/>
                <w:color w:val="1A1D21"/>
                <w:sz w:val="20"/>
                <w:szCs w:val="20"/>
              </w:rPr>
              <w:t>Parent Resource Room will be promoted to parents who are unable to afford home-technology and/or interne</w:t>
            </w:r>
            <w:r w:rsidRPr="005C4795">
              <w:rPr>
                <w:rFonts w:ascii="Arial" w:hAnsi="Arial" w:cs="Arial"/>
                <w:color w:val="244B2A"/>
                <w:sz w:val="20"/>
                <w:szCs w:val="20"/>
              </w:rPr>
              <w:t xml:space="preserve">t </w:t>
            </w:r>
            <w:r w:rsidRPr="005C4795">
              <w:rPr>
                <w:rFonts w:ascii="Arial" w:hAnsi="Arial" w:cs="Arial"/>
                <w:color w:val="1A1D21"/>
                <w:sz w:val="20"/>
                <w:szCs w:val="20"/>
              </w:rPr>
              <w:t>service.</w:t>
            </w:r>
          </w:p>
        </w:tc>
      </w:tr>
      <w:tr w:rsidR="00347543" w:rsidRPr="006116C9"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5C4795" w:rsidRDefault="00162B7E" w:rsidP="00E82D45">
            <w:pPr>
              <w:rPr>
                <w:rFonts w:ascii="Arial" w:eastAsia="Times New Roman" w:hAnsi="Arial" w:cs="Arial"/>
                <w:color w:val="1F497D" w:themeColor="text2"/>
                <w:sz w:val="22"/>
                <w:szCs w:val="22"/>
              </w:rPr>
            </w:pPr>
            <w:r w:rsidRPr="005C4795">
              <w:rPr>
                <w:rFonts w:ascii="Arial" w:hAnsi="Arial" w:cs="Arial"/>
                <w:color w:val="1A1D21"/>
                <w:sz w:val="20"/>
                <w:szCs w:val="20"/>
              </w:rPr>
              <w:t>75</w:t>
            </w:r>
            <w:r w:rsidRPr="005C4795">
              <w:rPr>
                <w:rFonts w:ascii="Arial" w:hAnsi="Arial" w:cs="Arial"/>
                <w:color w:val="3D3D3F"/>
                <w:sz w:val="20"/>
                <w:szCs w:val="20"/>
              </w:rPr>
              <w:t xml:space="preserve">% </w:t>
            </w:r>
            <w:r w:rsidRPr="005C4795">
              <w:rPr>
                <w:rFonts w:ascii="Arial" w:hAnsi="Arial" w:cs="Arial"/>
                <w:color w:val="1A1D21"/>
                <w:sz w:val="20"/>
                <w:szCs w:val="20"/>
              </w:rPr>
              <w:t>Home Language Other Than English</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5C4795" w:rsidRDefault="005C4795" w:rsidP="005C4795">
            <w:pPr>
              <w:rPr>
                <w:rFonts w:ascii="Arial" w:eastAsia="Times New Roman" w:hAnsi="Arial" w:cs="Arial"/>
                <w:color w:val="1F497D" w:themeColor="text2"/>
                <w:sz w:val="22"/>
                <w:szCs w:val="22"/>
              </w:rPr>
            </w:pPr>
            <w:r w:rsidRPr="005C4795">
              <w:rPr>
                <w:rFonts w:ascii="Arial" w:hAnsi="Arial" w:cs="Arial"/>
                <w:color w:val="1A1D21"/>
                <w:sz w:val="20"/>
                <w:szCs w:val="20"/>
              </w:rPr>
              <w:t xml:space="preserve">There was 6% increase during </w:t>
            </w:r>
            <w:r>
              <w:rPr>
                <w:rFonts w:ascii="Arial" w:hAnsi="Arial" w:cs="Arial"/>
                <w:color w:val="1A1D21"/>
                <w:sz w:val="18"/>
                <w:szCs w:val="20"/>
              </w:rPr>
              <w:t>2017-2018</w:t>
            </w:r>
            <w:r w:rsidRPr="005C4795">
              <w:rPr>
                <w:rFonts w:ascii="Arial" w:hAnsi="Arial" w:cs="Arial"/>
                <w:color w:val="1A1D21"/>
                <w:sz w:val="18"/>
                <w:szCs w:val="20"/>
              </w:rPr>
              <w:t xml:space="preserve"> </w:t>
            </w:r>
            <w:r w:rsidRPr="005C4795">
              <w:rPr>
                <w:rFonts w:ascii="Arial" w:hAnsi="Arial" w:cs="Arial"/>
                <w:color w:val="1A1D21"/>
                <w:sz w:val="20"/>
                <w:szCs w:val="20"/>
              </w:rPr>
              <w:t xml:space="preserve">school year of students with home language other than English. </w:t>
            </w:r>
            <w:r w:rsidR="00162B7E" w:rsidRPr="005C4795">
              <w:rPr>
                <w:rFonts w:ascii="Arial" w:hAnsi="Arial" w:cs="Arial"/>
                <w:color w:val="1A1D21"/>
                <w:sz w:val="20"/>
                <w:szCs w:val="20"/>
              </w:rPr>
              <w:t>We</w:t>
            </w:r>
            <w:r w:rsidR="00162B7E" w:rsidRPr="005C4795">
              <w:rPr>
                <w:rFonts w:ascii="Arial" w:hAnsi="Arial" w:cs="Arial"/>
                <w:color w:val="1A1D21"/>
                <w:spacing w:val="-12"/>
                <w:sz w:val="20"/>
                <w:szCs w:val="20"/>
              </w:rPr>
              <w:t xml:space="preserve"> </w:t>
            </w:r>
            <w:r w:rsidR="00162B7E" w:rsidRPr="005C4795">
              <w:rPr>
                <w:rFonts w:ascii="Arial" w:hAnsi="Arial" w:cs="Arial"/>
                <w:color w:val="1A1D21"/>
                <w:sz w:val="20"/>
                <w:szCs w:val="20"/>
              </w:rPr>
              <w:t>will</w:t>
            </w:r>
            <w:r w:rsidR="00162B7E" w:rsidRPr="005C4795">
              <w:rPr>
                <w:rFonts w:ascii="Arial" w:hAnsi="Arial" w:cs="Arial"/>
                <w:color w:val="1A1D21"/>
                <w:spacing w:val="-16"/>
                <w:sz w:val="20"/>
                <w:szCs w:val="20"/>
              </w:rPr>
              <w:t xml:space="preserve"> </w:t>
            </w:r>
            <w:r w:rsidR="00162B7E" w:rsidRPr="005C4795">
              <w:rPr>
                <w:rFonts w:ascii="Arial" w:hAnsi="Arial" w:cs="Arial"/>
                <w:color w:val="1A1D21"/>
                <w:sz w:val="20"/>
                <w:szCs w:val="20"/>
              </w:rPr>
              <w:t>continue</w:t>
            </w:r>
            <w:r w:rsidR="00162B7E" w:rsidRPr="005C4795">
              <w:rPr>
                <w:rFonts w:ascii="Arial" w:hAnsi="Arial" w:cs="Arial"/>
                <w:color w:val="1A1D21"/>
                <w:spacing w:val="-1"/>
                <w:sz w:val="20"/>
                <w:szCs w:val="20"/>
              </w:rPr>
              <w:t xml:space="preserve"> </w:t>
            </w:r>
            <w:r w:rsidR="00162B7E" w:rsidRPr="005C4795">
              <w:rPr>
                <w:rFonts w:ascii="Arial" w:hAnsi="Arial" w:cs="Arial"/>
                <w:color w:val="1A1D21"/>
                <w:sz w:val="20"/>
                <w:szCs w:val="20"/>
              </w:rPr>
              <w:t>to</w:t>
            </w:r>
            <w:r w:rsidR="00162B7E" w:rsidRPr="005C4795">
              <w:rPr>
                <w:rFonts w:ascii="Arial" w:hAnsi="Arial" w:cs="Arial"/>
                <w:color w:val="1A1D21"/>
                <w:spacing w:val="-12"/>
                <w:sz w:val="20"/>
                <w:szCs w:val="20"/>
              </w:rPr>
              <w:t xml:space="preserve"> </w:t>
            </w:r>
            <w:r w:rsidR="00162B7E" w:rsidRPr="005C4795">
              <w:rPr>
                <w:rFonts w:ascii="Arial" w:hAnsi="Arial" w:cs="Arial"/>
                <w:color w:val="1A1D21"/>
                <w:sz w:val="20"/>
                <w:szCs w:val="20"/>
              </w:rPr>
              <w:t>provide</w:t>
            </w:r>
            <w:r w:rsidR="00162B7E" w:rsidRPr="005C4795">
              <w:rPr>
                <w:rFonts w:ascii="Arial" w:hAnsi="Arial" w:cs="Arial"/>
                <w:color w:val="1A1D21"/>
                <w:spacing w:val="-5"/>
                <w:sz w:val="20"/>
                <w:szCs w:val="20"/>
              </w:rPr>
              <w:t xml:space="preserve"> </w:t>
            </w:r>
            <w:r w:rsidR="00162B7E" w:rsidRPr="005C4795">
              <w:rPr>
                <w:rFonts w:ascii="Arial" w:hAnsi="Arial" w:cs="Arial"/>
                <w:color w:val="1A1D21"/>
                <w:sz w:val="20"/>
                <w:szCs w:val="20"/>
              </w:rPr>
              <w:t>Spanish</w:t>
            </w:r>
            <w:r w:rsidR="00162B7E" w:rsidRPr="005C4795">
              <w:rPr>
                <w:rFonts w:ascii="Arial" w:hAnsi="Arial" w:cs="Arial"/>
                <w:color w:val="1A1D21"/>
                <w:spacing w:val="-6"/>
                <w:sz w:val="20"/>
                <w:szCs w:val="20"/>
              </w:rPr>
              <w:t xml:space="preserve"> </w:t>
            </w:r>
            <w:r w:rsidR="00162B7E" w:rsidRPr="005C4795">
              <w:rPr>
                <w:rFonts w:ascii="Arial" w:hAnsi="Arial" w:cs="Arial"/>
                <w:color w:val="1A1D21"/>
                <w:sz w:val="20"/>
                <w:szCs w:val="20"/>
              </w:rPr>
              <w:t>and</w:t>
            </w:r>
            <w:r w:rsidR="00162B7E" w:rsidRPr="005C4795">
              <w:rPr>
                <w:rFonts w:ascii="Arial" w:hAnsi="Arial" w:cs="Arial"/>
                <w:color w:val="1A1D21"/>
                <w:spacing w:val="-12"/>
                <w:sz w:val="20"/>
                <w:szCs w:val="20"/>
              </w:rPr>
              <w:t xml:space="preserve"> </w:t>
            </w:r>
            <w:r w:rsidR="00162B7E" w:rsidRPr="005C4795">
              <w:rPr>
                <w:rFonts w:ascii="Arial" w:hAnsi="Arial" w:cs="Arial"/>
                <w:color w:val="1A1D21"/>
                <w:sz w:val="20"/>
                <w:szCs w:val="20"/>
              </w:rPr>
              <w:t>Creole</w:t>
            </w:r>
            <w:r w:rsidR="00162B7E" w:rsidRPr="005C4795">
              <w:rPr>
                <w:rFonts w:ascii="Arial" w:hAnsi="Arial" w:cs="Arial"/>
                <w:color w:val="1A1D21"/>
                <w:spacing w:val="-3"/>
                <w:sz w:val="20"/>
                <w:szCs w:val="20"/>
              </w:rPr>
              <w:t xml:space="preserve"> </w:t>
            </w:r>
            <w:r w:rsidR="00162B7E" w:rsidRPr="005C4795">
              <w:rPr>
                <w:rFonts w:ascii="Arial" w:hAnsi="Arial" w:cs="Arial"/>
                <w:color w:val="1A1D21"/>
                <w:sz w:val="20"/>
                <w:szCs w:val="20"/>
              </w:rPr>
              <w:t xml:space="preserve">translators at all our parent </w:t>
            </w:r>
            <w:r w:rsidR="00162B7E" w:rsidRPr="005C4795">
              <w:rPr>
                <w:rFonts w:ascii="Arial" w:hAnsi="Arial" w:cs="Arial"/>
                <w:color w:val="1A1D21"/>
                <w:spacing w:val="-4"/>
                <w:sz w:val="20"/>
                <w:szCs w:val="20"/>
              </w:rPr>
              <w:t>events</w:t>
            </w:r>
            <w:r w:rsidR="00162B7E" w:rsidRPr="005C4795">
              <w:rPr>
                <w:rFonts w:ascii="Arial" w:hAnsi="Arial" w:cs="Arial"/>
                <w:color w:val="3D3D3F"/>
                <w:spacing w:val="-4"/>
                <w:sz w:val="20"/>
                <w:szCs w:val="20"/>
              </w:rPr>
              <w:t xml:space="preserve">. </w:t>
            </w:r>
            <w:r w:rsidR="00162B7E" w:rsidRPr="005C4795">
              <w:rPr>
                <w:rFonts w:ascii="Arial" w:hAnsi="Arial" w:cs="Arial"/>
                <w:color w:val="1A1D21"/>
                <w:sz w:val="20"/>
                <w:szCs w:val="20"/>
              </w:rPr>
              <w:t>Any time a parent attends a conference</w:t>
            </w:r>
            <w:r w:rsidR="00162B7E" w:rsidRPr="005C4795">
              <w:rPr>
                <w:rFonts w:ascii="Arial" w:hAnsi="Arial" w:cs="Arial"/>
                <w:color w:val="666667"/>
                <w:sz w:val="20"/>
                <w:szCs w:val="20"/>
              </w:rPr>
              <w:t xml:space="preserve">, </w:t>
            </w:r>
            <w:r w:rsidR="00162B7E" w:rsidRPr="005C4795">
              <w:rPr>
                <w:rFonts w:ascii="Arial" w:hAnsi="Arial" w:cs="Arial"/>
                <w:color w:val="1A1D21"/>
                <w:sz w:val="20"/>
                <w:szCs w:val="20"/>
              </w:rPr>
              <w:t>Spanish or Creole speaking translator services will be offered</w:t>
            </w:r>
            <w:r w:rsidR="00162B7E" w:rsidRPr="005C4795">
              <w:rPr>
                <w:rFonts w:ascii="Arial" w:hAnsi="Arial" w:cs="Arial"/>
                <w:color w:val="505252"/>
                <w:sz w:val="20"/>
                <w:szCs w:val="20"/>
              </w:rPr>
              <w:t>.</w:t>
            </w:r>
            <w:r w:rsidRPr="005C4795">
              <w:rPr>
                <w:rFonts w:ascii="Arial" w:hAnsi="Arial" w:cs="Arial"/>
                <w:color w:val="505252"/>
                <w:sz w:val="20"/>
                <w:szCs w:val="20"/>
              </w:rPr>
              <w:t xml:space="preserve"> </w:t>
            </w:r>
            <w:r w:rsidR="00162B7E" w:rsidRPr="005C4795">
              <w:rPr>
                <w:rFonts w:ascii="Arial" w:hAnsi="Arial" w:cs="Arial"/>
                <w:color w:val="505252"/>
                <w:sz w:val="20"/>
                <w:szCs w:val="20"/>
              </w:rPr>
              <w:t xml:space="preserve"> </w:t>
            </w:r>
            <w:r w:rsidR="00162B7E" w:rsidRPr="005C4795">
              <w:rPr>
                <w:rFonts w:ascii="Arial" w:hAnsi="Arial" w:cs="Arial"/>
                <w:color w:val="1A1D21"/>
                <w:sz w:val="20"/>
                <w:szCs w:val="20"/>
              </w:rPr>
              <w:t>All important printed mater</w:t>
            </w:r>
            <w:r w:rsidR="00162B7E" w:rsidRPr="005C4795">
              <w:rPr>
                <w:rFonts w:ascii="Arial" w:hAnsi="Arial" w:cs="Arial"/>
                <w:color w:val="3D3D3F"/>
                <w:sz w:val="20"/>
                <w:szCs w:val="20"/>
              </w:rPr>
              <w:t>i</w:t>
            </w:r>
            <w:r w:rsidR="00162B7E" w:rsidRPr="005C4795">
              <w:rPr>
                <w:rFonts w:ascii="Arial" w:hAnsi="Arial" w:cs="Arial"/>
                <w:color w:val="1A1D21"/>
                <w:sz w:val="20"/>
                <w:szCs w:val="20"/>
              </w:rPr>
              <w:t xml:space="preserve">als will be provided in </w:t>
            </w:r>
            <w:r w:rsidR="00162B7E" w:rsidRPr="005C4795">
              <w:rPr>
                <w:rFonts w:ascii="Arial" w:hAnsi="Arial" w:cs="Arial"/>
                <w:color w:val="1A1D21"/>
                <w:spacing w:val="-3"/>
                <w:sz w:val="20"/>
                <w:szCs w:val="20"/>
              </w:rPr>
              <w:t>Engl</w:t>
            </w:r>
            <w:r w:rsidR="00162B7E" w:rsidRPr="005C4795">
              <w:rPr>
                <w:rFonts w:ascii="Arial" w:hAnsi="Arial" w:cs="Arial"/>
                <w:color w:val="3D3D3F"/>
                <w:spacing w:val="-3"/>
                <w:sz w:val="20"/>
                <w:szCs w:val="20"/>
              </w:rPr>
              <w:t>i</w:t>
            </w:r>
            <w:r w:rsidR="00162B7E" w:rsidRPr="005C4795">
              <w:rPr>
                <w:rFonts w:ascii="Arial" w:hAnsi="Arial" w:cs="Arial"/>
                <w:color w:val="1A1D21"/>
                <w:spacing w:val="-3"/>
                <w:sz w:val="20"/>
                <w:szCs w:val="20"/>
              </w:rPr>
              <w:t>sh</w:t>
            </w:r>
            <w:r w:rsidR="00162B7E" w:rsidRPr="005C4795">
              <w:rPr>
                <w:rFonts w:ascii="Arial" w:hAnsi="Arial" w:cs="Arial"/>
                <w:color w:val="505252"/>
                <w:spacing w:val="-3"/>
                <w:sz w:val="20"/>
                <w:szCs w:val="20"/>
              </w:rPr>
              <w:t xml:space="preserve">, </w:t>
            </w:r>
            <w:r w:rsidR="00162B7E" w:rsidRPr="005C4795">
              <w:rPr>
                <w:rFonts w:ascii="Arial" w:hAnsi="Arial" w:cs="Arial"/>
                <w:color w:val="1A1D21"/>
                <w:sz w:val="20"/>
                <w:szCs w:val="20"/>
              </w:rPr>
              <w:t>Spanish</w:t>
            </w:r>
            <w:r w:rsidR="00162B7E" w:rsidRPr="005C4795">
              <w:rPr>
                <w:rFonts w:ascii="Arial" w:hAnsi="Arial" w:cs="Arial"/>
                <w:color w:val="3D3D3F"/>
                <w:sz w:val="20"/>
                <w:szCs w:val="20"/>
              </w:rPr>
              <w:t xml:space="preserve">, </w:t>
            </w:r>
            <w:r w:rsidR="00162B7E" w:rsidRPr="005C4795">
              <w:rPr>
                <w:rFonts w:ascii="Arial" w:hAnsi="Arial" w:cs="Arial"/>
                <w:color w:val="1A1D21"/>
                <w:sz w:val="20"/>
                <w:szCs w:val="20"/>
              </w:rPr>
              <w:t>and</w:t>
            </w:r>
            <w:r w:rsidR="00162B7E" w:rsidRPr="005C4795">
              <w:rPr>
                <w:rFonts w:ascii="Arial" w:hAnsi="Arial" w:cs="Arial"/>
                <w:color w:val="1A1D21"/>
                <w:spacing w:val="-31"/>
                <w:sz w:val="20"/>
                <w:szCs w:val="20"/>
              </w:rPr>
              <w:t xml:space="preserve"> </w:t>
            </w:r>
            <w:r w:rsidR="00162B7E" w:rsidRPr="005C4795">
              <w:rPr>
                <w:rFonts w:ascii="Arial" w:hAnsi="Arial" w:cs="Arial"/>
                <w:color w:val="1A1D21"/>
                <w:sz w:val="20"/>
                <w:szCs w:val="20"/>
              </w:rPr>
              <w:t>Creole</w:t>
            </w:r>
            <w:r w:rsidR="00162B7E" w:rsidRPr="005C4795">
              <w:rPr>
                <w:rFonts w:ascii="Arial" w:hAnsi="Arial" w:cs="Arial"/>
                <w:color w:val="505252"/>
                <w:sz w:val="20"/>
                <w:szCs w:val="20"/>
              </w:rPr>
              <w:t>.</w:t>
            </w:r>
          </w:p>
        </w:tc>
      </w:tr>
      <w:tr w:rsidR="00347543" w:rsidRPr="006116C9"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5C4795" w:rsidRDefault="00162B7E" w:rsidP="00E82D45">
            <w:pPr>
              <w:rPr>
                <w:rFonts w:ascii="Arial" w:eastAsia="Times New Roman" w:hAnsi="Arial" w:cs="Arial"/>
                <w:color w:val="1F497D" w:themeColor="text2"/>
                <w:sz w:val="22"/>
                <w:szCs w:val="22"/>
              </w:rPr>
            </w:pPr>
            <w:r w:rsidRPr="005C4795">
              <w:rPr>
                <w:rFonts w:ascii="Arial" w:hAnsi="Arial" w:cs="Arial"/>
                <w:color w:val="1A1D21"/>
                <w:sz w:val="20"/>
                <w:szCs w:val="20"/>
              </w:rPr>
              <w:t>17% Limited English Proficiency</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5C4795" w:rsidRDefault="005C4795" w:rsidP="005C4795">
            <w:pPr>
              <w:rPr>
                <w:rFonts w:ascii="Arial" w:eastAsia="Times New Roman" w:hAnsi="Arial" w:cs="Arial"/>
                <w:color w:val="1F497D" w:themeColor="text2"/>
                <w:sz w:val="22"/>
                <w:szCs w:val="22"/>
              </w:rPr>
            </w:pPr>
            <w:r w:rsidRPr="005C4795">
              <w:rPr>
                <w:rFonts w:ascii="Arial" w:hAnsi="Arial" w:cs="Arial"/>
                <w:color w:val="1A1D21"/>
                <w:sz w:val="20"/>
                <w:szCs w:val="20"/>
              </w:rPr>
              <w:t xml:space="preserve">There was 2% increase during </w:t>
            </w:r>
            <w:r>
              <w:rPr>
                <w:rFonts w:ascii="Arial" w:hAnsi="Arial" w:cs="Arial"/>
                <w:color w:val="1A1D21"/>
                <w:sz w:val="18"/>
                <w:szCs w:val="20"/>
              </w:rPr>
              <w:t>2017-2018</w:t>
            </w:r>
            <w:r w:rsidRPr="005C4795">
              <w:rPr>
                <w:rFonts w:ascii="Arial" w:hAnsi="Arial" w:cs="Arial"/>
                <w:color w:val="1A1D21"/>
                <w:sz w:val="18"/>
                <w:szCs w:val="20"/>
              </w:rPr>
              <w:t xml:space="preserve"> </w:t>
            </w:r>
            <w:r w:rsidRPr="005C4795">
              <w:rPr>
                <w:rFonts w:ascii="Arial" w:hAnsi="Arial" w:cs="Arial"/>
                <w:color w:val="1A1D21"/>
                <w:sz w:val="20"/>
                <w:szCs w:val="20"/>
              </w:rPr>
              <w:t xml:space="preserve">school year of students identified as Limited English Proficient.  </w:t>
            </w:r>
            <w:r w:rsidR="00162B7E" w:rsidRPr="005C4795">
              <w:rPr>
                <w:rFonts w:ascii="Arial" w:hAnsi="Arial" w:cs="Arial"/>
                <w:color w:val="1A1D21"/>
                <w:sz w:val="20"/>
                <w:szCs w:val="20"/>
              </w:rPr>
              <w:t>Small-group parent trainings will be conducted to assist parents understand federal</w:t>
            </w:r>
            <w:r w:rsidR="00162B7E" w:rsidRPr="005C4795">
              <w:rPr>
                <w:rFonts w:ascii="Arial" w:hAnsi="Arial" w:cs="Arial"/>
                <w:color w:val="505252"/>
                <w:sz w:val="20"/>
                <w:szCs w:val="20"/>
              </w:rPr>
              <w:t xml:space="preserve">, </w:t>
            </w:r>
            <w:r w:rsidR="00162B7E" w:rsidRPr="005C4795">
              <w:rPr>
                <w:rFonts w:ascii="Arial" w:hAnsi="Arial" w:cs="Arial"/>
                <w:color w:val="1A1D21"/>
                <w:sz w:val="20"/>
                <w:szCs w:val="20"/>
              </w:rPr>
              <w:t>state</w:t>
            </w:r>
            <w:r w:rsidR="00162B7E" w:rsidRPr="005C4795">
              <w:rPr>
                <w:rFonts w:ascii="Arial" w:hAnsi="Arial" w:cs="Arial"/>
                <w:color w:val="505252"/>
                <w:sz w:val="20"/>
                <w:szCs w:val="20"/>
              </w:rPr>
              <w:t xml:space="preserve">, </w:t>
            </w:r>
            <w:r w:rsidR="00162B7E" w:rsidRPr="005C4795">
              <w:rPr>
                <w:rFonts w:ascii="Arial" w:hAnsi="Arial" w:cs="Arial"/>
                <w:color w:val="1A1D21"/>
                <w:sz w:val="20"/>
                <w:szCs w:val="20"/>
              </w:rPr>
              <w:t>and local policies and procedures</w:t>
            </w:r>
            <w:r w:rsidR="00162B7E" w:rsidRPr="005C4795">
              <w:rPr>
                <w:rFonts w:ascii="Arial" w:hAnsi="Arial" w:cs="Arial"/>
                <w:color w:val="505252"/>
                <w:sz w:val="20"/>
                <w:szCs w:val="20"/>
              </w:rPr>
              <w:t>.</w:t>
            </w:r>
          </w:p>
        </w:tc>
      </w:tr>
    </w:tbl>
    <w:p w:rsidR="00347543" w:rsidRPr="006116C9" w:rsidRDefault="00CB08FC" w:rsidP="000B39C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0B39C2" w:rsidRPr="006116C9" w:rsidRDefault="0031569B" w:rsidP="00E82D45">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PIP</w:t>
      </w:r>
      <w:r w:rsidRPr="006116C9">
        <w:rPr>
          <w:rFonts w:ascii="Arial" w:eastAsia="Times New Roman" w:hAnsi="Arial" w:cs="Arial"/>
          <w:sz w:val="22"/>
          <w:szCs w:val="22"/>
        </w:rPr>
        <w:br/>
      </w:r>
      <w:r w:rsidR="008B68C0">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were given the opportunity to 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 xml:space="preserve">FY18 </w:t>
      </w:r>
      <w:r w:rsidR="000B39C2" w:rsidRPr="006116C9">
        <w:rPr>
          <w:rFonts w:ascii="Arial" w:eastAsia="Times New Roman" w:hAnsi="Arial" w:cs="Arial"/>
          <w:b/>
          <w:sz w:val="22"/>
          <w:szCs w:val="22"/>
        </w:rPr>
        <w:t>Parent Involvement Policy(PIP)</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sidR="008B68C0">
        <w:rPr>
          <w:rFonts w:ascii="Arial" w:eastAsia="Times New Roman" w:hAnsi="Arial" w:cs="Arial"/>
          <w:sz w:val="22"/>
          <w:szCs w:val="22"/>
        </w:rPr>
        <w:t xml:space="preserve"> PI Policy </w:t>
      </w:r>
      <w:r w:rsidR="00347543" w:rsidRPr="006116C9">
        <w:rPr>
          <w:rFonts w:ascii="Arial" w:eastAsia="Times New Roman" w:hAnsi="Arial" w:cs="Arial"/>
          <w:sz w:val="22"/>
          <w:szCs w:val="22"/>
        </w:rPr>
        <w:t>folder</w:t>
      </w:r>
      <w:r w:rsidR="008B68C0">
        <w:rPr>
          <w:rFonts w:ascii="Arial" w:eastAsia="Times New Roman" w:hAnsi="Arial" w:cs="Arial"/>
          <w:sz w:val="22"/>
          <w:szCs w:val="22"/>
        </w:rPr>
        <w:t xml:space="preserve"> (#1)</w:t>
      </w:r>
      <w:r w:rsidR="00347543" w:rsidRPr="006116C9">
        <w:rPr>
          <w:rFonts w:ascii="Arial" w:eastAsia="Times New Roman" w:hAnsi="Arial" w:cs="Arial"/>
          <w:sz w:val="22"/>
          <w:szCs w:val="22"/>
        </w:rPr>
        <w:t xml:space="preserve"> in the ADNTITLE1SCHOOLS drive.  </w:t>
      </w:r>
      <w:hyperlink r:id="rId8" w:history="1">
        <w:r w:rsidR="00643A42" w:rsidRPr="006116C9">
          <w:rPr>
            <w:rStyle w:val="Hyperlink"/>
            <w:rFonts w:ascii="Arial" w:eastAsia="Times New Roman" w:hAnsi="Arial" w:cs="Arial"/>
            <w:sz w:val="22"/>
            <w:szCs w:val="22"/>
          </w:rPr>
          <w:t>Li</w:t>
        </w:r>
        <w:bookmarkStart w:id="0" w:name="_GoBack"/>
        <w:bookmarkEnd w:id="0"/>
        <w:r w:rsidR="00643A42" w:rsidRPr="006116C9">
          <w:rPr>
            <w:rStyle w:val="Hyperlink"/>
            <w:rFonts w:ascii="Arial" w:eastAsia="Times New Roman" w:hAnsi="Arial" w:cs="Arial"/>
            <w:sz w:val="22"/>
            <w:szCs w:val="22"/>
          </w:rPr>
          <w:t>nk</w:t>
        </w:r>
      </w:hyperlink>
      <w:r w:rsidR="00643A42" w:rsidRPr="006116C9">
        <w:rPr>
          <w:rFonts w:ascii="Arial" w:eastAsia="Times New Roman" w:hAnsi="Arial" w:cs="Arial"/>
          <w:sz w:val="22"/>
          <w:szCs w:val="22"/>
        </w:rPr>
        <w:t xml:space="preserve"> </w:t>
      </w:r>
    </w:p>
    <w:p w:rsidR="002C5D8E" w:rsidRPr="006116C9" w:rsidRDefault="00CB08FC"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074"/>
      </w:tblGrid>
      <w:tr w:rsidR="002C5D8E" w:rsidRPr="006116C9"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16C9" w:rsidRDefault="0031569B" w:rsidP="008B68C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Parent-School Compact</w:t>
            </w:r>
            <w:r w:rsidRPr="006116C9">
              <w:rPr>
                <w:rFonts w:ascii="Arial" w:eastAsia="Times New Roman" w:hAnsi="Arial" w:cs="Arial"/>
                <w:sz w:val="22"/>
                <w:szCs w:val="22"/>
              </w:rPr>
              <w:br/>
              <w:t xml:space="preserve">Upload an electronic version of the </w:t>
            </w:r>
            <w:r w:rsidR="00347543" w:rsidRPr="006116C9">
              <w:rPr>
                <w:rFonts w:ascii="Arial" w:eastAsia="Times New Roman" w:hAnsi="Arial" w:cs="Arial"/>
                <w:sz w:val="22"/>
                <w:szCs w:val="22"/>
              </w:rPr>
              <w:t xml:space="preserve">FY18 </w:t>
            </w:r>
            <w:r w:rsidRPr="006116C9">
              <w:rPr>
                <w:rFonts w:ascii="Arial" w:eastAsia="Times New Roman" w:hAnsi="Arial" w:cs="Arial"/>
                <w:sz w:val="22"/>
                <w:szCs w:val="22"/>
              </w:rPr>
              <w:t xml:space="preserve">Parent-School Compact. </w:t>
            </w:r>
            <w:r w:rsidR="00347543" w:rsidRPr="006116C9">
              <w:rPr>
                <w:rFonts w:ascii="Arial" w:eastAsia="Times New Roman" w:hAnsi="Arial" w:cs="Arial"/>
                <w:sz w:val="22"/>
                <w:szCs w:val="22"/>
              </w:rPr>
              <w:t xml:space="preserve">Please upload document in your school </w:t>
            </w:r>
            <w:r w:rsidR="008B68C0">
              <w:rPr>
                <w:rFonts w:ascii="Arial" w:eastAsia="Times New Roman" w:hAnsi="Arial" w:cs="Arial"/>
                <w:sz w:val="22"/>
                <w:szCs w:val="22"/>
              </w:rPr>
              <w:t xml:space="preserve">Compact </w:t>
            </w:r>
            <w:r w:rsidR="00347543" w:rsidRPr="006116C9">
              <w:rPr>
                <w:rFonts w:ascii="Arial" w:eastAsia="Times New Roman" w:hAnsi="Arial" w:cs="Arial"/>
                <w:sz w:val="22"/>
                <w:szCs w:val="22"/>
              </w:rPr>
              <w:t xml:space="preserve">folder </w:t>
            </w:r>
            <w:r w:rsidR="008B68C0">
              <w:rPr>
                <w:rFonts w:ascii="Arial" w:eastAsia="Times New Roman" w:hAnsi="Arial" w:cs="Arial"/>
                <w:sz w:val="22"/>
                <w:szCs w:val="22"/>
              </w:rPr>
              <w:t xml:space="preserve">(#3) </w:t>
            </w:r>
            <w:r w:rsidR="00347543" w:rsidRPr="006116C9">
              <w:rPr>
                <w:rFonts w:ascii="Arial" w:eastAsia="Times New Roman" w:hAnsi="Arial" w:cs="Arial"/>
                <w:sz w:val="22"/>
                <w:szCs w:val="22"/>
              </w:rPr>
              <w:t>in the ADNTITLE1SCHOOLS drive.</w:t>
            </w:r>
            <w:r w:rsidR="00643A42" w:rsidRPr="006116C9">
              <w:rPr>
                <w:rFonts w:ascii="Arial" w:eastAsia="Times New Roman" w:hAnsi="Arial" w:cs="Arial"/>
                <w:sz w:val="22"/>
                <w:szCs w:val="22"/>
              </w:rPr>
              <w:t xml:space="preserve"> </w:t>
            </w:r>
            <w:hyperlink r:id="rId9"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 xml:space="preserve">  </w:t>
            </w:r>
          </w:p>
        </w:tc>
      </w:tr>
    </w:tbl>
    <w:p w:rsidR="002C5D8E" w:rsidRPr="006116C9" w:rsidRDefault="00CB08FC">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347543" w:rsidRPr="00A03182" w:rsidRDefault="0031569B" w:rsidP="00E82D45">
      <w:pPr>
        <w:pStyle w:val="ListParagraph"/>
        <w:numPr>
          <w:ilvl w:val="0"/>
          <w:numId w:val="3"/>
        </w:numPr>
        <w:rPr>
          <w:rFonts w:ascii="Arial" w:eastAsia="Times New Roman" w:hAnsi="Arial" w:cs="Arial"/>
          <w:sz w:val="22"/>
          <w:szCs w:val="22"/>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FY18 Parent –School Compact</w:t>
      </w:r>
      <w:r w:rsidR="00347543" w:rsidRPr="00A03182">
        <w:rPr>
          <w:rFonts w:ascii="Arial" w:eastAsia="Times New Roman" w:hAnsi="Arial" w:cs="Arial"/>
          <w:sz w:val="22"/>
          <w:szCs w:val="22"/>
        </w:rPr>
        <w:t xml:space="preserve"> prior to approval.  Please upload document in your school </w:t>
      </w:r>
      <w:r w:rsidR="008B68C0">
        <w:rPr>
          <w:rFonts w:ascii="Arial" w:eastAsia="Times New Roman" w:hAnsi="Arial" w:cs="Arial"/>
          <w:sz w:val="22"/>
          <w:szCs w:val="22"/>
        </w:rPr>
        <w:t xml:space="preserve">Compact </w:t>
      </w:r>
      <w:r w:rsidR="008B68C0" w:rsidRPr="006116C9">
        <w:rPr>
          <w:rFonts w:ascii="Arial" w:eastAsia="Times New Roman" w:hAnsi="Arial" w:cs="Arial"/>
          <w:sz w:val="22"/>
          <w:szCs w:val="22"/>
        </w:rPr>
        <w:t>folder</w:t>
      </w:r>
      <w:r w:rsidR="008B68C0">
        <w:rPr>
          <w:rFonts w:ascii="Arial" w:eastAsia="Times New Roman" w:hAnsi="Arial" w:cs="Arial"/>
          <w:sz w:val="22"/>
          <w:szCs w:val="22"/>
        </w:rPr>
        <w:t xml:space="preserve"> (#3) </w:t>
      </w:r>
      <w:r w:rsidR="00347543" w:rsidRPr="00A03182">
        <w:rPr>
          <w:rFonts w:ascii="Arial" w:eastAsia="Times New Roman" w:hAnsi="Arial" w:cs="Arial"/>
          <w:sz w:val="22"/>
          <w:szCs w:val="22"/>
        </w:rPr>
        <w:t xml:space="preserve">in the ADNTITLE1SCHOOLS drive.  </w:t>
      </w:r>
      <w:hyperlink r:id="rId10" w:history="1">
        <w:r w:rsidR="00643A42" w:rsidRPr="00A03182">
          <w:rPr>
            <w:rStyle w:val="Hyperlink"/>
            <w:rFonts w:ascii="Arial" w:eastAsia="Times New Roman" w:hAnsi="Arial" w:cs="Arial"/>
            <w:sz w:val="22"/>
            <w:szCs w:val="22"/>
          </w:rPr>
          <w:t>Link</w:t>
        </w:r>
      </w:hyperlink>
    </w:p>
    <w:sectPr w:rsidR="00347543" w:rsidRPr="00A03182" w:rsidSect="0004063C">
      <w:footerReference w:type="default" r:id="rId11"/>
      <w:type w:val="continuous"/>
      <w:pgSz w:w="12240" w:h="15840"/>
      <w:pgMar w:top="990" w:right="1080" w:bottom="81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38D" w:rsidRDefault="00B5138D" w:rsidP="00952F42">
      <w:r>
        <w:separator/>
      </w:r>
    </w:p>
  </w:endnote>
  <w:endnote w:type="continuationSeparator" w:id="0">
    <w:p w:rsidR="00B5138D" w:rsidRDefault="00B5138D"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38D" w:rsidRPr="00952F42" w:rsidRDefault="00B5138D" w:rsidP="00952F42">
    <w:pPr>
      <w:pStyle w:val="Footer"/>
      <w:tabs>
        <w:tab w:val="clear" w:pos="4680"/>
        <w:tab w:val="clear" w:pos="9360"/>
        <w:tab w:val="left" w:pos="1908"/>
        <w:tab w:val="right" w:pos="10080"/>
      </w:tabs>
      <w:jc w:val="both"/>
      <w:rPr>
        <w:caps/>
        <w:noProof/>
        <w:color w:val="000000" w:themeColor="text1"/>
      </w:rPr>
    </w:pPr>
    <w:r w:rsidRPr="00952F42">
      <w:rPr>
        <w:caps/>
        <w:color w:val="000000" w:themeColor="text1"/>
      </w:rPr>
      <w:t>FY1</w:t>
    </w:r>
    <w:r>
      <w:rPr>
        <w:caps/>
        <w:color w:val="000000" w:themeColor="text1"/>
      </w:rPr>
      <w:t>9 SCHOOL LEVEL PFE</w:t>
    </w:r>
    <w:r w:rsidRPr="00952F42">
      <w:rPr>
        <w:caps/>
        <w:color w:val="000000" w:themeColor="text1"/>
      </w:rPr>
      <w:t xml:space="preserve">P </w:t>
    </w:r>
    <w:r w:rsidRPr="00952F42">
      <w:rPr>
        <w:caps/>
        <w:color w:val="000000" w:themeColor="text1"/>
      </w:rPr>
      <w:tab/>
    </w:r>
    <w:r w:rsidRPr="00952F42">
      <w:rPr>
        <w:caps/>
        <w:color w:val="000000" w:themeColor="text1"/>
      </w:rPr>
      <w:fldChar w:fldCharType="begin"/>
    </w:r>
    <w:r w:rsidRPr="00952F42">
      <w:rPr>
        <w:caps/>
        <w:color w:val="000000" w:themeColor="text1"/>
      </w:rPr>
      <w:instrText xml:space="preserve"> PAGE   \* MERGEFORMAT </w:instrText>
    </w:r>
    <w:r w:rsidRPr="00952F42">
      <w:rPr>
        <w:caps/>
        <w:color w:val="000000" w:themeColor="text1"/>
      </w:rPr>
      <w:fldChar w:fldCharType="separate"/>
    </w:r>
    <w:r w:rsidR="00CB08FC">
      <w:rPr>
        <w:caps/>
        <w:noProof/>
        <w:color w:val="000000" w:themeColor="text1"/>
      </w:rPr>
      <w:t>6</w:t>
    </w:r>
    <w:r w:rsidRPr="00952F42">
      <w:rPr>
        <w:caps/>
        <w:noProof/>
        <w:color w:val="000000" w:themeColor="text1"/>
      </w:rPr>
      <w:fldChar w:fldCharType="end"/>
    </w:r>
  </w:p>
  <w:p w:rsidR="00B5138D" w:rsidRDefault="00B51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38D" w:rsidRDefault="00B5138D" w:rsidP="00952F42">
      <w:r>
        <w:separator/>
      </w:r>
    </w:p>
  </w:footnote>
  <w:footnote w:type="continuationSeparator" w:id="0">
    <w:p w:rsidR="00B5138D" w:rsidRDefault="00B5138D" w:rsidP="00952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0000404"/>
    <w:multiLevelType w:val="multilevel"/>
    <w:tmpl w:val="00000887"/>
    <w:lvl w:ilvl="0">
      <w:numFmt w:val="bullet"/>
      <w:lvlText w:val="•"/>
      <w:lvlJc w:val="left"/>
      <w:pPr>
        <w:ind w:left="736" w:hanging="368"/>
      </w:pPr>
      <w:rPr>
        <w:rFonts w:ascii="Arial" w:hAnsi="Arial" w:cs="Arial"/>
        <w:b w:val="0"/>
        <w:bCs w:val="0"/>
        <w:color w:val="0E50A8"/>
        <w:w w:val="108"/>
        <w:sz w:val="20"/>
        <w:szCs w:val="20"/>
      </w:rPr>
    </w:lvl>
    <w:lvl w:ilvl="1">
      <w:numFmt w:val="bullet"/>
      <w:lvlText w:val="•"/>
      <w:lvlJc w:val="left"/>
      <w:pPr>
        <w:ind w:left="1629" w:hanging="368"/>
      </w:pPr>
    </w:lvl>
    <w:lvl w:ilvl="2">
      <w:numFmt w:val="bullet"/>
      <w:lvlText w:val="•"/>
      <w:lvlJc w:val="left"/>
      <w:pPr>
        <w:ind w:left="2518" w:hanging="368"/>
      </w:pPr>
    </w:lvl>
    <w:lvl w:ilvl="3">
      <w:numFmt w:val="bullet"/>
      <w:lvlText w:val="•"/>
      <w:lvlJc w:val="left"/>
      <w:pPr>
        <w:ind w:left="3407" w:hanging="368"/>
      </w:pPr>
    </w:lvl>
    <w:lvl w:ilvl="4">
      <w:numFmt w:val="bullet"/>
      <w:lvlText w:val="•"/>
      <w:lvlJc w:val="left"/>
      <w:pPr>
        <w:ind w:left="4297" w:hanging="368"/>
      </w:pPr>
    </w:lvl>
    <w:lvl w:ilvl="5">
      <w:numFmt w:val="bullet"/>
      <w:lvlText w:val="•"/>
      <w:lvlJc w:val="left"/>
      <w:pPr>
        <w:ind w:left="5186" w:hanging="368"/>
      </w:pPr>
    </w:lvl>
    <w:lvl w:ilvl="6">
      <w:numFmt w:val="bullet"/>
      <w:lvlText w:val="•"/>
      <w:lvlJc w:val="left"/>
      <w:pPr>
        <w:ind w:left="6075" w:hanging="368"/>
      </w:pPr>
    </w:lvl>
    <w:lvl w:ilvl="7">
      <w:numFmt w:val="bullet"/>
      <w:lvlText w:val="•"/>
      <w:lvlJc w:val="left"/>
      <w:pPr>
        <w:ind w:left="6964" w:hanging="368"/>
      </w:pPr>
    </w:lvl>
    <w:lvl w:ilvl="8">
      <w:numFmt w:val="bullet"/>
      <w:lvlText w:val="•"/>
      <w:lvlJc w:val="left"/>
      <w:pPr>
        <w:ind w:left="7854" w:hanging="368"/>
      </w:pPr>
    </w:lvl>
  </w:abstractNum>
  <w:abstractNum w:abstractNumId="1"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8"/>
  </w:num>
  <w:num w:numId="6">
    <w:abstractNumId w:val="5"/>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4063C"/>
    <w:rsid w:val="000A1751"/>
    <w:rsid w:val="000A3890"/>
    <w:rsid w:val="000B39C2"/>
    <w:rsid w:val="000C63BF"/>
    <w:rsid w:val="00162B7E"/>
    <w:rsid w:val="001B0DC6"/>
    <w:rsid w:val="0027092E"/>
    <w:rsid w:val="002C5D8E"/>
    <w:rsid w:val="00307895"/>
    <w:rsid w:val="00311AF5"/>
    <w:rsid w:val="0031569B"/>
    <w:rsid w:val="00347543"/>
    <w:rsid w:val="00374382"/>
    <w:rsid w:val="003D235B"/>
    <w:rsid w:val="004F1E80"/>
    <w:rsid w:val="00563109"/>
    <w:rsid w:val="00566864"/>
    <w:rsid w:val="0058729E"/>
    <w:rsid w:val="0059231F"/>
    <w:rsid w:val="005C4795"/>
    <w:rsid w:val="006116C9"/>
    <w:rsid w:val="00643A42"/>
    <w:rsid w:val="00661FBF"/>
    <w:rsid w:val="006A56ED"/>
    <w:rsid w:val="006F1CC3"/>
    <w:rsid w:val="006F2C2C"/>
    <w:rsid w:val="00720554"/>
    <w:rsid w:val="007344DB"/>
    <w:rsid w:val="0075371C"/>
    <w:rsid w:val="00754B2B"/>
    <w:rsid w:val="007B0B7E"/>
    <w:rsid w:val="008A09AD"/>
    <w:rsid w:val="008B4E0A"/>
    <w:rsid w:val="008B68C0"/>
    <w:rsid w:val="00900238"/>
    <w:rsid w:val="00952F42"/>
    <w:rsid w:val="009773FC"/>
    <w:rsid w:val="009A255B"/>
    <w:rsid w:val="009A7D36"/>
    <w:rsid w:val="009B787C"/>
    <w:rsid w:val="009C20A0"/>
    <w:rsid w:val="00A03182"/>
    <w:rsid w:val="00A06693"/>
    <w:rsid w:val="00A54A0A"/>
    <w:rsid w:val="00A90EB8"/>
    <w:rsid w:val="00B23AB4"/>
    <w:rsid w:val="00B5138D"/>
    <w:rsid w:val="00B8423D"/>
    <w:rsid w:val="00B853E3"/>
    <w:rsid w:val="00BB35A4"/>
    <w:rsid w:val="00BF5DC7"/>
    <w:rsid w:val="00C05D35"/>
    <w:rsid w:val="00C72A92"/>
    <w:rsid w:val="00C777D4"/>
    <w:rsid w:val="00C9379D"/>
    <w:rsid w:val="00C97FFB"/>
    <w:rsid w:val="00CB08FC"/>
    <w:rsid w:val="00CE4328"/>
    <w:rsid w:val="00D13F26"/>
    <w:rsid w:val="00D64219"/>
    <w:rsid w:val="00D65DB9"/>
    <w:rsid w:val="00D833F5"/>
    <w:rsid w:val="00DE762A"/>
    <w:rsid w:val="00DE7F80"/>
    <w:rsid w:val="00E02ADF"/>
    <w:rsid w:val="00E82D45"/>
    <w:rsid w:val="00F24BD4"/>
    <w:rsid w:val="00F7282D"/>
    <w:rsid w:val="00FC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E6C2A9D9-1496-474B-B3F9-D7B8BDE6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paragraph" w:styleId="BodyText">
    <w:name w:val="Body Text"/>
    <w:basedOn w:val="Normal"/>
    <w:link w:val="BodyTextChar"/>
    <w:uiPriority w:val="1"/>
    <w:qFormat/>
    <w:rsid w:val="006F1CC3"/>
    <w:pPr>
      <w:widowControl w:val="0"/>
      <w:autoSpaceDE w:val="0"/>
      <w:autoSpaceDN w:val="0"/>
      <w:adjustRightInd w:val="0"/>
    </w:pPr>
    <w:rPr>
      <w:rFonts w:ascii="Arial" w:hAnsi="Arial" w:cs="Arial"/>
      <w:sz w:val="20"/>
      <w:szCs w:val="20"/>
    </w:rPr>
  </w:style>
  <w:style w:type="character" w:customStyle="1" w:styleId="BodyTextChar">
    <w:name w:val="Body Text Char"/>
    <w:basedOn w:val="DefaultParagraphFont"/>
    <w:link w:val="BodyText"/>
    <w:uiPriority w:val="99"/>
    <w:rsid w:val="006F1CC3"/>
    <w:rPr>
      <w:rFonts w:ascii="Arial" w:eastAsiaTheme="minorEastAsia" w:hAnsi="Arial" w:cs="Arial"/>
    </w:rPr>
  </w:style>
  <w:style w:type="paragraph" w:customStyle="1" w:styleId="TableParagraph">
    <w:name w:val="Table Paragraph"/>
    <w:basedOn w:val="Normal"/>
    <w:uiPriority w:val="1"/>
    <w:qFormat/>
    <w:rsid w:val="0090023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103814069">
          <w:marLeft w:val="0"/>
          <w:marRight w:val="0"/>
          <w:marTop w:val="0"/>
          <w:marBottom w:val="0"/>
          <w:divBdr>
            <w:top w:val="none" w:sz="0" w:space="0" w:color="auto"/>
            <w:left w:val="none" w:sz="0" w:space="0" w:color="auto"/>
            <w:bottom w:val="none" w:sz="0" w:space="0" w:color="auto"/>
            <w:right w:val="none" w:sz="0" w:space="0" w:color="auto"/>
          </w:divBdr>
          <w:divsChild>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2052462647">
                              <w:marLeft w:val="0"/>
                              <w:marRight w:val="0"/>
                              <w:marTop w:val="0"/>
                              <w:marBottom w:val="0"/>
                              <w:divBdr>
                                <w:top w:val="none" w:sz="0" w:space="0" w:color="auto"/>
                                <w:left w:val="none" w:sz="0" w:space="0" w:color="auto"/>
                                <w:bottom w:val="none" w:sz="0" w:space="0" w:color="auto"/>
                                <w:right w:val="none" w:sz="0" w:space="0" w:color="auto"/>
                              </w:divBdr>
                            </w:div>
                            <w:div w:id="1337882840">
                              <w:marLeft w:val="0"/>
                              <w:marRight w:val="0"/>
                              <w:marTop w:val="0"/>
                              <w:marBottom w:val="0"/>
                              <w:divBdr>
                                <w:top w:val="none" w:sz="0" w:space="0" w:color="auto"/>
                                <w:left w:val="none" w:sz="0" w:space="0" w:color="auto"/>
                                <w:bottom w:val="none" w:sz="0" w:space="0" w:color="auto"/>
                                <w:right w:val="none" w:sz="0" w:space="0" w:color="auto"/>
                              </w:divBdr>
                              <w:divsChild>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M:\1.%20Title%20I%20Required%20Document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M:\1.%20Title%20I%20Required%20Documentation" TargetMode="External"/><Relationship Id="rId4" Type="http://schemas.openxmlformats.org/officeDocument/2006/relationships/webSettings" Target="webSettings.xml"/><Relationship Id="rId9" Type="http://schemas.openxmlformats.org/officeDocument/2006/relationships/hyperlink" Target="file:///M:\1.%20Title%20I%20Required%20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CCPS</dc:creator>
  <cp:lastModifiedBy>Windows User</cp:lastModifiedBy>
  <cp:revision>2</cp:revision>
  <cp:lastPrinted>2018-05-07T17:38:00Z</cp:lastPrinted>
  <dcterms:created xsi:type="dcterms:W3CDTF">2018-05-22T14:42:00Z</dcterms:created>
  <dcterms:modified xsi:type="dcterms:W3CDTF">2018-05-22T14:42:00Z</dcterms:modified>
</cp:coreProperties>
</file>