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6922F9F8" w:rsidR="005074E9" w:rsidRPr="00670203" w:rsidRDefault="005074E9" w:rsidP="00A91D75">
                                  <w:pPr>
                                    <w:rPr>
                                      <w:rFonts w:ascii="Arial" w:hAnsi="Arial" w:cs="Arial"/>
                                    </w:rPr>
                                  </w:pPr>
                                  <w:r w:rsidRPr="00670203">
                                    <w:rPr>
                                      <w:rFonts w:ascii="Arial" w:hAnsi="Arial" w:cs="Arial"/>
                                    </w:rPr>
                                    <w:t>Principal Name:</w:t>
                                  </w:r>
                                  <w:r>
                                    <w:rPr>
                                      <w:rFonts w:ascii="Arial" w:hAnsi="Arial" w:cs="Arial"/>
                                    </w:rPr>
                                    <w:t xml:space="preserve"> Kendra Hamby</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B2B8B4F" w:rsidR="005074E9" w:rsidRDefault="005074E9" w:rsidP="00A91D75">
                                  <w:pPr>
                                    <w:rPr>
                                      <w:rFonts w:ascii="Arial" w:hAnsi="Arial" w:cs="Arial"/>
                                    </w:rPr>
                                  </w:pPr>
                                  <w:r>
                                    <w:rPr>
                                      <w:rFonts w:ascii="Arial" w:hAnsi="Arial" w:cs="Arial"/>
                                    </w:rPr>
                                    <w:t xml:space="preserve">School Website: </w:t>
                                  </w:r>
                                  <w:r w:rsidRPr="00DE26C6">
                                    <w:rPr>
                                      <w:rFonts w:ascii="Arial" w:hAnsi="Arial" w:cs="Arial"/>
                                    </w:rPr>
                                    <w:t>https://www.marionschools.net/eme</w:t>
                                  </w:r>
                                  <w:r w:rsidRPr="00670203">
                                    <w:rPr>
                                      <w:rFonts w:ascii="Arial" w:hAnsi="Arial" w:cs="Arial"/>
                                    </w:rPr>
                                    <w:tab/>
                                  </w:r>
                                </w:p>
                                <w:p w14:paraId="6845E9B2" w14:textId="312663B6" w:rsidR="005074E9" w:rsidRPr="00A91D75" w:rsidRDefault="005074E9" w:rsidP="00A91D75">
                                  <w:r>
                                    <w:t>School Year: 2019-2020</w:t>
                                  </w:r>
                                  <w:r>
                                    <w:tab/>
                                  </w:r>
                                </w:p>
                                <w:p w14:paraId="6845E9B3" w14:textId="77777777" w:rsidR="005074E9" w:rsidRPr="00A91D75" w:rsidRDefault="005074E9"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6922F9F8" w:rsidR="005074E9" w:rsidRPr="00670203" w:rsidRDefault="005074E9" w:rsidP="00A91D75">
                            <w:pPr>
                              <w:rPr>
                                <w:rFonts w:ascii="Arial" w:hAnsi="Arial" w:cs="Arial"/>
                              </w:rPr>
                            </w:pPr>
                            <w:r w:rsidRPr="00670203">
                              <w:rPr>
                                <w:rFonts w:ascii="Arial" w:hAnsi="Arial" w:cs="Arial"/>
                              </w:rPr>
                              <w:t>Principal Name:</w:t>
                            </w:r>
                            <w:r>
                              <w:rPr>
                                <w:rFonts w:ascii="Arial" w:hAnsi="Arial" w:cs="Arial"/>
                              </w:rPr>
                              <w:t xml:space="preserve"> Kendra Hamby</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B2B8B4F" w:rsidR="005074E9" w:rsidRDefault="005074E9" w:rsidP="00A91D75">
                            <w:pPr>
                              <w:rPr>
                                <w:rFonts w:ascii="Arial" w:hAnsi="Arial" w:cs="Arial"/>
                              </w:rPr>
                            </w:pPr>
                            <w:r>
                              <w:rPr>
                                <w:rFonts w:ascii="Arial" w:hAnsi="Arial" w:cs="Arial"/>
                              </w:rPr>
                              <w:t xml:space="preserve">School Website: </w:t>
                            </w:r>
                            <w:r w:rsidRPr="00DE26C6">
                              <w:rPr>
                                <w:rFonts w:ascii="Arial" w:hAnsi="Arial" w:cs="Arial"/>
                              </w:rPr>
                              <w:t>https://www.marionschools.net/eme</w:t>
                            </w:r>
                            <w:r w:rsidRPr="00670203">
                              <w:rPr>
                                <w:rFonts w:ascii="Arial" w:hAnsi="Arial" w:cs="Arial"/>
                              </w:rPr>
                              <w:tab/>
                            </w:r>
                          </w:p>
                          <w:p w14:paraId="6845E9B2" w14:textId="312663B6" w:rsidR="005074E9" w:rsidRPr="00A91D75" w:rsidRDefault="005074E9" w:rsidP="00A91D75">
                            <w:r>
                              <w:t>School Year: 2019-2020</w:t>
                            </w:r>
                            <w:r>
                              <w:tab/>
                            </w:r>
                          </w:p>
                          <w:p w14:paraId="6845E9B3" w14:textId="77777777" w:rsidR="005074E9" w:rsidRPr="00A91D75" w:rsidRDefault="005074E9"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58240"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5F70891D" w:rsidR="00957D99" w:rsidRPr="007227AC" w:rsidRDefault="00DE26C6" w:rsidP="00E523C3">
      <w:pPr>
        <w:rPr>
          <w:rFonts w:ascii="Arial" w:hAnsi="Arial" w:cs="Arial"/>
          <w:b/>
          <w:i/>
          <w:sz w:val="48"/>
          <w:szCs w:val="48"/>
        </w:rPr>
      </w:pPr>
      <w:r>
        <w:rPr>
          <w:rFonts w:ascii="Arial" w:hAnsi="Arial" w:cs="Arial"/>
          <w:b/>
          <w:i/>
          <w:sz w:val="48"/>
          <w:szCs w:val="48"/>
        </w:rPr>
        <w:t>East Marion Elementary</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58241"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33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5074E9">
        <w:trPr>
          <w:trHeight w:val="989"/>
        </w:trPr>
        <w:tc>
          <w:tcPr>
            <w:tcW w:w="9985" w:type="dxa"/>
          </w:tcPr>
          <w:p w14:paraId="6845E7EA" w14:textId="714B566B" w:rsidR="00E815B4" w:rsidRPr="00670203" w:rsidRDefault="004C1012" w:rsidP="004C1012">
            <w:pPr>
              <w:rPr>
                <w:rFonts w:ascii="Arial" w:hAnsi="Arial" w:cs="Arial"/>
              </w:rPr>
            </w:pPr>
            <w:r>
              <w:rPr>
                <w:rFonts w:ascii="Arial" w:hAnsi="Arial" w:cs="Arial"/>
              </w:rPr>
              <w:t xml:space="preserve">Overwhelming positive responses to Strong Fathers, Strong Families events as well as Winn Dixie Math Night. Parents enjoy celebrating successes of their children. Request to continue more hands on events in the future. </w:t>
            </w:r>
            <w:r w:rsidR="00E815B4" w:rsidRPr="00670203">
              <w:rPr>
                <w:rFonts w:ascii="Arial" w:hAnsi="Arial" w:cs="Arial"/>
              </w:rPr>
              <w:br/>
            </w:r>
          </w:p>
        </w:tc>
      </w:tr>
      <w:bookmarkEnd w:id="1"/>
      <w:bookmarkEnd w:id="2"/>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15B05FFE"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4C1012">
              <w:rPr>
                <w:rFonts w:ascii="Arial" w:hAnsi="Arial" w:cs="Arial"/>
                <w:sz w:val="22"/>
                <w:szCs w:val="22"/>
              </w:rPr>
              <w:t>:</w:t>
            </w:r>
            <w:r w:rsidR="007A6329">
              <w:rPr>
                <w:rFonts w:ascii="Arial" w:hAnsi="Arial" w:cs="Arial"/>
                <w:sz w:val="22"/>
                <w:szCs w:val="22"/>
              </w:rPr>
              <w:t xml:space="preserve"> Cost of t</w:t>
            </w:r>
            <w:r w:rsidR="004C1012">
              <w:rPr>
                <w:rFonts w:ascii="Arial" w:hAnsi="Arial" w:cs="Arial"/>
                <w:sz w:val="22"/>
                <w:szCs w:val="22"/>
              </w:rPr>
              <w:t>ransportation for parents to the events</w:t>
            </w:r>
          </w:p>
          <w:p w14:paraId="6845E7F0" w14:textId="58474C12"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4C1012">
              <w:rPr>
                <w:rFonts w:ascii="Arial" w:hAnsi="Arial" w:cs="Arial"/>
                <w:sz w:val="22"/>
                <w:szCs w:val="22"/>
              </w:rPr>
              <w:t xml:space="preserve">: Families not opting to receive </w:t>
            </w:r>
            <w:proofErr w:type="spellStart"/>
            <w:r w:rsidR="004C1012">
              <w:rPr>
                <w:rFonts w:ascii="Arial" w:hAnsi="Arial" w:cs="Arial"/>
                <w:sz w:val="22"/>
                <w:szCs w:val="22"/>
              </w:rPr>
              <w:t>Skylert</w:t>
            </w:r>
            <w:proofErr w:type="spellEnd"/>
            <w:r w:rsidR="004C1012">
              <w:rPr>
                <w:rFonts w:ascii="Arial" w:hAnsi="Arial" w:cs="Arial"/>
                <w:sz w:val="22"/>
                <w:szCs w:val="22"/>
              </w:rPr>
              <w:t xml:space="preserve"> calls or read flyers </w:t>
            </w:r>
          </w:p>
          <w:p w14:paraId="6845E7F3" w14:textId="66C90A46" w:rsidR="006D1169" w:rsidRPr="004C1012" w:rsidRDefault="00C61B88" w:rsidP="004C1012">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4C1012">
              <w:rPr>
                <w:rFonts w:ascii="Arial" w:hAnsi="Arial" w:cs="Arial"/>
                <w:sz w:val="22"/>
                <w:szCs w:val="22"/>
              </w:rPr>
              <w:t xml:space="preserve">: </w:t>
            </w:r>
            <w:r w:rsidR="00295BE9">
              <w:rPr>
                <w:rFonts w:ascii="Arial" w:hAnsi="Arial" w:cs="Arial"/>
                <w:sz w:val="22"/>
                <w:szCs w:val="22"/>
              </w:rPr>
              <w:t>Family work schedules prohibit attendance</w:t>
            </w:r>
            <w:r w:rsidR="00574C67">
              <w:rPr>
                <w:rFonts w:ascii="Arial" w:hAnsi="Arial" w:cs="Arial"/>
                <w:sz w:val="22"/>
                <w:szCs w:val="22"/>
              </w:rPr>
              <w:t xml:space="preserve"> at some events</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14E2D333"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574C67">
              <w:rPr>
                <w:rFonts w:ascii="Arial" w:hAnsi="Arial" w:cs="Arial"/>
                <w:sz w:val="22"/>
                <w:szCs w:val="22"/>
              </w:rPr>
              <w:t xml:space="preserve">Offer more </w:t>
            </w:r>
            <w:r w:rsidR="00EF21DB">
              <w:rPr>
                <w:rFonts w:ascii="Arial" w:hAnsi="Arial" w:cs="Arial"/>
                <w:sz w:val="22"/>
                <w:szCs w:val="22"/>
              </w:rPr>
              <w:t xml:space="preserve">engagement </w:t>
            </w:r>
            <w:r w:rsidR="00574C67">
              <w:rPr>
                <w:rFonts w:ascii="Arial" w:hAnsi="Arial" w:cs="Arial"/>
                <w:sz w:val="22"/>
                <w:szCs w:val="22"/>
              </w:rPr>
              <w:t>events w</w:t>
            </w:r>
            <w:r w:rsidR="00EF21DB">
              <w:rPr>
                <w:rFonts w:ascii="Arial" w:hAnsi="Arial" w:cs="Arial"/>
                <w:sz w:val="22"/>
                <w:szCs w:val="22"/>
              </w:rPr>
              <w:t>hen parents are</w:t>
            </w:r>
            <w:r w:rsidR="00574C67">
              <w:rPr>
                <w:rFonts w:ascii="Arial" w:hAnsi="Arial" w:cs="Arial"/>
                <w:sz w:val="22"/>
                <w:szCs w:val="22"/>
              </w:rPr>
              <w:t xml:space="preserve"> already scheduled to be on campus- ex. music concerts; drop off and pick up; open house, </w:t>
            </w:r>
            <w:proofErr w:type="spellStart"/>
            <w:r w:rsidR="00574C67">
              <w:rPr>
                <w:rFonts w:ascii="Arial" w:hAnsi="Arial" w:cs="Arial"/>
                <w:sz w:val="22"/>
                <w:szCs w:val="22"/>
              </w:rPr>
              <w:t>etc</w:t>
            </w:r>
            <w:proofErr w:type="spellEnd"/>
          </w:p>
          <w:p w14:paraId="6845E7F8" w14:textId="0B0652B6"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574C67">
              <w:rPr>
                <w:rFonts w:ascii="Arial" w:hAnsi="Arial" w:cs="Arial"/>
                <w:sz w:val="22"/>
                <w:szCs w:val="22"/>
              </w:rPr>
              <w:t>Parent survey results indicate that parents prefer to receive e-mails as a means of communication, so more e-mail addresses will be collected</w:t>
            </w:r>
          </w:p>
          <w:p w14:paraId="6845E7F9" w14:textId="49DE2AC9"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574C67">
              <w:rPr>
                <w:rFonts w:ascii="Arial" w:hAnsi="Arial" w:cs="Arial"/>
                <w:sz w:val="22"/>
                <w:szCs w:val="22"/>
              </w:rPr>
              <w:t>Off</w:t>
            </w:r>
            <w:r w:rsidR="00EF21DB">
              <w:rPr>
                <w:rFonts w:ascii="Arial" w:hAnsi="Arial" w:cs="Arial"/>
                <w:sz w:val="22"/>
                <w:szCs w:val="22"/>
              </w:rPr>
              <w:t>er more engagement events when parents are</w:t>
            </w:r>
            <w:r w:rsidR="00574C67">
              <w:rPr>
                <w:rFonts w:ascii="Arial" w:hAnsi="Arial" w:cs="Arial"/>
                <w:sz w:val="22"/>
                <w:szCs w:val="22"/>
              </w:rPr>
              <w:t xml:space="preserve"> already scheduled to be on campus- ex. music concerts; drop off and pick up; open house, </w:t>
            </w:r>
            <w:proofErr w:type="spellStart"/>
            <w:r w:rsidR="00574C67">
              <w:rPr>
                <w:rFonts w:ascii="Arial" w:hAnsi="Arial" w:cs="Arial"/>
                <w:sz w:val="22"/>
                <w:szCs w:val="22"/>
              </w:rPr>
              <w:t>etc</w:t>
            </w:r>
            <w:proofErr w:type="spellEnd"/>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03F926CA" w14:textId="7F47F5F8" w:rsidR="009346EB" w:rsidRDefault="009346EB" w:rsidP="009346EB">
            <w:pPr>
              <w:rPr>
                <w:color w:val="auto"/>
                <w:sz w:val="22"/>
              </w:rPr>
            </w:pPr>
            <w:r>
              <w:t>If we</w:t>
            </w:r>
            <w:r w:rsidR="00EF335E">
              <w:t xml:space="preserve"> provide capacity building strategies to parents and families that address and promote positive home environments that will foster continued learning linked to Math, English Language Arts, and Social Emotional Learning (SEL) strategies as measured by Quarterly Standards Assessments, i-Ready diagnostic, and discipline referra</w:t>
            </w:r>
            <w:r w:rsidR="005074E9">
              <w:t>ls</w:t>
            </w:r>
            <w:r>
              <w:t xml:space="preserve"> then students will increase proficiency as measured by local assessment/data</w:t>
            </w:r>
            <w:r w:rsidR="005074E9">
              <w:t xml:space="preserve"> and EWI indicators will decrease.</w:t>
            </w:r>
            <w:r>
              <w:t xml:space="preserve">  </w:t>
            </w:r>
          </w:p>
          <w:p w14:paraId="6845E7FE" w14:textId="2AA7D73E" w:rsidR="00E815B4" w:rsidRPr="00670203" w:rsidRDefault="00E815B4" w:rsidP="00574C67">
            <w:pPr>
              <w:pStyle w:val="ListParagraph"/>
              <w:spacing w:line="240" w:lineRule="auto"/>
              <w:rPr>
                <w:rFonts w:ascii="Arial" w:hAnsi="Arial" w:cs="Arial"/>
                <w:sz w:val="22"/>
                <w:szCs w:val="22"/>
              </w:rPr>
            </w:pPr>
          </w:p>
        </w:tc>
      </w:tr>
    </w:tbl>
    <w:p w14:paraId="6845E801" w14:textId="77777777" w:rsidR="00EA3999" w:rsidRDefault="00EA3999">
      <w:pPr>
        <w:spacing w:after="180" w:line="336" w:lineRule="auto"/>
        <w:contextualSpacing w:val="0"/>
      </w:pPr>
      <w:r>
        <w:lastRenderedPageBreak/>
        <w:br w:type="page"/>
      </w:r>
    </w:p>
    <w:p w14:paraId="6845E802"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5074E9">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06777466" w14:textId="13BB447F" w:rsidR="009346EB" w:rsidRPr="009346EB" w:rsidRDefault="009346EB" w:rsidP="009346EB">
            <w:pPr>
              <w:spacing w:line="240" w:lineRule="auto"/>
              <w:rPr>
                <w:rFonts w:ascii="Arial" w:hAnsi="Arial" w:cs="Arial"/>
                <w:color w:val="404040"/>
                <w:sz w:val="20"/>
              </w:rPr>
            </w:pPr>
            <w:r w:rsidRPr="009346EB">
              <w:rPr>
                <w:rFonts w:ascii="Arial" w:hAnsi="Arial" w:cs="Arial"/>
                <w:color w:val="404040"/>
                <w:sz w:val="22"/>
              </w:rPr>
              <w:t xml:space="preserve">Prepared messages related to progress reports, </w:t>
            </w:r>
            <w:r w:rsidR="00EF21DB">
              <w:rPr>
                <w:rFonts w:ascii="Arial" w:hAnsi="Arial" w:cs="Arial"/>
                <w:color w:val="404040"/>
                <w:sz w:val="22"/>
              </w:rPr>
              <w:t>and upcoming</w:t>
            </w:r>
            <w:r w:rsidRPr="009346EB">
              <w:rPr>
                <w:rFonts w:ascii="Arial" w:hAnsi="Arial" w:cs="Arial"/>
                <w:color w:val="404040"/>
                <w:sz w:val="22"/>
              </w:rPr>
              <w:t xml:space="preserve"> school-family events will be created using clear, easy to understand language (removing academic or industry terms/acronyms whenever possible) and sent via </w:t>
            </w:r>
            <w:proofErr w:type="spellStart"/>
            <w:r w:rsidRPr="009346EB">
              <w:rPr>
                <w:rFonts w:ascii="Arial" w:hAnsi="Arial" w:cs="Arial"/>
                <w:color w:val="404040"/>
                <w:sz w:val="22"/>
              </w:rPr>
              <w:t>Skylert</w:t>
            </w:r>
            <w:proofErr w:type="spellEnd"/>
            <w:r w:rsidRPr="009346EB">
              <w:rPr>
                <w:rFonts w:ascii="Arial" w:hAnsi="Arial" w:cs="Arial"/>
                <w:color w:val="404040"/>
                <w:sz w:val="22"/>
              </w:rPr>
              <w:t xml:space="preserve"> </w:t>
            </w:r>
            <w:r w:rsidR="00776730">
              <w:rPr>
                <w:rFonts w:ascii="Arial" w:hAnsi="Arial" w:cs="Arial"/>
                <w:color w:val="404040"/>
                <w:sz w:val="22"/>
              </w:rPr>
              <w:t xml:space="preserve">by phone and text </w:t>
            </w:r>
            <w:r w:rsidRPr="009346EB">
              <w:rPr>
                <w:rFonts w:ascii="Arial" w:hAnsi="Arial" w:cs="Arial"/>
                <w:color w:val="404040"/>
                <w:sz w:val="22"/>
              </w:rPr>
              <w:t xml:space="preserve">to registered phone numbers, and email addresses of our families.  </w:t>
            </w:r>
            <w:r w:rsidR="00776730">
              <w:rPr>
                <w:rFonts w:ascii="Arial" w:hAnsi="Arial" w:cs="Arial"/>
                <w:color w:val="404040"/>
                <w:sz w:val="22"/>
              </w:rPr>
              <w:t xml:space="preserve">The text and email messages sent via </w:t>
            </w:r>
            <w:proofErr w:type="spellStart"/>
            <w:r w:rsidR="00776730">
              <w:rPr>
                <w:rFonts w:ascii="Arial" w:hAnsi="Arial" w:cs="Arial"/>
                <w:color w:val="404040"/>
                <w:sz w:val="22"/>
              </w:rPr>
              <w:t>Skylert</w:t>
            </w:r>
            <w:proofErr w:type="spellEnd"/>
            <w:r w:rsidR="00776730">
              <w:rPr>
                <w:rFonts w:ascii="Arial" w:hAnsi="Arial" w:cs="Arial"/>
                <w:color w:val="404040"/>
                <w:sz w:val="22"/>
              </w:rPr>
              <w:t xml:space="preserve"> will be sent in both English and Spanish.  </w:t>
            </w:r>
            <w:r w:rsidRPr="009346EB">
              <w:rPr>
                <w:rFonts w:ascii="Arial" w:hAnsi="Arial" w:cs="Arial"/>
                <w:color w:val="404040"/>
                <w:sz w:val="22"/>
              </w:rPr>
              <w:t xml:space="preserve">Additional communications will be relayed through medias such </w:t>
            </w:r>
            <w:r w:rsidR="00EF21DB" w:rsidRPr="009346EB">
              <w:rPr>
                <w:rFonts w:ascii="Arial" w:hAnsi="Arial" w:cs="Arial"/>
                <w:color w:val="404040"/>
                <w:sz w:val="22"/>
              </w:rPr>
              <w:t>as twitter</w:t>
            </w:r>
            <w:r w:rsidRPr="009346EB">
              <w:rPr>
                <w:rFonts w:ascii="Arial" w:hAnsi="Arial" w:cs="Arial"/>
                <w:color w:val="404040"/>
                <w:sz w:val="22"/>
              </w:rPr>
              <w:t xml:space="preserve">, site-based website, teachers’ DOJO and REMIND, school newsletters, fliers, and school </w:t>
            </w:r>
            <w:r w:rsidR="00776730">
              <w:rPr>
                <w:rFonts w:ascii="Arial" w:hAnsi="Arial" w:cs="Arial"/>
                <w:color w:val="404040"/>
                <w:sz w:val="22"/>
              </w:rPr>
              <w:t>marquee.  I</w:t>
            </w:r>
            <w:r w:rsidRPr="009346EB">
              <w:rPr>
                <w:rFonts w:ascii="Arial" w:hAnsi="Arial" w:cs="Arial"/>
                <w:color w:val="404040"/>
                <w:sz w:val="22"/>
              </w:rPr>
              <w:t xml:space="preserve">nformation will be coordinated with feeder schools in order to prevent scheduling events at same time.  </w:t>
            </w:r>
          </w:p>
          <w:p w14:paraId="2FB910A6" w14:textId="77777777" w:rsidR="009346EB" w:rsidRPr="009346EB" w:rsidRDefault="009346EB" w:rsidP="009346EB">
            <w:pPr>
              <w:spacing w:after="120" w:line="240" w:lineRule="auto"/>
              <w:rPr>
                <w:rFonts w:ascii="Arial" w:hAnsi="Arial" w:cs="Arial"/>
                <w:color w:val="404040"/>
                <w:sz w:val="22"/>
              </w:rPr>
            </w:pPr>
          </w:p>
          <w:p w14:paraId="69C06E7E" w14:textId="0DA63EC4" w:rsidR="009346EB" w:rsidRPr="009346EB" w:rsidRDefault="009346EB" w:rsidP="009346EB">
            <w:pPr>
              <w:spacing w:line="240" w:lineRule="auto"/>
              <w:rPr>
                <w:sz w:val="22"/>
              </w:rPr>
            </w:pPr>
            <w:r w:rsidRPr="009346EB">
              <w:rPr>
                <w:rFonts w:ascii="Arial" w:hAnsi="Arial" w:cs="Arial"/>
                <w:color w:val="404040"/>
                <w:sz w:val="22"/>
              </w:rPr>
              <w:t xml:space="preserve">For those students whose home language is not English, </w:t>
            </w:r>
            <w:r w:rsidR="00776730">
              <w:rPr>
                <w:rFonts w:ascii="Arial" w:hAnsi="Arial" w:cs="Arial"/>
                <w:color w:val="404040"/>
                <w:sz w:val="22"/>
              </w:rPr>
              <w:t>school-wide communications</w:t>
            </w:r>
            <w:r w:rsidRPr="009346EB">
              <w:rPr>
                <w:rFonts w:ascii="Arial" w:hAnsi="Arial" w:cs="Arial"/>
                <w:color w:val="404040"/>
                <w:sz w:val="22"/>
              </w:rPr>
              <w:t xml:space="preserve"> will be translated using a free online translation service to the home language of the family.</w:t>
            </w:r>
          </w:p>
          <w:p w14:paraId="6845E80F" w14:textId="18602465" w:rsidR="00FB66C6" w:rsidRPr="00670203" w:rsidRDefault="00FB66C6" w:rsidP="009346EB">
            <w:pPr>
              <w:spacing w:before="0" w:line="240" w:lineRule="auto"/>
              <w:rPr>
                <w:rFonts w:ascii="Arial" w:hAnsi="Arial" w:cs="Arial"/>
                <w:sz w:val="22"/>
                <w:szCs w:val="22"/>
              </w:rPr>
            </w:pPr>
          </w:p>
        </w:tc>
      </w:tr>
      <w:tr w:rsidR="00FB66C6" w:rsidRPr="00670203" w14:paraId="6845E812" w14:textId="77777777" w:rsidTr="005074E9">
        <w:tc>
          <w:tcPr>
            <w:tcW w:w="9895" w:type="dxa"/>
            <w:shd w:val="clear" w:color="auto" w:fill="FFA7A7"/>
            <w:vAlign w:val="top"/>
          </w:tcPr>
          <w:p w14:paraId="6845E811" w14:textId="77777777" w:rsidR="00FB66C6" w:rsidRPr="00670203" w:rsidRDefault="00FB66C6" w:rsidP="005074E9">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5074E9">
        <w:trPr>
          <w:trHeight w:val="2015"/>
        </w:trPr>
        <w:tc>
          <w:tcPr>
            <w:tcW w:w="9895" w:type="dxa"/>
            <w:vAlign w:val="top"/>
          </w:tcPr>
          <w:p w14:paraId="0507E432" w14:textId="6A7041F2" w:rsidR="009346EB" w:rsidRPr="009346EB" w:rsidRDefault="009346EB" w:rsidP="009346EB">
            <w:pPr>
              <w:spacing w:line="240" w:lineRule="auto"/>
              <w:rPr>
                <w:rFonts w:ascii="Arial" w:hAnsi="Arial" w:cs="Arial"/>
                <w:color w:val="404040"/>
                <w:sz w:val="22"/>
              </w:rPr>
            </w:pPr>
            <w:r w:rsidRPr="009346EB">
              <w:rPr>
                <w:rFonts w:ascii="Arial" w:hAnsi="Arial" w:cs="Arial"/>
                <w:color w:val="404040"/>
                <w:sz w:val="22"/>
              </w:rPr>
              <w:t>For those students whose home language is not English, documents will be translated using a free online translation service to the home language of the family.</w:t>
            </w:r>
            <w:r w:rsidR="008E04AA">
              <w:rPr>
                <w:rFonts w:ascii="Arial" w:hAnsi="Arial" w:cs="Arial"/>
                <w:color w:val="404040"/>
                <w:sz w:val="22"/>
              </w:rPr>
              <w:t xml:space="preserve">  </w:t>
            </w:r>
            <w:proofErr w:type="spellStart"/>
            <w:r w:rsidR="008E04AA">
              <w:rPr>
                <w:rFonts w:ascii="Arial" w:hAnsi="Arial" w:cs="Arial"/>
                <w:color w:val="404040"/>
                <w:sz w:val="22"/>
              </w:rPr>
              <w:t>Skylert</w:t>
            </w:r>
            <w:proofErr w:type="spellEnd"/>
            <w:r w:rsidR="008E04AA">
              <w:rPr>
                <w:rFonts w:ascii="Arial" w:hAnsi="Arial" w:cs="Arial"/>
                <w:color w:val="404040"/>
                <w:sz w:val="22"/>
              </w:rPr>
              <w:t xml:space="preserve"> email messaging will be sent in English and any other languages available.</w:t>
            </w:r>
          </w:p>
          <w:p w14:paraId="511F4F14" w14:textId="30132A46" w:rsidR="009346EB" w:rsidRPr="009346EB" w:rsidRDefault="009346EB" w:rsidP="009346EB">
            <w:pPr>
              <w:pStyle w:val="ListParagraph"/>
              <w:numPr>
                <w:ilvl w:val="0"/>
                <w:numId w:val="39"/>
              </w:numPr>
              <w:spacing w:line="240" w:lineRule="auto"/>
              <w:rPr>
                <w:rFonts w:ascii="Arial" w:hAnsi="Arial" w:cs="Arial"/>
                <w:color w:val="404040"/>
                <w:sz w:val="22"/>
              </w:rPr>
            </w:pPr>
            <w:r w:rsidRPr="009346EB">
              <w:rPr>
                <w:rFonts w:ascii="Arial" w:hAnsi="Arial" w:cs="Arial"/>
                <w:color w:val="404040"/>
                <w:sz w:val="22"/>
              </w:rPr>
              <w:t xml:space="preserve">We will use a communication plan that starts approximately 60 days before any family engagement activity.  The communication plan includes weekly posts with call to action to engage family and community.  Students will be provided invitations in advance.  </w:t>
            </w:r>
            <w:r w:rsidR="008E04AA">
              <w:rPr>
                <w:rFonts w:ascii="Arial" w:hAnsi="Arial" w:cs="Arial"/>
                <w:color w:val="404040"/>
                <w:sz w:val="22"/>
              </w:rPr>
              <w:t xml:space="preserve">Publications/invitations will be sent in the “Weekly Wednesday” folders followed by the </w:t>
            </w:r>
            <w:proofErr w:type="spellStart"/>
            <w:r w:rsidR="008E04AA">
              <w:rPr>
                <w:rFonts w:ascii="Arial" w:hAnsi="Arial" w:cs="Arial"/>
                <w:color w:val="404040"/>
                <w:sz w:val="22"/>
              </w:rPr>
              <w:t>Skylert</w:t>
            </w:r>
            <w:proofErr w:type="spellEnd"/>
            <w:r w:rsidR="008E04AA">
              <w:rPr>
                <w:rFonts w:ascii="Arial" w:hAnsi="Arial" w:cs="Arial"/>
                <w:color w:val="404040"/>
                <w:sz w:val="22"/>
              </w:rPr>
              <w:t xml:space="preserve"> communications.  </w:t>
            </w:r>
            <w:proofErr w:type="spellStart"/>
            <w:r w:rsidRPr="009346EB">
              <w:rPr>
                <w:rFonts w:ascii="Arial" w:hAnsi="Arial" w:cs="Arial"/>
                <w:color w:val="404040"/>
                <w:sz w:val="22"/>
              </w:rPr>
              <w:t>Skylert</w:t>
            </w:r>
            <w:proofErr w:type="spellEnd"/>
            <w:r w:rsidRPr="009346EB">
              <w:rPr>
                <w:rFonts w:ascii="Arial" w:hAnsi="Arial" w:cs="Arial"/>
                <w:color w:val="404040"/>
                <w:sz w:val="22"/>
              </w:rPr>
              <w:t xml:space="preserve"> will be used the </w:t>
            </w:r>
            <w:r w:rsidR="00776730">
              <w:rPr>
                <w:rFonts w:ascii="Arial" w:hAnsi="Arial" w:cs="Arial"/>
                <w:color w:val="404040"/>
                <w:sz w:val="22"/>
              </w:rPr>
              <w:t xml:space="preserve">Wednesday </w:t>
            </w:r>
            <w:r w:rsidRPr="009346EB">
              <w:rPr>
                <w:rFonts w:ascii="Arial" w:hAnsi="Arial" w:cs="Arial"/>
                <w:color w:val="404040"/>
                <w:sz w:val="22"/>
              </w:rPr>
              <w:t>before any event to remind parents of upcoming events.</w:t>
            </w:r>
          </w:p>
          <w:p w14:paraId="3929A3A2" w14:textId="642F53E4" w:rsidR="009346EB" w:rsidRPr="009346EB" w:rsidRDefault="009346EB" w:rsidP="009346EB">
            <w:pPr>
              <w:spacing w:line="240" w:lineRule="auto"/>
              <w:rPr>
                <w:sz w:val="22"/>
              </w:rPr>
            </w:pPr>
            <w:r w:rsidRPr="009346EB">
              <w:rPr>
                <w:rFonts w:ascii="Arial" w:hAnsi="Arial" w:cs="Arial"/>
                <w:color w:val="404040"/>
                <w:sz w:val="22"/>
              </w:rPr>
              <w:t xml:space="preserve">(2) The communication plan will include compacts, social media campaign, website, newsletters, teacher DOJO and school marquee and </w:t>
            </w:r>
            <w:proofErr w:type="spellStart"/>
            <w:r w:rsidRPr="009346EB">
              <w:rPr>
                <w:rFonts w:ascii="Arial" w:hAnsi="Arial" w:cs="Arial"/>
                <w:color w:val="404040"/>
                <w:sz w:val="22"/>
              </w:rPr>
              <w:t>Skylert</w:t>
            </w:r>
            <w:proofErr w:type="spellEnd"/>
            <w:r w:rsidRPr="009346EB">
              <w:rPr>
                <w:rFonts w:ascii="Arial" w:hAnsi="Arial" w:cs="Arial"/>
                <w:color w:val="404040"/>
                <w:sz w:val="22"/>
              </w:rPr>
              <w:t xml:space="preserve"> messaging.  The communication plan will notify of upcoming events: purpose, time/date, audience, and activity.</w:t>
            </w:r>
          </w:p>
          <w:p w14:paraId="6845E813" w14:textId="77777777" w:rsidR="00FB66C6" w:rsidRPr="00670203" w:rsidRDefault="00FB66C6" w:rsidP="005074E9">
            <w:pPr>
              <w:spacing w:before="0" w:line="240" w:lineRule="auto"/>
              <w:rPr>
                <w:rFonts w:ascii="Arial" w:hAnsi="Arial" w:cs="Arial"/>
                <w:sz w:val="22"/>
                <w:szCs w:val="22"/>
              </w:rPr>
            </w:pP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7A934FA4" w14:textId="544A588B" w:rsidR="009346EB" w:rsidRPr="009346EB" w:rsidRDefault="009346EB" w:rsidP="009346EB">
            <w:pPr>
              <w:spacing w:line="240" w:lineRule="auto"/>
              <w:rPr>
                <w:rFonts w:ascii="Arial" w:hAnsi="Arial" w:cs="Arial"/>
                <w:color w:val="404040"/>
                <w:sz w:val="20"/>
              </w:rPr>
            </w:pPr>
            <w:r w:rsidRPr="009346EB">
              <w:rPr>
                <w:rFonts w:ascii="Arial" w:hAnsi="Arial" w:cs="Arial"/>
                <w:color w:val="404040"/>
                <w:sz w:val="22"/>
              </w:rPr>
              <w:lastRenderedPageBreak/>
              <w:t>(1) Families and community members have the opportunity to share feedback after each family</w:t>
            </w:r>
            <w:r w:rsidR="008E04AA">
              <w:rPr>
                <w:rFonts w:ascii="Arial" w:hAnsi="Arial" w:cs="Arial"/>
                <w:color w:val="404040"/>
                <w:sz w:val="22"/>
              </w:rPr>
              <w:t xml:space="preserve"> and community engagement event.  Input is solicited through</w:t>
            </w:r>
            <w:r w:rsidRPr="009346EB">
              <w:rPr>
                <w:rFonts w:ascii="Arial" w:hAnsi="Arial" w:cs="Arial"/>
                <w:color w:val="404040"/>
                <w:sz w:val="22"/>
              </w:rPr>
              <w:t xml:space="preserve"> the annual survey for the school based Parent and Family Engagement Plan and School Improvement Plan, the Annual District Family and Community Survey and via quarterly SAC meetings.</w:t>
            </w:r>
          </w:p>
          <w:p w14:paraId="006342AA" w14:textId="49F580DE" w:rsidR="009346EB" w:rsidRPr="009346EB" w:rsidRDefault="009346EB" w:rsidP="009346EB">
            <w:pPr>
              <w:spacing w:line="240" w:lineRule="auto"/>
              <w:rPr>
                <w:sz w:val="22"/>
              </w:rPr>
            </w:pPr>
            <w:r w:rsidRPr="009346EB">
              <w:rPr>
                <w:rFonts w:ascii="Arial" w:hAnsi="Arial" w:cs="Arial"/>
                <w:color w:val="404040"/>
                <w:sz w:val="22"/>
              </w:rPr>
              <w:t>(2) Communication of upcoming opportunities will include social media, school website, news</w:t>
            </w:r>
            <w:r w:rsidR="003723EF">
              <w:rPr>
                <w:rFonts w:ascii="Arial" w:hAnsi="Arial" w:cs="Arial"/>
                <w:color w:val="404040"/>
                <w:sz w:val="22"/>
              </w:rPr>
              <w:t>letters, teacher DOJO and</w:t>
            </w:r>
            <w:r w:rsidRPr="009346EB">
              <w:rPr>
                <w:rFonts w:ascii="Arial" w:hAnsi="Arial" w:cs="Arial"/>
                <w:color w:val="404040"/>
                <w:sz w:val="22"/>
              </w:rPr>
              <w:t xml:space="preserve"> school marquee, fliers and </w:t>
            </w:r>
            <w:proofErr w:type="spellStart"/>
            <w:r w:rsidRPr="009346EB">
              <w:rPr>
                <w:rFonts w:ascii="Arial" w:hAnsi="Arial" w:cs="Arial"/>
                <w:color w:val="404040"/>
                <w:sz w:val="22"/>
              </w:rPr>
              <w:t>Skylert</w:t>
            </w:r>
            <w:proofErr w:type="spellEnd"/>
            <w:r w:rsidRPr="009346EB">
              <w:rPr>
                <w:rFonts w:ascii="Arial" w:hAnsi="Arial" w:cs="Arial"/>
                <w:color w:val="404040"/>
                <w:sz w:val="22"/>
              </w:rPr>
              <w:t xml:space="preserve"> messaging. </w:t>
            </w: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00C1C27C" w14:textId="77777777" w:rsidR="003723EF" w:rsidRPr="003723EF" w:rsidRDefault="003723EF" w:rsidP="008E04AA">
            <w:pPr>
              <w:spacing w:line="240" w:lineRule="auto"/>
              <w:rPr>
                <w:rFonts w:ascii="Arial" w:hAnsi="Arial" w:cs="Arial"/>
                <w:color w:val="404040"/>
                <w:sz w:val="20"/>
              </w:rPr>
            </w:pPr>
            <w:r w:rsidRPr="003723EF">
              <w:rPr>
                <w:rFonts w:ascii="Arial" w:hAnsi="Arial" w:cs="Arial"/>
                <w:color w:val="404040"/>
                <w:sz w:val="22"/>
              </w:rPr>
              <w:t>(1) We will describe and explain curriculum, forms of assessments and achievement levels during our Annual Title I meetings, school based website and newsletters.</w:t>
            </w:r>
          </w:p>
          <w:p w14:paraId="244ED136" w14:textId="5D0BAD7D" w:rsidR="003723EF" w:rsidRPr="003723EF" w:rsidRDefault="003723EF" w:rsidP="008E04AA">
            <w:pPr>
              <w:spacing w:line="240" w:lineRule="auto"/>
              <w:rPr>
                <w:rFonts w:ascii="Arial" w:hAnsi="Arial" w:cs="Arial"/>
                <w:color w:val="404040"/>
                <w:sz w:val="22"/>
              </w:rPr>
            </w:pPr>
            <w:r w:rsidRPr="003723EF">
              <w:rPr>
                <w:rFonts w:ascii="Arial" w:hAnsi="Arial" w:cs="Arial"/>
                <w:color w:val="404040"/>
                <w:sz w:val="22"/>
              </w:rPr>
              <w:t>(2) Families will be notified about the forms of assessments through teacher DOJO and REMIND, teacher communications, ongoing school meetings</w:t>
            </w:r>
            <w:r w:rsidR="00252312">
              <w:rPr>
                <w:rFonts w:ascii="Arial" w:hAnsi="Arial" w:cs="Arial"/>
                <w:color w:val="404040"/>
                <w:sz w:val="22"/>
              </w:rPr>
              <w:t>/events</w:t>
            </w:r>
            <w:r w:rsidRPr="003723EF">
              <w:rPr>
                <w:rFonts w:ascii="Arial" w:hAnsi="Arial" w:cs="Arial"/>
                <w:color w:val="404040"/>
                <w:sz w:val="22"/>
              </w:rPr>
              <w:t xml:space="preserve"> (ex: FSA night, SAC), Annual Title I Meeting, and parent-teacher conferences.</w:t>
            </w:r>
          </w:p>
          <w:p w14:paraId="6845E833" w14:textId="3B1DEF89" w:rsidR="00BD5DF8" w:rsidRPr="003723EF" w:rsidRDefault="003723EF" w:rsidP="003723EF">
            <w:pPr>
              <w:spacing w:before="0" w:line="240" w:lineRule="auto"/>
              <w:rPr>
                <w:rFonts w:ascii="Arial" w:hAnsi="Arial" w:cs="Arial"/>
                <w:sz w:val="20"/>
                <w:szCs w:val="22"/>
              </w:rPr>
            </w:pPr>
            <w:r w:rsidRPr="003723EF">
              <w:rPr>
                <w:rFonts w:ascii="Arial" w:hAnsi="Arial" w:cs="Arial"/>
                <w:color w:val="404040"/>
                <w:sz w:val="22"/>
              </w:rPr>
              <w:t>(3) The achievement levels students are expected to obtain will be described and explained during the Annual Title I Meeting, and ongoing academic based family engagement events occurring throughout the year.  Additionally, teachers are encouraged to inform parents and families of upcoming lessons and curriculum via teacher DOJO or class newsletters.  If parents or guardians have further questions and/or are not available to attend, information will be sent home in quarterly newsletters, which is also posted on the school website.  Families may also contact the school for further information.</w:t>
            </w: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911B0FE" w14:textId="341CEEE1" w:rsidR="003723EF" w:rsidRPr="003723EF" w:rsidRDefault="003723EF" w:rsidP="003723EF">
            <w:pPr>
              <w:spacing w:line="240" w:lineRule="auto"/>
              <w:contextualSpacing w:val="0"/>
              <w:rPr>
                <w:rFonts w:ascii="Arial" w:eastAsia="Calibri" w:hAnsi="Arial" w:cs="Arial"/>
                <w:color w:val="404040"/>
                <w:sz w:val="22"/>
                <w:szCs w:val="22"/>
              </w:rPr>
            </w:pPr>
            <w:r w:rsidRPr="003723EF">
              <w:rPr>
                <w:rFonts w:ascii="Arial" w:eastAsia="Calibri" w:hAnsi="Arial" w:cs="Arial"/>
                <w:color w:val="404040"/>
                <w:sz w:val="22"/>
                <w:szCs w:val="22"/>
              </w:rPr>
              <w:t xml:space="preserve">(1) </w:t>
            </w:r>
            <w:r>
              <w:rPr>
                <w:rFonts w:ascii="Arial" w:eastAsia="Calibri" w:hAnsi="Arial" w:cs="Arial"/>
                <w:color w:val="404040"/>
                <w:sz w:val="22"/>
                <w:szCs w:val="22"/>
              </w:rPr>
              <w:t>All parents have the opportunity to be voting members of the School Advisory C</w:t>
            </w:r>
            <w:r w:rsidR="00252312">
              <w:rPr>
                <w:rFonts w:ascii="Arial" w:eastAsia="Calibri" w:hAnsi="Arial" w:cs="Arial"/>
                <w:color w:val="404040"/>
                <w:sz w:val="22"/>
                <w:szCs w:val="22"/>
              </w:rPr>
              <w:t>ouncil</w:t>
            </w:r>
            <w:r>
              <w:rPr>
                <w:rFonts w:ascii="Arial" w:eastAsia="Calibri" w:hAnsi="Arial" w:cs="Arial"/>
                <w:color w:val="404040"/>
                <w:sz w:val="22"/>
                <w:szCs w:val="22"/>
              </w:rPr>
              <w:t xml:space="preserve"> which has policy making rights as well as the ability to review and discuss decisions made by the school administration.  </w:t>
            </w:r>
          </w:p>
          <w:p w14:paraId="1F180982" w14:textId="47F1218A" w:rsidR="003723EF" w:rsidRDefault="003723EF" w:rsidP="003723EF">
            <w:pPr>
              <w:spacing w:before="0" w:line="240" w:lineRule="auto"/>
              <w:rPr>
                <w:rFonts w:ascii="Arial" w:eastAsia="Calibri" w:hAnsi="Arial" w:cs="Arial"/>
                <w:color w:val="404040"/>
                <w:sz w:val="22"/>
                <w:szCs w:val="22"/>
              </w:rPr>
            </w:pPr>
            <w:r w:rsidRPr="003723EF">
              <w:rPr>
                <w:rFonts w:ascii="Arial" w:eastAsia="Calibri" w:hAnsi="Arial" w:cs="Arial"/>
                <w:color w:val="404040"/>
                <w:sz w:val="22"/>
                <w:szCs w:val="22"/>
              </w:rPr>
              <w:t>(2)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r w:rsidR="00252312">
              <w:rPr>
                <w:rFonts w:ascii="Arial" w:eastAsia="Calibri" w:hAnsi="Arial" w:cs="Arial"/>
                <w:color w:val="404040"/>
                <w:sz w:val="22"/>
                <w:szCs w:val="22"/>
              </w:rPr>
              <w:t>.</w:t>
            </w:r>
            <w:r>
              <w:rPr>
                <w:rFonts w:ascii="Arial" w:eastAsia="Calibri" w:hAnsi="Arial" w:cs="Arial"/>
                <w:color w:val="404040"/>
                <w:sz w:val="22"/>
                <w:szCs w:val="22"/>
              </w:rPr>
              <w:t xml:space="preserve"> </w:t>
            </w:r>
          </w:p>
          <w:p w14:paraId="4DC4D99F" w14:textId="7182993A" w:rsidR="003723EF" w:rsidRDefault="00252312" w:rsidP="003723EF">
            <w:pPr>
              <w:spacing w:before="0" w:line="240" w:lineRule="auto"/>
              <w:rPr>
                <w:rFonts w:ascii="Arial" w:eastAsia="Calibri" w:hAnsi="Arial" w:cs="Arial"/>
                <w:color w:val="404040"/>
                <w:sz w:val="22"/>
                <w:szCs w:val="22"/>
              </w:rPr>
            </w:pPr>
            <w:r>
              <w:rPr>
                <w:rFonts w:ascii="Arial" w:eastAsia="Calibri" w:hAnsi="Arial" w:cs="Arial"/>
                <w:color w:val="404040"/>
                <w:sz w:val="22"/>
                <w:szCs w:val="22"/>
              </w:rPr>
              <w:t>(3)</w:t>
            </w:r>
            <w:r w:rsidR="003723EF">
              <w:rPr>
                <w:rFonts w:ascii="Arial" w:eastAsia="Calibri" w:hAnsi="Arial" w:cs="Arial"/>
                <w:color w:val="404040"/>
                <w:sz w:val="22"/>
                <w:szCs w:val="22"/>
              </w:rPr>
              <w:t xml:space="preserve"> </w:t>
            </w:r>
            <w:r w:rsidR="003723EF" w:rsidRPr="003723EF">
              <w:rPr>
                <w:rFonts w:ascii="Arial" w:eastAsia="Calibri" w:hAnsi="Arial" w:cs="Arial"/>
                <w:color w:val="404040"/>
                <w:sz w:val="22"/>
                <w:szCs w:val="22"/>
              </w:rPr>
              <w:t>Communication of upcoming opportunities will include social media, school website, newsletters, teacher DOJO and REMIND, school marquee, fliers</w:t>
            </w:r>
            <w:r>
              <w:rPr>
                <w:rFonts w:ascii="Arial" w:eastAsia="Calibri" w:hAnsi="Arial" w:cs="Arial"/>
                <w:color w:val="404040"/>
                <w:sz w:val="22"/>
                <w:szCs w:val="22"/>
              </w:rPr>
              <w:t>,</w:t>
            </w:r>
            <w:r w:rsidR="003723EF" w:rsidRPr="003723EF">
              <w:rPr>
                <w:rFonts w:ascii="Arial" w:eastAsia="Calibri" w:hAnsi="Arial" w:cs="Arial"/>
                <w:color w:val="404040"/>
                <w:sz w:val="22"/>
                <w:szCs w:val="22"/>
              </w:rPr>
              <w:t xml:space="preserve"> and </w:t>
            </w:r>
            <w:proofErr w:type="spellStart"/>
            <w:r w:rsidR="003723EF" w:rsidRPr="003723EF">
              <w:rPr>
                <w:rFonts w:ascii="Arial" w:eastAsia="Calibri" w:hAnsi="Arial" w:cs="Arial"/>
                <w:color w:val="404040"/>
                <w:sz w:val="22"/>
                <w:szCs w:val="22"/>
              </w:rPr>
              <w:t>Skylert</w:t>
            </w:r>
            <w:proofErr w:type="spellEnd"/>
            <w:r w:rsidR="003723EF" w:rsidRPr="003723EF">
              <w:rPr>
                <w:rFonts w:ascii="Arial" w:eastAsia="Calibri" w:hAnsi="Arial" w:cs="Arial"/>
                <w:color w:val="404040"/>
                <w:sz w:val="22"/>
                <w:szCs w:val="22"/>
              </w:rPr>
              <w:t xml:space="preserve"> messaging.  </w:t>
            </w:r>
          </w:p>
          <w:p w14:paraId="6845E840" w14:textId="252E698D" w:rsidR="00BD5DF8" w:rsidRPr="00670203" w:rsidRDefault="00BD5DF8" w:rsidP="003723EF">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7128F422" w:rsidR="00BD5DF8" w:rsidRPr="00670203" w:rsidRDefault="003723EF" w:rsidP="003723EF">
            <w:pPr>
              <w:spacing w:before="0" w:line="240" w:lineRule="auto"/>
              <w:rPr>
                <w:rFonts w:ascii="Arial" w:hAnsi="Arial" w:cs="Arial"/>
                <w:sz w:val="22"/>
                <w:szCs w:val="22"/>
              </w:rPr>
            </w:pPr>
            <w:r w:rsidRPr="003723EF">
              <w:rPr>
                <w:rFonts w:ascii="Arial" w:eastAsia="Calibri" w:hAnsi="Arial" w:cs="Arial"/>
                <w:color w:val="404040"/>
                <w:sz w:val="22"/>
              </w:rPr>
              <w:t>Comments from families and community members regarding the Parent and Family Engagement Plan and the School Improvement Plan (aka: Title I school-wide plan) are gained through the annual survey for the school based Parent and Family Engagement Plan and School Improvement Plan, the Annual District Family and Community Survey and via quarterly SAC meetings.  The aforementioned surveys and SAC meeting minutes are made available to the district Title I office for review throughout the year.</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7A762DAB" w:rsidR="008B2BD1" w:rsidRPr="00670203" w:rsidRDefault="003723EF" w:rsidP="000A2B10">
            <w:pPr>
              <w:spacing w:before="0" w:line="240" w:lineRule="auto"/>
              <w:rPr>
                <w:rFonts w:ascii="Arial" w:hAnsi="Arial" w:cs="Arial"/>
                <w:b/>
                <w:sz w:val="22"/>
                <w:szCs w:val="22"/>
              </w:rPr>
            </w:pPr>
            <w:r w:rsidRPr="003723EF">
              <w:rPr>
                <w:rFonts w:ascii="Arial" w:eastAsia="Calibri" w:hAnsi="Arial" w:cs="Arial"/>
                <w:color w:val="404040"/>
                <w:sz w:val="22"/>
              </w:rPr>
              <w:lastRenderedPageBreak/>
              <w:t xml:space="preserve">Once Board approved, this plan will be published on the school website and the public access area of CIMS at </w:t>
            </w:r>
            <w:hyperlink r:id="rId14" w:history="1">
              <w:r w:rsidRPr="003723EF">
                <w:rPr>
                  <w:rFonts w:ascii="Arial" w:eastAsia="Calibri" w:hAnsi="Arial" w:cs="Arial"/>
                  <w:color w:val="0563C1"/>
                  <w:sz w:val="22"/>
                  <w:u w:val="single"/>
                </w:rPr>
                <w:t>https://www.floridacims.org/districts/marion/schools/0</w:t>
              </w:r>
            </w:hyperlink>
            <w:r w:rsidR="00284BE6">
              <w:rPr>
                <w:rFonts w:ascii="Arial" w:eastAsia="Calibri" w:hAnsi="Arial" w:cs="Arial"/>
                <w:color w:val="0563C1"/>
                <w:sz w:val="22"/>
                <w:u w:val="single"/>
              </w:rPr>
              <w:t>18</w:t>
            </w:r>
            <w:r w:rsidRPr="003723EF">
              <w:rPr>
                <w:rFonts w:ascii="Arial" w:eastAsia="Calibri" w:hAnsi="Arial" w:cs="Arial"/>
                <w:color w:val="0563C1"/>
                <w:sz w:val="22"/>
                <w:u w:val="single"/>
              </w:rPr>
              <w:t>1</w:t>
            </w:r>
            <w:r w:rsidRPr="003723EF">
              <w:rPr>
                <w:rFonts w:ascii="Arial" w:eastAsia="Calibri" w:hAnsi="Arial" w:cs="Arial"/>
                <w:color w:val="404040"/>
                <w:sz w:val="22"/>
              </w:rPr>
              <w:t>.  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5074E9">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5074E9">
        <w:trPr>
          <w:trHeight w:val="1952"/>
        </w:trPr>
        <w:tc>
          <w:tcPr>
            <w:tcW w:w="9926" w:type="dxa"/>
            <w:vAlign w:val="top"/>
          </w:tcPr>
          <w:p w14:paraId="2F5E40EC" w14:textId="67BA1F51" w:rsidR="0018434C" w:rsidRPr="0018434C" w:rsidRDefault="0018434C" w:rsidP="0018434C">
            <w:pPr>
              <w:pStyle w:val="ListParagraph"/>
              <w:numPr>
                <w:ilvl w:val="0"/>
                <w:numId w:val="40"/>
              </w:numPr>
              <w:spacing w:line="240" w:lineRule="auto"/>
              <w:rPr>
                <w:rFonts w:ascii="Arial" w:hAnsi="Arial" w:cs="Arial"/>
                <w:bCs/>
                <w:color w:val="000000"/>
                <w:sz w:val="22"/>
                <w:szCs w:val="22"/>
                <w:u w:val="single"/>
              </w:rPr>
            </w:pPr>
            <w:r w:rsidRPr="0018434C">
              <w:rPr>
                <w:rFonts w:ascii="Arial" w:hAnsi="Arial" w:cs="Arial"/>
                <w:bCs/>
                <w:sz w:val="22"/>
                <w:szCs w:val="22"/>
                <w:u w:val="single"/>
              </w:rPr>
              <w:t xml:space="preserve">Step 1 </w:t>
            </w:r>
            <w:r w:rsidRPr="0018434C">
              <w:rPr>
                <w:rFonts w:ascii="Arial" w:hAnsi="Arial" w:cs="Arial"/>
                <w:bCs/>
                <w:sz w:val="22"/>
                <w:szCs w:val="22"/>
              </w:rPr>
              <w:t xml:space="preserve">– Plan the meeting time, date, </w:t>
            </w:r>
            <w:r w:rsidR="0062775A" w:rsidRPr="0018434C">
              <w:rPr>
                <w:rFonts w:ascii="Arial" w:hAnsi="Arial" w:cs="Arial"/>
                <w:bCs/>
                <w:sz w:val="22"/>
                <w:szCs w:val="22"/>
              </w:rPr>
              <w:t>and location</w:t>
            </w:r>
            <w:r w:rsidRPr="0018434C">
              <w:rPr>
                <w:rFonts w:ascii="Arial" w:hAnsi="Arial" w:cs="Arial"/>
                <w:bCs/>
                <w:sz w:val="22"/>
                <w:szCs w:val="22"/>
              </w:rPr>
              <w:t>.</w:t>
            </w:r>
          </w:p>
          <w:p w14:paraId="4DED6B96" w14:textId="77777777" w:rsidR="0018434C" w:rsidRPr="0018434C" w:rsidRDefault="0018434C" w:rsidP="0018434C">
            <w:pPr>
              <w:pStyle w:val="ListParagraph"/>
              <w:numPr>
                <w:ilvl w:val="0"/>
                <w:numId w:val="40"/>
              </w:numPr>
              <w:spacing w:line="240" w:lineRule="auto"/>
              <w:rPr>
                <w:rFonts w:ascii="Arial" w:hAnsi="Arial" w:cs="Arial"/>
                <w:bCs/>
                <w:sz w:val="22"/>
                <w:szCs w:val="22"/>
                <w:u w:val="single"/>
              </w:rPr>
            </w:pPr>
            <w:r w:rsidRPr="0018434C">
              <w:rPr>
                <w:rFonts w:ascii="Arial" w:hAnsi="Arial" w:cs="Arial"/>
                <w:bCs/>
                <w:sz w:val="22"/>
                <w:szCs w:val="22"/>
                <w:u w:val="single"/>
              </w:rPr>
              <w:t xml:space="preserve">Step 2 </w:t>
            </w:r>
            <w:r w:rsidRPr="0018434C">
              <w:rPr>
                <w:rFonts w:ascii="Arial" w:hAnsi="Arial" w:cs="Arial"/>
                <w:bCs/>
                <w:sz w:val="22"/>
                <w:szCs w:val="22"/>
              </w:rPr>
              <w:t>– Create flier, invitation (translate if necessary)</w:t>
            </w:r>
          </w:p>
          <w:p w14:paraId="284528C5" w14:textId="6874BD29" w:rsidR="0018434C" w:rsidRPr="0018434C" w:rsidRDefault="0018434C" w:rsidP="0018434C">
            <w:pPr>
              <w:pStyle w:val="ListParagraph"/>
              <w:numPr>
                <w:ilvl w:val="0"/>
                <w:numId w:val="40"/>
              </w:numPr>
              <w:spacing w:line="240" w:lineRule="auto"/>
              <w:rPr>
                <w:rFonts w:ascii="Arial" w:hAnsi="Arial" w:cs="Arial"/>
                <w:bCs/>
                <w:sz w:val="22"/>
                <w:szCs w:val="22"/>
                <w:u w:val="single"/>
              </w:rPr>
            </w:pPr>
            <w:r w:rsidRPr="0018434C">
              <w:rPr>
                <w:rFonts w:ascii="Arial" w:hAnsi="Arial" w:cs="Arial"/>
                <w:bCs/>
                <w:sz w:val="22"/>
                <w:szCs w:val="22"/>
                <w:u w:val="single"/>
              </w:rPr>
              <w:t xml:space="preserve">Step 3 </w:t>
            </w:r>
            <w:r w:rsidRPr="0018434C">
              <w:rPr>
                <w:rFonts w:ascii="Arial" w:hAnsi="Arial" w:cs="Arial"/>
                <w:bCs/>
                <w:sz w:val="22"/>
                <w:szCs w:val="22"/>
              </w:rPr>
              <w:t>– Send out the flier, invitation (email/</w:t>
            </w:r>
            <w:r w:rsidR="00E0222E">
              <w:rPr>
                <w:rFonts w:ascii="Arial" w:hAnsi="Arial" w:cs="Arial"/>
                <w:bCs/>
                <w:sz w:val="22"/>
                <w:szCs w:val="22"/>
              </w:rPr>
              <w:t>text/phone-</w:t>
            </w:r>
            <w:r w:rsidRPr="0018434C">
              <w:rPr>
                <w:rFonts w:ascii="Arial" w:hAnsi="Arial" w:cs="Arial"/>
                <w:bCs/>
                <w:sz w:val="22"/>
                <w:szCs w:val="22"/>
              </w:rPr>
              <w:t>backpack/social media)</w:t>
            </w:r>
          </w:p>
          <w:p w14:paraId="0039C7CA" w14:textId="77777777" w:rsidR="0018434C" w:rsidRPr="0018434C" w:rsidRDefault="0018434C" w:rsidP="0018434C">
            <w:pPr>
              <w:pStyle w:val="ListParagraph"/>
              <w:numPr>
                <w:ilvl w:val="0"/>
                <w:numId w:val="40"/>
              </w:numPr>
              <w:spacing w:line="240" w:lineRule="auto"/>
              <w:rPr>
                <w:rFonts w:ascii="Arial" w:hAnsi="Arial" w:cs="Arial"/>
                <w:bCs/>
                <w:sz w:val="22"/>
                <w:szCs w:val="22"/>
                <w:u w:val="single"/>
              </w:rPr>
            </w:pPr>
            <w:r w:rsidRPr="0018434C">
              <w:rPr>
                <w:rFonts w:ascii="Arial" w:hAnsi="Arial" w:cs="Arial"/>
                <w:bCs/>
                <w:sz w:val="22"/>
                <w:szCs w:val="22"/>
                <w:u w:val="single"/>
              </w:rPr>
              <w:t xml:space="preserve">Step 4 </w:t>
            </w:r>
            <w:r w:rsidRPr="0018434C">
              <w:rPr>
                <w:rFonts w:ascii="Arial" w:hAnsi="Arial" w:cs="Arial"/>
                <w:bCs/>
                <w:sz w:val="22"/>
                <w:szCs w:val="22"/>
              </w:rPr>
              <w:t>– Update school marque and website</w:t>
            </w:r>
          </w:p>
          <w:p w14:paraId="43B24907" w14:textId="3B73621A" w:rsidR="0018434C" w:rsidRPr="0018434C" w:rsidRDefault="0018434C" w:rsidP="0018434C">
            <w:pPr>
              <w:pStyle w:val="ListParagraph"/>
              <w:numPr>
                <w:ilvl w:val="0"/>
                <w:numId w:val="40"/>
              </w:numPr>
              <w:spacing w:line="240" w:lineRule="auto"/>
              <w:rPr>
                <w:rFonts w:ascii="Arial" w:hAnsi="Arial" w:cs="Arial"/>
                <w:bCs/>
                <w:sz w:val="22"/>
                <w:szCs w:val="22"/>
                <w:u w:val="single"/>
              </w:rPr>
            </w:pPr>
            <w:r w:rsidRPr="0018434C">
              <w:rPr>
                <w:rFonts w:ascii="Arial" w:hAnsi="Arial" w:cs="Arial"/>
                <w:bCs/>
                <w:sz w:val="22"/>
                <w:szCs w:val="22"/>
                <w:u w:val="single"/>
              </w:rPr>
              <w:t xml:space="preserve">Step 5 </w:t>
            </w:r>
            <w:r w:rsidRPr="0018434C">
              <w:rPr>
                <w:rFonts w:ascii="Arial" w:hAnsi="Arial" w:cs="Arial"/>
                <w:bCs/>
                <w:sz w:val="22"/>
                <w:szCs w:val="22"/>
              </w:rPr>
              <w:t xml:space="preserve">– Remind families via social media, teacher DOJO and </w:t>
            </w:r>
            <w:proofErr w:type="spellStart"/>
            <w:r w:rsidRPr="0018434C">
              <w:rPr>
                <w:rFonts w:ascii="Arial" w:hAnsi="Arial" w:cs="Arial"/>
                <w:bCs/>
                <w:sz w:val="22"/>
                <w:szCs w:val="22"/>
              </w:rPr>
              <w:t>Skylert</w:t>
            </w:r>
            <w:proofErr w:type="spellEnd"/>
          </w:p>
          <w:p w14:paraId="289A4080" w14:textId="77777777" w:rsidR="001F2816" w:rsidRPr="00670203" w:rsidRDefault="001F2816" w:rsidP="005074E9">
            <w:pPr>
              <w:pStyle w:val="ListParagraph"/>
              <w:spacing w:before="0" w:line="240" w:lineRule="auto"/>
              <w:ind w:left="835"/>
              <w:rPr>
                <w:rFonts w:ascii="Arial" w:hAnsi="Arial" w:cs="Arial"/>
                <w:sz w:val="22"/>
                <w:szCs w:val="22"/>
                <w:u w:val="single"/>
              </w:rPr>
            </w:pPr>
          </w:p>
        </w:tc>
      </w:tr>
      <w:tr w:rsidR="001F2816" w:rsidRPr="00670203" w14:paraId="629BDC56" w14:textId="77777777" w:rsidTr="005074E9">
        <w:trPr>
          <w:trHeight w:val="368"/>
        </w:trPr>
        <w:tc>
          <w:tcPr>
            <w:tcW w:w="9926" w:type="dxa"/>
            <w:shd w:val="clear" w:color="auto" w:fill="CCC8E3"/>
            <w:vAlign w:val="top"/>
          </w:tcPr>
          <w:p w14:paraId="38DBC831" w14:textId="77777777" w:rsidR="001F2816" w:rsidRPr="00670203" w:rsidRDefault="001F2816" w:rsidP="005074E9">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5074E9">
        <w:trPr>
          <w:trHeight w:val="368"/>
        </w:trPr>
        <w:tc>
          <w:tcPr>
            <w:tcW w:w="9926" w:type="dxa"/>
            <w:shd w:val="clear" w:color="auto" w:fill="auto"/>
            <w:vAlign w:val="top"/>
          </w:tcPr>
          <w:p w14:paraId="04502D49" w14:textId="77777777" w:rsidR="0018434C" w:rsidRPr="0018434C" w:rsidRDefault="0018434C" w:rsidP="0018434C">
            <w:pPr>
              <w:spacing w:line="240" w:lineRule="auto"/>
              <w:contextualSpacing w:val="0"/>
              <w:rPr>
                <w:rFonts w:ascii="Arial" w:eastAsia="Calibri" w:hAnsi="Arial" w:cs="Arial"/>
                <w:color w:val="404040"/>
                <w:sz w:val="22"/>
                <w:szCs w:val="22"/>
              </w:rPr>
            </w:pPr>
            <w:r w:rsidRPr="0018434C">
              <w:rPr>
                <w:rFonts w:ascii="Arial" w:eastAsia="Calibri" w:hAnsi="Arial" w:cs="Arial"/>
                <w:color w:val="404040"/>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5B524A77" w14:textId="77777777" w:rsidR="001F2816" w:rsidRPr="00670203" w:rsidRDefault="001F2816" w:rsidP="005074E9">
            <w:pPr>
              <w:spacing w:before="0" w:line="240" w:lineRule="auto"/>
              <w:rPr>
                <w:rFonts w:ascii="Arial" w:hAnsi="Arial" w:cs="Arial"/>
                <w:sz w:val="22"/>
                <w:szCs w:val="22"/>
              </w:rPr>
            </w:pPr>
          </w:p>
        </w:tc>
      </w:tr>
      <w:tr w:rsidR="001F2816" w:rsidRPr="00670203" w14:paraId="64C55549" w14:textId="77777777" w:rsidTr="005074E9">
        <w:trPr>
          <w:trHeight w:val="368"/>
        </w:trPr>
        <w:tc>
          <w:tcPr>
            <w:tcW w:w="9926" w:type="dxa"/>
            <w:shd w:val="clear" w:color="auto" w:fill="CCC8E3"/>
            <w:vAlign w:val="top"/>
          </w:tcPr>
          <w:p w14:paraId="2D16F518" w14:textId="77777777" w:rsidR="001F2816" w:rsidRPr="00670203" w:rsidRDefault="001F2816" w:rsidP="005074E9">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5074E9">
        <w:trPr>
          <w:trHeight w:val="368"/>
        </w:trPr>
        <w:tc>
          <w:tcPr>
            <w:tcW w:w="9926" w:type="dxa"/>
            <w:shd w:val="clear" w:color="auto" w:fill="auto"/>
            <w:vAlign w:val="top"/>
          </w:tcPr>
          <w:p w14:paraId="09FA2F65" w14:textId="77777777" w:rsidR="0018434C" w:rsidRPr="0018434C" w:rsidRDefault="0018434C" w:rsidP="0018434C">
            <w:pPr>
              <w:spacing w:line="240" w:lineRule="auto"/>
              <w:contextualSpacing w:val="0"/>
              <w:rPr>
                <w:rFonts w:ascii="Arial" w:eastAsia="Calibri" w:hAnsi="Arial" w:cs="Arial"/>
                <w:color w:val="404040"/>
                <w:sz w:val="22"/>
                <w:szCs w:val="22"/>
              </w:rPr>
            </w:pPr>
            <w:r w:rsidRPr="0018434C">
              <w:rPr>
                <w:rFonts w:ascii="Arial" w:eastAsia="Calibri" w:hAnsi="Arial" w:cs="Arial"/>
                <w:color w:val="404040"/>
                <w:sz w:val="22"/>
                <w:szCs w:val="22"/>
              </w:rPr>
              <w:t>(1) District based PowerPoint that includes school data points, programs, intervention, and progress monitoring assessments.</w:t>
            </w:r>
          </w:p>
          <w:p w14:paraId="5DF8DAEE" w14:textId="77777777" w:rsidR="0018434C" w:rsidRPr="0018434C" w:rsidRDefault="0018434C" w:rsidP="0018434C">
            <w:pPr>
              <w:spacing w:line="240" w:lineRule="auto"/>
              <w:contextualSpacing w:val="0"/>
              <w:rPr>
                <w:rFonts w:ascii="Arial" w:eastAsia="Calibri" w:hAnsi="Arial" w:cs="Arial"/>
                <w:color w:val="404040"/>
                <w:sz w:val="22"/>
                <w:szCs w:val="22"/>
              </w:rPr>
            </w:pPr>
            <w:r w:rsidRPr="0018434C">
              <w:rPr>
                <w:rFonts w:ascii="Arial" w:eastAsia="Calibri" w:hAnsi="Arial" w:cs="Arial"/>
                <w:color w:val="404040"/>
                <w:sz w:val="22"/>
                <w:szCs w:val="22"/>
              </w:rPr>
              <w:t xml:space="preserve">(2) District based PowerPoint that includes overview link to school choice located at District website. </w:t>
            </w:r>
          </w:p>
          <w:p w14:paraId="2EF3C0DE" w14:textId="77777777" w:rsidR="0018434C" w:rsidRPr="0018434C" w:rsidRDefault="0018434C" w:rsidP="0018434C">
            <w:pPr>
              <w:spacing w:line="240" w:lineRule="auto"/>
              <w:contextualSpacing w:val="0"/>
              <w:rPr>
                <w:rFonts w:ascii="Arial" w:eastAsia="Calibri" w:hAnsi="Arial" w:cs="Arial"/>
                <w:color w:val="404040"/>
                <w:sz w:val="22"/>
                <w:szCs w:val="22"/>
              </w:rPr>
            </w:pPr>
            <w:r w:rsidRPr="0018434C">
              <w:rPr>
                <w:rFonts w:ascii="Arial" w:eastAsia="Calibri" w:hAnsi="Arial" w:cs="Arial"/>
                <w:color w:val="404040"/>
                <w:sz w:val="22"/>
                <w:szCs w:val="22"/>
              </w:rPr>
              <w:t>(3) District based PowerPoint that includes explanation of Parents Rights</w:t>
            </w:r>
          </w:p>
          <w:p w14:paraId="08039374" w14:textId="77777777" w:rsidR="001F2816" w:rsidRPr="00670203" w:rsidRDefault="001F2816" w:rsidP="005074E9">
            <w:pPr>
              <w:spacing w:before="0" w:line="240" w:lineRule="auto"/>
              <w:rPr>
                <w:rFonts w:ascii="Arial" w:hAnsi="Arial" w:cs="Arial"/>
                <w:sz w:val="22"/>
                <w:szCs w:val="22"/>
              </w:rPr>
            </w:pPr>
          </w:p>
        </w:tc>
      </w:tr>
      <w:tr w:rsidR="001F2816" w:rsidRPr="00670203" w14:paraId="6473D0C4" w14:textId="77777777" w:rsidTr="005074E9">
        <w:trPr>
          <w:trHeight w:val="368"/>
        </w:trPr>
        <w:tc>
          <w:tcPr>
            <w:tcW w:w="9926" w:type="dxa"/>
            <w:shd w:val="clear" w:color="auto" w:fill="CCC8E3"/>
            <w:vAlign w:val="top"/>
          </w:tcPr>
          <w:p w14:paraId="0682D6B7" w14:textId="77777777" w:rsidR="001F2816" w:rsidRPr="00670203" w:rsidRDefault="001F2816" w:rsidP="005074E9">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520DE67B" w14:textId="5DED21D2" w:rsidR="001F2816" w:rsidRPr="00670203" w:rsidRDefault="0018434C" w:rsidP="0018434C">
            <w:pPr>
              <w:spacing w:line="240" w:lineRule="auto"/>
              <w:contextualSpacing w:val="0"/>
              <w:rPr>
                <w:rFonts w:ascii="Arial" w:hAnsi="Arial" w:cs="Arial"/>
                <w:sz w:val="22"/>
                <w:szCs w:val="22"/>
              </w:rPr>
            </w:pPr>
            <w:r w:rsidRPr="0018434C">
              <w:rPr>
                <w:rFonts w:ascii="Arial" w:eastAsia="Calibri" w:hAnsi="Arial" w:cs="Arial"/>
                <w:color w:val="404040"/>
                <w:sz w:val="22"/>
                <w:szCs w:val="22"/>
              </w:rPr>
              <w:t xml:space="preserve">Technology (phone, </w:t>
            </w:r>
            <w:r w:rsidR="00BD23B5">
              <w:rPr>
                <w:rFonts w:ascii="Arial" w:eastAsia="Calibri" w:hAnsi="Arial" w:cs="Arial"/>
                <w:color w:val="404040"/>
                <w:sz w:val="22"/>
                <w:szCs w:val="22"/>
              </w:rPr>
              <w:t xml:space="preserve">text, </w:t>
            </w:r>
            <w:r w:rsidRPr="0018434C">
              <w:rPr>
                <w:rFonts w:ascii="Arial" w:eastAsia="Calibri" w:hAnsi="Arial" w:cs="Arial"/>
                <w:color w:val="404040"/>
                <w:sz w:val="22"/>
                <w:szCs w:val="22"/>
              </w:rPr>
              <w:t>email, DOJO, social media, school website, and parent portal) is only a component of our comprehensive communication plan that also includes newsletters, fliers, paper-based prog</w:t>
            </w:r>
            <w:r>
              <w:rPr>
                <w:rFonts w:ascii="Arial" w:eastAsia="Calibri" w:hAnsi="Arial" w:cs="Arial"/>
                <w:color w:val="404040"/>
                <w:sz w:val="22"/>
                <w:szCs w:val="22"/>
              </w:rPr>
              <w:t>ress reports and school marquee.</w:t>
            </w:r>
          </w:p>
          <w:p w14:paraId="76CB674A" w14:textId="77777777" w:rsidR="001F2816" w:rsidRPr="00670203" w:rsidRDefault="001F2816" w:rsidP="005074E9">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786F3C">
        <w:trPr>
          <w:trHeight w:val="1178"/>
        </w:trPr>
        <w:tc>
          <w:tcPr>
            <w:tcW w:w="9926" w:type="dxa"/>
            <w:vAlign w:val="top"/>
          </w:tcPr>
          <w:p w14:paraId="6845E85D" w14:textId="0F431FB5" w:rsidR="001104ED" w:rsidRPr="00670203" w:rsidRDefault="0018434C" w:rsidP="000A2B10">
            <w:pPr>
              <w:spacing w:before="0" w:line="240" w:lineRule="auto"/>
              <w:rPr>
                <w:rFonts w:ascii="Arial" w:hAnsi="Arial" w:cs="Arial"/>
                <w:sz w:val="22"/>
                <w:szCs w:val="24"/>
              </w:rPr>
            </w:pPr>
            <w:r w:rsidRPr="0062775A">
              <w:rPr>
                <w:rFonts w:ascii="Arial" w:eastAsia="Calibri" w:hAnsi="Arial" w:cs="Arial"/>
                <w:color w:val="404040"/>
                <w:sz w:val="22"/>
              </w:rPr>
              <w:t>Family and community feedback is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786F3C">
        <w:trPr>
          <w:trHeight w:val="1205"/>
        </w:trPr>
        <w:tc>
          <w:tcPr>
            <w:tcW w:w="9926" w:type="dxa"/>
            <w:vAlign w:val="top"/>
          </w:tcPr>
          <w:p w14:paraId="6845E861" w14:textId="09809EE6" w:rsidR="00B71FA5" w:rsidRPr="00670203" w:rsidRDefault="008176F3" w:rsidP="004170D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Transportation -</w:t>
            </w:r>
            <w:r w:rsidR="0018434C">
              <w:rPr>
                <w:rFonts w:ascii="Arial" w:hAnsi="Arial" w:cs="Arial"/>
                <w:sz w:val="22"/>
                <w:szCs w:val="22"/>
              </w:rPr>
              <w:t xml:space="preserve"> Offer more events when parents when already scheduled to be on campus- ex. music concerts; drop off and pick up; open house, etc</w:t>
            </w:r>
            <w:r w:rsidR="00BD23B5">
              <w:rPr>
                <w:rFonts w:ascii="Arial" w:hAnsi="Arial" w:cs="Arial"/>
                <w:sz w:val="22"/>
                <w:szCs w:val="22"/>
              </w:rPr>
              <w:t>.</w:t>
            </w:r>
          </w:p>
          <w:p w14:paraId="68E7384E" w14:textId="77777777" w:rsidR="00BD23B5" w:rsidRPr="00BD23B5" w:rsidRDefault="008176F3" w:rsidP="004170D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BD23B5">
              <w:rPr>
                <w:rFonts w:ascii="Arial" w:hAnsi="Arial" w:cs="Arial"/>
                <w:sz w:val="22"/>
                <w:szCs w:val="22"/>
              </w:rPr>
              <w:t>–</w:t>
            </w:r>
            <w:r w:rsidR="0018434C">
              <w:rPr>
                <w:rFonts w:ascii="Arial" w:hAnsi="Arial" w:cs="Arial"/>
              </w:rPr>
              <w:t xml:space="preserve"> </w:t>
            </w:r>
            <w:r w:rsidR="00BD23B5">
              <w:rPr>
                <w:rFonts w:ascii="Arial" w:hAnsi="Arial" w:cs="Arial"/>
              </w:rPr>
              <w:t>Children are welcome in the media center during the SAC meetings.</w:t>
            </w:r>
          </w:p>
          <w:p w14:paraId="01E6B6AE" w14:textId="0CBA374E" w:rsidR="008176F3" w:rsidRDefault="008176F3" w:rsidP="004170D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4170D1">
              <w:rPr>
                <w:rFonts w:ascii="Arial" w:hAnsi="Arial" w:cs="Arial"/>
                <w:sz w:val="22"/>
                <w:szCs w:val="22"/>
              </w:rPr>
              <w:t>–</w:t>
            </w:r>
          </w:p>
          <w:p w14:paraId="09B44702" w14:textId="77777777" w:rsidR="004170D1" w:rsidRDefault="004170D1" w:rsidP="004170D1">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Offer a variety of times for family involvement. </w:t>
            </w:r>
          </w:p>
          <w:p w14:paraId="19E66209" w14:textId="5AAF148D" w:rsidR="004170D1" w:rsidRDefault="004170D1" w:rsidP="004170D1">
            <w:pPr>
              <w:pStyle w:val="ListParagraph"/>
              <w:spacing w:before="0" w:line="240" w:lineRule="auto"/>
              <w:ind w:left="835"/>
              <w:rPr>
                <w:rFonts w:ascii="Arial" w:hAnsi="Arial" w:cs="Arial"/>
                <w:sz w:val="22"/>
                <w:szCs w:val="22"/>
              </w:rPr>
            </w:pPr>
            <w:r>
              <w:rPr>
                <w:rFonts w:ascii="Arial" w:hAnsi="Arial" w:cs="Arial"/>
                <w:sz w:val="22"/>
                <w:szCs w:val="22"/>
              </w:rPr>
              <w:t>Examples include:</w:t>
            </w:r>
          </w:p>
          <w:p w14:paraId="682A14C8"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i/>
                <w:sz w:val="22"/>
              </w:rPr>
              <w:t>The school’s scheduled orientation, open house, and the Annual Title 1 Meeting are held during the day and in the evening. This allows many of our working parents to participate.</w:t>
            </w:r>
          </w:p>
          <w:p w14:paraId="316C3704"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i/>
                <w:sz w:val="22"/>
              </w:rPr>
              <w:t xml:space="preserve">Parent Training and Family Engagement Workshops are presented in the day and at evening.  This allows busy parents to participate without missing work.  Childcare is also sometimes available for those who are in need of this service. </w:t>
            </w:r>
          </w:p>
          <w:p w14:paraId="1F875FAF"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i/>
                <w:sz w:val="22"/>
              </w:rPr>
              <w:t>SAC meetings are scheduled at a time convenient to the SAC members. This will be voted on during the first SAC meeting in September.</w:t>
            </w:r>
          </w:p>
          <w:p w14:paraId="276E7E23"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bCs/>
                <w:i/>
                <w:sz w:val="22"/>
              </w:rPr>
              <w:t>School-wide student recognition programs are scheduled each semester during the morning and are publicized at the beginning of the year.  Additional opportunities are offered for students to showcase their learning at various times throughout the school year.</w:t>
            </w:r>
          </w:p>
          <w:p w14:paraId="54E9DC15"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i/>
                <w:sz w:val="22"/>
              </w:rPr>
              <w:t>The Media Center is open before and after school hours for parents to support their children with learning through the use of resources.  Examples of the resources include print materials and technology</w:t>
            </w:r>
          </w:p>
          <w:p w14:paraId="2AACE387" w14:textId="77777777" w:rsidR="004170D1" w:rsidRPr="004170D1" w:rsidRDefault="004170D1" w:rsidP="004170D1">
            <w:pPr>
              <w:pStyle w:val="ListParagraph"/>
              <w:numPr>
                <w:ilvl w:val="0"/>
                <w:numId w:val="35"/>
              </w:numPr>
              <w:spacing w:after="160" w:line="259" w:lineRule="auto"/>
              <w:rPr>
                <w:rFonts w:ascii="Arial" w:eastAsia="Times New Roman" w:hAnsi="Arial" w:cs="Arial"/>
                <w:i/>
                <w:sz w:val="22"/>
              </w:rPr>
            </w:pPr>
            <w:r w:rsidRPr="004170D1">
              <w:rPr>
                <w:rFonts w:ascii="Arial" w:eastAsia="Times New Roman" w:hAnsi="Arial" w:cs="Arial"/>
                <w:i/>
                <w:sz w:val="22"/>
              </w:rPr>
              <w:t>Parent-Teacher conferences are scheduled at various times, convenient for parents and families as well as for teachers.</w:t>
            </w:r>
          </w:p>
          <w:p w14:paraId="6845E864" w14:textId="182D38BD" w:rsidR="004170D1" w:rsidRPr="00670203" w:rsidRDefault="004170D1" w:rsidP="004170D1">
            <w:pPr>
              <w:pStyle w:val="ListParagraph"/>
              <w:spacing w:before="0" w:line="240" w:lineRule="auto"/>
              <w:ind w:left="835"/>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786F3C">
        <w:trPr>
          <w:trHeight w:val="890"/>
        </w:trPr>
        <w:tc>
          <w:tcPr>
            <w:tcW w:w="9926" w:type="dxa"/>
            <w:vAlign w:val="top"/>
          </w:tcPr>
          <w:p w14:paraId="6845E86F" w14:textId="262733A6" w:rsidR="00B71FA5" w:rsidRPr="00670203" w:rsidRDefault="00786F3C" w:rsidP="00786F3C">
            <w:pPr>
              <w:spacing w:before="0" w:line="240" w:lineRule="auto"/>
              <w:rPr>
                <w:rFonts w:ascii="Arial" w:hAnsi="Arial" w:cs="Arial"/>
                <w:sz w:val="22"/>
                <w:szCs w:val="22"/>
              </w:rPr>
            </w:pPr>
            <w:r w:rsidRPr="00786F3C">
              <w:rPr>
                <w:rFonts w:ascii="Arial" w:hAnsi="Arial" w:cs="Arial"/>
                <w:color w:val="404040"/>
                <w:sz w:val="22"/>
              </w:rPr>
              <w:t>Via District Annual Parent Annual Survey (results: 23 English) and quarterly SAC</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786F3C">
        <w:trPr>
          <w:trHeight w:val="890"/>
        </w:trPr>
        <w:tc>
          <w:tcPr>
            <w:tcW w:w="9926" w:type="dxa"/>
            <w:vAlign w:val="top"/>
          </w:tcPr>
          <w:p w14:paraId="05926183" w14:textId="77777777" w:rsidR="00786F3C" w:rsidRDefault="00786F3C" w:rsidP="00786F3C">
            <w:pPr>
              <w:rPr>
                <w:rFonts w:ascii="Arial" w:hAnsi="Arial" w:cs="Arial"/>
                <w:color w:val="404040"/>
                <w:sz w:val="22"/>
              </w:rPr>
            </w:pPr>
            <w:r>
              <w:rPr>
                <w:rFonts w:ascii="Arial" w:hAnsi="Arial" w:cs="Arial"/>
                <w:color w:val="404040"/>
              </w:rPr>
              <w:t xml:space="preserve">District Annual Parent Survey, site based family engagement event post surveys, and quarterly SAC meeting minutes.  </w:t>
            </w:r>
          </w:p>
          <w:p w14:paraId="6845E873" w14:textId="77777777" w:rsidR="00B71FA5" w:rsidRPr="00670203" w:rsidRDefault="00B71FA5"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lastRenderedPageBreak/>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2E954C4B" w:rsidR="00B71FA5" w:rsidRPr="00670203" w:rsidRDefault="00DF467D"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C07C75">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6D366CF1" w:rsidR="00B71FA5" w:rsidRPr="00670203" w:rsidRDefault="00DF467D"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C07C75">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480AFFDB" w:rsidR="00B71FA5" w:rsidRPr="00670203" w:rsidRDefault="00DF467D"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C07C75">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DF467D"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5"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CF7AC1">
        <w:trPr>
          <w:trHeight w:val="1052"/>
        </w:trPr>
        <w:tc>
          <w:tcPr>
            <w:tcW w:w="9895" w:type="dxa"/>
            <w:shd w:val="clear" w:color="auto" w:fill="auto"/>
            <w:vAlign w:val="top"/>
          </w:tcPr>
          <w:p w14:paraId="6845E8BF" w14:textId="16EF7D88" w:rsidR="006A1F16" w:rsidRPr="00670203" w:rsidRDefault="00CF7AC1" w:rsidP="00A657DA">
            <w:pPr>
              <w:spacing w:before="0" w:line="240" w:lineRule="auto"/>
              <w:rPr>
                <w:rFonts w:ascii="Arial" w:hAnsi="Arial" w:cs="Arial"/>
                <w:sz w:val="22"/>
                <w:szCs w:val="22"/>
              </w:rPr>
            </w:pPr>
            <w:r w:rsidRPr="00CF7AC1">
              <w:rPr>
                <w:rFonts w:ascii="Arial" w:eastAsia="Calibri" w:hAnsi="Arial" w:cs="Arial"/>
                <w:color w:val="404040"/>
              </w:rPr>
              <w:t>After reviewing surveys and family ideas/suggestions, activities will be based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4D3CA5EF" w14:textId="77777777" w:rsidR="00CF7AC1" w:rsidRPr="00CF7AC1" w:rsidRDefault="00CF7AC1" w:rsidP="00CF7AC1">
            <w:pPr>
              <w:numPr>
                <w:ilvl w:val="0"/>
                <w:numId w:val="41"/>
              </w:numPr>
              <w:spacing w:line="240" w:lineRule="auto"/>
              <w:contextualSpacing w:val="0"/>
              <w:rPr>
                <w:rFonts w:ascii="Arial" w:eastAsia="Calibri" w:hAnsi="Arial" w:cs="Arial"/>
                <w:color w:val="000000"/>
                <w:sz w:val="22"/>
                <w:szCs w:val="22"/>
              </w:rPr>
            </w:pPr>
            <w:r w:rsidRPr="00CF7AC1">
              <w:rPr>
                <w:rFonts w:ascii="Arial" w:eastAsia="Calibri" w:hAnsi="Arial" w:cs="Arial"/>
                <w:color w:val="000000"/>
                <w:sz w:val="22"/>
                <w:szCs w:val="22"/>
              </w:rPr>
              <w:t>Invite community members/business partner to participate in SAC and to share their knowledge and expertise in ways to promote learning through real world applications.</w:t>
            </w:r>
          </w:p>
          <w:p w14:paraId="6845E8C3" w14:textId="4DBE6003" w:rsidR="006A1F16" w:rsidRPr="00CF7AC1" w:rsidRDefault="00594918" w:rsidP="00CF7AC1">
            <w:pPr>
              <w:pStyle w:val="ListParagraph"/>
              <w:numPr>
                <w:ilvl w:val="0"/>
                <w:numId w:val="41"/>
              </w:numPr>
              <w:spacing w:line="240" w:lineRule="auto"/>
              <w:rPr>
                <w:rFonts w:ascii="Arial" w:hAnsi="Arial" w:cs="Arial"/>
                <w:sz w:val="22"/>
                <w:szCs w:val="22"/>
              </w:rPr>
            </w:pPr>
            <w:r>
              <w:rPr>
                <w:rFonts w:ascii="Arial" w:eastAsia="Calibri" w:hAnsi="Arial" w:cs="Arial"/>
                <w:color w:val="auto"/>
                <w:sz w:val="22"/>
                <w:szCs w:val="22"/>
                <w:lang w:eastAsia="en-US"/>
              </w:rPr>
              <w:t>Involve</w:t>
            </w:r>
            <w:r w:rsidR="00CF7AC1" w:rsidRPr="00CF7AC1">
              <w:rPr>
                <w:rFonts w:ascii="Arial" w:eastAsia="Calibri" w:hAnsi="Arial" w:cs="Arial"/>
                <w:color w:val="auto"/>
                <w:sz w:val="22"/>
                <w:szCs w:val="22"/>
                <w:lang w:eastAsia="en-US"/>
              </w:rPr>
              <w:t xml:space="preserve"> family and community members to design and assist in planning upcoming engagement events.</w:t>
            </w:r>
            <w:r>
              <w:rPr>
                <w:rFonts w:ascii="Arial" w:eastAsia="Calibri" w:hAnsi="Arial" w:cs="Arial"/>
                <w:color w:val="auto"/>
                <w:sz w:val="22"/>
                <w:szCs w:val="22"/>
                <w:lang w:eastAsia="en-US"/>
              </w:rPr>
              <w:t xml:space="preserve">  For example, plan to partner with the local public library for events to increase the use of the resource in the community.</w:t>
            </w:r>
          </w:p>
        </w:tc>
      </w:tr>
      <w:tr w:rsidR="006A1F16" w:rsidRPr="00670203" w14:paraId="6845E8C6" w14:textId="77777777" w:rsidTr="00E9389E">
        <w:tc>
          <w:tcPr>
            <w:tcW w:w="9895" w:type="dxa"/>
            <w:shd w:val="clear" w:color="auto" w:fill="FAEEC2" w:themeFill="accent3" w:themeFillTint="66"/>
            <w:vAlign w:val="top"/>
          </w:tcPr>
          <w:p w14:paraId="6845E8C5" w14:textId="6B916C01"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62775A">
              <w:rPr>
                <w:rFonts w:ascii="Arial" w:hAnsi="Arial" w:cs="Arial"/>
                <w:sz w:val="22"/>
                <w:szCs w:val="22"/>
              </w:rPr>
              <w:t xml:space="preserve"> </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523DCE">
        <w:trPr>
          <w:trHeight w:val="863"/>
        </w:trPr>
        <w:tc>
          <w:tcPr>
            <w:tcW w:w="9895" w:type="dxa"/>
            <w:shd w:val="clear" w:color="auto" w:fill="auto"/>
            <w:vAlign w:val="top"/>
          </w:tcPr>
          <w:p w14:paraId="6845E8C9" w14:textId="2C2BC758" w:rsidR="00AD43FE" w:rsidRPr="00670203" w:rsidRDefault="00CF7AC1" w:rsidP="00E9389E">
            <w:pPr>
              <w:spacing w:before="0" w:line="240" w:lineRule="auto"/>
              <w:rPr>
                <w:rFonts w:ascii="Arial" w:hAnsi="Arial" w:cs="Arial"/>
                <w:sz w:val="22"/>
                <w:szCs w:val="22"/>
              </w:rPr>
            </w:pPr>
            <w:r>
              <w:rPr>
                <w:rFonts w:ascii="Arial" w:hAnsi="Arial" w:cs="Arial"/>
                <w:sz w:val="22"/>
                <w:szCs w:val="22"/>
              </w:rPr>
              <w:t>N/A</w:t>
            </w:r>
          </w:p>
          <w:p w14:paraId="6845E8D2" w14:textId="77777777" w:rsidR="00AD43FE" w:rsidRPr="00670203" w:rsidRDefault="00AD43FE" w:rsidP="00E9389E">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6845E8D6" w14:textId="6FA91439" w:rsidR="006A1F16" w:rsidRPr="00670203" w:rsidRDefault="00CF7AC1" w:rsidP="00E9389E">
            <w:pPr>
              <w:spacing w:before="0" w:line="240" w:lineRule="auto"/>
              <w:rPr>
                <w:rFonts w:ascii="Arial" w:hAnsi="Arial" w:cs="Arial"/>
                <w:sz w:val="22"/>
                <w:szCs w:val="22"/>
                <w:u w:val="single"/>
              </w:rPr>
            </w:pPr>
            <w:r w:rsidRPr="00CF7AC1">
              <w:rPr>
                <w:rFonts w:ascii="Arial" w:eastAsia="Calibri" w:hAnsi="Arial" w:cs="Arial"/>
                <w:color w:val="404040"/>
                <w:sz w:val="22"/>
              </w:rPr>
              <w:lastRenderedPageBreak/>
              <w:t>We will utilize the District Title Parent Resource Van and District Parent Resource Room.  We will communicate to the community and families about the upcoming District Title Parent Resource Van scheduled visits via social media campaign, school newsletter, and website.  Families are able to check out academic resources to assist with student learning at home.  In addition, we will encourage teachers to refer families to the District Parent Resource Room to utilize and take home the many available resources to assist with their students learning gains and to reduce summer slide.</w:t>
            </w:r>
          </w:p>
        </w:tc>
      </w:tr>
    </w:tbl>
    <w:p w14:paraId="6845E8D8"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t>PARENT AND FAMILY ENGAGEMENT EVENTS</w:t>
      </w:r>
      <w:bookmarkEnd w:id="7"/>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FF5AA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proofErr w:type="spellStart"/>
            <w:r>
              <w:rPr>
                <w:rFonts w:ascii="Arial" w:hAnsi="Arial" w:cs="Arial"/>
                <w:color w:val="0070C0"/>
                <w:sz w:val="22"/>
                <w:szCs w:val="22"/>
              </w:rPr>
              <w:t>iReady</w:t>
            </w:r>
            <w:proofErr w:type="spellEnd"/>
            <w:r>
              <w:rPr>
                <w:rFonts w:ascii="Arial" w:hAnsi="Arial" w:cs="Arial"/>
                <w:color w:val="0070C0"/>
                <w:sz w:val="22"/>
                <w:szCs w:val="22"/>
              </w:rPr>
              <w:t xml:space="preserve">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6857E4F6"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r w:rsidR="008F48E6">
              <w:rPr>
                <w:rFonts w:ascii="Arial" w:hAnsi="Arial" w:cs="Arial"/>
                <w:b w:val="0"/>
                <w:sz w:val="22"/>
                <w:szCs w:val="22"/>
              </w:rPr>
              <w:t xml:space="preserve"> ($900)</w:t>
            </w:r>
          </w:p>
        </w:tc>
        <w:tc>
          <w:tcPr>
            <w:tcW w:w="1890" w:type="dxa"/>
          </w:tcPr>
          <w:p w14:paraId="6845E8E4" w14:textId="564EFFC6" w:rsidR="003C22C3" w:rsidRPr="00670203" w:rsidRDefault="0062775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 and Assistant Principal</w:t>
            </w:r>
          </w:p>
        </w:tc>
        <w:tc>
          <w:tcPr>
            <w:tcW w:w="2880" w:type="dxa"/>
          </w:tcPr>
          <w:p w14:paraId="6845E8E5" w14:textId="0C7404D5" w:rsidR="003C22C3" w:rsidRPr="00670203" w:rsidRDefault="0062775A"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To inform parents and families about the schools Title I program and parent and family engagement activities.</w:t>
            </w:r>
          </w:p>
        </w:tc>
        <w:tc>
          <w:tcPr>
            <w:tcW w:w="1387" w:type="dxa"/>
          </w:tcPr>
          <w:p w14:paraId="6845E8E6" w14:textId="5FFAF196" w:rsidR="003C22C3" w:rsidRPr="00670203" w:rsidRDefault="00C767E6"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5</w:t>
            </w:r>
            <w:r w:rsidR="0062775A">
              <w:rPr>
                <w:rFonts w:ascii="Arial" w:hAnsi="Arial" w:cs="Arial"/>
                <w:sz w:val="22"/>
                <w:szCs w:val="22"/>
              </w:rPr>
              <w:t>, 2019</w:t>
            </w:r>
          </w:p>
        </w:tc>
        <w:tc>
          <w:tcPr>
            <w:tcW w:w="2029" w:type="dxa"/>
          </w:tcPr>
          <w:p w14:paraId="6845E8E7" w14:textId="13A27D19" w:rsidR="003C22C3" w:rsidRPr="00670203" w:rsidRDefault="0062775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62775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95" w:type="dxa"/>
          </w:tcPr>
          <w:p w14:paraId="6845E8EA" w14:textId="74B4712A" w:rsidR="003C22C3" w:rsidRPr="00670203" w:rsidRDefault="00DF29F2" w:rsidP="00DF29F2">
            <w:pPr>
              <w:spacing w:line="240" w:lineRule="auto"/>
              <w:rPr>
                <w:rFonts w:ascii="Arial" w:hAnsi="Arial" w:cs="Arial"/>
                <w:b w:val="0"/>
                <w:sz w:val="22"/>
                <w:szCs w:val="22"/>
              </w:rPr>
            </w:pPr>
            <w:r>
              <w:rPr>
                <w:rFonts w:ascii="Arial" w:hAnsi="Arial" w:cs="Arial"/>
                <w:b w:val="0"/>
                <w:sz w:val="22"/>
                <w:szCs w:val="22"/>
              </w:rPr>
              <w:t>Fall into Reading Event</w:t>
            </w:r>
            <w:r w:rsidR="004B3BB0">
              <w:rPr>
                <w:rFonts w:ascii="Arial" w:hAnsi="Arial" w:cs="Arial"/>
                <w:b w:val="0"/>
                <w:sz w:val="22"/>
                <w:szCs w:val="22"/>
              </w:rPr>
              <w:t xml:space="preserve"> ($260)</w:t>
            </w:r>
          </w:p>
        </w:tc>
        <w:tc>
          <w:tcPr>
            <w:tcW w:w="1890" w:type="dxa"/>
          </w:tcPr>
          <w:p w14:paraId="6845E8EB" w14:textId="4F520C06" w:rsidR="003C22C3" w:rsidRPr="0062775A" w:rsidRDefault="0062775A"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Title 1 Parent Liaison</w:t>
            </w:r>
            <w:r>
              <w:rPr>
                <w:rFonts w:ascii="Arial" w:hAnsi="Arial" w:cs="Arial"/>
                <w:sz w:val="22"/>
                <w:szCs w:val="22"/>
              </w:rPr>
              <w:t xml:space="preserve">, </w:t>
            </w:r>
            <w:r w:rsidR="00FF5AA0">
              <w:rPr>
                <w:rFonts w:ascii="Arial" w:hAnsi="Arial" w:cs="Arial"/>
                <w:sz w:val="22"/>
                <w:szCs w:val="22"/>
              </w:rPr>
              <w:t xml:space="preserve">Literacy </w:t>
            </w:r>
            <w:r w:rsidR="00484037">
              <w:rPr>
                <w:rFonts w:ascii="Arial" w:hAnsi="Arial" w:cs="Arial"/>
                <w:sz w:val="22"/>
                <w:szCs w:val="22"/>
              </w:rPr>
              <w:t>Content Area Specialist</w:t>
            </w:r>
            <w:r>
              <w:rPr>
                <w:rFonts w:ascii="Arial" w:hAnsi="Arial" w:cs="Arial"/>
                <w:sz w:val="22"/>
                <w:szCs w:val="22"/>
              </w:rPr>
              <w:t xml:space="preserve">, and Assistant Principal </w:t>
            </w:r>
          </w:p>
        </w:tc>
        <w:tc>
          <w:tcPr>
            <w:tcW w:w="2880" w:type="dxa"/>
          </w:tcPr>
          <w:p w14:paraId="6845E8EC" w14:textId="6433E20B" w:rsidR="003C22C3" w:rsidRPr="0062775A" w:rsidRDefault="0062775A"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 xml:space="preserve">Increased </w:t>
            </w:r>
            <w:r>
              <w:rPr>
                <w:rFonts w:ascii="Arial" w:hAnsi="Arial" w:cs="Arial"/>
                <w:sz w:val="22"/>
                <w:szCs w:val="22"/>
              </w:rPr>
              <w:t xml:space="preserve">foundational literacy skills </w:t>
            </w:r>
            <w:r w:rsidR="008F48E6">
              <w:rPr>
                <w:rFonts w:ascii="Arial" w:hAnsi="Arial" w:cs="Arial"/>
                <w:sz w:val="22"/>
                <w:szCs w:val="22"/>
              </w:rPr>
              <w:t>and writing development</w:t>
            </w:r>
            <w:r w:rsidRPr="0062775A">
              <w:rPr>
                <w:rFonts w:ascii="Arial" w:hAnsi="Arial" w:cs="Arial"/>
                <w:sz w:val="22"/>
                <w:szCs w:val="22"/>
              </w:rPr>
              <w:t xml:space="preserve">   </w:t>
            </w:r>
          </w:p>
        </w:tc>
        <w:tc>
          <w:tcPr>
            <w:tcW w:w="1387" w:type="dxa"/>
          </w:tcPr>
          <w:p w14:paraId="6845E8ED" w14:textId="4CF74E71" w:rsidR="003C22C3" w:rsidRPr="00670203" w:rsidRDefault="00C767E6"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w:t>
            </w:r>
            <w:r w:rsidR="0062775A">
              <w:rPr>
                <w:rFonts w:ascii="Arial" w:hAnsi="Arial" w:cs="Arial"/>
                <w:sz w:val="22"/>
                <w:szCs w:val="22"/>
              </w:rPr>
              <w:t xml:space="preserve"> 2019</w:t>
            </w:r>
          </w:p>
        </w:tc>
        <w:tc>
          <w:tcPr>
            <w:tcW w:w="2029" w:type="dxa"/>
          </w:tcPr>
          <w:p w14:paraId="6845E8EE" w14:textId="4C502800" w:rsidR="003C22C3" w:rsidRPr="00670203" w:rsidRDefault="00FF5AA0"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and </w:t>
            </w:r>
            <w:proofErr w:type="spellStart"/>
            <w:r>
              <w:rPr>
                <w:rFonts w:ascii="Arial" w:hAnsi="Arial" w:cs="Arial"/>
                <w:sz w:val="22"/>
                <w:szCs w:val="22"/>
              </w:rPr>
              <w:t>iReady</w:t>
            </w:r>
            <w:proofErr w:type="spellEnd"/>
            <w:r>
              <w:rPr>
                <w:rFonts w:ascii="Arial" w:hAnsi="Arial" w:cs="Arial"/>
                <w:sz w:val="22"/>
                <w:szCs w:val="22"/>
              </w:rPr>
              <w:t xml:space="preserve"> diagnostic data</w:t>
            </w:r>
            <w:r w:rsidR="008F48E6">
              <w:rPr>
                <w:rFonts w:ascii="Arial" w:hAnsi="Arial" w:cs="Arial"/>
                <w:sz w:val="22"/>
                <w:szCs w:val="22"/>
              </w:rPr>
              <w:t>, writing rubrics media center circulation</w:t>
            </w:r>
          </w:p>
        </w:tc>
      </w:tr>
      <w:tr w:rsidR="00484037" w:rsidRPr="00670203" w14:paraId="3F3BD0FF" w14:textId="77777777" w:rsidTr="0062775A">
        <w:trPr>
          <w:trHeight w:val="890"/>
        </w:trPr>
        <w:tc>
          <w:tcPr>
            <w:cnfStyle w:val="001000000000" w:firstRow="0" w:lastRow="0" w:firstColumn="1" w:lastColumn="0" w:oddVBand="0" w:evenVBand="0" w:oddHBand="0" w:evenHBand="0" w:firstRowFirstColumn="0" w:firstRowLastColumn="0" w:lastRowFirstColumn="0" w:lastRowLastColumn="0"/>
            <w:tcW w:w="1795" w:type="dxa"/>
          </w:tcPr>
          <w:p w14:paraId="5A732532" w14:textId="2BA83569" w:rsidR="00484037" w:rsidRDefault="00484037" w:rsidP="0062775A">
            <w:pPr>
              <w:spacing w:line="240" w:lineRule="auto"/>
              <w:rPr>
                <w:rFonts w:ascii="Arial" w:hAnsi="Arial" w:cs="Arial"/>
                <w:b w:val="0"/>
                <w:sz w:val="22"/>
                <w:szCs w:val="22"/>
              </w:rPr>
            </w:pPr>
            <w:r>
              <w:rPr>
                <w:rFonts w:ascii="Arial" w:hAnsi="Arial" w:cs="Arial"/>
                <w:b w:val="0"/>
                <w:sz w:val="22"/>
                <w:szCs w:val="22"/>
              </w:rPr>
              <w:t>Love and Logic Parenting Breakfast Book Study</w:t>
            </w:r>
          </w:p>
        </w:tc>
        <w:tc>
          <w:tcPr>
            <w:tcW w:w="1890" w:type="dxa"/>
          </w:tcPr>
          <w:p w14:paraId="0E66E554" w14:textId="538861CE" w:rsidR="00484037" w:rsidRPr="0062775A" w:rsidRDefault="00DF29F2" w:rsidP="00DF29F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2775A">
              <w:rPr>
                <w:rFonts w:ascii="Arial" w:hAnsi="Arial" w:cs="Arial"/>
                <w:sz w:val="22"/>
                <w:szCs w:val="22"/>
              </w:rPr>
              <w:t>Title 1 Parent Liaison</w:t>
            </w:r>
            <w:r>
              <w:rPr>
                <w:rFonts w:ascii="Arial" w:hAnsi="Arial" w:cs="Arial"/>
                <w:sz w:val="22"/>
                <w:szCs w:val="22"/>
              </w:rPr>
              <w:t xml:space="preserve">, </w:t>
            </w:r>
            <w:r w:rsidR="00484037">
              <w:rPr>
                <w:rFonts w:ascii="Arial" w:hAnsi="Arial" w:cs="Arial"/>
                <w:sz w:val="22"/>
                <w:szCs w:val="22"/>
              </w:rPr>
              <w:t>Student Service Manager and Counselors</w:t>
            </w:r>
          </w:p>
        </w:tc>
        <w:tc>
          <w:tcPr>
            <w:tcW w:w="2880" w:type="dxa"/>
          </w:tcPr>
          <w:p w14:paraId="1C788C27" w14:textId="392755F1" w:rsidR="00484037" w:rsidRPr="0062775A" w:rsidRDefault="00484037"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Decrease </w:t>
            </w:r>
            <w:r w:rsidR="004461B4">
              <w:rPr>
                <w:rFonts w:ascii="Arial" w:hAnsi="Arial" w:cs="Arial"/>
                <w:sz w:val="22"/>
                <w:szCs w:val="22"/>
              </w:rPr>
              <w:t xml:space="preserve">the number of students tardy to school </w:t>
            </w:r>
            <w:r w:rsidR="00A56754">
              <w:rPr>
                <w:rFonts w:ascii="Arial" w:hAnsi="Arial" w:cs="Arial"/>
                <w:sz w:val="22"/>
                <w:szCs w:val="22"/>
              </w:rPr>
              <w:t>and decrease the number of referrals</w:t>
            </w:r>
          </w:p>
        </w:tc>
        <w:tc>
          <w:tcPr>
            <w:tcW w:w="1387" w:type="dxa"/>
          </w:tcPr>
          <w:p w14:paraId="57A57654" w14:textId="78189058" w:rsidR="00484037" w:rsidRDefault="004461B4" w:rsidP="00FF5A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October-May </w:t>
            </w:r>
            <w:r w:rsidR="00484037">
              <w:rPr>
                <w:rFonts w:ascii="Arial" w:hAnsi="Arial" w:cs="Arial"/>
                <w:sz w:val="22"/>
                <w:szCs w:val="22"/>
              </w:rPr>
              <w:t>Monthly</w:t>
            </w:r>
          </w:p>
        </w:tc>
        <w:tc>
          <w:tcPr>
            <w:tcW w:w="2029" w:type="dxa"/>
          </w:tcPr>
          <w:p w14:paraId="01B95D45" w14:textId="479C8A21" w:rsidR="00484037" w:rsidRDefault="004461B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and attendance data</w:t>
            </w:r>
          </w:p>
        </w:tc>
      </w:tr>
      <w:tr w:rsidR="0062775A" w:rsidRPr="00670203" w14:paraId="6845E8F7"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2D59199D" w:rsidR="0062775A" w:rsidRPr="00670203" w:rsidRDefault="0062775A" w:rsidP="0062775A">
            <w:pPr>
              <w:spacing w:line="240" w:lineRule="auto"/>
              <w:rPr>
                <w:rFonts w:ascii="Arial" w:hAnsi="Arial" w:cs="Arial"/>
                <w:b w:val="0"/>
                <w:sz w:val="22"/>
                <w:szCs w:val="22"/>
              </w:rPr>
            </w:pPr>
            <w:r>
              <w:rPr>
                <w:rFonts w:ascii="Arial" w:hAnsi="Arial" w:cs="Arial"/>
                <w:b w:val="0"/>
                <w:sz w:val="22"/>
                <w:szCs w:val="22"/>
              </w:rPr>
              <w:t>Strong Fathers, Strong Families Math Night</w:t>
            </w:r>
            <w:r w:rsidR="005E311F">
              <w:rPr>
                <w:rFonts w:ascii="Arial" w:hAnsi="Arial" w:cs="Arial"/>
                <w:b w:val="0"/>
                <w:sz w:val="22"/>
                <w:szCs w:val="22"/>
              </w:rPr>
              <w:t xml:space="preserve"> ($954)</w:t>
            </w:r>
          </w:p>
        </w:tc>
        <w:tc>
          <w:tcPr>
            <w:tcW w:w="1890" w:type="dxa"/>
          </w:tcPr>
          <w:p w14:paraId="6845E8F2" w14:textId="4D78E085" w:rsidR="0062775A" w:rsidRPr="00670203" w:rsidRDefault="0062775A" w:rsidP="0048403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Title 1 Parent L</w:t>
            </w:r>
            <w:r w:rsidR="00484037">
              <w:rPr>
                <w:rFonts w:ascii="Arial" w:hAnsi="Arial" w:cs="Arial"/>
                <w:sz w:val="22"/>
                <w:szCs w:val="22"/>
              </w:rPr>
              <w:t xml:space="preserve">iaison and Math </w:t>
            </w:r>
            <w:r w:rsidRPr="0062775A">
              <w:rPr>
                <w:rFonts w:ascii="Arial" w:hAnsi="Arial" w:cs="Arial"/>
                <w:sz w:val="22"/>
                <w:szCs w:val="22"/>
              </w:rPr>
              <w:t>C</w:t>
            </w:r>
            <w:r w:rsidR="00484037">
              <w:rPr>
                <w:rFonts w:ascii="Arial" w:hAnsi="Arial" w:cs="Arial"/>
                <w:sz w:val="22"/>
                <w:szCs w:val="22"/>
              </w:rPr>
              <w:t>ontent Area Specialist</w:t>
            </w:r>
          </w:p>
        </w:tc>
        <w:tc>
          <w:tcPr>
            <w:tcW w:w="2880" w:type="dxa"/>
          </w:tcPr>
          <w:p w14:paraId="6845E8F3" w14:textId="31B983A9" w:rsidR="0062775A" w:rsidRPr="00670203" w:rsidRDefault="0062775A"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 xml:space="preserve">Increased </w:t>
            </w:r>
            <w:r w:rsidR="00FF5AA0">
              <w:rPr>
                <w:rFonts w:ascii="Arial" w:hAnsi="Arial" w:cs="Arial"/>
                <w:sz w:val="22"/>
                <w:szCs w:val="22"/>
              </w:rPr>
              <w:t xml:space="preserve">foundational </w:t>
            </w:r>
            <w:r w:rsidRPr="0062775A">
              <w:rPr>
                <w:rFonts w:ascii="Arial" w:hAnsi="Arial" w:cs="Arial"/>
                <w:sz w:val="22"/>
                <w:szCs w:val="22"/>
              </w:rPr>
              <w:t xml:space="preserve">MA skills.   </w:t>
            </w:r>
          </w:p>
        </w:tc>
        <w:tc>
          <w:tcPr>
            <w:tcW w:w="1387" w:type="dxa"/>
          </w:tcPr>
          <w:p w14:paraId="6845E8F4" w14:textId="01088A05" w:rsidR="0062775A" w:rsidRPr="00670203" w:rsidRDefault="00C767E6"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November </w:t>
            </w:r>
            <w:r w:rsidR="0062775A">
              <w:rPr>
                <w:rFonts w:ascii="Arial" w:hAnsi="Arial" w:cs="Arial"/>
                <w:sz w:val="22"/>
                <w:szCs w:val="22"/>
              </w:rPr>
              <w:t>2019</w:t>
            </w:r>
          </w:p>
        </w:tc>
        <w:tc>
          <w:tcPr>
            <w:tcW w:w="2029" w:type="dxa"/>
          </w:tcPr>
          <w:p w14:paraId="6845E8F5" w14:textId="1553CF8E" w:rsidR="0062775A" w:rsidRPr="00670203" w:rsidRDefault="00FF5AA0"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and </w:t>
            </w:r>
            <w:proofErr w:type="spellStart"/>
            <w:r>
              <w:rPr>
                <w:rFonts w:ascii="Arial" w:hAnsi="Arial" w:cs="Arial"/>
                <w:sz w:val="22"/>
                <w:szCs w:val="22"/>
              </w:rPr>
              <w:t>iReady</w:t>
            </w:r>
            <w:proofErr w:type="spellEnd"/>
            <w:r>
              <w:rPr>
                <w:rFonts w:ascii="Arial" w:hAnsi="Arial" w:cs="Arial"/>
                <w:sz w:val="22"/>
                <w:szCs w:val="22"/>
              </w:rPr>
              <w:t xml:space="preserve"> diagnostic data</w:t>
            </w:r>
          </w:p>
        </w:tc>
      </w:tr>
      <w:tr w:rsidR="0062775A" w:rsidRPr="00670203" w14:paraId="6845E8FE"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5FBFC831" w:rsidR="0062775A" w:rsidRPr="00670203" w:rsidRDefault="00E220DB" w:rsidP="0062775A">
            <w:pPr>
              <w:spacing w:line="240" w:lineRule="auto"/>
              <w:rPr>
                <w:rFonts w:ascii="Arial" w:hAnsi="Arial" w:cs="Arial"/>
                <w:b w:val="0"/>
                <w:sz w:val="22"/>
                <w:szCs w:val="22"/>
              </w:rPr>
            </w:pPr>
            <w:r>
              <w:rPr>
                <w:rFonts w:ascii="Arial" w:hAnsi="Arial" w:cs="Arial"/>
                <w:b w:val="0"/>
                <w:sz w:val="22"/>
                <w:szCs w:val="22"/>
              </w:rPr>
              <w:lastRenderedPageBreak/>
              <w:t xml:space="preserve">Winter Wonders </w:t>
            </w:r>
            <w:r w:rsidR="00F04A78">
              <w:rPr>
                <w:rFonts w:ascii="Arial" w:hAnsi="Arial" w:cs="Arial"/>
                <w:b w:val="0"/>
                <w:sz w:val="22"/>
                <w:szCs w:val="22"/>
              </w:rPr>
              <w:t xml:space="preserve">Curriculum </w:t>
            </w:r>
            <w:r>
              <w:rPr>
                <w:rFonts w:ascii="Arial" w:hAnsi="Arial" w:cs="Arial"/>
                <w:b w:val="0"/>
                <w:sz w:val="22"/>
                <w:szCs w:val="22"/>
              </w:rPr>
              <w:t>Challenge</w:t>
            </w:r>
            <w:r w:rsidR="00FF5AA0">
              <w:rPr>
                <w:rFonts w:ascii="Arial" w:hAnsi="Arial" w:cs="Arial"/>
                <w:b w:val="0"/>
                <w:sz w:val="22"/>
                <w:szCs w:val="22"/>
              </w:rPr>
              <w:t xml:space="preserve"> ($</w:t>
            </w:r>
            <w:r>
              <w:rPr>
                <w:rFonts w:ascii="Arial" w:hAnsi="Arial" w:cs="Arial"/>
                <w:b w:val="0"/>
                <w:sz w:val="22"/>
                <w:szCs w:val="22"/>
              </w:rPr>
              <w:t>500</w:t>
            </w:r>
            <w:r w:rsidR="00FF5AA0">
              <w:rPr>
                <w:rFonts w:ascii="Arial" w:hAnsi="Arial" w:cs="Arial"/>
                <w:b w:val="0"/>
                <w:sz w:val="22"/>
                <w:szCs w:val="22"/>
              </w:rPr>
              <w:t>)</w:t>
            </w:r>
          </w:p>
        </w:tc>
        <w:tc>
          <w:tcPr>
            <w:tcW w:w="1890" w:type="dxa"/>
          </w:tcPr>
          <w:p w14:paraId="6845E8F9" w14:textId="04FB4F28" w:rsidR="0062775A" w:rsidRPr="00670203" w:rsidRDefault="00FF5AA0" w:rsidP="00FF5A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2775A">
              <w:rPr>
                <w:rFonts w:ascii="Arial" w:hAnsi="Arial" w:cs="Arial"/>
                <w:sz w:val="22"/>
                <w:szCs w:val="22"/>
              </w:rPr>
              <w:t xml:space="preserve">Title 1 Parent Liaison and </w:t>
            </w:r>
            <w:r>
              <w:rPr>
                <w:rFonts w:ascii="Arial" w:hAnsi="Arial" w:cs="Arial"/>
                <w:sz w:val="22"/>
                <w:szCs w:val="22"/>
              </w:rPr>
              <w:t>SC</w:t>
            </w:r>
            <w:r w:rsidRPr="0062775A">
              <w:rPr>
                <w:rFonts w:ascii="Arial" w:hAnsi="Arial" w:cs="Arial"/>
                <w:sz w:val="22"/>
                <w:szCs w:val="22"/>
              </w:rPr>
              <w:t xml:space="preserve"> CAS</w:t>
            </w:r>
          </w:p>
        </w:tc>
        <w:tc>
          <w:tcPr>
            <w:tcW w:w="2880" w:type="dxa"/>
          </w:tcPr>
          <w:p w14:paraId="6845E8FA" w14:textId="31D4961D" w:rsidR="0062775A" w:rsidRPr="00670203" w:rsidRDefault="00F04A78" w:rsidP="00FF5A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Build capacity for parents and increase</w:t>
            </w:r>
            <w:r w:rsidR="00FF5AA0" w:rsidRPr="0062775A">
              <w:rPr>
                <w:rFonts w:ascii="Arial" w:hAnsi="Arial" w:cs="Arial"/>
                <w:sz w:val="22"/>
                <w:szCs w:val="22"/>
              </w:rPr>
              <w:t xml:space="preserve"> </w:t>
            </w:r>
            <w:r w:rsidR="00E220DB">
              <w:rPr>
                <w:rFonts w:ascii="Arial" w:hAnsi="Arial" w:cs="Arial"/>
                <w:sz w:val="22"/>
                <w:szCs w:val="22"/>
              </w:rPr>
              <w:t>math, reading, and writing</w:t>
            </w:r>
            <w:r w:rsidR="00FF5AA0">
              <w:rPr>
                <w:rFonts w:ascii="Arial" w:hAnsi="Arial" w:cs="Arial"/>
                <w:sz w:val="22"/>
                <w:szCs w:val="22"/>
              </w:rPr>
              <w:t xml:space="preserve"> skills </w:t>
            </w:r>
            <w:r w:rsidR="00FF5AA0" w:rsidRPr="0062775A">
              <w:rPr>
                <w:rFonts w:ascii="Arial" w:hAnsi="Arial" w:cs="Arial"/>
                <w:sz w:val="22"/>
                <w:szCs w:val="22"/>
              </w:rPr>
              <w:t xml:space="preserve">   </w:t>
            </w:r>
          </w:p>
        </w:tc>
        <w:tc>
          <w:tcPr>
            <w:tcW w:w="1387" w:type="dxa"/>
          </w:tcPr>
          <w:p w14:paraId="6845E8FB" w14:textId="729CEF6F" w:rsidR="0062775A" w:rsidRPr="00670203" w:rsidRDefault="00FF5AA0" w:rsidP="00BD0F3F">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December 2019</w:t>
            </w:r>
          </w:p>
        </w:tc>
        <w:tc>
          <w:tcPr>
            <w:tcW w:w="2029" w:type="dxa"/>
          </w:tcPr>
          <w:p w14:paraId="6845E8FC" w14:textId="79140EBE" w:rsidR="0062775A" w:rsidRPr="00670203" w:rsidRDefault="00E220DB"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QSMA</w:t>
            </w:r>
          </w:p>
        </w:tc>
      </w:tr>
      <w:tr w:rsidR="0062775A" w:rsidRPr="00670203" w14:paraId="6845E90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4CA7A90" w14:textId="6A0EC4C3" w:rsidR="0062775A" w:rsidRDefault="00FF5AA0" w:rsidP="00FF5AA0">
            <w:pPr>
              <w:spacing w:line="240" w:lineRule="auto"/>
              <w:rPr>
                <w:rFonts w:ascii="Arial" w:hAnsi="Arial" w:cs="Arial"/>
                <w:b w:val="0"/>
                <w:sz w:val="22"/>
                <w:szCs w:val="22"/>
              </w:rPr>
            </w:pPr>
            <w:r>
              <w:rPr>
                <w:rFonts w:ascii="Arial" w:hAnsi="Arial" w:cs="Arial"/>
                <w:b w:val="0"/>
                <w:sz w:val="22"/>
                <w:szCs w:val="22"/>
              </w:rPr>
              <w:t xml:space="preserve">Strong Fathers, Strong Families Science Night </w:t>
            </w:r>
          </w:p>
          <w:p w14:paraId="6845E8FF" w14:textId="62A7CAFA" w:rsidR="00FF5AA0" w:rsidRPr="00670203" w:rsidRDefault="00FF5AA0" w:rsidP="00FF5AA0">
            <w:pPr>
              <w:spacing w:line="240" w:lineRule="auto"/>
              <w:rPr>
                <w:rFonts w:ascii="Arial" w:hAnsi="Arial" w:cs="Arial"/>
                <w:b w:val="0"/>
                <w:sz w:val="22"/>
                <w:szCs w:val="22"/>
              </w:rPr>
            </w:pPr>
            <w:r>
              <w:rPr>
                <w:rFonts w:ascii="Arial" w:hAnsi="Arial" w:cs="Arial"/>
                <w:b w:val="0"/>
                <w:sz w:val="22"/>
                <w:szCs w:val="22"/>
              </w:rPr>
              <w:t>($700)</w:t>
            </w:r>
          </w:p>
        </w:tc>
        <w:tc>
          <w:tcPr>
            <w:tcW w:w="1890" w:type="dxa"/>
          </w:tcPr>
          <w:p w14:paraId="6845E900" w14:textId="2A1B560F" w:rsidR="0062775A" w:rsidRPr="00670203" w:rsidRDefault="00FF5AA0"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 xml:space="preserve">Title 1 Parent Liaison and </w:t>
            </w:r>
            <w:r>
              <w:rPr>
                <w:rFonts w:ascii="Arial" w:hAnsi="Arial" w:cs="Arial"/>
                <w:sz w:val="22"/>
                <w:szCs w:val="22"/>
              </w:rPr>
              <w:t>SC</w:t>
            </w:r>
            <w:r w:rsidRPr="0062775A">
              <w:rPr>
                <w:rFonts w:ascii="Arial" w:hAnsi="Arial" w:cs="Arial"/>
                <w:sz w:val="22"/>
                <w:szCs w:val="22"/>
              </w:rPr>
              <w:t xml:space="preserve"> CAS</w:t>
            </w:r>
          </w:p>
        </w:tc>
        <w:tc>
          <w:tcPr>
            <w:tcW w:w="2880" w:type="dxa"/>
          </w:tcPr>
          <w:p w14:paraId="6845E901" w14:textId="47FBD50D" w:rsidR="0062775A" w:rsidRPr="00670203" w:rsidRDefault="00FF5AA0"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775A">
              <w:rPr>
                <w:rFonts w:ascii="Arial" w:hAnsi="Arial" w:cs="Arial"/>
                <w:sz w:val="22"/>
                <w:szCs w:val="22"/>
              </w:rPr>
              <w:t xml:space="preserve">Increased </w:t>
            </w:r>
            <w:r>
              <w:rPr>
                <w:rFonts w:ascii="Arial" w:hAnsi="Arial" w:cs="Arial"/>
                <w:sz w:val="22"/>
                <w:szCs w:val="22"/>
              </w:rPr>
              <w:t xml:space="preserve">foundational science skills </w:t>
            </w:r>
            <w:r w:rsidRPr="0062775A">
              <w:rPr>
                <w:rFonts w:ascii="Arial" w:hAnsi="Arial" w:cs="Arial"/>
                <w:sz w:val="22"/>
                <w:szCs w:val="22"/>
              </w:rPr>
              <w:t xml:space="preserve">   </w:t>
            </w:r>
          </w:p>
        </w:tc>
        <w:tc>
          <w:tcPr>
            <w:tcW w:w="1387" w:type="dxa"/>
          </w:tcPr>
          <w:p w14:paraId="6845E902" w14:textId="694EA39F" w:rsidR="0062775A" w:rsidRPr="00670203" w:rsidRDefault="00FF5AA0"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 2020</w:t>
            </w:r>
          </w:p>
        </w:tc>
        <w:tc>
          <w:tcPr>
            <w:tcW w:w="2029" w:type="dxa"/>
          </w:tcPr>
          <w:p w14:paraId="6845E903" w14:textId="30C9EAC7" w:rsidR="0062775A" w:rsidRPr="00670203" w:rsidRDefault="00FF5AA0" w:rsidP="0062775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and </w:t>
            </w:r>
            <w:proofErr w:type="spellStart"/>
            <w:r>
              <w:rPr>
                <w:rFonts w:ascii="Arial" w:hAnsi="Arial" w:cs="Arial"/>
                <w:sz w:val="22"/>
                <w:szCs w:val="22"/>
              </w:rPr>
              <w:t>iReady</w:t>
            </w:r>
            <w:proofErr w:type="spellEnd"/>
            <w:r>
              <w:rPr>
                <w:rFonts w:ascii="Arial" w:hAnsi="Arial" w:cs="Arial"/>
                <w:sz w:val="22"/>
                <w:szCs w:val="22"/>
              </w:rPr>
              <w:t xml:space="preserve"> diagnostic data</w:t>
            </w:r>
          </w:p>
        </w:tc>
      </w:tr>
      <w:tr w:rsidR="0062775A" w:rsidRPr="00670203" w14:paraId="6845E90C"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3321ADF8" w:rsidR="0062775A" w:rsidRPr="00670203" w:rsidRDefault="00F04A78" w:rsidP="00DF29F2">
            <w:pPr>
              <w:spacing w:line="240" w:lineRule="auto"/>
              <w:rPr>
                <w:rFonts w:ascii="Arial" w:hAnsi="Arial" w:cs="Arial"/>
                <w:b w:val="0"/>
                <w:sz w:val="22"/>
                <w:szCs w:val="22"/>
              </w:rPr>
            </w:pPr>
            <w:r>
              <w:rPr>
                <w:rFonts w:ascii="Arial" w:hAnsi="Arial" w:cs="Arial"/>
                <w:b w:val="0"/>
                <w:sz w:val="22"/>
                <w:szCs w:val="22"/>
              </w:rPr>
              <w:t>Love and Learn</w:t>
            </w:r>
            <w:r w:rsidR="005E311F">
              <w:rPr>
                <w:rFonts w:ascii="Arial" w:hAnsi="Arial" w:cs="Arial"/>
                <w:b w:val="0"/>
                <w:sz w:val="22"/>
                <w:szCs w:val="22"/>
              </w:rPr>
              <w:t xml:space="preserve"> </w:t>
            </w:r>
            <w:r w:rsidR="004B3BB0">
              <w:rPr>
                <w:rFonts w:ascii="Arial" w:hAnsi="Arial" w:cs="Arial"/>
                <w:b w:val="0"/>
                <w:sz w:val="22"/>
                <w:szCs w:val="22"/>
              </w:rPr>
              <w:t>($</w:t>
            </w:r>
            <w:r w:rsidR="00DF29F2">
              <w:rPr>
                <w:rFonts w:ascii="Arial" w:hAnsi="Arial" w:cs="Arial"/>
                <w:b w:val="0"/>
                <w:sz w:val="22"/>
                <w:szCs w:val="22"/>
              </w:rPr>
              <w:t>300</w:t>
            </w:r>
            <w:r w:rsidR="004B3BB0">
              <w:rPr>
                <w:rFonts w:ascii="Arial" w:hAnsi="Arial" w:cs="Arial"/>
                <w:b w:val="0"/>
                <w:sz w:val="22"/>
                <w:szCs w:val="22"/>
              </w:rPr>
              <w:t>)</w:t>
            </w:r>
          </w:p>
        </w:tc>
        <w:tc>
          <w:tcPr>
            <w:tcW w:w="1890" w:type="dxa"/>
          </w:tcPr>
          <w:p w14:paraId="6845E907" w14:textId="2F52D1B8" w:rsidR="0062775A" w:rsidRPr="00670203" w:rsidRDefault="00FF5AA0"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Assistant Principal and </w:t>
            </w:r>
            <w:r w:rsidRPr="0062775A">
              <w:rPr>
                <w:rFonts w:ascii="Arial" w:hAnsi="Arial" w:cs="Arial"/>
                <w:sz w:val="22"/>
                <w:szCs w:val="22"/>
              </w:rPr>
              <w:t>Title 1 Parent Liaison</w:t>
            </w:r>
          </w:p>
        </w:tc>
        <w:tc>
          <w:tcPr>
            <w:tcW w:w="2880" w:type="dxa"/>
          </w:tcPr>
          <w:p w14:paraId="6845E908" w14:textId="72E223B0" w:rsidR="0062775A" w:rsidRPr="00670203" w:rsidRDefault="00FF5AA0"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Build capacity for parents</w:t>
            </w:r>
          </w:p>
        </w:tc>
        <w:tc>
          <w:tcPr>
            <w:tcW w:w="1387" w:type="dxa"/>
          </w:tcPr>
          <w:p w14:paraId="6845E909" w14:textId="757B7430" w:rsidR="0062775A" w:rsidRPr="00670203" w:rsidRDefault="00FF5AA0" w:rsidP="00BD0F3F">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 2020</w:t>
            </w:r>
          </w:p>
        </w:tc>
        <w:tc>
          <w:tcPr>
            <w:tcW w:w="2029" w:type="dxa"/>
          </w:tcPr>
          <w:p w14:paraId="6845E90A" w14:textId="5F4FEB11" w:rsidR="0062775A" w:rsidRPr="00670203" w:rsidRDefault="00FF5AA0" w:rsidP="0062775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FF5AA0" w:rsidRPr="00670203" w14:paraId="6845E91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EA628DF" w:rsidR="00FF5AA0" w:rsidRPr="00670203" w:rsidRDefault="00FF5AA0" w:rsidP="00FF5AA0">
            <w:pPr>
              <w:spacing w:line="240" w:lineRule="auto"/>
              <w:rPr>
                <w:rFonts w:ascii="Arial" w:hAnsi="Arial" w:cs="Arial"/>
                <w:b w:val="0"/>
                <w:sz w:val="22"/>
                <w:szCs w:val="22"/>
              </w:rPr>
            </w:pPr>
            <w:r>
              <w:rPr>
                <w:rFonts w:ascii="Arial" w:hAnsi="Arial" w:cs="Arial"/>
                <w:b w:val="0"/>
                <w:sz w:val="22"/>
                <w:szCs w:val="22"/>
              </w:rPr>
              <w:t>Winn Dixie Math Night</w:t>
            </w:r>
          </w:p>
        </w:tc>
        <w:tc>
          <w:tcPr>
            <w:tcW w:w="1890" w:type="dxa"/>
          </w:tcPr>
          <w:p w14:paraId="6845E90E" w14:textId="3FA87EB6" w:rsidR="00FF5AA0" w:rsidRPr="00670203" w:rsidRDefault="00FF5AA0"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01C34">
              <w:t>Title 1 Parent Liaison and MA CAS</w:t>
            </w:r>
          </w:p>
        </w:tc>
        <w:tc>
          <w:tcPr>
            <w:tcW w:w="2880" w:type="dxa"/>
          </w:tcPr>
          <w:p w14:paraId="6845E90F" w14:textId="3E11D459" w:rsidR="00FF5AA0" w:rsidRPr="00670203" w:rsidRDefault="00FF5AA0"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01C34">
              <w:t xml:space="preserve">Increased foundational MA skills.   </w:t>
            </w:r>
          </w:p>
        </w:tc>
        <w:tc>
          <w:tcPr>
            <w:tcW w:w="1387" w:type="dxa"/>
          </w:tcPr>
          <w:p w14:paraId="6845E910" w14:textId="28E5C919" w:rsidR="00FF5AA0" w:rsidRPr="00670203" w:rsidRDefault="00F04A78"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March </w:t>
            </w:r>
            <w:r w:rsidR="005E311F">
              <w:rPr>
                <w:rFonts w:ascii="Arial" w:hAnsi="Arial" w:cs="Arial"/>
                <w:sz w:val="22"/>
                <w:szCs w:val="22"/>
              </w:rPr>
              <w:t>2020</w:t>
            </w:r>
          </w:p>
        </w:tc>
        <w:tc>
          <w:tcPr>
            <w:tcW w:w="2029" w:type="dxa"/>
          </w:tcPr>
          <w:p w14:paraId="6845E911" w14:textId="1295F8E6" w:rsidR="00FF5AA0" w:rsidRPr="00670203" w:rsidRDefault="005E311F" w:rsidP="00FF5A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and </w:t>
            </w:r>
            <w:proofErr w:type="spellStart"/>
            <w:r>
              <w:rPr>
                <w:rFonts w:ascii="Arial" w:hAnsi="Arial" w:cs="Arial"/>
                <w:sz w:val="22"/>
                <w:szCs w:val="22"/>
              </w:rPr>
              <w:t>iReady</w:t>
            </w:r>
            <w:proofErr w:type="spellEnd"/>
            <w:r>
              <w:rPr>
                <w:rFonts w:ascii="Arial" w:hAnsi="Arial" w:cs="Arial"/>
                <w:sz w:val="22"/>
                <w:szCs w:val="22"/>
              </w:rPr>
              <w:t xml:space="preserve"> diagnostic data</w:t>
            </w:r>
          </w:p>
        </w:tc>
      </w:tr>
    </w:tbl>
    <w:p w14:paraId="3742CB0A" w14:textId="77777777" w:rsidR="005E311F" w:rsidRDefault="005E311F" w:rsidP="001218A2">
      <w:pPr>
        <w:spacing w:line="240" w:lineRule="auto"/>
        <w:rPr>
          <w:rFonts w:ascii="Arial" w:hAnsi="Arial" w:cs="Arial"/>
          <w:i/>
          <w:sz w:val="20"/>
          <w:szCs w:val="18"/>
        </w:rPr>
      </w:pPr>
    </w:p>
    <w:p w14:paraId="6845E929" w14:textId="4EA1FBB9"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CF7AC1">
        <w:trPr>
          <w:trHeight w:val="872"/>
        </w:trPr>
        <w:tc>
          <w:tcPr>
            <w:tcW w:w="9895" w:type="dxa"/>
            <w:shd w:val="clear" w:color="auto" w:fill="auto"/>
            <w:vAlign w:val="top"/>
          </w:tcPr>
          <w:p w14:paraId="08F70BFB" w14:textId="77777777" w:rsidR="00CF7AC1" w:rsidRPr="008E793F" w:rsidRDefault="00CF7AC1" w:rsidP="00CF7AC1">
            <w:pPr>
              <w:pStyle w:val="ListParagraph"/>
              <w:numPr>
                <w:ilvl w:val="0"/>
                <w:numId w:val="42"/>
              </w:numPr>
              <w:spacing w:line="240" w:lineRule="auto"/>
              <w:rPr>
                <w:rFonts w:ascii="Arial" w:hAnsi="Arial" w:cs="Arial"/>
                <w:color w:val="000000"/>
                <w:sz w:val="22"/>
                <w:szCs w:val="22"/>
                <w:u w:val="single"/>
              </w:rPr>
            </w:pPr>
            <w:r w:rsidRPr="008E793F">
              <w:rPr>
                <w:rFonts w:ascii="Arial" w:hAnsi="Arial" w:cs="Arial"/>
                <w:sz w:val="22"/>
                <w:szCs w:val="22"/>
              </w:rPr>
              <w:t>Effective parent/teacher conferences</w:t>
            </w:r>
          </w:p>
          <w:p w14:paraId="6845E933" w14:textId="089364DE" w:rsidR="00DC53B9" w:rsidRPr="00CF7AC1" w:rsidRDefault="00CF7AC1" w:rsidP="00CF7AC1">
            <w:pPr>
              <w:pStyle w:val="ListParagraph"/>
              <w:numPr>
                <w:ilvl w:val="0"/>
                <w:numId w:val="42"/>
              </w:numPr>
              <w:spacing w:line="240" w:lineRule="auto"/>
              <w:rPr>
                <w:rFonts w:ascii="Arial" w:hAnsi="Arial" w:cs="Arial"/>
                <w:sz w:val="22"/>
                <w:szCs w:val="22"/>
                <w:u w:val="single"/>
              </w:rPr>
            </w:pPr>
            <w:r w:rsidRPr="008E793F">
              <w:rPr>
                <w:rFonts w:ascii="Arial" w:hAnsi="Arial" w:cs="Arial"/>
                <w:sz w:val="22"/>
                <w:szCs w:val="22"/>
              </w:rP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CF7AC1">
        <w:trPr>
          <w:trHeight w:val="1628"/>
        </w:trPr>
        <w:tc>
          <w:tcPr>
            <w:tcW w:w="9895" w:type="dxa"/>
            <w:shd w:val="clear" w:color="auto" w:fill="auto"/>
            <w:vAlign w:val="top"/>
          </w:tcPr>
          <w:p w14:paraId="63A112F7" w14:textId="2829D185" w:rsidR="00CF7AC1" w:rsidRPr="008E793F" w:rsidRDefault="00E57E35" w:rsidP="00CF7AC1">
            <w:pPr>
              <w:pStyle w:val="ListParagraph"/>
              <w:numPr>
                <w:ilvl w:val="0"/>
                <w:numId w:val="44"/>
              </w:numPr>
              <w:spacing w:line="240" w:lineRule="auto"/>
              <w:rPr>
                <w:rFonts w:ascii="Arial" w:hAnsi="Arial" w:cs="Arial"/>
                <w:color w:val="000000"/>
                <w:sz w:val="22"/>
                <w:szCs w:val="22"/>
              </w:rPr>
            </w:pPr>
            <w:r w:rsidRPr="008E793F">
              <w:rPr>
                <w:rFonts w:ascii="Arial" w:hAnsi="Arial" w:cs="Arial"/>
                <w:sz w:val="22"/>
                <w:szCs w:val="22"/>
              </w:rPr>
              <w:t>Utilize the</w:t>
            </w:r>
            <w:r w:rsidR="00CF7AC1" w:rsidRPr="008E793F">
              <w:rPr>
                <w:rFonts w:ascii="Arial" w:hAnsi="Arial" w:cs="Arial"/>
                <w:sz w:val="22"/>
                <w:szCs w:val="22"/>
              </w:rPr>
              <w:t xml:space="preserve"> use of</w:t>
            </w:r>
            <w:r w:rsidR="00595188" w:rsidRPr="008E793F">
              <w:rPr>
                <w:rFonts w:ascii="Arial" w:hAnsi="Arial" w:cs="Arial"/>
                <w:sz w:val="22"/>
                <w:szCs w:val="22"/>
              </w:rPr>
              <w:t xml:space="preserve"> phone</w:t>
            </w:r>
            <w:r w:rsidR="007E30ED" w:rsidRPr="008E793F">
              <w:rPr>
                <w:rFonts w:ascii="Arial" w:hAnsi="Arial" w:cs="Arial"/>
                <w:sz w:val="22"/>
                <w:szCs w:val="22"/>
              </w:rPr>
              <w:t>, including text messages,</w:t>
            </w:r>
            <w:r w:rsidR="00595188" w:rsidRPr="008E793F">
              <w:rPr>
                <w:rFonts w:ascii="Arial" w:hAnsi="Arial" w:cs="Arial"/>
                <w:sz w:val="22"/>
                <w:szCs w:val="22"/>
              </w:rPr>
              <w:t xml:space="preserve"> and e-mail contact, class</w:t>
            </w:r>
            <w:r w:rsidR="00CF7AC1" w:rsidRPr="008E793F">
              <w:rPr>
                <w:rFonts w:ascii="Arial" w:hAnsi="Arial" w:cs="Arial"/>
                <w:sz w:val="22"/>
                <w:szCs w:val="22"/>
              </w:rPr>
              <w:t xml:space="preserve"> DOJO and social media to share information with families about student academic achievement</w:t>
            </w:r>
          </w:p>
          <w:p w14:paraId="6845E937" w14:textId="4D60A41C" w:rsidR="00DC53B9" w:rsidRPr="00CF7AC1" w:rsidRDefault="00CF7AC1" w:rsidP="00CF7AC1">
            <w:pPr>
              <w:pStyle w:val="ListParagraph"/>
              <w:numPr>
                <w:ilvl w:val="0"/>
                <w:numId w:val="44"/>
              </w:numPr>
              <w:spacing w:line="240" w:lineRule="auto"/>
              <w:rPr>
                <w:rFonts w:ascii="Arial" w:hAnsi="Arial" w:cs="Arial"/>
                <w:sz w:val="22"/>
                <w:szCs w:val="22"/>
              </w:rPr>
            </w:pPr>
            <w:r w:rsidRPr="008E793F">
              <w:rPr>
                <w:rFonts w:ascii="Arial" w:hAnsi="Arial" w:cs="Arial"/>
                <w:sz w:val="22"/>
                <w:szCs w:val="22"/>
              </w:rPr>
              <w:t>Provide training for teachers to effectively communicate school related information such</w:t>
            </w:r>
            <w:r w:rsidR="00B455B6" w:rsidRPr="008E793F">
              <w:rPr>
                <w:rFonts w:ascii="Arial" w:hAnsi="Arial" w:cs="Arial"/>
                <w:sz w:val="22"/>
                <w:szCs w:val="22"/>
              </w:rPr>
              <w:t xml:space="preserve"> as course grades, IEP and 504 </w:t>
            </w:r>
            <w:r w:rsidRPr="008E793F">
              <w:rPr>
                <w:rFonts w:ascii="Arial" w:hAnsi="Arial" w:cs="Arial"/>
                <w:sz w:val="22"/>
                <w:szCs w:val="22"/>
              </w:rPr>
              <w:t>information and available district and school family resources</w:t>
            </w:r>
            <w:r w:rsidR="00E57E35" w:rsidRPr="008E793F">
              <w:rPr>
                <w:rFonts w:ascii="Arial" w:hAnsi="Arial" w:cs="Arial"/>
                <w:sz w:val="22"/>
                <w:szCs w:val="22"/>
              </w:rPr>
              <w:t>.</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4B46EFED" w14:textId="1E07A925" w:rsidR="00523DCE" w:rsidRPr="0027380D" w:rsidRDefault="00523DCE" w:rsidP="00523DCE">
            <w:pPr>
              <w:spacing w:before="0" w:line="240" w:lineRule="auto"/>
              <w:rPr>
                <w:rFonts w:ascii="Arial" w:hAnsi="Arial" w:cs="Arial"/>
                <w:sz w:val="22"/>
                <w:szCs w:val="22"/>
              </w:rPr>
            </w:pPr>
            <w:r>
              <w:rPr>
                <w:rFonts w:ascii="Arial" w:hAnsi="Arial" w:cs="Arial"/>
                <w:sz w:val="22"/>
                <w:szCs w:val="22"/>
              </w:rPr>
              <w:t xml:space="preserve">Various professional development opportunities </w:t>
            </w:r>
            <w:r w:rsidR="00B96A58">
              <w:rPr>
                <w:rFonts w:ascii="Arial" w:hAnsi="Arial" w:cs="Arial"/>
                <w:sz w:val="22"/>
                <w:szCs w:val="22"/>
              </w:rPr>
              <w:t>will be conducted throughout the school year.  The professional development</w:t>
            </w:r>
            <w:r>
              <w:rPr>
                <w:rFonts w:ascii="Arial" w:hAnsi="Arial" w:cs="Arial"/>
                <w:sz w:val="22"/>
                <w:szCs w:val="22"/>
              </w:rPr>
              <w:t xml:space="preserve"> will focus on topics such as h</w:t>
            </w:r>
            <w:r w:rsidRPr="0027380D">
              <w:rPr>
                <w:rFonts w:ascii="Arial" w:hAnsi="Arial" w:cs="Arial"/>
                <w:sz w:val="22"/>
                <w:szCs w:val="22"/>
              </w:rPr>
              <w:t xml:space="preserve">ow to effectively communicate with stakeholders (families, community members, </w:t>
            </w:r>
            <w:proofErr w:type="gramStart"/>
            <w:r w:rsidRPr="0027380D">
              <w:rPr>
                <w:rFonts w:ascii="Arial" w:hAnsi="Arial" w:cs="Arial"/>
                <w:sz w:val="22"/>
                <w:szCs w:val="22"/>
              </w:rPr>
              <w:t>business</w:t>
            </w:r>
            <w:proofErr w:type="gramEnd"/>
            <w:r w:rsidRPr="0027380D">
              <w:rPr>
                <w:rFonts w:ascii="Arial" w:hAnsi="Arial" w:cs="Arial"/>
                <w:sz w:val="22"/>
                <w:szCs w:val="22"/>
              </w:rPr>
              <w:t xml:space="preserve"> partner)</w:t>
            </w:r>
            <w:r w:rsidR="007E30ED">
              <w:rPr>
                <w:rFonts w:ascii="Arial" w:hAnsi="Arial" w:cs="Arial"/>
                <w:sz w:val="22"/>
                <w:szCs w:val="22"/>
              </w:rPr>
              <w:t xml:space="preserve">, Love and Logic, </w:t>
            </w:r>
            <w:r w:rsidR="00B96A58">
              <w:rPr>
                <w:rFonts w:ascii="Arial" w:hAnsi="Arial" w:cs="Arial"/>
                <w:sz w:val="22"/>
                <w:szCs w:val="22"/>
              </w:rPr>
              <w:t>and Standards-Based Instruction trainings with a focus on aligning tasks to the depth of the standard and creating checks for understanding to be utilized throughout and at the end of the lesson.</w:t>
            </w: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796653CE" w:rsidR="00466233" w:rsidRPr="00523DCE" w:rsidRDefault="00E74602" w:rsidP="00352A3C">
            <w:pPr>
              <w:spacing w:before="0" w:line="240" w:lineRule="auto"/>
              <w:rPr>
                <w:rFonts w:ascii="Arial" w:hAnsi="Arial" w:cs="Arial"/>
                <w:sz w:val="22"/>
                <w:szCs w:val="22"/>
              </w:rPr>
            </w:pPr>
            <w:r w:rsidRPr="00670203">
              <w:rPr>
                <w:rFonts w:ascii="Arial" w:hAnsi="Arial" w:cs="Arial"/>
                <w:sz w:val="22"/>
                <w:szCs w:val="22"/>
              </w:rPr>
              <w:t>(1)</w:t>
            </w:r>
            <w:r w:rsidR="003C71CD">
              <w:rPr>
                <w:rFonts w:ascii="Arial" w:hAnsi="Arial" w:cs="Arial"/>
                <w:sz w:val="22"/>
                <w:szCs w:val="22"/>
              </w:rPr>
              <w:t xml:space="preserve"> Throughout the year during times such as </w:t>
            </w:r>
            <w:r w:rsidR="00595188">
              <w:rPr>
                <w:rFonts w:ascii="Arial" w:hAnsi="Arial" w:cs="Arial"/>
                <w:sz w:val="22"/>
                <w:szCs w:val="22"/>
              </w:rPr>
              <w:t xml:space="preserve">bi-monthly Faculty Focus meetings and Early release </w:t>
            </w:r>
            <w:r w:rsidR="00595188" w:rsidRPr="00523DCE">
              <w:rPr>
                <w:rFonts w:ascii="Arial" w:hAnsi="Arial" w:cs="Arial"/>
                <w:sz w:val="22"/>
                <w:szCs w:val="22"/>
              </w:rPr>
              <w:t>Days; small group conversations during collaborative planning sessions</w:t>
            </w:r>
          </w:p>
          <w:p w14:paraId="6845E945" w14:textId="738BCBD7" w:rsidR="00E74602" w:rsidRPr="00523DCE" w:rsidRDefault="00E74602" w:rsidP="00352A3C">
            <w:pPr>
              <w:spacing w:before="0" w:line="240" w:lineRule="auto"/>
              <w:rPr>
                <w:rFonts w:ascii="Arial" w:hAnsi="Arial" w:cs="Arial"/>
                <w:sz w:val="22"/>
                <w:szCs w:val="22"/>
              </w:rPr>
            </w:pPr>
            <w:r w:rsidRPr="00523DCE">
              <w:rPr>
                <w:rFonts w:ascii="Arial" w:hAnsi="Arial" w:cs="Arial"/>
                <w:sz w:val="22"/>
                <w:szCs w:val="22"/>
              </w:rPr>
              <w:t xml:space="preserve">(2) </w:t>
            </w:r>
            <w:r w:rsidR="00523DCE" w:rsidRPr="00523DCE">
              <w:rPr>
                <w:rFonts w:ascii="Arial" w:hAnsi="Arial" w:cs="Arial"/>
                <w:sz w:val="22"/>
                <w:szCs w:val="22"/>
              </w:rPr>
              <w:t>Completed parent compacts; staff sign in rosters, meeting notes</w:t>
            </w:r>
            <w:r w:rsidR="0031681D">
              <w:rPr>
                <w:rFonts w:ascii="Arial" w:hAnsi="Arial" w:cs="Arial"/>
                <w:sz w:val="22"/>
                <w:szCs w:val="22"/>
              </w:rPr>
              <w:t>,</w:t>
            </w:r>
            <w:r w:rsidR="00523DCE" w:rsidRPr="00523DCE">
              <w:rPr>
                <w:rFonts w:ascii="Arial" w:hAnsi="Arial" w:cs="Arial"/>
                <w:sz w:val="22"/>
                <w:szCs w:val="22"/>
              </w:rPr>
              <w:t xml:space="preserve"> and agendas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B" w14:textId="77777777" w:rsidR="00832E6E" w:rsidRDefault="00832E6E">
      <w:pPr>
        <w:spacing w:after="180" w:line="336" w:lineRule="auto"/>
        <w:contextualSpacing w:val="0"/>
      </w:pPr>
      <w:r>
        <w:br w:type="page"/>
      </w: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507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5074E9">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0"/>
                <w14:checkedState w14:val="2612" w14:font="MS Gothic"/>
                <w14:uncheckedState w14:val="2610" w14:font="MS Gothic"/>
              </w14:checkbox>
            </w:sdtPr>
            <w:sdtEndPr/>
            <w:sdtContent>
              <w:p w14:paraId="644155FB"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0"/>
                <w14:checkedState w14:val="2612" w14:font="MS Gothic"/>
                <w14:uncheckedState w14:val="2610" w14:font="MS Gothic"/>
              </w14:checkbox>
            </w:sdtPr>
            <w:sdtEndPr/>
            <w:sdtContent>
              <w:p w14:paraId="0DE908B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5074E9">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5AA608A"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7C28CEEE" w14:textId="77777777" w:rsidTr="005074E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w:t>
            </w:r>
            <w:r w:rsidRPr="00670203">
              <w:rPr>
                <w:rFonts w:ascii="Arial" w:hAnsi="Arial" w:cs="Arial"/>
                <w:sz w:val="22"/>
                <w:szCs w:val="22"/>
              </w:rPr>
              <w:lastRenderedPageBreak/>
              <w:t>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lastRenderedPageBreak/>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5074E9">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3364" w14:textId="77777777" w:rsidR="005074E9" w:rsidRDefault="005074E9" w:rsidP="00A91D75">
      <w:r>
        <w:separator/>
      </w:r>
    </w:p>
  </w:endnote>
  <w:endnote w:type="continuationSeparator" w:id="0">
    <w:p w14:paraId="781A7E53" w14:textId="77777777" w:rsidR="005074E9" w:rsidRDefault="005074E9" w:rsidP="00A91D75">
      <w:r>
        <w:continuationSeparator/>
      </w:r>
    </w:p>
  </w:endnote>
  <w:endnote w:type="continuationNotice" w:id="1">
    <w:p w14:paraId="425E3C3E" w14:textId="77777777" w:rsidR="0072683F" w:rsidRDefault="00726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AB2F" w14:textId="77777777" w:rsidR="005074E9" w:rsidRDefault="005074E9" w:rsidP="00A91D75">
      <w:r>
        <w:separator/>
      </w:r>
    </w:p>
  </w:footnote>
  <w:footnote w:type="continuationSeparator" w:id="0">
    <w:p w14:paraId="6CBF2B65" w14:textId="77777777" w:rsidR="005074E9" w:rsidRDefault="005074E9" w:rsidP="00A91D75">
      <w:r>
        <w:continuationSeparator/>
      </w:r>
    </w:p>
  </w:footnote>
  <w:footnote w:type="continuationNotice" w:id="1">
    <w:p w14:paraId="0F590C8E" w14:textId="77777777" w:rsidR="0072683F" w:rsidRDefault="007268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5"/>
      <w:tblW w:w="10495" w:type="dxa"/>
      <w:tblLayout w:type="fixed"/>
      <w:tblLook w:val="04A0" w:firstRow="1" w:lastRow="0" w:firstColumn="1" w:lastColumn="0" w:noHBand="0" w:noVBand="1"/>
    </w:tblPr>
    <w:tblGrid>
      <w:gridCol w:w="10495"/>
    </w:tblGrid>
    <w:tr w:rsidR="00376280" w14:paraId="1D67BE97" w14:textId="77777777" w:rsidTr="00376280">
      <w:trPr>
        <w:cnfStyle w:val="100000000000" w:firstRow="1" w:lastRow="0" w:firstColumn="0" w:lastColumn="0" w:oddVBand="0" w:evenVBand="0" w:oddHBand="0"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p w14:paraId="0BDC707F"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4" name="Straight Connector 4"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B0F15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r>
  </w:tbl>
  <w:tbl>
    <w:tblPr>
      <w:tblW w:w="12281" w:type="dxa"/>
      <w:tblInd w:w="-1121" w:type="dxa"/>
      <w:tblCellMar>
        <w:left w:w="0" w:type="dxa"/>
        <w:right w:w="0" w:type="dxa"/>
      </w:tblCellMar>
      <w:tblLook w:val="0000" w:firstRow="0" w:lastRow="0" w:firstColumn="0" w:lastColumn="0" w:noHBand="0" w:noVBand="0"/>
    </w:tblPr>
    <w:tblGrid>
      <w:gridCol w:w="3925"/>
      <w:gridCol w:w="4144"/>
      <w:gridCol w:w="4212"/>
    </w:tblGrid>
    <w:tr w:rsidR="005074E9" w14:paraId="6845E9A7" w14:textId="77777777" w:rsidTr="00A7217A">
      <w:trPr>
        <w:trHeight w:val="1060"/>
      </w:trPr>
      <w:tc>
        <w:tcPr>
          <w:tcW w:w="5861" w:type="dxa"/>
        </w:tcPr>
        <w:p w14:paraId="22D46AB7"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8240"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5" name="Text Box 5"/>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842B9" w14:textId="743DE501"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467D">
                                  <w:rPr>
                                    <w:noProof/>
                                    <w:color w:val="FFFFFF" w:themeColor="background1"/>
                                    <w:sz w:val="28"/>
                                  </w:rPr>
                                  <w:t>12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5" o:spid="_x0000_s1027" type="#_x0000_t202" style="position:absolute;left:0;text-align:left;margin-left:237.45pt;margin-top:13.05pt;width:64.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" filled="f" stroked="f" strokeweight=".5pt">
                    <v:textbox inset="0,0,0,0">
                      <w:txbxContent>
                        <w:p w14:paraId="5F3842B9" w14:textId="743DE501"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467D">
                            <w:rPr>
                              <w:noProof/>
                              <w:color w:val="FFFFFF" w:themeColor="background1"/>
                              <w:sz w:val="28"/>
                            </w:rPr>
                            <w:t>12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6"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A0EB942"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4A0EB942" w14:textId="77777777" w:rsidR="008E2067" w:rsidRPr="008759A8" w:rsidRDefault="008E2067" w:rsidP="007107AC">
                          <w:pPr>
                            <w:pStyle w:val="Subtitle"/>
                            <w:rPr>
                              <w:color w:val="FFFFFF" w:themeColor="background1"/>
                            </w:rPr>
                          </w:pPr>
                        </w:p>
                      </w:txbxContent>
                    </v:textbox>
                    <w10:anchorlock/>
                  </v:shape>
                </w:pict>
              </mc:Fallback>
            </mc:AlternateContent>
          </w:r>
        </w:p>
      </w:tc>
      <w:tc>
        <w:tcPr>
          <w:tcW w:w="5861" w:type="dxa"/>
        </w:tcPr>
        <w:p w14:paraId="6845E9A5" w14:textId="77777777" w:rsidR="005074E9" w:rsidRDefault="005074E9"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47E22C"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5074E9" w:rsidRDefault="005074E9" w:rsidP="00A7217A">
          <w:pPr>
            <w:pStyle w:val="Header"/>
            <w:spacing w:after="0"/>
            <w:jc w:val="right"/>
          </w:pPr>
          <w:r>
            <w:rPr>
              <w:noProof/>
              <w:lang w:eastAsia="en-US"/>
            </w:rPr>
            <mc:AlternateContent>
              <mc:Choice Requires="wps">
                <w:drawing>
                  <wp:anchor distT="0" distB="0" distL="114300" distR="114300" simplePos="0" relativeHeight="251658241"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1D2FBA27" w:rsidR="005074E9" w:rsidRPr="007107AC" w:rsidRDefault="005074E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467D">
                                  <w:rPr>
                                    <w:noProof/>
                                    <w:color w:val="FFFFFF" w:themeColor="background1"/>
                                    <w:sz w:val="28"/>
                                  </w:rPr>
                                  <w:t>12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E9AA" id="Text Box 20" o:spid="_x0000_s1029" type="#_x0000_t202" style="position:absolute;left:0;text-align:left;margin-left:237.45pt;margin-top:13.05pt;width:64.9pt;height:2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uZdQIAAFo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" filled="f" stroked="f" strokeweight=".5pt">
                    <v:textbox inset="0,0,0,0">
                      <w:txbxContent>
                        <w:p w14:paraId="6845E9B6" w14:textId="1D2FBA27" w:rsidR="005074E9" w:rsidRPr="007107AC" w:rsidRDefault="005074E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467D">
                            <w:rPr>
                              <w:noProof/>
                              <w:color w:val="FFFFFF" w:themeColor="background1"/>
                              <w:sz w:val="28"/>
                            </w:rPr>
                            <w:t>12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5074E9" w:rsidRPr="008759A8" w:rsidRDefault="005074E9"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_x0000_s1030"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5074E9" w:rsidRPr="008759A8" w:rsidRDefault="005074E9"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75E8EA9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CD98B78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46FC870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AFD4557"/>
    <w:multiLevelType w:val="hybridMultilevel"/>
    <w:tmpl w:val="3CEC8A14"/>
    <w:lvl w:ilvl="0" w:tplc="E17E274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8"/>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4"/>
  </w:num>
  <w:num w:numId="27">
    <w:abstractNumId w:val="20"/>
  </w:num>
  <w:num w:numId="28">
    <w:abstractNumId w:val="21"/>
  </w:num>
  <w:num w:numId="29">
    <w:abstractNumId w:val="27"/>
  </w:num>
  <w:num w:numId="30">
    <w:abstractNumId w:val="11"/>
  </w:num>
  <w:num w:numId="31">
    <w:abstractNumId w:val="14"/>
  </w:num>
  <w:num w:numId="32">
    <w:abstractNumId w:val="25"/>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2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
  </w:num>
  <w:num w:numId="43">
    <w:abstractNumId w:val="3"/>
  </w:num>
  <w:num w:numId="44">
    <w:abstractNumId w:val="19"/>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0678"/>
    <w:rsid w:val="0007780B"/>
    <w:rsid w:val="000A2B10"/>
    <w:rsid w:val="000A5F6F"/>
    <w:rsid w:val="000A6617"/>
    <w:rsid w:val="000C76D1"/>
    <w:rsid w:val="001023B2"/>
    <w:rsid w:val="001104ED"/>
    <w:rsid w:val="001218A2"/>
    <w:rsid w:val="001224B7"/>
    <w:rsid w:val="0018434C"/>
    <w:rsid w:val="00184B35"/>
    <w:rsid w:val="001865F2"/>
    <w:rsid w:val="00190D5D"/>
    <w:rsid w:val="001A1F5A"/>
    <w:rsid w:val="001C15D8"/>
    <w:rsid w:val="001E59F3"/>
    <w:rsid w:val="001F2816"/>
    <w:rsid w:val="002063EE"/>
    <w:rsid w:val="0021304B"/>
    <w:rsid w:val="00226FF2"/>
    <w:rsid w:val="002275BF"/>
    <w:rsid w:val="002347AA"/>
    <w:rsid w:val="00245EF2"/>
    <w:rsid w:val="00252312"/>
    <w:rsid w:val="00264843"/>
    <w:rsid w:val="002765EA"/>
    <w:rsid w:val="00284BE6"/>
    <w:rsid w:val="00295BE9"/>
    <w:rsid w:val="002B294D"/>
    <w:rsid w:val="002C54EB"/>
    <w:rsid w:val="002D3255"/>
    <w:rsid w:val="002D5D57"/>
    <w:rsid w:val="00303C54"/>
    <w:rsid w:val="0031528D"/>
    <w:rsid w:val="0031681D"/>
    <w:rsid w:val="0032573D"/>
    <w:rsid w:val="00331204"/>
    <w:rsid w:val="00342438"/>
    <w:rsid w:val="00342685"/>
    <w:rsid w:val="00351BEA"/>
    <w:rsid w:val="00352A3C"/>
    <w:rsid w:val="003723EF"/>
    <w:rsid w:val="00376280"/>
    <w:rsid w:val="00381E26"/>
    <w:rsid w:val="003843F0"/>
    <w:rsid w:val="003C22C3"/>
    <w:rsid w:val="003C2535"/>
    <w:rsid w:val="003C71CD"/>
    <w:rsid w:val="003D221A"/>
    <w:rsid w:val="003F429C"/>
    <w:rsid w:val="0040018C"/>
    <w:rsid w:val="00416EC2"/>
    <w:rsid w:val="004170D1"/>
    <w:rsid w:val="00417924"/>
    <w:rsid w:val="004279F2"/>
    <w:rsid w:val="00441541"/>
    <w:rsid w:val="004461B4"/>
    <w:rsid w:val="00451F05"/>
    <w:rsid w:val="00466233"/>
    <w:rsid w:val="00472D3F"/>
    <w:rsid w:val="004834AB"/>
    <w:rsid w:val="00484037"/>
    <w:rsid w:val="004875A3"/>
    <w:rsid w:val="0049494F"/>
    <w:rsid w:val="004A0BB3"/>
    <w:rsid w:val="004A5EAF"/>
    <w:rsid w:val="004B3BB0"/>
    <w:rsid w:val="004B6C91"/>
    <w:rsid w:val="004C1012"/>
    <w:rsid w:val="004D6817"/>
    <w:rsid w:val="004E02D7"/>
    <w:rsid w:val="00504B68"/>
    <w:rsid w:val="005074E9"/>
    <w:rsid w:val="00511553"/>
    <w:rsid w:val="00511782"/>
    <w:rsid w:val="00523DCE"/>
    <w:rsid w:val="0053733F"/>
    <w:rsid w:val="005408E7"/>
    <w:rsid w:val="00553285"/>
    <w:rsid w:val="00553354"/>
    <w:rsid w:val="0055486D"/>
    <w:rsid w:val="00574C67"/>
    <w:rsid w:val="00577305"/>
    <w:rsid w:val="0059225D"/>
    <w:rsid w:val="00594918"/>
    <w:rsid w:val="00595188"/>
    <w:rsid w:val="00597EAC"/>
    <w:rsid w:val="005A0CAE"/>
    <w:rsid w:val="005A345D"/>
    <w:rsid w:val="005C2E0B"/>
    <w:rsid w:val="005C7295"/>
    <w:rsid w:val="005E0F15"/>
    <w:rsid w:val="005E311F"/>
    <w:rsid w:val="005F3ACB"/>
    <w:rsid w:val="00614899"/>
    <w:rsid w:val="0062775A"/>
    <w:rsid w:val="006565ED"/>
    <w:rsid w:val="00661301"/>
    <w:rsid w:val="00661944"/>
    <w:rsid w:val="006635CE"/>
    <w:rsid w:val="00666DD8"/>
    <w:rsid w:val="00670203"/>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2683F"/>
    <w:rsid w:val="0074694B"/>
    <w:rsid w:val="00750BF5"/>
    <w:rsid w:val="007543A3"/>
    <w:rsid w:val="0075603E"/>
    <w:rsid w:val="00760843"/>
    <w:rsid w:val="0077214C"/>
    <w:rsid w:val="00776730"/>
    <w:rsid w:val="00786F3C"/>
    <w:rsid w:val="007954A9"/>
    <w:rsid w:val="00795706"/>
    <w:rsid w:val="007A6329"/>
    <w:rsid w:val="007B0DFA"/>
    <w:rsid w:val="007B552D"/>
    <w:rsid w:val="007B728C"/>
    <w:rsid w:val="007E30ED"/>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A03E6"/>
    <w:rsid w:val="008A0623"/>
    <w:rsid w:val="008B2BD1"/>
    <w:rsid w:val="008B46AB"/>
    <w:rsid w:val="008C6CDF"/>
    <w:rsid w:val="008E04AA"/>
    <w:rsid w:val="008E2067"/>
    <w:rsid w:val="008E707B"/>
    <w:rsid w:val="008E762B"/>
    <w:rsid w:val="008E793F"/>
    <w:rsid w:val="008E7AAF"/>
    <w:rsid w:val="008F48E6"/>
    <w:rsid w:val="008F7D31"/>
    <w:rsid w:val="009210A6"/>
    <w:rsid w:val="0092130E"/>
    <w:rsid w:val="00924378"/>
    <w:rsid w:val="009312A7"/>
    <w:rsid w:val="009346EB"/>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56754"/>
    <w:rsid w:val="00A627F3"/>
    <w:rsid w:val="00A657DA"/>
    <w:rsid w:val="00A7217A"/>
    <w:rsid w:val="00A86068"/>
    <w:rsid w:val="00A91D75"/>
    <w:rsid w:val="00AB1C7E"/>
    <w:rsid w:val="00AC343A"/>
    <w:rsid w:val="00AD43FE"/>
    <w:rsid w:val="00B13062"/>
    <w:rsid w:val="00B455B6"/>
    <w:rsid w:val="00B71FA5"/>
    <w:rsid w:val="00B96A58"/>
    <w:rsid w:val="00BB0329"/>
    <w:rsid w:val="00BC34F2"/>
    <w:rsid w:val="00BD0F3F"/>
    <w:rsid w:val="00BD23B5"/>
    <w:rsid w:val="00BD5DF8"/>
    <w:rsid w:val="00BE7E91"/>
    <w:rsid w:val="00BF1C1D"/>
    <w:rsid w:val="00C0501F"/>
    <w:rsid w:val="00C07C75"/>
    <w:rsid w:val="00C11D25"/>
    <w:rsid w:val="00C17F04"/>
    <w:rsid w:val="00C4091D"/>
    <w:rsid w:val="00C44484"/>
    <w:rsid w:val="00C44DB5"/>
    <w:rsid w:val="00C50FEA"/>
    <w:rsid w:val="00C61B88"/>
    <w:rsid w:val="00C6323A"/>
    <w:rsid w:val="00C767E6"/>
    <w:rsid w:val="00C82393"/>
    <w:rsid w:val="00C82B69"/>
    <w:rsid w:val="00C87193"/>
    <w:rsid w:val="00C903B9"/>
    <w:rsid w:val="00CA521A"/>
    <w:rsid w:val="00CB27A1"/>
    <w:rsid w:val="00CC37D9"/>
    <w:rsid w:val="00CC616C"/>
    <w:rsid w:val="00CD050B"/>
    <w:rsid w:val="00CF7AC1"/>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6C6"/>
    <w:rsid w:val="00DE2FCC"/>
    <w:rsid w:val="00DF1CFA"/>
    <w:rsid w:val="00DF29F2"/>
    <w:rsid w:val="00DF467D"/>
    <w:rsid w:val="00E0222E"/>
    <w:rsid w:val="00E04BCC"/>
    <w:rsid w:val="00E173B2"/>
    <w:rsid w:val="00E220DB"/>
    <w:rsid w:val="00E2228E"/>
    <w:rsid w:val="00E22464"/>
    <w:rsid w:val="00E32803"/>
    <w:rsid w:val="00E35F27"/>
    <w:rsid w:val="00E523C3"/>
    <w:rsid w:val="00E5388E"/>
    <w:rsid w:val="00E57E35"/>
    <w:rsid w:val="00E6016B"/>
    <w:rsid w:val="00E61886"/>
    <w:rsid w:val="00E74602"/>
    <w:rsid w:val="00E766FE"/>
    <w:rsid w:val="00E815B4"/>
    <w:rsid w:val="00E81E3E"/>
    <w:rsid w:val="00E9389E"/>
    <w:rsid w:val="00E94B95"/>
    <w:rsid w:val="00EA3999"/>
    <w:rsid w:val="00EB1456"/>
    <w:rsid w:val="00EC64E3"/>
    <w:rsid w:val="00ED6905"/>
    <w:rsid w:val="00EE3AEC"/>
    <w:rsid w:val="00EE582E"/>
    <w:rsid w:val="00EF21DB"/>
    <w:rsid w:val="00EF335E"/>
    <w:rsid w:val="00EF64C7"/>
    <w:rsid w:val="00F04A78"/>
    <w:rsid w:val="00F26461"/>
    <w:rsid w:val="00F34140"/>
    <w:rsid w:val="00F61114"/>
    <w:rsid w:val="00F77E23"/>
    <w:rsid w:val="00FA4703"/>
    <w:rsid w:val="00FA7F7C"/>
    <w:rsid w:val="00FB66C6"/>
    <w:rsid w:val="00FD1778"/>
    <w:rsid w:val="00FE0D74"/>
    <w:rsid w:val="00FE3D2C"/>
    <w:rsid w:val="00FE50AE"/>
    <w:rsid w:val="00FF5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iPriority="18" w:unhideWhenUsed="1"/>
    <w:lsdException w:name="List Number 4" w:semiHidden="1" w:uiPriority="18" w:unhideWhenUsed="1"/>
    <w:lsdException w:name="List Number 5" w:semiHidden="1" w:uiPriority="18" w:unhideWhenUsed="1"/>
    <w:lsdException w:name="Title" w:uiPriority="1" w:qFormat="1"/>
    <w:lsdException w:name="Closing" w:semiHidden="1"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4527">
      <w:bodyDiv w:val="1"/>
      <w:marLeft w:val="0"/>
      <w:marRight w:val="0"/>
      <w:marTop w:val="0"/>
      <w:marBottom w:val="0"/>
      <w:divBdr>
        <w:top w:val="none" w:sz="0" w:space="0" w:color="auto"/>
        <w:left w:val="none" w:sz="0" w:space="0" w:color="auto"/>
        <w:bottom w:val="none" w:sz="0" w:space="0" w:color="auto"/>
        <w:right w:val="none" w:sz="0" w:space="0" w:color="auto"/>
      </w:divBdr>
    </w:div>
    <w:div w:id="233973291">
      <w:bodyDiv w:val="1"/>
      <w:marLeft w:val="0"/>
      <w:marRight w:val="0"/>
      <w:marTop w:val="0"/>
      <w:marBottom w:val="0"/>
      <w:divBdr>
        <w:top w:val="none" w:sz="0" w:space="0" w:color="auto"/>
        <w:left w:val="none" w:sz="0" w:space="0" w:color="auto"/>
        <w:bottom w:val="none" w:sz="0" w:space="0" w:color="auto"/>
        <w:right w:val="none" w:sz="0" w:space="0" w:color="auto"/>
      </w:divBdr>
    </w:div>
    <w:div w:id="514075116">
      <w:bodyDiv w:val="1"/>
      <w:marLeft w:val="0"/>
      <w:marRight w:val="0"/>
      <w:marTop w:val="0"/>
      <w:marBottom w:val="0"/>
      <w:divBdr>
        <w:top w:val="none" w:sz="0" w:space="0" w:color="auto"/>
        <w:left w:val="none" w:sz="0" w:space="0" w:color="auto"/>
        <w:bottom w:val="none" w:sz="0" w:space="0" w:color="auto"/>
        <w:right w:val="none" w:sz="0" w:space="0" w:color="auto"/>
      </w:divBdr>
    </w:div>
    <w:div w:id="59605658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79320779">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66763924">
      <w:bodyDiv w:val="1"/>
      <w:marLeft w:val="0"/>
      <w:marRight w:val="0"/>
      <w:marTop w:val="0"/>
      <w:marBottom w:val="0"/>
      <w:divBdr>
        <w:top w:val="none" w:sz="0" w:space="0" w:color="auto"/>
        <w:left w:val="none" w:sz="0" w:space="0" w:color="auto"/>
        <w:bottom w:val="none" w:sz="0" w:space="0" w:color="auto"/>
        <w:right w:val="none" w:sz="0" w:space="0" w:color="auto"/>
      </w:divBdr>
    </w:div>
    <w:div w:id="149444682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668442358">
      <w:bodyDiv w:val="1"/>
      <w:marLeft w:val="0"/>
      <w:marRight w:val="0"/>
      <w:marTop w:val="0"/>
      <w:marBottom w:val="0"/>
      <w:divBdr>
        <w:top w:val="none" w:sz="0" w:space="0" w:color="auto"/>
        <w:left w:val="none" w:sz="0" w:space="0" w:color="auto"/>
        <w:bottom w:val="none" w:sz="0" w:space="0" w:color="auto"/>
        <w:right w:val="none" w:sz="0" w:space="0" w:color="auto"/>
      </w:divBdr>
    </w:div>
    <w:div w:id="1683849125">
      <w:bodyDiv w:val="1"/>
      <w:marLeft w:val="0"/>
      <w:marRight w:val="0"/>
      <w:marTop w:val="0"/>
      <w:marBottom w:val="0"/>
      <w:divBdr>
        <w:top w:val="none" w:sz="0" w:space="0" w:color="auto"/>
        <w:left w:val="none" w:sz="0" w:space="0" w:color="auto"/>
        <w:bottom w:val="none" w:sz="0" w:space="0" w:color="auto"/>
        <w:right w:val="none" w:sz="0" w:space="0" w:color="auto"/>
      </w:divBdr>
    </w:div>
    <w:div w:id="1687318538">
      <w:bodyDiv w:val="1"/>
      <w:marLeft w:val="0"/>
      <w:marRight w:val="0"/>
      <w:marTop w:val="0"/>
      <w:marBottom w:val="0"/>
      <w:divBdr>
        <w:top w:val="none" w:sz="0" w:space="0" w:color="auto"/>
        <w:left w:val="none" w:sz="0" w:space="0" w:color="auto"/>
        <w:bottom w:val="none" w:sz="0" w:space="0" w:color="auto"/>
        <w:right w:val="none" w:sz="0" w:space="0" w:color="auto"/>
      </w:divBdr>
    </w:div>
    <w:div w:id="1732651605">
      <w:bodyDiv w:val="1"/>
      <w:marLeft w:val="0"/>
      <w:marRight w:val="0"/>
      <w:marTop w:val="0"/>
      <w:marBottom w:val="0"/>
      <w:divBdr>
        <w:top w:val="none" w:sz="0" w:space="0" w:color="auto"/>
        <w:left w:val="none" w:sz="0" w:space="0" w:color="auto"/>
        <w:bottom w:val="none" w:sz="0" w:space="0" w:color="auto"/>
        <w:right w:val="none" w:sz="0" w:space="0" w:color="auto"/>
      </w:divBdr>
    </w:div>
    <w:div w:id="1978800389">
      <w:bodyDiv w:val="1"/>
      <w:marLeft w:val="0"/>
      <w:marRight w:val="0"/>
      <w:marTop w:val="0"/>
      <w:marBottom w:val="0"/>
      <w:divBdr>
        <w:top w:val="none" w:sz="0" w:space="0" w:color="auto"/>
        <w:left w:val="none" w:sz="0" w:space="0" w:color="auto"/>
        <w:bottom w:val="none" w:sz="0" w:space="0" w:color="auto"/>
        <w:right w:val="none" w:sz="0" w:space="0" w:color="auto"/>
      </w:divBdr>
    </w:div>
    <w:div w:id="2025859942">
      <w:bodyDiv w:val="1"/>
      <w:marLeft w:val="0"/>
      <w:marRight w:val="0"/>
      <w:marTop w:val="0"/>
      <w:marBottom w:val="0"/>
      <w:divBdr>
        <w:top w:val="none" w:sz="0" w:space="0" w:color="auto"/>
        <w:left w:val="none" w:sz="0" w:space="0" w:color="auto"/>
        <w:bottom w:val="none" w:sz="0" w:space="0" w:color="auto"/>
        <w:right w:val="none" w:sz="0" w:space="0" w:color="auto"/>
      </w:divBdr>
    </w:div>
    <w:div w:id="20587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C4484BCBB87F43A4A4EF1383DDB85B" ma:contentTypeVersion="13" ma:contentTypeDescription="Create a new document." ma:contentTypeScope="" ma:versionID="2161da5cc77a802439e4c04e9a2fe2bc">
  <xsd:schema xmlns:xsd="http://www.w3.org/2001/XMLSchema" xmlns:xs="http://www.w3.org/2001/XMLSchema" xmlns:p="http://schemas.microsoft.com/office/2006/metadata/properties" xmlns:ns3="f9187119-1e13-496a-8b11-81ccf63fbaee" xmlns:ns4="82af1391-8f03-4b9e-a3e4-ee23d8a0eb2c" targetNamespace="http://schemas.microsoft.com/office/2006/metadata/properties" ma:root="true" ma:fieldsID="31944b500077f34df83df3ddbfba7c1b" ns3:_="" ns4:_="">
    <xsd:import namespace="f9187119-1e13-496a-8b11-81ccf63fbaee"/>
    <xsd:import namespace="82af1391-8f03-4b9e-a3e4-ee23d8a0eb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87119-1e13-496a-8b11-81ccf63fb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f1391-8f03-4b9e-a3e4-ee23d8a0eb2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BB7EA-D6F2-4417-83FE-2B11292390B1}">
  <ds:schemaRefs>
    <ds:schemaRef ds:uri="82af1391-8f03-4b9e-a3e4-ee23d8a0eb2c"/>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9187119-1e13-496a-8b11-81ccf63fbaee"/>
    <ds:schemaRef ds:uri="http://www.w3.org/XML/1998/namespace"/>
    <ds:schemaRef ds:uri="http://purl.org/dc/terms/"/>
  </ds:schemaRefs>
</ds:datastoreItem>
</file>

<file path=customXml/itemProps3.xml><?xml version="1.0" encoding="utf-8"?>
<ds:datastoreItem xmlns:ds="http://schemas.openxmlformats.org/officeDocument/2006/customXml" ds:itemID="{4C346AF9-B360-4829-AEAD-2F3FC532C535}">
  <ds:schemaRefs>
    <ds:schemaRef ds:uri="http://schemas.microsoft.com/sharepoint/v3/contenttype/forms"/>
  </ds:schemaRefs>
</ds:datastoreItem>
</file>

<file path=customXml/itemProps4.xml><?xml version="1.0" encoding="utf-8"?>
<ds:datastoreItem xmlns:ds="http://schemas.openxmlformats.org/officeDocument/2006/customXml" ds:itemID="{AC1641D6-6D13-4219-9333-FD0EA5818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87119-1e13-496a-8b11-81ccf63fbaee"/>
    <ds:schemaRef ds:uri="82af1391-8f03-4b9e-a3e4-ee23d8a0e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680F1C-73FE-400B-A647-CED69C68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175</TotalTime>
  <Pages>15</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Hamby, Kendra - East Marion Elementary School</cp:lastModifiedBy>
  <cp:revision>25</cp:revision>
  <cp:lastPrinted>2018-04-22T20:51:00Z</cp:lastPrinted>
  <dcterms:created xsi:type="dcterms:W3CDTF">2019-08-26T01:59:00Z</dcterms:created>
  <dcterms:modified xsi:type="dcterms:W3CDTF">2019-08-27T22:39:00Z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0x010100BBC4484BCBB87F43A4A4EF1383DDB85B</vt:lpwstr>
  </property>
</Properties>
</file>