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8E7AAF" w14:paraId="39239643" w14:textId="77777777" w:rsidTr="008E7AAF">
        <w:trPr>
          <w:trHeight w:val="2150"/>
        </w:trPr>
        <w:tc>
          <w:tcPr>
            <w:tcW w:w="5760" w:type="dxa"/>
            <w:tcBorders>
              <w:top w:val="nil"/>
              <w:left w:val="nil"/>
              <w:bottom w:val="nil"/>
              <w:right w:val="nil"/>
            </w:tcBorders>
            <w:vAlign w:val="center"/>
          </w:tcPr>
          <w:p w14:paraId="21F1179D" w14:textId="77777777" w:rsidR="008E7AAF" w:rsidRPr="002B294D" w:rsidRDefault="0057372C" w:rsidP="008E7AAF">
            <w:pPr>
              <w:pStyle w:val="Title"/>
              <w:framePr w:hSpace="0" w:wrap="auto" w:vAnchor="margin" w:xAlign="left" w:yAlign="inline"/>
              <w:rPr>
                <w:sz w:val="56"/>
              </w:rPr>
            </w:pPr>
            <w:r w:rsidRPr="0057372C">
              <w:rPr>
                <w:sz w:val="48"/>
              </w:rPr>
              <w:t xml:space="preserve">2019-20 </w:t>
            </w:r>
            <w:r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bl>
    <w:p w14:paraId="254852F8" w14:textId="77777777" w:rsidR="001E59F3" w:rsidRDefault="00BE7E91" w:rsidP="00A91D75">
      <w:r>
        <w:rPr>
          <w:noProof/>
          <w:sz w:val="56"/>
          <w:lang w:eastAsia="en-US"/>
        </w:rPr>
        <w:drawing>
          <wp:anchor distT="0" distB="0" distL="114300" distR="114300" simplePos="0" relativeHeight="251658240" behindDoc="1" locked="0" layoutInCell="1" allowOverlap="1" wp14:anchorId="7AE09A79" wp14:editId="15931C7B">
            <wp:simplePos x="0" y="0"/>
            <wp:positionH relativeFrom="margin">
              <wp:posOffset>-79512</wp:posOffset>
            </wp:positionH>
            <wp:positionV relativeFrom="paragraph">
              <wp:posOffset>2460928</wp:posOffset>
            </wp:positionV>
            <wp:extent cx="6509596" cy="4951437"/>
            <wp:effectExtent l="76200" t="76200" r="139065" b="135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6509596" cy="4951437"/>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47B84C5C" wp14:editId="04564FAD">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3B163A" w14:textId="77777777" w:rsidR="00B307B2" w:rsidRDefault="00B307B2"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84C5C"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743B163A" w14:textId="77777777" w:rsidR="00B307B2" w:rsidRDefault="00B307B2"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7E3B42B0" wp14:editId="427A4589">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7442F4CC" w14:textId="77777777" w:rsidR="00B307B2" w:rsidRDefault="00B307B2"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3B42B0"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7442F4CC" w14:textId="77777777" w:rsidR="00B307B2" w:rsidRDefault="00B307B2"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223059" w14:textId="77777777" w:rsidTr="1CECD5AD">
        <w:trPr>
          <w:trHeight w:val="358"/>
        </w:trPr>
        <w:tc>
          <w:tcPr>
            <w:tcW w:w="7800" w:type="dxa"/>
          </w:tcPr>
          <w:p w14:paraId="62A3CAA2" w14:textId="77777777" w:rsidR="00A91D75" w:rsidRDefault="00A91D75" w:rsidP="00A91D75">
            <w:r>
              <w:rPr>
                <w:noProof/>
                <w:lang w:eastAsia="en-US"/>
              </w:rPr>
              <mc:AlternateContent>
                <mc:Choice Requires="wps">
                  <w:drawing>
                    <wp:inline distT="0" distB="0" distL="0" distR="0" wp14:anchorId="67CA6C50" wp14:editId="5BAA2735">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323AA4D0" w14:textId="77777777" w:rsidR="00B307B2" w:rsidRPr="00A91D75" w:rsidRDefault="00B307B2" w:rsidP="00A91D75">
                                  <w:pPr>
                                    <w:pStyle w:val="Subtitle"/>
                                  </w:pPr>
                                  <w:r>
                                    <w:t>School Name:  Ramona Blvd                 School #: 3079</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67CA6C50"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323AA4D0" w14:textId="77777777" w:rsidR="00B307B2" w:rsidRPr="00A91D75" w:rsidRDefault="00B307B2" w:rsidP="00A91D75">
                            <w:pPr>
                              <w:pStyle w:val="Subtitle"/>
                            </w:pPr>
                            <w:r>
                              <w:t>School Name:  Ramona Blvd                 School #: 3079</w:t>
                            </w:r>
                          </w:p>
                        </w:txbxContent>
                      </v:textbox>
                      <w10:anchorlock/>
                    </v:shape>
                  </w:pict>
                </mc:Fallback>
              </mc:AlternateContent>
            </w:r>
          </w:p>
        </w:tc>
        <w:tc>
          <w:tcPr>
            <w:tcW w:w="1003" w:type="dxa"/>
            <w:vAlign w:val="bottom"/>
          </w:tcPr>
          <w:p w14:paraId="40A1A130" w14:textId="77777777" w:rsidR="00A91D75" w:rsidRDefault="00A91D75" w:rsidP="00A91D75"/>
        </w:tc>
        <w:tc>
          <w:tcPr>
            <w:tcW w:w="1187" w:type="dxa"/>
            <w:vAlign w:val="bottom"/>
          </w:tcPr>
          <w:p w14:paraId="13B17D57" w14:textId="77777777" w:rsidR="00A91D75" w:rsidRDefault="00A91D75" w:rsidP="00A91D75">
            <w:pPr>
              <w:jc w:val="right"/>
            </w:pPr>
          </w:p>
        </w:tc>
      </w:tr>
      <w:tr w:rsidR="00026DE6" w14:paraId="05F070A2" w14:textId="77777777" w:rsidTr="1CECD5AD">
        <w:trPr>
          <w:trHeight w:val="1197"/>
        </w:trPr>
        <w:tc>
          <w:tcPr>
            <w:tcW w:w="7800" w:type="dxa"/>
          </w:tcPr>
          <w:p w14:paraId="09A59396" w14:textId="77777777" w:rsidR="00A91D75" w:rsidRDefault="002765EA" w:rsidP="00A91D75">
            <w:pPr>
              <w:rPr>
                <w:noProof/>
              </w:rPr>
            </w:pPr>
            <w:r>
              <w:rPr>
                <w:noProof/>
                <w:lang w:eastAsia="en-US"/>
              </w:rPr>
              <w:drawing>
                <wp:anchor distT="0" distB="0" distL="114300" distR="114300" simplePos="0" relativeHeight="251660288" behindDoc="0" locked="0" layoutInCell="1" allowOverlap="1" wp14:anchorId="29AEF68B" wp14:editId="3835079E">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571F90F" wp14:editId="606CAB49">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1581A96F" w14:textId="77777777" w:rsidR="00B307B2" w:rsidRPr="00A91D75" w:rsidRDefault="00B307B2" w:rsidP="00A91D75">
                                  <w:r>
                                    <w:t>Principal Name: Devonne Lampkin</w:t>
                                  </w:r>
                                  <w:r>
                                    <w:tab/>
                                  </w:r>
                                  <w:r>
                                    <w:tab/>
                                  </w:r>
                                  <w:r>
                                    <w:tab/>
                                    <w:t xml:space="preserve">                 </w:t>
                                  </w:r>
                                  <w:r>
                                    <w:tab/>
                                    <w:t xml:space="preserve"> </w:t>
                                  </w:r>
                                </w:p>
                                <w:p w14:paraId="2A4DD327" w14:textId="77777777" w:rsidR="00B307B2" w:rsidRPr="00A91D75" w:rsidRDefault="00B307B2" w:rsidP="00A91D75">
                                  <w:r>
                                    <w:t>School Website: dcps.duvalschools.org/ramona</w:t>
                                  </w:r>
                                  <w:r>
                                    <w:tab/>
                                  </w:r>
                                </w:p>
                                <w:p w14:paraId="06AA521E" w14:textId="77777777" w:rsidR="00B307B2" w:rsidRPr="00A91D75" w:rsidRDefault="00B307B2"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71F90F"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1581A96F" w14:textId="77777777" w:rsidR="00B307B2" w:rsidRPr="00A91D75" w:rsidRDefault="00B307B2" w:rsidP="00A91D75">
                            <w:r>
                              <w:t>Principal Name: Devonne Lampkin</w:t>
                            </w:r>
                            <w:r>
                              <w:tab/>
                            </w:r>
                            <w:r>
                              <w:tab/>
                            </w:r>
                            <w:r>
                              <w:tab/>
                              <w:t xml:space="preserve">                 </w:t>
                            </w:r>
                            <w:r>
                              <w:tab/>
                              <w:t xml:space="preserve"> </w:t>
                            </w:r>
                          </w:p>
                          <w:p w14:paraId="2A4DD327" w14:textId="77777777" w:rsidR="00B307B2" w:rsidRPr="00A91D75" w:rsidRDefault="00B307B2" w:rsidP="00A91D75">
                            <w:r>
                              <w:t>School Website: dcps.duvalschools.org/ramona</w:t>
                            </w:r>
                            <w:r>
                              <w:tab/>
                            </w:r>
                          </w:p>
                          <w:p w14:paraId="06AA521E" w14:textId="77777777" w:rsidR="00B307B2" w:rsidRPr="00A91D75" w:rsidRDefault="00B307B2" w:rsidP="00A91D75"/>
                        </w:txbxContent>
                      </v:textbox>
                      <w10:anchorlock/>
                    </v:shape>
                  </w:pict>
                </mc:Fallback>
              </mc:AlternateContent>
            </w:r>
          </w:p>
        </w:tc>
        <w:tc>
          <w:tcPr>
            <w:tcW w:w="1003" w:type="dxa"/>
            <w:vAlign w:val="bottom"/>
          </w:tcPr>
          <w:p w14:paraId="301B9F62" w14:textId="77777777" w:rsidR="00A91D75" w:rsidRDefault="00A91D75" w:rsidP="00A91D75">
            <w:pPr>
              <w:rPr>
                <w:noProof/>
              </w:rPr>
            </w:pPr>
          </w:p>
        </w:tc>
        <w:tc>
          <w:tcPr>
            <w:tcW w:w="1187" w:type="dxa"/>
            <w:vAlign w:val="bottom"/>
          </w:tcPr>
          <w:p w14:paraId="2EBE4DCA" w14:textId="77777777" w:rsidR="00026DE6" w:rsidRDefault="00026DE6" w:rsidP="00A91D75">
            <w:pPr>
              <w:jc w:val="right"/>
              <w:rPr>
                <w:noProof/>
              </w:rPr>
            </w:pPr>
          </w:p>
          <w:p w14:paraId="55BB1A65"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741DA574"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43F3EC81" wp14:editId="7FC4FAA9">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7ADB81" w14:textId="77777777" w:rsidR="00B307B2" w:rsidRDefault="00B307B2"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3EC81"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267ADB81" w14:textId="77777777" w:rsidR="00B307B2" w:rsidRDefault="00B307B2" w:rsidP="0021304B">
                          <w:pPr>
                            <w:jc w:val="center"/>
                          </w:pPr>
                        </w:p>
                      </w:txbxContent>
                    </v:textbox>
                    <w10:wrap anchory="page"/>
                  </v:rect>
                </w:pict>
              </mc:Fallback>
            </mc:AlternateContent>
          </w:r>
          <w:r w:rsidR="00D476F7">
            <w:t>TABLE OF CONTENTS</w:t>
          </w:r>
        </w:p>
        <w:p w14:paraId="30615298" w14:textId="77777777" w:rsidR="006A0010"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867435" w:history="1">
            <w:r w:rsidR="006A0010" w:rsidRPr="00CC7501">
              <w:rPr>
                <w:rStyle w:val="Hyperlink"/>
              </w:rPr>
              <w:t>OVERVIEW</w:t>
            </w:r>
            <w:r w:rsidR="006A0010">
              <w:rPr>
                <w:webHidden/>
              </w:rPr>
              <w:tab/>
            </w:r>
            <w:r w:rsidR="006A0010">
              <w:rPr>
                <w:webHidden/>
              </w:rPr>
              <w:fldChar w:fldCharType="begin"/>
            </w:r>
            <w:r w:rsidR="006A0010">
              <w:rPr>
                <w:webHidden/>
              </w:rPr>
              <w:instrText xml:space="preserve"> PAGEREF _Toc12867435 \h </w:instrText>
            </w:r>
            <w:r w:rsidR="006A0010">
              <w:rPr>
                <w:webHidden/>
              </w:rPr>
            </w:r>
            <w:r w:rsidR="006A0010">
              <w:rPr>
                <w:webHidden/>
              </w:rPr>
              <w:fldChar w:fldCharType="separate"/>
            </w:r>
            <w:r w:rsidR="00E04C5D">
              <w:rPr>
                <w:webHidden/>
              </w:rPr>
              <w:t>3</w:t>
            </w:r>
            <w:r w:rsidR="006A0010">
              <w:rPr>
                <w:webHidden/>
              </w:rPr>
              <w:fldChar w:fldCharType="end"/>
            </w:r>
          </w:hyperlink>
        </w:p>
        <w:p w14:paraId="20AA6A03" w14:textId="77777777" w:rsidR="006A0010" w:rsidRDefault="009424CD">
          <w:pPr>
            <w:pStyle w:val="TOC1"/>
            <w:rPr>
              <w:rFonts w:eastAsiaTheme="minorEastAsia"/>
              <w:color w:val="auto"/>
              <w:kern w:val="0"/>
              <w:sz w:val="22"/>
              <w:szCs w:val="22"/>
              <w:lang w:eastAsia="en-US"/>
            </w:rPr>
          </w:pPr>
          <w:hyperlink w:anchor="_Toc12867436" w:history="1">
            <w:r w:rsidR="006A0010" w:rsidRPr="00CC7501">
              <w:rPr>
                <w:rStyle w:val="Hyperlink"/>
              </w:rPr>
              <w:t>ASSURANCES</w:t>
            </w:r>
            <w:r w:rsidR="006A0010">
              <w:rPr>
                <w:webHidden/>
              </w:rPr>
              <w:tab/>
            </w:r>
            <w:r w:rsidR="006A0010">
              <w:rPr>
                <w:webHidden/>
              </w:rPr>
              <w:fldChar w:fldCharType="begin"/>
            </w:r>
            <w:r w:rsidR="006A0010">
              <w:rPr>
                <w:webHidden/>
              </w:rPr>
              <w:instrText xml:space="preserve"> PAGEREF _Toc12867436 \h </w:instrText>
            </w:r>
            <w:r w:rsidR="006A0010">
              <w:rPr>
                <w:webHidden/>
              </w:rPr>
            </w:r>
            <w:r w:rsidR="006A0010">
              <w:rPr>
                <w:webHidden/>
              </w:rPr>
              <w:fldChar w:fldCharType="separate"/>
            </w:r>
            <w:r w:rsidR="00E04C5D">
              <w:rPr>
                <w:webHidden/>
              </w:rPr>
              <w:t>4</w:t>
            </w:r>
            <w:r w:rsidR="006A0010">
              <w:rPr>
                <w:webHidden/>
              </w:rPr>
              <w:fldChar w:fldCharType="end"/>
            </w:r>
          </w:hyperlink>
        </w:p>
        <w:p w14:paraId="44B1B1EF" w14:textId="77777777" w:rsidR="006A0010" w:rsidRDefault="009424CD">
          <w:pPr>
            <w:pStyle w:val="TOC1"/>
            <w:rPr>
              <w:rFonts w:eastAsiaTheme="minorEastAsia"/>
              <w:color w:val="auto"/>
              <w:kern w:val="0"/>
              <w:sz w:val="22"/>
              <w:szCs w:val="22"/>
              <w:lang w:eastAsia="en-US"/>
            </w:rPr>
          </w:pPr>
          <w:hyperlink w:anchor="_Toc12867437" w:history="1">
            <w:r w:rsidR="006A0010" w:rsidRPr="00CC7501">
              <w:rPr>
                <w:rStyle w:val="Hyperlink"/>
              </w:rPr>
              <w:t>NEEDS ASSESSMENT</w:t>
            </w:r>
            <w:r w:rsidR="006A0010">
              <w:rPr>
                <w:webHidden/>
              </w:rPr>
              <w:tab/>
            </w:r>
            <w:r w:rsidR="006A0010">
              <w:rPr>
                <w:webHidden/>
              </w:rPr>
              <w:fldChar w:fldCharType="begin"/>
            </w:r>
            <w:r w:rsidR="006A0010">
              <w:rPr>
                <w:webHidden/>
              </w:rPr>
              <w:instrText xml:space="preserve"> PAGEREF _Toc12867437 \h </w:instrText>
            </w:r>
            <w:r w:rsidR="006A0010">
              <w:rPr>
                <w:webHidden/>
              </w:rPr>
            </w:r>
            <w:r w:rsidR="006A0010">
              <w:rPr>
                <w:webHidden/>
              </w:rPr>
              <w:fldChar w:fldCharType="separate"/>
            </w:r>
            <w:r w:rsidR="00E04C5D">
              <w:rPr>
                <w:webHidden/>
              </w:rPr>
              <w:t>5</w:t>
            </w:r>
            <w:r w:rsidR="006A0010">
              <w:rPr>
                <w:webHidden/>
              </w:rPr>
              <w:fldChar w:fldCharType="end"/>
            </w:r>
          </w:hyperlink>
        </w:p>
        <w:p w14:paraId="7003E42E" w14:textId="77777777" w:rsidR="006A0010" w:rsidRDefault="009424CD">
          <w:pPr>
            <w:pStyle w:val="TOC2"/>
            <w:tabs>
              <w:tab w:val="right" w:leader="underscore" w:pos="9926"/>
            </w:tabs>
            <w:rPr>
              <w:rFonts w:eastAsiaTheme="minorEastAsia"/>
              <w:noProof/>
              <w:color w:val="auto"/>
              <w:sz w:val="22"/>
              <w:szCs w:val="22"/>
              <w:lang w:eastAsia="en-US"/>
            </w:rPr>
          </w:pPr>
          <w:hyperlink w:anchor="_Toc12867438" w:history="1">
            <w:r w:rsidR="006A0010" w:rsidRPr="00CC7501">
              <w:rPr>
                <w:rStyle w:val="Hyperlink"/>
                <w:noProof/>
              </w:rPr>
              <w:t>Previous Year Financial and Programmatic Outcomes</w:t>
            </w:r>
            <w:r w:rsidR="006A0010">
              <w:rPr>
                <w:noProof/>
                <w:webHidden/>
              </w:rPr>
              <w:tab/>
            </w:r>
            <w:r w:rsidR="006A0010">
              <w:rPr>
                <w:noProof/>
                <w:webHidden/>
              </w:rPr>
              <w:fldChar w:fldCharType="begin"/>
            </w:r>
            <w:r w:rsidR="006A0010">
              <w:rPr>
                <w:noProof/>
                <w:webHidden/>
              </w:rPr>
              <w:instrText xml:space="preserve"> PAGEREF _Toc12867438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6055A80E" w14:textId="77777777" w:rsidR="006A0010" w:rsidRDefault="009424CD">
          <w:pPr>
            <w:pStyle w:val="TOC2"/>
            <w:tabs>
              <w:tab w:val="right" w:leader="underscore" w:pos="9926"/>
            </w:tabs>
            <w:rPr>
              <w:rFonts w:eastAsiaTheme="minorEastAsia"/>
              <w:noProof/>
              <w:color w:val="auto"/>
              <w:sz w:val="22"/>
              <w:szCs w:val="22"/>
              <w:lang w:eastAsia="en-US"/>
            </w:rPr>
          </w:pPr>
          <w:hyperlink w:anchor="_Toc12867439" w:history="1">
            <w:r w:rsidR="006A0010" w:rsidRPr="00CC7501">
              <w:rPr>
                <w:rStyle w:val="Hyperlink"/>
                <w:noProof/>
              </w:rPr>
              <w:t>Fiscal Overview from the Previous Fiscal Year</w:t>
            </w:r>
            <w:r w:rsidR="006A0010">
              <w:rPr>
                <w:noProof/>
                <w:webHidden/>
              </w:rPr>
              <w:tab/>
            </w:r>
            <w:r w:rsidR="006A0010">
              <w:rPr>
                <w:noProof/>
                <w:webHidden/>
              </w:rPr>
              <w:fldChar w:fldCharType="begin"/>
            </w:r>
            <w:r w:rsidR="006A0010">
              <w:rPr>
                <w:noProof/>
                <w:webHidden/>
              </w:rPr>
              <w:instrText xml:space="preserve"> PAGEREF _Toc12867439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511CF7ED" w14:textId="77777777" w:rsidR="006A0010" w:rsidRDefault="009424CD">
          <w:pPr>
            <w:pStyle w:val="TOC2"/>
            <w:tabs>
              <w:tab w:val="right" w:leader="underscore" w:pos="9926"/>
            </w:tabs>
            <w:rPr>
              <w:rFonts w:eastAsiaTheme="minorEastAsia"/>
              <w:noProof/>
              <w:color w:val="auto"/>
              <w:sz w:val="22"/>
              <w:szCs w:val="22"/>
              <w:lang w:eastAsia="en-US"/>
            </w:rPr>
          </w:pPr>
          <w:hyperlink w:anchor="_Toc12867440" w:history="1">
            <w:r w:rsidR="006A0010" w:rsidRPr="00CC7501">
              <w:rPr>
                <w:rStyle w:val="Hyperlink"/>
                <w:noProof/>
              </w:rPr>
              <w:t>Programmatic Overview from the Previous Fiscal Year</w:t>
            </w:r>
            <w:r w:rsidR="006A0010">
              <w:rPr>
                <w:noProof/>
                <w:webHidden/>
              </w:rPr>
              <w:tab/>
            </w:r>
            <w:r w:rsidR="006A0010">
              <w:rPr>
                <w:noProof/>
                <w:webHidden/>
              </w:rPr>
              <w:fldChar w:fldCharType="begin"/>
            </w:r>
            <w:r w:rsidR="006A0010">
              <w:rPr>
                <w:noProof/>
                <w:webHidden/>
              </w:rPr>
              <w:instrText xml:space="preserve"> PAGEREF _Toc12867440 \h </w:instrText>
            </w:r>
            <w:r w:rsidR="006A0010">
              <w:rPr>
                <w:noProof/>
                <w:webHidden/>
              </w:rPr>
            </w:r>
            <w:r w:rsidR="006A0010">
              <w:rPr>
                <w:noProof/>
                <w:webHidden/>
              </w:rPr>
              <w:fldChar w:fldCharType="separate"/>
            </w:r>
            <w:r w:rsidR="00E04C5D">
              <w:rPr>
                <w:noProof/>
                <w:webHidden/>
              </w:rPr>
              <w:t>5</w:t>
            </w:r>
            <w:r w:rsidR="006A0010">
              <w:rPr>
                <w:noProof/>
                <w:webHidden/>
              </w:rPr>
              <w:fldChar w:fldCharType="end"/>
            </w:r>
          </w:hyperlink>
        </w:p>
        <w:p w14:paraId="5F602CF1" w14:textId="77777777" w:rsidR="006A0010" w:rsidRDefault="009424CD">
          <w:pPr>
            <w:pStyle w:val="TOC2"/>
            <w:tabs>
              <w:tab w:val="right" w:leader="underscore" w:pos="9926"/>
            </w:tabs>
            <w:rPr>
              <w:rFonts w:eastAsiaTheme="minorEastAsia"/>
              <w:noProof/>
              <w:color w:val="auto"/>
              <w:sz w:val="22"/>
              <w:szCs w:val="22"/>
              <w:lang w:eastAsia="en-US"/>
            </w:rPr>
          </w:pPr>
          <w:hyperlink w:anchor="_Toc12867441" w:history="1">
            <w:r w:rsidR="006A0010" w:rsidRPr="00CC7501">
              <w:rPr>
                <w:rStyle w:val="Hyperlink"/>
                <w:noProof/>
              </w:rPr>
              <w:t>Barriers</w:t>
            </w:r>
            <w:r w:rsidR="006A0010">
              <w:rPr>
                <w:noProof/>
                <w:webHidden/>
              </w:rPr>
              <w:tab/>
            </w:r>
            <w:r w:rsidR="006A0010">
              <w:rPr>
                <w:noProof/>
                <w:webHidden/>
              </w:rPr>
              <w:fldChar w:fldCharType="begin"/>
            </w:r>
            <w:r w:rsidR="006A0010">
              <w:rPr>
                <w:noProof/>
                <w:webHidden/>
              </w:rPr>
              <w:instrText xml:space="preserve"> PAGEREF _Toc12867441 \h </w:instrText>
            </w:r>
            <w:r w:rsidR="006A0010">
              <w:rPr>
                <w:noProof/>
                <w:webHidden/>
              </w:rPr>
            </w:r>
            <w:r w:rsidR="006A0010">
              <w:rPr>
                <w:noProof/>
                <w:webHidden/>
              </w:rPr>
              <w:fldChar w:fldCharType="separate"/>
            </w:r>
            <w:r w:rsidR="00E04C5D">
              <w:rPr>
                <w:noProof/>
                <w:webHidden/>
              </w:rPr>
              <w:t>6</w:t>
            </w:r>
            <w:r w:rsidR="006A0010">
              <w:rPr>
                <w:noProof/>
                <w:webHidden/>
              </w:rPr>
              <w:fldChar w:fldCharType="end"/>
            </w:r>
          </w:hyperlink>
        </w:p>
        <w:p w14:paraId="07A8FE55" w14:textId="77777777" w:rsidR="006A0010" w:rsidRDefault="009424CD">
          <w:pPr>
            <w:pStyle w:val="TOC1"/>
            <w:rPr>
              <w:rFonts w:eastAsiaTheme="minorEastAsia"/>
              <w:color w:val="auto"/>
              <w:kern w:val="0"/>
              <w:sz w:val="22"/>
              <w:szCs w:val="22"/>
              <w:lang w:eastAsia="en-US"/>
            </w:rPr>
          </w:pPr>
          <w:hyperlink w:anchor="_Toc12867442" w:history="1">
            <w:r w:rsidR="006A0010" w:rsidRPr="00CC7501">
              <w:rPr>
                <w:rStyle w:val="Hyperlink"/>
              </w:rPr>
              <w:t>COMMUNICATION AND ACCESSIBILITY</w:t>
            </w:r>
            <w:r w:rsidR="006A0010">
              <w:rPr>
                <w:webHidden/>
              </w:rPr>
              <w:tab/>
            </w:r>
            <w:r w:rsidR="006A0010">
              <w:rPr>
                <w:webHidden/>
              </w:rPr>
              <w:fldChar w:fldCharType="begin"/>
            </w:r>
            <w:r w:rsidR="006A0010">
              <w:rPr>
                <w:webHidden/>
              </w:rPr>
              <w:instrText xml:space="preserve"> PAGEREF _Toc12867442 \h </w:instrText>
            </w:r>
            <w:r w:rsidR="006A0010">
              <w:rPr>
                <w:webHidden/>
              </w:rPr>
            </w:r>
            <w:r w:rsidR="006A0010">
              <w:rPr>
                <w:webHidden/>
              </w:rPr>
              <w:fldChar w:fldCharType="separate"/>
            </w:r>
            <w:r w:rsidR="00E04C5D">
              <w:rPr>
                <w:webHidden/>
              </w:rPr>
              <w:t>8</w:t>
            </w:r>
            <w:r w:rsidR="006A0010">
              <w:rPr>
                <w:webHidden/>
              </w:rPr>
              <w:fldChar w:fldCharType="end"/>
            </w:r>
          </w:hyperlink>
        </w:p>
        <w:p w14:paraId="7931C21D" w14:textId="77777777" w:rsidR="006A0010" w:rsidRDefault="009424CD">
          <w:pPr>
            <w:pStyle w:val="TOC1"/>
            <w:rPr>
              <w:rFonts w:eastAsiaTheme="minorEastAsia"/>
              <w:color w:val="auto"/>
              <w:kern w:val="0"/>
              <w:sz w:val="22"/>
              <w:szCs w:val="22"/>
              <w:lang w:eastAsia="en-US"/>
            </w:rPr>
          </w:pPr>
          <w:hyperlink w:anchor="_Toc12867443" w:history="1">
            <w:r w:rsidR="006A0010" w:rsidRPr="00CC7501">
              <w:rPr>
                <w:rStyle w:val="Hyperlink"/>
              </w:rPr>
              <w:t>FLEXIBLE PARENT AND FAMILY MEETINGS</w:t>
            </w:r>
            <w:r w:rsidR="006A0010">
              <w:rPr>
                <w:webHidden/>
              </w:rPr>
              <w:tab/>
            </w:r>
            <w:r w:rsidR="006A0010">
              <w:rPr>
                <w:webHidden/>
              </w:rPr>
              <w:fldChar w:fldCharType="begin"/>
            </w:r>
            <w:r w:rsidR="006A0010">
              <w:rPr>
                <w:webHidden/>
              </w:rPr>
              <w:instrText xml:space="preserve"> PAGEREF _Toc12867443 \h </w:instrText>
            </w:r>
            <w:r w:rsidR="006A0010">
              <w:rPr>
                <w:webHidden/>
              </w:rPr>
            </w:r>
            <w:r w:rsidR="006A0010">
              <w:rPr>
                <w:webHidden/>
              </w:rPr>
              <w:fldChar w:fldCharType="separate"/>
            </w:r>
            <w:r w:rsidR="00E04C5D">
              <w:rPr>
                <w:webHidden/>
              </w:rPr>
              <w:t>10</w:t>
            </w:r>
            <w:r w:rsidR="006A0010">
              <w:rPr>
                <w:webHidden/>
              </w:rPr>
              <w:fldChar w:fldCharType="end"/>
            </w:r>
          </w:hyperlink>
        </w:p>
        <w:p w14:paraId="04F0DE6E" w14:textId="77777777" w:rsidR="006A0010" w:rsidRDefault="009424CD">
          <w:pPr>
            <w:pStyle w:val="TOC2"/>
            <w:tabs>
              <w:tab w:val="right" w:leader="underscore" w:pos="9926"/>
            </w:tabs>
            <w:rPr>
              <w:rFonts w:eastAsiaTheme="minorEastAsia"/>
              <w:noProof/>
              <w:color w:val="auto"/>
              <w:sz w:val="22"/>
              <w:szCs w:val="22"/>
              <w:lang w:eastAsia="en-US"/>
            </w:rPr>
          </w:pPr>
          <w:hyperlink w:anchor="_Toc12867444" w:history="1">
            <w:r w:rsidR="006A0010" w:rsidRPr="00CC7501">
              <w:rPr>
                <w:rStyle w:val="Hyperlink"/>
                <w:noProof/>
              </w:rPr>
              <w:t>INVOLVEMENT OF PARENTS and FAMILIES</w:t>
            </w:r>
            <w:r w:rsidR="006A0010">
              <w:rPr>
                <w:noProof/>
                <w:webHidden/>
              </w:rPr>
              <w:tab/>
            </w:r>
            <w:r w:rsidR="006A0010">
              <w:rPr>
                <w:noProof/>
                <w:webHidden/>
              </w:rPr>
              <w:fldChar w:fldCharType="begin"/>
            </w:r>
            <w:r w:rsidR="006A0010">
              <w:rPr>
                <w:noProof/>
                <w:webHidden/>
              </w:rPr>
              <w:instrText xml:space="preserve"> PAGEREF _Toc12867444 \h </w:instrText>
            </w:r>
            <w:r w:rsidR="006A0010">
              <w:rPr>
                <w:noProof/>
                <w:webHidden/>
              </w:rPr>
            </w:r>
            <w:r w:rsidR="006A0010">
              <w:rPr>
                <w:noProof/>
                <w:webHidden/>
              </w:rPr>
              <w:fldChar w:fldCharType="separate"/>
            </w:r>
            <w:r w:rsidR="00E04C5D">
              <w:rPr>
                <w:noProof/>
                <w:webHidden/>
              </w:rPr>
              <w:t>10</w:t>
            </w:r>
            <w:r w:rsidR="006A0010">
              <w:rPr>
                <w:noProof/>
                <w:webHidden/>
              </w:rPr>
              <w:fldChar w:fldCharType="end"/>
            </w:r>
          </w:hyperlink>
        </w:p>
        <w:p w14:paraId="2791DA3C" w14:textId="77777777" w:rsidR="006A0010" w:rsidRDefault="009424CD">
          <w:pPr>
            <w:pStyle w:val="TOC2"/>
            <w:tabs>
              <w:tab w:val="right" w:leader="underscore" w:pos="9926"/>
            </w:tabs>
            <w:rPr>
              <w:rFonts w:eastAsiaTheme="minorEastAsia"/>
              <w:noProof/>
              <w:color w:val="auto"/>
              <w:sz w:val="22"/>
              <w:szCs w:val="22"/>
              <w:lang w:eastAsia="en-US"/>
            </w:rPr>
          </w:pPr>
          <w:hyperlink w:anchor="_Toc12867445" w:history="1">
            <w:r w:rsidR="006A0010" w:rsidRPr="00CC7501">
              <w:rPr>
                <w:rStyle w:val="Hyperlink"/>
                <w:noProof/>
              </w:rPr>
              <w:t>FLEXIBLE FAMILY MEETINGS</w:t>
            </w:r>
            <w:r w:rsidR="006A0010">
              <w:rPr>
                <w:noProof/>
                <w:webHidden/>
              </w:rPr>
              <w:tab/>
            </w:r>
            <w:r w:rsidR="006A0010">
              <w:rPr>
                <w:noProof/>
                <w:webHidden/>
              </w:rPr>
              <w:fldChar w:fldCharType="begin"/>
            </w:r>
            <w:r w:rsidR="006A0010">
              <w:rPr>
                <w:noProof/>
                <w:webHidden/>
              </w:rPr>
              <w:instrText xml:space="preserve"> PAGEREF _Toc12867445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216DF316" w14:textId="77777777" w:rsidR="006A0010" w:rsidRDefault="009424CD">
          <w:pPr>
            <w:pStyle w:val="TOC2"/>
            <w:tabs>
              <w:tab w:val="right" w:leader="underscore" w:pos="9926"/>
            </w:tabs>
            <w:rPr>
              <w:rFonts w:eastAsiaTheme="minorEastAsia"/>
              <w:noProof/>
              <w:color w:val="auto"/>
              <w:sz w:val="22"/>
              <w:szCs w:val="22"/>
              <w:lang w:eastAsia="en-US"/>
            </w:rPr>
          </w:pPr>
          <w:hyperlink w:anchor="_Toc12867446" w:history="1">
            <w:r w:rsidR="006A0010" w:rsidRPr="00CC7501">
              <w:rPr>
                <w:rStyle w:val="Hyperlink"/>
                <w:noProof/>
              </w:rPr>
              <w:t>REQUIRED ANNUAL MEETING</w:t>
            </w:r>
            <w:r w:rsidR="006A0010">
              <w:rPr>
                <w:noProof/>
                <w:webHidden/>
              </w:rPr>
              <w:tab/>
            </w:r>
            <w:r w:rsidR="006A0010">
              <w:rPr>
                <w:noProof/>
                <w:webHidden/>
              </w:rPr>
              <w:fldChar w:fldCharType="begin"/>
            </w:r>
            <w:r w:rsidR="006A0010">
              <w:rPr>
                <w:noProof/>
                <w:webHidden/>
              </w:rPr>
              <w:instrText xml:space="preserve"> PAGEREF _Toc12867446 \h </w:instrText>
            </w:r>
            <w:r w:rsidR="006A0010">
              <w:rPr>
                <w:noProof/>
                <w:webHidden/>
              </w:rPr>
            </w:r>
            <w:r w:rsidR="006A0010">
              <w:rPr>
                <w:noProof/>
                <w:webHidden/>
              </w:rPr>
              <w:fldChar w:fldCharType="separate"/>
            </w:r>
            <w:r w:rsidR="00E04C5D">
              <w:rPr>
                <w:noProof/>
                <w:webHidden/>
              </w:rPr>
              <w:t>11</w:t>
            </w:r>
            <w:r w:rsidR="006A0010">
              <w:rPr>
                <w:noProof/>
                <w:webHidden/>
              </w:rPr>
              <w:fldChar w:fldCharType="end"/>
            </w:r>
          </w:hyperlink>
        </w:p>
        <w:p w14:paraId="12134AD1" w14:textId="77777777" w:rsidR="006A0010" w:rsidRDefault="009424CD">
          <w:pPr>
            <w:pStyle w:val="TOC2"/>
            <w:tabs>
              <w:tab w:val="right" w:leader="underscore" w:pos="9926"/>
            </w:tabs>
            <w:rPr>
              <w:rFonts w:eastAsiaTheme="minorEastAsia"/>
              <w:noProof/>
              <w:color w:val="auto"/>
              <w:sz w:val="22"/>
              <w:szCs w:val="22"/>
              <w:lang w:eastAsia="en-US"/>
            </w:rPr>
          </w:pPr>
          <w:hyperlink w:anchor="_Toc12867447" w:history="1">
            <w:r w:rsidR="006A0010" w:rsidRPr="00CC7501">
              <w:rPr>
                <w:rStyle w:val="Hyperlink"/>
                <w:noProof/>
              </w:rPr>
              <w:t>Required Developmental Meeting</w:t>
            </w:r>
            <w:r w:rsidR="006A0010">
              <w:rPr>
                <w:noProof/>
                <w:webHidden/>
              </w:rPr>
              <w:tab/>
            </w:r>
            <w:r w:rsidR="006A0010">
              <w:rPr>
                <w:noProof/>
                <w:webHidden/>
              </w:rPr>
              <w:fldChar w:fldCharType="begin"/>
            </w:r>
            <w:r w:rsidR="006A0010">
              <w:rPr>
                <w:noProof/>
                <w:webHidden/>
              </w:rPr>
              <w:instrText xml:space="preserve"> PAGEREF _Toc12867447 \h </w:instrText>
            </w:r>
            <w:r w:rsidR="006A0010">
              <w:rPr>
                <w:noProof/>
                <w:webHidden/>
              </w:rPr>
            </w:r>
            <w:r w:rsidR="006A0010">
              <w:rPr>
                <w:noProof/>
                <w:webHidden/>
              </w:rPr>
              <w:fldChar w:fldCharType="separate"/>
            </w:r>
            <w:r w:rsidR="00E04C5D">
              <w:rPr>
                <w:noProof/>
                <w:webHidden/>
              </w:rPr>
              <w:t>12</w:t>
            </w:r>
            <w:r w:rsidR="006A0010">
              <w:rPr>
                <w:noProof/>
                <w:webHidden/>
              </w:rPr>
              <w:fldChar w:fldCharType="end"/>
            </w:r>
          </w:hyperlink>
        </w:p>
        <w:p w14:paraId="0929F3C5" w14:textId="77777777" w:rsidR="006A0010" w:rsidRDefault="009424CD">
          <w:pPr>
            <w:pStyle w:val="TOC1"/>
            <w:rPr>
              <w:rFonts w:eastAsiaTheme="minorEastAsia"/>
              <w:color w:val="auto"/>
              <w:kern w:val="0"/>
              <w:sz w:val="22"/>
              <w:szCs w:val="22"/>
              <w:lang w:eastAsia="en-US"/>
            </w:rPr>
          </w:pPr>
          <w:hyperlink w:anchor="_Toc12867448" w:history="1">
            <w:r w:rsidR="006A0010" w:rsidRPr="00CC7501">
              <w:rPr>
                <w:rStyle w:val="Hyperlink"/>
              </w:rPr>
              <w:t>BUILDING CAPACITY</w:t>
            </w:r>
            <w:r w:rsidR="006A0010">
              <w:rPr>
                <w:webHidden/>
              </w:rPr>
              <w:tab/>
            </w:r>
            <w:r w:rsidR="006A0010">
              <w:rPr>
                <w:webHidden/>
              </w:rPr>
              <w:fldChar w:fldCharType="begin"/>
            </w:r>
            <w:r w:rsidR="006A0010">
              <w:rPr>
                <w:webHidden/>
              </w:rPr>
              <w:instrText xml:space="preserve"> PAGEREF _Toc12867448 \h </w:instrText>
            </w:r>
            <w:r w:rsidR="006A0010">
              <w:rPr>
                <w:webHidden/>
              </w:rPr>
            </w:r>
            <w:r w:rsidR="006A0010">
              <w:rPr>
                <w:webHidden/>
              </w:rPr>
              <w:fldChar w:fldCharType="separate"/>
            </w:r>
            <w:r w:rsidR="00E04C5D">
              <w:rPr>
                <w:webHidden/>
              </w:rPr>
              <w:t>13</w:t>
            </w:r>
            <w:r w:rsidR="006A0010">
              <w:rPr>
                <w:webHidden/>
              </w:rPr>
              <w:fldChar w:fldCharType="end"/>
            </w:r>
          </w:hyperlink>
        </w:p>
        <w:p w14:paraId="297976C1" w14:textId="77777777" w:rsidR="006A0010" w:rsidRDefault="009424CD">
          <w:pPr>
            <w:pStyle w:val="TOC2"/>
            <w:tabs>
              <w:tab w:val="right" w:leader="underscore" w:pos="9926"/>
            </w:tabs>
            <w:rPr>
              <w:rFonts w:eastAsiaTheme="minorEastAsia"/>
              <w:noProof/>
              <w:color w:val="auto"/>
              <w:sz w:val="22"/>
              <w:szCs w:val="22"/>
              <w:lang w:eastAsia="en-US"/>
            </w:rPr>
          </w:pPr>
          <w:hyperlink w:anchor="_Toc12867449" w:history="1">
            <w:r w:rsidR="006A0010" w:rsidRPr="00CC7501">
              <w:rPr>
                <w:rStyle w:val="Hyperlink"/>
                <w:noProof/>
              </w:rPr>
              <w:t>BUILDING THE CAPACITY OF PARENTS AND FAMILY MEMBERS</w:t>
            </w:r>
            <w:r w:rsidR="006A0010">
              <w:rPr>
                <w:noProof/>
                <w:webHidden/>
              </w:rPr>
              <w:tab/>
            </w:r>
            <w:r w:rsidR="006A0010">
              <w:rPr>
                <w:noProof/>
                <w:webHidden/>
              </w:rPr>
              <w:fldChar w:fldCharType="begin"/>
            </w:r>
            <w:r w:rsidR="006A0010">
              <w:rPr>
                <w:noProof/>
                <w:webHidden/>
              </w:rPr>
              <w:instrText xml:space="preserve"> PAGEREF _Toc12867449 \h </w:instrText>
            </w:r>
            <w:r w:rsidR="006A0010">
              <w:rPr>
                <w:noProof/>
                <w:webHidden/>
              </w:rPr>
            </w:r>
            <w:r w:rsidR="006A0010">
              <w:rPr>
                <w:noProof/>
                <w:webHidden/>
              </w:rPr>
              <w:fldChar w:fldCharType="separate"/>
            </w:r>
            <w:r w:rsidR="00E04C5D">
              <w:rPr>
                <w:noProof/>
                <w:webHidden/>
              </w:rPr>
              <w:t>13</w:t>
            </w:r>
            <w:r w:rsidR="006A0010">
              <w:rPr>
                <w:noProof/>
                <w:webHidden/>
              </w:rPr>
              <w:fldChar w:fldCharType="end"/>
            </w:r>
          </w:hyperlink>
        </w:p>
        <w:p w14:paraId="33CD87B5" w14:textId="77777777" w:rsidR="006A0010" w:rsidRDefault="009424CD">
          <w:pPr>
            <w:pStyle w:val="TOC2"/>
            <w:tabs>
              <w:tab w:val="right" w:leader="underscore" w:pos="9926"/>
            </w:tabs>
            <w:rPr>
              <w:rFonts w:eastAsiaTheme="minorEastAsia"/>
              <w:noProof/>
              <w:color w:val="auto"/>
              <w:sz w:val="22"/>
              <w:szCs w:val="22"/>
              <w:lang w:eastAsia="en-US"/>
            </w:rPr>
          </w:pPr>
          <w:hyperlink w:anchor="_Toc12867450" w:history="1">
            <w:r w:rsidR="006A0010" w:rsidRPr="00CC7501">
              <w:rPr>
                <w:rStyle w:val="Hyperlink"/>
                <w:noProof/>
              </w:rPr>
              <w:t>PARENT AND FAMILY ENGAGEMENT EVENTS</w:t>
            </w:r>
            <w:r w:rsidR="006A0010">
              <w:rPr>
                <w:noProof/>
                <w:webHidden/>
              </w:rPr>
              <w:tab/>
            </w:r>
            <w:r w:rsidR="006A0010">
              <w:rPr>
                <w:noProof/>
                <w:webHidden/>
              </w:rPr>
              <w:fldChar w:fldCharType="begin"/>
            </w:r>
            <w:r w:rsidR="006A0010">
              <w:rPr>
                <w:noProof/>
                <w:webHidden/>
              </w:rPr>
              <w:instrText xml:space="preserve"> PAGEREF _Toc12867450 \h </w:instrText>
            </w:r>
            <w:r w:rsidR="006A0010">
              <w:rPr>
                <w:noProof/>
                <w:webHidden/>
              </w:rPr>
            </w:r>
            <w:r w:rsidR="006A0010">
              <w:rPr>
                <w:noProof/>
                <w:webHidden/>
              </w:rPr>
              <w:fldChar w:fldCharType="separate"/>
            </w:r>
            <w:r w:rsidR="00E04C5D">
              <w:rPr>
                <w:noProof/>
                <w:webHidden/>
              </w:rPr>
              <w:t>14</w:t>
            </w:r>
            <w:r w:rsidR="006A0010">
              <w:rPr>
                <w:noProof/>
                <w:webHidden/>
              </w:rPr>
              <w:fldChar w:fldCharType="end"/>
            </w:r>
          </w:hyperlink>
        </w:p>
        <w:p w14:paraId="6EDBEA11" w14:textId="77777777" w:rsidR="006A0010" w:rsidRDefault="009424CD">
          <w:pPr>
            <w:pStyle w:val="TOC1"/>
            <w:rPr>
              <w:rFonts w:eastAsiaTheme="minorEastAsia"/>
              <w:color w:val="auto"/>
              <w:kern w:val="0"/>
              <w:sz w:val="22"/>
              <w:szCs w:val="22"/>
              <w:lang w:eastAsia="en-US"/>
            </w:rPr>
          </w:pPr>
          <w:hyperlink w:anchor="_Toc12867451" w:history="1">
            <w:r w:rsidR="006A0010" w:rsidRPr="00CC7501">
              <w:rPr>
                <w:rStyle w:val="Hyperlink"/>
              </w:rPr>
              <w:t>PARENT COMPACT</w:t>
            </w:r>
            <w:r w:rsidR="006A0010">
              <w:rPr>
                <w:webHidden/>
              </w:rPr>
              <w:tab/>
            </w:r>
            <w:r w:rsidR="006A0010">
              <w:rPr>
                <w:webHidden/>
              </w:rPr>
              <w:fldChar w:fldCharType="begin"/>
            </w:r>
            <w:r w:rsidR="006A0010">
              <w:rPr>
                <w:webHidden/>
              </w:rPr>
              <w:instrText xml:space="preserve"> PAGEREF _Toc12867451 \h </w:instrText>
            </w:r>
            <w:r w:rsidR="006A0010">
              <w:rPr>
                <w:webHidden/>
              </w:rPr>
            </w:r>
            <w:r w:rsidR="006A0010">
              <w:rPr>
                <w:webHidden/>
              </w:rPr>
              <w:fldChar w:fldCharType="separate"/>
            </w:r>
            <w:r w:rsidR="00E04C5D">
              <w:rPr>
                <w:webHidden/>
              </w:rPr>
              <w:t>16</w:t>
            </w:r>
            <w:r w:rsidR="006A0010">
              <w:rPr>
                <w:webHidden/>
              </w:rPr>
              <w:fldChar w:fldCharType="end"/>
            </w:r>
          </w:hyperlink>
        </w:p>
        <w:p w14:paraId="05AF7AAD" w14:textId="77777777" w:rsidR="006A0010" w:rsidRDefault="009424CD">
          <w:pPr>
            <w:pStyle w:val="TOC1"/>
            <w:rPr>
              <w:rFonts w:eastAsiaTheme="minorEastAsia"/>
              <w:color w:val="auto"/>
              <w:kern w:val="0"/>
              <w:sz w:val="22"/>
              <w:szCs w:val="22"/>
              <w:lang w:eastAsia="en-US"/>
            </w:rPr>
          </w:pPr>
          <w:hyperlink w:anchor="_Toc12867452" w:history="1">
            <w:r w:rsidR="006A0010" w:rsidRPr="00CC7501">
              <w:rPr>
                <w:rStyle w:val="Hyperlink"/>
              </w:rPr>
              <w:t>INSTRUCTIONAL STAFF</w:t>
            </w:r>
            <w:r w:rsidR="006A0010">
              <w:rPr>
                <w:webHidden/>
              </w:rPr>
              <w:tab/>
            </w:r>
            <w:r w:rsidR="006A0010">
              <w:rPr>
                <w:webHidden/>
              </w:rPr>
              <w:fldChar w:fldCharType="begin"/>
            </w:r>
            <w:r w:rsidR="006A0010">
              <w:rPr>
                <w:webHidden/>
              </w:rPr>
              <w:instrText xml:space="preserve"> PAGEREF _Toc12867452 \h </w:instrText>
            </w:r>
            <w:r w:rsidR="006A0010">
              <w:rPr>
                <w:webHidden/>
              </w:rPr>
            </w:r>
            <w:r w:rsidR="006A0010">
              <w:rPr>
                <w:webHidden/>
              </w:rPr>
              <w:fldChar w:fldCharType="separate"/>
            </w:r>
            <w:r w:rsidR="00E04C5D">
              <w:rPr>
                <w:webHidden/>
              </w:rPr>
              <w:t>17</w:t>
            </w:r>
            <w:r w:rsidR="006A0010">
              <w:rPr>
                <w:webHidden/>
              </w:rPr>
              <w:fldChar w:fldCharType="end"/>
            </w:r>
          </w:hyperlink>
        </w:p>
        <w:p w14:paraId="3801F2EC" w14:textId="77777777" w:rsidR="006A0010" w:rsidRDefault="009424CD">
          <w:pPr>
            <w:pStyle w:val="TOC2"/>
            <w:tabs>
              <w:tab w:val="right" w:leader="underscore" w:pos="9926"/>
            </w:tabs>
            <w:rPr>
              <w:rFonts w:eastAsiaTheme="minorEastAsia"/>
              <w:noProof/>
              <w:color w:val="auto"/>
              <w:sz w:val="22"/>
              <w:szCs w:val="22"/>
              <w:lang w:eastAsia="en-US"/>
            </w:rPr>
          </w:pPr>
          <w:hyperlink w:anchor="_Toc12867453" w:history="1">
            <w:r w:rsidR="006A0010" w:rsidRPr="00CC7501">
              <w:rPr>
                <w:rStyle w:val="Hyperlink"/>
                <w:noProof/>
              </w:rPr>
              <w:t>BUILDING THE CAPACITY OF TEACHERS AND STAFF MEMBERS</w:t>
            </w:r>
            <w:r w:rsidR="006A0010">
              <w:rPr>
                <w:noProof/>
                <w:webHidden/>
              </w:rPr>
              <w:tab/>
            </w:r>
            <w:r w:rsidR="006A0010">
              <w:rPr>
                <w:noProof/>
                <w:webHidden/>
              </w:rPr>
              <w:fldChar w:fldCharType="begin"/>
            </w:r>
            <w:r w:rsidR="006A0010">
              <w:rPr>
                <w:noProof/>
                <w:webHidden/>
              </w:rPr>
              <w:instrText xml:space="preserve"> PAGEREF _Toc12867453 \h </w:instrText>
            </w:r>
            <w:r w:rsidR="006A0010">
              <w:rPr>
                <w:noProof/>
                <w:webHidden/>
              </w:rPr>
            </w:r>
            <w:r w:rsidR="006A0010">
              <w:rPr>
                <w:noProof/>
                <w:webHidden/>
              </w:rPr>
              <w:fldChar w:fldCharType="separate"/>
            </w:r>
            <w:r w:rsidR="00E04C5D">
              <w:rPr>
                <w:noProof/>
                <w:webHidden/>
              </w:rPr>
              <w:t>18</w:t>
            </w:r>
            <w:r w:rsidR="006A0010">
              <w:rPr>
                <w:noProof/>
                <w:webHidden/>
              </w:rPr>
              <w:fldChar w:fldCharType="end"/>
            </w:r>
          </w:hyperlink>
        </w:p>
        <w:p w14:paraId="3DD12ACA" w14:textId="77777777" w:rsidR="006A0010" w:rsidRDefault="009424CD">
          <w:pPr>
            <w:pStyle w:val="TOC1"/>
            <w:rPr>
              <w:rFonts w:eastAsiaTheme="minorEastAsia"/>
              <w:color w:val="auto"/>
              <w:kern w:val="0"/>
              <w:sz w:val="22"/>
              <w:szCs w:val="22"/>
              <w:lang w:eastAsia="en-US"/>
            </w:rPr>
          </w:pPr>
          <w:hyperlink w:anchor="_Toc12867454" w:history="1">
            <w:r w:rsidR="006A0010" w:rsidRPr="00CC7501">
              <w:rPr>
                <w:rStyle w:val="Hyperlink"/>
              </w:rPr>
              <w:t>COLLABORATION OF FUNDS</w:t>
            </w:r>
            <w:r w:rsidR="006A0010">
              <w:rPr>
                <w:webHidden/>
              </w:rPr>
              <w:tab/>
            </w:r>
            <w:r w:rsidR="006A0010">
              <w:rPr>
                <w:webHidden/>
              </w:rPr>
              <w:fldChar w:fldCharType="begin"/>
            </w:r>
            <w:r w:rsidR="006A0010">
              <w:rPr>
                <w:webHidden/>
              </w:rPr>
              <w:instrText xml:space="preserve"> PAGEREF _Toc12867454 \h </w:instrText>
            </w:r>
            <w:r w:rsidR="006A0010">
              <w:rPr>
                <w:webHidden/>
              </w:rPr>
            </w:r>
            <w:r w:rsidR="006A0010">
              <w:rPr>
                <w:webHidden/>
              </w:rPr>
              <w:fldChar w:fldCharType="separate"/>
            </w:r>
            <w:r w:rsidR="00E04C5D">
              <w:rPr>
                <w:webHidden/>
              </w:rPr>
              <w:t>19</w:t>
            </w:r>
            <w:r w:rsidR="006A0010">
              <w:rPr>
                <w:webHidden/>
              </w:rPr>
              <w:fldChar w:fldCharType="end"/>
            </w:r>
          </w:hyperlink>
        </w:p>
        <w:p w14:paraId="1C63662B" w14:textId="77777777" w:rsidR="00E523C3" w:rsidRDefault="00E523C3">
          <w:r>
            <w:rPr>
              <w:b/>
              <w:bCs/>
              <w:noProof/>
            </w:rPr>
            <w:fldChar w:fldCharType="end"/>
          </w:r>
        </w:p>
      </w:sdtContent>
    </w:sdt>
    <w:p w14:paraId="2C5350D8" w14:textId="77777777" w:rsidR="00184B35" w:rsidRDefault="002275BF" w:rsidP="00E523C3">
      <w:pPr>
        <w:pStyle w:val="Heading1"/>
      </w:pPr>
      <w:bookmarkStart w:id="0" w:name="_Toc12867435"/>
      <w:bookmarkStart w:id="1" w:name="_Hlk501114800"/>
      <w:r>
        <w:rPr>
          <w:noProof/>
          <w:lang w:eastAsia="en-US"/>
        </w:rPr>
        <w:drawing>
          <wp:anchor distT="0" distB="0" distL="114300" distR="114300" simplePos="0" relativeHeight="251662336" behindDoc="0" locked="0" layoutInCell="1" allowOverlap="1" wp14:anchorId="42D11184" wp14:editId="6999D2FC">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0"/>
    </w:p>
    <w:bookmarkEnd w:id="1"/>
    <w:p w14:paraId="1351446A" w14:textId="77777777"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FBA5719" w14:textId="77777777"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1AAC2397"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58DE1299" w14:textId="77777777" w:rsidR="00E523C3" w:rsidRDefault="00351BEA" w:rsidP="00E523C3">
      <w:r>
        <w:rPr>
          <w:noProof/>
          <w:lang w:eastAsia="en-US"/>
        </w:rPr>
        <w:drawing>
          <wp:inline distT="0" distB="0" distL="0" distR="0" wp14:anchorId="4D400C2D" wp14:editId="2D1FF324">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1E573FEE" w14:textId="77777777" w:rsidTr="1CECD5AD">
        <w:trPr>
          <w:trHeight w:val="825"/>
        </w:trPr>
        <w:tc>
          <w:tcPr>
            <w:tcW w:w="5188" w:type="dxa"/>
            <w:tcBorders>
              <w:top w:val="nil"/>
              <w:left w:val="nil"/>
              <w:bottom w:val="nil"/>
              <w:right w:val="nil"/>
            </w:tcBorders>
            <w:shd w:val="clear" w:color="auto" w:fill="262140" w:themeFill="text1"/>
            <w:vAlign w:val="center"/>
          </w:tcPr>
          <w:p w14:paraId="5A7C6101" w14:textId="77777777" w:rsidR="008E2067" w:rsidRDefault="008E2067" w:rsidP="00D476F7">
            <w:pPr>
              <w:pStyle w:val="Signature"/>
              <w:spacing w:before="0"/>
            </w:pPr>
            <w:r>
              <w:rPr>
                <w:noProof/>
                <w:lang w:eastAsia="en-US"/>
              </w:rPr>
              <mc:AlternateContent>
                <mc:Choice Requires="wps">
                  <w:drawing>
                    <wp:inline distT="0" distB="0" distL="0" distR="0" wp14:anchorId="3DBF68EC" wp14:editId="7328EC17">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96163" w14:textId="77777777" w:rsidR="00B307B2" w:rsidRPr="0077214C" w:rsidRDefault="00B307B2"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3DBF68EC"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0AA96163" w14:textId="77777777" w:rsidR="00B307B2" w:rsidRPr="0077214C" w:rsidRDefault="00B307B2"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70A25301" w14:textId="77777777" w:rsidR="008E2067" w:rsidRDefault="00BE7E91" w:rsidP="00D476F7">
            <w:pPr>
              <w:pStyle w:val="Signature"/>
              <w:spacing w:before="0"/>
            </w:pPr>
            <w:r>
              <w:rPr>
                <w:noProof/>
                <w:lang w:eastAsia="en-US"/>
              </w:rPr>
              <w:drawing>
                <wp:inline distT="0" distB="0" distL="0" distR="0" wp14:anchorId="03F61DB4" wp14:editId="13DE32DF">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143C5CF6" w14:textId="77777777" w:rsidR="00D476F7" w:rsidRDefault="00D476F7">
      <w:pPr>
        <w:spacing w:after="180" w:line="336" w:lineRule="auto"/>
        <w:contextualSpacing w:val="0"/>
        <w:rPr>
          <w:b/>
          <w:kern w:val="20"/>
        </w:rPr>
      </w:pPr>
      <w:r>
        <w:br w:type="page"/>
      </w:r>
    </w:p>
    <w:p w14:paraId="6AC7187D" w14:textId="77777777" w:rsidR="00D476F7" w:rsidRDefault="002765EA" w:rsidP="00D476F7">
      <w:pPr>
        <w:pStyle w:val="Heading1"/>
      </w:pPr>
      <w:bookmarkStart w:id="2" w:name="_Toc12867436"/>
      <w:r>
        <w:t>ASSURANCES</w:t>
      </w:r>
      <w:bookmarkEnd w:id="2"/>
    </w:p>
    <w:p w14:paraId="73036C6B" w14:textId="77777777"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 xml:space="preserve">I, </w:t>
      </w:r>
      <w:sdt>
        <w:sdtPr>
          <w:rPr>
            <w:rFonts w:asciiTheme="minorHAnsi" w:hAnsiTheme="minorHAnsi" w:cstheme="minorBidi"/>
            <w:sz w:val="24"/>
            <w:szCs w:val="24"/>
            <w:u w:val="single"/>
          </w:rPr>
          <w:id w:val="-1562936554"/>
          <w:placeholder>
            <w:docPart w:val="B9C9B19121E347D6A3F85EDF29DFA252"/>
          </w:placeholder>
          <w:showingPlcHdr/>
        </w:sdtPr>
        <w:sdtEndPr/>
        <w:sdtContent>
          <w:r w:rsidRPr="71D0BB9E">
            <w:rPr>
              <w:rStyle w:val="PlaceholderText"/>
              <w:rFonts w:asciiTheme="minorHAnsi" w:hAnsiTheme="minorHAnsi" w:cstheme="minorBidi"/>
              <w:sz w:val="24"/>
              <w:szCs w:val="24"/>
              <w:u w:val="single"/>
            </w:rPr>
            <w:t>Click or tap here to enter text.</w:t>
          </w:r>
        </w:sdtContent>
      </w:sdt>
      <w:r w:rsidRPr="71D0BB9E">
        <w:rPr>
          <w:rFonts w:asciiTheme="minorHAnsi" w:hAnsiTheme="minorHAnsi" w:cstheme="minorBidi"/>
          <w:sz w:val="24"/>
          <w:szCs w:val="24"/>
        </w:rPr>
        <w:t>,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state and federal staff. I further certify that all expenditures will be obligated on or after the effective date and prior to the termination date of the project. Disbursements will be reported only as appropriate to this project,</w:t>
      </w:r>
      <w:r w:rsidR="006A0010">
        <w:rPr>
          <w:rFonts w:asciiTheme="minorHAnsi" w:hAnsiTheme="minorHAnsi" w:cstheme="minorBidi"/>
          <w:sz w:val="24"/>
          <w:szCs w:val="24"/>
        </w:rPr>
        <w:t xml:space="preserve"> </w:t>
      </w:r>
      <w:r w:rsidRPr="71D0BB9E">
        <w:rPr>
          <w:rFonts w:asciiTheme="minorHAnsi" w:hAnsiTheme="minorHAnsi" w:cstheme="minorBidi"/>
          <w:sz w:val="24"/>
          <w:szCs w:val="24"/>
        </w:rPr>
        <w:t>and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1FA35BF7"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65632C32" w14:textId="77777777" w:rsidR="004875A3" w:rsidRPr="004875A3" w:rsidRDefault="009424CD" w:rsidP="00D12A84">
            <w:pPr>
              <w:pStyle w:val="NormalWeb"/>
              <w:spacing w:line="269" w:lineRule="auto"/>
              <w:rPr>
                <w:rFonts w:asciiTheme="minorHAnsi" w:hAnsiTheme="minorHAnsi" w:cstheme="minorHAnsi"/>
                <w:sz w:val="22"/>
                <w:szCs w:val="24"/>
              </w:rPr>
            </w:pPr>
            <w:sdt>
              <w:sdtPr>
                <w:rPr>
                  <w:sz w:val="36"/>
                  <w:szCs w:val="36"/>
                </w:rPr>
                <w:id w:val="-97873735"/>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28A3669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08E8EE07" w14:textId="77777777" w:rsidTr="71D0BB9E">
        <w:tc>
          <w:tcPr>
            <w:tcW w:w="545" w:type="dxa"/>
          </w:tcPr>
          <w:p w14:paraId="590BD38B" w14:textId="77777777" w:rsidR="004875A3" w:rsidRPr="004875A3" w:rsidRDefault="009424CD" w:rsidP="00D12A84">
            <w:pPr>
              <w:pStyle w:val="NormalWeb"/>
              <w:spacing w:line="269" w:lineRule="auto"/>
              <w:rPr>
                <w:rFonts w:asciiTheme="minorHAnsi" w:hAnsiTheme="minorHAnsi" w:cstheme="minorHAnsi"/>
                <w:sz w:val="22"/>
                <w:szCs w:val="24"/>
              </w:rPr>
            </w:pPr>
            <w:sdt>
              <w:sdtPr>
                <w:rPr>
                  <w:sz w:val="36"/>
                  <w:szCs w:val="36"/>
                </w:rPr>
                <w:id w:val="1076087918"/>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35BF59E8"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76F1E57D" w14:textId="77777777" w:rsidTr="71D0BB9E">
        <w:tc>
          <w:tcPr>
            <w:tcW w:w="545" w:type="dxa"/>
          </w:tcPr>
          <w:p w14:paraId="6B0046BA" w14:textId="77777777" w:rsidR="004875A3" w:rsidRPr="004875A3" w:rsidRDefault="009424CD" w:rsidP="00D12A84">
            <w:pPr>
              <w:pStyle w:val="NormalWeb"/>
              <w:spacing w:line="269" w:lineRule="auto"/>
              <w:rPr>
                <w:rFonts w:asciiTheme="minorHAnsi" w:hAnsiTheme="minorHAnsi" w:cstheme="minorHAnsi"/>
                <w:sz w:val="22"/>
                <w:szCs w:val="24"/>
              </w:rPr>
            </w:pPr>
            <w:sdt>
              <w:sdtPr>
                <w:rPr>
                  <w:sz w:val="36"/>
                  <w:szCs w:val="36"/>
                </w:rPr>
                <w:id w:val="2131123197"/>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04A632A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25003BF9" w14:textId="77777777" w:rsidTr="71D0BB9E">
        <w:tc>
          <w:tcPr>
            <w:tcW w:w="545" w:type="dxa"/>
          </w:tcPr>
          <w:p w14:paraId="38FDEEC9" w14:textId="77777777" w:rsidR="004875A3" w:rsidRPr="004875A3" w:rsidRDefault="009424CD" w:rsidP="00D12A84">
            <w:pPr>
              <w:pStyle w:val="NormalWeb"/>
              <w:spacing w:line="269" w:lineRule="auto"/>
              <w:rPr>
                <w:rFonts w:asciiTheme="minorHAnsi" w:hAnsiTheme="minorHAnsi" w:cstheme="minorHAnsi"/>
                <w:sz w:val="22"/>
                <w:szCs w:val="24"/>
              </w:rPr>
            </w:pPr>
            <w:sdt>
              <w:sdtPr>
                <w:rPr>
                  <w:sz w:val="36"/>
                  <w:szCs w:val="36"/>
                </w:rPr>
                <w:id w:val="-1238010046"/>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00BE70F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7F381EC9" w14:textId="77777777" w:rsidTr="71D0BB9E">
        <w:tc>
          <w:tcPr>
            <w:tcW w:w="545" w:type="dxa"/>
          </w:tcPr>
          <w:p w14:paraId="1509988D" w14:textId="77777777" w:rsidR="004875A3" w:rsidRPr="004875A3" w:rsidRDefault="009424CD" w:rsidP="00D12A84">
            <w:pPr>
              <w:pStyle w:val="NormalWeb"/>
              <w:spacing w:line="269" w:lineRule="auto"/>
              <w:rPr>
                <w:rFonts w:asciiTheme="minorHAnsi" w:hAnsiTheme="minorHAnsi" w:cstheme="minorHAnsi"/>
                <w:sz w:val="22"/>
                <w:szCs w:val="24"/>
              </w:rPr>
            </w:pPr>
            <w:sdt>
              <w:sdtPr>
                <w:rPr>
                  <w:sz w:val="36"/>
                  <w:szCs w:val="36"/>
                </w:rPr>
                <w:id w:val="59451438"/>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2C2E1714"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06EEA661" w14:textId="77777777" w:rsidTr="71D0BB9E">
        <w:tc>
          <w:tcPr>
            <w:tcW w:w="545" w:type="dxa"/>
          </w:tcPr>
          <w:p w14:paraId="2701F647" w14:textId="77777777" w:rsidR="004875A3" w:rsidRPr="004875A3" w:rsidRDefault="009424CD" w:rsidP="00D12A84">
            <w:pPr>
              <w:pStyle w:val="NormalWeb"/>
              <w:spacing w:line="269" w:lineRule="auto"/>
              <w:rPr>
                <w:rFonts w:asciiTheme="minorHAnsi" w:hAnsiTheme="minorHAnsi" w:cstheme="minorHAnsi"/>
                <w:sz w:val="22"/>
                <w:szCs w:val="24"/>
              </w:rPr>
            </w:pPr>
            <w:sdt>
              <w:sdtPr>
                <w:rPr>
                  <w:sz w:val="36"/>
                  <w:szCs w:val="36"/>
                </w:rPr>
                <w:id w:val="1419216818"/>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1151B738"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136DEEA0" w14:textId="77777777" w:rsidTr="71D0BB9E">
        <w:tc>
          <w:tcPr>
            <w:tcW w:w="545" w:type="dxa"/>
          </w:tcPr>
          <w:p w14:paraId="0C719236" w14:textId="77777777" w:rsidR="004875A3" w:rsidRPr="004875A3" w:rsidRDefault="009424CD" w:rsidP="00D12A84">
            <w:pPr>
              <w:pStyle w:val="NormalWeb"/>
              <w:spacing w:line="269" w:lineRule="auto"/>
              <w:rPr>
                <w:rFonts w:asciiTheme="minorHAnsi" w:hAnsiTheme="minorHAnsi" w:cstheme="minorHAnsi"/>
                <w:sz w:val="22"/>
                <w:szCs w:val="24"/>
              </w:rPr>
            </w:pPr>
            <w:sdt>
              <w:sdtPr>
                <w:rPr>
                  <w:sz w:val="36"/>
                  <w:szCs w:val="36"/>
                </w:rPr>
                <w:id w:val="-2142796273"/>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7C02D33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39F250F5" w14:textId="77777777" w:rsidTr="71D0BB9E">
        <w:tc>
          <w:tcPr>
            <w:tcW w:w="545" w:type="dxa"/>
          </w:tcPr>
          <w:p w14:paraId="7B683D86" w14:textId="77777777" w:rsidR="004875A3" w:rsidRPr="004875A3" w:rsidRDefault="009424CD" w:rsidP="00D12A84">
            <w:pPr>
              <w:pStyle w:val="NormalWeb"/>
              <w:spacing w:line="269" w:lineRule="auto"/>
              <w:rPr>
                <w:rFonts w:asciiTheme="minorHAnsi" w:hAnsiTheme="minorHAnsi" w:cstheme="minorHAnsi"/>
                <w:sz w:val="22"/>
                <w:szCs w:val="24"/>
              </w:rPr>
            </w:pPr>
            <w:sdt>
              <w:sdtPr>
                <w:rPr>
                  <w:sz w:val="36"/>
                  <w:szCs w:val="36"/>
                </w:rPr>
                <w:id w:val="-923878401"/>
                <w14:checkbox>
                  <w14:checked w14:val="0"/>
                  <w14:checkedState w14:val="2612" w14:font="MS Gothic"/>
                  <w14:uncheckedState w14:val="2610" w14:font="MS Gothic"/>
                </w14:checkbox>
              </w:sdtPr>
              <w:sdtEndPr/>
              <w:sdtContent>
                <w:r w:rsidR="00C4091D">
                  <w:rPr>
                    <w:rFonts w:ascii="MS Gothic" w:eastAsia="MS Gothic" w:hAnsi="MS Gothic" w:hint="eastAsia"/>
                    <w:sz w:val="36"/>
                    <w:szCs w:val="36"/>
                  </w:rPr>
                  <w:t>☐</w:t>
                </w:r>
              </w:sdtContent>
            </w:sdt>
          </w:p>
        </w:tc>
        <w:tc>
          <w:tcPr>
            <w:tcW w:w="9381" w:type="dxa"/>
          </w:tcPr>
          <w:p w14:paraId="690D2FDE"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3DCC7034" w14:textId="77777777" w:rsidTr="71D0BB9E">
        <w:tc>
          <w:tcPr>
            <w:tcW w:w="545" w:type="dxa"/>
          </w:tcPr>
          <w:p w14:paraId="2018A3C4" w14:textId="77777777" w:rsidR="004875A3" w:rsidRPr="00C4091D" w:rsidRDefault="009424CD" w:rsidP="00D12A84">
            <w:pPr>
              <w:pStyle w:val="NormalWeb"/>
              <w:spacing w:line="269" w:lineRule="auto"/>
              <w:rPr>
                <w:rFonts w:asciiTheme="minorHAnsi" w:hAnsiTheme="minorHAnsi" w:cstheme="minorHAnsi"/>
                <w:sz w:val="36"/>
                <w:szCs w:val="36"/>
              </w:rPr>
            </w:pPr>
            <w:sdt>
              <w:sdtPr>
                <w:rPr>
                  <w:sz w:val="36"/>
                  <w:szCs w:val="36"/>
                </w:rPr>
                <w:id w:val="-1033343298"/>
                <w14:checkbox>
                  <w14:checked w14:val="0"/>
                  <w14:checkedState w14:val="2612" w14:font="MS Gothic"/>
                  <w14:uncheckedState w14:val="2610" w14:font="MS Gothic"/>
                </w14:checkbox>
              </w:sdtPr>
              <w:sdtEndPr/>
              <w:sdtContent>
                <w:r w:rsidR="004579AA">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6C4F6B18" w14:textId="77777777"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66F957BA" w14:textId="77777777"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__________________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00E815B4">
        <w:rPr>
          <w:rFonts w:eastAsia="Times New Roman" w:cstheme="minorHAnsi"/>
          <w:sz w:val="20"/>
          <w:szCs w:val="24"/>
        </w:rPr>
        <w:tab/>
      </w:r>
      <w:r w:rsidR="00E173B2" w:rsidRPr="71D0BB9E">
        <w:rPr>
          <w:rFonts w:eastAsia="Times New Roman"/>
          <w:sz w:val="20"/>
        </w:rPr>
        <w:t>Date Signed</w:t>
      </w:r>
    </w:p>
    <w:p w14:paraId="06A75670" w14:textId="77777777" w:rsidR="002063EE" w:rsidRDefault="00E173B2" w:rsidP="002063EE">
      <w:pPr>
        <w:pStyle w:val="Heading1"/>
      </w:pPr>
      <w:bookmarkStart w:id="3" w:name="_Toc12867437"/>
      <w:r>
        <w:t>NEEDS ASSESSMENT</w:t>
      </w:r>
      <w:bookmarkEnd w:id="3"/>
    </w:p>
    <w:p w14:paraId="5CABAE53" w14:textId="77777777" w:rsidR="00DE1FC8" w:rsidRPr="00DE1FC8" w:rsidRDefault="3F38091D" w:rsidP="00701713">
      <w:pPr>
        <w:spacing w:line="240" w:lineRule="auto"/>
      </w:pPr>
      <w:r>
        <w:t xml:space="preserve">The Needs Assessment is the foundation of the Parent and Family Engagement plan.  When meeting with parents and stakeholders, data from the needs assessment process provides previous year and trend data that can be used to make decisions about plan implementation for the upcoming year.  That way decisions are not arbitrary but data-driven and purposeful.   </w:t>
      </w:r>
    </w:p>
    <w:p w14:paraId="414B835D" w14:textId="77777777" w:rsidR="3F38091D" w:rsidRDefault="3F38091D" w:rsidP="0B1F6B6A">
      <w:pPr>
        <w:spacing w:line="240" w:lineRule="auto"/>
        <w:rPr>
          <w:color w:val="FF0000"/>
        </w:rPr>
      </w:pPr>
    </w:p>
    <w:p w14:paraId="08FB5F21" w14:textId="77777777" w:rsidR="003C2535" w:rsidRPr="003C2535" w:rsidRDefault="003C2535" w:rsidP="002063EE">
      <w:pPr>
        <w:pStyle w:val="Heading2"/>
      </w:pPr>
      <w:bookmarkStart w:id="4" w:name="_Toc12867438"/>
      <w:bookmarkStart w:id="5" w:name="_Toc501113963"/>
      <w:r>
        <w:t>Previous Year Financial and Programmatic Outcomes</w:t>
      </w:r>
      <w:bookmarkEnd w:id="4"/>
    </w:p>
    <w:p w14:paraId="2E7D2E62"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6" w:name="_Toc12867439"/>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5"/>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6"/>
    </w:p>
    <w:p w14:paraId="136944B0"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606274E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87CDAAB"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78DDBDF1"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6DCCAF00"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6800D747" w14:textId="77777777" w:rsidTr="1CECD5AD">
        <w:trPr>
          <w:trHeight w:val="109"/>
        </w:trPr>
        <w:tc>
          <w:tcPr>
            <w:tcW w:w="3383" w:type="dxa"/>
          </w:tcPr>
          <w:p w14:paraId="3C2CB7E3" w14:textId="77777777" w:rsidR="00E173B2" w:rsidRDefault="00E815B4" w:rsidP="00E173B2">
            <w:r>
              <w:t>$</w:t>
            </w:r>
            <w:r w:rsidR="00831779">
              <w:t>3311.00</w:t>
            </w:r>
          </w:p>
        </w:tc>
        <w:tc>
          <w:tcPr>
            <w:tcW w:w="3384" w:type="dxa"/>
          </w:tcPr>
          <w:p w14:paraId="1A9748BF" w14:textId="77777777" w:rsidR="00E173B2" w:rsidRDefault="1CECD5AD" w:rsidP="00E173B2">
            <w:r>
              <w:t>$</w:t>
            </w:r>
            <w:r w:rsidR="00831779">
              <w:t>2430.50</w:t>
            </w:r>
          </w:p>
        </w:tc>
        <w:tc>
          <w:tcPr>
            <w:tcW w:w="3218" w:type="dxa"/>
          </w:tcPr>
          <w:p w14:paraId="38CE9397" w14:textId="77777777" w:rsidR="00E173B2" w:rsidRDefault="00E815B4" w:rsidP="00E173B2">
            <w:r>
              <w:t>$</w:t>
            </w:r>
            <w:r w:rsidR="00831779">
              <w:t>880.50</w:t>
            </w:r>
          </w:p>
        </w:tc>
      </w:tr>
      <w:tr w:rsidR="00E173B2" w14:paraId="22B8ACD5" w14:textId="77777777" w:rsidTr="1CECD5AD">
        <w:trPr>
          <w:trHeight w:val="602"/>
        </w:trPr>
        <w:tc>
          <w:tcPr>
            <w:tcW w:w="9985" w:type="dxa"/>
            <w:gridSpan w:val="3"/>
            <w:shd w:val="clear" w:color="auto" w:fill="CCC8E3"/>
            <w:vAlign w:val="top"/>
          </w:tcPr>
          <w:p w14:paraId="034FAD51"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09C655BC" w14:textId="77777777" w:rsidTr="1CECD5AD">
        <w:trPr>
          <w:trHeight w:val="989"/>
        </w:trPr>
        <w:tc>
          <w:tcPr>
            <w:tcW w:w="9985" w:type="dxa"/>
            <w:gridSpan w:val="3"/>
          </w:tcPr>
          <w:p w14:paraId="21CB27E6" w14:textId="77777777" w:rsidR="00E173B2" w:rsidRDefault="005C26BD" w:rsidP="00E173B2">
            <w:r>
              <w:t>I don’t see where there was anything remaining in last year’s budget for Title I PFEP. When in SAP this information didn’t show anything. To our knowledge everything was spent and budgeted.</w:t>
            </w:r>
            <w:r w:rsidR="00E173B2">
              <w:br/>
            </w:r>
            <w:commentRangeStart w:id="7"/>
            <w:commentRangeEnd w:id="7"/>
            <w:r w:rsidR="00831779">
              <w:rPr>
                <w:rStyle w:val="CommentReference"/>
              </w:rPr>
              <w:commentReference w:id="7"/>
            </w:r>
          </w:p>
        </w:tc>
      </w:tr>
    </w:tbl>
    <w:p w14:paraId="18D3C319"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8" w:name="_Toc12867440"/>
      <w:bookmarkStart w:id="9"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8"/>
    </w:p>
    <w:p w14:paraId="0EF05999"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525A65C1" w14:textId="77777777" w:rsidTr="34CA79C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35A9E8F2"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B4E835" w14:textId="77777777" w:rsidTr="34CA79C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70FE6EC8"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6BECEE68"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7B830071" w14:textId="77777777"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 xml:space="preserve">(include inventory that was not returned or any other information pertaining to parent involvement resource </w:t>
            </w:r>
            <w:commentRangeStart w:id="10"/>
            <w:r w:rsidR="34CA79C5" w:rsidRPr="34CA79C5">
              <w:rPr>
                <w:b/>
                <w:bCs/>
                <w:sz w:val="20"/>
              </w:rPr>
              <w:t>room</w:t>
            </w:r>
            <w:commentRangeEnd w:id="10"/>
            <w:r w:rsidR="00831779">
              <w:rPr>
                <w:rStyle w:val="CommentReference"/>
              </w:rPr>
              <w:commentReference w:id="10"/>
            </w:r>
            <w:r w:rsidR="34CA79C5" w:rsidRPr="34CA79C5">
              <w:rPr>
                <w:b/>
                <w:bCs/>
                <w:sz w:val="20"/>
              </w:rPr>
              <w:t>)</w:t>
            </w:r>
          </w:p>
        </w:tc>
      </w:tr>
      <w:tr w:rsidR="00990F87" w14:paraId="77EA9451" w14:textId="77777777" w:rsidTr="34CA79C5">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163D2E85" w14:textId="77777777" w:rsidR="00990F87" w:rsidRDefault="00990F87" w:rsidP="000A5F6F">
            <w:pPr>
              <w:spacing w:line="240" w:lineRule="auto"/>
              <w:rPr>
                <w:b w:val="0"/>
                <w:sz w:val="20"/>
              </w:rPr>
            </w:pPr>
          </w:p>
          <w:p w14:paraId="442E6222" w14:textId="77777777" w:rsidR="000A5F6F" w:rsidRPr="00B25AC6" w:rsidRDefault="00B25AC6" w:rsidP="000A5F6F">
            <w:pPr>
              <w:spacing w:line="240" w:lineRule="auto"/>
              <w:rPr>
                <w:b w:val="0"/>
                <w:szCs w:val="24"/>
              </w:rPr>
            </w:pPr>
            <w:r w:rsidRPr="00B25AC6">
              <w:rPr>
                <w:b w:val="0"/>
                <w:szCs w:val="24"/>
              </w:rPr>
              <w:t>I am newly appointed Assistant Principal here at Ramona Blvd. Elementary School and I do not have this information.</w:t>
            </w:r>
          </w:p>
          <w:p w14:paraId="42778692" w14:textId="77777777" w:rsidR="000A5F6F" w:rsidRDefault="000A5F6F" w:rsidP="000A5F6F">
            <w:pPr>
              <w:spacing w:line="240" w:lineRule="auto"/>
              <w:rPr>
                <w:b w:val="0"/>
                <w:sz w:val="20"/>
              </w:rPr>
            </w:pPr>
          </w:p>
          <w:p w14:paraId="7E726F2B" w14:textId="77777777" w:rsidR="000A5F6F" w:rsidRDefault="000A5F6F" w:rsidP="000A5F6F">
            <w:pPr>
              <w:spacing w:line="240" w:lineRule="auto"/>
              <w:rPr>
                <w:b w:val="0"/>
                <w:sz w:val="20"/>
              </w:rPr>
            </w:pPr>
          </w:p>
          <w:p w14:paraId="071FC68D" w14:textId="77777777" w:rsidR="000A5F6F" w:rsidRDefault="000A5F6F" w:rsidP="000A5F6F">
            <w:pPr>
              <w:spacing w:line="240" w:lineRule="auto"/>
              <w:rPr>
                <w:b w:val="0"/>
                <w:sz w:val="20"/>
              </w:rPr>
            </w:pPr>
          </w:p>
          <w:p w14:paraId="6910C17F" w14:textId="77777777" w:rsidR="000A5F6F" w:rsidRDefault="000A5F6F" w:rsidP="000A5F6F">
            <w:pPr>
              <w:spacing w:line="240" w:lineRule="auto"/>
              <w:rPr>
                <w:b w:val="0"/>
                <w:sz w:val="20"/>
              </w:rPr>
            </w:pPr>
          </w:p>
          <w:p w14:paraId="42DC20C5" w14:textId="77777777" w:rsidR="000A5F6F" w:rsidRPr="00990F87" w:rsidRDefault="000A5F6F" w:rsidP="000A5F6F">
            <w:pPr>
              <w:spacing w:line="240" w:lineRule="auto"/>
              <w:rPr>
                <w:b w:val="0"/>
                <w:sz w:val="20"/>
              </w:rPr>
            </w:pPr>
          </w:p>
        </w:tc>
        <w:tc>
          <w:tcPr>
            <w:tcW w:w="1742" w:type="dxa"/>
          </w:tcPr>
          <w:p w14:paraId="11E1F42B" w14:textId="77777777" w:rsidR="00990F87" w:rsidRDefault="00990F87" w:rsidP="000A5F6F">
            <w:pPr>
              <w:cnfStyle w:val="000000000000" w:firstRow="0" w:lastRow="0" w:firstColumn="0" w:lastColumn="0" w:oddVBand="0" w:evenVBand="0" w:oddHBand="0" w:evenHBand="0" w:firstRowFirstColumn="0" w:firstRowLastColumn="0" w:lastRowFirstColumn="0" w:lastRowLastColumn="0"/>
            </w:pPr>
          </w:p>
          <w:p w14:paraId="2460DDDB" w14:textId="77777777" w:rsidR="00B25AC6" w:rsidRDefault="00B25AC6" w:rsidP="000A5F6F">
            <w:pPr>
              <w:cnfStyle w:val="000000000000" w:firstRow="0" w:lastRow="0" w:firstColumn="0" w:lastColumn="0" w:oddVBand="0" w:evenVBand="0" w:oddHBand="0" w:evenHBand="0" w:firstRowFirstColumn="0" w:firstRowLastColumn="0" w:lastRowFirstColumn="0" w:lastRowLastColumn="0"/>
            </w:pPr>
            <w:r>
              <w:t>Unknown</w:t>
            </w:r>
          </w:p>
        </w:tc>
        <w:tc>
          <w:tcPr>
            <w:tcW w:w="4860" w:type="dxa"/>
          </w:tcPr>
          <w:p w14:paraId="332BD1EF" w14:textId="77777777" w:rsidR="00A01545" w:rsidRPr="00E75D66" w:rsidRDefault="00A01545" w:rsidP="00A0154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r w:rsidRPr="00E75D66">
              <w:rPr>
                <w:rFonts w:cstheme="minorHAnsi"/>
                <w:bCs/>
              </w:rPr>
              <w:t>We plan to increase parental involvement in Ramona Boulevard Elementary by engaging parents in productive discourse and creating more opportunities for parents to get involved.</w:t>
            </w:r>
          </w:p>
          <w:p w14:paraId="33217A38" w14:textId="77777777" w:rsidR="00A01545" w:rsidRPr="00E75D66" w:rsidRDefault="00A01545" w:rsidP="00A01545">
            <w:pPr>
              <w:spacing w:line="240" w:lineRule="auto"/>
              <w:cnfStyle w:val="000000000000" w:firstRow="0" w:lastRow="0" w:firstColumn="0" w:lastColumn="0" w:oddVBand="0" w:evenVBand="0" w:oddHBand="0" w:evenHBand="0" w:firstRowFirstColumn="0" w:firstRowLastColumn="0" w:lastRowFirstColumn="0" w:lastRowLastColumn="0"/>
              <w:rPr>
                <w:rFonts w:cstheme="minorHAnsi"/>
                <w:bCs/>
              </w:rPr>
            </w:pPr>
          </w:p>
          <w:p w14:paraId="265A7942" w14:textId="77777777" w:rsidR="00990F87" w:rsidRPr="00A01545" w:rsidRDefault="00A01545" w:rsidP="00A01545">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E75D66">
              <w:rPr>
                <w:rFonts w:cstheme="minorHAnsi"/>
                <w:bCs/>
              </w:rPr>
              <w:t>At Ramona Elementary, our goal is to encourage parents to use our Family Resource Room and to encourage parents to bring other parents with them to introduce them to the Parent Resource Room to increase the usage of our room.</w:t>
            </w:r>
            <w:r w:rsidRPr="00A01545">
              <w:rPr>
                <w:rFonts w:ascii="Calibri" w:hAnsi="Calibri" w:cs="Calibri"/>
                <w:b/>
              </w:rPr>
              <w:t xml:space="preserve">  </w:t>
            </w:r>
          </w:p>
        </w:tc>
      </w:tr>
      <w:tr w:rsidR="008C6CDF" w14:paraId="701BE68B"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7D48E23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698D4037"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79685F19" w14:textId="77777777" w:rsidR="008C6CDF" w:rsidRDefault="008C6CDF" w:rsidP="000A5F6F">
            <w:pPr>
              <w:spacing w:line="240" w:lineRule="auto"/>
              <w:rPr>
                <w:bCs w:val="0"/>
                <w:sz w:val="22"/>
              </w:rPr>
            </w:pPr>
            <w:r w:rsidRPr="00701713">
              <w:rPr>
                <w:bCs w:val="0"/>
                <w:sz w:val="22"/>
              </w:rPr>
              <w:t>Name of Activity</w:t>
            </w:r>
          </w:p>
          <w:p w14:paraId="341544FC" w14:textId="77777777" w:rsidR="00922D88" w:rsidRPr="00701713" w:rsidRDefault="00922D88" w:rsidP="000A5F6F">
            <w:pPr>
              <w:spacing w:line="240" w:lineRule="auto"/>
              <w:rPr>
                <w:b w:val="0"/>
                <w:sz w:val="22"/>
              </w:rPr>
            </w:pPr>
            <w:r>
              <w:rPr>
                <w:bCs w:val="0"/>
                <w:sz w:val="22"/>
              </w:rPr>
              <w:t>(add all activities from the 2018-19 school year)</w:t>
            </w:r>
          </w:p>
        </w:tc>
        <w:tc>
          <w:tcPr>
            <w:tcW w:w="1742" w:type="dxa"/>
          </w:tcPr>
          <w:p w14:paraId="2F04379D" w14:textId="77777777"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(this number should equal the number of participants listed on sign in sheets in Digital Compliance)</w:t>
            </w:r>
          </w:p>
        </w:tc>
        <w:tc>
          <w:tcPr>
            <w:tcW w:w="4860" w:type="dxa"/>
          </w:tcPr>
          <w:p w14:paraId="4FD64120" w14:textId="77777777" w:rsidR="008C6CDF" w:rsidRPr="00701713" w:rsidRDefault="44F8A17B" w:rsidP="00922D88">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44F8A17B">
              <w:rPr>
                <w:b/>
                <w:bCs/>
                <w:sz w:val="22"/>
                <w:szCs w:val="22"/>
              </w:rPr>
              <w:t>Results of Evidence of Effectiveness</w:t>
            </w:r>
            <w:r w:rsidR="00922D88">
              <w:rPr>
                <w:b/>
                <w:bCs/>
                <w:sz w:val="22"/>
                <w:szCs w:val="22"/>
              </w:rPr>
              <w:t xml:space="preserve"> </w:t>
            </w:r>
            <w:r w:rsidR="00922D88">
              <w:rPr>
                <w:b/>
                <w:bCs/>
                <w:sz w:val="22"/>
                <w:szCs w:val="22"/>
              </w:rPr>
              <w:br/>
              <w:t>(how do you know the parents learned what the activity was intended to provide)</w:t>
            </w:r>
          </w:p>
        </w:tc>
      </w:tr>
      <w:tr w:rsidR="008C6CDF" w14:paraId="282153BE"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AE564C8" w14:textId="77777777" w:rsidR="008C6CDF" w:rsidRPr="00B25AC6" w:rsidRDefault="00E815B4" w:rsidP="000A5F6F">
            <w:pPr>
              <w:spacing w:line="240" w:lineRule="auto"/>
              <w:rPr>
                <w:b w:val="0"/>
                <w:szCs w:val="24"/>
              </w:rPr>
            </w:pPr>
            <w:r w:rsidRPr="00B25AC6">
              <w:rPr>
                <w:b w:val="0"/>
                <w:szCs w:val="24"/>
              </w:rPr>
              <w:t>Annual</w:t>
            </w:r>
            <w:r w:rsidR="004579AA" w:rsidRPr="00B25AC6">
              <w:rPr>
                <w:b w:val="0"/>
                <w:szCs w:val="24"/>
              </w:rPr>
              <w:t xml:space="preserve"> Meeting (Beginning of Year)</w:t>
            </w:r>
          </w:p>
        </w:tc>
        <w:tc>
          <w:tcPr>
            <w:tcW w:w="1742" w:type="dxa"/>
          </w:tcPr>
          <w:p w14:paraId="7D582E96" w14:textId="77777777" w:rsidR="008C6CDF" w:rsidRDefault="00F5053A" w:rsidP="00F5053A">
            <w:pPr>
              <w:jc w:val="center"/>
              <w:cnfStyle w:val="000000100000" w:firstRow="0" w:lastRow="0" w:firstColumn="0" w:lastColumn="0" w:oddVBand="0" w:evenVBand="0" w:oddHBand="1" w:evenHBand="0" w:firstRowFirstColumn="0" w:firstRowLastColumn="0" w:lastRowFirstColumn="0" w:lastRowLastColumn="0"/>
            </w:pPr>
            <w:r>
              <w:t>32</w:t>
            </w:r>
          </w:p>
        </w:tc>
        <w:tc>
          <w:tcPr>
            <w:tcW w:w="4860" w:type="dxa"/>
          </w:tcPr>
          <w:p w14:paraId="3B0019EB" w14:textId="77777777" w:rsidR="00A01545" w:rsidRPr="00A47D2C" w:rsidRDefault="00A01545" w:rsidP="00A01545">
            <w:pPr>
              <w:autoSpaceDE w:val="0"/>
              <w:autoSpaceDN w:val="0"/>
              <w:adjustRightInd w:val="0"/>
              <w:spacing w:line="240" w:lineRule="auto"/>
              <w:contextualSpacing w:val="0"/>
              <w:cnfStyle w:val="000000100000" w:firstRow="0" w:lastRow="0" w:firstColumn="0" w:lastColumn="0" w:oddVBand="0" w:evenVBand="0" w:oddHBand="1" w:evenHBand="0" w:firstRowFirstColumn="0" w:firstRowLastColumn="0" w:lastRowFirstColumn="0" w:lastRowLastColumn="0"/>
              <w:rPr>
                <w:rFonts w:cstheme="minorHAnsi"/>
                <w:bCs/>
                <w:color w:val="auto"/>
                <w:szCs w:val="24"/>
              </w:rPr>
            </w:pPr>
            <w:r w:rsidRPr="00A47D2C">
              <w:rPr>
                <w:rFonts w:cstheme="minorHAnsi"/>
                <w:bCs/>
                <w:color w:val="auto"/>
                <w:szCs w:val="24"/>
              </w:rPr>
              <w:t>Parents gained a deeper understanding</w:t>
            </w:r>
          </w:p>
          <w:p w14:paraId="0DEF15BB" w14:textId="77777777" w:rsidR="008C6CDF" w:rsidRPr="00A47D2C" w:rsidRDefault="00F5053A" w:rsidP="00F5053A">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A47D2C">
              <w:rPr>
                <w:rFonts w:cstheme="minorHAnsi"/>
                <w:bCs/>
                <w:color w:val="auto"/>
                <w:szCs w:val="24"/>
              </w:rPr>
              <w:t>of what the Title I program is and how it benefits your child’s school and academia. Parents were given the opportunity to give input on activities, parents compacts, and other activities</w:t>
            </w:r>
            <w:r w:rsidR="00F72C0A" w:rsidRPr="00A47D2C">
              <w:rPr>
                <w:rFonts w:cstheme="minorHAnsi"/>
                <w:bCs/>
                <w:color w:val="auto"/>
                <w:szCs w:val="24"/>
              </w:rPr>
              <w:t>.</w:t>
            </w:r>
          </w:p>
        </w:tc>
      </w:tr>
      <w:tr w:rsidR="008C6CDF" w14:paraId="5AA47D94"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966B54" w14:textId="77777777" w:rsidR="008C6CDF" w:rsidRPr="00B25AC6" w:rsidRDefault="00E815B4" w:rsidP="000A5F6F">
            <w:pPr>
              <w:spacing w:line="240" w:lineRule="auto"/>
              <w:rPr>
                <w:b w:val="0"/>
                <w:szCs w:val="24"/>
              </w:rPr>
            </w:pPr>
            <w:r w:rsidRPr="00B25AC6">
              <w:rPr>
                <w:b w:val="0"/>
                <w:szCs w:val="24"/>
              </w:rPr>
              <w:t>Developmental Meeting</w:t>
            </w:r>
            <w:r w:rsidR="004579AA" w:rsidRPr="00B25AC6">
              <w:rPr>
                <w:b w:val="0"/>
                <w:szCs w:val="24"/>
              </w:rPr>
              <w:t xml:space="preserve"> (End of Year)</w:t>
            </w:r>
          </w:p>
        </w:tc>
        <w:tc>
          <w:tcPr>
            <w:tcW w:w="1742" w:type="dxa"/>
          </w:tcPr>
          <w:p w14:paraId="22A03E0C"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7879259A" w14:textId="77777777" w:rsidR="008C6CDF" w:rsidRPr="00A47D2C" w:rsidRDefault="00A47D2C" w:rsidP="000A5F6F">
            <w:pPr>
              <w:spacing w:line="240" w:lineRule="auto"/>
              <w:cnfStyle w:val="000000000000" w:firstRow="0" w:lastRow="0" w:firstColumn="0" w:lastColumn="0" w:oddVBand="0" w:evenVBand="0" w:oddHBand="0" w:evenHBand="0" w:firstRowFirstColumn="0" w:firstRowLastColumn="0" w:lastRowFirstColumn="0" w:lastRowLastColumn="0"/>
              <w:rPr>
                <w:b/>
                <w:color w:val="auto"/>
              </w:rPr>
            </w:pPr>
            <w:r w:rsidRPr="00A47D2C">
              <w:rPr>
                <w:color w:val="auto"/>
              </w:rPr>
              <w:t>Parents were given an opportunity to provide feedback and input into future plans and activities for the upcoming school year. It was also a time for parents to participate in the evaluation of the program as a whole</w:t>
            </w:r>
            <w:r w:rsidRPr="00A47D2C">
              <w:rPr>
                <w:b/>
                <w:color w:val="auto"/>
              </w:rPr>
              <w:t>.</w:t>
            </w:r>
          </w:p>
        </w:tc>
      </w:tr>
      <w:tr w:rsidR="008C6CDF" w14:paraId="0320B49B"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737281AF" w14:textId="77777777" w:rsidR="008C6CDF" w:rsidRPr="00B25AC6" w:rsidRDefault="00FB1C36" w:rsidP="000A5F6F">
            <w:pPr>
              <w:spacing w:line="240" w:lineRule="auto"/>
              <w:rPr>
                <w:b w:val="0"/>
                <w:szCs w:val="24"/>
              </w:rPr>
            </w:pPr>
            <w:commentRangeStart w:id="11"/>
            <w:commentRangeEnd w:id="11"/>
            <w:r w:rsidRPr="00B25AC6">
              <w:rPr>
                <w:rStyle w:val="CommentReference"/>
                <w:b w:val="0"/>
                <w:bCs w:val="0"/>
                <w:sz w:val="24"/>
                <w:szCs w:val="24"/>
              </w:rPr>
              <w:commentReference w:id="11"/>
            </w:r>
            <w:r w:rsidR="00B25AC6" w:rsidRPr="00B25AC6">
              <w:rPr>
                <w:b w:val="0"/>
                <w:szCs w:val="24"/>
              </w:rPr>
              <w:t>Donuts with Dads</w:t>
            </w:r>
          </w:p>
        </w:tc>
        <w:tc>
          <w:tcPr>
            <w:tcW w:w="1742" w:type="dxa"/>
          </w:tcPr>
          <w:p w14:paraId="0AE61E7F" w14:textId="77777777" w:rsidR="008C6CDF" w:rsidRDefault="00685432" w:rsidP="00685432">
            <w:pPr>
              <w:jc w:val="center"/>
              <w:cnfStyle w:val="000000100000" w:firstRow="0" w:lastRow="0" w:firstColumn="0" w:lastColumn="0" w:oddVBand="0" w:evenVBand="0" w:oddHBand="1" w:evenHBand="0" w:firstRowFirstColumn="0" w:firstRowLastColumn="0" w:lastRowFirstColumn="0" w:lastRowLastColumn="0"/>
            </w:pPr>
            <w:r>
              <w:t>60</w:t>
            </w:r>
          </w:p>
        </w:tc>
        <w:tc>
          <w:tcPr>
            <w:tcW w:w="4860" w:type="dxa"/>
          </w:tcPr>
          <w:p w14:paraId="392CB4CB" w14:textId="77777777" w:rsidR="008C6CDF" w:rsidRPr="00A47D2C" w:rsidRDefault="00E355E7" w:rsidP="000A5F6F">
            <w:pPr>
              <w:spacing w:line="240" w:lineRule="auto"/>
              <w:cnfStyle w:val="000000100000" w:firstRow="0" w:lastRow="0" w:firstColumn="0" w:lastColumn="0" w:oddVBand="0" w:evenVBand="0" w:oddHBand="1" w:evenHBand="0" w:firstRowFirstColumn="0" w:firstRowLastColumn="0" w:lastRowFirstColumn="0" w:lastRowLastColumn="0"/>
              <w:rPr>
                <w:color w:val="auto"/>
              </w:rPr>
            </w:pPr>
            <w:r w:rsidRPr="00A47D2C">
              <w:rPr>
                <w:color w:val="auto"/>
              </w:rPr>
              <w:t>Parents were given strategies and techniques for working with their children at home for when they take FSA in ELA. Parents were made familiar with questions, strands, and standards</w:t>
            </w:r>
          </w:p>
        </w:tc>
      </w:tr>
      <w:tr w:rsidR="008C6CDF" w14:paraId="31C83FB3"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8BD3E28" w14:textId="77777777" w:rsidR="008C6CDF" w:rsidRPr="00B25AC6" w:rsidRDefault="00B25AC6" w:rsidP="000A5F6F">
            <w:pPr>
              <w:spacing w:line="240" w:lineRule="auto"/>
              <w:rPr>
                <w:b w:val="0"/>
                <w:szCs w:val="24"/>
              </w:rPr>
            </w:pPr>
            <w:r w:rsidRPr="00B25AC6">
              <w:rPr>
                <w:b w:val="0"/>
                <w:szCs w:val="24"/>
              </w:rPr>
              <w:t>Muffins with Moms</w:t>
            </w:r>
          </w:p>
        </w:tc>
        <w:tc>
          <w:tcPr>
            <w:tcW w:w="1742" w:type="dxa"/>
          </w:tcPr>
          <w:p w14:paraId="2F063F94" w14:textId="77777777" w:rsidR="008C6CDF" w:rsidRDefault="00685432" w:rsidP="00685432">
            <w:pPr>
              <w:jc w:val="center"/>
              <w:cnfStyle w:val="000000000000" w:firstRow="0" w:lastRow="0" w:firstColumn="0" w:lastColumn="0" w:oddVBand="0" w:evenVBand="0" w:oddHBand="0" w:evenHBand="0" w:firstRowFirstColumn="0" w:firstRowLastColumn="0" w:lastRowFirstColumn="0" w:lastRowLastColumn="0"/>
            </w:pPr>
            <w:r>
              <w:t>84</w:t>
            </w:r>
          </w:p>
        </w:tc>
        <w:tc>
          <w:tcPr>
            <w:tcW w:w="4860" w:type="dxa"/>
          </w:tcPr>
          <w:p w14:paraId="1DC1E058" w14:textId="77777777" w:rsidR="008C6CDF" w:rsidRPr="00A47D2C" w:rsidRDefault="00B25AC6" w:rsidP="000A5F6F">
            <w:pPr>
              <w:spacing w:line="240" w:lineRule="auto"/>
              <w:cnfStyle w:val="000000000000" w:firstRow="0" w:lastRow="0" w:firstColumn="0" w:lastColumn="0" w:oddVBand="0" w:evenVBand="0" w:oddHBand="0" w:evenHBand="0" w:firstRowFirstColumn="0" w:firstRowLastColumn="0" w:lastRowFirstColumn="0" w:lastRowLastColumn="0"/>
              <w:rPr>
                <w:color w:val="auto"/>
              </w:rPr>
            </w:pPr>
            <w:r w:rsidRPr="00A47D2C">
              <w:rPr>
                <w:color w:val="auto"/>
              </w:rPr>
              <w:t>Parents were given strategies and techniques for working with their children at home for when they take FSA in ELA. Parents were made familiar with questions, strands, and standards</w:t>
            </w:r>
          </w:p>
        </w:tc>
      </w:tr>
      <w:tr w:rsidR="008C6CDF" w14:paraId="63CC2C51"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A40848D" w14:textId="77777777" w:rsidR="008C6CDF" w:rsidRDefault="008C6CDF" w:rsidP="000A5F6F">
            <w:pPr>
              <w:spacing w:line="240" w:lineRule="auto"/>
              <w:rPr>
                <w:b w:val="0"/>
                <w:sz w:val="20"/>
              </w:rPr>
            </w:pPr>
          </w:p>
        </w:tc>
        <w:tc>
          <w:tcPr>
            <w:tcW w:w="1742" w:type="dxa"/>
          </w:tcPr>
          <w:p w14:paraId="4829FCD9"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0DD5F2B1"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34627D3B"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ACD0C39" w14:textId="77777777" w:rsidR="008C6CDF" w:rsidRDefault="008C6CDF" w:rsidP="000A5F6F">
            <w:pPr>
              <w:spacing w:line="240" w:lineRule="auto"/>
              <w:rPr>
                <w:b w:val="0"/>
                <w:sz w:val="20"/>
              </w:rPr>
            </w:pPr>
          </w:p>
        </w:tc>
        <w:tc>
          <w:tcPr>
            <w:tcW w:w="1742" w:type="dxa"/>
          </w:tcPr>
          <w:p w14:paraId="175AB6A9"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0E1E1D9B"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522A8187"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16B0392" w14:textId="77777777" w:rsidR="006A0010" w:rsidRDefault="006A0010" w:rsidP="000A5F6F">
            <w:pPr>
              <w:spacing w:line="240" w:lineRule="auto"/>
              <w:rPr>
                <w:b w:val="0"/>
                <w:sz w:val="20"/>
              </w:rPr>
            </w:pPr>
          </w:p>
        </w:tc>
        <w:tc>
          <w:tcPr>
            <w:tcW w:w="1742" w:type="dxa"/>
          </w:tcPr>
          <w:p w14:paraId="4174C84A"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383486F7"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46474373"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3B8030A" w14:textId="77777777" w:rsidR="006A0010" w:rsidRDefault="006A0010" w:rsidP="000A5F6F">
            <w:pPr>
              <w:spacing w:line="240" w:lineRule="auto"/>
              <w:rPr>
                <w:b w:val="0"/>
                <w:sz w:val="20"/>
              </w:rPr>
            </w:pPr>
          </w:p>
        </w:tc>
        <w:tc>
          <w:tcPr>
            <w:tcW w:w="1742" w:type="dxa"/>
          </w:tcPr>
          <w:p w14:paraId="05597F29"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5700A4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73B17255"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36F35DB5" w14:textId="77777777" w:rsidR="006A0010" w:rsidRDefault="006A0010" w:rsidP="000A5F6F">
            <w:pPr>
              <w:spacing w:line="240" w:lineRule="auto"/>
              <w:rPr>
                <w:b w:val="0"/>
                <w:sz w:val="20"/>
              </w:rPr>
            </w:pPr>
          </w:p>
        </w:tc>
        <w:tc>
          <w:tcPr>
            <w:tcW w:w="1742" w:type="dxa"/>
          </w:tcPr>
          <w:p w14:paraId="315EB4CF"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194B2AB0"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3E404C8A" w14:textId="77777777" w:rsidTr="34CA79C5">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797C2342" w14:textId="77777777" w:rsidR="006A0010" w:rsidRDefault="006A0010" w:rsidP="000A5F6F">
            <w:pPr>
              <w:spacing w:line="240" w:lineRule="auto"/>
              <w:rPr>
                <w:b w:val="0"/>
                <w:sz w:val="20"/>
              </w:rPr>
            </w:pPr>
          </w:p>
        </w:tc>
        <w:tc>
          <w:tcPr>
            <w:tcW w:w="1742" w:type="dxa"/>
          </w:tcPr>
          <w:p w14:paraId="2A6188E6"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7ACDA503"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38E4D6F" w14:textId="77777777" w:rsidTr="34CA79C5">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3C52C10" w14:textId="77777777" w:rsidR="006A0010" w:rsidRDefault="006A0010" w:rsidP="000A5F6F">
            <w:pPr>
              <w:spacing w:line="240" w:lineRule="auto"/>
              <w:rPr>
                <w:b w:val="0"/>
                <w:sz w:val="20"/>
              </w:rPr>
            </w:pPr>
          </w:p>
        </w:tc>
        <w:tc>
          <w:tcPr>
            <w:tcW w:w="1742" w:type="dxa"/>
          </w:tcPr>
          <w:p w14:paraId="7E384B29"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50A84C9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653D97B4" w14:textId="77777777"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wasn’t held, a 0 should be included for the “Number of Participants” column with an explanation why the event wasn’t held in the “Results” column.</w:t>
      </w:r>
    </w:p>
    <w:p w14:paraId="06F1C250" w14:textId="77777777" w:rsidR="00D7420C" w:rsidRDefault="00D7420C" w:rsidP="00D7420C"/>
    <w:p w14:paraId="03B83C73" w14:textId="77777777"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1B88B119" w14:textId="77777777" w:rsidTr="00E815B4">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4DF3C2E5" w14:textId="77777777" w:rsidR="00E815B4" w:rsidRPr="00701713" w:rsidRDefault="00E815B4" w:rsidP="00E815B4">
            <w:pPr>
              <w:spacing w:line="240" w:lineRule="auto"/>
              <w:jc w:val="left"/>
              <w:rPr>
                <w:b w:val="0"/>
                <w:sz w:val="22"/>
              </w:rPr>
            </w:pPr>
            <w:r>
              <w:rPr>
                <w:sz w:val="22"/>
              </w:rPr>
              <w:t>Summary of the evaluation information and parent feedback collected from the Developmental Meeting</w:t>
            </w:r>
            <w:r w:rsidR="006F733A">
              <w:rPr>
                <w:sz w:val="22"/>
              </w:rPr>
              <w:t xml:space="preserve"> held during the previous year </w:t>
            </w:r>
            <w:r>
              <w:rPr>
                <w:sz w:val="22"/>
              </w:rPr>
              <w:t>(not applicable to new Title I, Part A schools)</w:t>
            </w:r>
            <w:r w:rsidR="006F733A">
              <w:rPr>
                <w:sz w:val="22"/>
              </w:rPr>
              <w:t>.</w:t>
            </w:r>
          </w:p>
        </w:tc>
      </w:tr>
      <w:tr w:rsidR="00E815B4" w14:paraId="2570B4B7" w14:textId="77777777" w:rsidTr="00224C54">
        <w:trPr>
          <w:trHeight w:val="989"/>
        </w:trPr>
        <w:tc>
          <w:tcPr>
            <w:tcW w:w="9985" w:type="dxa"/>
          </w:tcPr>
          <w:p w14:paraId="65FEC0C1" w14:textId="77777777" w:rsidR="00E815B4" w:rsidRDefault="00FB1C36" w:rsidP="00224C54">
            <w:r w:rsidRPr="00D40E00">
              <w:rPr>
                <w:sz w:val="22"/>
                <w:szCs w:val="22"/>
              </w:rPr>
              <w:t>During the developmental meeting parent stressed the importance of having flexible meeting times for parent meetings. It is the goal to have meetings scheduled for both morning and evening sessions where applicable. Some of our parent activities have only specific times that they can take place due to vendors’ schedules and presentation time allotments. We will make every effort to make meeting times more flexible for parents to be involved. We will also continue to notify parents in ample time of upcoming event through our monthly newsletters, Remind 101, and other means of communication</w:t>
            </w:r>
            <w:r w:rsidR="00E815B4">
              <w:br/>
            </w:r>
          </w:p>
          <w:p w14:paraId="7935A08C" w14:textId="77777777" w:rsidR="00FB1C36" w:rsidRDefault="00FB1C36" w:rsidP="00224C54"/>
          <w:p w14:paraId="195D2568" w14:textId="77777777" w:rsidR="00FB1C36" w:rsidRDefault="00FB1C36" w:rsidP="00224C54"/>
        </w:tc>
      </w:tr>
    </w:tbl>
    <w:p w14:paraId="6FD19137" w14:textId="77777777" w:rsidR="002063EE" w:rsidRDefault="006D1169" w:rsidP="008C6CDF">
      <w:pPr>
        <w:pStyle w:val="Heading2"/>
        <w:spacing w:line="240" w:lineRule="auto"/>
      </w:pPr>
      <w:bookmarkStart w:id="12" w:name="_Toc12867441"/>
      <w:r>
        <w:t>B</w:t>
      </w:r>
      <w:bookmarkEnd w:id="9"/>
      <w:r>
        <w:t>arriers</w:t>
      </w:r>
      <w:bookmarkEnd w:id="12"/>
    </w:p>
    <w:tbl>
      <w:tblPr>
        <w:tblStyle w:val="TableGrid"/>
        <w:tblW w:w="10070" w:type="dxa"/>
        <w:tblLayout w:type="fixed"/>
        <w:tblCellMar>
          <w:left w:w="115" w:type="dxa"/>
          <w:right w:w="115" w:type="dxa"/>
        </w:tblCellMar>
        <w:tblLook w:val="04A0" w:firstRow="1" w:lastRow="0" w:firstColumn="1" w:lastColumn="0" w:noHBand="0" w:noVBand="1"/>
      </w:tblPr>
      <w:tblGrid>
        <w:gridCol w:w="10070"/>
      </w:tblGrid>
      <w:tr w:rsidR="006D1169" w14:paraId="4B3B3FF6" w14:textId="77777777" w:rsidTr="006A0010">
        <w:trPr>
          <w:cnfStyle w:val="100000000000" w:firstRow="1" w:lastRow="0" w:firstColumn="0" w:lastColumn="0" w:oddVBand="0" w:evenVBand="0" w:oddHBand="0" w:evenHBand="0" w:firstRowFirstColumn="0" w:firstRowLastColumn="0" w:lastRowFirstColumn="0" w:lastRowLastColumn="0"/>
          <w:trHeight w:val="2152"/>
        </w:trPr>
        <w:tc>
          <w:tcPr>
            <w:tcW w:w="10070" w:type="dxa"/>
            <w:shd w:val="clear" w:color="auto" w:fill="CCC8E3"/>
          </w:tcPr>
          <w:p w14:paraId="55BCE8C9"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CC2ADE1" w14:textId="77777777" w:rsidTr="006A0010">
        <w:trPr>
          <w:trHeight w:val="2465"/>
        </w:trPr>
        <w:tc>
          <w:tcPr>
            <w:tcW w:w="10070" w:type="dxa"/>
            <w:shd w:val="clear" w:color="auto" w:fill="auto"/>
            <w:vAlign w:val="top"/>
          </w:tcPr>
          <w:p w14:paraId="3B118B25" w14:textId="77777777" w:rsidR="00D40E00" w:rsidRPr="00D40E00" w:rsidRDefault="00D40E00" w:rsidP="00D40E00">
            <w:pPr>
              <w:pStyle w:val="ListParagraph"/>
              <w:numPr>
                <w:ilvl w:val="0"/>
                <w:numId w:val="31"/>
              </w:numPr>
              <w:spacing w:line="240" w:lineRule="auto"/>
              <w:rPr>
                <w:sz w:val="22"/>
                <w:szCs w:val="22"/>
              </w:rPr>
            </w:pPr>
            <w:r w:rsidRPr="00D40E00">
              <w:rPr>
                <w:sz w:val="22"/>
                <w:szCs w:val="22"/>
              </w:rPr>
              <w:t xml:space="preserve">Flexible meeting times – During the developmental meeting parent stressed the importance of having flexible meeting times for parent meetings. It is the goal to have meetings scheduled for both morning and evening sessions where applicable. Some of our parent activities have only specific times that they can take place due to vendors’ schedules and presentation time allotments. We will make every effort to make meeting times more flexible for parents to be involved. We will also continue to notify parents in ample time of upcoming event through our monthly newsletters, Remind 101, and other means of communication to  </w:t>
            </w:r>
          </w:p>
          <w:p w14:paraId="2B13EEEC" w14:textId="77777777" w:rsidR="00D40E00" w:rsidRPr="00D40E00" w:rsidRDefault="0009306F" w:rsidP="00D40E00">
            <w:pPr>
              <w:pStyle w:val="ListParagraph"/>
              <w:numPr>
                <w:ilvl w:val="0"/>
                <w:numId w:val="31"/>
              </w:numPr>
              <w:spacing w:line="240" w:lineRule="auto"/>
              <w:rPr>
                <w:sz w:val="22"/>
                <w:szCs w:val="22"/>
              </w:rPr>
            </w:pPr>
            <w:r>
              <w:rPr>
                <w:sz w:val="22"/>
                <w:szCs w:val="22"/>
              </w:rPr>
              <w:t xml:space="preserve">Promote greater parent involvement - </w:t>
            </w:r>
            <w:r w:rsidR="00D40E00" w:rsidRPr="00D40E00">
              <w:rPr>
                <w:sz w:val="22"/>
                <w:szCs w:val="22"/>
              </w:rPr>
              <w:t>More information and emphasis on the parent engagement</w:t>
            </w:r>
            <w:r>
              <w:rPr>
                <w:sz w:val="22"/>
                <w:szCs w:val="22"/>
              </w:rPr>
              <w:t>.</w:t>
            </w:r>
          </w:p>
          <w:p w14:paraId="36C19D77" w14:textId="77777777" w:rsidR="006D1169" w:rsidRPr="00C61B88" w:rsidRDefault="006D1169" w:rsidP="00DB4AB5">
            <w:pPr>
              <w:pStyle w:val="ListParagraph"/>
              <w:spacing w:before="0" w:line="240" w:lineRule="auto"/>
              <w:rPr>
                <w:szCs w:val="24"/>
                <w:u w:val="single"/>
              </w:rPr>
            </w:pPr>
            <w:r w:rsidRPr="00C61B88">
              <w:rPr>
                <w:szCs w:val="24"/>
                <w:u w:val="single"/>
              </w:rPr>
              <w:br/>
            </w:r>
          </w:p>
        </w:tc>
      </w:tr>
      <w:tr w:rsidR="006D1169" w14:paraId="7414485F" w14:textId="77777777" w:rsidTr="006A0010">
        <w:trPr>
          <w:trHeight w:val="707"/>
        </w:trPr>
        <w:tc>
          <w:tcPr>
            <w:tcW w:w="10070" w:type="dxa"/>
            <w:shd w:val="clear" w:color="auto" w:fill="CCC8E3"/>
            <w:vAlign w:val="top"/>
          </w:tcPr>
          <w:p w14:paraId="13956DCD" w14:textId="77777777"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66A21BE0" w14:textId="77777777" w:rsidR="006D1169" w:rsidRPr="002E6D5D" w:rsidRDefault="34CA79C5" w:rsidP="002E6D5D">
            <w:pPr>
              <w:spacing w:line="240" w:lineRule="auto"/>
              <w:ind w:left="0"/>
              <w:rPr>
                <w:sz w:val="22"/>
                <w:szCs w:val="22"/>
              </w:rPr>
            </w:pPr>
            <w:r w:rsidRPr="002E6D5D">
              <w:rPr>
                <w:sz w:val="22"/>
                <w:szCs w:val="22"/>
              </w:rPr>
              <w:t xml:space="preserve">(2) Describe the steps that will be taken during the upcoming school year to overcome the parent and family engagement barriers </w:t>
            </w:r>
            <w:r w:rsidRPr="002E6D5D">
              <w:rPr>
                <w:bCs/>
                <w:sz w:val="22"/>
                <w:szCs w:val="22"/>
              </w:rPr>
              <w:t>(required</w:t>
            </w:r>
            <w:r w:rsidR="002E6D5D">
              <w:rPr>
                <w:bCs/>
                <w:sz w:val="22"/>
                <w:szCs w:val="22"/>
              </w:rPr>
              <w:t xml:space="preserve"> - </w:t>
            </w:r>
            <w:r w:rsidRPr="002E6D5D">
              <w:rPr>
                <w:bCs/>
                <w:sz w:val="22"/>
                <w:szCs w:val="22"/>
              </w:rPr>
              <w:t>include how the school will overcome barriers for students with family members who have limited English proficiency, parents and family members with disabilities, and parents and family members who are migrants in accordance to ESSA Section 1116 (f)).</w:t>
            </w:r>
            <w:r w:rsidRPr="002E6D5D">
              <w:rPr>
                <w:sz w:val="22"/>
                <w:szCs w:val="22"/>
              </w:rPr>
              <w:t xml:space="preserve"> </w:t>
            </w:r>
          </w:p>
        </w:tc>
      </w:tr>
      <w:tr w:rsidR="00C61B88" w14:paraId="2EBE32E2" w14:textId="77777777" w:rsidTr="006A0010">
        <w:trPr>
          <w:trHeight w:val="2017"/>
        </w:trPr>
        <w:tc>
          <w:tcPr>
            <w:tcW w:w="10070" w:type="dxa"/>
            <w:shd w:val="clear" w:color="auto" w:fill="auto"/>
            <w:vAlign w:val="top"/>
          </w:tcPr>
          <w:tbl>
            <w:tblPr>
              <w:tblStyle w:val="TableGrid"/>
              <w:tblW w:w="10382" w:type="dxa"/>
              <w:tblLayout w:type="fixed"/>
              <w:tblLook w:val="06A0" w:firstRow="1" w:lastRow="0" w:firstColumn="1" w:lastColumn="0" w:noHBand="1" w:noVBand="1"/>
            </w:tblPr>
            <w:tblGrid>
              <w:gridCol w:w="1141"/>
              <w:gridCol w:w="2166"/>
              <w:gridCol w:w="7075"/>
            </w:tblGrid>
            <w:tr w:rsidR="002E6D5D" w14:paraId="65A9613B" w14:textId="77777777" w:rsidTr="006A0010">
              <w:trPr>
                <w:cnfStyle w:val="100000000000" w:firstRow="1" w:lastRow="0" w:firstColumn="0" w:lastColumn="0" w:oddVBand="0" w:evenVBand="0" w:oddHBand="0" w:evenHBand="0" w:firstRowFirstColumn="0" w:firstRowLastColumn="0" w:lastRowFirstColumn="0" w:lastRowLastColumn="0"/>
                <w:trHeight w:val="378"/>
              </w:trPr>
              <w:tc>
                <w:tcPr>
                  <w:tcW w:w="1141" w:type="dxa"/>
                </w:tcPr>
                <w:p w14:paraId="49296936" w14:textId="77777777" w:rsidR="002E6D5D" w:rsidRPr="34CA79C5" w:rsidRDefault="002E6D5D" w:rsidP="34CA79C5">
                  <w:pPr>
                    <w:pStyle w:val="ListParagraph"/>
                    <w:rPr>
                      <w:sz w:val="22"/>
                      <w:szCs w:val="22"/>
                    </w:rPr>
                  </w:pPr>
                </w:p>
              </w:tc>
              <w:tc>
                <w:tcPr>
                  <w:tcW w:w="2166" w:type="dxa"/>
                </w:tcPr>
                <w:p w14:paraId="54B60A77" w14:textId="77777777" w:rsidR="002E6D5D" w:rsidRDefault="002E6D5D" w:rsidP="34CA79C5">
                  <w:pPr>
                    <w:pStyle w:val="ListParagraph"/>
                    <w:rPr>
                      <w:sz w:val="22"/>
                      <w:szCs w:val="22"/>
                    </w:rPr>
                  </w:pPr>
                  <w:r w:rsidRPr="34CA79C5">
                    <w:rPr>
                      <w:sz w:val="22"/>
                      <w:szCs w:val="22"/>
                    </w:rPr>
                    <w:t>Barrier</w:t>
                  </w:r>
                </w:p>
              </w:tc>
              <w:tc>
                <w:tcPr>
                  <w:tcW w:w="7075" w:type="dxa"/>
                </w:tcPr>
                <w:p w14:paraId="66BC6CDE" w14:textId="77777777" w:rsidR="002E6D5D" w:rsidRDefault="002E6D5D" w:rsidP="002E6D5D">
                  <w:pPr>
                    <w:pStyle w:val="ListParagraph"/>
                    <w:spacing w:before="0" w:line="240" w:lineRule="auto"/>
                    <w:jc w:val="left"/>
                    <w:rPr>
                      <w:sz w:val="22"/>
                      <w:szCs w:val="22"/>
                    </w:rPr>
                  </w:pPr>
                  <w:r w:rsidRPr="34CA79C5">
                    <w:rPr>
                      <w:sz w:val="22"/>
                      <w:szCs w:val="22"/>
                    </w:rPr>
                    <w:t>Steps or strategies that will be implemented to eliminate or reduce the barrier</w:t>
                  </w:r>
                </w:p>
              </w:tc>
            </w:tr>
            <w:tr w:rsidR="002E6D5D" w14:paraId="5DAB30F5" w14:textId="77777777" w:rsidTr="006A0010">
              <w:trPr>
                <w:trHeight w:val="378"/>
              </w:trPr>
              <w:tc>
                <w:tcPr>
                  <w:tcW w:w="1141" w:type="dxa"/>
                </w:tcPr>
                <w:p w14:paraId="2E03F372" w14:textId="77777777" w:rsidR="002E6D5D" w:rsidRDefault="002E6D5D" w:rsidP="34CA79C5">
                  <w:pPr>
                    <w:pStyle w:val="ListParagraph"/>
                    <w:rPr>
                      <w:sz w:val="22"/>
                      <w:szCs w:val="22"/>
                    </w:rPr>
                  </w:pPr>
                  <w:r>
                    <w:rPr>
                      <w:sz w:val="22"/>
                      <w:szCs w:val="22"/>
                    </w:rPr>
                    <w:t>1)</w:t>
                  </w:r>
                </w:p>
              </w:tc>
              <w:tc>
                <w:tcPr>
                  <w:tcW w:w="2166" w:type="dxa"/>
                </w:tcPr>
                <w:p w14:paraId="689F1C2D" w14:textId="77777777" w:rsidR="002E6D5D" w:rsidRPr="003D6CCD" w:rsidRDefault="003D6CCD" w:rsidP="003D6CCD">
                  <w:pPr>
                    <w:ind w:left="0"/>
                    <w:jc w:val="center"/>
                    <w:rPr>
                      <w:sz w:val="22"/>
                      <w:szCs w:val="22"/>
                    </w:rPr>
                  </w:pPr>
                  <w:r w:rsidRPr="003D6CCD">
                    <w:rPr>
                      <w:sz w:val="22"/>
                      <w:szCs w:val="22"/>
                    </w:rPr>
                    <w:t>Flexible times</w:t>
                  </w:r>
                </w:p>
              </w:tc>
              <w:tc>
                <w:tcPr>
                  <w:tcW w:w="7075" w:type="dxa"/>
                </w:tcPr>
                <w:p w14:paraId="3B08DA4B" w14:textId="77777777" w:rsidR="002E6D5D" w:rsidRPr="003D6CCD" w:rsidRDefault="003D6CCD" w:rsidP="003D6CCD">
                  <w:pPr>
                    <w:spacing w:line="240" w:lineRule="auto"/>
                    <w:ind w:left="0"/>
                    <w:rPr>
                      <w:sz w:val="22"/>
                      <w:szCs w:val="22"/>
                    </w:rPr>
                  </w:pPr>
                  <w:r>
                    <w:rPr>
                      <w:sz w:val="22"/>
                      <w:szCs w:val="22"/>
                    </w:rPr>
                    <w:t>Flexible times for parent meetings: We will provide opportunities for morning and evening parent meetings.</w:t>
                  </w:r>
                </w:p>
              </w:tc>
            </w:tr>
            <w:tr w:rsidR="002E6D5D" w14:paraId="6B03EED7" w14:textId="77777777" w:rsidTr="006A0010">
              <w:trPr>
                <w:trHeight w:val="378"/>
              </w:trPr>
              <w:tc>
                <w:tcPr>
                  <w:tcW w:w="1141" w:type="dxa"/>
                </w:tcPr>
                <w:p w14:paraId="0B820C4F" w14:textId="77777777" w:rsidR="002E6D5D" w:rsidRDefault="002E6D5D" w:rsidP="34CA79C5">
                  <w:pPr>
                    <w:pStyle w:val="ListParagraph"/>
                    <w:rPr>
                      <w:sz w:val="22"/>
                      <w:szCs w:val="22"/>
                    </w:rPr>
                  </w:pPr>
                  <w:r>
                    <w:rPr>
                      <w:sz w:val="22"/>
                      <w:szCs w:val="22"/>
                    </w:rPr>
                    <w:t>2)</w:t>
                  </w:r>
                </w:p>
              </w:tc>
              <w:tc>
                <w:tcPr>
                  <w:tcW w:w="2166" w:type="dxa"/>
                </w:tcPr>
                <w:p w14:paraId="171EFC5B" w14:textId="77777777" w:rsidR="002E6D5D" w:rsidRPr="00122067" w:rsidRDefault="00122067" w:rsidP="00122067">
                  <w:pPr>
                    <w:spacing w:line="240" w:lineRule="auto"/>
                    <w:ind w:left="0"/>
                    <w:jc w:val="center"/>
                    <w:rPr>
                      <w:sz w:val="22"/>
                      <w:szCs w:val="22"/>
                    </w:rPr>
                  </w:pPr>
                  <w:r w:rsidRPr="00122067">
                    <w:rPr>
                      <w:sz w:val="22"/>
                      <w:szCs w:val="22"/>
                    </w:rPr>
                    <w:t xml:space="preserve">Promote </w:t>
                  </w:r>
                  <w:r>
                    <w:rPr>
                      <w:sz w:val="22"/>
                      <w:szCs w:val="22"/>
                    </w:rPr>
                    <w:t>gre</w:t>
                  </w:r>
                  <w:r w:rsidR="000E2C22">
                    <w:rPr>
                      <w:sz w:val="22"/>
                      <w:szCs w:val="22"/>
                    </w:rPr>
                    <w:t>ater</w:t>
                  </w:r>
                  <w:r w:rsidRPr="00122067">
                    <w:rPr>
                      <w:sz w:val="22"/>
                      <w:szCs w:val="22"/>
                    </w:rPr>
                    <w:t xml:space="preserve"> parent involvement</w:t>
                  </w:r>
                </w:p>
              </w:tc>
              <w:tc>
                <w:tcPr>
                  <w:tcW w:w="7075" w:type="dxa"/>
                </w:tcPr>
                <w:p w14:paraId="1AC3F7BE" w14:textId="77777777" w:rsidR="002E6D5D" w:rsidRPr="000E2C22" w:rsidRDefault="0009306F" w:rsidP="0009306F">
                  <w:pPr>
                    <w:spacing w:line="240" w:lineRule="auto"/>
                    <w:ind w:left="0"/>
                    <w:rPr>
                      <w:sz w:val="22"/>
                      <w:szCs w:val="22"/>
                    </w:rPr>
                  </w:pPr>
                  <w:r>
                    <w:rPr>
                      <w:sz w:val="22"/>
                      <w:szCs w:val="22"/>
                    </w:rPr>
                    <w:t xml:space="preserve"> Take every initiative when interacting with parents, to build up our school as a great place to grow and learn. Constantly communicate with families regarding the great things happening at Ramona. Make parents and community stakeholders feel welcome by getting involved in their child’s school.</w:t>
                  </w:r>
                </w:p>
              </w:tc>
            </w:tr>
            <w:tr w:rsidR="002E6D5D" w14:paraId="4A3B405C" w14:textId="77777777" w:rsidTr="006A0010">
              <w:trPr>
                <w:trHeight w:val="378"/>
              </w:trPr>
              <w:tc>
                <w:tcPr>
                  <w:tcW w:w="1141" w:type="dxa"/>
                </w:tcPr>
                <w:p w14:paraId="10EE9E80" w14:textId="77777777" w:rsidR="002E6D5D" w:rsidRDefault="002E6D5D" w:rsidP="34CA79C5">
                  <w:pPr>
                    <w:pStyle w:val="ListParagraph"/>
                    <w:rPr>
                      <w:sz w:val="22"/>
                      <w:szCs w:val="22"/>
                    </w:rPr>
                  </w:pPr>
                  <w:r>
                    <w:rPr>
                      <w:sz w:val="22"/>
                      <w:szCs w:val="22"/>
                    </w:rPr>
                    <w:t>3)</w:t>
                  </w:r>
                </w:p>
              </w:tc>
              <w:tc>
                <w:tcPr>
                  <w:tcW w:w="2166" w:type="dxa"/>
                </w:tcPr>
                <w:p w14:paraId="2D4359A9" w14:textId="77777777" w:rsidR="002E6D5D" w:rsidRDefault="002E6D5D" w:rsidP="34CA79C5">
                  <w:pPr>
                    <w:pStyle w:val="ListParagraph"/>
                    <w:rPr>
                      <w:sz w:val="22"/>
                      <w:szCs w:val="22"/>
                    </w:rPr>
                  </w:pPr>
                </w:p>
              </w:tc>
              <w:tc>
                <w:tcPr>
                  <w:tcW w:w="7075" w:type="dxa"/>
                </w:tcPr>
                <w:p w14:paraId="0BD374FA" w14:textId="77777777" w:rsidR="002E6D5D" w:rsidRDefault="002E6D5D" w:rsidP="34CA79C5">
                  <w:pPr>
                    <w:pStyle w:val="ListParagraph"/>
                    <w:rPr>
                      <w:sz w:val="22"/>
                      <w:szCs w:val="22"/>
                    </w:rPr>
                  </w:pPr>
                </w:p>
              </w:tc>
            </w:tr>
          </w:tbl>
          <w:p w14:paraId="5E20E356" w14:textId="77777777" w:rsidR="00C61B88" w:rsidRPr="00726745" w:rsidRDefault="00C61B88" w:rsidP="00726745">
            <w:pPr>
              <w:spacing w:line="240" w:lineRule="auto"/>
              <w:ind w:left="360"/>
              <w:rPr>
                <w:szCs w:val="24"/>
              </w:rPr>
            </w:pPr>
          </w:p>
        </w:tc>
      </w:tr>
    </w:tbl>
    <w:p w14:paraId="51B2DD5F" w14:textId="77777777" w:rsidR="006A0010" w:rsidRDefault="006A0010"/>
    <w:p w14:paraId="55E3541C" w14:textId="77777777" w:rsidR="00FB1C36" w:rsidRDefault="00FB1C36"/>
    <w:p w14:paraId="0D1EA4C5" w14:textId="77777777" w:rsidR="00FB1C36" w:rsidRDefault="00FB1C36"/>
    <w:p w14:paraId="6BA3D0F0" w14:textId="77777777" w:rsidR="00FB1C36" w:rsidRDefault="00FB1C36"/>
    <w:p w14:paraId="069369F2" w14:textId="77777777" w:rsidR="00FB1C36" w:rsidRDefault="00FB1C36"/>
    <w:p w14:paraId="60542BF9" w14:textId="77777777" w:rsidR="00FB1C36" w:rsidRDefault="00FB1C36"/>
    <w:p w14:paraId="1827DF1A" w14:textId="77777777" w:rsidR="00FB1C36" w:rsidRDefault="00FB1C36"/>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326D13BB" w14:textId="77777777" w:rsidTr="006A0010">
        <w:trPr>
          <w:cnfStyle w:val="100000000000" w:firstRow="1" w:lastRow="0" w:firstColumn="0" w:lastColumn="0" w:oddVBand="0" w:evenVBand="0" w:oddHBand="0" w:evenHBand="0" w:firstRowFirstColumn="0" w:firstRowLastColumn="0" w:lastRowFirstColumn="0" w:lastRowLastColumn="0"/>
          <w:trHeight w:val="1682"/>
        </w:trPr>
        <w:tc>
          <w:tcPr>
            <w:tcW w:w="10080" w:type="dxa"/>
            <w:shd w:val="clear" w:color="auto" w:fill="AFA7CD" w:themeFill="accent5" w:themeFillTint="66"/>
            <w:vAlign w:val="top"/>
          </w:tcPr>
          <w:p w14:paraId="4CA6B4A6" w14:textId="77777777" w:rsidR="00E815B4" w:rsidRPr="00FB66C6" w:rsidRDefault="00E815B4" w:rsidP="006A0010">
            <w:pPr>
              <w:pStyle w:val="ListParagraph"/>
              <w:spacing w:line="240" w:lineRule="auto"/>
              <w:ind w:left="55"/>
              <w:jc w:val="left"/>
              <w:rPr>
                <w:b w:val="0"/>
                <w:sz w:val="22"/>
                <w:szCs w:val="22"/>
              </w:rPr>
            </w:pPr>
            <w:r w:rsidRPr="00FB66C6">
              <w:rPr>
                <w:b w:val="0"/>
                <w:sz w:val="22"/>
                <w:szCs w:val="22"/>
              </w:rPr>
              <w:t>What are the overarching outcomes/goals for the current school year for parent and family engagement?</w:t>
            </w:r>
          </w:p>
        </w:tc>
      </w:tr>
      <w:tr w:rsidR="00E815B4" w14:paraId="53220A1F" w14:textId="77777777" w:rsidTr="006A0010">
        <w:trPr>
          <w:trHeight w:val="2988"/>
        </w:trPr>
        <w:tc>
          <w:tcPr>
            <w:tcW w:w="10080" w:type="dxa"/>
            <w:shd w:val="clear" w:color="auto" w:fill="auto"/>
            <w:vAlign w:val="top"/>
          </w:tcPr>
          <w:p w14:paraId="1D9AB518" w14:textId="77777777" w:rsidR="00E815B4" w:rsidRPr="003D6CCD" w:rsidRDefault="00EA03A9" w:rsidP="00EA03A9">
            <w:pPr>
              <w:spacing w:line="240" w:lineRule="auto"/>
              <w:ind w:left="0"/>
              <w:rPr>
                <w:rFonts w:cstheme="minorHAnsi"/>
                <w:sz w:val="22"/>
                <w:szCs w:val="22"/>
              </w:rPr>
            </w:pPr>
            <w:r w:rsidRPr="003D6CCD">
              <w:rPr>
                <w:rFonts w:cstheme="minorHAnsi"/>
                <w:sz w:val="22"/>
                <w:szCs w:val="22"/>
              </w:rPr>
              <w:t xml:space="preserve">The overarching goals for the current school year are as follows: 1. Increase parent participation in all </w:t>
            </w:r>
            <w:r w:rsidR="00074AA5" w:rsidRPr="003D6CCD">
              <w:rPr>
                <w:rFonts w:cstheme="minorHAnsi"/>
                <w:sz w:val="22"/>
                <w:szCs w:val="22"/>
              </w:rPr>
              <w:t>school-based</w:t>
            </w:r>
            <w:r w:rsidRPr="003D6CCD">
              <w:rPr>
                <w:rFonts w:cstheme="minorHAnsi"/>
                <w:sz w:val="22"/>
                <w:szCs w:val="22"/>
              </w:rPr>
              <w:t xml:space="preserve"> activities. 2. Increase parent knowledge of school based instructional practices to help provide a true support system for all students. 3. Increase parent engagement in student learning, monitoring of academic progress and school attendance</w:t>
            </w:r>
            <w:r w:rsidR="00074AA5" w:rsidRPr="003D6CCD">
              <w:rPr>
                <w:rFonts w:cstheme="minorHAnsi"/>
                <w:sz w:val="22"/>
                <w:szCs w:val="22"/>
              </w:rPr>
              <w:t>.</w:t>
            </w:r>
          </w:p>
        </w:tc>
      </w:tr>
    </w:tbl>
    <w:p w14:paraId="5BEB2E23" w14:textId="77777777" w:rsidR="00EA3999" w:rsidRDefault="00EA3999">
      <w:pPr>
        <w:spacing w:after="180" w:line="336" w:lineRule="auto"/>
        <w:contextualSpacing w:val="0"/>
      </w:pPr>
    </w:p>
    <w:p w14:paraId="6855DD9D" w14:textId="77777777" w:rsidR="00EA3999" w:rsidRDefault="00EA3999">
      <w:pPr>
        <w:spacing w:after="180" w:line="336" w:lineRule="auto"/>
        <w:contextualSpacing w:val="0"/>
      </w:pPr>
      <w:r>
        <w:br w:type="page"/>
      </w:r>
    </w:p>
    <w:p w14:paraId="4123B543" w14:textId="77777777" w:rsidR="00EA3999" w:rsidRDefault="00EA3999" w:rsidP="00EA3999">
      <w:pPr>
        <w:pStyle w:val="Heading1"/>
      </w:pPr>
      <w:bookmarkStart w:id="13" w:name="_Toc12867442"/>
      <w:r>
        <w:t>COMMUNICATION</w:t>
      </w:r>
      <w:r w:rsidR="00EB1456">
        <w:t xml:space="preserve"> AND ACCESSIBILITY</w:t>
      </w:r>
      <w:bookmarkEnd w:id="13"/>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58099678" w14:textId="77777777" w:rsidTr="1CECD5AD">
        <w:trPr>
          <w:trHeight w:val="1317"/>
        </w:trPr>
        <w:tc>
          <w:tcPr>
            <w:tcW w:w="1980" w:type="dxa"/>
            <w:shd w:val="clear" w:color="auto" w:fill="262140" w:themeFill="text1"/>
            <w:vAlign w:val="center"/>
          </w:tcPr>
          <w:p w14:paraId="11EDB464" w14:textId="77777777" w:rsidR="00BD5DF8" w:rsidRDefault="00BD5DF8" w:rsidP="00417924">
            <w:pPr>
              <w:pStyle w:val="Signature"/>
              <w:spacing w:before="0"/>
              <w:jc w:val="center"/>
            </w:pPr>
            <w:r>
              <w:rPr>
                <w:noProof/>
                <w:lang w:eastAsia="en-US"/>
              </w:rPr>
              <w:drawing>
                <wp:inline distT="0" distB="0" distL="0" distR="0" wp14:anchorId="4E525C7E" wp14:editId="48B3328D">
                  <wp:extent cx="914400" cy="914400"/>
                  <wp:effectExtent l="0" t="0" r="0" b="0"/>
                  <wp:docPr id="289916906"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a:ext>
                              <a:ext uri="{96DAC541-7B7A-43D3-8B79-37D633B846F1}">
                                <asvg:svgBlip xmlns:asvg="http://schemas.microsoft.com/office/drawing/2016/SVG/main" r:embed="rId24"/>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72E2D21" w14:textId="77777777" w:rsidR="00BD5DF8" w:rsidRDefault="00BD5DF8" w:rsidP="00417924">
            <w:pPr>
              <w:pStyle w:val="Signature"/>
              <w:spacing w:before="0"/>
              <w:jc w:val="center"/>
            </w:pPr>
            <w:r>
              <w:rPr>
                <w:noProof/>
                <w:lang w:eastAsia="en-US"/>
              </w:rPr>
              <w:drawing>
                <wp:inline distT="0" distB="0" distL="0" distR="0" wp14:anchorId="1DA730D4" wp14:editId="3208F42E">
                  <wp:extent cx="914400" cy="914400"/>
                  <wp:effectExtent l="0" t="0" r="0" b="0"/>
                  <wp:docPr id="2042503213"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71862BCB" w14:textId="77777777" w:rsidR="00BD5DF8" w:rsidRDefault="00BD5DF8" w:rsidP="00417924">
            <w:pPr>
              <w:pStyle w:val="Signature"/>
              <w:spacing w:before="0"/>
              <w:jc w:val="center"/>
            </w:pPr>
            <w:r>
              <w:rPr>
                <w:noProof/>
                <w:lang w:eastAsia="en-US"/>
              </w:rPr>
              <w:drawing>
                <wp:inline distT="0" distB="0" distL="0" distR="0" wp14:anchorId="1C8C6746" wp14:editId="5162A4BF">
                  <wp:extent cx="914400" cy="914400"/>
                  <wp:effectExtent l="0" t="0" r="0" b="0"/>
                  <wp:docPr id="147011938"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434AFEA9" w14:textId="77777777" w:rsidR="00BD5DF8" w:rsidRDefault="00BD5DF8" w:rsidP="00417924">
            <w:pPr>
              <w:pStyle w:val="Signature"/>
              <w:spacing w:before="0"/>
              <w:jc w:val="center"/>
            </w:pPr>
            <w:r>
              <w:rPr>
                <w:noProof/>
                <w:lang w:eastAsia="en-US"/>
              </w:rPr>
              <w:drawing>
                <wp:inline distT="0" distB="0" distL="0" distR="0" wp14:anchorId="505715B1" wp14:editId="37E80D21">
                  <wp:extent cx="914400" cy="914400"/>
                  <wp:effectExtent l="0" t="0" r="0" b="0"/>
                  <wp:docPr id="1645817350"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F18733C" w14:textId="77777777" w:rsidR="00BD5DF8" w:rsidRDefault="00BD5DF8" w:rsidP="00417924">
            <w:pPr>
              <w:pStyle w:val="Signature"/>
              <w:spacing w:before="0"/>
              <w:jc w:val="center"/>
            </w:pPr>
            <w:r>
              <w:rPr>
                <w:noProof/>
                <w:lang w:eastAsia="en-US"/>
              </w:rPr>
              <w:drawing>
                <wp:inline distT="0" distB="0" distL="0" distR="0" wp14:anchorId="5C4C7F0E" wp14:editId="7DB334A4">
                  <wp:extent cx="914400" cy="914400"/>
                  <wp:effectExtent l="0" t="0" r="0" b="0"/>
                  <wp:docPr id="70222479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inline>
              </w:drawing>
            </w:r>
          </w:p>
        </w:tc>
      </w:tr>
    </w:tbl>
    <w:p w14:paraId="02DE52FD" w14:textId="77777777" w:rsidR="00BD5DF8" w:rsidRDefault="00BD5DF8" w:rsidP="00BD5DF8"/>
    <w:p w14:paraId="26225BC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7A66CA8D"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0F2786B0"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3AF221C3" w14:textId="77777777" w:rsidTr="44F8A17B">
        <w:trPr>
          <w:trHeight w:val="566"/>
        </w:trPr>
        <w:tc>
          <w:tcPr>
            <w:tcW w:w="9895" w:type="dxa"/>
            <w:shd w:val="clear" w:color="auto" w:fill="FFA7A7"/>
            <w:vAlign w:val="top"/>
          </w:tcPr>
          <w:p w14:paraId="54758167" w14:textId="77777777" w:rsidR="00FB66C6" w:rsidRPr="00EB1456" w:rsidRDefault="44F8A17B" w:rsidP="44F8A17B">
            <w:pPr>
              <w:spacing w:before="0" w:line="240" w:lineRule="auto"/>
              <w:rPr>
                <w:sz w:val="22"/>
                <w:szCs w:val="22"/>
              </w:rPr>
            </w:pPr>
            <w:r w:rsidRPr="44F8A17B">
              <w:rPr>
                <w:b/>
                <w:bCs/>
                <w:sz w:val="22"/>
                <w:szCs w:val="22"/>
              </w:rPr>
              <w:t xml:space="preserve">Describe how the school will provide full opportunities for </w:t>
            </w:r>
            <w:r w:rsidRPr="44F8A17B">
              <w:rPr>
                <w:b/>
                <w:bCs/>
                <w:sz w:val="22"/>
                <w:szCs w:val="22"/>
                <w:u w:val="single"/>
              </w:rPr>
              <w:t>all</w:t>
            </w:r>
            <w:r w:rsidRPr="44F8A17B">
              <w:rPr>
                <w:b/>
                <w:bCs/>
                <w:sz w:val="22"/>
                <w:szCs w:val="22"/>
              </w:rPr>
              <w:t xml:space="preserve"> parents and families (keeping in mind the diverse makeup of 21</w:t>
            </w:r>
            <w:r w:rsidRPr="44F8A17B">
              <w:rPr>
                <w:b/>
                <w:bCs/>
                <w:sz w:val="22"/>
                <w:szCs w:val="22"/>
                <w:vertAlign w:val="superscript"/>
              </w:rPr>
              <w:t>st</w:t>
            </w:r>
            <w:r w:rsidRPr="44F8A17B">
              <w:rPr>
                <w:b/>
                <w:bCs/>
                <w:sz w:val="22"/>
                <w:szCs w:val="22"/>
              </w:rPr>
              <w:t xml:space="preserve"> Century families) to participate in all parent and family engagement activities.  This includes strategies for parents who have specific needs </w:t>
            </w:r>
            <w:r w:rsidRPr="004579AA">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44F8A17B">
              <w:rPr>
                <w:b/>
                <w:bCs/>
                <w:sz w:val="22"/>
                <w:szCs w:val="22"/>
              </w:rPr>
              <w:t xml:space="preserve">  How will barriers be removed to ensure parents/guardians/family units are a part of their child’s education?    </w:t>
            </w:r>
          </w:p>
        </w:tc>
      </w:tr>
      <w:tr w:rsidR="00FB66C6" w14:paraId="60F07F41" w14:textId="77777777" w:rsidTr="44F8A17B">
        <w:trPr>
          <w:trHeight w:val="2321"/>
        </w:trPr>
        <w:tc>
          <w:tcPr>
            <w:tcW w:w="9895" w:type="dxa"/>
            <w:vAlign w:val="top"/>
          </w:tcPr>
          <w:p w14:paraId="76060B68" w14:textId="77777777" w:rsidR="00922D88" w:rsidRPr="00EB1456" w:rsidRDefault="00E258AB" w:rsidP="00922D88">
            <w:pPr>
              <w:spacing w:before="0" w:line="240" w:lineRule="auto"/>
              <w:rPr>
                <w:sz w:val="22"/>
                <w:szCs w:val="22"/>
              </w:rPr>
            </w:pPr>
            <w:r w:rsidRPr="00D95B90">
              <w:rPr>
                <w:rFonts w:cstheme="minorHAnsi"/>
                <w:sz w:val="22"/>
                <w:szCs w:val="22"/>
              </w:rPr>
              <w:t>Meetings will be scheduled to provide access to all students. Notification for events will be timely and reminders will be distributed. Information will be printed in a variety of languages to ensure access for all students and parents.</w:t>
            </w:r>
            <w:r>
              <w:rPr>
                <w:rFonts w:cstheme="minorHAnsi"/>
                <w:sz w:val="22"/>
                <w:szCs w:val="22"/>
              </w:rPr>
              <w:t xml:space="preserve">  </w:t>
            </w:r>
            <w:r w:rsidRPr="008D3B18">
              <w:rPr>
                <w:rFonts w:cstheme="minorHAnsi"/>
                <w:color w:val="auto"/>
                <w:sz w:val="22"/>
                <w:szCs w:val="22"/>
              </w:rPr>
              <w:t xml:space="preserve">Arrangements will be made for those parents who have special needs and are disabled.  The school social worker can help to assess the needs of the family and how we can help them with parent engagement.  The school social worker will also be available to work with any students whose families are migrant workers and administration will also be available to help with these families.  </w:t>
            </w:r>
          </w:p>
        </w:tc>
      </w:tr>
      <w:tr w:rsidR="00FB66C6" w14:paraId="38FA7E50" w14:textId="77777777" w:rsidTr="44F8A17B">
        <w:tc>
          <w:tcPr>
            <w:tcW w:w="9895" w:type="dxa"/>
            <w:shd w:val="clear" w:color="auto" w:fill="FFA7A7"/>
            <w:vAlign w:val="top"/>
          </w:tcPr>
          <w:p w14:paraId="054EBECD"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4F47ABA0" w14:textId="77777777" w:rsidTr="44F8A17B">
        <w:trPr>
          <w:trHeight w:val="2015"/>
        </w:trPr>
        <w:tc>
          <w:tcPr>
            <w:tcW w:w="9895" w:type="dxa"/>
            <w:vAlign w:val="top"/>
          </w:tcPr>
          <w:p w14:paraId="7CCC939B" w14:textId="77777777" w:rsidR="00FB66C6" w:rsidRPr="00EB1456" w:rsidRDefault="00E258AB" w:rsidP="00224C54">
            <w:pPr>
              <w:spacing w:before="0" w:line="240" w:lineRule="auto"/>
              <w:rPr>
                <w:rFonts w:cstheme="minorHAnsi"/>
                <w:sz w:val="22"/>
                <w:szCs w:val="22"/>
              </w:rPr>
            </w:pPr>
            <w:r>
              <w:rPr>
                <w:rFonts w:cstheme="minorHAnsi"/>
                <w:sz w:val="22"/>
                <w:szCs w:val="22"/>
              </w:rPr>
              <w:t>Ramona Elementary</w:t>
            </w:r>
            <w:r w:rsidRPr="00D95B90">
              <w:rPr>
                <w:rFonts w:cstheme="minorHAnsi"/>
                <w:sz w:val="22"/>
                <w:szCs w:val="22"/>
              </w:rPr>
              <w:t xml:space="preserve"> will share information related to school and parent and family programs, meetings, school reports and other activities through the following avenues: • School Accountability Reports will be uploaded to the schools’ website • Meeting and Event Dates will be updated on the school’s marquee at the beginning of each month • Monthly newsletters will be distributed in English and Spanish • School leaders will utilize School Messenger to send messages in multiple languages • PFEP flyers will be sent home with students.</w:t>
            </w:r>
          </w:p>
        </w:tc>
      </w:tr>
      <w:tr w:rsidR="00FB66C6" w14:paraId="2E34AAB6" w14:textId="77777777" w:rsidTr="44F8A17B">
        <w:trPr>
          <w:trHeight w:val="377"/>
        </w:trPr>
        <w:tc>
          <w:tcPr>
            <w:tcW w:w="9895" w:type="dxa"/>
            <w:shd w:val="clear" w:color="auto" w:fill="FFA7A7"/>
            <w:vAlign w:val="top"/>
          </w:tcPr>
          <w:p w14:paraId="0B8FFEF5" w14:textId="77777777" w:rsidR="00FB66C6" w:rsidRPr="00FE50AE" w:rsidRDefault="00FB66C6" w:rsidP="00224C54">
            <w:pPr>
              <w:spacing w:before="0" w:line="240" w:lineRule="auto"/>
              <w:rPr>
                <w:rFonts w:cstheme="minorHAnsi"/>
                <w:b/>
                <w:sz w:val="22"/>
                <w:szCs w:val="22"/>
              </w:rPr>
            </w:pPr>
            <w:r w:rsidRPr="00FE50AE">
              <w:rPr>
                <w:rFonts w:cstheme="minorHAnsi"/>
                <w:b/>
                <w:sz w:val="22"/>
                <w:szCs w:val="22"/>
              </w:rPr>
              <w:t>What are the</w:t>
            </w:r>
            <w:r>
              <w:rPr>
                <w:rFonts w:cstheme="minorHAnsi"/>
                <w:b/>
                <w:sz w:val="22"/>
                <w:szCs w:val="22"/>
              </w:rPr>
              <w:t xml:space="preserve"> different</w:t>
            </w:r>
            <w:r w:rsidRPr="00FE50AE">
              <w:rPr>
                <w:rFonts w:cstheme="minorHAnsi"/>
                <w:b/>
                <w:sz w:val="22"/>
                <w:szCs w:val="22"/>
              </w:rPr>
              <w:t xml:space="preserve"> languages spoken by students, parents and families at your school?</w:t>
            </w:r>
          </w:p>
        </w:tc>
      </w:tr>
      <w:tr w:rsidR="00FB66C6" w14:paraId="648842B7" w14:textId="77777777" w:rsidTr="44F8A17B">
        <w:trPr>
          <w:trHeight w:val="809"/>
        </w:trPr>
        <w:tc>
          <w:tcPr>
            <w:tcW w:w="9895" w:type="dxa"/>
            <w:vAlign w:val="top"/>
          </w:tcPr>
          <w:p w14:paraId="3585DA51" w14:textId="77777777" w:rsidR="00FB66C6" w:rsidRDefault="00FB66C6" w:rsidP="00224C54">
            <w:pPr>
              <w:spacing w:before="0" w:line="240" w:lineRule="auto"/>
              <w:rPr>
                <w:rFonts w:cstheme="minorHAnsi"/>
                <w:sz w:val="22"/>
                <w:szCs w:val="22"/>
              </w:rPr>
            </w:pPr>
          </w:p>
          <w:p w14:paraId="6B1512DD" w14:textId="77777777" w:rsidR="00E258AB" w:rsidRDefault="00E258AB" w:rsidP="00E258AB">
            <w:pPr>
              <w:spacing w:before="0" w:line="240" w:lineRule="auto"/>
              <w:rPr>
                <w:rFonts w:cstheme="minorHAnsi"/>
                <w:sz w:val="22"/>
                <w:szCs w:val="22"/>
              </w:rPr>
            </w:pPr>
            <w:r>
              <w:rPr>
                <w:rFonts w:cstheme="minorHAnsi"/>
                <w:sz w:val="22"/>
                <w:szCs w:val="22"/>
              </w:rPr>
              <w:t>English and Spanish</w:t>
            </w:r>
          </w:p>
          <w:p w14:paraId="2281A664" w14:textId="77777777" w:rsidR="00FB66C6" w:rsidRDefault="00FB66C6" w:rsidP="00224C54">
            <w:pPr>
              <w:spacing w:before="0" w:line="240" w:lineRule="auto"/>
              <w:rPr>
                <w:rFonts w:cstheme="minorHAnsi"/>
                <w:sz w:val="22"/>
                <w:szCs w:val="22"/>
              </w:rPr>
            </w:pPr>
          </w:p>
          <w:p w14:paraId="62D918C7" w14:textId="77777777" w:rsidR="00FB66C6" w:rsidRDefault="00FB66C6" w:rsidP="00224C54">
            <w:pPr>
              <w:spacing w:before="0" w:line="240" w:lineRule="auto"/>
              <w:rPr>
                <w:rFonts w:cstheme="minorHAnsi"/>
                <w:sz w:val="22"/>
                <w:szCs w:val="22"/>
              </w:rPr>
            </w:pPr>
          </w:p>
          <w:p w14:paraId="3D986AF3" w14:textId="77777777" w:rsidR="00FB66C6" w:rsidRDefault="00FB66C6" w:rsidP="00224C54">
            <w:pPr>
              <w:spacing w:before="0" w:line="240" w:lineRule="auto"/>
              <w:rPr>
                <w:rFonts w:cstheme="minorHAnsi"/>
                <w:sz w:val="22"/>
                <w:szCs w:val="22"/>
              </w:rPr>
            </w:pPr>
          </w:p>
          <w:p w14:paraId="1B4BD242" w14:textId="77777777" w:rsidR="00FB66C6" w:rsidRDefault="00FB66C6" w:rsidP="00224C54">
            <w:pPr>
              <w:spacing w:before="0" w:line="240" w:lineRule="auto"/>
              <w:rPr>
                <w:rFonts w:cstheme="minorHAnsi"/>
                <w:sz w:val="22"/>
                <w:szCs w:val="22"/>
              </w:rPr>
            </w:pPr>
          </w:p>
          <w:p w14:paraId="46CDE99F" w14:textId="77777777" w:rsidR="00FB66C6" w:rsidRDefault="00FB66C6" w:rsidP="00224C54">
            <w:pPr>
              <w:spacing w:before="0" w:line="240" w:lineRule="auto"/>
              <w:rPr>
                <w:rFonts w:cstheme="minorHAnsi"/>
                <w:sz w:val="22"/>
                <w:szCs w:val="22"/>
              </w:rPr>
            </w:pPr>
          </w:p>
        </w:tc>
      </w:tr>
    </w:tbl>
    <w:p w14:paraId="5A744B08" w14:textId="77777777" w:rsidR="00BD5DF8" w:rsidRDefault="00BD5DF8" w:rsidP="00FB66C6">
      <w:pPr>
        <w:spacing w:line="240" w:lineRule="auto"/>
      </w:pPr>
    </w:p>
    <w:p w14:paraId="3A6F68F8" w14:textId="77777777" w:rsidR="00FB66C6" w:rsidRDefault="00FB66C6" w:rsidP="00FB66C6">
      <w:pPr>
        <w:spacing w:line="240" w:lineRule="auto"/>
      </w:pPr>
    </w:p>
    <w:p w14:paraId="5F1ABD9F" w14:textId="77777777" w:rsidR="00FB66C6" w:rsidRDefault="00FB66C6" w:rsidP="00FB66C6">
      <w:pPr>
        <w:spacing w:line="240" w:lineRule="auto"/>
      </w:pPr>
    </w:p>
    <w:p w14:paraId="1FE95A33"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75131889"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56361D69"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5E145A22" w14:textId="77777777" w:rsidTr="44F8A17B">
        <w:tc>
          <w:tcPr>
            <w:tcW w:w="9895" w:type="dxa"/>
            <w:shd w:val="clear" w:color="auto" w:fill="FFA7A7"/>
            <w:vAlign w:val="top"/>
          </w:tcPr>
          <w:p w14:paraId="78A14656" w14:textId="77777777"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(2) Include the tools and resources that will be used for communication.   </w:t>
            </w:r>
          </w:p>
        </w:tc>
      </w:tr>
      <w:tr w:rsidR="00EA3999" w14:paraId="3153FA98" w14:textId="77777777" w:rsidTr="44F8A17B">
        <w:trPr>
          <w:trHeight w:val="1610"/>
        </w:trPr>
        <w:tc>
          <w:tcPr>
            <w:tcW w:w="9895" w:type="dxa"/>
            <w:shd w:val="clear" w:color="auto" w:fill="auto"/>
            <w:vAlign w:val="top"/>
          </w:tcPr>
          <w:p w14:paraId="4DD2C529" w14:textId="77777777" w:rsidR="002243AA" w:rsidRDefault="002243AA" w:rsidP="002243AA">
            <w:pPr>
              <w:spacing w:before="0" w:line="240" w:lineRule="auto"/>
              <w:rPr>
                <w:sz w:val="22"/>
                <w:szCs w:val="22"/>
              </w:rPr>
            </w:pPr>
            <w:r>
              <w:rPr>
                <w:sz w:val="22"/>
                <w:szCs w:val="22"/>
              </w:rPr>
              <w:t>(1)</w:t>
            </w:r>
            <w:r>
              <w:t xml:space="preserve"> </w:t>
            </w:r>
            <w:r w:rsidRPr="00D95B90">
              <w:rPr>
                <w:sz w:val="22"/>
                <w:szCs w:val="22"/>
              </w:rPr>
              <w:t>Ramona Boulevard Elementary will utilize several methods of delivery for communicating information to parents. The school marquee will be updated at the beginning of each month, students will</w:t>
            </w:r>
            <w:r w:rsidR="00FB1C36">
              <w:rPr>
                <w:sz w:val="22"/>
                <w:szCs w:val="22"/>
              </w:rPr>
              <w:t xml:space="preserve"> receive flyers no less than </w:t>
            </w:r>
            <w:commentRangeStart w:id="14"/>
            <w:r w:rsidR="00FB1C36">
              <w:rPr>
                <w:sz w:val="22"/>
                <w:szCs w:val="22"/>
              </w:rPr>
              <w:t>two</w:t>
            </w:r>
            <w:commentRangeEnd w:id="14"/>
            <w:r w:rsidR="00FB1C36">
              <w:rPr>
                <w:rStyle w:val="CommentReference"/>
              </w:rPr>
              <w:commentReference w:id="14"/>
            </w:r>
            <w:r w:rsidRPr="00D95B90">
              <w:rPr>
                <w:sz w:val="22"/>
                <w:szCs w:val="22"/>
              </w:rPr>
              <w:t xml:space="preserve"> week</w:t>
            </w:r>
            <w:r w:rsidR="00FB1C36">
              <w:rPr>
                <w:sz w:val="22"/>
                <w:szCs w:val="22"/>
              </w:rPr>
              <w:t>s</w:t>
            </w:r>
            <w:r w:rsidRPr="00D95B90">
              <w:rPr>
                <w:sz w:val="22"/>
                <w:szCs w:val="22"/>
              </w:rPr>
              <w:t xml:space="preserve"> </w:t>
            </w:r>
            <w:r w:rsidR="003D7067">
              <w:rPr>
                <w:sz w:val="22"/>
                <w:szCs w:val="22"/>
              </w:rPr>
              <w:t>prior to</w:t>
            </w:r>
            <w:r w:rsidRPr="00D95B90">
              <w:rPr>
                <w:sz w:val="22"/>
                <w:szCs w:val="22"/>
              </w:rPr>
              <w:t xml:space="preserve"> an event is to take place, the event or activity will be publicized in the monthly</w:t>
            </w:r>
            <w:r w:rsidR="00903820">
              <w:rPr>
                <w:sz w:val="22"/>
                <w:szCs w:val="22"/>
              </w:rPr>
              <w:t xml:space="preserve"> newsletter</w:t>
            </w:r>
            <w:r w:rsidRPr="00D95B90">
              <w:rPr>
                <w:sz w:val="22"/>
                <w:szCs w:val="22"/>
              </w:rPr>
              <w:t>; DCPS School Messenger will provide reminder messages each day of the week of the event.</w:t>
            </w:r>
          </w:p>
          <w:p w14:paraId="29E28492" w14:textId="77777777" w:rsidR="002243AA" w:rsidRDefault="002243AA" w:rsidP="002243AA">
            <w:pPr>
              <w:spacing w:before="0" w:line="240" w:lineRule="auto"/>
              <w:rPr>
                <w:sz w:val="22"/>
                <w:szCs w:val="22"/>
              </w:rPr>
            </w:pPr>
            <w:r w:rsidRPr="00D95B90">
              <w:rPr>
                <w:sz w:val="22"/>
                <w:szCs w:val="22"/>
              </w:rPr>
              <w:t>(2) Tools and resources used for communication include web-based technology, the marquee, phone messages</w:t>
            </w:r>
            <w:r w:rsidR="00903820">
              <w:rPr>
                <w:sz w:val="22"/>
                <w:szCs w:val="22"/>
              </w:rPr>
              <w:t xml:space="preserve">, </w:t>
            </w:r>
            <w:r w:rsidRPr="00D95B90">
              <w:rPr>
                <w:sz w:val="22"/>
                <w:szCs w:val="22"/>
              </w:rPr>
              <w:t>flyers</w:t>
            </w:r>
            <w:r w:rsidR="00903820">
              <w:rPr>
                <w:sz w:val="22"/>
                <w:szCs w:val="22"/>
              </w:rPr>
              <w:t xml:space="preserve"> and Remind messages app</w:t>
            </w:r>
            <w:r w:rsidRPr="00D95B90">
              <w:rPr>
                <w:sz w:val="22"/>
                <w:szCs w:val="22"/>
              </w:rPr>
              <w:t>.</w:t>
            </w:r>
          </w:p>
          <w:p w14:paraId="7204A43C" w14:textId="77777777" w:rsidR="00BD5DF8" w:rsidRPr="00922D88" w:rsidRDefault="00BD5DF8" w:rsidP="000A2B10">
            <w:pPr>
              <w:spacing w:before="0" w:line="240" w:lineRule="auto"/>
              <w:rPr>
                <w:sz w:val="22"/>
                <w:szCs w:val="22"/>
              </w:rPr>
            </w:pPr>
          </w:p>
          <w:p w14:paraId="371D91C6" w14:textId="77777777" w:rsidR="00BD5DF8" w:rsidRPr="00922D88" w:rsidRDefault="00BD5DF8" w:rsidP="000A2B10">
            <w:pPr>
              <w:spacing w:before="0" w:line="240" w:lineRule="auto"/>
              <w:rPr>
                <w:sz w:val="22"/>
                <w:szCs w:val="22"/>
              </w:rPr>
            </w:pPr>
          </w:p>
          <w:p w14:paraId="046E3C10" w14:textId="77777777" w:rsidR="000A2B10" w:rsidRPr="00922D88" w:rsidRDefault="000A2B10" w:rsidP="000A2B10">
            <w:pPr>
              <w:spacing w:before="0" w:line="240" w:lineRule="auto"/>
              <w:rPr>
                <w:sz w:val="22"/>
                <w:szCs w:val="22"/>
              </w:rPr>
            </w:pPr>
          </w:p>
          <w:p w14:paraId="1402F134" w14:textId="77777777" w:rsidR="000A2B10" w:rsidRPr="00922D88" w:rsidRDefault="000A2B10" w:rsidP="000A2B10">
            <w:pPr>
              <w:spacing w:before="0" w:line="240" w:lineRule="auto"/>
              <w:rPr>
                <w:sz w:val="22"/>
                <w:szCs w:val="22"/>
              </w:rPr>
            </w:pPr>
          </w:p>
          <w:p w14:paraId="4FEC24FE" w14:textId="77777777" w:rsidR="000A2B10" w:rsidRPr="00922D88" w:rsidRDefault="000A2B10" w:rsidP="000A2B10">
            <w:pPr>
              <w:spacing w:before="0" w:line="240" w:lineRule="auto"/>
              <w:rPr>
                <w:sz w:val="22"/>
                <w:szCs w:val="22"/>
              </w:rPr>
            </w:pPr>
          </w:p>
        </w:tc>
      </w:tr>
      <w:tr w:rsidR="00EA3999" w14:paraId="7D1809C7" w14:textId="77777777" w:rsidTr="44F8A17B">
        <w:tc>
          <w:tcPr>
            <w:tcW w:w="9895" w:type="dxa"/>
            <w:shd w:val="clear" w:color="auto" w:fill="FFA7A7"/>
            <w:vAlign w:val="top"/>
          </w:tcPr>
          <w:p w14:paraId="7DC15648" w14:textId="77777777"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 xml:space="preserve">the achievement levels students are expected to obtain? </w:t>
            </w:r>
          </w:p>
        </w:tc>
      </w:tr>
      <w:tr w:rsidR="00EA3999" w14:paraId="4D6C3857" w14:textId="77777777" w:rsidTr="44F8A17B">
        <w:trPr>
          <w:trHeight w:val="1925"/>
        </w:trPr>
        <w:tc>
          <w:tcPr>
            <w:tcW w:w="9895" w:type="dxa"/>
            <w:shd w:val="clear" w:color="auto" w:fill="auto"/>
            <w:vAlign w:val="top"/>
          </w:tcPr>
          <w:p w14:paraId="1E3C20CA" w14:textId="77777777" w:rsidR="002C12CC" w:rsidRDefault="002C12CC" w:rsidP="002C12CC">
            <w:pPr>
              <w:spacing w:before="0" w:line="240" w:lineRule="auto"/>
              <w:rPr>
                <w:sz w:val="22"/>
                <w:szCs w:val="22"/>
              </w:rPr>
            </w:pPr>
            <w:r w:rsidRPr="00D95B90">
              <w:rPr>
                <w:sz w:val="22"/>
                <w:szCs w:val="22"/>
              </w:rPr>
              <w:t>(1) During the annual Open House event, teachers will explain the current curriculum to parents and families. During this time, parent and families will have an opportunity to review the materials that students will utilize for learning. Parents will have additional opportunities to learn about the curriculum during parent and family events and activities and parent-teacher conferences. Additionally, grade level teams will develop communication to be sent home each week in the Tuesday folder connected to current academic progress.</w:t>
            </w:r>
          </w:p>
          <w:p w14:paraId="03C2A4DA" w14:textId="77777777" w:rsidR="002C12CC" w:rsidRDefault="002C12CC" w:rsidP="002C12CC">
            <w:pPr>
              <w:spacing w:before="0" w:line="240" w:lineRule="auto"/>
              <w:rPr>
                <w:sz w:val="22"/>
                <w:szCs w:val="22"/>
              </w:rPr>
            </w:pPr>
            <w:r w:rsidRPr="00D95B90">
              <w:rPr>
                <w:sz w:val="22"/>
                <w:szCs w:val="22"/>
              </w:rPr>
              <w:t xml:space="preserve"> (2) Parents will learn about forms of assessment used to measure student progress during Open House, parent-teacher conferences and parent and family events designed specifically to discuss state assessments.</w:t>
            </w:r>
          </w:p>
          <w:p w14:paraId="5D3AECE6" w14:textId="77777777" w:rsidR="002C12CC" w:rsidRPr="000A2B10" w:rsidRDefault="002C12CC" w:rsidP="002C12CC">
            <w:pPr>
              <w:spacing w:before="0" w:line="240" w:lineRule="auto"/>
              <w:rPr>
                <w:sz w:val="22"/>
                <w:szCs w:val="22"/>
              </w:rPr>
            </w:pPr>
            <w:r w:rsidRPr="00D95B90">
              <w:rPr>
                <w:sz w:val="22"/>
                <w:szCs w:val="22"/>
              </w:rPr>
              <w:t xml:space="preserve"> (3) Parents will be provided information regarding achievement levels students are expected to obtain during parent-teacher conferences, and FSA Parent Events.</w:t>
            </w:r>
          </w:p>
          <w:p w14:paraId="389F2C1D" w14:textId="77777777" w:rsidR="00BD5DF8" w:rsidRPr="00922D88" w:rsidRDefault="00BD5DF8" w:rsidP="002C12CC">
            <w:pPr>
              <w:spacing w:before="0" w:line="240" w:lineRule="auto"/>
              <w:ind w:left="0"/>
              <w:rPr>
                <w:sz w:val="22"/>
                <w:szCs w:val="22"/>
              </w:rPr>
            </w:pPr>
          </w:p>
        </w:tc>
      </w:tr>
      <w:tr w:rsidR="00EA3999" w14:paraId="4236D9B5" w14:textId="77777777" w:rsidTr="44F8A17B">
        <w:tc>
          <w:tcPr>
            <w:tcW w:w="9895" w:type="dxa"/>
            <w:shd w:val="clear" w:color="auto" w:fill="FFA7A7"/>
            <w:vAlign w:val="top"/>
          </w:tcPr>
          <w:p w14:paraId="4BBA3959" w14:textId="77777777" w:rsidR="00EA3999" w:rsidRPr="00922D88" w:rsidRDefault="000A2B10" w:rsidP="000A2B10">
            <w:pPr>
              <w:spacing w:line="240" w:lineRule="auto"/>
              <w:rPr>
                <w:sz w:val="22"/>
                <w:szCs w:val="22"/>
              </w:rPr>
            </w:pPr>
            <w:r w:rsidRPr="00922D88">
              <w:rPr>
                <w:sz w:val="22"/>
                <w:szCs w:val="22"/>
              </w:rPr>
              <w:t xml:space="preserve">(1) </w:t>
            </w:r>
            <w:r w:rsidR="00BD5DF8" w:rsidRPr="00922D88">
              <w:rPr>
                <w:sz w:val="22"/>
                <w:szCs w:val="22"/>
              </w:rPr>
              <w:t xml:space="preserve">What </w:t>
            </w:r>
            <w:r w:rsidR="00E32803" w:rsidRPr="00922D88">
              <w:rPr>
                <w:sz w:val="22"/>
                <w:szCs w:val="22"/>
              </w:rPr>
              <w:t>decision-making</w:t>
            </w:r>
            <w:r w:rsidR="00BD5DF8" w:rsidRPr="00922D88">
              <w:rPr>
                <w:sz w:val="22"/>
                <w:szCs w:val="22"/>
              </w:rPr>
              <w:t xml:space="preserve"> opportunities are available for parents at the school site?  (2) How will the school communicate opportunities for parents to participate in decision making?    </w:t>
            </w:r>
          </w:p>
        </w:tc>
      </w:tr>
      <w:tr w:rsidR="00EA3999" w14:paraId="25447235" w14:textId="77777777" w:rsidTr="44F8A17B">
        <w:tc>
          <w:tcPr>
            <w:tcW w:w="9895" w:type="dxa"/>
            <w:shd w:val="clear" w:color="auto" w:fill="auto"/>
            <w:vAlign w:val="top"/>
          </w:tcPr>
          <w:p w14:paraId="4D4ACE71" w14:textId="77777777" w:rsidR="006D57C2" w:rsidRDefault="006D57C2" w:rsidP="006D57C2">
            <w:pPr>
              <w:spacing w:before="0" w:line="240" w:lineRule="auto"/>
              <w:rPr>
                <w:sz w:val="22"/>
                <w:szCs w:val="22"/>
              </w:rPr>
            </w:pPr>
            <w:r w:rsidRPr="00D95B90">
              <w:rPr>
                <w:sz w:val="22"/>
                <w:szCs w:val="22"/>
              </w:rPr>
              <w:t>(1)</w:t>
            </w:r>
            <w:r>
              <w:rPr>
                <w:sz w:val="22"/>
                <w:szCs w:val="22"/>
              </w:rPr>
              <w:t xml:space="preserve"> </w:t>
            </w:r>
            <w:r w:rsidRPr="00D95B90">
              <w:rPr>
                <w:sz w:val="22"/>
                <w:szCs w:val="22"/>
              </w:rPr>
              <w:t xml:space="preserve">Parents are invited to participate in the decision-making process during the Title I PFEP developmental meeting, the monthly School Advisory Committee Meetings and the School Improvement Planning Meeting. </w:t>
            </w:r>
          </w:p>
          <w:p w14:paraId="49DEAF26" w14:textId="77777777" w:rsidR="006D57C2" w:rsidRPr="000A2B10" w:rsidRDefault="006D57C2" w:rsidP="006D57C2">
            <w:pPr>
              <w:spacing w:before="0" w:line="240" w:lineRule="auto"/>
              <w:rPr>
                <w:sz w:val="22"/>
                <w:szCs w:val="22"/>
              </w:rPr>
            </w:pPr>
            <w:r w:rsidRPr="00D95B90">
              <w:rPr>
                <w:sz w:val="22"/>
                <w:szCs w:val="22"/>
              </w:rPr>
              <w:t>(2)</w:t>
            </w:r>
            <w:r>
              <w:rPr>
                <w:sz w:val="22"/>
                <w:szCs w:val="22"/>
              </w:rPr>
              <w:t xml:space="preserve"> </w:t>
            </w:r>
            <w:r w:rsidRPr="00D95B90">
              <w:rPr>
                <w:sz w:val="22"/>
                <w:szCs w:val="22"/>
              </w:rPr>
              <w:t>Ramona Boulevard Elementary informs parents of opportunities to participate in decision making through monthly newsletters, Tuesday Communication folders, DCPS School Messenger and parent surveys</w:t>
            </w:r>
          </w:p>
          <w:p w14:paraId="7EF2266F" w14:textId="77777777" w:rsidR="000A2B10" w:rsidRPr="00922D88" w:rsidRDefault="000A2B10" w:rsidP="006D57C2">
            <w:pPr>
              <w:spacing w:before="0" w:line="240" w:lineRule="auto"/>
              <w:ind w:left="0"/>
              <w:rPr>
                <w:sz w:val="22"/>
                <w:szCs w:val="22"/>
              </w:rPr>
            </w:pPr>
          </w:p>
          <w:p w14:paraId="2AB9642A" w14:textId="77777777" w:rsidR="00BD5DF8" w:rsidRPr="00922D88" w:rsidRDefault="00BD5DF8" w:rsidP="000A2B10">
            <w:pPr>
              <w:spacing w:before="0" w:line="240" w:lineRule="auto"/>
              <w:rPr>
                <w:sz w:val="22"/>
                <w:szCs w:val="22"/>
              </w:rPr>
            </w:pPr>
          </w:p>
        </w:tc>
      </w:tr>
      <w:tr w:rsidR="00EA3999" w14:paraId="5B58088F" w14:textId="77777777" w:rsidTr="44F8A17B">
        <w:tc>
          <w:tcPr>
            <w:tcW w:w="9895" w:type="dxa"/>
            <w:shd w:val="clear" w:color="auto" w:fill="FFA7A7"/>
            <w:vAlign w:val="top"/>
          </w:tcPr>
          <w:p w14:paraId="4DDE11A7"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AA1D646" w14:textId="77777777" w:rsidTr="44F8A17B">
        <w:tc>
          <w:tcPr>
            <w:tcW w:w="9895" w:type="dxa"/>
            <w:shd w:val="clear" w:color="auto" w:fill="auto"/>
            <w:vAlign w:val="top"/>
          </w:tcPr>
          <w:p w14:paraId="5B4D4E6F" w14:textId="77777777" w:rsidR="003D62E9" w:rsidRPr="00CC2628" w:rsidRDefault="003D62E9" w:rsidP="003D62E9">
            <w:pPr>
              <w:spacing w:before="0" w:line="240" w:lineRule="auto"/>
              <w:rPr>
                <w:sz w:val="22"/>
                <w:szCs w:val="22"/>
              </w:rPr>
            </w:pPr>
            <w:r w:rsidRPr="00CC2628">
              <w:rPr>
                <w:sz w:val="22"/>
                <w:szCs w:val="22"/>
              </w:rPr>
              <w:t>Officials at the school may direct parents to communicate directly with the Title I Office. In addition, parents may also speak directly with a member of administration to discuss their concerns. Parents may also complete the School Climate Survey to inform of their concerns as well as the school-based survey used for parent input in the school-wide plan.</w:t>
            </w:r>
          </w:p>
          <w:p w14:paraId="3FC6D529" w14:textId="77777777" w:rsidR="00EA3999" w:rsidRPr="00922D88" w:rsidRDefault="00EA3999" w:rsidP="000A2B10">
            <w:pPr>
              <w:spacing w:before="0" w:line="240" w:lineRule="auto"/>
              <w:rPr>
                <w:sz w:val="22"/>
                <w:szCs w:val="22"/>
              </w:rPr>
            </w:pPr>
          </w:p>
          <w:p w14:paraId="49EC61C2" w14:textId="77777777" w:rsidR="00BD5DF8" w:rsidRPr="00922D88" w:rsidRDefault="00BD5DF8" w:rsidP="000A2B10">
            <w:pPr>
              <w:spacing w:before="0" w:line="240" w:lineRule="auto"/>
              <w:rPr>
                <w:sz w:val="22"/>
                <w:szCs w:val="22"/>
              </w:rPr>
            </w:pPr>
          </w:p>
          <w:p w14:paraId="0C6F1D7B" w14:textId="77777777" w:rsidR="00BD5DF8" w:rsidRPr="00922D88" w:rsidRDefault="00BD5DF8" w:rsidP="000A2B10">
            <w:pPr>
              <w:spacing w:before="0" w:line="240" w:lineRule="auto"/>
              <w:rPr>
                <w:sz w:val="22"/>
                <w:szCs w:val="22"/>
              </w:rPr>
            </w:pPr>
          </w:p>
          <w:p w14:paraId="1DCAAE89" w14:textId="77777777" w:rsidR="00BD5DF8" w:rsidRPr="00922D88" w:rsidRDefault="00BD5DF8" w:rsidP="000A2B10">
            <w:pPr>
              <w:spacing w:before="0" w:line="240" w:lineRule="auto"/>
              <w:rPr>
                <w:sz w:val="22"/>
                <w:szCs w:val="22"/>
              </w:rPr>
            </w:pPr>
          </w:p>
          <w:p w14:paraId="03966FC0" w14:textId="77777777" w:rsidR="000A2B10" w:rsidRPr="00922D88" w:rsidRDefault="000A2B10" w:rsidP="000A2B10">
            <w:pPr>
              <w:spacing w:before="0" w:line="240" w:lineRule="auto"/>
              <w:rPr>
                <w:sz w:val="22"/>
                <w:szCs w:val="22"/>
              </w:rPr>
            </w:pPr>
          </w:p>
          <w:p w14:paraId="3D49D225" w14:textId="77777777" w:rsidR="000A2B10" w:rsidRPr="00922D88" w:rsidRDefault="000A2B10" w:rsidP="000A2B10">
            <w:pPr>
              <w:spacing w:before="0" w:line="240" w:lineRule="auto"/>
              <w:rPr>
                <w:sz w:val="22"/>
                <w:szCs w:val="22"/>
              </w:rPr>
            </w:pPr>
          </w:p>
          <w:p w14:paraId="540FB486" w14:textId="77777777" w:rsidR="000A2B10" w:rsidRPr="00922D88" w:rsidRDefault="000A2B10" w:rsidP="000A2B10">
            <w:pPr>
              <w:spacing w:before="0" w:line="240" w:lineRule="auto"/>
              <w:rPr>
                <w:sz w:val="22"/>
                <w:szCs w:val="22"/>
              </w:rPr>
            </w:pPr>
          </w:p>
          <w:p w14:paraId="798D65C6" w14:textId="77777777" w:rsidR="000A2B10" w:rsidRPr="00922D88" w:rsidRDefault="000A2B10" w:rsidP="000A2B10">
            <w:pPr>
              <w:spacing w:before="0" w:line="240" w:lineRule="auto"/>
              <w:rPr>
                <w:sz w:val="22"/>
                <w:szCs w:val="22"/>
              </w:rPr>
            </w:pPr>
          </w:p>
          <w:p w14:paraId="408648C0" w14:textId="77777777" w:rsidR="00BD5DF8" w:rsidRPr="00922D88" w:rsidRDefault="00BD5DF8" w:rsidP="000A2B10">
            <w:pPr>
              <w:spacing w:before="0" w:line="240" w:lineRule="auto"/>
              <w:rPr>
                <w:sz w:val="22"/>
                <w:szCs w:val="22"/>
              </w:rPr>
            </w:pPr>
          </w:p>
        </w:tc>
      </w:tr>
      <w:tr w:rsidR="008B2BD1" w14:paraId="59C6D027" w14:textId="77777777" w:rsidTr="44F8A17B">
        <w:tc>
          <w:tcPr>
            <w:tcW w:w="9895" w:type="dxa"/>
            <w:shd w:val="clear" w:color="auto" w:fill="FFA7A7"/>
            <w:vAlign w:val="top"/>
          </w:tcPr>
          <w:p w14:paraId="2DA6242E" w14:textId="77777777" w:rsidR="008B2BD1" w:rsidRPr="00922D88" w:rsidRDefault="44F8A17B" w:rsidP="44F8A17B">
            <w:pPr>
              <w:spacing w:before="0" w:line="240" w:lineRule="auto"/>
              <w:rPr>
                <w:bCs/>
                <w:sz w:val="22"/>
                <w:szCs w:val="22"/>
              </w:rPr>
            </w:pPr>
            <w:r w:rsidRPr="00922D88">
              <w:rPr>
                <w:bCs/>
                <w:sz w:val="22"/>
                <w:szCs w:val="22"/>
              </w:rPr>
              <w:t>How will the school publish and communicate THIS required Title I, Part A Parent and Family Engagement Plan to Parents and families</w:t>
            </w:r>
            <w:r w:rsidRPr="00922D88">
              <w:rPr>
                <w:bCs/>
                <w:color w:val="FF0000"/>
                <w:sz w:val="22"/>
                <w:szCs w:val="22"/>
              </w:rPr>
              <w:t xml:space="preserve"> </w:t>
            </w:r>
            <w:r w:rsidRPr="00922D88">
              <w:rPr>
                <w:b/>
                <w:bCs/>
                <w:sz w:val="22"/>
                <w:szCs w:val="22"/>
              </w:rPr>
              <w:t>(technology cannot be the only option).</w:t>
            </w:r>
          </w:p>
        </w:tc>
      </w:tr>
      <w:tr w:rsidR="008B2BD1" w14:paraId="2BC7BA15" w14:textId="77777777" w:rsidTr="44F8A17B">
        <w:trPr>
          <w:trHeight w:val="1493"/>
        </w:trPr>
        <w:tc>
          <w:tcPr>
            <w:tcW w:w="9895" w:type="dxa"/>
            <w:shd w:val="clear" w:color="auto" w:fill="auto"/>
            <w:vAlign w:val="top"/>
          </w:tcPr>
          <w:p w14:paraId="3B2C4109" w14:textId="77777777" w:rsidR="008B2BD1" w:rsidRPr="00922D88" w:rsidRDefault="003D62E9" w:rsidP="000A2B10">
            <w:pPr>
              <w:spacing w:before="0" w:line="240" w:lineRule="auto"/>
              <w:rPr>
                <w:sz w:val="22"/>
                <w:szCs w:val="22"/>
              </w:rPr>
            </w:pPr>
            <w:r w:rsidRPr="00CC2628">
              <w:rPr>
                <w:sz w:val="22"/>
                <w:szCs w:val="22"/>
              </w:rPr>
              <w:t xml:space="preserve">The Title I, Part A Parent and Family Engagement Plan will be uploaded to the school’s website; the plan will also be available in the Parent Resource Room as well as in the front office at the Parent Kiosk. This information will be communicated to parents in the monthly newsletter, during parent events and activities and during the Annual Title I </w:t>
            </w:r>
            <w:r w:rsidR="004842AD">
              <w:rPr>
                <w:sz w:val="22"/>
                <w:szCs w:val="22"/>
              </w:rPr>
              <w:t>m</w:t>
            </w:r>
            <w:r w:rsidRPr="00CC2628">
              <w:rPr>
                <w:sz w:val="22"/>
                <w:szCs w:val="22"/>
              </w:rPr>
              <w:t>eeting</w:t>
            </w:r>
            <w:r w:rsidRPr="00D95B90">
              <w:rPr>
                <w:b/>
                <w:sz w:val="22"/>
                <w:szCs w:val="22"/>
              </w:rPr>
              <w:t>.</w:t>
            </w:r>
          </w:p>
        </w:tc>
      </w:tr>
    </w:tbl>
    <w:p w14:paraId="283A79DE" w14:textId="77777777" w:rsidR="002063EE" w:rsidRDefault="00BD5DF8" w:rsidP="006F4A60">
      <w:pPr>
        <w:pStyle w:val="Heading1"/>
      </w:pPr>
      <w:bookmarkStart w:id="15" w:name="_Toc12867443"/>
      <w:r>
        <w:t>FL</w:t>
      </w:r>
      <w:r w:rsidR="00DB79A6">
        <w:t xml:space="preserve">EXIBLE </w:t>
      </w:r>
      <w:r w:rsidR="00B71FA5">
        <w:t xml:space="preserve">PARENT AND </w:t>
      </w:r>
      <w:r w:rsidR="00DB79A6">
        <w:t xml:space="preserve">FAMILY </w:t>
      </w:r>
      <w:r w:rsidR="00DB79A6" w:rsidRPr="006F4A60">
        <w:t>MEETINGS</w:t>
      </w:r>
      <w:bookmarkEnd w:id="15"/>
    </w:p>
    <w:p w14:paraId="66620300"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51585D79" w14:textId="77777777" w:rsidTr="1CECD5AD">
        <w:trPr>
          <w:trHeight w:val="1317"/>
        </w:trPr>
        <w:tc>
          <w:tcPr>
            <w:tcW w:w="1980" w:type="dxa"/>
            <w:shd w:val="clear" w:color="auto" w:fill="262140" w:themeFill="text1"/>
            <w:vAlign w:val="center"/>
          </w:tcPr>
          <w:p w14:paraId="591A1088" w14:textId="77777777" w:rsidR="0059225D" w:rsidRDefault="0059225D" w:rsidP="002063EE">
            <w:pPr>
              <w:pStyle w:val="Signature"/>
              <w:spacing w:before="0"/>
              <w:jc w:val="center"/>
            </w:pPr>
            <w:r>
              <w:rPr>
                <w:noProof/>
                <w:lang w:eastAsia="en-US"/>
              </w:rPr>
              <w:drawing>
                <wp:inline distT="0" distB="0" distL="0" distR="0" wp14:anchorId="5EF781BF" wp14:editId="58395420">
                  <wp:extent cx="755650" cy="755650"/>
                  <wp:effectExtent l="0" t="0" r="0" b="0"/>
                  <wp:docPr id="1805548348"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96DAC541-7B7A-43D3-8B79-37D633B846F1}">
                                <asvg:svgBlip xmlns:asvg="http://schemas.microsoft.com/office/drawing/2016/SVG/main" r:embed="rId34"/>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vAlign w:val="center"/>
          </w:tcPr>
          <w:p w14:paraId="57F92312" w14:textId="77777777" w:rsidR="0059225D" w:rsidRDefault="0059225D" w:rsidP="002063EE">
            <w:pPr>
              <w:pStyle w:val="Signature"/>
              <w:spacing w:before="0"/>
              <w:jc w:val="center"/>
            </w:pPr>
            <w:r>
              <w:rPr>
                <w:noProof/>
                <w:lang w:eastAsia="en-US"/>
              </w:rPr>
              <w:drawing>
                <wp:inline distT="0" distB="0" distL="0" distR="0" wp14:anchorId="2A5D445D" wp14:editId="57147D79">
                  <wp:extent cx="914400" cy="914400"/>
                  <wp:effectExtent l="0" t="0" r="0" b="0"/>
                  <wp:docPr id="812220021"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96DAC541-7B7A-43D3-8B79-37D633B846F1}">
                                <asvg:svgBlip xmlns:asvg="http://schemas.microsoft.com/office/drawing/2016/SVG/main" r:embed="rId36"/>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BC35870" w14:textId="77777777" w:rsidR="0059225D" w:rsidRDefault="00701713" w:rsidP="002063EE">
            <w:pPr>
              <w:pStyle w:val="Signature"/>
              <w:spacing w:before="0"/>
              <w:jc w:val="center"/>
            </w:pPr>
            <w:r>
              <w:rPr>
                <w:noProof/>
                <w:lang w:eastAsia="en-US"/>
              </w:rPr>
              <w:drawing>
                <wp:inline distT="0" distB="0" distL="0" distR="0" wp14:anchorId="481E750E" wp14:editId="537D7BB7">
                  <wp:extent cx="914400" cy="914400"/>
                  <wp:effectExtent l="0" t="0" r="0" b="0"/>
                  <wp:docPr id="2102203301"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vAlign w:val="center"/>
          </w:tcPr>
          <w:p w14:paraId="60246D91" w14:textId="77777777" w:rsidR="0059225D" w:rsidRDefault="00701713" w:rsidP="002063EE">
            <w:pPr>
              <w:pStyle w:val="Signature"/>
              <w:spacing w:before="0"/>
              <w:jc w:val="center"/>
            </w:pPr>
            <w:r>
              <w:rPr>
                <w:noProof/>
                <w:lang w:eastAsia="en-US"/>
              </w:rPr>
              <w:drawing>
                <wp:inline distT="0" distB="0" distL="0" distR="0" wp14:anchorId="10000F53" wp14:editId="6D588F95">
                  <wp:extent cx="914400" cy="914400"/>
                  <wp:effectExtent l="0" t="0" r="0" b="0"/>
                  <wp:docPr id="183308478"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96DAC541-7B7A-43D3-8B79-37D633B846F1}">
                                <asvg:svgBlip xmlns:asvg="http://schemas.microsoft.com/office/drawing/2016/SVG/main" r:embed="rId40"/>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708C4C4F" w14:textId="77777777" w:rsidR="0059225D" w:rsidRDefault="0059225D" w:rsidP="002063EE">
            <w:pPr>
              <w:pStyle w:val="Signature"/>
              <w:spacing w:before="0"/>
              <w:jc w:val="center"/>
            </w:pPr>
            <w:r>
              <w:rPr>
                <w:noProof/>
                <w:lang w:eastAsia="en-US"/>
              </w:rPr>
              <w:drawing>
                <wp:inline distT="0" distB="0" distL="0" distR="0" wp14:anchorId="79893C50" wp14:editId="20DBCC90">
                  <wp:extent cx="914400" cy="914400"/>
                  <wp:effectExtent l="0" t="0" r="0" b="0"/>
                  <wp:docPr id="1050069278"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96DAC541-7B7A-43D3-8B79-37D633B846F1}">
                                <asvg:svgBlip xmlns:asvg="http://schemas.microsoft.com/office/drawing/2016/SVG/main" r:embed="rId42"/>
                              </a:ext>
                            </a:extLst>
                          </a:blip>
                          <a:stretch>
                            <a:fillRect/>
                          </a:stretch>
                        </pic:blipFill>
                        <pic:spPr>
                          <a:xfrm>
                            <a:off x="0" y="0"/>
                            <a:ext cx="914400" cy="914400"/>
                          </a:xfrm>
                          <a:prstGeom prst="rect">
                            <a:avLst/>
                          </a:prstGeom>
                        </pic:spPr>
                      </pic:pic>
                    </a:graphicData>
                  </a:graphic>
                </wp:inline>
              </w:drawing>
            </w:r>
          </w:p>
        </w:tc>
      </w:tr>
    </w:tbl>
    <w:p w14:paraId="4606BEA7" w14:textId="77777777" w:rsidR="00E22464" w:rsidRDefault="00E22464" w:rsidP="00E22464">
      <w:pPr>
        <w:pStyle w:val="Heading2"/>
      </w:pPr>
      <w:bookmarkStart w:id="16" w:name="_Toc12867444"/>
      <w:r>
        <w:t xml:space="preserve">INVOLVEMENT OF </w:t>
      </w:r>
      <w:r w:rsidR="006F4A60">
        <w:t>PARENTS and FAMILIES</w:t>
      </w:r>
      <w:bookmarkEnd w:id="16"/>
    </w:p>
    <w:tbl>
      <w:tblPr>
        <w:tblStyle w:val="TableGrid"/>
        <w:tblW w:w="0" w:type="auto"/>
        <w:tblLook w:val="04A0" w:firstRow="1" w:lastRow="0" w:firstColumn="1" w:lastColumn="0" w:noHBand="0" w:noVBand="1"/>
      </w:tblPr>
      <w:tblGrid>
        <w:gridCol w:w="9926"/>
      </w:tblGrid>
      <w:tr w:rsidR="001104ED" w14:paraId="4E15C203" w14:textId="77777777" w:rsidTr="44F8A17B">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0BCCE264"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50410FE" w14:textId="77777777" w:rsidTr="44F8A17B">
        <w:trPr>
          <w:trHeight w:val="2213"/>
        </w:trPr>
        <w:tc>
          <w:tcPr>
            <w:tcW w:w="9926" w:type="dxa"/>
            <w:vAlign w:val="top"/>
          </w:tcPr>
          <w:p w14:paraId="33C0C2F5" w14:textId="77777777" w:rsidR="001104ED" w:rsidRPr="000A2B10" w:rsidRDefault="003C333C" w:rsidP="000A2B10">
            <w:pPr>
              <w:spacing w:before="0" w:line="240" w:lineRule="auto"/>
              <w:rPr>
                <w:sz w:val="22"/>
                <w:szCs w:val="24"/>
              </w:rPr>
            </w:pPr>
            <w:r w:rsidRPr="00705782">
              <w:rPr>
                <w:sz w:val="22"/>
                <w:szCs w:val="24"/>
              </w:rPr>
              <w:t>At the end of the school year, parents will be provided with surveys to provide their input on the programs implemented within the school. In the beginning of the school year, parents will be asked to sign up for the Parent Advisory Committee and the Parent Teacher Association. Through these avenues, parents will be able to work as a group for the benefit of the school community. This committee will meet jointly with the School Advisory Committee to discuss the goals of the school community and the best way to achieve the established goals. Parents will have the opportunity to provide input in the development of the school PFEP, including making recommendations for parent activities including how PFEP funds will be allocated. Parents will also provide input on the expectations of the school, the parents and the student in the school compact. The Parent and Family Engagement Plan will be uploaded to the schools’ website and placed in the Parent Resource Room and Family Engagement Area upon district approval.</w:t>
            </w:r>
          </w:p>
        </w:tc>
      </w:tr>
      <w:tr w:rsidR="00B71FA5" w14:paraId="63B87380" w14:textId="77777777" w:rsidTr="44F8A17B">
        <w:trPr>
          <w:trHeight w:val="890"/>
        </w:trPr>
        <w:tc>
          <w:tcPr>
            <w:tcW w:w="9926" w:type="dxa"/>
            <w:shd w:val="clear" w:color="auto" w:fill="CCC8E3"/>
            <w:vAlign w:val="top"/>
          </w:tcPr>
          <w:p w14:paraId="080C878A"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0E52402" w14:textId="77777777" w:rsidTr="44F8A17B">
        <w:trPr>
          <w:trHeight w:val="2213"/>
        </w:trPr>
        <w:tc>
          <w:tcPr>
            <w:tcW w:w="9926" w:type="dxa"/>
            <w:vAlign w:val="top"/>
          </w:tcPr>
          <w:p w14:paraId="3633E272" w14:textId="77777777" w:rsidR="002665AC" w:rsidRPr="002665AC" w:rsidRDefault="002665AC" w:rsidP="002665AC">
            <w:pPr>
              <w:pStyle w:val="ListParagraph"/>
              <w:numPr>
                <w:ilvl w:val="0"/>
                <w:numId w:val="36"/>
              </w:numPr>
              <w:spacing w:line="240" w:lineRule="auto"/>
              <w:rPr>
                <w:sz w:val="22"/>
                <w:szCs w:val="22"/>
              </w:rPr>
            </w:pPr>
            <w:r w:rsidRPr="002665AC">
              <w:rPr>
                <w:sz w:val="22"/>
                <w:szCs w:val="22"/>
              </w:rPr>
              <w:t>Transportation - the school will review survey results and work with parents to provide transpor</w:t>
            </w:r>
            <w:r w:rsidR="00486145">
              <w:rPr>
                <w:sz w:val="22"/>
                <w:szCs w:val="22"/>
              </w:rPr>
              <w:t>t</w:t>
            </w:r>
            <w:r w:rsidRPr="002665AC">
              <w:rPr>
                <w:sz w:val="22"/>
                <w:szCs w:val="22"/>
              </w:rPr>
              <w:t xml:space="preserve">ation if meetings are not held at the meeting site- </w:t>
            </w:r>
          </w:p>
          <w:p w14:paraId="7F830D4C" w14:textId="77777777" w:rsidR="002665AC" w:rsidRPr="002665AC" w:rsidRDefault="002665AC" w:rsidP="002665AC">
            <w:pPr>
              <w:pStyle w:val="ListParagraph"/>
              <w:numPr>
                <w:ilvl w:val="0"/>
                <w:numId w:val="36"/>
              </w:numPr>
              <w:spacing w:line="240" w:lineRule="auto"/>
              <w:rPr>
                <w:sz w:val="22"/>
                <w:szCs w:val="22"/>
              </w:rPr>
            </w:pPr>
            <w:r w:rsidRPr="002665AC">
              <w:rPr>
                <w:sz w:val="22"/>
                <w:szCs w:val="22"/>
              </w:rPr>
              <w:t>Childcare –Childcare will be provided for events and activities in which the information provided is strictly for parents if parents request in advance</w:t>
            </w:r>
          </w:p>
          <w:p w14:paraId="61A20D4D" w14:textId="77777777" w:rsidR="008176F3" w:rsidRPr="000A2B10" w:rsidRDefault="002665AC" w:rsidP="002665AC">
            <w:pPr>
              <w:pStyle w:val="ListParagraph"/>
              <w:numPr>
                <w:ilvl w:val="0"/>
                <w:numId w:val="36"/>
              </w:numPr>
              <w:spacing w:before="0" w:line="240" w:lineRule="auto"/>
              <w:rPr>
                <w:sz w:val="22"/>
                <w:szCs w:val="22"/>
              </w:rPr>
            </w:pPr>
            <w:r w:rsidRPr="002665AC">
              <w:rPr>
                <w:sz w:val="22"/>
                <w:szCs w:val="22"/>
              </w:rPr>
              <w:t>Additional Services to remove barriers to encourage event attendance – Spanish Translator will be provided at all events for our parents of students whose home language is not English</w:t>
            </w:r>
          </w:p>
        </w:tc>
      </w:tr>
    </w:tbl>
    <w:p w14:paraId="11A31CD2" w14:textId="77777777" w:rsidR="00B71FA5" w:rsidRDefault="00B71FA5"/>
    <w:p w14:paraId="399571B1" w14:textId="77777777" w:rsidR="00B71FA5" w:rsidRDefault="00B71FA5"/>
    <w:p w14:paraId="35375F21" w14:textId="77777777" w:rsidR="00B71FA5" w:rsidRDefault="00B71FA5"/>
    <w:p w14:paraId="284947F0" w14:textId="77777777" w:rsidR="00B71FA5" w:rsidRDefault="00B71FA5"/>
    <w:p w14:paraId="1E597896" w14:textId="77777777" w:rsidR="00B71FA5" w:rsidRDefault="00B71FA5"/>
    <w:p w14:paraId="6973E762" w14:textId="77777777" w:rsidR="00B71FA5" w:rsidRDefault="00B71FA5"/>
    <w:p w14:paraId="1E809317" w14:textId="77777777" w:rsidR="00B71FA5" w:rsidRDefault="00E22464" w:rsidP="00E22464">
      <w:pPr>
        <w:pStyle w:val="Heading2"/>
      </w:pPr>
      <w:bookmarkStart w:id="17" w:name="_Toc12867445"/>
      <w:r>
        <w:t>FLEXIBLE FAMILY MEETINGS</w:t>
      </w:r>
      <w:bookmarkEnd w:id="17"/>
    </w:p>
    <w:tbl>
      <w:tblPr>
        <w:tblStyle w:val="TableGrid"/>
        <w:tblW w:w="0" w:type="auto"/>
        <w:tblLook w:val="04A0" w:firstRow="1" w:lastRow="0" w:firstColumn="1" w:lastColumn="0" w:noHBand="0" w:noVBand="1"/>
      </w:tblPr>
      <w:tblGrid>
        <w:gridCol w:w="9926"/>
      </w:tblGrid>
      <w:tr w:rsidR="00B71FA5" w:rsidRPr="000A2B10" w14:paraId="627593E0" w14:textId="77777777" w:rsidTr="00B71FA5">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45978FD4"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2BA4EBDF" w14:textId="77777777" w:rsidTr="00B71FA5">
        <w:trPr>
          <w:trHeight w:val="1781"/>
        </w:trPr>
        <w:tc>
          <w:tcPr>
            <w:tcW w:w="9926" w:type="dxa"/>
            <w:vAlign w:val="top"/>
          </w:tcPr>
          <w:p w14:paraId="53B6ECBD" w14:textId="77777777" w:rsidR="00B71FA5" w:rsidRPr="000A2B10" w:rsidRDefault="00CA1925" w:rsidP="000A2B10">
            <w:pPr>
              <w:spacing w:before="0" w:line="240" w:lineRule="auto"/>
              <w:rPr>
                <w:rFonts w:cstheme="minorHAnsi"/>
                <w:sz w:val="22"/>
                <w:szCs w:val="22"/>
              </w:rPr>
            </w:pPr>
            <w:r w:rsidRPr="00705782">
              <w:rPr>
                <w:rFonts w:cstheme="minorHAnsi"/>
                <w:sz w:val="22"/>
                <w:szCs w:val="22"/>
              </w:rPr>
              <w:t>Parents received a general survey requesting their input on a variety of topics ranging from scheduling of events to types of events they would like to participate in.</w:t>
            </w:r>
            <w:r w:rsidR="006441CA">
              <w:rPr>
                <w:rFonts w:cstheme="minorHAnsi"/>
                <w:sz w:val="22"/>
                <w:szCs w:val="22"/>
              </w:rPr>
              <w:t xml:space="preserve"> </w:t>
            </w:r>
          </w:p>
        </w:tc>
      </w:tr>
      <w:tr w:rsidR="00B71FA5" w:rsidRPr="000A2B10" w14:paraId="33D63674" w14:textId="77777777" w:rsidTr="00B71FA5">
        <w:trPr>
          <w:trHeight w:val="620"/>
        </w:trPr>
        <w:tc>
          <w:tcPr>
            <w:tcW w:w="9926" w:type="dxa"/>
            <w:shd w:val="clear" w:color="auto" w:fill="CCC8E3"/>
            <w:vAlign w:val="top"/>
          </w:tcPr>
          <w:p w14:paraId="70F9A259"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F94241A" w14:textId="77777777" w:rsidTr="00417924">
        <w:trPr>
          <w:trHeight w:val="2213"/>
        </w:trPr>
        <w:tc>
          <w:tcPr>
            <w:tcW w:w="9926" w:type="dxa"/>
            <w:vAlign w:val="top"/>
          </w:tcPr>
          <w:p w14:paraId="3BF3DF60" w14:textId="77777777" w:rsidR="000B09DB" w:rsidRPr="000B09DB" w:rsidRDefault="000B09DB" w:rsidP="000B09DB">
            <w:pPr>
              <w:pStyle w:val="ListParagraph"/>
              <w:numPr>
                <w:ilvl w:val="0"/>
                <w:numId w:val="42"/>
              </w:numPr>
              <w:spacing w:line="240" w:lineRule="auto"/>
              <w:rPr>
                <w:rFonts w:cstheme="minorHAnsi"/>
                <w:sz w:val="22"/>
                <w:szCs w:val="22"/>
              </w:rPr>
            </w:pPr>
            <w:r w:rsidRPr="000B09DB">
              <w:rPr>
                <w:rFonts w:cstheme="minorHAnsi"/>
                <w:sz w:val="22"/>
                <w:szCs w:val="22"/>
              </w:rPr>
              <w:t>Parents surveys</w:t>
            </w:r>
          </w:p>
          <w:p w14:paraId="15CD3A8C" w14:textId="77777777" w:rsidR="00B71FA5" w:rsidRDefault="000B09DB" w:rsidP="000B09DB">
            <w:pPr>
              <w:pStyle w:val="ListParagraph"/>
              <w:numPr>
                <w:ilvl w:val="0"/>
                <w:numId w:val="42"/>
              </w:numPr>
              <w:spacing w:line="240" w:lineRule="auto"/>
              <w:rPr>
                <w:rFonts w:cstheme="minorHAnsi"/>
                <w:sz w:val="22"/>
                <w:szCs w:val="22"/>
              </w:rPr>
            </w:pPr>
            <w:r w:rsidRPr="000B09DB">
              <w:rPr>
                <w:rFonts w:cstheme="minorHAnsi"/>
                <w:sz w:val="22"/>
                <w:szCs w:val="22"/>
              </w:rPr>
              <w:t>Meeting Notes fr</w:t>
            </w:r>
            <w:r w:rsidR="009A1324">
              <w:rPr>
                <w:rFonts w:cstheme="minorHAnsi"/>
                <w:sz w:val="22"/>
                <w:szCs w:val="22"/>
              </w:rPr>
              <w:t>o</w:t>
            </w:r>
            <w:r w:rsidRPr="000B09DB">
              <w:rPr>
                <w:rFonts w:cstheme="minorHAnsi"/>
                <w:sz w:val="22"/>
                <w:szCs w:val="22"/>
              </w:rPr>
              <w:t xml:space="preserve">m parent meetings/events </w:t>
            </w:r>
          </w:p>
          <w:p w14:paraId="7D4BCA13" w14:textId="77777777" w:rsidR="009A1324" w:rsidRPr="000B09DB" w:rsidRDefault="009A1324" w:rsidP="000B09DB">
            <w:pPr>
              <w:pStyle w:val="ListParagraph"/>
              <w:numPr>
                <w:ilvl w:val="0"/>
                <w:numId w:val="42"/>
              </w:numPr>
              <w:spacing w:line="240" w:lineRule="auto"/>
              <w:rPr>
                <w:rFonts w:cstheme="minorHAnsi"/>
                <w:sz w:val="22"/>
                <w:szCs w:val="22"/>
              </w:rPr>
            </w:pPr>
            <w:r>
              <w:rPr>
                <w:rFonts w:cstheme="minorHAnsi"/>
                <w:sz w:val="22"/>
                <w:szCs w:val="22"/>
              </w:rPr>
              <w:t>General communication</w:t>
            </w:r>
            <w:r w:rsidR="00A17104">
              <w:rPr>
                <w:rFonts w:cstheme="minorHAnsi"/>
                <w:sz w:val="22"/>
                <w:szCs w:val="22"/>
              </w:rPr>
              <w:t xml:space="preserve"> and debriefs</w:t>
            </w:r>
            <w:r>
              <w:rPr>
                <w:rFonts w:cstheme="minorHAnsi"/>
                <w:sz w:val="22"/>
                <w:szCs w:val="22"/>
              </w:rPr>
              <w:t xml:space="preserve"> with parents</w:t>
            </w:r>
          </w:p>
        </w:tc>
      </w:tr>
      <w:tr w:rsidR="00B71FA5" w:rsidRPr="000A2B10" w14:paraId="26FE6D07" w14:textId="77777777" w:rsidTr="00B71FA5">
        <w:trPr>
          <w:trHeight w:val="2213"/>
        </w:trPr>
        <w:tc>
          <w:tcPr>
            <w:tcW w:w="9926" w:type="dxa"/>
            <w:shd w:val="clear" w:color="auto" w:fill="CCC8E3"/>
            <w:vAlign w:val="top"/>
          </w:tcPr>
          <w:p w14:paraId="5139D42F"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How flexible meeting</w:t>
            </w:r>
            <w:r w:rsidR="00DB688F">
              <w:rPr>
                <w:rFonts w:cstheme="minorHAnsi"/>
                <w:b/>
                <w:sz w:val="22"/>
                <w:szCs w:val="22"/>
              </w:rPr>
              <w:t>s</w:t>
            </w:r>
            <w:r w:rsidRPr="000A2B10">
              <w:rPr>
                <w:rFonts w:cstheme="minorHAnsi"/>
                <w:b/>
                <w:sz w:val="22"/>
                <w:szCs w:val="22"/>
              </w:rPr>
              <w:t xml:space="preserve"> </w:t>
            </w:r>
            <w:r w:rsidR="00DB688F">
              <w:rPr>
                <w:rFonts w:cstheme="minorHAnsi"/>
                <w:b/>
                <w:sz w:val="22"/>
                <w:szCs w:val="22"/>
              </w:rPr>
              <w:t xml:space="preserve">will </w:t>
            </w:r>
            <w:r w:rsidRPr="000A2B10">
              <w:rPr>
                <w:rFonts w:cstheme="minorHAnsi"/>
                <w:b/>
                <w:sz w:val="22"/>
                <w:szCs w:val="22"/>
              </w:rPr>
              <w:t xml:space="preserve">be offered to accommodate parents?  Check all that apply. </w:t>
            </w:r>
          </w:p>
          <w:p w14:paraId="328DE7A4" w14:textId="77777777" w:rsidR="00B71FA5" w:rsidRPr="000A2B10" w:rsidRDefault="00B71FA5" w:rsidP="000A2B10">
            <w:pPr>
              <w:spacing w:before="0" w:line="240" w:lineRule="auto"/>
              <w:rPr>
                <w:rFonts w:cstheme="minorHAnsi"/>
                <w:sz w:val="22"/>
                <w:szCs w:val="22"/>
              </w:rPr>
            </w:pPr>
          </w:p>
          <w:p w14:paraId="08FC4CE2" w14:textId="77777777" w:rsidR="00B71FA5" w:rsidRPr="000A2B10" w:rsidRDefault="009424CD" w:rsidP="000A2B10">
            <w:pPr>
              <w:spacing w:before="0" w:line="240" w:lineRule="auto"/>
              <w:rPr>
                <w:rFonts w:cstheme="minorHAnsi"/>
                <w:sz w:val="22"/>
                <w:szCs w:val="22"/>
              </w:rPr>
            </w:pPr>
            <w:sdt>
              <w:sdtPr>
                <w:rPr>
                  <w:rFonts w:cstheme="minorHAnsi"/>
                  <w:sz w:val="22"/>
                  <w:szCs w:val="22"/>
                </w:rPr>
                <w:id w:val="-98797494"/>
                <w14:checkbox>
                  <w14:checked w14:val="1"/>
                  <w14:checkedState w14:val="2612" w14:font="MS Gothic"/>
                  <w14:uncheckedState w14:val="2610" w14:font="MS Gothic"/>
                </w14:checkbox>
              </w:sdtPr>
              <w:sdtEndPr/>
              <w:sdtContent>
                <w:r w:rsidR="008007A8">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documented parent feedback</w:t>
            </w:r>
          </w:p>
          <w:p w14:paraId="521E2675" w14:textId="77777777" w:rsidR="00B71FA5" w:rsidRPr="000A2B10" w:rsidRDefault="00B71FA5" w:rsidP="000A2B10">
            <w:pPr>
              <w:spacing w:before="0" w:line="240" w:lineRule="auto"/>
              <w:rPr>
                <w:rFonts w:cstheme="minorHAnsi"/>
                <w:sz w:val="22"/>
                <w:szCs w:val="22"/>
              </w:rPr>
            </w:pPr>
          </w:p>
          <w:p w14:paraId="69B644B9" w14:textId="77777777" w:rsidR="00B71FA5" w:rsidRPr="000A2B10" w:rsidRDefault="009424CD"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8007A8">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documented parent feedback</w:t>
            </w:r>
          </w:p>
          <w:p w14:paraId="10774E78" w14:textId="77777777" w:rsidR="00B71FA5" w:rsidRPr="000A2B10" w:rsidRDefault="00B71FA5" w:rsidP="000A2B10">
            <w:pPr>
              <w:spacing w:before="0" w:line="240" w:lineRule="auto"/>
              <w:rPr>
                <w:rFonts w:cstheme="minorHAnsi"/>
                <w:sz w:val="22"/>
                <w:szCs w:val="22"/>
              </w:rPr>
            </w:pPr>
          </w:p>
          <w:p w14:paraId="4C09FC3A" w14:textId="77777777" w:rsidR="00B71FA5" w:rsidRPr="000A2B10" w:rsidRDefault="009424CD"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EndPr/>
              <w:sdtContent>
                <w:r w:rsidR="008007A8">
                  <w:rPr>
                    <w:rFonts w:ascii="MS Gothic" w:eastAsia="MS Gothic" w:hAnsi="MS Gothic" w:cstheme="minorHAnsi" w:hint="eastAsia"/>
                    <w:sz w:val="22"/>
                    <w:szCs w:val="22"/>
                  </w:rPr>
                  <w:t>☒</w:t>
                </w:r>
              </w:sdtContent>
            </w:sdt>
            <w:r w:rsidR="00B71FA5" w:rsidRPr="000A2B10">
              <w:rPr>
                <w:rFonts w:cstheme="minorHAnsi"/>
                <w:sz w:val="22"/>
                <w:szCs w:val="22"/>
              </w:rPr>
              <w:t xml:space="preserve">     AM &amp; PM Sessions (Same content to appeal to more parents)</w:t>
            </w:r>
          </w:p>
          <w:p w14:paraId="361E2479" w14:textId="77777777" w:rsidR="00B71FA5" w:rsidRPr="000A2B10" w:rsidRDefault="00B71FA5" w:rsidP="000A2B10">
            <w:pPr>
              <w:spacing w:before="0" w:line="240" w:lineRule="auto"/>
              <w:rPr>
                <w:rFonts w:cstheme="minorHAnsi"/>
                <w:sz w:val="22"/>
                <w:szCs w:val="22"/>
              </w:rPr>
            </w:pPr>
          </w:p>
          <w:p w14:paraId="3D6A02E9" w14:textId="77777777" w:rsidR="00B71FA5" w:rsidRPr="000A2B10" w:rsidRDefault="009424CD" w:rsidP="000A2B10">
            <w:pPr>
              <w:spacing w:before="0" w:line="240" w:lineRule="auto"/>
              <w:rPr>
                <w:rFonts w:cstheme="minorHAnsi"/>
                <w:sz w:val="22"/>
                <w:szCs w:val="22"/>
                <w:u w:val="single"/>
              </w:rPr>
            </w:pPr>
            <w:sdt>
              <w:sdtPr>
                <w:rPr>
                  <w:rFonts w:cstheme="minorHAnsi"/>
                  <w:sz w:val="22"/>
                  <w:szCs w:val="22"/>
                </w:rPr>
                <w:id w:val="-1133254700"/>
                <w14:checkbox>
                  <w14:checked w14:val="1"/>
                  <w14:checkedState w14:val="2612" w14:font="MS Gothic"/>
                  <w14:uncheckedState w14:val="2610" w14:font="MS Gothic"/>
                </w14:checkbox>
              </w:sdtPr>
              <w:sdtEndPr/>
              <w:sdtContent>
                <w:r w:rsidR="008007A8">
                  <w:rPr>
                    <w:rFonts w:ascii="MS Gothic" w:eastAsia="MS Gothic" w:hAnsi="MS Gothic" w:cstheme="minorHAnsi" w:hint="eastAsia"/>
                    <w:sz w:val="22"/>
                    <w:szCs w:val="22"/>
                  </w:rPr>
                  <w:t>☒</w:t>
                </w:r>
              </w:sdtContent>
            </w:sdt>
            <w:r w:rsidR="00B71FA5" w:rsidRPr="000A2B10">
              <w:rPr>
                <w:rFonts w:cstheme="minorHAnsi"/>
                <w:sz w:val="22"/>
                <w:szCs w:val="22"/>
              </w:rPr>
              <w:t xml:space="preserve">     Other </w:t>
            </w:r>
            <w:r w:rsidR="00B71FA5" w:rsidRPr="008007A8">
              <w:rPr>
                <w:rFonts w:cstheme="minorHAnsi"/>
                <w:sz w:val="22"/>
                <w:szCs w:val="22"/>
                <w:u w:val="single"/>
              </w:rPr>
              <w:t>___</w:t>
            </w:r>
            <w:r w:rsidR="008007A8">
              <w:rPr>
                <w:rFonts w:cstheme="minorHAnsi"/>
                <w:sz w:val="22"/>
                <w:szCs w:val="22"/>
                <w:u w:val="single"/>
              </w:rPr>
              <w:t>Off site meetings</w:t>
            </w:r>
            <w:r w:rsidR="00B71FA5" w:rsidRPr="008007A8">
              <w:rPr>
                <w:rFonts w:cstheme="minorHAnsi"/>
                <w:sz w:val="22"/>
                <w:szCs w:val="22"/>
                <w:u w:val="single"/>
              </w:rPr>
              <w:t>___</w:t>
            </w:r>
            <w:r w:rsidR="00B71FA5" w:rsidRPr="008007A8">
              <w:rPr>
                <w:rFonts w:cstheme="minorHAnsi"/>
                <w:sz w:val="22"/>
                <w:szCs w:val="22"/>
                <w:u w:val="single"/>
              </w:rPr>
              <w:br/>
            </w:r>
          </w:p>
        </w:tc>
      </w:tr>
    </w:tbl>
    <w:p w14:paraId="09A96ADB" w14:textId="77777777" w:rsidR="00B71FA5" w:rsidRDefault="00E22464" w:rsidP="00E22464">
      <w:pPr>
        <w:pStyle w:val="Heading2"/>
      </w:pPr>
      <w:bookmarkStart w:id="18" w:name="_Toc12867446"/>
      <w:r>
        <w:t>REQUIRED ANNUAL MEETING</w:t>
      </w:r>
      <w:bookmarkEnd w:id="18"/>
    </w:p>
    <w:tbl>
      <w:tblPr>
        <w:tblStyle w:val="TableGrid"/>
        <w:tblW w:w="0" w:type="auto"/>
        <w:tblLook w:val="04A0" w:firstRow="1" w:lastRow="0" w:firstColumn="1" w:lastColumn="0" w:noHBand="0" w:noVBand="1"/>
      </w:tblPr>
      <w:tblGrid>
        <w:gridCol w:w="9926"/>
      </w:tblGrid>
      <w:tr w:rsidR="001104ED" w:rsidRPr="000A2B10" w14:paraId="7BB594C6"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437507B5"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2C11988E" w14:textId="77777777" w:rsidTr="34CA79C5">
        <w:trPr>
          <w:trHeight w:val="2213"/>
        </w:trPr>
        <w:tc>
          <w:tcPr>
            <w:tcW w:w="9926" w:type="dxa"/>
            <w:vAlign w:val="top"/>
          </w:tcPr>
          <w:p w14:paraId="001970F6" w14:textId="77777777" w:rsidR="00401AB1" w:rsidRPr="00CC08F6" w:rsidRDefault="00401AB1" w:rsidP="00401AB1">
            <w:pPr>
              <w:pStyle w:val="ListParagraph"/>
              <w:numPr>
                <w:ilvl w:val="0"/>
                <w:numId w:val="34"/>
              </w:numPr>
              <w:spacing w:before="0" w:line="240" w:lineRule="auto"/>
              <w:rPr>
                <w:rFonts w:cstheme="minorHAnsi"/>
                <w:sz w:val="20"/>
                <w:u w:val="single"/>
              </w:rPr>
            </w:pPr>
            <w:r w:rsidRPr="000A2B10">
              <w:rPr>
                <w:rFonts w:cstheme="minorHAnsi"/>
                <w:sz w:val="22"/>
                <w:szCs w:val="22"/>
                <w:u w:val="single"/>
              </w:rPr>
              <w:t>Step 1</w:t>
            </w:r>
            <w:r>
              <w:rPr>
                <w:rFonts w:cstheme="minorHAnsi"/>
                <w:sz w:val="22"/>
                <w:szCs w:val="22"/>
                <w:u w:val="single"/>
              </w:rPr>
              <w:t>-</w:t>
            </w:r>
            <w:r w:rsidR="00CC08F6">
              <w:rPr>
                <w:rFonts w:cstheme="minorHAnsi"/>
                <w:sz w:val="22"/>
                <w:szCs w:val="22"/>
                <w:u w:val="single"/>
              </w:rPr>
              <w:t xml:space="preserve"> </w:t>
            </w:r>
            <w:r w:rsidRPr="00CC08F6">
              <w:rPr>
                <w:rFonts w:ascii="ArialMT" w:hAnsi="ArialMT" w:cs="ArialMT"/>
                <w:sz w:val="20"/>
              </w:rPr>
              <w:t>Determine a date to host the Annual Meeting</w:t>
            </w:r>
          </w:p>
          <w:p w14:paraId="6B0F38C0" w14:textId="77777777" w:rsidR="00401AB1" w:rsidRPr="00CC08F6" w:rsidRDefault="00401AB1" w:rsidP="00401AB1">
            <w:pPr>
              <w:pStyle w:val="ListParagraph"/>
              <w:numPr>
                <w:ilvl w:val="0"/>
                <w:numId w:val="34"/>
              </w:numPr>
              <w:spacing w:before="0" w:line="240" w:lineRule="auto"/>
              <w:rPr>
                <w:rFonts w:cstheme="minorHAnsi"/>
                <w:sz w:val="20"/>
                <w:u w:val="single"/>
              </w:rPr>
            </w:pPr>
            <w:r w:rsidRPr="00CC08F6">
              <w:rPr>
                <w:rFonts w:cstheme="minorHAnsi"/>
                <w:sz w:val="20"/>
                <w:u w:val="single"/>
              </w:rPr>
              <w:t>Step 2 -</w:t>
            </w:r>
            <w:r w:rsidR="00CC08F6">
              <w:rPr>
                <w:rFonts w:cstheme="minorHAnsi"/>
                <w:sz w:val="20"/>
                <w:u w:val="single"/>
              </w:rPr>
              <w:t xml:space="preserve"> </w:t>
            </w:r>
            <w:r w:rsidRPr="00CC08F6">
              <w:rPr>
                <w:rFonts w:ascii="ArialMT" w:hAnsi="ArialMT" w:cs="ArialMT"/>
                <w:sz w:val="20"/>
              </w:rPr>
              <w:t>Principal will develop the PowerPoint Presentation including necessary school-based information</w:t>
            </w:r>
          </w:p>
          <w:p w14:paraId="4200FE1C" w14:textId="77777777" w:rsidR="00401AB1" w:rsidRPr="00CC08F6" w:rsidRDefault="00401AB1" w:rsidP="00CC08F6">
            <w:pPr>
              <w:pStyle w:val="ListParagraph"/>
              <w:numPr>
                <w:ilvl w:val="0"/>
                <w:numId w:val="34"/>
              </w:numPr>
              <w:spacing w:before="0" w:line="240" w:lineRule="auto"/>
              <w:rPr>
                <w:rFonts w:cstheme="minorHAnsi"/>
                <w:sz w:val="20"/>
                <w:u w:val="single"/>
              </w:rPr>
            </w:pPr>
            <w:r w:rsidRPr="00CC08F6">
              <w:rPr>
                <w:rFonts w:cstheme="minorHAnsi"/>
                <w:sz w:val="20"/>
                <w:u w:val="single"/>
              </w:rPr>
              <w:t>Step 3-</w:t>
            </w:r>
            <w:r w:rsidR="00CC08F6">
              <w:rPr>
                <w:rFonts w:cstheme="minorHAnsi"/>
                <w:sz w:val="20"/>
                <w:u w:val="single"/>
              </w:rPr>
              <w:t xml:space="preserve"> </w:t>
            </w:r>
            <w:r w:rsidRPr="00CC08F6">
              <w:rPr>
                <w:rFonts w:ascii="ArialMT" w:hAnsi="ArialMT" w:cs="ArialMT"/>
                <w:sz w:val="20"/>
              </w:rPr>
              <w:t>Parent Communication will be distributed via School Marquee, School Website, Tuesday communication folders, monthly newsletter,</w:t>
            </w:r>
            <w:r w:rsidR="00CC08F6">
              <w:rPr>
                <w:rFonts w:ascii="ArialMT" w:hAnsi="ArialMT" w:cs="ArialMT"/>
                <w:sz w:val="20"/>
              </w:rPr>
              <w:t xml:space="preserve"> </w:t>
            </w:r>
            <w:r w:rsidRPr="00CC08F6">
              <w:rPr>
                <w:rFonts w:ascii="ArialMT" w:hAnsi="ArialMT" w:cs="ArialMT"/>
                <w:sz w:val="20"/>
              </w:rPr>
              <w:t>School Messenger and Flyers</w:t>
            </w:r>
          </w:p>
          <w:p w14:paraId="3B215010" w14:textId="77777777" w:rsidR="00401AB1" w:rsidRPr="00CC08F6" w:rsidRDefault="00401AB1" w:rsidP="00401AB1">
            <w:pPr>
              <w:pStyle w:val="ListParagraph"/>
              <w:numPr>
                <w:ilvl w:val="0"/>
                <w:numId w:val="34"/>
              </w:numPr>
              <w:spacing w:line="240" w:lineRule="auto"/>
              <w:rPr>
                <w:rFonts w:cstheme="minorHAnsi"/>
                <w:sz w:val="20"/>
                <w:u w:val="single"/>
              </w:rPr>
            </w:pPr>
            <w:r w:rsidRPr="00CC08F6">
              <w:rPr>
                <w:rFonts w:cstheme="minorHAnsi"/>
                <w:sz w:val="20"/>
                <w:u w:val="single"/>
              </w:rPr>
              <w:t xml:space="preserve">Step 4 </w:t>
            </w:r>
            <w:r w:rsidR="00CC08F6" w:rsidRPr="00CC08F6">
              <w:rPr>
                <w:rFonts w:cstheme="minorHAnsi"/>
                <w:sz w:val="20"/>
                <w:u w:val="single"/>
              </w:rPr>
              <w:t xml:space="preserve">- </w:t>
            </w:r>
            <w:r w:rsidR="00CC08F6">
              <w:rPr>
                <w:rFonts w:cstheme="minorHAnsi"/>
                <w:sz w:val="20"/>
                <w:u w:val="single"/>
              </w:rPr>
              <w:t xml:space="preserve">Prepare parent </w:t>
            </w:r>
            <w:r w:rsidR="00CC08F6">
              <w:rPr>
                <w:rFonts w:ascii="ArialMT" w:hAnsi="ArialMT" w:cs="ArialMT"/>
                <w:sz w:val="20"/>
              </w:rPr>
              <w:t>s</w:t>
            </w:r>
            <w:r w:rsidRPr="00CC08F6">
              <w:rPr>
                <w:rFonts w:ascii="ArialMT" w:hAnsi="ArialMT" w:cs="ArialMT"/>
                <w:sz w:val="20"/>
              </w:rPr>
              <w:t>ign-</w:t>
            </w:r>
            <w:r w:rsidR="00CC08F6">
              <w:rPr>
                <w:rFonts w:ascii="ArialMT" w:hAnsi="ArialMT" w:cs="ArialMT"/>
                <w:sz w:val="20"/>
              </w:rPr>
              <w:t>i</w:t>
            </w:r>
            <w:r w:rsidRPr="00CC08F6">
              <w:rPr>
                <w:rFonts w:ascii="ArialMT" w:hAnsi="ArialMT" w:cs="ArialMT"/>
                <w:sz w:val="20"/>
              </w:rPr>
              <w:t xml:space="preserve">n </w:t>
            </w:r>
            <w:r w:rsidR="00CC08F6">
              <w:rPr>
                <w:rFonts w:ascii="ArialMT" w:hAnsi="ArialMT" w:cs="ArialMT"/>
                <w:sz w:val="20"/>
              </w:rPr>
              <w:t>s</w:t>
            </w:r>
            <w:r w:rsidRPr="00CC08F6">
              <w:rPr>
                <w:rFonts w:ascii="ArialMT" w:hAnsi="ArialMT" w:cs="ArialMT"/>
                <w:sz w:val="20"/>
              </w:rPr>
              <w:t>heets</w:t>
            </w:r>
            <w:r w:rsidR="00CC08F6">
              <w:rPr>
                <w:rFonts w:ascii="ArialMT" w:hAnsi="ArialMT" w:cs="ArialMT"/>
                <w:sz w:val="20"/>
              </w:rPr>
              <w:t xml:space="preserve"> and visual </w:t>
            </w:r>
            <w:r w:rsidRPr="00CC08F6">
              <w:rPr>
                <w:rFonts w:ascii="ArialMT" w:hAnsi="ArialMT" w:cs="ArialMT"/>
                <w:sz w:val="20"/>
              </w:rPr>
              <w:t xml:space="preserve">presentation </w:t>
            </w:r>
          </w:p>
          <w:p w14:paraId="08095221" w14:textId="77777777" w:rsidR="00401AB1" w:rsidRPr="00CC08F6" w:rsidRDefault="00401AB1" w:rsidP="00401AB1">
            <w:pPr>
              <w:pStyle w:val="ListParagraph"/>
              <w:numPr>
                <w:ilvl w:val="0"/>
                <w:numId w:val="34"/>
              </w:numPr>
              <w:spacing w:line="240" w:lineRule="auto"/>
              <w:rPr>
                <w:rFonts w:cstheme="minorHAnsi"/>
                <w:sz w:val="20"/>
                <w:u w:val="single"/>
              </w:rPr>
            </w:pPr>
            <w:r w:rsidRPr="00CC08F6">
              <w:rPr>
                <w:rFonts w:cstheme="minorHAnsi"/>
                <w:sz w:val="20"/>
                <w:u w:val="single"/>
              </w:rPr>
              <w:t>Step 5</w:t>
            </w:r>
            <w:r w:rsidR="00CC08F6" w:rsidRPr="00CC08F6">
              <w:rPr>
                <w:rFonts w:cstheme="minorHAnsi"/>
                <w:sz w:val="20"/>
                <w:u w:val="single"/>
              </w:rPr>
              <w:t>-</w:t>
            </w:r>
            <w:r w:rsidR="00CC08F6">
              <w:rPr>
                <w:rFonts w:cstheme="minorHAnsi"/>
                <w:sz w:val="20"/>
                <w:u w:val="single"/>
              </w:rPr>
              <w:t xml:space="preserve"> Parent</w:t>
            </w:r>
            <w:r w:rsidRPr="00CC08F6">
              <w:rPr>
                <w:rFonts w:ascii="ArialMT" w:hAnsi="ArialMT" w:cs="ArialMT"/>
                <w:sz w:val="20"/>
              </w:rPr>
              <w:t xml:space="preserve"> Evaluation Sheets will be prepared</w:t>
            </w:r>
          </w:p>
          <w:p w14:paraId="68A06712" w14:textId="77777777" w:rsidR="00401AB1" w:rsidRPr="00CC08F6" w:rsidRDefault="00401AB1" w:rsidP="00401AB1">
            <w:pPr>
              <w:pStyle w:val="ListParagraph"/>
              <w:numPr>
                <w:ilvl w:val="0"/>
                <w:numId w:val="34"/>
              </w:numPr>
              <w:spacing w:before="0" w:line="240" w:lineRule="auto"/>
              <w:rPr>
                <w:rFonts w:cstheme="minorHAnsi"/>
                <w:sz w:val="20"/>
                <w:u w:val="single"/>
              </w:rPr>
            </w:pPr>
            <w:r w:rsidRPr="00CC08F6">
              <w:rPr>
                <w:rFonts w:cstheme="minorHAnsi"/>
                <w:sz w:val="20"/>
                <w:u w:val="single"/>
              </w:rPr>
              <w:t>Step 6-</w:t>
            </w:r>
            <w:r w:rsidR="00CC08F6">
              <w:rPr>
                <w:rFonts w:cstheme="minorHAnsi"/>
                <w:sz w:val="20"/>
                <w:u w:val="single"/>
              </w:rPr>
              <w:t xml:space="preserve"> </w:t>
            </w:r>
            <w:r w:rsidRPr="00CC08F6">
              <w:rPr>
                <w:rFonts w:ascii="ArialMT" w:hAnsi="ArialMT" w:cs="ArialMT"/>
                <w:sz w:val="20"/>
              </w:rPr>
              <w:t>Reminders will be sent home, communicated via technology</w:t>
            </w:r>
          </w:p>
          <w:p w14:paraId="6C9F0862" w14:textId="77777777" w:rsidR="00013660" w:rsidRPr="000A2B10" w:rsidRDefault="00401AB1" w:rsidP="00401AB1">
            <w:pPr>
              <w:pStyle w:val="ListParagraph"/>
              <w:spacing w:before="0" w:line="240" w:lineRule="auto"/>
              <w:ind w:left="835"/>
              <w:rPr>
                <w:rFonts w:cstheme="minorHAnsi"/>
                <w:sz w:val="22"/>
                <w:szCs w:val="22"/>
                <w:u w:val="single"/>
              </w:rPr>
            </w:pPr>
            <w:r w:rsidRPr="00CC08F6">
              <w:rPr>
                <w:rFonts w:cstheme="minorHAnsi"/>
                <w:sz w:val="20"/>
                <w:u w:val="single"/>
              </w:rPr>
              <w:t>Step 7 -</w:t>
            </w:r>
            <w:r w:rsidR="00CC08F6">
              <w:rPr>
                <w:rFonts w:cstheme="minorHAnsi"/>
                <w:sz w:val="20"/>
                <w:u w:val="single"/>
              </w:rPr>
              <w:t xml:space="preserve"> </w:t>
            </w:r>
            <w:r w:rsidRPr="00CC08F6">
              <w:rPr>
                <w:rFonts w:ascii="ArialMT" w:hAnsi="ArialMT" w:cs="ArialMT"/>
                <w:sz w:val="20"/>
              </w:rPr>
              <w:t>Meeting location will be set up to accommodate participants</w:t>
            </w:r>
          </w:p>
        </w:tc>
      </w:tr>
      <w:tr w:rsidR="001104ED" w:rsidRPr="000A2B10" w14:paraId="042CD666" w14:textId="77777777" w:rsidTr="34CA79C5">
        <w:trPr>
          <w:trHeight w:val="368"/>
        </w:trPr>
        <w:tc>
          <w:tcPr>
            <w:tcW w:w="9926" w:type="dxa"/>
            <w:shd w:val="clear" w:color="auto" w:fill="CCC8E3"/>
            <w:vAlign w:val="top"/>
          </w:tcPr>
          <w:p w14:paraId="3A164A4A" w14:textId="77777777"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6224A6D0" w14:textId="77777777" w:rsidTr="34CA79C5">
        <w:trPr>
          <w:trHeight w:val="368"/>
        </w:trPr>
        <w:tc>
          <w:tcPr>
            <w:tcW w:w="9926" w:type="dxa"/>
            <w:shd w:val="clear" w:color="auto" w:fill="auto"/>
            <w:vAlign w:val="top"/>
          </w:tcPr>
          <w:p w14:paraId="4729AE8B" w14:textId="77777777" w:rsidR="00401AB1" w:rsidRPr="000A2B10" w:rsidRDefault="00401AB1" w:rsidP="00401AB1">
            <w:pPr>
              <w:spacing w:before="0" w:line="240" w:lineRule="auto"/>
              <w:rPr>
                <w:rFonts w:cstheme="minorHAnsi"/>
                <w:sz w:val="22"/>
                <w:szCs w:val="22"/>
              </w:rPr>
            </w:pPr>
            <w:r w:rsidRPr="00705782">
              <w:rPr>
                <w:rFonts w:cstheme="minorHAnsi"/>
                <w:sz w:val="22"/>
                <w:szCs w:val="22"/>
              </w:rPr>
              <w:t>Parents will be informed of how the Title I, Part A program supports school-based initiatives to increase student academic performance and achievement levels. Parents will also be informed of the resources and support available to them through the program.</w:t>
            </w:r>
          </w:p>
          <w:p w14:paraId="2519D9C6" w14:textId="77777777" w:rsidR="00CC616C" w:rsidRPr="000A2B10" w:rsidRDefault="00CC616C" w:rsidP="000A2B10">
            <w:pPr>
              <w:spacing w:before="0" w:line="240" w:lineRule="auto"/>
              <w:rPr>
                <w:rFonts w:cstheme="minorHAnsi"/>
                <w:sz w:val="22"/>
                <w:szCs w:val="22"/>
              </w:rPr>
            </w:pPr>
          </w:p>
          <w:p w14:paraId="6BC43B26" w14:textId="77777777" w:rsidR="00CC616C" w:rsidRPr="000A2B10" w:rsidRDefault="00CC616C" w:rsidP="000A2B10">
            <w:pPr>
              <w:spacing w:before="0" w:line="240" w:lineRule="auto"/>
              <w:rPr>
                <w:rFonts w:cstheme="minorHAnsi"/>
                <w:sz w:val="22"/>
                <w:szCs w:val="22"/>
              </w:rPr>
            </w:pPr>
          </w:p>
          <w:p w14:paraId="621DFFD0" w14:textId="77777777" w:rsidR="00CC616C" w:rsidRPr="000A2B10" w:rsidRDefault="00CC616C" w:rsidP="000A2B10">
            <w:pPr>
              <w:spacing w:before="0" w:line="240" w:lineRule="auto"/>
              <w:rPr>
                <w:rFonts w:cstheme="minorHAnsi"/>
                <w:sz w:val="22"/>
                <w:szCs w:val="22"/>
              </w:rPr>
            </w:pPr>
          </w:p>
          <w:p w14:paraId="33EBB4B1" w14:textId="77777777" w:rsidR="00CC616C" w:rsidRPr="000A2B10" w:rsidRDefault="00CC616C" w:rsidP="000A2B10">
            <w:pPr>
              <w:spacing w:before="0" w:line="240" w:lineRule="auto"/>
              <w:rPr>
                <w:rFonts w:cstheme="minorHAnsi"/>
                <w:sz w:val="22"/>
                <w:szCs w:val="22"/>
              </w:rPr>
            </w:pPr>
          </w:p>
          <w:p w14:paraId="747FB3E1" w14:textId="77777777" w:rsidR="00CC616C" w:rsidRPr="000A2B10" w:rsidRDefault="00CC616C" w:rsidP="000A2B10">
            <w:pPr>
              <w:spacing w:before="0" w:line="240" w:lineRule="auto"/>
              <w:rPr>
                <w:rFonts w:cstheme="minorHAnsi"/>
                <w:sz w:val="22"/>
                <w:szCs w:val="22"/>
              </w:rPr>
            </w:pPr>
          </w:p>
        </w:tc>
      </w:tr>
      <w:tr w:rsidR="00CC37D9" w:rsidRPr="000A2B10" w14:paraId="7BE7142C" w14:textId="77777777" w:rsidTr="34CA79C5">
        <w:trPr>
          <w:trHeight w:val="368"/>
        </w:trPr>
        <w:tc>
          <w:tcPr>
            <w:tcW w:w="9926" w:type="dxa"/>
            <w:shd w:val="clear" w:color="auto" w:fill="CCC8E3"/>
            <w:vAlign w:val="top"/>
          </w:tcPr>
          <w:p w14:paraId="33205EF1" w14:textId="77777777" w:rsidR="00CC37D9" w:rsidRPr="000A2B10" w:rsidRDefault="34CA79C5" w:rsidP="34CA79C5">
            <w:pPr>
              <w:spacing w:before="0" w:line="240" w:lineRule="auto"/>
              <w:rPr>
                <w:b/>
                <w:bCs/>
                <w:sz w:val="22"/>
                <w:szCs w:val="22"/>
              </w:rPr>
            </w:pPr>
            <w:r w:rsidRPr="34CA79C5">
              <w:rPr>
                <w:b/>
                <w:bCs/>
                <w:sz w:val="22"/>
                <w:szCs w:val="22"/>
              </w:rPr>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464BD2D6" w14:textId="77777777" w:rsidTr="34CA79C5">
        <w:trPr>
          <w:trHeight w:val="368"/>
        </w:trPr>
        <w:tc>
          <w:tcPr>
            <w:tcW w:w="9926" w:type="dxa"/>
            <w:shd w:val="clear" w:color="auto" w:fill="auto"/>
            <w:vAlign w:val="top"/>
          </w:tcPr>
          <w:p w14:paraId="6AFDC6E8" w14:textId="77777777" w:rsidR="00401AB1" w:rsidRDefault="00401AB1" w:rsidP="00401AB1">
            <w:pPr>
              <w:spacing w:before="0" w:line="240" w:lineRule="auto"/>
              <w:rPr>
                <w:rFonts w:cstheme="minorHAnsi"/>
                <w:sz w:val="22"/>
                <w:szCs w:val="22"/>
              </w:rPr>
            </w:pPr>
            <w:r w:rsidRPr="00705782">
              <w:rPr>
                <w:rFonts w:cstheme="minorHAnsi"/>
                <w:sz w:val="22"/>
                <w:szCs w:val="22"/>
              </w:rPr>
              <w:t>(1)</w:t>
            </w:r>
            <w:r>
              <w:rPr>
                <w:rFonts w:cstheme="minorHAnsi"/>
                <w:sz w:val="22"/>
                <w:szCs w:val="22"/>
              </w:rPr>
              <w:t xml:space="preserve"> </w:t>
            </w:r>
            <w:r w:rsidRPr="00705782">
              <w:rPr>
                <w:rFonts w:cstheme="minorHAnsi"/>
                <w:sz w:val="22"/>
                <w:szCs w:val="22"/>
              </w:rPr>
              <w:t xml:space="preserve">Parents will view a PowerPoint presentation outlining the status of the school </w:t>
            </w:r>
            <w:r w:rsidR="00254370" w:rsidRPr="00705782">
              <w:rPr>
                <w:rFonts w:cstheme="minorHAnsi"/>
                <w:sz w:val="22"/>
                <w:szCs w:val="22"/>
              </w:rPr>
              <w:t>in regard to</w:t>
            </w:r>
            <w:r w:rsidRPr="00705782">
              <w:rPr>
                <w:rFonts w:cstheme="minorHAnsi"/>
                <w:sz w:val="22"/>
                <w:szCs w:val="22"/>
              </w:rPr>
              <w:t xml:space="preserve"> overall student academic performance, and the performance of each subgroup in the school. </w:t>
            </w:r>
          </w:p>
          <w:p w14:paraId="24C493EA" w14:textId="77777777" w:rsidR="00401AB1" w:rsidRDefault="00401AB1" w:rsidP="00401AB1">
            <w:pPr>
              <w:spacing w:before="0" w:line="240" w:lineRule="auto"/>
              <w:rPr>
                <w:rFonts w:cstheme="minorHAnsi"/>
                <w:sz w:val="22"/>
                <w:szCs w:val="22"/>
              </w:rPr>
            </w:pPr>
            <w:r w:rsidRPr="00705782">
              <w:rPr>
                <w:rFonts w:cstheme="minorHAnsi"/>
                <w:sz w:val="22"/>
                <w:szCs w:val="22"/>
              </w:rPr>
              <w:t xml:space="preserve">(2) Parents will then be informed of school choice programs and options they may have under the current grade designation; </w:t>
            </w:r>
          </w:p>
          <w:p w14:paraId="246B4590" w14:textId="77777777" w:rsidR="00401AB1" w:rsidRPr="000A2B10" w:rsidRDefault="00401AB1" w:rsidP="00401AB1">
            <w:pPr>
              <w:spacing w:before="0" w:line="240" w:lineRule="auto"/>
              <w:rPr>
                <w:rFonts w:cstheme="minorHAnsi"/>
                <w:sz w:val="22"/>
                <w:szCs w:val="22"/>
              </w:rPr>
            </w:pPr>
            <w:r w:rsidRPr="00705782">
              <w:rPr>
                <w:rFonts w:cstheme="minorHAnsi"/>
                <w:sz w:val="22"/>
                <w:szCs w:val="22"/>
              </w:rPr>
              <w:t>(3) Finally, parents will receive information regarding their rights as a parent of a student that attends a Title I, Part A school</w:t>
            </w:r>
          </w:p>
          <w:p w14:paraId="425858B7" w14:textId="77777777" w:rsidR="00CC37D9" w:rsidRPr="000A2B10" w:rsidRDefault="00CC37D9" w:rsidP="000A2B10">
            <w:pPr>
              <w:spacing w:before="0" w:line="240" w:lineRule="auto"/>
              <w:rPr>
                <w:rFonts w:cstheme="minorHAnsi"/>
                <w:sz w:val="22"/>
                <w:szCs w:val="22"/>
              </w:rPr>
            </w:pPr>
          </w:p>
          <w:p w14:paraId="52502F2F" w14:textId="77777777" w:rsidR="00CC37D9" w:rsidRPr="000A2B10" w:rsidRDefault="00CC37D9" w:rsidP="000A2B10">
            <w:pPr>
              <w:spacing w:before="0" w:line="240" w:lineRule="auto"/>
              <w:rPr>
                <w:rFonts w:cstheme="minorHAnsi"/>
                <w:sz w:val="22"/>
                <w:szCs w:val="22"/>
              </w:rPr>
            </w:pPr>
          </w:p>
          <w:p w14:paraId="692EFB95" w14:textId="77777777" w:rsidR="00CC37D9" w:rsidRPr="000A2B10" w:rsidRDefault="00CC37D9" w:rsidP="000A2B10">
            <w:pPr>
              <w:spacing w:before="0" w:line="240" w:lineRule="auto"/>
              <w:rPr>
                <w:rFonts w:cstheme="minorHAnsi"/>
                <w:sz w:val="22"/>
                <w:szCs w:val="22"/>
              </w:rPr>
            </w:pPr>
          </w:p>
          <w:p w14:paraId="4A767758" w14:textId="77777777" w:rsidR="00CC37D9" w:rsidRPr="000A2B10" w:rsidRDefault="00CC37D9" w:rsidP="000A2B10">
            <w:pPr>
              <w:spacing w:before="0" w:line="240" w:lineRule="auto"/>
              <w:rPr>
                <w:rFonts w:cstheme="minorHAnsi"/>
                <w:sz w:val="22"/>
                <w:szCs w:val="22"/>
              </w:rPr>
            </w:pPr>
          </w:p>
          <w:p w14:paraId="3DCD3A3E" w14:textId="77777777" w:rsidR="00CC37D9" w:rsidRPr="000A2B10" w:rsidRDefault="00CC37D9" w:rsidP="000A2B10">
            <w:pPr>
              <w:spacing w:before="0" w:line="240" w:lineRule="auto"/>
              <w:rPr>
                <w:rFonts w:cstheme="minorHAnsi"/>
                <w:sz w:val="22"/>
                <w:szCs w:val="22"/>
              </w:rPr>
            </w:pPr>
          </w:p>
          <w:p w14:paraId="05403D1C" w14:textId="77777777" w:rsidR="00CC37D9" w:rsidRPr="000A2B10" w:rsidRDefault="00CC37D9" w:rsidP="000A2B10">
            <w:pPr>
              <w:spacing w:before="0" w:line="240" w:lineRule="auto"/>
              <w:rPr>
                <w:rFonts w:cstheme="minorHAnsi"/>
                <w:sz w:val="22"/>
                <w:szCs w:val="22"/>
              </w:rPr>
            </w:pPr>
          </w:p>
          <w:p w14:paraId="0C7513D2" w14:textId="77777777" w:rsidR="00CC37D9" w:rsidRPr="000A2B10" w:rsidRDefault="00CC37D9" w:rsidP="000A2B10">
            <w:pPr>
              <w:spacing w:before="0" w:line="240" w:lineRule="auto"/>
              <w:rPr>
                <w:rFonts w:cstheme="minorHAnsi"/>
                <w:sz w:val="22"/>
                <w:szCs w:val="22"/>
              </w:rPr>
            </w:pPr>
          </w:p>
          <w:p w14:paraId="02861F0F" w14:textId="77777777" w:rsidR="001A1F5A" w:rsidRPr="000A2B10" w:rsidRDefault="001A1F5A" w:rsidP="000A2B10">
            <w:pPr>
              <w:spacing w:before="0" w:line="240" w:lineRule="auto"/>
              <w:rPr>
                <w:rFonts w:cstheme="minorHAnsi"/>
                <w:sz w:val="22"/>
                <w:szCs w:val="22"/>
              </w:rPr>
            </w:pPr>
          </w:p>
          <w:p w14:paraId="6E6225AA" w14:textId="77777777" w:rsidR="00CC37D9" w:rsidRPr="000A2B10" w:rsidRDefault="00CC37D9" w:rsidP="000A2B10">
            <w:pPr>
              <w:spacing w:before="0" w:line="240" w:lineRule="auto"/>
              <w:rPr>
                <w:rFonts w:cstheme="minorHAnsi"/>
                <w:sz w:val="22"/>
                <w:szCs w:val="22"/>
              </w:rPr>
            </w:pPr>
          </w:p>
        </w:tc>
      </w:tr>
      <w:tr w:rsidR="00A413A7" w:rsidRPr="000A2B10" w14:paraId="7E52ED86" w14:textId="77777777" w:rsidTr="34CA79C5">
        <w:trPr>
          <w:trHeight w:val="368"/>
        </w:trPr>
        <w:tc>
          <w:tcPr>
            <w:tcW w:w="9926" w:type="dxa"/>
            <w:shd w:val="clear" w:color="auto" w:fill="CCC8E3"/>
            <w:vAlign w:val="top"/>
          </w:tcPr>
          <w:p w14:paraId="65E431AF"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6E334C8D" w14:textId="77777777" w:rsidTr="34CA79C5">
        <w:trPr>
          <w:trHeight w:val="368"/>
        </w:trPr>
        <w:tc>
          <w:tcPr>
            <w:tcW w:w="9926" w:type="dxa"/>
            <w:shd w:val="clear" w:color="auto" w:fill="auto"/>
            <w:vAlign w:val="top"/>
          </w:tcPr>
          <w:p w14:paraId="4E6F1D8C" w14:textId="77777777" w:rsidR="00A413A7" w:rsidRPr="000A2B10" w:rsidRDefault="00753AE6" w:rsidP="000A2B10">
            <w:pPr>
              <w:spacing w:before="0" w:line="240" w:lineRule="auto"/>
              <w:rPr>
                <w:rFonts w:cstheme="minorHAnsi"/>
                <w:sz w:val="22"/>
                <w:szCs w:val="22"/>
              </w:rPr>
            </w:pPr>
            <w:r>
              <w:rPr>
                <w:rFonts w:cstheme="minorHAnsi"/>
                <w:sz w:val="22"/>
                <w:szCs w:val="22"/>
              </w:rPr>
              <w:t>T</w:t>
            </w:r>
            <w:r w:rsidRPr="00705782">
              <w:rPr>
                <w:rFonts w:cstheme="minorHAnsi"/>
                <w:sz w:val="22"/>
                <w:szCs w:val="22"/>
              </w:rPr>
              <w:t>he school will communicate information regarding dates and times of events on the school’s marquee. Information will also be sent ho</w:t>
            </w:r>
            <w:r>
              <w:rPr>
                <w:rFonts w:cstheme="minorHAnsi"/>
                <w:sz w:val="22"/>
                <w:szCs w:val="22"/>
              </w:rPr>
              <w:t>me</w:t>
            </w:r>
            <w:r w:rsidRPr="00705782">
              <w:rPr>
                <w:rFonts w:cstheme="minorHAnsi"/>
                <w:sz w:val="22"/>
                <w:szCs w:val="22"/>
              </w:rPr>
              <w:t xml:space="preserve"> with students in their home language and included in the school’s monthly newsletter and School Communication folders</w:t>
            </w:r>
          </w:p>
          <w:p w14:paraId="17CD650B" w14:textId="77777777" w:rsidR="00A413A7" w:rsidRPr="000A2B10" w:rsidRDefault="00A413A7" w:rsidP="000A2B10">
            <w:pPr>
              <w:spacing w:before="0" w:line="240" w:lineRule="auto"/>
              <w:rPr>
                <w:rFonts w:cstheme="minorHAnsi"/>
                <w:sz w:val="22"/>
                <w:szCs w:val="22"/>
              </w:rPr>
            </w:pPr>
          </w:p>
          <w:p w14:paraId="3DAA2107" w14:textId="77777777" w:rsidR="00A413A7" w:rsidRPr="000A2B10" w:rsidRDefault="00A413A7" w:rsidP="000A2B10">
            <w:pPr>
              <w:spacing w:before="0" w:line="240" w:lineRule="auto"/>
              <w:rPr>
                <w:rFonts w:cstheme="minorHAnsi"/>
                <w:sz w:val="22"/>
                <w:szCs w:val="22"/>
              </w:rPr>
            </w:pPr>
          </w:p>
          <w:p w14:paraId="42C1CEB4" w14:textId="77777777" w:rsidR="00A413A7" w:rsidRPr="000A2B10" w:rsidRDefault="00A413A7" w:rsidP="000A2B10">
            <w:pPr>
              <w:spacing w:before="0" w:line="240" w:lineRule="auto"/>
              <w:rPr>
                <w:rFonts w:cstheme="minorHAnsi"/>
                <w:sz w:val="22"/>
                <w:szCs w:val="22"/>
              </w:rPr>
            </w:pPr>
          </w:p>
          <w:p w14:paraId="20239BF8" w14:textId="77777777" w:rsidR="00A413A7" w:rsidRPr="000A2B10" w:rsidRDefault="00A413A7" w:rsidP="000A2B10">
            <w:pPr>
              <w:spacing w:before="0" w:line="240" w:lineRule="auto"/>
              <w:rPr>
                <w:rFonts w:cstheme="minorHAnsi"/>
                <w:sz w:val="22"/>
                <w:szCs w:val="22"/>
              </w:rPr>
            </w:pPr>
          </w:p>
          <w:p w14:paraId="11234500" w14:textId="77777777" w:rsidR="00A413A7" w:rsidRPr="000A2B10" w:rsidRDefault="00A413A7" w:rsidP="000A2B10">
            <w:pPr>
              <w:spacing w:before="0" w:line="240" w:lineRule="auto"/>
              <w:rPr>
                <w:rFonts w:cstheme="minorHAnsi"/>
                <w:sz w:val="22"/>
                <w:szCs w:val="22"/>
              </w:rPr>
            </w:pPr>
          </w:p>
          <w:p w14:paraId="111AC48E" w14:textId="77777777" w:rsidR="00A413A7" w:rsidRDefault="00A413A7" w:rsidP="000A2B10">
            <w:pPr>
              <w:spacing w:before="0" w:line="240" w:lineRule="auto"/>
              <w:rPr>
                <w:rFonts w:cstheme="minorHAnsi"/>
                <w:sz w:val="22"/>
                <w:szCs w:val="22"/>
              </w:rPr>
            </w:pPr>
          </w:p>
          <w:p w14:paraId="4AF32DDD" w14:textId="77777777" w:rsidR="00FB66C6" w:rsidRPr="000A2B10" w:rsidRDefault="00FB66C6" w:rsidP="000A2B10">
            <w:pPr>
              <w:spacing w:before="0" w:line="240" w:lineRule="auto"/>
              <w:rPr>
                <w:rFonts w:cstheme="minorHAnsi"/>
                <w:sz w:val="22"/>
                <w:szCs w:val="22"/>
              </w:rPr>
            </w:pPr>
          </w:p>
        </w:tc>
      </w:tr>
    </w:tbl>
    <w:p w14:paraId="410CB230" w14:textId="77777777" w:rsidR="00FB66C6" w:rsidRDefault="00FB66C6" w:rsidP="006F4A60">
      <w:pPr>
        <w:pStyle w:val="Heading2"/>
      </w:pPr>
      <w:bookmarkStart w:id="19" w:name="_Toc12867447"/>
      <w:r>
        <w:t>Required Developmental Meeting</w:t>
      </w:r>
      <w:bookmarkEnd w:id="19"/>
    </w:p>
    <w:p w14:paraId="1F1CA3BF"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4BD08234" w14:textId="77777777" w:rsidTr="71D0BB9E">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28C294BB" w14:textId="77777777" w:rsidR="00FB66C6" w:rsidRPr="000A2B10" w:rsidRDefault="71D0BB9E" w:rsidP="71D0BB9E">
            <w:pPr>
              <w:spacing w:before="0" w:line="240" w:lineRule="auto"/>
              <w:jc w:val="left"/>
              <w:rPr>
                <w:b w:val="0"/>
                <w:sz w:val="22"/>
                <w:szCs w:val="22"/>
              </w:rPr>
            </w:pPr>
            <w:r w:rsidRPr="71D0BB9E">
              <w:rPr>
                <w:sz w:val="22"/>
                <w:szCs w:val="22"/>
              </w:rPr>
              <w:t xml:space="preserve">Describe the strategy that will be implemented to conduct the End of Year Developmental Meeting to evaluate Parent and Family Engagement that occurred during the year and to prepare for the upcoming year if the school continues to qualify for Title I, Part A funding.  </w:t>
            </w:r>
          </w:p>
        </w:tc>
      </w:tr>
      <w:tr w:rsidR="00FB66C6" w:rsidRPr="000A2B10" w14:paraId="11D1A163" w14:textId="77777777" w:rsidTr="71D0BB9E">
        <w:trPr>
          <w:trHeight w:val="368"/>
        </w:trPr>
        <w:tc>
          <w:tcPr>
            <w:tcW w:w="9926" w:type="dxa"/>
          </w:tcPr>
          <w:p w14:paraId="191FEE8B" w14:textId="77777777" w:rsidR="00FB66C6" w:rsidRPr="000A2B10" w:rsidRDefault="00FB66C6" w:rsidP="00224C54">
            <w:pPr>
              <w:spacing w:before="0" w:line="240" w:lineRule="auto"/>
              <w:rPr>
                <w:rFonts w:cstheme="minorHAnsi"/>
                <w:sz w:val="22"/>
                <w:szCs w:val="22"/>
              </w:rPr>
            </w:pPr>
          </w:p>
          <w:p w14:paraId="790F0251" w14:textId="77777777" w:rsidR="00536E11" w:rsidRPr="000A2B10" w:rsidRDefault="00536E11" w:rsidP="00536E11">
            <w:pPr>
              <w:spacing w:before="0" w:line="240" w:lineRule="auto"/>
              <w:rPr>
                <w:rFonts w:cstheme="minorHAnsi"/>
                <w:sz w:val="22"/>
                <w:szCs w:val="22"/>
              </w:rPr>
            </w:pPr>
            <w:r>
              <w:rPr>
                <w:rFonts w:cstheme="minorHAnsi"/>
                <w:sz w:val="22"/>
                <w:szCs w:val="22"/>
              </w:rPr>
              <w:t>At the developmental meeting, p</w:t>
            </w:r>
            <w:r w:rsidRPr="00705782">
              <w:rPr>
                <w:rFonts w:cstheme="minorHAnsi"/>
                <w:sz w:val="22"/>
                <w:szCs w:val="22"/>
              </w:rPr>
              <w:t>arents were given the opportunity to provide input regarding programs through school-based survey. Additionally, a parent planning meeting is held with parents to discuss program implementation with parents and begin planning activities and events for the upcoming school year</w:t>
            </w:r>
          </w:p>
          <w:p w14:paraId="4FD8C3A1" w14:textId="77777777" w:rsidR="00FB66C6" w:rsidRPr="000A2B10" w:rsidRDefault="00FB66C6" w:rsidP="00224C54">
            <w:pPr>
              <w:spacing w:before="0" w:line="240" w:lineRule="auto"/>
              <w:rPr>
                <w:rFonts w:cstheme="minorHAnsi"/>
                <w:sz w:val="22"/>
                <w:szCs w:val="22"/>
              </w:rPr>
            </w:pPr>
          </w:p>
          <w:p w14:paraId="49D5C809" w14:textId="77777777" w:rsidR="00FB66C6" w:rsidRPr="000A2B10" w:rsidRDefault="00FB66C6" w:rsidP="00224C54">
            <w:pPr>
              <w:spacing w:before="0" w:line="240" w:lineRule="auto"/>
              <w:rPr>
                <w:rFonts w:cstheme="minorHAnsi"/>
                <w:sz w:val="22"/>
                <w:szCs w:val="22"/>
              </w:rPr>
            </w:pPr>
          </w:p>
          <w:p w14:paraId="2967E53A" w14:textId="77777777" w:rsidR="00FB66C6" w:rsidRPr="000A2B10" w:rsidRDefault="00FB66C6" w:rsidP="00FB1C36">
            <w:pPr>
              <w:spacing w:before="0" w:line="240" w:lineRule="auto"/>
              <w:ind w:left="0"/>
              <w:rPr>
                <w:rFonts w:cstheme="minorHAnsi"/>
                <w:sz w:val="22"/>
                <w:szCs w:val="22"/>
                <w:u w:val="single"/>
              </w:rPr>
            </w:pPr>
          </w:p>
        </w:tc>
      </w:tr>
    </w:tbl>
    <w:p w14:paraId="32291919" w14:textId="77777777" w:rsidR="00D55CBC" w:rsidRDefault="009979B1" w:rsidP="009B162E">
      <w:pPr>
        <w:pStyle w:val="Heading1"/>
      </w:pPr>
      <w:bookmarkStart w:id="20" w:name="_Toc12867448"/>
      <w:r>
        <w:t>BUILDING CAPACITY</w:t>
      </w:r>
      <w:bookmarkEnd w:id="20"/>
    </w:p>
    <w:p w14:paraId="6DB4AE85"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4798075F" w14:textId="77777777" w:rsidR="00DC53B9" w:rsidRPr="002D3255" w:rsidRDefault="00DC53B9" w:rsidP="00DC53B9">
      <w:pPr>
        <w:pStyle w:val="Heading2"/>
      </w:pPr>
      <w:bookmarkStart w:id="21" w:name="_Toc12867449"/>
      <w:r>
        <w:t>BUILDING THE CAPACITY OF PARENTS AND FAMILY MEMBERS</w:t>
      </w:r>
      <w:bookmarkEnd w:id="21"/>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26814293" w14:textId="77777777" w:rsidTr="44F8A17B">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2E5FA673" w14:textId="77777777" w:rsidR="006A1F16" w:rsidRPr="00E9389E" w:rsidRDefault="006A1F16" w:rsidP="00E9389E">
            <w:pPr>
              <w:spacing w:before="0" w:line="240" w:lineRule="auto"/>
              <w:jc w:val="left"/>
              <w:rPr>
                <w:b w:val="0"/>
                <w:sz w:val="22"/>
                <w:szCs w:val="22"/>
              </w:rPr>
            </w:pPr>
            <w:r w:rsidRPr="00E9389E">
              <w:rPr>
                <w:sz w:val="22"/>
                <w:szCs w:val="22"/>
              </w:rPr>
              <w:t xml:space="preserve">Reflecting on the needs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098D0026" w14:textId="77777777" w:rsidTr="44F8A17B">
        <w:trPr>
          <w:trHeight w:val="1943"/>
        </w:trPr>
        <w:tc>
          <w:tcPr>
            <w:tcW w:w="9895" w:type="dxa"/>
            <w:shd w:val="clear" w:color="auto" w:fill="auto"/>
            <w:vAlign w:val="top"/>
          </w:tcPr>
          <w:p w14:paraId="47E3CF1A" w14:textId="77777777" w:rsidR="006A1F16" w:rsidRPr="00E9389E" w:rsidRDefault="00885877" w:rsidP="00E9389E">
            <w:pPr>
              <w:spacing w:before="0" w:line="240" w:lineRule="auto"/>
              <w:rPr>
                <w:sz w:val="22"/>
                <w:szCs w:val="22"/>
              </w:rPr>
            </w:pPr>
            <w:r w:rsidRPr="005D0E89">
              <w:rPr>
                <w:sz w:val="22"/>
                <w:szCs w:val="22"/>
              </w:rPr>
              <w:t>Ramona Boulevard Elementary will implement monthly activities (each with a specific focus). The activities will be designed to meet the needs of students based on the most current academic data, observations and parent input.</w:t>
            </w:r>
          </w:p>
        </w:tc>
      </w:tr>
      <w:tr w:rsidR="006A1F16" w:rsidRPr="00E9389E" w14:paraId="46B832F6" w14:textId="77777777" w:rsidTr="44F8A17B">
        <w:tc>
          <w:tcPr>
            <w:tcW w:w="9895" w:type="dxa"/>
            <w:shd w:val="clear" w:color="auto" w:fill="FAEEC2" w:themeFill="accent3" w:themeFillTint="66"/>
            <w:vAlign w:val="top"/>
          </w:tcPr>
          <w:p w14:paraId="014B7445"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31BD2A06" w14:textId="77777777" w:rsidTr="44F8A17B">
        <w:trPr>
          <w:trHeight w:val="2762"/>
        </w:trPr>
        <w:tc>
          <w:tcPr>
            <w:tcW w:w="9895" w:type="dxa"/>
            <w:shd w:val="clear" w:color="auto" w:fill="auto"/>
            <w:vAlign w:val="top"/>
          </w:tcPr>
          <w:p w14:paraId="2387F48A" w14:textId="77777777" w:rsidR="006A1F16" w:rsidRPr="00E9389E" w:rsidRDefault="00885877" w:rsidP="00E9389E">
            <w:pPr>
              <w:spacing w:before="0" w:line="240" w:lineRule="auto"/>
              <w:rPr>
                <w:sz w:val="22"/>
                <w:szCs w:val="22"/>
              </w:rPr>
            </w:pPr>
            <w:r w:rsidRPr="005D0E89">
              <w:rPr>
                <w:sz w:val="22"/>
                <w:szCs w:val="22"/>
              </w:rPr>
              <w:t>Ramona Boulevard Elementary will build strong relationships and partnerships with school community members through the implementation of superior customer service, frequent, timely and sincere parent-teacher communication, professionalism and courtesy. Furthermore, Ramona Boulevard Elementary will continue to provide opportunities for local businesses to support the school community through, mentoring, volunteering and financial and in-kind donations. These relationships and partnerships will enhance parent support of the school and the students achieving the set academic goals.</w:t>
            </w:r>
          </w:p>
        </w:tc>
      </w:tr>
      <w:tr w:rsidR="006A1F16" w:rsidRPr="00E9389E" w14:paraId="05732739" w14:textId="77777777" w:rsidTr="44F8A17B">
        <w:tc>
          <w:tcPr>
            <w:tcW w:w="9895" w:type="dxa"/>
            <w:shd w:val="clear" w:color="auto" w:fill="FAEEC2" w:themeFill="accent3" w:themeFillTint="66"/>
            <w:vAlign w:val="top"/>
          </w:tcPr>
          <w:p w14:paraId="4102047E" w14:textId="77777777"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50257896" w14:textId="77777777" w:rsidTr="44F8A17B">
        <w:trPr>
          <w:trHeight w:val="1772"/>
        </w:trPr>
        <w:tc>
          <w:tcPr>
            <w:tcW w:w="9895" w:type="dxa"/>
            <w:shd w:val="clear" w:color="auto" w:fill="auto"/>
            <w:vAlign w:val="top"/>
          </w:tcPr>
          <w:p w14:paraId="2DB47A31" w14:textId="77777777" w:rsidR="00885877" w:rsidRDefault="00885877" w:rsidP="00885877">
            <w:pPr>
              <w:spacing w:before="0" w:line="240" w:lineRule="auto"/>
              <w:rPr>
                <w:sz w:val="22"/>
                <w:szCs w:val="22"/>
              </w:rPr>
            </w:pPr>
            <w:r w:rsidRPr="005D0E89">
              <w:rPr>
                <w:sz w:val="22"/>
                <w:szCs w:val="22"/>
              </w:rPr>
              <w:t xml:space="preserve">(1) The Title I Parent Resource Room will be available for parents to check out resources. The room will also be used to host parent meetings and events in which the number of participants is expected to be less than 30 parents. </w:t>
            </w:r>
          </w:p>
          <w:p w14:paraId="7FC08463" w14:textId="77777777" w:rsidR="00885877" w:rsidRDefault="00885877" w:rsidP="00885877">
            <w:pPr>
              <w:spacing w:before="0" w:line="240" w:lineRule="auto"/>
              <w:rPr>
                <w:sz w:val="22"/>
                <w:szCs w:val="22"/>
              </w:rPr>
            </w:pPr>
            <w:r w:rsidRPr="005D0E89">
              <w:rPr>
                <w:sz w:val="22"/>
                <w:szCs w:val="22"/>
              </w:rPr>
              <w:t xml:space="preserve">(2) Ramona Boulevard Elementary will introduce the Title I Parent Resource room to parents during the Annual Title I Parent Meeting. The Parent and Family Engagement Room will be advertised on the school’s website and at the Family Engagement Area in the front office. </w:t>
            </w:r>
          </w:p>
          <w:p w14:paraId="17A3BAF6" w14:textId="77777777" w:rsidR="00885877" w:rsidRPr="00E9389E" w:rsidRDefault="00885877" w:rsidP="00885877">
            <w:pPr>
              <w:spacing w:before="0" w:line="240" w:lineRule="auto"/>
              <w:rPr>
                <w:sz w:val="22"/>
                <w:szCs w:val="22"/>
              </w:rPr>
            </w:pPr>
            <w:r w:rsidRPr="005D0E89">
              <w:rPr>
                <w:sz w:val="22"/>
                <w:szCs w:val="22"/>
              </w:rPr>
              <w:t>(3) The school-based Title I Designee and the Parent Liaison will train staff on the most effective way to use the Title I Parent Resource Room.</w:t>
            </w:r>
          </w:p>
          <w:p w14:paraId="7F481F8B" w14:textId="77777777" w:rsidR="00AD43FE" w:rsidRPr="00E9389E" w:rsidRDefault="00AD43FE" w:rsidP="00FB1C36">
            <w:pPr>
              <w:spacing w:before="0" w:line="240" w:lineRule="auto"/>
              <w:ind w:left="0"/>
              <w:rPr>
                <w:sz w:val="22"/>
                <w:szCs w:val="22"/>
              </w:rPr>
            </w:pPr>
          </w:p>
          <w:p w14:paraId="0CEF0FD6" w14:textId="77777777" w:rsidR="00AD43FE" w:rsidRDefault="00AD43FE" w:rsidP="00E9389E">
            <w:pPr>
              <w:spacing w:before="0" w:line="240" w:lineRule="auto"/>
              <w:rPr>
                <w:sz w:val="22"/>
                <w:szCs w:val="22"/>
              </w:rPr>
            </w:pPr>
          </w:p>
          <w:p w14:paraId="4A3F2D6E" w14:textId="77777777" w:rsidR="00E9389E" w:rsidRPr="00E9389E" w:rsidRDefault="00E9389E" w:rsidP="00E9389E">
            <w:pPr>
              <w:spacing w:before="0" w:line="240" w:lineRule="auto"/>
              <w:rPr>
                <w:sz w:val="22"/>
                <w:szCs w:val="22"/>
              </w:rPr>
            </w:pPr>
          </w:p>
          <w:p w14:paraId="74BEA0A3" w14:textId="77777777" w:rsidR="00AD43FE" w:rsidRPr="00E9389E" w:rsidRDefault="00AD43FE" w:rsidP="00E9389E">
            <w:pPr>
              <w:spacing w:before="0" w:line="240" w:lineRule="auto"/>
              <w:rPr>
                <w:sz w:val="22"/>
                <w:szCs w:val="22"/>
              </w:rPr>
            </w:pPr>
          </w:p>
        </w:tc>
      </w:tr>
      <w:tr w:rsidR="006A1F16" w:rsidRPr="00E9389E" w14:paraId="56197727" w14:textId="77777777" w:rsidTr="44F8A17B">
        <w:tc>
          <w:tcPr>
            <w:tcW w:w="9895" w:type="dxa"/>
            <w:shd w:val="clear" w:color="auto" w:fill="FAEEC2" w:themeFill="accent3" w:themeFillTint="66"/>
            <w:vAlign w:val="top"/>
          </w:tcPr>
          <w:p w14:paraId="488FF792" w14:textId="77777777" w:rsidR="006A1F16" w:rsidRPr="00E9389E" w:rsidRDefault="000C76D1" w:rsidP="00E9389E">
            <w:pPr>
              <w:spacing w:before="0" w:line="240" w:lineRule="auto"/>
              <w:rPr>
                <w:b/>
                <w:sz w:val="22"/>
                <w:szCs w:val="22"/>
              </w:rPr>
            </w:pPr>
            <w:r w:rsidRPr="00E9389E">
              <w:rPr>
                <w:b/>
                <w:sz w:val="22"/>
                <w:szCs w:val="22"/>
              </w:rPr>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66653FAC" w14:textId="77777777" w:rsidTr="44F8A17B">
        <w:trPr>
          <w:trHeight w:val="3347"/>
        </w:trPr>
        <w:tc>
          <w:tcPr>
            <w:tcW w:w="9895" w:type="dxa"/>
            <w:shd w:val="clear" w:color="auto" w:fill="auto"/>
            <w:vAlign w:val="top"/>
          </w:tcPr>
          <w:p w14:paraId="29FCE837" w14:textId="77777777" w:rsidR="006A1F16" w:rsidRPr="00E9389E" w:rsidRDefault="00ED3A33" w:rsidP="00E9389E">
            <w:pPr>
              <w:spacing w:before="0" w:line="240" w:lineRule="auto"/>
              <w:rPr>
                <w:sz w:val="22"/>
                <w:szCs w:val="22"/>
                <w:u w:val="single"/>
              </w:rPr>
            </w:pPr>
            <w:r w:rsidRPr="00CC2628">
              <w:rPr>
                <w:sz w:val="22"/>
                <w:szCs w:val="22"/>
              </w:rPr>
              <w:t>The parent liaison will provide an orientation to all parents wishing to utilize the Parent Resource Room. This staff member will also direct parents to the best resources to use based on the needs of the student</w:t>
            </w:r>
            <w:r>
              <w:rPr>
                <w:sz w:val="22"/>
                <w:szCs w:val="22"/>
              </w:rPr>
              <w:t>s.</w:t>
            </w:r>
          </w:p>
        </w:tc>
      </w:tr>
    </w:tbl>
    <w:p w14:paraId="5548A471" w14:textId="77777777" w:rsidR="00DE1FC8" w:rsidRDefault="00BF1C1D" w:rsidP="001218A2">
      <w:pPr>
        <w:pStyle w:val="Heading2"/>
        <w:spacing w:line="240" w:lineRule="auto"/>
      </w:pPr>
      <w:bookmarkStart w:id="22" w:name="_Toc12867450"/>
      <w:r>
        <w:t>PARENT AND FAMILY ENGAGEMENT EVENTS</w:t>
      </w:r>
      <w:bookmarkEnd w:id="22"/>
    </w:p>
    <w:p w14:paraId="5ED95FA9"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04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815"/>
        <w:gridCol w:w="1600"/>
        <w:gridCol w:w="2188"/>
        <w:gridCol w:w="1292"/>
        <w:gridCol w:w="1470"/>
        <w:gridCol w:w="1680"/>
      </w:tblGrid>
      <w:tr w:rsidR="00CD050B" w14:paraId="715EE07F" w14:textId="77777777" w:rsidTr="00792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none" w:sz="0" w:space="0" w:color="auto"/>
              <w:left w:val="none" w:sz="0" w:space="0" w:color="auto"/>
              <w:bottom w:val="none" w:sz="0" w:space="0" w:color="auto"/>
              <w:right w:val="none" w:sz="0" w:space="0" w:color="auto"/>
            </w:tcBorders>
          </w:tcPr>
          <w:p w14:paraId="5437C3B7" w14:textId="77777777" w:rsidR="00CD050B" w:rsidRPr="004A0BB3" w:rsidRDefault="00CD050B" w:rsidP="00CD050B">
            <w:pPr>
              <w:spacing w:line="240" w:lineRule="auto"/>
              <w:jc w:val="center"/>
              <w:rPr>
                <w:sz w:val="22"/>
                <w:szCs w:val="22"/>
              </w:rPr>
            </w:pPr>
            <w:r w:rsidRPr="004A0BB3">
              <w:rPr>
                <w:sz w:val="22"/>
                <w:szCs w:val="22"/>
              </w:rPr>
              <w:t>Name of Activity</w:t>
            </w:r>
          </w:p>
          <w:p w14:paraId="7A5C1DD7" w14:textId="77777777" w:rsidR="00A627F3" w:rsidRPr="004A0BB3" w:rsidRDefault="00A627F3" w:rsidP="00CD050B">
            <w:pPr>
              <w:spacing w:line="240" w:lineRule="auto"/>
              <w:jc w:val="center"/>
              <w:rPr>
                <w:sz w:val="22"/>
                <w:szCs w:val="22"/>
              </w:rPr>
            </w:pPr>
          </w:p>
        </w:tc>
        <w:tc>
          <w:tcPr>
            <w:tcW w:w="1600" w:type="dxa"/>
            <w:tcBorders>
              <w:top w:val="none" w:sz="0" w:space="0" w:color="auto"/>
              <w:left w:val="none" w:sz="0" w:space="0" w:color="auto"/>
              <w:bottom w:val="none" w:sz="0" w:space="0" w:color="auto"/>
              <w:right w:val="none" w:sz="0" w:space="0" w:color="auto"/>
            </w:tcBorders>
          </w:tcPr>
          <w:p w14:paraId="3AF1C38E"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188" w:type="dxa"/>
            <w:tcBorders>
              <w:top w:val="none" w:sz="0" w:space="0" w:color="auto"/>
              <w:left w:val="none" w:sz="0" w:space="0" w:color="auto"/>
              <w:bottom w:val="none" w:sz="0" w:space="0" w:color="auto"/>
              <w:right w:val="none" w:sz="0" w:space="0" w:color="auto"/>
            </w:tcBorders>
          </w:tcPr>
          <w:p w14:paraId="67E80190" w14:textId="77777777" w:rsidR="001218A2" w:rsidRPr="00E74602"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4A90EF7E" w14:textId="77777777" w:rsidR="00CD050B" w:rsidRPr="004A0BB3" w:rsidRDefault="210D9042"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210D9042">
              <w:rPr>
                <w:color w:val="auto"/>
                <w:sz w:val="22"/>
                <w:szCs w:val="22"/>
              </w:rPr>
              <w:t>Anticipated   impact on student achievemen</w:t>
            </w:r>
            <w:r w:rsidRPr="210D9042">
              <w:rPr>
                <w:b w:val="0"/>
                <w:bCs w:val="0"/>
                <w:color w:val="auto"/>
                <w:sz w:val="22"/>
                <w:szCs w:val="22"/>
              </w:rPr>
              <w:t>t</w:t>
            </w:r>
          </w:p>
        </w:tc>
        <w:tc>
          <w:tcPr>
            <w:tcW w:w="1292" w:type="dxa"/>
            <w:tcBorders>
              <w:top w:val="none" w:sz="0" w:space="0" w:color="auto"/>
              <w:left w:val="none" w:sz="0" w:space="0" w:color="auto"/>
              <w:bottom w:val="none" w:sz="0" w:space="0" w:color="auto"/>
              <w:right w:val="none" w:sz="0" w:space="0" w:color="auto"/>
            </w:tcBorders>
          </w:tcPr>
          <w:p w14:paraId="35408A1E" w14:textId="77777777" w:rsidR="00CD050B" w:rsidRPr="004A0BB3" w:rsidRDefault="00CD050B"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1470" w:type="dxa"/>
            <w:tcBorders>
              <w:top w:val="none" w:sz="0" w:space="0" w:color="auto"/>
              <w:left w:val="none" w:sz="0" w:space="0" w:color="auto"/>
              <w:bottom w:val="none" w:sz="0" w:space="0" w:color="auto"/>
              <w:right w:val="none" w:sz="0" w:space="0" w:color="auto"/>
            </w:tcBorders>
          </w:tcPr>
          <w:p w14:paraId="07FF7678" w14:textId="77777777" w:rsidR="00CD050B" w:rsidRPr="004A0BB3" w:rsidRDefault="26A25486"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c>
          <w:tcPr>
            <w:tcW w:w="1680" w:type="dxa"/>
            <w:tcBorders>
              <w:top w:val="none" w:sz="0" w:space="0" w:color="auto"/>
              <w:left w:val="none" w:sz="0" w:space="0" w:color="auto"/>
              <w:bottom w:val="none" w:sz="0" w:space="0" w:color="auto"/>
              <w:right w:val="none" w:sz="0" w:space="0" w:color="auto"/>
            </w:tcBorders>
          </w:tcPr>
          <w:p w14:paraId="6E709DB3" w14:textId="77777777" w:rsidR="00CD050B" w:rsidRPr="004A0BB3" w:rsidRDefault="34CA79C5" w:rsidP="34CA79C5">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34CA79C5">
              <w:rPr>
                <w:sz w:val="22"/>
                <w:szCs w:val="22"/>
              </w:rPr>
              <w:t xml:space="preserve">Itemized   Budget </w:t>
            </w:r>
            <w:r w:rsidR="44F8A17B">
              <w:br/>
            </w:r>
            <w:r w:rsidRPr="34CA79C5">
              <w:rPr>
                <w:i/>
                <w:iCs/>
                <w:sz w:val="20"/>
              </w:rPr>
              <w:t>(if applicable)</w:t>
            </w:r>
            <w:r w:rsidR="00EA58F1">
              <w:rPr>
                <w:i/>
                <w:iCs/>
                <w:sz w:val="20"/>
              </w:rPr>
              <w:br/>
            </w:r>
            <w:r w:rsidR="00EA58F1" w:rsidRPr="00EA58F1">
              <w:rPr>
                <w:iCs/>
                <w:sz w:val="20"/>
                <w:u w:val="single"/>
              </w:rPr>
              <w:t>EVERY BUDGET LINE MUST BE ON THE BUDGET</w:t>
            </w:r>
          </w:p>
        </w:tc>
      </w:tr>
      <w:tr w:rsidR="004579AA" w14:paraId="5FF5B9E7" w14:textId="77777777" w:rsidTr="00792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5FD76DBB" w14:textId="77777777" w:rsidR="004579AA" w:rsidRPr="00EA58F1" w:rsidRDefault="00EA58F1" w:rsidP="00EA58F1">
            <w:pPr>
              <w:spacing w:line="240" w:lineRule="auto"/>
              <w:rPr>
                <w:rFonts w:cstheme="minorHAnsi"/>
                <w:b w:val="0"/>
                <w:i/>
                <w:color w:val="3F3F75" w:themeColor="accent6"/>
                <w:sz w:val="20"/>
                <w:szCs w:val="22"/>
              </w:rPr>
            </w:pPr>
            <w:r>
              <w:rPr>
                <w:b w:val="0"/>
                <w:i/>
                <w:color w:val="3F3F75" w:themeColor="accent6"/>
                <w:sz w:val="20"/>
                <w:szCs w:val="22"/>
              </w:rPr>
              <w:t>Example:  FASFA and Scholarship Night</w:t>
            </w:r>
          </w:p>
        </w:tc>
        <w:tc>
          <w:tcPr>
            <w:tcW w:w="1600" w:type="dxa"/>
          </w:tcPr>
          <w:p w14:paraId="66999A0A" w14:textId="77777777"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188" w:type="dxa"/>
          </w:tcPr>
          <w:p w14:paraId="2DB75C2F" w14:textId="77777777" w:rsidR="004579AA" w:rsidRPr="00EA58F1" w:rsidRDefault="004579AA"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6E5835C9" w14:textId="77777777" w:rsidR="004579AA" w:rsidRPr="00EA58F1" w:rsidRDefault="004579AA"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 FASFA with their child</w:t>
            </w:r>
          </w:p>
          <w:p w14:paraId="4914617F" w14:textId="77777777" w:rsidR="00304D8B" w:rsidRPr="00EA58F1" w:rsidRDefault="00304D8B" w:rsidP="004579AA">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Storytelling techniques so their child will learn how to write a college essay for scholarships</w:t>
            </w:r>
          </w:p>
          <w:p w14:paraId="2DED1A2F" w14:textId="77777777" w:rsidR="004579AA" w:rsidRPr="00EA58F1" w:rsidRDefault="00304D8B" w:rsidP="00304D8B">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How to find scholarships for their child</w:t>
            </w:r>
          </w:p>
        </w:tc>
        <w:tc>
          <w:tcPr>
            <w:tcW w:w="1292" w:type="dxa"/>
          </w:tcPr>
          <w:p w14:paraId="7C1236C4" w14:textId="77777777" w:rsidR="004579AA"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4579AA" w:rsidRPr="00EA58F1">
              <w:rPr>
                <w:bCs/>
                <w:i/>
                <w:color w:val="3F3F75" w:themeColor="accent6"/>
                <w:sz w:val="20"/>
                <w:szCs w:val="22"/>
              </w:rPr>
              <w:t xml:space="preserve"> 2019, February 2020</w:t>
            </w:r>
          </w:p>
        </w:tc>
        <w:tc>
          <w:tcPr>
            <w:tcW w:w="1470" w:type="dxa"/>
          </w:tcPr>
          <w:p w14:paraId="61CBF829" w14:textId="77777777" w:rsidR="004579AA" w:rsidRPr="00EA58F1" w:rsidRDefault="004579AA"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Sign-in; Evaluation/ Feedback; Parent involvement increase</w:t>
            </w:r>
            <w:r w:rsidR="00304D8B" w:rsidRPr="00EA58F1">
              <w:rPr>
                <w:bCs/>
                <w:i/>
                <w:color w:val="3F3F75" w:themeColor="accent6"/>
                <w:sz w:val="20"/>
                <w:szCs w:val="22"/>
              </w:rPr>
              <w:t>;</w:t>
            </w:r>
          </w:p>
          <w:p w14:paraId="68FC1994" w14:textId="77777777"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 screen shot of completed FASFA parent page;</w:t>
            </w:r>
          </w:p>
          <w:p w14:paraId="2A6E370E" w14:textId="77777777" w:rsidR="00304D8B" w:rsidRPr="00EA58F1" w:rsidRDefault="00304D8B" w:rsidP="00304D8B">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 xml:space="preserve">Student essay. </w:t>
            </w:r>
          </w:p>
        </w:tc>
        <w:tc>
          <w:tcPr>
            <w:tcW w:w="1680" w:type="dxa"/>
          </w:tcPr>
          <w:p w14:paraId="6142EA54" w14:textId="77777777" w:rsidR="00304D8B" w:rsidRPr="00EA58F1" w:rsidRDefault="00EA58F1"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3</w:t>
            </w:r>
            <w:r w:rsidR="004579AA" w:rsidRPr="00EA58F1">
              <w:rPr>
                <w:bCs/>
                <w:i/>
                <w:color w:val="3F3F75" w:themeColor="accent6"/>
                <w:sz w:val="20"/>
                <w:szCs w:val="22"/>
              </w:rPr>
              <w:t xml:space="preserve"> hour</w:t>
            </w:r>
            <w:r>
              <w:rPr>
                <w:bCs/>
                <w:i/>
                <w:color w:val="3F3F75" w:themeColor="accent6"/>
                <w:sz w:val="20"/>
                <w:szCs w:val="22"/>
              </w:rPr>
              <w:t>s of</w:t>
            </w:r>
            <w:r w:rsidR="004579AA" w:rsidRPr="00EA58F1">
              <w:rPr>
                <w:bCs/>
                <w:i/>
                <w:color w:val="3F3F75" w:themeColor="accent6"/>
                <w:sz w:val="20"/>
                <w:szCs w:val="22"/>
              </w:rPr>
              <w:t xml:space="preserve"> childcare ($9.93), transportation ($50.00); </w:t>
            </w:r>
          </w:p>
          <w:p w14:paraId="5F2474FA"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light refreshments ($100.00);</w:t>
            </w:r>
          </w:p>
          <w:p w14:paraId="14A87A35"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Scholarship books for parents @ $50;</w:t>
            </w:r>
          </w:p>
          <w:p w14:paraId="1E64FF80" w14:textId="77777777" w:rsidR="00304D8B" w:rsidRPr="00EA58F1" w:rsidRDefault="00304D8B" w:rsidP="008640E1">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10 ACT books for parent resource room @50;</w:t>
            </w:r>
          </w:p>
          <w:p w14:paraId="23AA867A" w14:textId="77777777" w:rsidR="004579AA" w:rsidRPr="00EA58F1" w:rsidRDefault="004579AA" w:rsidP="008640E1">
            <w:pPr>
              <w:spacing w:line="240" w:lineRule="auto"/>
              <w:cnfStyle w:val="000000100000" w:firstRow="0" w:lastRow="0" w:firstColumn="0" w:lastColumn="0" w:oddVBand="0" w:evenVBand="0" w:oddHBand="1" w:evenHBand="0" w:firstRowFirstColumn="0" w:firstRowLastColumn="0" w:lastRowFirstColumn="0" w:lastRowLastColumn="0"/>
              <w:rPr>
                <w:rStyle w:val="CommentReference"/>
                <w:i/>
                <w:color w:val="3F3F75" w:themeColor="accent6"/>
                <w:sz w:val="20"/>
              </w:rPr>
            </w:pPr>
            <w:r w:rsidRPr="00EA58F1">
              <w:rPr>
                <w:bCs/>
                <w:i/>
                <w:color w:val="3F3F75" w:themeColor="accent6"/>
                <w:sz w:val="20"/>
                <w:szCs w:val="22"/>
              </w:rPr>
              <w:t>Total: $</w:t>
            </w:r>
            <w:r w:rsidR="00304D8B" w:rsidRPr="00EA58F1">
              <w:rPr>
                <w:bCs/>
                <w:i/>
                <w:color w:val="3F3F75" w:themeColor="accent6"/>
                <w:sz w:val="20"/>
                <w:szCs w:val="22"/>
              </w:rPr>
              <w:t>1</w:t>
            </w:r>
            <w:r w:rsidR="00EA58F1">
              <w:rPr>
                <w:bCs/>
                <w:i/>
                <w:color w:val="3F3F75" w:themeColor="accent6"/>
                <w:sz w:val="20"/>
                <w:szCs w:val="22"/>
              </w:rPr>
              <w:t>179.79</w:t>
            </w:r>
          </w:p>
        </w:tc>
      </w:tr>
      <w:tr w:rsidR="00684E31" w14:paraId="1666E25F" w14:textId="77777777" w:rsidTr="007923A1">
        <w:tc>
          <w:tcPr>
            <w:cnfStyle w:val="001000000000" w:firstRow="0" w:lastRow="0" w:firstColumn="1" w:lastColumn="0" w:oddVBand="0" w:evenVBand="0" w:oddHBand="0" w:evenHBand="0" w:firstRowFirstColumn="0" w:firstRowLastColumn="0" w:lastRowFirstColumn="0" w:lastRowLastColumn="0"/>
            <w:tcW w:w="1815" w:type="dxa"/>
          </w:tcPr>
          <w:p w14:paraId="70E9CCF9" w14:textId="77777777" w:rsidR="00684E31" w:rsidRPr="008640E1" w:rsidRDefault="00684E31" w:rsidP="00684E31">
            <w:pPr>
              <w:spacing w:line="240" w:lineRule="auto"/>
              <w:rPr>
                <w:rFonts w:cstheme="minorHAnsi"/>
                <w:b w:val="0"/>
                <w:sz w:val="22"/>
                <w:szCs w:val="22"/>
              </w:rPr>
            </w:pPr>
            <w:r w:rsidRPr="008640E1">
              <w:rPr>
                <w:rFonts w:cstheme="minorHAnsi"/>
                <w:b w:val="0"/>
                <w:sz w:val="22"/>
                <w:szCs w:val="22"/>
              </w:rPr>
              <w:t>Title I Developmental Meeting</w:t>
            </w:r>
            <w:r>
              <w:rPr>
                <w:rFonts w:cstheme="minorHAnsi"/>
                <w:b w:val="0"/>
                <w:sz w:val="22"/>
                <w:szCs w:val="22"/>
              </w:rPr>
              <w:t xml:space="preserve">/ </w:t>
            </w:r>
            <w:r w:rsidRPr="008640E1">
              <w:rPr>
                <w:rFonts w:cstheme="minorHAnsi"/>
                <w:b w:val="0"/>
                <w:sz w:val="22"/>
                <w:szCs w:val="22"/>
              </w:rPr>
              <w:t>Title I Annual Meeting (required)</w:t>
            </w:r>
          </w:p>
        </w:tc>
        <w:tc>
          <w:tcPr>
            <w:tcW w:w="1600" w:type="dxa"/>
          </w:tcPr>
          <w:p w14:paraId="5469688A"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Principal and</w:t>
            </w:r>
          </w:p>
          <w:p w14:paraId="6ADC482D"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Classroom</w:t>
            </w:r>
          </w:p>
          <w:p w14:paraId="1FC9E295"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Teachers</w:t>
            </w:r>
          </w:p>
        </w:tc>
        <w:tc>
          <w:tcPr>
            <w:tcW w:w="2188" w:type="dxa"/>
          </w:tcPr>
          <w:p w14:paraId="1F0627E7"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To engage parents</w:t>
            </w:r>
          </w:p>
          <w:p w14:paraId="4A357E1E"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and families in the</w:t>
            </w:r>
          </w:p>
          <w:p w14:paraId="01341D65"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development of the upcoming PFEP by</w:t>
            </w:r>
          </w:p>
          <w:p w14:paraId="47584CA9"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discussing: Flexible Meeting Times, Building</w:t>
            </w:r>
          </w:p>
          <w:p w14:paraId="2181C63D"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Capacity, Staff Training, Parent- School</w:t>
            </w:r>
          </w:p>
          <w:p w14:paraId="0A9EE51C"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Communication,</w:t>
            </w:r>
          </w:p>
          <w:p w14:paraId="0CC81993"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School-Parent</w:t>
            </w:r>
          </w:p>
          <w:p w14:paraId="7389CAEE"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Compact Form</w:t>
            </w:r>
          </w:p>
        </w:tc>
        <w:tc>
          <w:tcPr>
            <w:tcW w:w="1292" w:type="dxa"/>
          </w:tcPr>
          <w:p w14:paraId="083B04F3"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Sept. 12, </w:t>
            </w:r>
            <w:r w:rsidRPr="00C545E2">
              <w:rPr>
                <w:rFonts w:cstheme="minorHAnsi"/>
                <w:sz w:val="22"/>
                <w:szCs w:val="22"/>
              </w:rPr>
              <w:t>20</w:t>
            </w:r>
            <w:r>
              <w:rPr>
                <w:rFonts w:cstheme="minorHAnsi"/>
                <w:sz w:val="22"/>
                <w:szCs w:val="22"/>
              </w:rPr>
              <w:t>19</w:t>
            </w:r>
          </w:p>
        </w:tc>
        <w:tc>
          <w:tcPr>
            <w:tcW w:w="1470" w:type="dxa"/>
          </w:tcPr>
          <w:p w14:paraId="5B3994C0"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Activity Sign-In</w:t>
            </w:r>
          </w:p>
          <w:p w14:paraId="4B0C659D"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Sheet Parent</w:t>
            </w:r>
          </w:p>
          <w:p w14:paraId="35A30609"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Evaluations</w:t>
            </w:r>
          </w:p>
        </w:tc>
        <w:tc>
          <w:tcPr>
            <w:tcW w:w="1680" w:type="dxa"/>
          </w:tcPr>
          <w:p w14:paraId="4A2B647B" w14:textId="77777777" w:rsid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Will utilize materials from itemized Title I</w:t>
            </w:r>
          </w:p>
          <w:p w14:paraId="7DBA9B05" w14:textId="77777777" w:rsidR="00684E31" w:rsidRP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84E31">
              <w:rPr>
                <w:rFonts w:cstheme="minorHAnsi"/>
                <w:sz w:val="22"/>
                <w:szCs w:val="22"/>
              </w:rPr>
              <w:t>Budget.</w:t>
            </w:r>
          </w:p>
          <w:p w14:paraId="7ADA14EF" w14:textId="77777777" w:rsidR="00684E31" w:rsidRPr="002E3E1B" w:rsidRDefault="00684E31" w:rsidP="00684E31">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3E1B">
              <w:rPr>
                <w:rFonts w:cstheme="minorHAnsi"/>
                <w:sz w:val="22"/>
                <w:szCs w:val="22"/>
              </w:rPr>
              <w:t>Pens</w:t>
            </w:r>
          </w:p>
          <w:p w14:paraId="1B621A6D" w14:textId="77777777" w:rsidR="00684E31" w:rsidRPr="002E3E1B" w:rsidRDefault="00684E31" w:rsidP="00684E31">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3E1B">
              <w:rPr>
                <w:rFonts w:cstheme="minorHAnsi"/>
                <w:sz w:val="22"/>
                <w:szCs w:val="22"/>
              </w:rPr>
              <w:t>Paper</w:t>
            </w:r>
          </w:p>
          <w:p w14:paraId="1D9C75FB" w14:textId="77777777" w:rsidR="00684E31" w:rsidRPr="00684E31" w:rsidRDefault="00684E31" w:rsidP="00684E31">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84E31">
              <w:rPr>
                <w:rFonts w:cstheme="minorHAnsi"/>
                <w:sz w:val="22"/>
                <w:szCs w:val="22"/>
              </w:rPr>
              <w:t xml:space="preserve">Folders, etc. </w:t>
            </w:r>
          </w:p>
        </w:tc>
      </w:tr>
      <w:tr w:rsidR="00684E31" w14:paraId="333D08FE" w14:textId="77777777" w:rsidTr="00792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0407153B" w14:textId="77777777" w:rsidR="00684E31" w:rsidRPr="008640E1" w:rsidRDefault="00684E31" w:rsidP="00684E31">
            <w:pPr>
              <w:spacing w:line="240" w:lineRule="auto"/>
              <w:rPr>
                <w:rFonts w:cstheme="minorHAnsi"/>
                <w:b w:val="0"/>
                <w:sz w:val="22"/>
                <w:szCs w:val="22"/>
              </w:rPr>
            </w:pPr>
          </w:p>
        </w:tc>
        <w:tc>
          <w:tcPr>
            <w:tcW w:w="1600" w:type="dxa"/>
          </w:tcPr>
          <w:p w14:paraId="1EC62D2F" w14:textId="77777777" w:rsidR="00684E31" w:rsidRPr="00C545E2"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188" w:type="dxa"/>
          </w:tcPr>
          <w:p w14:paraId="33C0391E" w14:textId="77777777" w:rsidR="00684E31" w:rsidRPr="00C545E2"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292" w:type="dxa"/>
          </w:tcPr>
          <w:p w14:paraId="705C13F4" w14:textId="77777777" w:rsidR="00684E31" w:rsidRPr="00C545E2"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470" w:type="dxa"/>
          </w:tcPr>
          <w:p w14:paraId="1776729A" w14:textId="77777777" w:rsidR="00684E31" w:rsidRPr="00C545E2"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680" w:type="dxa"/>
          </w:tcPr>
          <w:p w14:paraId="36173445"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684E31" w14:paraId="01B96877" w14:textId="77777777" w:rsidTr="007923A1">
        <w:tc>
          <w:tcPr>
            <w:cnfStyle w:val="001000000000" w:firstRow="0" w:lastRow="0" w:firstColumn="1" w:lastColumn="0" w:oddVBand="0" w:evenVBand="0" w:oddHBand="0" w:evenHBand="0" w:firstRowFirstColumn="0" w:firstRowLastColumn="0" w:lastRowFirstColumn="0" w:lastRowLastColumn="0"/>
            <w:tcW w:w="1815" w:type="dxa"/>
          </w:tcPr>
          <w:p w14:paraId="478ECE84" w14:textId="77777777" w:rsidR="00684E31" w:rsidRPr="008640E1" w:rsidRDefault="00684E31" w:rsidP="00684E31">
            <w:pPr>
              <w:spacing w:line="240" w:lineRule="auto"/>
              <w:rPr>
                <w:rFonts w:cstheme="minorHAnsi"/>
                <w:b w:val="0"/>
                <w:sz w:val="22"/>
                <w:szCs w:val="22"/>
              </w:rPr>
            </w:pPr>
            <w:r>
              <w:rPr>
                <w:rFonts w:cstheme="minorHAnsi"/>
                <w:b w:val="0"/>
                <w:sz w:val="22"/>
                <w:szCs w:val="22"/>
              </w:rPr>
              <w:t xml:space="preserve">Donuts with </w:t>
            </w:r>
            <w:commentRangeStart w:id="23"/>
            <w:r>
              <w:rPr>
                <w:rFonts w:cstheme="minorHAnsi"/>
                <w:b w:val="0"/>
                <w:sz w:val="22"/>
                <w:szCs w:val="22"/>
              </w:rPr>
              <w:t>Dad</w:t>
            </w:r>
            <w:commentRangeEnd w:id="23"/>
            <w:r>
              <w:rPr>
                <w:rStyle w:val="CommentReference"/>
                <w:b w:val="0"/>
                <w:bCs w:val="0"/>
              </w:rPr>
              <w:commentReference w:id="23"/>
            </w:r>
          </w:p>
        </w:tc>
        <w:tc>
          <w:tcPr>
            <w:tcW w:w="1600" w:type="dxa"/>
          </w:tcPr>
          <w:p w14:paraId="4C957A6A"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Administration, Parent Liaison, Instructional Coaches</w:t>
            </w:r>
          </w:p>
        </w:tc>
        <w:tc>
          <w:tcPr>
            <w:tcW w:w="2188" w:type="dxa"/>
          </w:tcPr>
          <w:p w14:paraId="1D8613E5"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To engage parents in meaningful discussion/and collaboration around student progress and parent involvement</w:t>
            </w:r>
          </w:p>
        </w:tc>
        <w:tc>
          <w:tcPr>
            <w:tcW w:w="1292" w:type="dxa"/>
          </w:tcPr>
          <w:p w14:paraId="3BB5F46F"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Sept 25, 2019</w:t>
            </w:r>
          </w:p>
        </w:tc>
        <w:tc>
          <w:tcPr>
            <w:tcW w:w="1470" w:type="dxa"/>
          </w:tcPr>
          <w:p w14:paraId="4E6F21A9"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Activity Sign-In</w:t>
            </w:r>
          </w:p>
          <w:p w14:paraId="186B3A59"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Sheet Parent</w:t>
            </w:r>
          </w:p>
          <w:p w14:paraId="64AA15A9"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Evaluations</w:t>
            </w:r>
          </w:p>
        </w:tc>
        <w:tc>
          <w:tcPr>
            <w:tcW w:w="1680" w:type="dxa"/>
          </w:tcPr>
          <w:p w14:paraId="6C0DF079" w14:textId="77777777" w:rsid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$100(Food) </w:t>
            </w:r>
          </w:p>
          <w:p w14:paraId="6DCF4A5D" w14:textId="77777777" w:rsid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4464CE17" w14:textId="77777777" w:rsidR="004A4E11" w:rsidRDefault="00684E31" w:rsidP="004A4E1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 </w:t>
            </w:r>
            <w:r w:rsidR="004A4E11">
              <w:rPr>
                <w:rFonts w:cstheme="minorHAnsi"/>
                <w:sz w:val="22"/>
                <w:szCs w:val="22"/>
              </w:rPr>
              <w:t>Will utilize materials from itemized Title I</w:t>
            </w:r>
          </w:p>
          <w:p w14:paraId="6A432F61" w14:textId="77777777" w:rsidR="004A4E11" w:rsidRPr="00684E31" w:rsidRDefault="004A4E11" w:rsidP="004A4E1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84E31">
              <w:rPr>
                <w:rFonts w:cstheme="minorHAnsi"/>
                <w:sz w:val="22"/>
                <w:szCs w:val="22"/>
              </w:rPr>
              <w:t>Budget.</w:t>
            </w:r>
          </w:p>
          <w:p w14:paraId="2E7D9313" w14:textId="77777777" w:rsidR="004A4E11" w:rsidRPr="002E3E1B" w:rsidRDefault="004A4E11" w:rsidP="004A4E11">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3E1B">
              <w:rPr>
                <w:rFonts w:cstheme="minorHAnsi"/>
                <w:sz w:val="22"/>
                <w:szCs w:val="22"/>
              </w:rPr>
              <w:t>Pens</w:t>
            </w:r>
          </w:p>
          <w:p w14:paraId="22801CE4" w14:textId="77777777" w:rsidR="004A4E11" w:rsidRPr="002E3E1B" w:rsidRDefault="004A4E11" w:rsidP="004A4E11">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3E1B">
              <w:rPr>
                <w:rFonts w:cstheme="minorHAnsi"/>
                <w:sz w:val="22"/>
                <w:szCs w:val="22"/>
              </w:rPr>
              <w:t>Paper</w:t>
            </w:r>
          </w:p>
          <w:p w14:paraId="27E11A44" w14:textId="77777777" w:rsidR="00684E31" w:rsidRPr="004A4E11" w:rsidRDefault="004A4E11" w:rsidP="004A4E11">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A4E11">
              <w:rPr>
                <w:rFonts w:cstheme="minorHAnsi"/>
                <w:sz w:val="22"/>
                <w:szCs w:val="22"/>
              </w:rPr>
              <w:t>Folders, etc.</w:t>
            </w:r>
          </w:p>
        </w:tc>
      </w:tr>
      <w:tr w:rsidR="00684E31" w14:paraId="00899F9E" w14:textId="77777777" w:rsidTr="00792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40E954D4" w14:textId="77777777" w:rsidR="00684E31" w:rsidRPr="008640E1" w:rsidRDefault="00684E31" w:rsidP="00684E31">
            <w:pPr>
              <w:spacing w:line="240" w:lineRule="auto"/>
              <w:rPr>
                <w:rFonts w:cstheme="minorHAnsi"/>
                <w:b w:val="0"/>
                <w:sz w:val="22"/>
                <w:szCs w:val="22"/>
              </w:rPr>
            </w:pPr>
            <w:r>
              <w:rPr>
                <w:rFonts w:cstheme="minorHAnsi"/>
                <w:b w:val="0"/>
                <w:sz w:val="22"/>
                <w:szCs w:val="22"/>
              </w:rPr>
              <w:t>Pastries with the Parents</w:t>
            </w:r>
          </w:p>
        </w:tc>
        <w:tc>
          <w:tcPr>
            <w:tcW w:w="1600" w:type="dxa"/>
          </w:tcPr>
          <w:p w14:paraId="52681A50"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Administration, Parent Liaison, Instructional Coaches </w:t>
            </w:r>
          </w:p>
        </w:tc>
        <w:tc>
          <w:tcPr>
            <w:tcW w:w="2188" w:type="dxa"/>
          </w:tcPr>
          <w:p w14:paraId="7EC662F9"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This would be an opportunity for parents to come and learn more about the school and gain insight on specific information (Topic oriented sessions).</w:t>
            </w:r>
          </w:p>
        </w:tc>
        <w:tc>
          <w:tcPr>
            <w:tcW w:w="1292" w:type="dxa"/>
          </w:tcPr>
          <w:p w14:paraId="1BCFEA96" w14:textId="77777777" w:rsidR="00684E3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Oct. 3, 2019</w:t>
            </w:r>
          </w:p>
          <w:p w14:paraId="12674759"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First Thursday of each Month through March</w:t>
            </w:r>
          </w:p>
        </w:tc>
        <w:tc>
          <w:tcPr>
            <w:tcW w:w="1470" w:type="dxa"/>
          </w:tcPr>
          <w:p w14:paraId="1F28E66B"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 In Sheets, Evaluations, agendas and handouts</w:t>
            </w:r>
          </w:p>
        </w:tc>
        <w:tc>
          <w:tcPr>
            <w:tcW w:w="1680" w:type="dxa"/>
          </w:tcPr>
          <w:p w14:paraId="7F1C5C7A" w14:textId="77777777" w:rsidR="00684E3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$200.00 Food</w:t>
            </w:r>
          </w:p>
          <w:p w14:paraId="7E14AAB4" w14:textId="77777777" w:rsidR="00684E3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9E5BB4A" w14:textId="77777777" w:rsidR="00684E3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Will utilize materials from itemized Title I</w:t>
            </w:r>
          </w:p>
          <w:p w14:paraId="7D4F087B" w14:textId="77777777" w:rsidR="00684E31" w:rsidRPr="00684E3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84E31">
              <w:rPr>
                <w:rFonts w:cstheme="minorHAnsi"/>
                <w:sz w:val="22"/>
                <w:szCs w:val="22"/>
              </w:rPr>
              <w:t>Budget.</w:t>
            </w:r>
          </w:p>
          <w:p w14:paraId="5C054799" w14:textId="77777777" w:rsidR="00684E31" w:rsidRPr="002E3E1B" w:rsidRDefault="00684E31" w:rsidP="00684E31">
            <w:pPr>
              <w:pStyle w:val="ListParagraph"/>
              <w:numPr>
                <w:ilvl w:val="0"/>
                <w:numId w:val="43"/>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E3E1B">
              <w:rPr>
                <w:rFonts w:cstheme="minorHAnsi"/>
                <w:sz w:val="22"/>
                <w:szCs w:val="22"/>
              </w:rPr>
              <w:t>Pens</w:t>
            </w:r>
          </w:p>
          <w:p w14:paraId="5198AE98" w14:textId="77777777" w:rsidR="00684E31" w:rsidRPr="002E3E1B" w:rsidRDefault="00684E31" w:rsidP="00684E31">
            <w:pPr>
              <w:pStyle w:val="ListParagraph"/>
              <w:numPr>
                <w:ilvl w:val="0"/>
                <w:numId w:val="43"/>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E3E1B">
              <w:rPr>
                <w:rFonts w:cstheme="minorHAnsi"/>
                <w:sz w:val="22"/>
                <w:szCs w:val="22"/>
              </w:rPr>
              <w:t>Paper</w:t>
            </w:r>
          </w:p>
          <w:p w14:paraId="696EDA47" w14:textId="77777777" w:rsidR="00684E31" w:rsidRPr="00684E31" w:rsidRDefault="00684E31" w:rsidP="00684E31">
            <w:pPr>
              <w:pStyle w:val="ListParagraph"/>
              <w:numPr>
                <w:ilvl w:val="0"/>
                <w:numId w:val="43"/>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84E31">
              <w:rPr>
                <w:rFonts w:cstheme="minorHAnsi"/>
                <w:sz w:val="22"/>
                <w:szCs w:val="22"/>
              </w:rPr>
              <w:t>Folders, etc.</w:t>
            </w:r>
          </w:p>
          <w:p w14:paraId="5CB8C68F" w14:textId="77777777" w:rsidR="00684E3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37A643F3"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684E31" w14:paraId="10683B8F" w14:textId="77777777" w:rsidTr="007923A1">
        <w:tc>
          <w:tcPr>
            <w:cnfStyle w:val="001000000000" w:firstRow="0" w:lastRow="0" w:firstColumn="1" w:lastColumn="0" w:oddVBand="0" w:evenVBand="0" w:oddHBand="0" w:evenHBand="0" w:firstRowFirstColumn="0" w:firstRowLastColumn="0" w:lastRowFirstColumn="0" w:lastRowLastColumn="0"/>
            <w:tcW w:w="1815" w:type="dxa"/>
          </w:tcPr>
          <w:p w14:paraId="3ABD17D0" w14:textId="77777777" w:rsidR="00684E31" w:rsidRDefault="00684E31" w:rsidP="00684E31">
            <w:pPr>
              <w:spacing w:line="240" w:lineRule="auto"/>
              <w:rPr>
                <w:rFonts w:cstheme="minorHAnsi"/>
                <w:bCs w:val="0"/>
                <w:sz w:val="22"/>
                <w:szCs w:val="22"/>
              </w:rPr>
            </w:pPr>
            <w:r>
              <w:rPr>
                <w:rFonts w:cstheme="minorHAnsi"/>
                <w:b w:val="0"/>
                <w:sz w:val="22"/>
                <w:szCs w:val="22"/>
              </w:rPr>
              <w:t xml:space="preserve">Off Campus </w:t>
            </w:r>
          </w:p>
          <w:p w14:paraId="03474EE0" w14:textId="77777777" w:rsidR="00684E31" w:rsidRPr="008640E1" w:rsidRDefault="00684E31" w:rsidP="00684E31">
            <w:pPr>
              <w:spacing w:line="240" w:lineRule="auto"/>
              <w:rPr>
                <w:rFonts w:cstheme="minorHAnsi"/>
                <w:b w:val="0"/>
                <w:sz w:val="22"/>
                <w:szCs w:val="22"/>
              </w:rPr>
            </w:pPr>
            <w:r>
              <w:rPr>
                <w:rFonts w:cstheme="minorHAnsi"/>
                <w:b w:val="0"/>
                <w:sz w:val="22"/>
                <w:szCs w:val="22"/>
              </w:rPr>
              <w:t>Developmental Meeting</w:t>
            </w:r>
          </w:p>
        </w:tc>
        <w:tc>
          <w:tcPr>
            <w:tcW w:w="1600" w:type="dxa"/>
          </w:tcPr>
          <w:p w14:paraId="61A98AD0"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Administration, Title I Parent Liaison </w:t>
            </w:r>
          </w:p>
        </w:tc>
        <w:tc>
          <w:tcPr>
            <w:tcW w:w="2188" w:type="dxa"/>
          </w:tcPr>
          <w:p w14:paraId="403F4A8C"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To engage parents</w:t>
            </w:r>
          </w:p>
          <w:p w14:paraId="571BA670"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and families in the</w:t>
            </w:r>
          </w:p>
          <w:p w14:paraId="5ACCFEC3"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development of the upcoming PFEP by</w:t>
            </w:r>
          </w:p>
          <w:p w14:paraId="05566426"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discussing: Flexible Meeting Times, Building</w:t>
            </w:r>
          </w:p>
          <w:p w14:paraId="5E4CA918"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Capacity, Staff Training, Parent- School</w:t>
            </w:r>
          </w:p>
          <w:p w14:paraId="3DFFECC3"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Communication,</w:t>
            </w:r>
          </w:p>
          <w:p w14:paraId="1E2AD606" w14:textId="77777777" w:rsidR="00684E31" w:rsidRPr="00C545E2" w:rsidRDefault="00684E31" w:rsidP="00684E31">
            <w:pPr>
              <w:autoSpaceDE w:val="0"/>
              <w:autoSpaceDN w:val="0"/>
              <w:adjustRightInd w:val="0"/>
              <w:spacing w:line="240"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School-Parent</w:t>
            </w:r>
          </w:p>
          <w:p w14:paraId="6C616E35"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545E2">
              <w:rPr>
                <w:rFonts w:cstheme="minorHAnsi"/>
                <w:sz w:val="22"/>
                <w:szCs w:val="22"/>
              </w:rPr>
              <w:t>Compact Form</w:t>
            </w:r>
          </w:p>
        </w:tc>
        <w:tc>
          <w:tcPr>
            <w:tcW w:w="1292" w:type="dxa"/>
          </w:tcPr>
          <w:p w14:paraId="70CDD2C6"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Oct.  2019</w:t>
            </w:r>
          </w:p>
        </w:tc>
        <w:tc>
          <w:tcPr>
            <w:tcW w:w="1470" w:type="dxa"/>
          </w:tcPr>
          <w:p w14:paraId="231BE8F2"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 In Sheets, Evaluations, agendas and handouts</w:t>
            </w:r>
          </w:p>
        </w:tc>
        <w:tc>
          <w:tcPr>
            <w:tcW w:w="1680" w:type="dxa"/>
          </w:tcPr>
          <w:p w14:paraId="00C45EDD" w14:textId="77777777" w:rsid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508E1">
              <w:rPr>
                <w:rFonts w:cstheme="minorHAnsi"/>
                <w:sz w:val="22"/>
                <w:szCs w:val="22"/>
              </w:rPr>
              <w:t>$</w:t>
            </w:r>
            <w:r>
              <w:rPr>
                <w:rFonts w:cstheme="minorHAnsi"/>
                <w:sz w:val="22"/>
                <w:szCs w:val="22"/>
              </w:rPr>
              <w:t>2</w:t>
            </w:r>
            <w:r w:rsidRPr="008508E1">
              <w:rPr>
                <w:rFonts w:cstheme="minorHAnsi"/>
                <w:sz w:val="22"/>
                <w:szCs w:val="22"/>
              </w:rPr>
              <w:t>00 Pizza</w:t>
            </w:r>
          </w:p>
          <w:p w14:paraId="0877FAB0" w14:textId="77777777" w:rsid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7DD8E077" w14:textId="77777777" w:rsid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Will utilize materials from itemized Title I</w:t>
            </w:r>
          </w:p>
          <w:p w14:paraId="04283938" w14:textId="77777777" w:rsidR="00684E31" w:rsidRP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84E31">
              <w:rPr>
                <w:rFonts w:cstheme="minorHAnsi"/>
                <w:sz w:val="22"/>
                <w:szCs w:val="22"/>
              </w:rPr>
              <w:t>Budget.</w:t>
            </w:r>
          </w:p>
          <w:p w14:paraId="1627DE81" w14:textId="77777777" w:rsidR="00684E31" w:rsidRPr="002E3E1B" w:rsidRDefault="00684E31" w:rsidP="00684E31">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3E1B">
              <w:rPr>
                <w:rFonts w:cstheme="minorHAnsi"/>
                <w:sz w:val="22"/>
                <w:szCs w:val="22"/>
              </w:rPr>
              <w:t>Pens</w:t>
            </w:r>
          </w:p>
          <w:p w14:paraId="128FC771" w14:textId="77777777" w:rsidR="00684E31" w:rsidRPr="002E3E1B" w:rsidRDefault="00684E31" w:rsidP="00684E31">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3E1B">
              <w:rPr>
                <w:rFonts w:cstheme="minorHAnsi"/>
                <w:sz w:val="22"/>
                <w:szCs w:val="22"/>
              </w:rPr>
              <w:t>Paper</w:t>
            </w:r>
          </w:p>
          <w:p w14:paraId="30E305F4" w14:textId="77777777" w:rsidR="00684E31" w:rsidRPr="002E3E1B" w:rsidRDefault="00684E31" w:rsidP="00684E31">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3E1B">
              <w:rPr>
                <w:rFonts w:cstheme="minorHAnsi"/>
                <w:sz w:val="22"/>
                <w:szCs w:val="22"/>
              </w:rPr>
              <w:t>Folders, etc.</w:t>
            </w:r>
          </w:p>
        </w:tc>
      </w:tr>
      <w:tr w:rsidR="00684E31" w14:paraId="51A16E72" w14:textId="77777777" w:rsidTr="00792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09C18F3B" w14:textId="77777777" w:rsidR="00684E31" w:rsidRPr="008640E1" w:rsidRDefault="00684E31" w:rsidP="00684E31">
            <w:pPr>
              <w:spacing w:line="240" w:lineRule="auto"/>
              <w:rPr>
                <w:rFonts w:cstheme="minorHAnsi"/>
                <w:b w:val="0"/>
                <w:sz w:val="22"/>
                <w:szCs w:val="22"/>
              </w:rPr>
            </w:pPr>
            <w:r>
              <w:rPr>
                <w:rFonts w:cstheme="minorHAnsi"/>
                <w:b w:val="0"/>
                <w:sz w:val="22"/>
                <w:szCs w:val="22"/>
              </w:rPr>
              <w:t xml:space="preserve">Muffins for Mom </w:t>
            </w:r>
          </w:p>
        </w:tc>
        <w:tc>
          <w:tcPr>
            <w:tcW w:w="1600" w:type="dxa"/>
          </w:tcPr>
          <w:p w14:paraId="61A07956"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Administration, Parent Liaison, Instructional </w:t>
            </w:r>
            <w:commentRangeStart w:id="24"/>
            <w:r>
              <w:rPr>
                <w:rFonts w:cstheme="minorHAnsi"/>
                <w:sz w:val="22"/>
                <w:szCs w:val="22"/>
              </w:rPr>
              <w:t>Coaches</w:t>
            </w:r>
            <w:commentRangeEnd w:id="24"/>
            <w:r>
              <w:rPr>
                <w:rStyle w:val="CommentReference"/>
              </w:rPr>
              <w:commentReference w:id="24"/>
            </w:r>
          </w:p>
        </w:tc>
        <w:tc>
          <w:tcPr>
            <w:tcW w:w="2188" w:type="dxa"/>
          </w:tcPr>
          <w:p w14:paraId="645BCD34"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85463">
              <w:rPr>
                <w:rFonts w:cstheme="minorHAnsi"/>
                <w:sz w:val="22"/>
                <w:szCs w:val="22"/>
              </w:rPr>
              <w:t>To engage parents in meaningful discussion/and collaboration around student progress and parent involvement</w:t>
            </w:r>
          </w:p>
        </w:tc>
        <w:tc>
          <w:tcPr>
            <w:tcW w:w="1292" w:type="dxa"/>
          </w:tcPr>
          <w:p w14:paraId="30DC327C"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Nov. 2019</w:t>
            </w:r>
          </w:p>
        </w:tc>
        <w:tc>
          <w:tcPr>
            <w:tcW w:w="1470" w:type="dxa"/>
          </w:tcPr>
          <w:p w14:paraId="0A899CC9"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 In Sheets, Evaluations, agendas and handouts</w:t>
            </w:r>
          </w:p>
        </w:tc>
        <w:tc>
          <w:tcPr>
            <w:tcW w:w="1680" w:type="dxa"/>
          </w:tcPr>
          <w:p w14:paraId="5C508769" w14:textId="77777777" w:rsidR="00684E3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Will utilize materials from itemized Title I</w:t>
            </w:r>
          </w:p>
          <w:p w14:paraId="1867B06C" w14:textId="77777777" w:rsidR="00684E31" w:rsidRPr="00684E3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84E31">
              <w:rPr>
                <w:rFonts w:cstheme="minorHAnsi"/>
                <w:sz w:val="22"/>
                <w:szCs w:val="22"/>
              </w:rPr>
              <w:t>Budget.</w:t>
            </w:r>
          </w:p>
          <w:p w14:paraId="5CE7DA93" w14:textId="77777777" w:rsidR="00684E31" w:rsidRPr="002E3E1B" w:rsidRDefault="00684E31" w:rsidP="00684E31">
            <w:pPr>
              <w:pStyle w:val="ListParagraph"/>
              <w:numPr>
                <w:ilvl w:val="0"/>
                <w:numId w:val="43"/>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E3E1B">
              <w:rPr>
                <w:rFonts w:cstheme="minorHAnsi"/>
                <w:sz w:val="22"/>
                <w:szCs w:val="22"/>
              </w:rPr>
              <w:t>Pens</w:t>
            </w:r>
          </w:p>
          <w:p w14:paraId="45B93436" w14:textId="77777777" w:rsidR="00684E31" w:rsidRPr="002E3E1B" w:rsidRDefault="00684E31" w:rsidP="00684E31">
            <w:pPr>
              <w:pStyle w:val="ListParagraph"/>
              <w:numPr>
                <w:ilvl w:val="0"/>
                <w:numId w:val="43"/>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E3E1B">
              <w:rPr>
                <w:rFonts w:cstheme="minorHAnsi"/>
                <w:sz w:val="22"/>
                <w:szCs w:val="22"/>
              </w:rPr>
              <w:t>Paper</w:t>
            </w:r>
          </w:p>
          <w:p w14:paraId="6D14CA4A" w14:textId="77777777" w:rsidR="00684E31" w:rsidRPr="00684E31" w:rsidRDefault="00684E31" w:rsidP="00684E31">
            <w:pPr>
              <w:pStyle w:val="ListParagraph"/>
              <w:numPr>
                <w:ilvl w:val="0"/>
                <w:numId w:val="43"/>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84E31">
              <w:rPr>
                <w:rFonts w:cstheme="minorHAnsi"/>
                <w:sz w:val="22"/>
                <w:szCs w:val="22"/>
              </w:rPr>
              <w:t xml:space="preserve">Folders, etc. </w:t>
            </w:r>
          </w:p>
        </w:tc>
      </w:tr>
      <w:tr w:rsidR="00684E31" w14:paraId="17F0961D" w14:textId="77777777" w:rsidTr="007923A1">
        <w:tc>
          <w:tcPr>
            <w:cnfStyle w:val="001000000000" w:firstRow="0" w:lastRow="0" w:firstColumn="1" w:lastColumn="0" w:oddVBand="0" w:evenVBand="0" w:oddHBand="0" w:evenHBand="0" w:firstRowFirstColumn="0" w:firstRowLastColumn="0" w:lastRowFirstColumn="0" w:lastRowLastColumn="0"/>
            <w:tcW w:w="1815" w:type="dxa"/>
          </w:tcPr>
          <w:p w14:paraId="3916E51B" w14:textId="77777777" w:rsidR="00684E31" w:rsidRPr="008640E1" w:rsidRDefault="00684E31" w:rsidP="00684E31">
            <w:pPr>
              <w:spacing w:line="240" w:lineRule="auto"/>
              <w:rPr>
                <w:rFonts w:cstheme="minorHAnsi"/>
                <w:b w:val="0"/>
                <w:sz w:val="22"/>
                <w:szCs w:val="22"/>
              </w:rPr>
            </w:pPr>
            <w:r>
              <w:rPr>
                <w:rFonts w:cstheme="minorHAnsi"/>
                <w:b w:val="0"/>
                <w:sz w:val="22"/>
                <w:szCs w:val="22"/>
              </w:rPr>
              <w:t>FSA Night</w:t>
            </w:r>
          </w:p>
        </w:tc>
        <w:tc>
          <w:tcPr>
            <w:tcW w:w="1600" w:type="dxa"/>
          </w:tcPr>
          <w:p w14:paraId="3E60008B" w14:textId="77777777" w:rsid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Administration, Instructional Coaches,</w:t>
            </w:r>
          </w:p>
          <w:p w14:paraId="0401B622"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Grade 3-5 teachers</w:t>
            </w:r>
          </w:p>
        </w:tc>
        <w:tc>
          <w:tcPr>
            <w:tcW w:w="2188" w:type="dxa"/>
          </w:tcPr>
          <w:p w14:paraId="50B4DD77"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00E6">
              <w:rPr>
                <w:rFonts w:cstheme="minorHAnsi"/>
                <w:sz w:val="22"/>
                <w:szCs w:val="22"/>
              </w:rPr>
              <w:t xml:space="preserve">Parents receive information on how to help their child be successful on the FSA assessments in reading, math, writing, and </w:t>
            </w:r>
            <w:commentRangeStart w:id="25"/>
            <w:r w:rsidRPr="001F00E6">
              <w:rPr>
                <w:rFonts w:cstheme="minorHAnsi"/>
                <w:sz w:val="22"/>
                <w:szCs w:val="22"/>
              </w:rPr>
              <w:t>science</w:t>
            </w:r>
            <w:commentRangeEnd w:id="25"/>
            <w:r>
              <w:rPr>
                <w:rStyle w:val="CommentReference"/>
              </w:rPr>
              <w:commentReference w:id="25"/>
            </w:r>
            <w:r w:rsidRPr="001F00E6">
              <w:rPr>
                <w:rFonts w:cstheme="minorHAnsi"/>
                <w:sz w:val="22"/>
                <w:szCs w:val="22"/>
              </w:rPr>
              <w:t>.</w:t>
            </w:r>
          </w:p>
        </w:tc>
        <w:tc>
          <w:tcPr>
            <w:tcW w:w="1292" w:type="dxa"/>
          </w:tcPr>
          <w:p w14:paraId="45A0F107"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Mar. 26, 2020</w:t>
            </w:r>
          </w:p>
        </w:tc>
        <w:tc>
          <w:tcPr>
            <w:tcW w:w="1470" w:type="dxa"/>
          </w:tcPr>
          <w:p w14:paraId="4A4B685E"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 In Sheets, Evaluations, agendas and handouts</w:t>
            </w:r>
          </w:p>
        </w:tc>
        <w:tc>
          <w:tcPr>
            <w:tcW w:w="1680" w:type="dxa"/>
          </w:tcPr>
          <w:p w14:paraId="49EFBB49" w14:textId="77777777" w:rsid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Will utilize materials from itemized Title I</w:t>
            </w:r>
          </w:p>
          <w:p w14:paraId="0CF0B0E5" w14:textId="77777777" w:rsidR="00684E31" w:rsidRP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84E31">
              <w:rPr>
                <w:rFonts w:cstheme="minorHAnsi"/>
                <w:sz w:val="22"/>
                <w:szCs w:val="22"/>
              </w:rPr>
              <w:t>Budget.</w:t>
            </w:r>
          </w:p>
          <w:p w14:paraId="08BEFEB6" w14:textId="77777777" w:rsidR="00684E31" w:rsidRPr="002E3E1B" w:rsidRDefault="00684E31" w:rsidP="00684E31">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3E1B">
              <w:rPr>
                <w:rFonts w:cstheme="minorHAnsi"/>
                <w:sz w:val="22"/>
                <w:szCs w:val="22"/>
              </w:rPr>
              <w:t>Pens</w:t>
            </w:r>
          </w:p>
          <w:p w14:paraId="223E4477" w14:textId="77777777" w:rsidR="00684E31" w:rsidRPr="002E3E1B" w:rsidRDefault="00684E31" w:rsidP="00684E31">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3E1B">
              <w:rPr>
                <w:rFonts w:cstheme="minorHAnsi"/>
                <w:sz w:val="22"/>
                <w:szCs w:val="22"/>
              </w:rPr>
              <w:t>Paper</w:t>
            </w:r>
          </w:p>
          <w:p w14:paraId="49D5537C" w14:textId="77777777" w:rsidR="00684E31" w:rsidRPr="002E3E1B" w:rsidRDefault="00684E31" w:rsidP="00684E31">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3E1B">
              <w:rPr>
                <w:rFonts w:cstheme="minorHAnsi"/>
                <w:sz w:val="22"/>
                <w:szCs w:val="22"/>
              </w:rPr>
              <w:t xml:space="preserve">Folders, etc. </w:t>
            </w:r>
          </w:p>
        </w:tc>
      </w:tr>
      <w:tr w:rsidR="00684E31" w14:paraId="09B38A24" w14:textId="77777777" w:rsidTr="00792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Pr>
          <w:p w14:paraId="03BB96C1" w14:textId="77777777" w:rsidR="00684E31" w:rsidRPr="008640E1" w:rsidRDefault="00684E31" w:rsidP="00684E31">
            <w:pPr>
              <w:spacing w:line="240" w:lineRule="auto"/>
              <w:rPr>
                <w:rFonts w:cstheme="minorHAnsi"/>
                <w:b w:val="0"/>
                <w:sz w:val="22"/>
                <w:szCs w:val="22"/>
              </w:rPr>
            </w:pPr>
            <w:r>
              <w:rPr>
                <w:rFonts w:cstheme="minorHAnsi"/>
                <w:b w:val="0"/>
                <w:sz w:val="22"/>
                <w:szCs w:val="22"/>
              </w:rPr>
              <w:t>Literacy Night</w:t>
            </w:r>
          </w:p>
        </w:tc>
        <w:tc>
          <w:tcPr>
            <w:tcW w:w="1600" w:type="dxa"/>
          </w:tcPr>
          <w:p w14:paraId="4E9310C7" w14:textId="77777777" w:rsidR="00684E3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Administration, Instructional Coaches,</w:t>
            </w:r>
          </w:p>
          <w:p w14:paraId="7AF771A4"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Grade 3-5 </w:t>
            </w:r>
            <w:commentRangeStart w:id="26"/>
            <w:r>
              <w:rPr>
                <w:rFonts w:cstheme="minorHAnsi"/>
                <w:sz w:val="22"/>
                <w:szCs w:val="22"/>
              </w:rPr>
              <w:t>teachers</w:t>
            </w:r>
            <w:commentRangeEnd w:id="26"/>
            <w:r>
              <w:rPr>
                <w:rStyle w:val="CommentReference"/>
              </w:rPr>
              <w:commentReference w:id="26"/>
            </w:r>
          </w:p>
        </w:tc>
        <w:tc>
          <w:tcPr>
            <w:tcW w:w="2188" w:type="dxa"/>
          </w:tcPr>
          <w:p w14:paraId="01CF8822"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1F00E6">
              <w:rPr>
                <w:rFonts w:cstheme="minorHAnsi"/>
                <w:sz w:val="22"/>
                <w:szCs w:val="22"/>
              </w:rPr>
              <w:t xml:space="preserve">Parents receive information on how to help their child be successful on the FSA assessments in reading, math, writing, and </w:t>
            </w:r>
            <w:commentRangeStart w:id="27"/>
            <w:r w:rsidRPr="001F00E6">
              <w:rPr>
                <w:rFonts w:cstheme="minorHAnsi"/>
                <w:sz w:val="22"/>
                <w:szCs w:val="22"/>
              </w:rPr>
              <w:t>science</w:t>
            </w:r>
            <w:commentRangeEnd w:id="27"/>
            <w:r>
              <w:rPr>
                <w:rStyle w:val="CommentReference"/>
              </w:rPr>
              <w:commentReference w:id="27"/>
            </w:r>
            <w:r w:rsidRPr="001F00E6">
              <w:rPr>
                <w:rFonts w:cstheme="minorHAnsi"/>
                <w:sz w:val="22"/>
                <w:szCs w:val="22"/>
              </w:rPr>
              <w:t>.</w:t>
            </w:r>
          </w:p>
        </w:tc>
        <w:tc>
          <w:tcPr>
            <w:tcW w:w="1292" w:type="dxa"/>
          </w:tcPr>
          <w:p w14:paraId="11A63508"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Jan. 30, 2020</w:t>
            </w:r>
          </w:p>
        </w:tc>
        <w:tc>
          <w:tcPr>
            <w:tcW w:w="1470" w:type="dxa"/>
          </w:tcPr>
          <w:p w14:paraId="304D1B9F" w14:textId="77777777" w:rsidR="00684E31" w:rsidRPr="008640E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Sign In Sheets, Evaluations, agendas and handouts</w:t>
            </w:r>
          </w:p>
        </w:tc>
        <w:tc>
          <w:tcPr>
            <w:tcW w:w="1680" w:type="dxa"/>
          </w:tcPr>
          <w:p w14:paraId="19297795" w14:textId="77777777" w:rsidR="00684E3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$100 food</w:t>
            </w:r>
          </w:p>
          <w:p w14:paraId="66DD5A48" w14:textId="77777777" w:rsidR="00684E31" w:rsidRDefault="00684E31" w:rsidP="00684E3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54DD5D1D" w14:textId="77777777" w:rsidR="00647413" w:rsidRDefault="00647413" w:rsidP="0064741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Will utilize materials from itemized Title I</w:t>
            </w:r>
          </w:p>
          <w:p w14:paraId="4B49FD06" w14:textId="77777777" w:rsidR="00647413" w:rsidRPr="00684E31" w:rsidRDefault="00647413" w:rsidP="00647413">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84E31">
              <w:rPr>
                <w:rFonts w:cstheme="minorHAnsi"/>
                <w:sz w:val="22"/>
                <w:szCs w:val="22"/>
              </w:rPr>
              <w:t>Budget.</w:t>
            </w:r>
          </w:p>
          <w:p w14:paraId="707CA0B3" w14:textId="77777777" w:rsidR="00647413" w:rsidRPr="002E3E1B" w:rsidRDefault="00647413" w:rsidP="00647413">
            <w:pPr>
              <w:pStyle w:val="ListParagraph"/>
              <w:numPr>
                <w:ilvl w:val="0"/>
                <w:numId w:val="43"/>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E3E1B">
              <w:rPr>
                <w:rFonts w:cstheme="minorHAnsi"/>
                <w:sz w:val="22"/>
                <w:szCs w:val="22"/>
              </w:rPr>
              <w:t>Pens</w:t>
            </w:r>
          </w:p>
          <w:p w14:paraId="782DE4D7" w14:textId="77777777" w:rsidR="00647413" w:rsidRPr="002E3E1B" w:rsidRDefault="00647413" w:rsidP="00647413">
            <w:pPr>
              <w:pStyle w:val="ListParagraph"/>
              <w:numPr>
                <w:ilvl w:val="0"/>
                <w:numId w:val="43"/>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2E3E1B">
              <w:rPr>
                <w:rFonts w:cstheme="minorHAnsi"/>
                <w:sz w:val="22"/>
                <w:szCs w:val="22"/>
              </w:rPr>
              <w:t>Paper</w:t>
            </w:r>
          </w:p>
          <w:p w14:paraId="13B10904" w14:textId="77777777" w:rsidR="00684E31" w:rsidRPr="00647413" w:rsidRDefault="00647413" w:rsidP="00647413">
            <w:pPr>
              <w:pStyle w:val="ListParagraph"/>
              <w:numPr>
                <w:ilvl w:val="0"/>
                <w:numId w:val="43"/>
              </w:num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47413">
              <w:rPr>
                <w:rFonts w:cstheme="minorHAnsi"/>
                <w:sz w:val="22"/>
                <w:szCs w:val="22"/>
              </w:rPr>
              <w:t>Folders, etc.</w:t>
            </w:r>
          </w:p>
        </w:tc>
      </w:tr>
      <w:tr w:rsidR="00684E31" w14:paraId="1654D397" w14:textId="77777777" w:rsidTr="007923A1">
        <w:tc>
          <w:tcPr>
            <w:cnfStyle w:val="001000000000" w:firstRow="0" w:lastRow="0" w:firstColumn="1" w:lastColumn="0" w:oddVBand="0" w:evenVBand="0" w:oddHBand="0" w:evenHBand="0" w:firstRowFirstColumn="0" w:firstRowLastColumn="0" w:lastRowFirstColumn="0" w:lastRowLastColumn="0"/>
            <w:tcW w:w="1815" w:type="dxa"/>
          </w:tcPr>
          <w:p w14:paraId="47C73695" w14:textId="77777777" w:rsidR="00684E31" w:rsidRPr="008640E1" w:rsidRDefault="00684E31" w:rsidP="00684E31">
            <w:pPr>
              <w:spacing w:line="240" w:lineRule="auto"/>
              <w:rPr>
                <w:rFonts w:cstheme="minorHAnsi"/>
                <w:b w:val="0"/>
                <w:sz w:val="22"/>
                <w:szCs w:val="22"/>
              </w:rPr>
            </w:pPr>
            <w:r>
              <w:rPr>
                <w:rFonts w:cstheme="minorHAnsi"/>
                <w:b w:val="0"/>
                <w:sz w:val="22"/>
                <w:szCs w:val="22"/>
              </w:rPr>
              <w:t>Math Night</w:t>
            </w:r>
          </w:p>
        </w:tc>
        <w:tc>
          <w:tcPr>
            <w:tcW w:w="1600" w:type="dxa"/>
          </w:tcPr>
          <w:p w14:paraId="4085D21D" w14:textId="77777777" w:rsid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Administration, Instructional Coaches,</w:t>
            </w:r>
          </w:p>
          <w:p w14:paraId="68DA7029"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Grade 3-5 </w:t>
            </w:r>
            <w:commentRangeStart w:id="28"/>
            <w:r>
              <w:rPr>
                <w:rFonts w:cstheme="minorHAnsi"/>
                <w:sz w:val="22"/>
                <w:szCs w:val="22"/>
              </w:rPr>
              <w:t>teachers</w:t>
            </w:r>
            <w:commentRangeEnd w:id="28"/>
            <w:r>
              <w:rPr>
                <w:rStyle w:val="CommentReference"/>
              </w:rPr>
              <w:commentReference w:id="28"/>
            </w:r>
          </w:p>
        </w:tc>
        <w:tc>
          <w:tcPr>
            <w:tcW w:w="2188" w:type="dxa"/>
          </w:tcPr>
          <w:p w14:paraId="1F0DB5A1"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F00E6">
              <w:rPr>
                <w:rFonts w:cstheme="minorHAnsi"/>
                <w:sz w:val="22"/>
                <w:szCs w:val="22"/>
              </w:rPr>
              <w:t>Parents receive information on how to help their child be successful on the FSA assessments in math.</w:t>
            </w:r>
          </w:p>
        </w:tc>
        <w:tc>
          <w:tcPr>
            <w:tcW w:w="1292" w:type="dxa"/>
          </w:tcPr>
          <w:p w14:paraId="6BFDA812"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Feb. 27, 2020</w:t>
            </w:r>
          </w:p>
        </w:tc>
        <w:tc>
          <w:tcPr>
            <w:tcW w:w="1470" w:type="dxa"/>
          </w:tcPr>
          <w:p w14:paraId="7D25986C" w14:textId="77777777" w:rsidR="00684E31" w:rsidRPr="008640E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 In Sheets, Evaluations, agendas and handouts</w:t>
            </w:r>
          </w:p>
        </w:tc>
        <w:tc>
          <w:tcPr>
            <w:tcW w:w="1680" w:type="dxa"/>
          </w:tcPr>
          <w:p w14:paraId="26555801" w14:textId="77777777" w:rsid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$100 food</w:t>
            </w:r>
          </w:p>
          <w:p w14:paraId="331DE014" w14:textId="77777777" w:rsidR="00684E31" w:rsidRDefault="00684E31" w:rsidP="00684E3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1C2A1E35" w14:textId="77777777" w:rsidR="00647413" w:rsidRDefault="00647413" w:rsidP="0064741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Will utilize materials from itemized Title I</w:t>
            </w:r>
          </w:p>
          <w:p w14:paraId="16D5A0E9" w14:textId="77777777" w:rsidR="00647413" w:rsidRPr="00684E31" w:rsidRDefault="00647413" w:rsidP="0064741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84E31">
              <w:rPr>
                <w:rFonts w:cstheme="minorHAnsi"/>
                <w:sz w:val="22"/>
                <w:szCs w:val="22"/>
              </w:rPr>
              <w:t>Budget.</w:t>
            </w:r>
          </w:p>
          <w:p w14:paraId="1C8AD354" w14:textId="77777777" w:rsidR="00647413" w:rsidRPr="002E3E1B" w:rsidRDefault="00647413" w:rsidP="00647413">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3E1B">
              <w:rPr>
                <w:rFonts w:cstheme="minorHAnsi"/>
                <w:sz w:val="22"/>
                <w:szCs w:val="22"/>
              </w:rPr>
              <w:t>Pens</w:t>
            </w:r>
          </w:p>
          <w:p w14:paraId="14D9F856" w14:textId="77777777" w:rsidR="00647413" w:rsidRPr="002E3E1B" w:rsidRDefault="00647413" w:rsidP="00647413">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2E3E1B">
              <w:rPr>
                <w:rFonts w:cstheme="minorHAnsi"/>
                <w:sz w:val="22"/>
                <w:szCs w:val="22"/>
              </w:rPr>
              <w:t>Paper</w:t>
            </w:r>
          </w:p>
          <w:p w14:paraId="0918C546" w14:textId="77777777" w:rsidR="00684E31" w:rsidRPr="00647413" w:rsidRDefault="00647413" w:rsidP="00647413">
            <w:pPr>
              <w:pStyle w:val="ListParagraph"/>
              <w:numPr>
                <w:ilvl w:val="0"/>
                <w:numId w:val="43"/>
              </w:num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47413">
              <w:rPr>
                <w:rFonts w:cstheme="minorHAnsi"/>
                <w:sz w:val="22"/>
                <w:szCs w:val="22"/>
              </w:rPr>
              <w:t>Folders, etc.</w:t>
            </w:r>
          </w:p>
        </w:tc>
      </w:tr>
    </w:tbl>
    <w:p w14:paraId="4F46146E" w14:textId="77777777" w:rsidR="00304D8B" w:rsidRDefault="00304D8B" w:rsidP="00304D8B">
      <w:pPr>
        <w:pStyle w:val="Heading1"/>
      </w:pPr>
      <w:bookmarkStart w:id="29" w:name="_Toc12867451"/>
      <w:r>
        <w:t>PARENT COMPACT</w:t>
      </w:r>
      <w:bookmarkEnd w:id="29"/>
    </w:p>
    <w:p w14:paraId="4E8AB23A" w14:textId="77777777"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39E434FC"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3A2F86B5"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02D18031" w14:textId="77777777"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2E6D5D" w:rsidRPr="00E9389E" w14:paraId="252E2E4B" w14:textId="77777777" w:rsidTr="0072117F">
        <w:trPr>
          <w:trHeight w:val="3765"/>
        </w:trPr>
        <w:tc>
          <w:tcPr>
            <w:tcW w:w="9357" w:type="dxa"/>
            <w:shd w:val="clear" w:color="auto" w:fill="auto"/>
            <w:vAlign w:val="top"/>
          </w:tcPr>
          <w:p w14:paraId="4C4F9C5B" w14:textId="77777777" w:rsidR="002E6D5D" w:rsidRPr="00E9389E" w:rsidRDefault="000675BF" w:rsidP="00EA03A9">
            <w:pPr>
              <w:spacing w:before="0" w:line="240" w:lineRule="auto"/>
              <w:rPr>
                <w:sz w:val="22"/>
                <w:szCs w:val="22"/>
              </w:rPr>
            </w:pPr>
            <w:commentRangeStart w:id="30"/>
            <w:commentRangeEnd w:id="30"/>
            <w:r>
              <w:rPr>
                <w:rStyle w:val="CommentReference"/>
              </w:rPr>
              <w:commentReference w:id="30"/>
            </w:r>
            <w:r w:rsidR="00B870CE">
              <w:rPr>
                <w:sz w:val="22"/>
                <w:szCs w:val="22"/>
              </w:rPr>
              <w:t>The evidence that I will provide that connects parent and school jointly developed the school-compact will be that of the minutes from the developmental meeting. The evidence of meetings held with parents and teacher will be that of the conference logs sheet, teacher documentation of conference, and conference schedule along with sign in sheets.</w:t>
            </w:r>
          </w:p>
        </w:tc>
      </w:tr>
    </w:tbl>
    <w:p w14:paraId="77B2C7E9" w14:textId="77777777" w:rsidR="00304D8B" w:rsidRDefault="00304D8B" w:rsidP="001218A2">
      <w:pPr>
        <w:spacing w:line="240" w:lineRule="auto"/>
        <w:rPr>
          <w:i/>
          <w:sz w:val="20"/>
          <w:szCs w:val="18"/>
        </w:rPr>
      </w:pPr>
    </w:p>
    <w:p w14:paraId="20AC3F97" w14:textId="77777777" w:rsidR="0072117F" w:rsidRDefault="0072117F" w:rsidP="001218A2">
      <w:pPr>
        <w:spacing w:line="240" w:lineRule="auto"/>
        <w:rPr>
          <w:i/>
          <w:sz w:val="20"/>
          <w:szCs w:val="18"/>
        </w:rPr>
      </w:pPr>
    </w:p>
    <w:p w14:paraId="0B1046C5" w14:textId="77777777" w:rsidR="0072117F" w:rsidRDefault="0072117F" w:rsidP="0072117F">
      <w:pPr>
        <w:pStyle w:val="Heading1"/>
      </w:pPr>
      <w:bookmarkStart w:id="31" w:name="_Toc12867452"/>
      <w:r>
        <w:t>INSTRUCTIONAL STAFF</w:t>
      </w:r>
      <w:bookmarkEnd w:id="31"/>
    </w:p>
    <w:p w14:paraId="0A77AEEA" w14:textId="77777777"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2C7DF517" w14:textId="77777777" w:rsidR="0072117F" w:rsidRDefault="0072117F" w:rsidP="0072117F">
      <w:pPr>
        <w:spacing w:line="240" w:lineRule="auto"/>
        <w:rPr>
          <w:rFonts w:eastAsia="Times New Roman"/>
        </w:rPr>
      </w:pPr>
    </w:p>
    <w:p w14:paraId="77304207" w14:textId="77777777"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public school teacher.</w:t>
      </w:r>
    </w:p>
    <w:p w14:paraId="1161FC1C"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733BFF3B"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7711717F" w14:textId="77777777"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37878383" w14:textId="77777777" w:rsidTr="006A0010">
        <w:trPr>
          <w:trHeight w:val="5454"/>
        </w:trPr>
        <w:tc>
          <w:tcPr>
            <w:tcW w:w="9507" w:type="dxa"/>
            <w:shd w:val="clear" w:color="auto" w:fill="auto"/>
            <w:vAlign w:val="top"/>
          </w:tcPr>
          <w:p w14:paraId="5FBB826D" w14:textId="77777777" w:rsidR="0072117F" w:rsidRPr="00E9389E" w:rsidRDefault="000675BF" w:rsidP="00EA03A9">
            <w:pPr>
              <w:spacing w:before="0" w:line="240" w:lineRule="auto"/>
              <w:rPr>
                <w:sz w:val="22"/>
                <w:szCs w:val="22"/>
              </w:rPr>
            </w:pPr>
            <w:commentRangeStart w:id="32"/>
            <w:commentRangeEnd w:id="32"/>
            <w:r>
              <w:rPr>
                <w:rStyle w:val="CommentReference"/>
              </w:rPr>
              <w:commentReference w:id="32"/>
            </w:r>
            <w:r w:rsidR="00E57073">
              <w:rPr>
                <w:sz w:val="22"/>
                <w:szCs w:val="22"/>
              </w:rPr>
              <w:t>We will send home a letter explaining this to parents if there is any teacher in our building that who were out-of-field. The letter will include the name of the teacher and their current status.</w:t>
            </w:r>
          </w:p>
        </w:tc>
      </w:tr>
    </w:tbl>
    <w:p w14:paraId="64CD125A" w14:textId="77777777" w:rsidR="0072117F" w:rsidRDefault="0072117F" w:rsidP="001218A2">
      <w:pPr>
        <w:spacing w:line="240" w:lineRule="auto"/>
        <w:rPr>
          <w:i/>
          <w:sz w:val="20"/>
          <w:szCs w:val="18"/>
        </w:rPr>
      </w:pPr>
    </w:p>
    <w:p w14:paraId="2A45F7C4" w14:textId="77777777" w:rsidR="00DC53B9" w:rsidRDefault="00DC53B9" w:rsidP="001218A2">
      <w:pPr>
        <w:spacing w:line="240" w:lineRule="auto"/>
        <w:rPr>
          <w:i/>
          <w:sz w:val="20"/>
          <w:szCs w:val="18"/>
        </w:rPr>
      </w:pPr>
    </w:p>
    <w:p w14:paraId="593ED159" w14:textId="77777777" w:rsidR="00DC53B9" w:rsidRDefault="00DC53B9" w:rsidP="00EA58F1">
      <w:pPr>
        <w:pStyle w:val="Heading2"/>
        <w:rPr>
          <w:color w:val="FF0000"/>
        </w:rPr>
      </w:pPr>
      <w:r>
        <w:br w:type="page"/>
      </w:r>
      <w:bookmarkStart w:id="33" w:name="_Toc12867453"/>
      <w:r w:rsidR="34CA79C5">
        <w:t>BUILDING THE CAPACITY OF TEACHERS AND STAFF MEMBERS</w:t>
      </w:r>
      <w:bookmarkEnd w:id="33"/>
    </w:p>
    <w:p w14:paraId="59F2378B"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C49C522" w14:textId="77777777" w:rsidR="00DC53B9" w:rsidRDefault="00DC53B9" w:rsidP="00DC53B9">
      <w:pPr>
        <w:spacing w:line="240" w:lineRule="auto"/>
      </w:pPr>
    </w:p>
    <w:tbl>
      <w:tblPr>
        <w:tblStyle w:val="TableGrid"/>
        <w:tblW w:w="10013" w:type="dxa"/>
        <w:tblLayout w:type="fixed"/>
        <w:tblCellMar>
          <w:left w:w="115" w:type="dxa"/>
          <w:right w:w="115" w:type="dxa"/>
        </w:tblCellMar>
        <w:tblLook w:val="04A0" w:firstRow="1" w:lastRow="0" w:firstColumn="1" w:lastColumn="0" w:noHBand="0" w:noVBand="1"/>
      </w:tblPr>
      <w:tblGrid>
        <w:gridCol w:w="10013"/>
      </w:tblGrid>
      <w:tr w:rsidR="00DC53B9" w:rsidRPr="00352A3C" w14:paraId="62E474D5" w14:textId="77777777" w:rsidTr="0072117F">
        <w:trPr>
          <w:cnfStyle w:val="100000000000" w:firstRow="1" w:lastRow="0" w:firstColumn="0" w:lastColumn="0" w:oddVBand="0" w:evenVBand="0" w:oddHBand="0" w:evenHBand="0" w:firstRowFirstColumn="0" w:firstRowLastColumn="0" w:lastRowFirstColumn="0" w:lastRowLastColumn="0"/>
          <w:trHeight w:val="399"/>
        </w:trPr>
        <w:tc>
          <w:tcPr>
            <w:tcW w:w="10013" w:type="dxa"/>
            <w:shd w:val="clear" w:color="auto" w:fill="FAEEC2" w:themeFill="accent3" w:themeFillTint="66"/>
            <w:vAlign w:val="top"/>
          </w:tcPr>
          <w:p w14:paraId="751C89EE"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4960AAC3" w14:textId="77777777" w:rsidTr="0072117F">
        <w:trPr>
          <w:trHeight w:val="602"/>
        </w:trPr>
        <w:tc>
          <w:tcPr>
            <w:tcW w:w="10013" w:type="dxa"/>
            <w:shd w:val="clear" w:color="auto" w:fill="FAEEC2" w:themeFill="accent3" w:themeFillTint="66"/>
            <w:vAlign w:val="top"/>
          </w:tcPr>
          <w:p w14:paraId="7162F581" w14:textId="77777777" w:rsidR="00DC53B9" w:rsidRDefault="00EA58F1" w:rsidP="0072117F">
            <w:pPr>
              <w:pStyle w:val="ListParagraph"/>
              <w:numPr>
                <w:ilvl w:val="0"/>
                <w:numId w:val="41"/>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7C7145CE" w14:textId="77777777" w:rsidR="00EA58F1" w:rsidRDefault="00EA58F1" w:rsidP="0072117F">
            <w:pPr>
              <w:pStyle w:val="ListParagraph"/>
              <w:numPr>
                <w:ilvl w:val="0"/>
                <w:numId w:val="41"/>
              </w:numPr>
              <w:spacing w:line="240" w:lineRule="auto"/>
              <w:rPr>
                <w:b/>
                <w:sz w:val="22"/>
                <w:szCs w:val="22"/>
              </w:rPr>
            </w:pPr>
            <w:r>
              <w:rPr>
                <w:b/>
                <w:sz w:val="22"/>
                <w:szCs w:val="22"/>
              </w:rPr>
              <w:t>How to reach out to, communicate with, and with parent and families as equal partners.</w:t>
            </w:r>
          </w:p>
          <w:p w14:paraId="208FD810" w14:textId="77777777" w:rsidR="00EA58F1" w:rsidRPr="0072117F" w:rsidRDefault="00EA58F1" w:rsidP="0072117F">
            <w:pPr>
              <w:pStyle w:val="ListParagraph"/>
              <w:numPr>
                <w:ilvl w:val="0"/>
                <w:numId w:val="41"/>
              </w:numPr>
              <w:spacing w:line="240" w:lineRule="auto"/>
              <w:rPr>
                <w:b/>
                <w:sz w:val="22"/>
                <w:szCs w:val="22"/>
              </w:rPr>
            </w:pPr>
            <w:r w:rsidRPr="00EA58F1">
              <w:rPr>
                <w:b/>
                <w:sz w:val="22"/>
                <w:szCs w:val="22"/>
              </w:rPr>
              <w:t>Implementing and coordinating parent and family programs and building ties between parent and families and the school.</w:t>
            </w:r>
          </w:p>
        </w:tc>
      </w:tr>
      <w:tr w:rsidR="00DC53B9" w:rsidRPr="00352A3C" w14:paraId="7254F3D7" w14:textId="77777777" w:rsidTr="0072117F">
        <w:trPr>
          <w:trHeight w:val="8756"/>
        </w:trPr>
        <w:tc>
          <w:tcPr>
            <w:tcW w:w="10013" w:type="dxa"/>
            <w:shd w:val="clear" w:color="auto" w:fill="auto"/>
            <w:vAlign w:val="top"/>
          </w:tcPr>
          <w:p w14:paraId="1C83E996" w14:textId="77777777" w:rsidR="34CA79C5" w:rsidRDefault="34CA79C5" w:rsidP="34CA79C5">
            <w:pPr>
              <w:spacing w:before="0" w:line="240" w:lineRule="auto"/>
              <w:ind w:left="0" w:right="0"/>
            </w:pPr>
            <w:r w:rsidRPr="34CA79C5">
              <w:rPr>
                <w:b/>
                <w:bCs/>
                <w:color w:val="FF0000"/>
                <w:sz w:val="22"/>
                <w:szCs w:val="22"/>
                <w:u w:val="single"/>
              </w:rPr>
              <w:t>Items in red are examples</w:t>
            </w:r>
          </w:p>
          <w:p w14:paraId="0BA4E4CE" w14:textId="77777777" w:rsidR="00DC53B9" w:rsidRDefault="00DC53B9" w:rsidP="3F25002A">
            <w:pPr>
              <w:spacing w:before="0" w:line="240" w:lineRule="auto"/>
              <w:ind w:left="0"/>
              <w:rPr>
                <w:b/>
                <w:bCs/>
                <w:color w:val="FF0000"/>
                <w:sz w:val="22"/>
                <w:szCs w:val="22"/>
                <w:u w:val="single"/>
              </w:rPr>
            </w:pPr>
          </w:p>
          <w:tbl>
            <w:tblPr>
              <w:tblStyle w:val="GridTable4-Accent1"/>
              <w:tblW w:w="9777"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973"/>
              <w:gridCol w:w="1622"/>
              <w:gridCol w:w="2132"/>
              <w:gridCol w:w="1009"/>
              <w:gridCol w:w="3041"/>
            </w:tblGrid>
            <w:tr w:rsidR="0072117F" w14:paraId="2EBB67DB" w14:textId="77777777" w:rsidTr="00721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Borders>
                    <w:top w:val="none" w:sz="0" w:space="0" w:color="auto"/>
                    <w:left w:val="none" w:sz="0" w:space="0" w:color="auto"/>
                    <w:bottom w:val="none" w:sz="0" w:space="0" w:color="auto"/>
                    <w:right w:val="none" w:sz="0" w:space="0" w:color="auto"/>
                  </w:tcBorders>
                </w:tcPr>
                <w:p w14:paraId="4FEA66FC" w14:textId="77777777" w:rsidR="0072117F" w:rsidRDefault="0072117F" w:rsidP="0072117F">
                  <w:pPr>
                    <w:spacing w:line="240" w:lineRule="auto"/>
                    <w:jc w:val="center"/>
                    <w:rPr>
                      <w:color w:val="FF0000"/>
                      <w:sz w:val="22"/>
                      <w:szCs w:val="22"/>
                    </w:rPr>
                  </w:pPr>
                  <w:r w:rsidRPr="3F25002A">
                    <w:rPr>
                      <w:color w:val="FF0000"/>
                      <w:sz w:val="22"/>
                      <w:szCs w:val="22"/>
                    </w:rPr>
                    <w:t>Name of Activity</w:t>
                  </w:r>
                </w:p>
                <w:p w14:paraId="6E7DBB91" w14:textId="77777777" w:rsidR="0072117F" w:rsidRDefault="0072117F" w:rsidP="0072117F">
                  <w:pPr>
                    <w:spacing w:line="240" w:lineRule="auto"/>
                    <w:jc w:val="center"/>
                    <w:rPr>
                      <w:color w:val="FF0000"/>
                      <w:sz w:val="22"/>
                      <w:szCs w:val="22"/>
                    </w:rPr>
                  </w:pPr>
                </w:p>
              </w:tc>
              <w:tc>
                <w:tcPr>
                  <w:tcW w:w="1622" w:type="dxa"/>
                  <w:tcBorders>
                    <w:top w:val="none" w:sz="0" w:space="0" w:color="auto"/>
                    <w:left w:val="none" w:sz="0" w:space="0" w:color="auto"/>
                    <w:bottom w:val="none" w:sz="0" w:space="0" w:color="auto"/>
                    <w:right w:val="none" w:sz="0" w:space="0" w:color="auto"/>
                  </w:tcBorders>
                </w:tcPr>
                <w:p w14:paraId="6891AAB3"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Person Responsible</w:t>
                  </w:r>
                </w:p>
              </w:tc>
              <w:tc>
                <w:tcPr>
                  <w:tcW w:w="2132" w:type="dxa"/>
                  <w:tcBorders>
                    <w:top w:val="none" w:sz="0" w:space="0" w:color="auto"/>
                    <w:left w:val="none" w:sz="0" w:space="0" w:color="auto"/>
                    <w:bottom w:val="none" w:sz="0" w:space="0" w:color="auto"/>
                    <w:right w:val="none" w:sz="0" w:space="0" w:color="auto"/>
                  </w:tcBorders>
                </w:tcPr>
                <w:p w14:paraId="374E8D23"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u w:val="single"/>
                    </w:rPr>
                  </w:pPr>
                  <w:r w:rsidRPr="34CA79C5">
                    <w:rPr>
                      <w:color w:val="FF0000"/>
                      <w:sz w:val="22"/>
                      <w:szCs w:val="22"/>
                      <w:u w:val="single"/>
                    </w:rPr>
                    <w:t>Correlation to Student Achievement</w:t>
                  </w:r>
                </w:p>
              </w:tc>
              <w:tc>
                <w:tcPr>
                  <w:tcW w:w="1009" w:type="dxa"/>
                  <w:tcBorders>
                    <w:top w:val="none" w:sz="0" w:space="0" w:color="auto"/>
                    <w:left w:val="none" w:sz="0" w:space="0" w:color="auto"/>
                    <w:bottom w:val="none" w:sz="0" w:space="0" w:color="auto"/>
                    <w:right w:val="none" w:sz="0" w:space="0" w:color="auto"/>
                  </w:tcBorders>
                </w:tcPr>
                <w:p w14:paraId="5B895812"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Month Activity will take Place</w:t>
                  </w:r>
                </w:p>
              </w:tc>
              <w:tc>
                <w:tcPr>
                  <w:tcW w:w="3041" w:type="dxa"/>
                  <w:tcBorders>
                    <w:top w:val="none" w:sz="0" w:space="0" w:color="auto"/>
                    <w:left w:val="none" w:sz="0" w:space="0" w:color="auto"/>
                    <w:bottom w:val="none" w:sz="0" w:space="0" w:color="auto"/>
                    <w:right w:val="none" w:sz="0" w:space="0" w:color="auto"/>
                  </w:tcBorders>
                </w:tcPr>
                <w:p w14:paraId="3F049B02" w14:textId="77777777" w:rsidR="0072117F"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sz w:val="22"/>
                      <w:szCs w:val="22"/>
                    </w:rPr>
                  </w:pPr>
                  <w:r w:rsidRPr="3F25002A">
                    <w:rPr>
                      <w:color w:val="FF0000"/>
                      <w:sz w:val="22"/>
                      <w:szCs w:val="22"/>
                    </w:rPr>
                    <w:t>Evidence of Effectiveness</w:t>
                  </w:r>
                </w:p>
              </w:tc>
            </w:tr>
            <w:tr w:rsidR="0072117F" w14:paraId="1562AEC1"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668C0503" w14:textId="77777777" w:rsidR="0072117F" w:rsidRDefault="000B28C2" w:rsidP="0072117F">
                  <w:pPr>
                    <w:spacing w:line="240" w:lineRule="auto"/>
                    <w:rPr>
                      <w:b w:val="0"/>
                      <w:bCs w:val="0"/>
                      <w:color w:val="auto"/>
                      <w:sz w:val="22"/>
                      <w:szCs w:val="22"/>
                    </w:rPr>
                  </w:pPr>
                  <w:r w:rsidRPr="000B28C2">
                    <w:rPr>
                      <w:b w:val="0"/>
                      <w:bCs w:val="0"/>
                      <w:color w:val="auto"/>
                      <w:sz w:val="22"/>
                      <w:szCs w:val="22"/>
                    </w:rPr>
                    <w:t>Importance of Attendance</w:t>
                  </w:r>
                </w:p>
                <w:p w14:paraId="24A936BB" w14:textId="77777777" w:rsidR="00F16121" w:rsidRDefault="00F16121" w:rsidP="0072117F">
                  <w:pPr>
                    <w:spacing w:line="240" w:lineRule="auto"/>
                    <w:rPr>
                      <w:b w:val="0"/>
                      <w:bCs w:val="0"/>
                      <w:color w:val="auto"/>
                      <w:sz w:val="22"/>
                      <w:szCs w:val="22"/>
                    </w:rPr>
                  </w:pPr>
                </w:p>
                <w:p w14:paraId="0AA57A54" w14:textId="77777777" w:rsidR="00F16121" w:rsidRPr="000B28C2" w:rsidRDefault="00F16121" w:rsidP="0072117F">
                  <w:pPr>
                    <w:spacing w:line="240" w:lineRule="auto"/>
                    <w:rPr>
                      <w:b w:val="0"/>
                      <w:bCs w:val="0"/>
                      <w:color w:val="auto"/>
                      <w:sz w:val="22"/>
                      <w:szCs w:val="22"/>
                    </w:rPr>
                  </w:pPr>
                  <w:r>
                    <w:rPr>
                      <w:b w:val="0"/>
                      <w:bCs w:val="0"/>
                      <w:color w:val="auto"/>
                      <w:sz w:val="22"/>
                      <w:szCs w:val="22"/>
                    </w:rPr>
                    <w:t>Identifying the needs of our students (Poverty)</w:t>
                  </w:r>
                </w:p>
              </w:tc>
              <w:tc>
                <w:tcPr>
                  <w:tcW w:w="1622" w:type="dxa"/>
                </w:tcPr>
                <w:p w14:paraId="0952AC8E" w14:textId="77777777" w:rsidR="0072117F" w:rsidRPr="000B28C2" w:rsidRDefault="000B28C2"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0B28C2">
                    <w:rPr>
                      <w:color w:val="auto"/>
                      <w:sz w:val="22"/>
                      <w:szCs w:val="22"/>
                    </w:rPr>
                    <w:t>Ms. Inkpen</w:t>
                  </w:r>
                </w:p>
              </w:tc>
              <w:tc>
                <w:tcPr>
                  <w:tcW w:w="2132" w:type="dxa"/>
                </w:tcPr>
                <w:p w14:paraId="43B2745D" w14:textId="77777777" w:rsidR="00EE7D34"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0B28C2">
                    <w:rPr>
                      <w:color w:val="auto"/>
                      <w:sz w:val="22"/>
                      <w:szCs w:val="22"/>
                    </w:rPr>
                    <w:t xml:space="preserve">Improved </w:t>
                  </w:r>
                  <w:r w:rsidR="00EE7D34">
                    <w:rPr>
                      <w:color w:val="auto"/>
                      <w:sz w:val="22"/>
                      <w:szCs w:val="22"/>
                    </w:rPr>
                    <w:t xml:space="preserve">Attendance to promote student growth </w:t>
                  </w:r>
                </w:p>
                <w:p w14:paraId="3026F724" w14:textId="77777777" w:rsidR="00EE7D34" w:rsidRDefault="00EE7D34"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p w14:paraId="61E3F45F" w14:textId="77777777" w:rsidR="0072117F" w:rsidRPr="000B28C2" w:rsidRDefault="00EE7D34"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Improved </w:t>
                  </w:r>
                  <w:r w:rsidR="0072117F" w:rsidRPr="000B28C2">
                    <w:rPr>
                      <w:color w:val="auto"/>
                      <w:sz w:val="22"/>
                      <w:szCs w:val="22"/>
                    </w:rPr>
                    <w:t>relationships between teachers and students and families</w:t>
                  </w:r>
                </w:p>
              </w:tc>
              <w:tc>
                <w:tcPr>
                  <w:tcW w:w="1009" w:type="dxa"/>
                </w:tcPr>
                <w:p w14:paraId="0122C79E" w14:textId="77777777" w:rsidR="0072117F" w:rsidRPr="000B28C2" w:rsidRDefault="00B307B2"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 xml:space="preserve">Oct., </w:t>
                  </w:r>
                  <w:r w:rsidR="0072117F" w:rsidRPr="000B28C2">
                    <w:rPr>
                      <w:color w:val="auto"/>
                      <w:sz w:val="22"/>
                      <w:szCs w:val="22"/>
                    </w:rPr>
                    <w:t>Dec</w:t>
                  </w:r>
                  <w:r>
                    <w:rPr>
                      <w:color w:val="auto"/>
                      <w:sz w:val="22"/>
                      <w:szCs w:val="22"/>
                    </w:rPr>
                    <w:t>., Feb</w:t>
                  </w:r>
                  <w:r w:rsidR="0072117F" w:rsidRPr="000B28C2">
                    <w:rPr>
                      <w:color w:val="auto"/>
                      <w:sz w:val="22"/>
                      <w:szCs w:val="22"/>
                    </w:rPr>
                    <w:t xml:space="preserve"> 2019</w:t>
                  </w:r>
                </w:p>
              </w:tc>
              <w:tc>
                <w:tcPr>
                  <w:tcW w:w="3041" w:type="dxa"/>
                </w:tcPr>
                <w:p w14:paraId="2E50A97A" w14:textId="77777777" w:rsidR="0072117F" w:rsidRPr="000B28C2"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0B28C2">
                    <w:rPr>
                      <w:color w:val="auto"/>
                      <w:sz w:val="22"/>
                      <w:szCs w:val="22"/>
                    </w:rPr>
                    <w:t>Sign-in sheet</w:t>
                  </w:r>
                </w:p>
                <w:p w14:paraId="6782862F" w14:textId="77777777" w:rsidR="0072117F" w:rsidRPr="000B28C2"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0B28C2">
                    <w:rPr>
                      <w:color w:val="auto"/>
                      <w:sz w:val="22"/>
                      <w:szCs w:val="22"/>
                    </w:rPr>
                    <w:t>Completed book review form, teacher discussions, evaluation</w:t>
                  </w:r>
                </w:p>
              </w:tc>
            </w:tr>
            <w:tr w:rsidR="0072117F" w14:paraId="66337BEE"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05D6CCAD" w14:textId="77777777" w:rsidR="0072117F" w:rsidRPr="000B28C2" w:rsidRDefault="005A00B9" w:rsidP="005A00B9">
                  <w:pPr>
                    <w:spacing w:line="240" w:lineRule="auto"/>
                    <w:rPr>
                      <w:b w:val="0"/>
                      <w:bCs w:val="0"/>
                      <w:color w:val="auto"/>
                      <w:sz w:val="22"/>
                      <w:szCs w:val="22"/>
                    </w:rPr>
                  </w:pPr>
                  <w:r>
                    <w:rPr>
                      <w:b w:val="0"/>
                      <w:bCs w:val="0"/>
                      <w:color w:val="auto"/>
                      <w:sz w:val="22"/>
                      <w:szCs w:val="22"/>
                    </w:rPr>
                    <w:t xml:space="preserve">Mental Health Awareness </w:t>
                  </w:r>
                </w:p>
              </w:tc>
              <w:tc>
                <w:tcPr>
                  <w:tcW w:w="1622" w:type="dxa"/>
                </w:tcPr>
                <w:p w14:paraId="1C76C2EB" w14:textId="77777777" w:rsidR="0072117F" w:rsidRPr="000B28C2" w:rsidRDefault="0072117F" w:rsidP="005A00B9">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0B28C2">
                    <w:rPr>
                      <w:color w:val="auto"/>
                      <w:sz w:val="22"/>
                      <w:szCs w:val="22"/>
                    </w:rPr>
                    <w:t>M</w:t>
                  </w:r>
                  <w:r w:rsidR="005A00B9">
                    <w:rPr>
                      <w:color w:val="auto"/>
                      <w:sz w:val="22"/>
                      <w:szCs w:val="22"/>
                    </w:rPr>
                    <w:t>s</w:t>
                  </w:r>
                  <w:r w:rsidRPr="000B28C2">
                    <w:rPr>
                      <w:color w:val="auto"/>
                      <w:sz w:val="22"/>
                      <w:szCs w:val="22"/>
                    </w:rPr>
                    <w:t xml:space="preserve">. </w:t>
                  </w:r>
                  <w:r w:rsidR="005A00B9">
                    <w:rPr>
                      <w:color w:val="auto"/>
                      <w:sz w:val="22"/>
                      <w:szCs w:val="22"/>
                    </w:rPr>
                    <w:t>Watkins</w:t>
                  </w:r>
                </w:p>
              </w:tc>
              <w:tc>
                <w:tcPr>
                  <w:tcW w:w="2132" w:type="dxa"/>
                </w:tcPr>
                <w:p w14:paraId="13208272" w14:textId="77777777" w:rsidR="0072117F" w:rsidRPr="000B28C2" w:rsidRDefault="0072117F" w:rsidP="005A00B9">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0B28C2">
                    <w:rPr>
                      <w:color w:val="auto"/>
                      <w:sz w:val="22"/>
                      <w:szCs w:val="22"/>
                    </w:rPr>
                    <w:t xml:space="preserve">Improved ability for staff to </w:t>
                  </w:r>
                  <w:r w:rsidR="005A00B9">
                    <w:rPr>
                      <w:color w:val="auto"/>
                      <w:sz w:val="22"/>
                      <w:szCs w:val="22"/>
                    </w:rPr>
                    <w:t xml:space="preserve">identify and </w:t>
                  </w:r>
                  <w:r w:rsidRPr="000B28C2">
                    <w:rPr>
                      <w:color w:val="auto"/>
                      <w:sz w:val="22"/>
                      <w:szCs w:val="22"/>
                    </w:rPr>
                    <w:t>work with families</w:t>
                  </w:r>
                  <w:r w:rsidR="005A00B9">
                    <w:rPr>
                      <w:color w:val="auto"/>
                      <w:sz w:val="22"/>
                      <w:szCs w:val="22"/>
                    </w:rPr>
                    <w:t xml:space="preserve"> that deal with students or family members that have mental issues.</w:t>
                  </w:r>
                </w:p>
              </w:tc>
              <w:tc>
                <w:tcPr>
                  <w:tcW w:w="1009" w:type="dxa"/>
                </w:tcPr>
                <w:p w14:paraId="6139176B" w14:textId="77777777" w:rsidR="0072117F" w:rsidRPr="000B28C2"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0B28C2">
                    <w:rPr>
                      <w:color w:val="auto"/>
                      <w:sz w:val="22"/>
                      <w:szCs w:val="22"/>
                    </w:rPr>
                    <w:t>Dec 2019</w:t>
                  </w:r>
                </w:p>
              </w:tc>
              <w:tc>
                <w:tcPr>
                  <w:tcW w:w="3041" w:type="dxa"/>
                </w:tcPr>
                <w:p w14:paraId="66445310" w14:textId="77777777" w:rsidR="0072117F" w:rsidRPr="000B28C2"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0B28C2">
                    <w:rPr>
                      <w:color w:val="auto"/>
                      <w:sz w:val="22"/>
                      <w:szCs w:val="22"/>
                    </w:rPr>
                    <w:t xml:space="preserve">Sign-in sheets, evaluation sheets, follow up with </w:t>
                  </w:r>
                  <w:commentRangeStart w:id="34"/>
                  <w:r w:rsidRPr="000B28C2">
                    <w:rPr>
                      <w:color w:val="auto"/>
                      <w:sz w:val="22"/>
                      <w:szCs w:val="22"/>
                    </w:rPr>
                    <w:t>teachers</w:t>
                  </w:r>
                  <w:commentRangeEnd w:id="34"/>
                  <w:r w:rsidR="000675BF" w:rsidRPr="000B28C2">
                    <w:rPr>
                      <w:rStyle w:val="CommentReference"/>
                      <w:color w:val="auto"/>
                    </w:rPr>
                    <w:commentReference w:id="34"/>
                  </w:r>
                </w:p>
              </w:tc>
            </w:tr>
            <w:tr w:rsidR="0072117F" w14:paraId="5E07EA6B"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6026419C" w14:textId="77777777" w:rsidR="0072117F" w:rsidRDefault="0072117F" w:rsidP="0072117F">
                  <w:pPr>
                    <w:spacing w:line="240" w:lineRule="auto"/>
                    <w:rPr>
                      <w:b w:val="0"/>
                      <w:bCs w:val="0"/>
                      <w:color w:val="FF0000"/>
                      <w:sz w:val="22"/>
                      <w:szCs w:val="22"/>
                    </w:rPr>
                  </w:pPr>
                </w:p>
              </w:tc>
              <w:tc>
                <w:tcPr>
                  <w:tcW w:w="1622" w:type="dxa"/>
                </w:tcPr>
                <w:p w14:paraId="36AFE9F2"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15AEAE73"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69673AD5"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848DB0A"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01353874"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70B8F844" w14:textId="77777777" w:rsidR="0072117F" w:rsidRDefault="0072117F" w:rsidP="0072117F">
                  <w:pPr>
                    <w:spacing w:line="240" w:lineRule="auto"/>
                    <w:rPr>
                      <w:b w:val="0"/>
                      <w:bCs w:val="0"/>
                      <w:color w:val="FF0000"/>
                      <w:sz w:val="22"/>
                      <w:szCs w:val="22"/>
                    </w:rPr>
                  </w:pPr>
                </w:p>
              </w:tc>
              <w:tc>
                <w:tcPr>
                  <w:tcW w:w="1622" w:type="dxa"/>
                </w:tcPr>
                <w:p w14:paraId="03192A0A"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776E734F"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634A87F3"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3D4E5590"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0A39AD60"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71C36406" w14:textId="77777777" w:rsidR="0072117F" w:rsidRDefault="0072117F" w:rsidP="0072117F">
                  <w:pPr>
                    <w:spacing w:line="240" w:lineRule="auto"/>
                    <w:rPr>
                      <w:b w:val="0"/>
                      <w:bCs w:val="0"/>
                      <w:color w:val="FF0000"/>
                      <w:sz w:val="22"/>
                      <w:szCs w:val="22"/>
                    </w:rPr>
                  </w:pPr>
                </w:p>
              </w:tc>
              <w:tc>
                <w:tcPr>
                  <w:tcW w:w="1622" w:type="dxa"/>
                </w:tcPr>
                <w:p w14:paraId="6FE1289F"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2BE05D77"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596E61E4"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7AAE427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6B12067E" w14:textId="77777777" w:rsidTr="0072117F">
              <w:tc>
                <w:tcPr>
                  <w:cnfStyle w:val="001000000000" w:firstRow="0" w:lastRow="0" w:firstColumn="1" w:lastColumn="0" w:oddVBand="0" w:evenVBand="0" w:oddHBand="0" w:evenHBand="0" w:firstRowFirstColumn="0" w:firstRowLastColumn="0" w:lastRowFirstColumn="0" w:lastRowLastColumn="0"/>
                  <w:tcW w:w="1973" w:type="dxa"/>
                </w:tcPr>
                <w:p w14:paraId="61BCE802" w14:textId="77777777" w:rsidR="0072117F" w:rsidRDefault="0072117F" w:rsidP="0072117F">
                  <w:pPr>
                    <w:spacing w:line="240" w:lineRule="auto"/>
                    <w:rPr>
                      <w:b w:val="0"/>
                      <w:bCs w:val="0"/>
                      <w:color w:val="FF0000"/>
                      <w:sz w:val="22"/>
                      <w:szCs w:val="22"/>
                    </w:rPr>
                  </w:pPr>
                </w:p>
              </w:tc>
              <w:tc>
                <w:tcPr>
                  <w:tcW w:w="1622" w:type="dxa"/>
                </w:tcPr>
                <w:p w14:paraId="271D6E0B"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132" w:type="dxa"/>
                </w:tcPr>
                <w:p w14:paraId="2F136341"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009" w:type="dxa"/>
                </w:tcPr>
                <w:p w14:paraId="15D3847D"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3041" w:type="dxa"/>
                </w:tcPr>
                <w:p w14:paraId="6E8E7B03"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r w:rsidR="0072117F" w14:paraId="18FAAFA3" w14:textId="77777777" w:rsidTr="007211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dxa"/>
                </w:tcPr>
                <w:p w14:paraId="2D8FF8E6" w14:textId="77777777" w:rsidR="0072117F" w:rsidRDefault="0072117F" w:rsidP="0072117F">
                  <w:pPr>
                    <w:spacing w:line="240" w:lineRule="auto"/>
                    <w:rPr>
                      <w:b w:val="0"/>
                      <w:bCs w:val="0"/>
                      <w:color w:val="FF0000"/>
                      <w:sz w:val="22"/>
                      <w:szCs w:val="22"/>
                    </w:rPr>
                  </w:pPr>
                </w:p>
              </w:tc>
              <w:tc>
                <w:tcPr>
                  <w:tcW w:w="1622" w:type="dxa"/>
                </w:tcPr>
                <w:p w14:paraId="074C6367"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132" w:type="dxa"/>
                </w:tcPr>
                <w:p w14:paraId="188E23B6"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009" w:type="dxa"/>
                </w:tcPr>
                <w:p w14:paraId="1FFCC6ED"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3041" w:type="dxa"/>
                </w:tcPr>
                <w:p w14:paraId="3F68225A"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bl>
          <w:p w14:paraId="6430CAFE" w14:textId="77777777" w:rsidR="0072117F" w:rsidRPr="00352A3C" w:rsidRDefault="0072117F" w:rsidP="3F25002A">
            <w:pPr>
              <w:spacing w:before="0" w:line="240" w:lineRule="auto"/>
              <w:ind w:left="0"/>
              <w:rPr>
                <w:b/>
                <w:bCs/>
                <w:color w:val="FF0000"/>
                <w:sz w:val="22"/>
                <w:szCs w:val="22"/>
                <w:u w:val="single"/>
              </w:rPr>
            </w:pPr>
          </w:p>
          <w:p w14:paraId="3EE856C1" w14:textId="77777777" w:rsidR="00DC53B9" w:rsidRPr="00352A3C" w:rsidRDefault="00DC53B9" w:rsidP="3F25002A">
            <w:pPr>
              <w:spacing w:before="0" w:line="240" w:lineRule="auto"/>
              <w:ind w:left="0"/>
              <w:rPr>
                <w:b/>
                <w:bCs/>
                <w:color w:val="FF0000"/>
                <w:sz w:val="22"/>
                <w:szCs w:val="22"/>
                <w:u w:val="single"/>
              </w:rPr>
            </w:pPr>
          </w:p>
        </w:tc>
      </w:tr>
    </w:tbl>
    <w:p w14:paraId="401B751E" w14:textId="77777777" w:rsidR="00DC53B9" w:rsidRDefault="00DC53B9" w:rsidP="00DC53B9">
      <w:pPr>
        <w:spacing w:line="240" w:lineRule="auto"/>
      </w:pPr>
    </w:p>
    <w:p w14:paraId="7868DD08" w14:textId="77777777" w:rsidR="00304D8B" w:rsidRDefault="00832E6E">
      <w:pPr>
        <w:spacing w:after="180" w:line="336" w:lineRule="auto"/>
        <w:contextualSpacing w:val="0"/>
      </w:pPr>
      <w:r>
        <w:br w:type="page"/>
      </w:r>
    </w:p>
    <w:p w14:paraId="69F473A4" w14:textId="77777777" w:rsidR="00832E6E" w:rsidRPr="00832E6E" w:rsidRDefault="006717FC" w:rsidP="00826404">
      <w:pPr>
        <w:pStyle w:val="Heading1"/>
      </w:pPr>
      <w:bookmarkStart w:id="35" w:name="_Toc12867454"/>
      <w:r>
        <w:t>COLLABORATION</w:t>
      </w:r>
      <w:r w:rsidR="006635CE">
        <w:t xml:space="preserve"> </w:t>
      </w:r>
      <w:r w:rsidR="00352A3C">
        <w:t>OF FUNDS</w:t>
      </w:r>
      <w:bookmarkEnd w:id="35"/>
    </w:p>
    <w:p w14:paraId="62053E9B"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1F02E51A"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3FACF3"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6BDAF503"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49F67557"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0F007130"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77B11A3"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0"/>
                <w14:checkedState w14:val="2612" w14:font="MS Gothic"/>
                <w14:uncheckedState w14:val="2610" w14:font="MS Gothic"/>
              </w14:checkbox>
            </w:sdtPr>
            <w:sdtEndPr/>
            <w:sdtContent>
              <w:p w14:paraId="4D1BE5CB" w14:textId="77777777" w:rsidR="00417924" w:rsidRPr="009F232A" w:rsidRDefault="00017C89"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24B844C" w14:textId="77777777" w:rsidR="3F38091D" w:rsidRDefault="3F38091D"/>
        </w:tc>
        <w:tc>
          <w:tcPr>
            <w:tcW w:w="3330" w:type="dxa"/>
            <w:tcBorders>
              <w:top w:val="single" w:sz="4" w:space="0" w:color="FFFFFF" w:themeColor="background2"/>
            </w:tcBorders>
          </w:tcPr>
          <w:p w14:paraId="661F327F" w14:textId="77777777"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55E118A3"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1A1D2DC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07606DB0"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195CB9C1" w14:textId="77777777" w:rsidR="3F38091D" w:rsidRDefault="3F38091D"/>
        </w:tc>
        <w:tc>
          <w:tcPr>
            <w:tcW w:w="3330" w:type="dxa"/>
          </w:tcPr>
          <w:p w14:paraId="154ED92A"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0CEDCEA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579FA10E"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EndPr/>
            <w:sdtContent>
              <w:p w14:paraId="6C7176EA"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7EBF07C" w14:textId="77777777" w:rsidR="00417924" w:rsidRPr="009F232A" w:rsidRDefault="00417924" w:rsidP="00441541">
            <w:pPr>
              <w:spacing w:line="240" w:lineRule="auto"/>
              <w:rPr>
                <w:rFonts w:cstheme="minorHAnsi"/>
                <w:sz w:val="22"/>
                <w:szCs w:val="22"/>
              </w:rPr>
            </w:pPr>
          </w:p>
          <w:p w14:paraId="11759A18" w14:textId="77777777" w:rsidR="00417924" w:rsidRPr="009F232A" w:rsidRDefault="00417924" w:rsidP="00441541">
            <w:pPr>
              <w:spacing w:line="240" w:lineRule="auto"/>
              <w:rPr>
                <w:rFonts w:cstheme="minorHAnsi"/>
                <w:sz w:val="22"/>
                <w:szCs w:val="22"/>
              </w:rPr>
            </w:pPr>
          </w:p>
        </w:tc>
        <w:tc>
          <w:tcPr>
            <w:tcW w:w="3330" w:type="dxa"/>
          </w:tcPr>
          <w:p w14:paraId="67A54469"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4A3E6B1A"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0B37FCFC"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0"/>
                <w14:checkedState w14:val="2612" w14:font="MS Gothic"/>
                <w14:uncheckedState w14:val="2610" w14:font="MS Gothic"/>
              </w14:checkbox>
            </w:sdtPr>
            <w:sdtEndPr/>
            <w:sdtContent>
              <w:p w14:paraId="21F2836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6FA80724" w14:textId="77777777" w:rsidR="00417924" w:rsidRPr="009F232A" w:rsidRDefault="00417924" w:rsidP="00441541">
            <w:pPr>
              <w:spacing w:line="240" w:lineRule="auto"/>
              <w:rPr>
                <w:rFonts w:cstheme="minorHAnsi"/>
                <w:sz w:val="22"/>
                <w:szCs w:val="22"/>
              </w:rPr>
            </w:pPr>
          </w:p>
          <w:p w14:paraId="1C26F288" w14:textId="77777777" w:rsidR="00417924" w:rsidRPr="009F232A" w:rsidRDefault="00417924" w:rsidP="00441541">
            <w:pPr>
              <w:spacing w:line="240" w:lineRule="auto"/>
              <w:rPr>
                <w:rFonts w:cstheme="minorHAnsi"/>
                <w:sz w:val="22"/>
                <w:szCs w:val="22"/>
              </w:rPr>
            </w:pPr>
          </w:p>
        </w:tc>
        <w:tc>
          <w:tcPr>
            <w:tcW w:w="3330" w:type="dxa"/>
          </w:tcPr>
          <w:p w14:paraId="1D330807"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9C7A5FF"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6C4F9418"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0"/>
                <w14:checkedState w14:val="2612" w14:font="MS Gothic"/>
                <w14:uncheckedState w14:val="2610" w14:font="MS Gothic"/>
              </w14:checkbox>
            </w:sdtPr>
            <w:sdtEndPr/>
            <w:sdtContent>
              <w:p w14:paraId="7DF0FEC0"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2169F63A" w14:textId="77777777" w:rsidR="00417924" w:rsidRPr="009F232A" w:rsidRDefault="00417924" w:rsidP="00441541">
            <w:pPr>
              <w:spacing w:line="240" w:lineRule="auto"/>
              <w:rPr>
                <w:rFonts w:cstheme="minorHAnsi"/>
                <w:sz w:val="22"/>
                <w:szCs w:val="22"/>
              </w:rPr>
            </w:pPr>
          </w:p>
          <w:p w14:paraId="7917C6E4" w14:textId="77777777" w:rsidR="00417924" w:rsidRPr="009F232A" w:rsidRDefault="00417924" w:rsidP="00441541">
            <w:pPr>
              <w:spacing w:line="240" w:lineRule="auto"/>
              <w:rPr>
                <w:rFonts w:cstheme="minorHAnsi"/>
                <w:sz w:val="22"/>
                <w:szCs w:val="22"/>
              </w:rPr>
            </w:pPr>
          </w:p>
        </w:tc>
        <w:tc>
          <w:tcPr>
            <w:tcW w:w="3330" w:type="dxa"/>
          </w:tcPr>
          <w:p w14:paraId="2035FF08"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5285A674"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41269EF3"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0"/>
                <w14:checkedState w14:val="2612" w14:font="MS Gothic"/>
                <w14:uncheckedState w14:val="2610" w14:font="MS Gothic"/>
              </w14:checkbox>
            </w:sdtPr>
            <w:sdtEndPr/>
            <w:sdtContent>
              <w:p w14:paraId="43F14266"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198D0944" w14:textId="77777777" w:rsidR="3F38091D" w:rsidRDefault="3F38091D"/>
        </w:tc>
        <w:tc>
          <w:tcPr>
            <w:tcW w:w="3330" w:type="dxa"/>
          </w:tcPr>
          <w:p w14:paraId="52A930BF"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FBFEE52"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6B2771B5"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0"/>
                <w14:checkedState w14:val="2612" w14:font="MS Gothic"/>
                <w14:uncheckedState w14:val="2610" w14:font="MS Gothic"/>
              </w14:checkbox>
            </w:sdtPr>
            <w:sdtEndPr/>
            <w:sdtContent>
              <w:p w14:paraId="01AC9DFB"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56356785" w14:textId="77777777" w:rsidR="3F38091D" w:rsidRDefault="3F38091D"/>
        </w:tc>
        <w:tc>
          <w:tcPr>
            <w:tcW w:w="3330" w:type="dxa"/>
          </w:tcPr>
          <w:p w14:paraId="59D14224"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4BE35457"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bl>
    <w:p w14:paraId="6342205E" w14:textId="77777777" w:rsidR="00D55CBC" w:rsidRPr="00944D7A" w:rsidRDefault="44F8A17B" w:rsidP="00504B68">
      <w:pPr>
        <w:spacing w:line="240" w:lineRule="auto"/>
      </w:pPr>
      <w:r w:rsidRPr="44F8A17B">
        <w:rPr>
          <w:i/>
          <w:iCs/>
          <w:sz w:val="20"/>
        </w:rPr>
        <w:t xml:space="preserve">Schools may add lines as needed.  </w:t>
      </w:r>
    </w:p>
    <w:sectPr w:rsidR="00D55CBC" w:rsidRPr="00944D7A" w:rsidSect="004A0BB3">
      <w:headerReference w:type="default" r:id="rId43"/>
      <w:pgSz w:w="12240" w:h="15840" w:code="1"/>
      <w:pgMar w:top="720" w:right="1152" w:bottom="720" w:left="1152" w:header="0" w:footer="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Hillsamer, Camille A." w:date="2019-08-15T08:14:00Z" w:initials="HCA">
    <w:p w14:paraId="2B4381C3" w14:textId="77777777" w:rsidR="00B307B2" w:rsidRDefault="00B307B2">
      <w:pPr>
        <w:pStyle w:val="CommentText"/>
      </w:pPr>
      <w:r>
        <w:rPr>
          <w:rStyle w:val="CommentReference"/>
        </w:rPr>
        <w:annotationRef/>
      </w:r>
      <w:r>
        <w:t>Needs to be completed</w:t>
      </w:r>
    </w:p>
  </w:comment>
  <w:comment w:id="10" w:author="Hillsamer, Camille A." w:date="2019-08-15T08:14:00Z" w:initials="HCA">
    <w:p w14:paraId="57D5DA53" w14:textId="77777777" w:rsidR="00B307B2" w:rsidRDefault="00B307B2">
      <w:pPr>
        <w:pStyle w:val="CommentText"/>
      </w:pPr>
      <w:r>
        <w:rPr>
          <w:rStyle w:val="CommentReference"/>
        </w:rPr>
        <w:annotationRef/>
      </w:r>
      <w:r>
        <w:t>Do you have numbers?  If not, write a statement that says you are a new administration and were unable to find the numbers</w:t>
      </w:r>
    </w:p>
  </w:comment>
  <w:comment w:id="11" w:author="Hillsamer, Camille A." w:date="2019-08-15T08:22:00Z" w:initials="HCA">
    <w:p w14:paraId="42257CBE" w14:textId="77777777" w:rsidR="00B307B2" w:rsidRDefault="00B307B2">
      <w:pPr>
        <w:pStyle w:val="CommentText"/>
      </w:pPr>
      <w:r>
        <w:rPr>
          <w:rStyle w:val="CommentReference"/>
        </w:rPr>
        <w:annotationRef/>
      </w:r>
      <w:r>
        <w:t>Since you are a new administration, you will need to go into their black box or digital compliance and get the names and numbers of the activities they had last year.</w:t>
      </w:r>
    </w:p>
  </w:comment>
  <w:comment w:id="14" w:author="Hillsamer, Camille A." w:date="2019-08-15T08:24:00Z" w:initials="HCA">
    <w:p w14:paraId="332F4FA7" w14:textId="77777777" w:rsidR="00B307B2" w:rsidRDefault="00B307B2">
      <w:pPr>
        <w:pStyle w:val="CommentText"/>
      </w:pPr>
      <w:r>
        <w:rPr>
          <w:rStyle w:val="CommentReference"/>
        </w:rPr>
        <w:annotationRef/>
      </w:r>
      <w:r>
        <w:t xml:space="preserve">I changed this to two weeks.  It had oneweek but the minimum is two weeks.  You don’t have to do anything with this but I just wanted you to know.  </w:t>
      </w:r>
    </w:p>
  </w:comment>
  <w:comment w:id="23" w:author="Hillsamer, Camille A." w:date="2019-08-15T08:36:00Z" w:initials="HCA">
    <w:p w14:paraId="390F9036" w14:textId="77777777" w:rsidR="00684E31" w:rsidRDefault="00684E31">
      <w:pPr>
        <w:pStyle w:val="CommentText"/>
      </w:pPr>
      <w:r>
        <w:rPr>
          <w:rStyle w:val="CommentReference"/>
        </w:rPr>
        <w:annotationRef/>
      </w:r>
      <w:r>
        <w:t>Need to finish filling this out</w:t>
      </w:r>
    </w:p>
  </w:comment>
  <w:comment w:id="24" w:author="Hillsamer, Camille A." w:date="2019-08-15T08:38:00Z" w:initials="HCA">
    <w:p w14:paraId="251C3997" w14:textId="77777777" w:rsidR="00684E31" w:rsidRDefault="00684E31">
      <w:pPr>
        <w:pStyle w:val="CommentText"/>
      </w:pPr>
      <w:r>
        <w:rPr>
          <w:rStyle w:val="CommentReference"/>
        </w:rPr>
        <w:annotationRef/>
      </w:r>
      <w:r>
        <w:t>Need to finish filling this out</w:t>
      </w:r>
    </w:p>
  </w:comment>
  <w:comment w:id="25" w:author="Hillsamer, Camille A." w:date="2019-08-15T08:39:00Z" w:initials="HCA">
    <w:p w14:paraId="46DA24C1" w14:textId="77777777" w:rsidR="00684E31" w:rsidRDefault="00684E31">
      <w:pPr>
        <w:pStyle w:val="CommentText"/>
      </w:pPr>
      <w:r>
        <w:rPr>
          <w:rStyle w:val="CommentReference"/>
        </w:rPr>
        <w:annotationRef/>
      </w:r>
      <w:r>
        <w:t>Need to finish filling this out</w:t>
      </w:r>
    </w:p>
  </w:comment>
  <w:comment w:id="26" w:author="Hillsamer, Camille A." w:date="2019-08-15T08:39:00Z" w:initials="HCA">
    <w:p w14:paraId="39C0E438" w14:textId="77777777" w:rsidR="00684E31" w:rsidRDefault="00684E31">
      <w:pPr>
        <w:pStyle w:val="CommentText"/>
      </w:pPr>
      <w:r>
        <w:rPr>
          <w:rStyle w:val="CommentReference"/>
        </w:rPr>
        <w:annotationRef/>
      </w:r>
      <w:r>
        <w:t>Need to finish filling this out</w:t>
      </w:r>
    </w:p>
  </w:comment>
  <w:comment w:id="27" w:author="Hillsamer, Camille A." w:date="2019-08-15T08:39:00Z" w:initials="HCA">
    <w:p w14:paraId="38000598" w14:textId="77777777" w:rsidR="00684E31" w:rsidRDefault="00684E31" w:rsidP="006E1C22">
      <w:pPr>
        <w:pStyle w:val="CommentText"/>
      </w:pPr>
      <w:r>
        <w:rPr>
          <w:rStyle w:val="CommentReference"/>
        </w:rPr>
        <w:annotationRef/>
      </w:r>
      <w:r>
        <w:t>Need to finish filling this out</w:t>
      </w:r>
    </w:p>
  </w:comment>
  <w:comment w:id="28" w:author="Hillsamer, Camille A." w:date="2019-08-15T08:39:00Z" w:initials="HCA">
    <w:p w14:paraId="73E37C78" w14:textId="77777777" w:rsidR="00684E31" w:rsidRDefault="00684E31">
      <w:pPr>
        <w:pStyle w:val="CommentText"/>
      </w:pPr>
      <w:r>
        <w:rPr>
          <w:rStyle w:val="CommentReference"/>
        </w:rPr>
        <w:annotationRef/>
      </w:r>
      <w:r>
        <w:t>Need to finish filling this out</w:t>
      </w:r>
    </w:p>
  </w:comment>
  <w:comment w:id="30" w:author="Hillsamer, Camille A." w:date="2019-08-15T08:43:00Z" w:initials="HCA">
    <w:p w14:paraId="792B0924" w14:textId="77777777" w:rsidR="00B307B2" w:rsidRDefault="00B307B2">
      <w:pPr>
        <w:pStyle w:val="CommentText"/>
      </w:pPr>
      <w:r>
        <w:rPr>
          <w:rStyle w:val="CommentReference"/>
        </w:rPr>
        <w:annotationRef/>
      </w:r>
      <w:r>
        <w:t>Please Complete</w:t>
      </w:r>
    </w:p>
  </w:comment>
  <w:comment w:id="32" w:author="Hillsamer, Camille A." w:date="2019-08-15T08:43:00Z" w:initials="HCA">
    <w:p w14:paraId="030AAC88" w14:textId="77777777" w:rsidR="00B307B2" w:rsidRDefault="00B307B2">
      <w:pPr>
        <w:pStyle w:val="CommentText"/>
      </w:pPr>
      <w:r>
        <w:rPr>
          <w:rStyle w:val="CommentReference"/>
        </w:rPr>
        <w:annotationRef/>
      </w:r>
      <w:r>
        <w:t>Please Complete.  If you are not sure what to put there please give me a call or email me.</w:t>
      </w:r>
    </w:p>
  </w:comment>
  <w:comment w:id="34" w:author="Hillsamer, Camille A." w:date="2019-08-15T08:44:00Z" w:initials="HCA">
    <w:p w14:paraId="4B899A06" w14:textId="77777777" w:rsidR="00B307B2" w:rsidRDefault="00B307B2">
      <w:pPr>
        <w:pStyle w:val="CommentText"/>
      </w:pPr>
      <w:r>
        <w:rPr>
          <w:rStyle w:val="CommentReference"/>
        </w:rPr>
        <w:annotationRef/>
      </w:r>
      <w:r>
        <w:t>Please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4381C3" w15:done="0"/>
  <w15:commentEx w15:paraId="57D5DA53" w15:done="0"/>
  <w15:commentEx w15:paraId="42257CBE" w15:done="0"/>
  <w15:commentEx w15:paraId="332F4FA7" w15:done="0"/>
  <w15:commentEx w15:paraId="390F9036" w15:done="0"/>
  <w15:commentEx w15:paraId="251C3997" w15:done="0"/>
  <w15:commentEx w15:paraId="46DA24C1" w15:done="0"/>
  <w15:commentEx w15:paraId="39C0E438" w15:done="0"/>
  <w15:commentEx w15:paraId="38000598" w15:done="0"/>
  <w15:commentEx w15:paraId="73E37C78" w15:done="0"/>
  <w15:commentEx w15:paraId="792B0924" w15:done="0"/>
  <w15:commentEx w15:paraId="030AAC88" w15:done="0"/>
  <w15:commentEx w15:paraId="4B899A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4381C3" w16cid:durableId="228229D0"/>
  <w16cid:commentId w16cid:paraId="57D5DA53" w16cid:durableId="228229D1"/>
  <w16cid:commentId w16cid:paraId="42257CBE" w16cid:durableId="228229D2"/>
  <w16cid:commentId w16cid:paraId="332F4FA7" w16cid:durableId="228229D3"/>
  <w16cid:commentId w16cid:paraId="390F9036" w16cid:durableId="228229D4"/>
  <w16cid:commentId w16cid:paraId="251C3997" w16cid:durableId="228229D5"/>
  <w16cid:commentId w16cid:paraId="46DA24C1" w16cid:durableId="228229D6"/>
  <w16cid:commentId w16cid:paraId="39C0E438" w16cid:durableId="228229D7"/>
  <w16cid:commentId w16cid:paraId="38000598" w16cid:durableId="228229D8"/>
  <w16cid:commentId w16cid:paraId="73E37C78" w16cid:durableId="228229D9"/>
  <w16cid:commentId w16cid:paraId="792B0924" w16cid:durableId="228229DA"/>
  <w16cid:commentId w16cid:paraId="030AAC88" w16cid:durableId="228229DB"/>
  <w16cid:commentId w16cid:paraId="4B899A06" w16cid:durableId="228229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4C935" w14:textId="77777777" w:rsidR="009424CD" w:rsidRDefault="009424CD" w:rsidP="00A91D75">
      <w:r>
        <w:separator/>
      </w:r>
    </w:p>
  </w:endnote>
  <w:endnote w:type="continuationSeparator" w:id="0">
    <w:p w14:paraId="501E864A" w14:textId="77777777" w:rsidR="009424CD" w:rsidRDefault="009424CD"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14465" w14:textId="77777777" w:rsidR="009424CD" w:rsidRDefault="009424CD" w:rsidP="00A91D75">
      <w:r>
        <w:separator/>
      </w:r>
    </w:p>
  </w:footnote>
  <w:footnote w:type="continuationSeparator" w:id="0">
    <w:p w14:paraId="6C04421D" w14:textId="77777777" w:rsidR="009424CD" w:rsidRDefault="009424CD"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B307B2" w14:paraId="714F9F6A" w14:textId="77777777" w:rsidTr="00A7217A">
      <w:trPr>
        <w:trHeight w:val="1060"/>
      </w:trPr>
      <w:tc>
        <w:tcPr>
          <w:tcW w:w="5861" w:type="dxa"/>
        </w:tcPr>
        <w:p w14:paraId="7CC5960F" w14:textId="77777777" w:rsidR="00B307B2" w:rsidRDefault="00B307B2" w:rsidP="00A7217A">
          <w:pPr>
            <w:pStyle w:val="Header"/>
            <w:spacing w:after="0"/>
          </w:pPr>
          <w:r w:rsidRPr="008759A8">
            <w:rPr>
              <w:noProof/>
              <w:lang w:eastAsia="en-US"/>
            </w:rPr>
            <mc:AlternateContent>
              <mc:Choice Requires="wps">
                <w:drawing>
                  <wp:inline distT="0" distB="0" distL="0" distR="0" wp14:anchorId="5D663760" wp14:editId="35673578">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1E2C6ED"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431AAC45" w14:textId="77777777" w:rsidR="00B307B2" w:rsidRDefault="00B307B2"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537AFD08" wp14:editId="3049FDD7">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EF3A5" w14:textId="77777777" w:rsidR="00B307B2" w:rsidRPr="007107AC" w:rsidRDefault="00B307B2"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DF7532">
                                  <w:rPr>
                                    <w:noProof/>
                                    <w:color w:val="FFFFFF" w:themeColor="background1"/>
                                    <w:sz w:val="28"/>
                                  </w:rPr>
                                  <w:t>21</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AFD08"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50BEF3A5" w14:textId="77777777" w:rsidR="00B307B2" w:rsidRPr="007107AC" w:rsidRDefault="00B307B2"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sidR="00DF7532">
                            <w:rPr>
                              <w:noProof/>
                              <w:color w:val="FFFFFF" w:themeColor="background1"/>
                              <w:sz w:val="28"/>
                            </w:rPr>
                            <w:t>21</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19BE418" wp14:editId="748A2F07">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7BD7EEA" w14:textId="77777777" w:rsidR="00B307B2" w:rsidRPr="008759A8" w:rsidRDefault="00B307B2"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19BE418"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7BD7EEA" w14:textId="77777777" w:rsidR="00B307B2" w:rsidRPr="008759A8" w:rsidRDefault="00B307B2"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6412DD4"/>
    <w:multiLevelType w:val="hybridMultilevel"/>
    <w:tmpl w:val="A8D43CDA"/>
    <w:lvl w:ilvl="0" w:tplc="D3FCE77C">
      <w:start w:val="1"/>
      <w:numFmt w:val="decimal"/>
      <w:lvlText w:val="%1."/>
      <w:lvlJc w:val="left"/>
      <w:pPr>
        <w:ind w:left="720" w:hanging="360"/>
      </w:pPr>
    </w:lvl>
    <w:lvl w:ilvl="1" w:tplc="FE9C6D3E">
      <w:start w:val="1"/>
      <w:numFmt w:val="lowerLetter"/>
      <w:lvlText w:val="%2."/>
      <w:lvlJc w:val="left"/>
      <w:pPr>
        <w:ind w:left="1440" w:hanging="360"/>
      </w:pPr>
    </w:lvl>
    <w:lvl w:ilvl="2" w:tplc="5D4814E2">
      <w:start w:val="1"/>
      <w:numFmt w:val="lowerRoman"/>
      <w:lvlText w:val="%3."/>
      <w:lvlJc w:val="right"/>
      <w:pPr>
        <w:ind w:left="2160" w:hanging="180"/>
      </w:pPr>
    </w:lvl>
    <w:lvl w:ilvl="3" w:tplc="6E9E0772">
      <w:start w:val="1"/>
      <w:numFmt w:val="decimal"/>
      <w:lvlText w:val="%4."/>
      <w:lvlJc w:val="left"/>
      <w:pPr>
        <w:ind w:left="2880" w:hanging="360"/>
      </w:pPr>
    </w:lvl>
    <w:lvl w:ilvl="4" w:tplc="1F4CF194">
      <w:start w:val="1"/>
      <w:numFmt w:val="lowerLetter"/>
      <w:lvlText w:val="%5."/>
      <w:lvlJc w:val="left"/>
      <w:pPr>
        <w:ind w:left="3600" w:hanging="360"/>
      </w:pPr>
    </w:lvl>
    <w:lvl w:ilvl="5" w:tplc="78BAFE12">
      <w:start w:val="1"/>
      <w:numFmt w:val="lowerRoman"/>
      <w:lvlText w:val="%6."/>
      <w:lvlJc w:val="right"/>
      <w:pPr>
        <w:ind w:left="4320" w:hanging="180"/>
      </w:pPr>
    </w:lvl>
    <w:lvl w:ilvl="6" w:tplc="A1664DBE">
      <w:start w:val="1"/>
      <w:numFmt w:val="decimal"/>
      <w:lvlText w:val="%7."/>
      <w:lvlJc w:val="left"/>
      <w:pPr>
        <w:ind w:left="5040" w:hanging="360"/>
      </w:pPr>
    </w:lvl>
    <w:lvl w:ilvl="7" w:tplc="CF0A425C">
      <w:start w:val="1"/>
      <w:numFmt w:val="lowerLetter"/>
      <w:lvlText w:val="%8."/>
      <w:lvlJc w:val="left"/>
      <w:pPr>
        <w:ind w:left="5760" w:hanging="360"/>
      </w:pPr>
    </w:lvl>
    <w:lvl w:ilvl="8" w:tplc="493AB52C">
      <w:start w:val="1"/>
      <w:numFmt w:val="lowerRoman"/>
      <w:lvlText w:val="%9."/>
      <w:lvlJc w:val="right"/>
      <w:pPr>
        <w:ind w:left="6480" w:hanging="180"/>
      </w:pPr>
    </w:lvl>
  </w:abstractNum>
  <w:abstractNum w:abstractNumId="4" w15:restartNumberingAfterBreak="0">
    <w:nsid w:val="11937861"/>
    <w:multiLevelType w:val="hybridMultilevel"/>
    <w:tmpl w:val="05D29824"/>
    <w:lvl w:ilvl="0" w:tplc="830E1CFA">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1A8B00AD"/>
    <w:multiLevelType w:val="hybridMultilevel"/>
    <w:tmpl w:val="E1F40860"/>
    <w:lvl w:ilvl="0" w:tplc="B616D70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7" w15:restartNumberingAfterBreak="0">
    <w:nsid w:val="1C354361"/>
    <w:multiLevelType w:val="hybridMultilevel"/>
    <w:tmpl w:val="E1E82E6C"/>
    <w:lvl w:ilvl="0" w:tplc="79F8B39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266C42C6"/>
    <w:multiLevelType w:val="hybridMultilevel"/>
    <w:tmpl w:val="884A0884"/>
    <w:lvl w:ilvl="0" w:tplc="BBD4642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1"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E8291D"/>
    <w:multiLevelType w:val="hybridMultilevel"/>
    <w:tmpl w:val="FDA6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6A56D1"/>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0"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D2383"/>
    <w:multiLevelType w:val="hybridMultilevel"/>
    <w:tmpl w:val="34F0535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3"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7E0BAC"/>
    <w:multiLevelType w:val="hybridMultilevel"/>
    <w:tmpl w:val="D6F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31485"/>
    <w:multiLevelType w:val="hybridMultilevel"/>
    <w:tmpl w:val="ED96576C"/>
    <w:lvl w:ilvl="0" w:tplc="D3FCE77C">
      <w:start w:val="1"/>
      <w:numFmt w:val="decimal"/>
      <w:lvlText w:val="%1."/>
      <w:lvlJc w:val="left"/>
      <w:pPr>
        <w:ind w:left="2536" w:hanging="360"/>
      </w:pPr>
    </w:lvl>
    <w:lvl w:ilvl="1" w:tplc="04090019" w:tentative="1">
      <w:start w:val="1"/>
      <w:numFmt w:val="lowerLetter"/>
      <w:lvlText w:val="%2."/>
      <w:lvlJc w:val="left"/>
      <w:pPr>
        <w:ind w:left="3256" w:hanging="360"/>
      </w:pPr>
    </w:lvl>
    <w:lvl w:ilvl="2" w:tplc="0409001B" w:tentative="1">
      <w:start w:val="1"/>
      <w:numFmt w:val="lowerRoman"/>
      <w:lvlText w:val="%3."/>
      <w:lvlJc w:val="right"/>
      <w:pPr>
        <w:ind w:left="3976" w:hanging="180"/>
      </w:pPr>
    </w:lvl>
    <w:lvl w:ilvl="3" w:tplc="0409000F" w:tentative="1">
      <w:start w:val="1"/>
      <w:numFmt w:val="decimal"/>
      <w:lvlText w:val="%4."/>
      <w:lvlJc w:val="left"/>
      <w:pPr>
        <w:ind w:left="4696" w:hanging="360"/>
      </w:pPr>
    </w:lvl>
    <w:lvl w:ilvl="4" w:tplc="04090019" w:tentative="1">
      <w:start w:val="1"/>
      <w:numFmt w:val="lowerLetter"/>
      <w:lvlText w:val="%5."/>
      <w:lvlJc w:val="left"/>
      <w:pPr>
        <w:ind w:left="5416" w:hanging="360"/>
      </w:pPr>
    </w:lvl>
    <w:lvl w:ilvl="5" w:tplc="0409001B" w:tentative="1">
      <w:start w:val="1"/>
      <w:numFmt w:val="lowerRoman"/>
      <w:lvlText w:val="%6."/>
      <w:lvlJc w:val="right"/>
      <w:pPr>
        <w:ind w:left="6136" w:hanging="180"/>
      </w:pPr>
    </w:lvl>
    <w:lvl w:ilvl="6" w:tplc="0409000F" w:tentative="1">
      <w:start w:val="1"/>
      <w:numFmt w:val="decimal"/>
      <w:lvlText w:val="%7."/>
      <w:lvlJc w:val="left"/>
      <w:pPr>
        <w:ind w:left="6856" w:hanging="360"/>
      </w:pPr>
    </w:lvl>
    <w:lvl w:ilvl="7" w:tplc="04090019" w:tentative="1">
      <w:start w:val="1"/>
      <w:numFmt w:val="lowerLetter"/>
      <w:lvlText w:val="%8."/>
      <w:lvlJc w:val="left"/>
      <w:pPr>
        <w:ind w:left="7576" w:hanging="360"/>
      </w:pPr>
    </w:lvl>
    <w:lvl w:ilvl="8" w:tplc="0409001B" w:tentative="1">
      <w:start w:val="1"/>
      <w:numFmt w:val="lowerRoman"/>
      <w:lvlText w:val="%9."/>
      <w:lvlJc w:val="right"/>
      <w:pPr>
        <w:ind w:left="8296" w:hanging="180"/>
      </w:pPr>
    </w:lvl>
  </w:abstractNum>
  <w:abstractNum w:abstractNumId="26" w15:restartNumberingAfterBreak="0">
    <w:nsid w:val="7CF87CB9"/>
    <w:multiLevelType w:val="hybridMultilevel"/>
    <w:tmpl w:val="34DE752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7D585E3C"/>
    <w:multiLevelType w:val="hybridMultilevel"/>
    <w:tmpl w:val="EEBA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num>
  <w:num w:numId="10">
    <w:abstractNumId w:val="28"/>
  </w:num>
  <w:num w:numId="11">
    <w:abstractNumId w:val="19"/>
  </w:num>
  <w:num w:numId="12">
    <w:abstractNumId w:val="19"/>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3">
    <w:abstractNumId w:val="19"/>
  </w:num>
  <w:num w:numId="14">
    <w:abstractNumId w:val="19"/>
  </w:num>
  <w:num w:numId="15">
    <w:abstractNumId w:val="19"/>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6">
    <w:abstractNumId w:val="19"/>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4"/>
  </w:num>
  <w:num w:numId="24">
    <w:abstractNumId w:val="8"/>
  </w:num>
  <w:num w:numId="25">
    <w:abstractNumId w:val="1"/>
  </w:num>
  <w:num w:numId="26">
    <w:abstractNumId w:val="17"/>
  </w:num>
  <w:num w:numId="27">
    <w:abstractNumId w:val="23"/>
  </w:num>
  <w:num w:numId="28">
    <w:abstractNumId w:val="21"/>
  </w:num>
  <w:num w:numId="29">
    <w:abstractNumId w:val="22"/>
  </w:num>
  <w:num w:numId="30">
    <w:abstractNumId w:val="27"/>
  </w:num>
  <w:num w:numId="31">
    <w:abstractNumId w:val="11"/>
  </w:num>
  <w:num w:numId="32">
    <w:abstractNumId w:val="15"/>
  </w:num>
  <w:num w:numId="33">
    <w:abstractNumId w:val="24"/>
  </w:num>
  <w:num w:numId="34">
    <w:abstractNumId w:val="5"/>
  </w:num>
  <w:num w:numId="35">
    <w:abstractNumId w:val="4"/>
  </w:num>
  <w:num w:numId="36">
    <w:abstractNumId w:val="9"/>
  </w:num>
  <w:num w:numId="37">
    <w:abstractNumId w:val="10"/>
  </w:num>
  <w:num w:numId="38">
    <w:abstractNumId w:val="6"/>
  </w:num>
  <w:num w:numId="39">
    <w:abstractNumId w:val="7"/>
  </w:num>
  <w:num w:numId="40">
    <w:abstractNumId w:val="25"/>
  </w:num>
  <w:num w:numId="41">
    <w:abstractNumId w:val="20"/>
  </w:num>
  <w:num w:numId="42">
    <w:abstractNumId w:val="26"/>
  </w:num>
  <w:num w:numId="4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illsamer, Camille A.">
    <w15:presenceInfo w15:providerId="None" w15:userId="Hillsamer, Camille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4D"/>
    <w:rsid w:val="00013660"/>
    <w:rsid w:val="00017C89"/>
    <w:rsid w:val="00020C48"/>
    <w:rsid w:val="0002111D"/>
    <w:rsid w:val="000232E7"/>
    <w:rsid w:val="00026DE6"/>
    <w:rsid w:val="0005389F"/>
    <w:rsid w:val="00055F1C"/>
    <w:rsid w:val="00063F15"/>
    <w:rsid w:val="000674FD"/>
    <w:rsid w:val="000675BF"/>
    <w:rsid w:val="0006785B"/>
    <w:rsid w:val="00074AA5"/>
    <w:rsid w:val="0009306F"/>
    <w:rsid w:val="000A2B10"/>
    <w:rsid w:val="000A5F6F"/>
    <w:rsid w:val="000A6617"/>
    <w:rsid w:val="000B09DB"/>
    <w:rsid w:val="000B28C2"/>
    <w:rsid w:val="000B4F74"/>
    <w:rsid w:val="000C76D1"/>
    <w:rsid w:val="000D24AE"/>
    <w:rsid w:val="000E01BB"/>
    <w:rsid w:val="000E2C22"/>
    <w:rsid w:val="000F5DB3"/>
    <w:rsid w:val="001104ED"/>
    <w:rsid w:val="00114F1E"/>
    <w:rsid w:val="001218A2"/>
    <w:rsid w:val="00122067"/>
    <w:rsid w:val="001224B7"/>
    <w:rsid w:val="001367FA"/>
    <w:rsid w:val="001514CF"/>
    <w:rsid w:val="00173936"/>
    <w:rsid w:val="001806B5"/>
    <w:rsid w:val="00184B35"/>
    <w:rsid w:val="001865F2"/>
    <w:rsid w:val="00190D5D"/>
    <w:rsid w:val="001A1F5A"/>
    <w:rsid w:val="001A38D2"/>
    <w:rsid w:val="001B66ED"/>
    <w:rsid w:val="001C1049"/>
    <w:rsid w:val="001E59F3"/>
    <w:rsid w:val="001E6855"/>
    <w:rsid w:val="001E6A49"/>
    <w:rsid w:val="002063EE"/>
    <w:rsid w:val="0021304B"/>
    <w:rsid w:val="002243AA"/>
    <w:rsid w:val="00224C54"/>
    <w:rsid w:val="00226FF2"/>
    <w:rsid w:val="002275BF"/>
    <w:rsid w:val="00253851"/>
    <w:rsid w:val="00254370"/>
    <w:rsid w:val="002665AC"/>
    <w:rsid w:val="002744A1"/>
    <w:rsid w:val="002765EA"/>
    <w:rsid w:val="00282BD1"/>
    <w:rsid w:val="002922F4"/>
    <w:rsid w:val="002B294D"/>
    <w:rsid w:val="002C12CC"/>
    <w:rsid w:val="002C63D8"/>
    <w:rsid w:val="002D3255"/>
    <w:rsid w:val="002E3E1B"/>
    <w:rsid w:val="002E4D9F"/>
    <w:rsid w:val="002E6D5D"/>
    <w:rsid w:val="00303C54"/>
    <w:rsid w:val="00304D8B"/>
    <w:rsid w:val="003061CB"/>
    <w:rsid w:val="003247AC"/>
    <w:rsid w:val="00342438"/>
    <w:rsid w:val="00351BEA"/>
    <w:rsid w:val="00352A3C"/>
    <w:rsid w:val="003532E7"/>
    <w:rsid w:val="00353F6D"/>
    <w:rsid w:val="00372761"/>
    <w:rsid w:val="00381E26"/>
    <w:rsid w:val="003B2E34"/>
    <w:rsid w:val="003C2535"/>
    <w:rsid w:val="003C333C"/>
    <w:rsid w:val="003D0FDE"/>
    <w:rsid w:val="003D221A"/>
    <w:rsid w:val="003D62E9"/>
    <w:rsid w:val="003D6CCD"/>
    <w:rsid w:val="003D7067"/>
    <w:rsid w:val="003F0729"/>
    <w:rsid w:val="003F1DE7"/>
    <w:rsid w:val="003F429C"/>
    <w:rsid w:val="003F52ED"/>
    <w:rsid w:val="00401AB1"/>
    <w:rsid w:val="00417924"/>
    <w:rsid w:val="004327A3"/>
    <w:rsid w:val="00441541"/>
    <w:rsid w:val="004445FA"/>
    <w:rsid w:val="004579AA"/>
    <w:rsid w:val="00466233"/>
    <w:rsid w:val="00467870"/>
    <w:rsid w:val="00472D3F"/>
    <w:rsid w:val="00473582"/>
    <w:rsid w:val="00481767"/>
    <w:rsid w:val="004842AD"/>
    <w:rsid w:val="00486145"/>
    <w:rsid w:val="004875A3"/>
    <w:rsid w:val="0049494F"/>
    <w:rsid w:val="004A0BB3"/>
    <w:rsid w:val="004A4E11"/>
    <w:rsid w:val="004A5EAF"/>
    <w:rsid w:val="004B18F5"/>
    <w:rsid w:val="004B6C91"/>
    <w:rsid w:val="004C2B8A"/>
    <w:rsid w:val="004D0563"/>
    <w:rsid w:val="004D6817"/>
    <w:rsid w:val="004E02D7"/>
    <w:rsid w:val="004F5042"/>
    <w:rsid w:val="00504B68"/>
    <w:rsid w:val="00534E27"/>
    <w:rsid w:val="00536E11"/>
    <w:rsid w:val="0053733F"/>
    <w:rsid w:val="00550035"/>
    <w:rsid w:val="00553285"/>
    <w:rsid w:val="00560DD5"/>
    <w:rsid w:val="0057372C"/>
    <w:rsid w:val="00577305"/>
    <w:rsid w:val="00584A7A"/>
    <w:rsid w:val="0059225D"/>
    <w:rsid w:val="005A00B9"/>
    <w:rsid w:val="005A0CAE"/>
    <w:rsid w:val="005A345D"/>
    <w:rsid w:val="005C26BD"/>
    <w:rsid w:val="005C2E0B"/>
    <w:rsid w:val="005C54C3"/>
    <w:rsid w:val="005C67D7"/>
    <w:rsid w:val="005E0F15"/>
    <w:rsid w:val="005F3ACB"/>
    <w:rsid w:val="006441CA"/>
    <w:rsid w:val="00645C09"/>
    <w:rsid w:val="00647413"/>
    <w:rsid w:val="00654BB6"/>
    <w:rsid w:val="006565ED"/>
    <w:rsid w:val="00661301"/>
    <w:rsid w:val="006635CE"/>
    <w:rsid w:val="00665821"/>
    <w:rsid w:val="006717FC"/>
    <w:rsid w:val="00684E31"/>
    <w:rsid w:val="00685432"/>
    <w:rsid w:val="00685463"/>
    <w:rsid w:val="00685BD9"/>
    <w:rsid w:val="00693510"/>
    <w:rsid w:val="006A0010"/>
    <w:rsid w:val="006A1F16"/>
    <w:rsid w:val="006B3FBB"/>
    <w:rsid w:val="006C3543"/>
    <w:rsid w:val="006D1169"/>
    <w:rsid w:val="006D57C2"/>
    <w:rsid w:val="006E1C22"/>
    <w:rsid w:val="006F4A60"/>
    <w:rsid w:val="006F733A"/>
    <w:rsid w:val="00701713"/>
    <w:rsid w:val="00706804"/>
    <w:rsid w:val="007107AC"/>
    <w:rsid w:val="0072117F"/>
    <w:rsid w:val="00726745"/>
    <w:rsid w:val="00730B24"/>
    <w:rsid w:val="007344A5"/>
    <w:rsid w:val="00753AE6"/>
    <w:rsid w:val="0075603E"/>
    <w:rsid w:val="00760843"/>
    <w:rsid w:val="0077214C"/>
    <w:rsid w:val="007923A1"/>
    <w:rsid w:val="007A1078"/>
    <w:rsid w:val="007B0DFA"/>
    <w:rsid w:val="007B728C"/>
    <w:rsid w:val="007E4BB0"/>
    <w:rsid w:val="007E5E59"/>
    <w:rsid w:val="007E73A3"/>
    <w:rsid w:val="008007A8"/>
    <w:rsid w:val="00804149"/>
    <w:rsid w:val="00807703"/>
    <w:rsid w:val="00807FF2"/>
    <w:rsid w:val="00816E18"/>
    <w:rsid w:val="008176F3"/>
    <w:rsid w:val="0082268C"/>
    <w:rsid w:val="00823D33"/>
    <w:rsid w:val="00826404"/>
    <w:rsid w:val="00831779"/>
    <w:rsid w:val="00832E6E"/>
    <w:rsid w:val="00841205"/>
    <w:rsid w:val="00843ECD"/>
    <w:rsid w:val="008508E1"/>
    <w:rsid w:val="008557FA"/>
    <w:rsid w:val="00855FFD"/>
    <w:rsid w:val="008640E1"/>
    <w:rsid w:val="00867529"/>
    <w:rsid w:val="0087353A"/>
    <w:rsid w:val="008759A8"/>
    <w:rsid w:val="00875B51"/>
    <w:rsid w:val="00885877"/>
    <w:rsid w:val="008A03E6"/>
    <w:rsid w:val="008A0623"/>
    <w:rsid w:val="008B096A"/>
    <w:rsid w:val="008B2BD1"/>
    <w:rsid w:val="008B46AB"/>
    <w:rsid w:val="008C480C"/>
    <w:rsid w:val="008C6CDF"/>
    <w:rsid w:val="008E1B84"/>
    <w:rsid w:val="008E2067"/>
    <w:rsid w:val="008E2898"/>
    <w:rsid w:val="008E3663"/>
    <w:rsid w:val="008E707B"/>
    <w:rsid w:val="008E762B"/>
    <w:rsid w:val="008E7AAF"/>
    <w:rsid w:val="008F74F7"/>
    <w:rsid w:val="008F7D31"/>
    <w:rsid w:val="00903147"/>
    <w:rsid w:val="00903820"/>
    <w:rsid w:val="009204DD"/>
    <w:rsid w:val="009210A6"/>
    <w:rsid w:val="0092130E"/>
    <w:rsid w:val="00922D88"/>
    <w:rsid w:val="00924378"/>
    <w:rsid w:val="009312A7"/>
    <w:rsid w:val="00936067"/>
    <w:rsid w:val="009424CD"/>
    <w:rsid w:val="00944D7A"/>
    <w:rsid w:val="00953F36"/>
    <w:rsid w:val="009571BF"/>
    <w:rsid w:val="00966897"/>
    <w:rsid w:val="00977025"/>
    <w:rsid w:val="009828B1"/>
    <w:rsid w:val="00990F87"/>
    <w:rsid w:val="009979B1"/>
    <w:rsid w:val="009A0F76"/>
    <w:rsid w:val="009A1324"/>
    <w:rsid w:val="009A349E"/>
    <w:rsid w:val="009B162E"/>
    <w:rsid w:val="009B17A6"/>
    <w:rsid w:val="009C4629"/>
    <w:rsid w:val="009C4CB4"/>
    <w:rsid w:val="009E43AF"/>
    <w:rsid w:val="009F1721"/>
    <w:rsid w:val="009F2007"/>
    <w:rsid w:val="009F232A"/>
    <w:rsid w:val="00A01545"/>
    <w:rsid w:val="00A03BCD"/>
    <w:rsid w:val="00A17104"/>
    <w:rsid w:val="00A214D4"/>
    <w:rsid w:val="00A413A7"/>
    <w:rsid w:val="00A41A24"/>
    <w:rsid w:val="00A47937"/>
    <w:rsid w:val="00A47D2C"/>
    <w:rsid w:val="00A505E2"/>
    <w:rsid w:val="00A627F3"/>
    <w:rsid w:val="00A6657E"/>
    <w:rsid w:val="00A70A08"/>
    <w:rsid w:val="00A7217A"/>
    <w:rsid w:val="00A86068"/>
    <w:rsid w:val="00A91D75"/>
    <w:rsid w:val="00AB1C7E"/>
    <w:rsid w:val="00AC343A"/>
    <w:rsid w:val="00AD43FE"/>
    <w:rsid w:val="00B07420"/>
    <w:rsid w:val="00B13062"/>
    <w:rsid w:val="00B25AC6"/>
    <w:rsid w:val="00B26ECF"/>
    <w:rsid w:val="00B307B2"/>
    <w:rsid w:val="00B41C3E"/>
    <w:rsid w:val="00B71FA5"/>
    <w:rsid w:val="00B870CE"/>
    <w:rsid w:val="00BB0329"/>
    <w:rsid w:val="00BB30EC"/>
    <w:rsid w:val="00BC1216"/>
    <w:rsid w:val="00BC34F2"/>
    <w:rsid w:val="00BD590C"/>
    <w:rsid w:val="00BD5DF8"/>
    <w:rsid w:val="00BE7E91"/>
    <w:rsid w:val="00BF1C1D"/>
    <w:rsid w:val="00C0501F"/>
    <w:rsid w:val="00C11D25"/>
    <w:rsid w:val="00C17F04"/>
    <w:rsid w:val="00C33B62"/>
    <w:rsid w:val="00C4091D"/>
    <w:rsid w:val="00C50FEA"/>
    <w:rsid w:val="00C545E2"/>
    <w:rsid w:val="00C61B88"/>
    <w:rsid w:val="00C6323A"/>
    <w:rsid w:val="00C71D7A"/>
    <w:rsid w:val="00C82B69"/>
    <w:rsid w:val="00C87193"/>
    <w:rsid w:val="00C903B9"/>
    <w:rsid w:val="00CA1925"/>
    <w:rsid w:val="00CA1C03"/>
    <w:rsid w:val="00CA1D4C"/>
    <w:rsid w:val="00CA521A"/>
    <w:rsid w:val="00CB27A1"/>
    <w:rsid w:val="00CC08F6"/>
    <w:rsid w:val="00CC35B7"/>
    <w:rsid w:val="00CC37D9"/>
    <w:rsid w:val="00CC616C"/>
    <w:rsid w:val="00CD050B"/>
    <w:rsid w:val="00CD72A5"/>
    <w:rsid w:val="00CF2BC9"/>
    <w:rsid w:val="00D12A84"/>
    <w:rsid w:val="00D2227F"/>
    <w:rsid w:val="00D40E00"/>
    <w:rsid w:val="00D476F7"/>
    <w:rsid w:val="00D51F9B"/>
    <w:rsid w:val="00D55CBC"/>
    <w:rsid w:val="00D73B68"/>
    <w:rsid w:val="00D74123"/>
    <w:rsid w:val="00D7420C"/>
    <w:rsid w:val="00D75ADC"/>
    <w:rsid w:val="00D85379"/>
    <w:rsid w:val="00D8631A"/>
    <w:rsid w:val="00D865CA"/>
    <w:rsid w:val="00D87CD8"/>
    <w:rsid w:val="00D91345"/>
    <w:rsid w:val="00DA73E5"/>
    <w:rsid w:val="00DB4AB5"/>
    <w:rsid w:val="00DB688F"/>
    <w:rsid w:val="00DB79A6"/>
    <w:rsid w:val="00DC1766"/>
    <w:rsid w:val="00DC53B9"/>
    <w:rsid w:val="00DC62F7"/>
    <w:rsid w:val="00DD340F"/>
    <w:rsid w:val="00DE1FC8"/>
    <w:rsid w:val="00DE2EE4"/>
    <w:rsid w:val="00DE2FCC"/>
    <w:rsid w:val="00DE4731"/>
    <w:rsid w:val="00DF1CFA"/>
    <w:rsid w:val="00DF7532"/>
    <w:rsid w:val="00DF7836"/>
    <w:rsid w:val="00E00307"/>
    <w:rsid w:val="00E04BCC"/>
    <w:rsid w:val="00E04C5D"/>
    <w:rsid w:val="00E173B2"/>
    <w:rsid w:val="00E2228E"/>
    <w:rsid w:val="00E22464"/>
    <w:rsid w:val="00E258AB"/>
    <w:rsid w:val="00E32803"/>
    <w:rsid w:val="00E355E7"/>
    <w:rsid w:val="00E523C3"/>
    <w:rsid w:val="00E5388E"/>
    <w:rsid w:val="00E54C9B"/>
    <w:rsid w:val="00E57073"/>
    <w:rsid w:val="00E6016B"/>
    <w:rsid w:val="00E74602"/>
    <w:rsid w:val="00E75D66"/>
    <w:rsid w:val="00E815B4"/>
    <w:rsid w:val="00E86FAB"/>
    <w:rsid w:val="00E9389E"/>
    <w:rsid w:val="00E94B95"/>
    <w:rsid w:val="00EA03A9"/>
    <w:rsid w:val="00EA2C75"/>
    <w:rsid w:val="00EA3999"/>
    <w:rsid w:val="00EA58F1"/>
    <w:rsid w:val="00EB1456"/>
    <w:rsid w:val="00EC64E3"/>
    <w:rsid w:val="00ED3A33"/>
    <w:rsid w:val="00ED4097"/>
    <w:rsid w:val="00ED6905"/>
    <w:rsid w:val="00EE1B0B"/>
    <w:rsid w:val="00EE3AEC"/>
    <w:rsid w:val="00EE7D34"/>
    <w:rsid w:val="00EF64C7"/>
    <w:rsid w:val="00F16121"/>
    <w:rsid w:val="00F4134C"/>
    <w:rsid w:val="00F5053A"/>
    <w:rsid w:val="00F50815"/>
    <w:rsid w:val="00F61114"/>
    <w:rsid w:val="00F7100C"/>
    <w:rsid w:val="00F72C0A"/>
    <w:rsid w:val="00F753DC"/>
    <w:rsid w:val="00F80AAF"/>
    <w:rsid w:val="00FA4703"/>
    <w:rsid w:val="00FA7F7C"/>
    <w:rsid w:val="00FB1C36"/>
    <w:rsid w:val="00FB66C6"/>
    <w:rsid w:val="00FC4D59"/>
    <w:rsid w:val="00FD1778"/>
    <w:rsid w:val="00FD2141"/>
    <w:rsid w:val="00FE0D74"/>
    <w:rsid w:val="00FE3695"/>
    <w:rsid w:val="00FE3D2C"/>
    <w:rsid w:val="00FE50AE"/>
    <w:rsid w:val="0B1F6B6A"/>
    <w:rsid w:val="1CECD5AD"/>
    <w:rsid w:val="210D9042"/>
    <w:rsid w:val="26A25486"/>
    <w:rsid w:val="34CA79C5"/>
    <w:rsid w:val="3F25002A"/>
    <w:rsid w:val="3F38091D"/>
    <w:rsid w:val="42319A99"/>
    <w:rsid w:val="44F8A17B"/>
    <w:rsid w:val="71D0B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5711F"/>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E11"/>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3"/>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4"/>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7.svg"/><Relationship Id="rId39" Type="http://schemas.openxmlformats.org/officeDocument/2006/relationships/image" Target="media/image20.png"/><Relationship Id="rId3" Type="http://schemas.openxmlformats.org/officeDocument/2006/relationships/customXml" Target="../customXml/item3.xml"/><Relationship Id="rId21" Type="http://schemas.microsoft.com/office/2011/relationships/commentsExtended" Target="commentsExtended.xml"/><Relationship Id="rId34" Type="http://schemas.openxmlformats.org/officeDocument/2006/relationships/image" Target="media/image15.svg"/><Relationship Id="rId42" Type="http://schemas.openxmlformats.org/officeDocument/2006/relationships/image" Target="media/image23.svg"/><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sv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comments" Target="comments.xml"/><Relationship Id="rId29" Type="http://schemas.openxmlformats.org/officeDocument/2006/relationships/image" Target="media/image10.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svg"/><Relationship Id="rId32" Type="http://schemas.openxmlformats.org/officeDocument/2006/relationships/image" Target="media/image13.svg"/><Relationship Id="rId37" Type="http://schemas.openxmlformats.org/officeDocument/2006/relationships/image" Target="media/image18.png"/><Relationship Id="rId40" Type="http://schemas.openxmlformats.org/officeDocument/2006/relationships/image" Target="media/image21.svg"/><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4.png"/><Relationship Id="rId28" Type="http://schemas.openxmlformats.org/officeDocument/2006/relationships/image" Target="media/image9.svg"/><Relationship Id="rId36" Type="http://schemas.openxmlformats.org/officeDocument/2006/relationships/image" Target="media/image17.sv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microsoft.com/office/2016/09/relationships/commentsIds" Target="commentsIds.xml"/><Relationship Id="rId27" Type="http://schemas.openxmlformats.org/officeDocument/2006/relationships/image" Target="media/image8.png"/><Relationship Id="rId30" Type="http://schemas.openxmlformats.org/officeDocument/2006/relationships/image" Target="media/image11.svg"/><Relationship Id="rId35" Type="http://schemas.openxmlformats.org/officeDocument/2006/relationships/image" Target="media/image16.png"/><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pt>
    <dgm:pt modelId="{9B7AFA95-6167-41AD-9F48-41C9D1EAFE34}" type="pres">
      <dgm:prSet presAssocID="{E3CB8D1E-2B69-42D6-9FFC-C9C6302C0168}" presName="sibTrans" presStyleLbl="bgSibTrans2D1" presStyleIdx="0" presStyleCnt="11"/>
      <dgm:spPr/>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pt>
    <dgm:pt modelId="{85F57505-6D14-4CA6-A46F-CE2A693C8A71}" type="pres">
      <dgm:prSet presAssocID="{46B45B27-8FEE-46F9-9AB8-5DC1A55BAEB7}" presName="sibTrans" presStyleLbl="bgSibTrans2D1" presStyleIdx="1" presStyleCnt="11"/>
      <dgm:spPr/>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pt>
    <dgm:pt modelId="{F6CCA51B-9F1E-4C26-BB3C-9EE75B474241}" type="pres">
      <dgm:prSet presAssocID="{25B32F08-E8E8-4934-8AF1-4DEB94926740}" presName="sibTrans" presStyleLbl="bgSibTrans2D1" presStyleIdx="2" presStyleCnt="11"/>
      <dgm:spPr/>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pt>
    <dgm:pt modelId="{4FD67955-630C-489C-A7D1-7D5E4CDE1CFC}" type="pres">
      <dgm:prSet presAssocID="{32B68A69-0B1E-453F-8A19-97C327585CE3}" presName="sibTrans" presStyleLbl="bgSibTrans2D1" presStyleIdx="3" presStyleCnt="11"/>
      <dgm:spPr/>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pt>
    <dgm:pt modelId="{AC542C2C-104B-4C7B-9799-021AE7D8E1F0}" type="pres">
      <dgm:prSet presAssocID="{64F53F29-C1B5-4443-AEC1-3E17B7B6F433}" presName="sibTrans" presStyleLbl="bgSibTrans2D1" presStyleIdx="4" presStyleCnt="11"/>
      <dgm:spPr/>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pt>
    <dgm:pt modelId="{C8F15323-DFCF-4A08-9E61-0F51D7EE9790}" type="pres">
      <dgm:prSet presAssocID="{01895897-42E4-4703-99D8-75D998888C45}" presName="sibTrans" presStyleLbl="bgSibTrans2D1" presStyleIdx="5" presStyleCnt="11"/>
      <dgm:spPr/>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pt>
    <dgm:pt modelId="{30E9A443-43AD-4683-989A-6907ED326FFB}" type="pres">
      <dgm:prSet presAssocID="{691A001D-79A7-4103-9745-3D7D39677A61}" presName="sibTrans" presStyleLbl="bgSibTrans2D1" presStyleIdx="6" presStyleCnt="11"/>
      <dgm:spPr/>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pt>
    <dgm:pt modelId="{84D78909-0555-42F9-9E09-6024E1184A5A}" type="pres">
      <dgm:prSet presAssocID="{E146AE37-5CC7-45F5-9AB0-1F280EFE44F7}" presName="sibTrans" presStyleLbl="bgSibTrans2D1" presStyleIdx="7" presStyleCnt="11"/>
      <dgm:spPr/>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pt>
    <dgm:pt modelId="{B9CC0CC9-E798-4CEE-A492-4FA0CD1D5101}" type="pres">
      <dgm:prSet presAssocID="{7667D69A-DEAA-40AB-81DA-1540B3FF0266}" presName="sibTrans" presStyleLbl="bgSibTrans2D1" presStyleIdx="8" presStyleCnt="11"/>
      <dgm:spPr/>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pt>
    <dgm:pt modelId="{2837ACCC-89A3-4FEE-9B73-13008139CF94}" type="pres">
      <dgm:prSet presAssocID="{CEB00B8B-F88C-49A3-9395-DA825FA25AA7}" presName="sibTrans" presStyleLbl="bgSibTrans2D1" presStyleIdx="9" presStyleCnt="11"/>
      <dgm:spPr/>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pt>
    <dgm:pt modelId="{4601E4A6-B220-4884-81D8-68E21B9378DC}" type="pres">
      <dgm:prSet presAssocID="{DEA55FAA-DDD9-4FF4-9EA3-AD335A60B295}" presName="sibTrans" presStyleLbl="bgSibTrans2D1" presStyleIdx="10" presStyleCnt="11"/>
      <dgm:spPr/>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pt>
  </dgm:ptLst>
  <dgm:cxnLst>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7361C326-05DE-41E3-ABA4-D07A59DBC67F}" type="presOf" srcId="{0D056190-55CE-4F2B-8394-B528ED7AFA38}" destId="{59ADFF94-6673-4EFA-9227-91F64B8696AC}" srcOrd="0" destOrd="0" presId="urn:microsoft.com/office/officeart/2005/8/layout/bProcess4"/>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BA9AA668-9655-4102-ACA8-09D9E17D4D71}" srcId="{97B70F84-7F9C-4C24-96E0-049190255A75}" destId="{CBFF01BF-62A6-49F2-9560-BD7638F68487}" srcOrd="8" destOrd="0" parTransId="{C8B06AC2-6A61-41F2-8669-C06827493B05}" sibTransId="{7667D69A-DEAA-40AB-81DA-1540B3FF0266}"/>
    <dgm:cxn modelId="{946A5169-C0D9-4B61-81EC-C98F61EC46EC}" type="presOf" srcId="{744C76C6-FB70-46C2-9A94-ACDC58A3D722}" destId="{C69E1DF4-5848-4547-A0BB-ADE6C1F45805}"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7DB67A73-F953-4176-AF7F-78085F856D65}" srcId="{97B70F84-7F9C-4C24-96E0-049190255A75}" destId="{0D056190-55CE-4F2B-8394-B528ED7AFA38}" srcOrd="5" destOrd="0" parTransId="{E23875E5-9864-417F-9034-F3630BCFE8D2}" sibTransId="{01895897-42E4-4703-99D8-75D998888C45}"/>
    <dgm:cxn modelId="{B2FF177A-6614-42C2-B0BA-3B4204F33636}" type="presOf" srcId="{A7C2E517-6AE9-4AEE-A209-0BAEF7C5FC34}" destId="{DB66459D-3D7E-4A0A-B0EC-BE247698AC71}"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8A7FA2A1-FF40-48F7-B704-4C823298E498}" type="presOf" srcId="{1117778C-6614-48A2-964B-8AA5FED09E10}" destId="{0117B839-C72B-4B59-8E07-75DFFDAA554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4A7EF3EF-D9F1-4448-A16B-E6CBA206954E}" type="presOf" srcId="{598D6297-D6F3-4EE7-84A7-2FE8C5D6333A}" destId="{16288A5F-8B19-44AB-B3A3-76CFFBECF521}"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C9B19121E347D6A3F85EDF29DFA252"/>
        <w:category>
          <w:name w:val="General"/>
          <w:gallery w:val="placeholder"/>
        </w:category>
        <w:types>
          <w:type w:val="bbPlcHdr"/>
        </w:types>
        <w:behaviors>
          <w:behavior w:val="content"/>
        </w:behaviors>
        <w:guid w:val="{87B80A8D-E9DC-47EA-9F5C-1DE116705DFE}"/>
      </w:docPartPr>
      <w:docPartBody>
        <w:p w:rsidR="00191041" w:rsidRDefault="00191041" w:rsidP="00191041">
          <w:pPr>
            <w:pStyle w:val="B9C9B19121E347D6A3F85EDF29DFA252"/>
          </w:pPr>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4472C4" w:themeColor="accent1"/>
      </w:rPr>
    </w:lvl>
    <w:lvl w:ilvl="1">
      <w:start w:val="1"/>
      <w:numFmt w:val="bullet"/>
      <w:lvlText w:val="•"/>
      <w:lvlJc w:val="left"/>
      <w:pPr>
        <w:tabs>
          <w:tab w:val="num" w:pos="648"/>
        </w:tabs>
        <w:ind w:left="720" w:hanging="360"/>
      </w:pPr>
      <w:rPr>
        <w:rFonts w:ascii="Cambria" w:hAnsi="Cambria" w:hint="default"/>
        <w:color w:val="4472C4" w:themeColor="accent1"/>
      </w:rPr>
    </w:lvl>
    <w:lvl w:ilvl="2">
      <w:start w:val="1"/>
      <w:numFmt w:val="bullet"/>
      <w:lvlText w:val="•"/>
      <w:lvlJc w:val="left"/>
      <w:pPr>
        <w:tabs>
          <w:tab w:val="num" w:pos="1008"/>
        </w:tabs>
        <w:ind w:left="1080" w:hanging="360"/>
      </w:pPr>
      <w:rPr>
        <w:rFonts w:ascii="Cambria" w:hAnsi="Cambria" w:hint="default"/>
        <w:color w:val="4472C4" w:themeColor="accent1"/>
      </w:rPr>
    </w:lvl>
    <w:lvl w:ilvl="3">
      <w:start w:val="1"/>
      <w:numFmt w:val="bullet"/>
      <w:lvlText w:val="•"/>
      <w:lvlJc w:val="left"/>
      <w:pPr>
        <w:tabs>
          <w:tab w:val="num" w:pos="1368"/>
        </w:tabs>
        <w:ind w:left="1440" w:hanging="360"/>
      </w:pPr>
      <w:rPr>
        <w:rFonts w:ascii="Cambria" w:hAnsi="Cambria" w:hint="default"/>
        <w:color w:val="4472C4" w:themeColor="accent1"/>
      </w:rPr>
    </w:lvl>
    <w:lvl w:ilvl="4">
      <w:start w:val="1"/>
      <w:numFmt w:val="bullet"/>
      <w:lvlText w:val="•"/>
      <w:lvlJc w:val="left"/>
      <w:pPr>
        <w:tabs>
          <w:tab w:val="num" w:pos="1728"/>
        </w:tabs>
        <w:ind w:left="1800" w:hanging="360"/>
      </w:pPr>
      <w:rPr>
        <w:rFonts w:ascii="Cambria" w:hAnsi="Cambria" w:hint="default"/>
        <w:color w:val="4472C4" w:themeColor="accent1"/>
      </w:rPr>
    </w:lvl>
    <w:lvl w:ilvl="5">
      <w:start w:val="1"/>
      <w:numFmt w:val="bullet"/>
      <w:lvlText w:val=""/>
      <w:lvlJc w:val="left"/>
      <w:pPr>
        <w:tabs>
          <w:tab w:val="num" w:pos="2088"/>
        </w:tabs>
        <w:ind w:left="2160" w:hanging="360"/>
      </w:pPr>
      <w:rPr>
        <w:rFonts w:ascii="Wingdings" w:hAnsi="Wingdings" w:hint="default"/>
        <w:color w:val="4472C4" w:themeColor="accent1"/>
      </w:rPr>
    </w:lvl>
    <w:lvl w:ilvl="6">
      <w:start w:val="1"/>
      <w:numFmt w:val="bullet"/>
      <w:lvlText w:val=""/>
      <w:lvlJc w:val="left"/>
      <w:pPr>
        <w:tabs>
          <w:tab w:val="num" w:pos="2448"/>
        </w:tabs>
        <w:ind w:left="2520" w:hanging="360"/>
      </w:pPr>
      <w:rPr>
        <w:rFonts w:ascii="Symbol" w:hAnsi="Symbol" w:hint="default"/>
        <w:color w:val="4472C4" w:themeColor="accent1"/>
      </w:rPr>
    </w:lvl>
    <w:lvl w:ilvl="7">
      <w:start w:val="1"/>
      <w:numFmt w:val="bullet"/>
      <w:lvlText w:val="o"/>
      <w:lvlJc w:val="left"/>
      <w:pPr>
        <w:tabs>
          <w:tab w:val="num" w:pos="2808"/>
        </w:tabs>
        <w:ind w:left="2880" w:hanging="360"/>
      </w:pPr>
      <w:rPr>
        <w:rFonts w:ascii="Courier New" w:hAnsi="Courier New" w:hint="default"/>
        <w:color w:val="4472C4" w:themeColor="accent1"/>
      </w:rPr>
    </w:lvl>
    <w:lvl w:ilvl="8">
      <w:start w:val="1"/>
      <w:numFmt w:val="bullet"/>
      <w:lvlText w:val=""/>
      <w:lvlJc w:val="left"/>
      <w:pPr>
        <w:tabs>
          <w:tab w:val="num" w:pos="3168"/>
        </w:tabs>
        <w:ind w:left="3240" w:hanging="360"/>
      </w:pPr>
      <w:rPr>
        <w:rFonts w:ascii="Wingdings" w:hAnsi="Wingdings" w:hint="default"/>
        <w:color w:val="4472C4"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41"/>
    <w:rsid w:val="000020B8"/>
    <w:rsid w:val="00191041"/>
    <w:rsid w:val="001D4973"/>
    <w:rsid w:val="0032245E"/>
    <w:rsid w:val="003E4776"/>
    <w:rsid w:val="00504A20"/>
    <w:rsid w:val="0058218C"/>
    <w:rsid w:val="005A0E4F"/>
    <w:rsid w:val="005D0A83"/>
    <w:rsid w:val="005E6880"/>
    <w:rsid w:val="0067502E"/>
    <w:rsid w:val="007B2F96"/>
    <w:rsid w:val="008164C4"/>
    <w:rsid w:val="008462F8"/>
    <w:rsid w:val="008716E1"/>
    <w:rsid w:val="00957D46"/>
    <w:rsid w:val="00A66CB6"/>
    <w:rsid w:val="00AC782F"/>
    <w:rsid w:val="00D973A8"/>
    <w:rsid w:val="00E033F9"/>
    <w:rsid w:val="00E90171"/>
    <w:rsid w:val="00FA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FB2E2CAC04427BF4FB8845AD4B4F3">
    <w:name w:val="277FB2E2CAC04427BF4FB8845AD4B4F3"/>
  </w:style>
  <w:style w:type="paragraph" w:customStyle="1" w:styleId="8F913EE4E20F47D1A4DFB9DBC62F5649">
    <w:name w:val="8F913EE4E20F47D1A4DFB9DBC62F5649"/>
  </w:style>
  <w:style w:type="paragraph" w:customStyle="1" w:styleId="AA088992486F47DA8425F936C3E7F7D8">
    <w:name w:val="AA088992486F47DA8425F936C3E7F7D8"/>
  </w:style>
  <w:style w:type="paragraph" w:customStyle="1" w:styleId="AC1964B980CF4114BD91A3CC97693C25">
    <w:name w:val="AC1964B980CF4114BD91A3CC97693C25"/>
  </w:style>
  <w:style w:type="paragraph" w:customStyle="1" w:styleId="1B56256443C944959C17F070EDFD6C8E">
    <w:name w:val="1B56256443C944959C17F070EDFD6C8E"/>
  </w:style>
  <w:style w:type="paragraph" w:customStyle="1" w:styleId="C3E0D03759244A99BB276216D2594690">
    <w:name w:val="C3E0D03759244A99BB276216D2594690"/>
  </w:style>
  <w:style w:type="paragraph" w:customStyle="1" w:styleId="96F42B64E6384087A277A3C241F88478">
    <w:name w:val="96F42B64E6384087A277A3C241F88478"/>
  </w:style>
  <w:style w:type="paragraph" w:customStyle="1" w:styleId="AC430B2161464069A9BA4D8E6DEA6ABD">
    <w:name w:val="AC430B2161464069A9BA4D8E6DEA6ABD"/>
  </w:style>
  <w:style w:type="paragraph" w:customStyle="1" w:styleId="5946F7BCF5EA4AE284FC4D20AACD55F1">
    <w:name w:val="5946F7BCF5EA4AE284FC4D20AACD55F1"/>
  </w:style>
  <w:style w:type="paragraph" w:customStyle="1" w:styleId="1C3C559EBB5D414C871B87712F8C4E3C">
    <w:name w:val="1C3C559EBB5D414C871B87712F8C4E3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EC30B68CE2B7400E8C184A34FE9388A6">
    <w:name w:val="EC30B68CE2B7400E8C184A34FE9388A6"/>
  </w:style>
  <w:style w:type="paragraph" w:customStyle="1" w:styleId="2A388FA5D6E849DCAB9D2418D547F6C6">
    <w:name w:val="2A388FA5D6E849DCAB9D2418D547F6C6"/>
  </w:style>
  <w:style w:type="paragraph" w:customStyle="1" w:styleId="90E69242A4474A24BB4BCFB48AED0837">
    <w:name w:val="90E69242A4474A24BB4BCFB48AED0837"/>
  </w:style>
  <w:style w:type="paragraph" w:customStyle="1" w:styleId="03C231DF3D9844A8A46DC7AEC8B5E26E">
    <w:name w:val="03C231DF3D9844A8A46DC7AEC8B5E26E"/>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500FE2ED41EE4E69806A5CB7CAC18781">
    <w:name w:val="500FE2ED41EE4E69806A5CB7CAC18781"/>
  </w:style>
  <w:style w:type="paragraph" w:customStyle="1" w:styleId="54ACE6F5A2AF491B824E0EB23CA398F7">
    <w:name w:val="54ACE6F5A2AF491B824E0EB23CA398F7"/>
  </w:style>
  <w:style w:type="paragraph" w:customStyle="1" w:styleId="0478347C82D04FBD906465B7CD5371B2">
    <w:name w:val="0478347C82D04FBD906465B7CD5371B2"/>
  </w:style>
  <w:style w:type="paragraph" w:customStyle="1" w:styleId="187AABC0F8914062B92FB0838589D164">
    <w:name w:val="187AABC0F8914062B92FB0838589D164"/>
  </w:style>
  <w:style w:type="paragraph" w:customStyle="1" w:styleId="93CFFC5E695446779EB818BDAF29323B">
    <w:name w:val="93CFFC5E695446779EB818BDAF29323B"/>
  </w:style>
  <w:style w:type="paragraph" w:customStyle="1" w:styleId="BC1233270CAC47F4A1BD7F11A11DD323">
    <w:name w:val="BC1233270CAC47F4A1BD7F11A11DD323"/>
  </w:style>
  <w:style w:type="paragraph" w:customStyle="1" w:styleId="4AD14D51382E4F4D8F5F964663EE5ADC">
    <w:name w:val="4AD14D51382E4F4D8F5F964663EE5ADC"/>
  </w:style>
  <w:style w:type="paragraph" w:customStyle="1" w:styleId="1F3B7FFC3E7548BDAF9BD67DF6685B89">
    <w:name w:val="1F3B7FFC3E7548BDAF9BD67DF6685B89"/>
  </w:style>
  <w:style w:type="paragraph" w:customStyle="1" w:styleId="109990F5BC8C41F5B2D31A4F0DF92533">
    <w:name w:val="109990F5BC8C41F5B2D31A4F0DF92533"/>
  </w:style>
  <w:style w:type="paragraph" w:customStyle="1" w:styleId="836EB2DED13B44249F4C21148B045CD5">
    <w:name w:val="836EB2DED13B44249F4C21148B045CD5"/>
  </w:style>
  <w:style w:type="paragraph" w:customStyle="1" w:styleId="C35B7180B74A409C96718E7FD3CE8215">
    <w:name w:val="C35B7180B74A409C96718E7FD3CE8215"/>
  </w:style>
  <w:style w:type="paragraph" w:customStyle="1" w:styleId="F45D03CBE5734B47B8E86FCFF42379FB">
    <w:name w:val="F45D03CBE5734B47B8E86FCFF42379FB"/>
  </w:style>
  <w:style w:type="paragraph" w:customStyle="1" w:styleId="81033607A2DA4137B778C90AB4953BC0">
    <w:name w:val="81033607A2DA4137B778C90AB4953BC0"/>
  </w:style>
  <w:style w:type="paragraph" w:customStyle="1" w:styleId="125AD1BB09C8423E928F03A8F936C66C">
    <w:name w:val="125AD1BB09C8423E928F03A8F936C66C"/>
  </w:style>
  <w:style w:type="paragraph" w:customStyle="1" w:styleId="A4D2E5DA7B3A4A5FB236738DCDCA92D9">
    <w:name w:val="A4D2E5DA7B3A4A5FB236738DCDCA92D9"/>
  </w:style>
  <w:style w:type="paragraph" w:customStyle="1" w:styleId="37D0CF60845F4335B82F344F2944A6ED">
    <w:name w:val="37D0CF60845F4335B82F344F2944A6ED"/>
  </w:style>
  <w:style w:type="paragraph" w:customStyle="1" w:styleId="6F8EBC6619664709A6D2A32CEB27D796">
    <w:name w:val="6F8EBC6619664709A6D2A32CEB27D796"/>
  </w:style>
  <w:style w:type="paragraph" w:customStyle="1" w:styleId="2F3A3300F4CC44439976DFF955AB779B">
    <w:name w:val="2F3A3300F4CC44439976DFF955AB779B"/>
  </w:style>
  <w:style w:type="paragraph" w:customStyle="1" w:styleId="A04B8B4D8C13435297338B6B2F6EE02A">
    <w:name w:val="A04B8B4D8C13435297338B6B2F6EE02A"/>
  </w:style>
  <w:style w:type="paragraph" w:customStyle="1" w:styleId="ED523CFE9FAF4BC4B988DBAE29F07A65">
    <w:name w:val="ED523CFE9FAF4BC4B988DBAE29F07A65"/>
  </w:style>
  <w:style w:type="paragraph" w:customStyle="1" w:styleId="8B62DA6EF1DF4693836F08FCA5FD6D43">
    <w:name w:val="8B62DA6EF1DF4693836F08FCA5FD6D43"/>
  </w:style>
  <w:style w:type="paragraph" w:customStyle="1" w:styleId="A74ECF80C24F43BEB78BA54D96ABEDD8">
    <w:name w:val="A74ECF80C24F43BEB78BA54D96ABEDD8"/>
  </w:style>
  <w:style w:type="character" w:styleId="PlaceholderText">
    <w:name w:val="Placeholder Text"/>
    <w:basedOn w:val="DefaultParagraphFont"/>
    <w:uiPriority w:val="99"/>
    <w:semiHidden/>
    <w:rsid w:val="00191041"/>
    <w:rPr>
      <w:color w:val="808080"/>
    </w:rPr>
  </w:style>
  <w:style w:type="paragraph" w:customStyle="1" w:styleId="B9C9B19121E347D6A3F85EDF29DFA252">
    <w:name w:val="B9C9B19121E347D6A3F85EDF29DFA252"/>
    <w:rsid w:val="0019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3" ma:contentTypeDescription="Create a new document." ma:contentTypeScope="" ma:versionID="51676e06f360f5a7cae411eaa71649c5">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cb06c17067252b9e2b676f074748c77"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3.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4.xml><?xml version="1.0" encoding="utf-8"?>
<ds:datastoreItem xmlns:ds="http://schemas.openxmlformats.org/officeDocument/2006/customXml" ds:itemID="{45DE681D-4F90-4BFF-B8E0-50496E9E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F0B1E8-8359-4328-B6BD-7E49D9E0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213</TotalTime>
  <Pages>1</Pages>
  <Words>6043</Words>
  <Characters>34446</Characters>
  <Application>Microsoft Office Word</Application>
  <DocSecurity>0</DocSecurity>
  <Lines>287</Lines>
  <Paragraphs>80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Title I Parent and Family Engagement Plan Template</vt:lpstr>
      <vt:lpstr>/OVERVIEW</vt:lpstr>
      <vt:lpstr>ASSURANCES</vt:lpstr>
      <vt:lpstr>NEEDS ASSESSMENT</vt:lpstr>
      <vt:lpstr>    Previous Year Financial and Programmatic Outcomes</vt:lpstr>
      <vt:lpstr>    Fiscal Overview from the Previous Fiscal Year</vt:lpstr>
      <vt:lpstr>    Programmatic Overview from the Previous Fiscal Year</vt:lpstr>
      <vt:lpstr>    </vt:lpstr>
      <vt:lpstr>    Barriers</vt:lpstr>
      <vt:lpstr>COMMUNICATION AND ACCESSIBILITY</vt:lpstr>
      <vt:lpstr>FLEXIBLE PARENT AND FAMILY MEETINGS</vt:lpstr>
      <vt:lpstr>    INVOLVEMENT OF PARENTS and FAMILIES</vt:lpstr>
      <vt:lpstr>    FLEXIBLE FAMILY MEETINGS</vt:lpstr>
      <vt:lpstr>    REQUIRED ANNUAL MEETING</vt:lpstr>
      <vt:lpstr>    Required Developmental Meeting</vt:lpstr>
      <vt:lpstr>BUILDING CAPACITY</vt:lpstr>
      <vt:lpstr>    BUILDING THE CAPACITY OF PARENTS AND FAMILY MEMBERS</vt:lpstr>
      <vt:lpstr>    PARENT AND FAMILY ENGAGEMENT EVENTS</vt:lpstr>
      <vt:lpstr>PARENT COMPACT</vt:lpstr>
      <vt:lpstr>INSTRUCTIONAL STAFF</vt:lpstr>
      <vt:lpstr>    BUILDING THE CAPACITY OF TEACHERS AND STAFF MEMBERS</vt:lpstr>
      <vt:lpstr>COLLABORATION OF FUNDS</vt:lpstr>
    </vt:vector>
  </TitlesOfParts>
  <Company/>
  <LinksUpToDate>false</LinksUpToDate>
  <CharactersWithSpaces>40409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Sapp  Jr, Daniel T.</cp:lastModifiedBy>
  <cp:revision>77</cp:revision>
  <cp:lastPrinted>2019-07-01T14:22:00Z</cp:lastPrinted>
  <dcterms:created xsi:type="dcterms:W3CDTF">2019-08-21T13:39:00Z</dcterms:created>
  <dcterms:modified xsi:type="dcterms:W3CDTF">2019-08-27T12:18:00Z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