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716" w:rsidRPr="00802C51" w:rsidRDefault="00607D1F" w:rsidP="004041B4">
      <w:pPr>
        <w:pBdr>
          <w:bottom w:val="single" w:sz="12" w:space="1" w:color="auto"/>
        </w:pBdr>
        <w:spacing w:after="0" w:line="240" w:lineRule="auto"/>
        <w:jc w:val="center"/>
        <w:rPr>
          <w:rFonts w:ascii="Times New Roman" w:eastAsia="Times New Roman" w:hAnsi="Times New Roman" w:cs="Times New Roman"/>
          <w:b/>
          <w:bCs/>
          <w:color w:val="000000"/>
          <w:sz w:val="34"/>
          <w:szCs w:val="34"/>
          <w:shd w:val="clear" w:color="auto" w:fill="FFFFFF"/>
        </w:rPr>
      </w:pPr>
      <w:r w:rsidRPr="00802C51">
        <w:rPr>
          <w:rFonts w:ascii="Times New Roman" w:eastAsia="Times New Roman" w:hAnsi="Times New Roman" w:cs="Times New Roman"/>
          <w:b/>
          <w:bCs/>
          <w:color w:val="000000"/>
          <w:sz w:val="34"/>
          <w:szCs w:val="34"/>
          <w:shd w:val="clear" w:color="auto" w:fill="FFFFFF"/>
        </w:rPr>
        <w:t>Campbell Park Elementary School</w:t>
      </w:r>
    </w:p>
    <w:p w:rsidR="004041B4" w:rsidRPr="00802C51" w:rsidRDefault="00513BC6" w:rsidP="004041B4">
      <w:pPr>
        <w:spacing w:after="0" w:line="240" w:lineRule="auto"/>
        <w:jc w:val="center"/>
        <w:rPr>
          <w:rFonts w:ascii="Times New Roman" w:eastAsia="Times New Roman" w:hAnsi="Times New Roman" w:cs="Times New Roman"/>
          <w:b/>
          <w:bCs/>
          <w:color w:val="000000"/>
          <w:sz w:val="32"/>
          <w:szCs w:val="32"/>
          <w:shd w:val="clear" w:color="auto" w:fill="FFFFFF"/>
        </w:rPr>
      </w:pPr>
      <w:r w:rsidRPr="00802C51">
        <w:rPr>
          <w:rFonts w:ascii="Times New Roman" w:eastAsia="Times New Roman" w:hAnsi="Times New Roman" w:cs="Times New Roman"/>
          <w:b/>
          <w:bCs/>
          <w:color w:val="000000"/>
          <w:sz w:val="32"/>
          <w:szCs w:val="32"/>
          <w:shd w:val="clear" w:color="auto" w:fill="FFFFFF"/>
        </w:rPr>
        <w:t>Parent and Family</w:t>
      </w:r>
      <w:r w:rsidR="004041B4" w:rsidRPr="00802C51">
        <w:rPr>
          <w:rFonts w:ascii="Times New Roman" w:eastAsia="Times New Roman" w:hAnsi="Times New Roman" w:cs="Times New Roman"/>
          <w:b/>
          <w:bCs/>
          <w:color w:val="000000"/>
          <w:sz w:val="32"/>
          <w:szCs w:val="32"/>
          <w:shd w:val="clear" w:color="auto" w:fill="FFFFFF"/>
        </w:rPr>
        <w:t xml:space="preserve"> Engagement Plan </w:t>
      </w:r>
    </w:p>
    <w:p w:rsidR="00C220B9" w:rsidRPr="00802C51" w:rsidRDefault="00C220B9" w:rsidP="004041B4">
      <w:pPr>
        <w:spacing w:after="0" w:line="240" w:lineRule="auto"/>
        <w:jc w:val="center"/>
        <w:rPr>
          <w:rFonts w:ascii="Times New Roman" w:eastAsia="Times New Roman" w:hAnsi="Times New Roman" w:cs="Times New Roman"/>
          <w:b/>
          <w:bCs/>
          <w:color w:val="000000"/>
          <w:sz w:val="32"/>
          <w:szCs w:val="32"/>
          <w:shd w:val="clear" w:color="auto" w:fill="FFFFFF"/>
        </w:rPr>
      </w:pPr>
    </w:p>
    <w:p w:rsidR="00C220B9" w:rsidRPr="0015546F" w:rsidRDefault="00901E11" w:rsidP="00C220B9">
      <w:pPr>
        <w:rPr>
          <w:rFonts w:ascii="Times New Roman" w:hAnsi="Times New Roman" w:cs="Times New Roman"/>
          <w:sz w:val="24"/>
          <w:szCs w:val="24"/>
        </w:rPr>
      </w:pPr>
      <w:r w:rsidRPr="0015546F">
        <w:rPr>
          <w:rFonts w:ascii="Times New Roman" w:hAnsi="Times New Roman" w:cs="Times New Roman"/>
          <w:sz w:val="24"/>
          <w:szCs w:val="24"/>
        </w:rPr>
        <w:t xml:space="preserve">I, </w:t>
      </w:r>
      <w:r w:rsidR="00607D1F" w:rsidRPr="0015546F">
        <w:rPr>
          <w:rFonts w:ascii="Times New Roman" w:hAnsi="Times New Roman" w:cs="Times New Roman"/>
          <w:sz w:val="24"/>
          <w:szCs w:val="24"/>
        </w:rPr>
        <w:t>Kathleen Young-Parker</w:t>
      </w:r>
      <w:r w:rsidR="008C102B" w:rsidRPr="0015546F">
        <w:rPr>
          <w:rFonts w:ascii="Times New Roman" w:hAnsi="Times New Roman" w:cs="Times New Roman"/>
          <w:sz w:val="24"/>
          <w:szCs w:val="24"/>
        </w:rPr>
        <w:t>,</w:t>
      </w:r>
      <w:r w:rsidRPr="0015546F">
        <w:rPr>
          <w:rFonts w:ascii="Times New Roman" w:hAnsi="Times New Roman" w:cs="Times New Roman"/>
          <w:sz w:val="24"/>
          <w:szCs w:val="24"/>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r w:rsidR="0080323D" w:rsidRPr="0015546F">
        <w:rPr>
          <w:rFonts w:ascii="Times New Roman" w:hAnsi="Times New Roman" w:cs="Times New Roman"/>
          <w:sz w:val="24"/>
          <w:szCs w:val="24"/>
        </w:rPr>
        <w:t>project and</w:t>
      </w:r>
      <w:r w:rsidRPr="0015546F">
        <w:rPr>
          <w:rFonts w:ascii="Times New Roman" w:hAnsi="Times New Roman" w:cs="Times New Roman"/>
          <w:sz w:val="24"/>
          <w:szCs w:val="24"/>
        </w:rPr>
        <w:t xml:space="preserve"> will not be used for matching funds on this or any special project, where prohibited.</w:t>
      </w:r>
    </w:p>
    <w:p w:rsidR="00C220B9" w:rsidRPr="00802C51" w:rsidRDefault="00901E11" w:rsidP="00C220B9">
      <w:pPr>
        <w:rPr>
          <w:rFonts w:ascii="Times New Roman" w:hAnsi="Times New Roman" w:cs="Times New Roman"/>
          <w:sz w:val="32"/>
          <w:szCs w:val="32"/>
        </w:rPr>
      </w:pPr>
      <w:r w:rsidRPr="00802C51">
        <w:rPr>
          <w:rFonts w:ascii="Times New Roman" w:eastAsia="Times New Roman" w:hAnsi="Times New Roman" w:cs="Times New Roman"/>
          <w:b/>
          <w:bCs/>
          <w:sz w:val="32"/>
          <w:szCs w:val="32"/>
        </w:rPr>
        <w:t>Assurances</w:t>
      </w:r>
    </w:p>
    <w:p w:rsidR="009F705A" w:rsidRPr="009F705A" w:rsidRDefault="009F705A" w:rsidP="009F705A">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F705A">
        <w:rPr>
          <w:rFonts w:ascii="Times New Roman" w:eastAsia="Times New Roman" w:hAnsi="Times New Roman" w:cs="Times New Roman"/>
          <w:sz w:val="24"/>
          <w:szCs w:val="24"/>
        </w:rPr>
        <w:t>The school will be governed by the statutory definition of parent and family engagement, and will carry out programs, activities, and procedures in accordance with the definition outlined in Section 9101(32), ESEA;</w:t>
      </w:r>
    </w:p>
    <w:p w:rsidR="009F705A" w:rsidRPr="009F705A" w:rsidRDefault="009F705A" w:rsidP="009F705A">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F705A">
        <w:rPr>
          <w:rFonts w:ascii="Times New Roman" w:eastAsia="Times New Roman" w:hAnsi="Times New Roman" w:cs="Times New Roman"/>
          <w:sz w:val="24"/>
          <w:szCs w:val="24"/>
        </w:rPr>
        <w:t>Involve the parents of children served in Title I, Part A in decisions about how Title I, Part A funds reserved for parent and family engagement are spent [Section 1118(b)(1) and (c)(3)];</w:t>
      </w:r>
    </w:p>
    <w:p w:rsidR="009F705A" w:rsidRPr="009F705A" w:rsidRDefault="009F705A" w:rsidP="009F705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F705A">
        <w:rPr>
          <w:rFonts w:ascii="Times New Roman" w:eastAsia="Times New Roman" w:hAnsi="Times New Roman" w:cs="Times New Roman"/>
          <w:sz w:val="24"/>
          <w:szCs w:val="24"/>
        </w:rPr>
        <w:t>Jointly develop/revise with parents the school parent and family engagement plan and distribute it to parents of participating children and make available the parent and family engagement plan to the local community [Section 1118 (b)(1)];</w:t>
      </w:r>
    </w:p>
    <w:p w:rsidR="009F705A" w:rsidRPr="009F705A" w:rsidRDefault="009F705A" w:rsidP="009F705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F705A">
        <w:rPr>
          <w:rFonts w:ascii="Times New Roman" w:eastAsia="Times New Roman" w:hAnsi="Times New Roman" w:cs="Times New Roman"/>
          <w:sz w:val="24"/>
          <w:szCs w:val="24"/>
        </w:rPr>
        <w:t>Involve parents, in an organized, ongoing, and timely way, in the planning, review, and improvement of programs under this part, including the planning, review, and improvement of the school parent and family engagement plan and the joint development of the schoolwide program plan under section 1114(b)(2) [Section 1118(c)(3)];</w:t>
      </w:r>
    </w:p>
    <w:p w:rsidR="009F705A" w:rsidRPr="009F705A" w:rsidRDefault="009F705A" w:rsidP="009F705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F705A">
        <w:rPr>
          <w:rFonts w:ascii="Times New Roman" w:eastAsia="Times New Roman" w:hAnsi="Times New Roman" w:cs="Times New Roman"/>
          <w:sz w:val="24"/>
          <w:szCs w:val="24"/>
        </w:rPr>
        <w:t>Use the findings of the parent and family engagement plan review to design strategies for more effective parental involvement, and to revise, if necessary, the school’s parent and family engagement plan [Section 1118(a)(E)];</w:t>
      </w:r>
    </w:p>
    <w:p w:rsidR="009F705A" w:rsidRPr="009F705A" w:rsidRDefault="009F705A" w:rsidP="009F705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F705A">
        <w:rPr>
          <w:rFonts w:ascii="Times New Roman" w:eastAsia="Times New Roman" w:hAnsi="Times New Roman" w:cs="Times New Roman"/>
          <w:sz w:val="24"/>
          <w:szCs w:val="24"/>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F705A" w:rsidRPr="009F705A" w:rsidRDefault="009F705A" w:rsidP="009F705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F705A">
        <w:rPr>
          <w:rFonts w:ascii="Times New Roman" w:eastAsia="Times New Roman" w:hAnsi="Times New Roman" w:cs="Times New Roman"/>
          <w:sz w:val="24"/>
          <w:szCs w:val="24"/>
        </w:rPr>
        <w:t>Provide to each parent an individual student report about the performance of their child on the state assessment in at least mathematics, language arts, and reading [Section 1111(h)(6)(B)(I)];</w:t>
      </w:r>
    </w:p>
    <w:p w:rsidR="009F705A" w:rsidRPr="009F705A" w:rsidRDefault="009F705A" w:rsidP="009F705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F705A">
        <w:rPr>
          <w:rFonts w:ascii="Times New Roman" w:eastAsia="Times New Roman" w:hAnsi="Times New Roman" w:cs="Times New Roman"/>
          <w:sz w:val="24"/>
          <w:szCs w:val="24"/>
        </w:rPr>
        <w:t>Provide each parent timely notice when their child has been assigned or has been taught for four (4) or more consecutive weeks by a teacher who is not highly qualified within the meaning of the term in 34 CFR Section 200.56 [Section 1111(h)(6)(B)(ii)]; and</w:t>
      </w:r>
    </w:p>
    <w:p w:rsidR="009F705A" w:rsidRPr="009F705A" w:rsidRDefault="009F705A" w:rsidP="009F705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F705A">
        <w:rPr>
          <w:rFonts w:ascii="Times New Roman" w:eastAsia="Times New Roman" w:hAnsi="Times New Roman" w:cs="Times New Roman"/>
          <w:sz w:val="24"/>
          <w:szCs w:val="24"/>
        </w:rPr>
        <w:t>Provide each parent timely notice information regarding their right to request information on the professional qualifications of the student's classroom teachers and paraprofessionals [Section (h)(6)(A)].</w:t>
      </w:r>
    </w:p>
    <w:p w:rsidR="00802C51" w:rsidRPr="00802C51" w:rsidRDefault="00802C51" w:rsidP="00802C51">
      <w:pPr>
        <w:spacing w:before="100" w:beforeAutospacing="1" w:after="100" w:afterAutospacing="1" w:line="240" w:lineRule="auto"/>
        <w:rPr>
          <w:rFonts w:ascii="Times New Roman" w:eastAsia="Times New Roman" w:hAnsi="Times New Roman" w:cs="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542"/>
        <w:gridCol w:w="3258"/>
      </w:tblGrid>
      <w:tr w:rsidR="00901E11" w:rsidRPr="00802C51" w:rsidTr="00DE7F01">
        <w:trPr>
          <w:tblCellSpacing w:w="15" w:type="dxa"/>
        </w:trPr>
        <w:tc>
          <w:tcPr>
            <w:tcW w:w="3500" w:type="pct"/>
            <w:tcBorders>
              <w:top w:val="single" w:sz="12" w:space="0" w:color="000000"/>
            </w:tcBorders>
            <w:vAlign w:val="center"/>
            <w:hideMark/>
          </w:tcPr>
          <w:p w:rsidR="00901E11" w:rsidRPr="00802C51" w:rsidRDefault="00901E11" w:rsidP="00DE7F01">
            <w:pPr>
              <w:spacing w:before="75" w:after="75" w:line="240" w:lineRule="auto"/>
              <w:ind w:left="75" w:right="75"/>
              <w:rPr>
                <w:rFonts w:ascii="Times New Roman" w:eastAsia="Times New Roman" w:hAnsi="Times New Roman" w:cs="Times New Roman"/>
                <w:sz w:val="24"/>
                <w:szCs w:val="24"/>
              </w:rPr>
            </w:pPr>
            <w:r w:rsidRPr="00802C51">
              <w:rPr>
                <w:rFonts w:ascii="Times New Roman" w:eastAsia="Times New Roman" w:hAnsi="Times New Roman" w:cs="Times New Roman"/>
                <w:b/>
                <w:bCs/>
                <w:sz w:val="24"/>
                <w:szCs w:val="24"/>
              </w:rPr>
              <w:t>Signature of Principal or Designee</w:t>
            </w:r>
            <w:r w:rsidRPr="00802C51">
              <w:rPr>
                <w:rFonts w:ascii="Times New Roman" w:eastAsia="Times New Roman" w:hAnsi="Times New Roman" w:cs="Times New Roman"/>
                <w:sz w:val="24"/>
                <w:szCs w:val="24"/>
              </w:rPr>
              <w:t xml:space="preserve"> </w:t>
            </w:r>
          </w:p>
        </w:tc>
        <w:tc>
          <w:tcPr>
            <w:tcW w:w="1500" w:type="pct"/>
            <w:tcBorders>
              <w:top w:val="single" w:sz="12" w:space="0" w:color="000000"/>
            </w:tcBorders>
            <w:vAlign w:val="center"/>
            <w:hideMark/>
          </w:tcPr>
          <w:p w:rsidR="00901E11" w:rsidRPr="00802C51" w:rsidRDefault="00901E11" w:rsidP="00DE7F01">
            <w:pPr>
              <w:spacing w:before="75" w:after="75" w:line="240" w:lineRule="auto"/>
              <w:ind w:left="75" w:right="75"/>
              <w:rPr>
                <w:rFonts w:ascii="Times New Roman" w:eastAsia="Times New Roman" w:hAnsi="Times New Roman" w:cs="Times New Roman"/>
                <w:b/>
                <w:bCs/>
                <w:sz w:val="24"/>
                <w:szCs w:val="24"/>
              </w:rPr>
            </w:pPr>
            <w:r w:rsidRPr="00802C51">
              <w:rPr>
                <w:rFonts w:ascii="Times New Roman" w:eastAsia="Times New Roman" w:hAnsi="Times New Roman" w:cs="Times New Roman"/>
                <w:b/>
                <w:bCs/>
                <w:sz w:val="24"/>
                <w:szCs w:val="24"/>
              </w:rPr>
              <w:t>Date Signed</w:t>
            </w:r>
          </w:p>
        </w:tc>
      </w:tr>
    </w:tbl>
    <w:p w:rsidR="0080323D" w:rsidRPr="00802C51" w:rsidRDefault="0080323D" w:rsidP="006757FB">
      <w:pPr>
        <w:spacing w:after="0" w:line="240" w:lineRule="auto"/>
        <w:rPr>
          <w:rFonts w:ascii="Times New Roman" w:eastAsia="Times New Roman" w:hAnsi="Times New Roman" w:cs="Times New Roman"/>
          <w:b/>
          <w:bCs/>
          <w:color w:val="000000"/>
          <w:sz w:val="29"/>
          <w:szCs w:val="29"/>
          <w:shd w:val="clear" w:color="auto" w:fill="FFFFFF"/>
        </w:rPr>
      </w:pPr>
    </w:p>
    <w:p w:rsidR="00802C51" w:rsidRPr="00802C51" w:rsidRDefault="00802C51" w:rsidP="006757FB">
      <w:pPr>
        <w:spacing w:after="0" w:line="240" w:lineRule="auto"/>
        <w:rPr>
          <w:rFonts w:ascii="Times New Roman" w:eastAsia="Times New Roman" w:hAnsi="Times New Roman" w:cs="Times New Roman"/>
          <w:b/>
          <w:bCs/>
          <w:color w:val="000000"/>
          <w:sz w:val="29"/>
          <w:szCs w:val="29"/>
          <w:shd w:val="clear" w:color="auto" w:fill="FFFFFF"/>
        </w:rPr>
      </w:pPr>
    </w:p>
    <w:p w:rsidR="00802C51" w:rsidRPr="00802C51" w:rsidRDefault="00802C51" w:rsidP="006757FB">
      <w:pPr>
        <w:spacing w:after="0" w:line="240" w:lineRule="auto"/>
        <w:rPr>
          <w:rFonts w:ascii="Times New Roman" w:eastAsia="Times New Roman" w:hAnsi="Times New Roman" w:cs="Times New Roman"/>
          <w:b/>
          <w:bCs/>
          <w:color w:val="000000"/>
          <w:sz w:val="29"/>
          <w:szCs w:val="29"/>
          <w:shd w:val="clear" w:color="auto" w:fill="FFFFFF"/>
        </w:rPr>
      </w:pPr>
    </w:p>
    <w:p w:rsidR="00802C51" w:rsidRPr="00802C51" w:rsidRDefault="00802C51" w:rsidP="006757FB">
      <w:pPr>
        <w:spacing w:after="0" w:line="240" w:lineRule="auto"/>
        <w:rPr>
          <w:rFonts w:ascii="Times New Roman" w:eastAsia="Times New Roman" w:hAnsi="Times New Roman" w:cs="Times New Roman"/>
          <w:b/>
          <w:bCs/>
          <w:color w:val="000000"/>
          <w:sz w:val="29"/>
          <w:szCs w:val="29"/>
          <w:shd w:val="clear" w:color="auto" w:fill="FFFFFF"/>
        </w:rPr>
      </w:pPr>
    </w:p>
    <w:p w:rsidR="00802C51" w:rsidRPr="00802C51" w:rsidRDefault="00802C51" w:rsidP="006757FB">
      <w:pPr>
        <w:spacing w:after="0" w:line="240" w:lineRule="auto"/>
        <w:rPr>
          <w:rFonts w:ascii="Times New Roman" w:eastAsia="Times New Roman" w:hAnsi="Times New Roman" w:cs="Times New Roman"/>
          <w:b/>
          <w:bCs/>
          <w:color w:val="000000"/>
          <w:sz w:val="29"/>
          <w:szCs w:val="29"/>
          <w:shd w:val="clear" w:color="auto" w:fill="FFFFFF"/>
        </w:rPr>
      </w:pPr>
    </w:p>
    <w:p w:rsidR="004041B4" w:rsidRPr="0015546F" w:rsidRDefault="006757FB" w:rsidP="0015546F">
      <w:pPr>
        <w:spacing w:after="0" w:line="240" w:lineRule="auto"/>
        <w:rPr>
          <w:rFonts w:ascii="Times New Roman" w:eastAsia="Times New Roman" w:hAnsi="Times New Roman" w:cs="Times New Roman"/>
          <w:color w:val="000000"/>
          <w:u w:val="single"/>
          <w:shd w:val="clear" w:color="auto" w:fill="FFFFFF"/>
        </w:rPr>
      </w:pPr>
      <w:r w:rsidRPr="0015546F">
        <w:rPr>
          <w:rFonts w:ascii="Times New Roman" w:eastAsia="Times New Roman" w:hAnsi="Times New Roman" w:cs="Times New Roman"/>
          <w:b/>
          <w:bCs/>
          <w:color w:val="000000"/>
          <w:sz w:val="29"/>
          <w:szCs w:val="29"/>
          <w:u w:val="single"/>
          <w:shd w:val="clear" w:color="auto" w:fill="FFFFFF"/>
        </w:rPr>
        <w:lastRenderedPageBreak/>
        <w:t>Mission Statement</w:t>
      </w:r>
    </w:p>
    <w:p w:rsidR="00802C51" w:rsidRDefault="00607D1F" w:rsidP="0015546F">
      <w:pPr>
        <w:spacing w:after="0" w:line="240" w:lineRule="auto"/>
        <w:rPr>
          <w:rFonts w:ascii="Times New Roman" w:hAnsi="Times New Roman" w:cs="Times New Roman"/>
          <w:sz w:val="24"/>
          <w:szCs w:val="24"/>
        </w:rPr>
      </w:pPr>
      <w:r w:rsidRPr="0015546F">
        <w:rPr>
          <w:rFonts w:ascii="Times New Roman" w:hAnsi="Times New Roman" w:cs="Times New Roman"/>
          <w:sz w:val="24"/>
          <w:szCs w:val="24"/>
        </w:rPr>
        <w:t xml:space="preserve">Parental Involvement Mission Statement </w:t>
      </w:r>
    </w:p>
    <w:p w:rsidR="0015546F" w:rsidRPr="0015546F" w:rsidRDefault="0015546F" w:rsidP="0015546F">
      <w:pPr>
        <w:spacing w:after="0" w:line="240" w:lineRule="auto"/>
        <w:rPr>
          <w:rFonts w:ascii="Times New Roman" w:hAnsi="Times New Roman" w:cs="Times New Roman"/>
          <w:sz w:val="24"/>
          <w:szCs w:val="24"/>
        </w:rPr>
      </w:pPr>
    </w:p>
    <w:p w:rsidR="00802C51" w:rsidRDefault="00607D1F" w:rsidP="0015546F">
      <w:pPr>
        <w:spacing w:after="0" w:line="240" w:lineRule="auto"/>
        <w:rPr>
          <w:rFonts w:ascii="Times New Roman" w:hAnsi="Times New Roman" w:cs="Times New Roman"/>
          <w:sz w:val="24"/>
          <w:szCs w:val="24"/>
        </w:rPr>
      </w:pPr>
      <w:r w:rsidRPr="0015546F">
        <w:rPr>
          <w:rFonts w:ascii="Times New Roman" w:hAnsi="Times New Roman" w:cs="Times New Roman"/>
          <w:b/>
          <w:sz w:val="24"/>
          <w:szCs w:val="24"/>
        </w:rPr>
        <w:t>Response:</w:t>
      </w:r>
      <w:r w:rsidRPr="0015546F">
        <w:rPr>
          <w:rFonts w:ascii="Times New Roman" w:hAnsi="Times New Roman" w:cs="Times New Roman"/>
          <w:sz w:val="24"/>
          <w:szCs w:val="24"/>
        </w:rPr>
        <w:t xml:space="preserve"> The Parental Involvement mission of Campbell Park Elementary is to create a supportive environment which includes involving parents in all aspects of our Title One program. We will do this by involving our parents in an organized, ongoing and timely manner while building the capacity of our Title One program. </w:t>
      </w:r>
    </w:p>
    <w:p w:rsidR="0015546F" w:rsidRPr="0015546F" w:rsidRDefault="0015546F" w:rsidP="0015546F">
      <w:pPr>
        <w:spacing w:after="0" w:line="240" w:lineRule="auto"/>
        <w:rPr>
          <w:rFonts w:ascii="Times New Roman" w:hAnsi="Times New Roman" w:cs="Times New Roman"/>
          <w:sz w:val="24"/>
          <w:szCs w:val="24"/>
        </w:rPr>
      </w:pPr>
    </w:p>
    <w:p w:rsidR="00802C51" w:rsidRPr="0015546F" w:rsidRDefault="00655C1D" w:rsidP="0015546F">
      <w:pPr>
        <w:spacing w:after="0" w:line="240" w:lineRule="auto"/>
        <w:rPr>
          <w:rFonts w:ascii="Times New Roman" w:eastAsia="Times New Roman" w:hAnsi="Times New Roman" w:cs="Times New Roman"/>
          <w:b/>
          <w:bCs/>
          <w:color w:val="000000"/>
          <w:sz w:val="29"/>
          <w:szCs w:val="29"/>
          <w:u w:val="single"/>
          <w:shd w:val="clear" w:color="auto" w:fill="FFFFFF"/>
        </w:rPr>
      </w:pPr>
      <w:r w:rsidRPr="0015546F">
        <w:rPr>
          <w:rFonts w:ascii="Times New Roman" w:eastAsia="Times New Roman" w:hAnsi="Times New Roman" w:cs="Times New Roman"/>
          <w:b/>
          <w:bCs/>
          <w:color w:val="000000"/>
          <w:sz w:val="29"/>
          <w:szCs w:val="29"/>
          <w:u w:val="single"/>
          <w:shd w:val="clear" w:color="auto" w:fill="FFFFFF"/>
        </w:rPr>
        <w:t>Engagement</w:t>
      </w:r>
      <w:r w:rsidR="006757FB" w:rsidRPr="0015546F">
        <w:rPr>
          <w:rFonts w:ascii="Times New Roman" w:eastAsia="Times New Roman" w:hAnsi="Times New Roman" w:cs="Times New Roman"/>
          <w:b/>
          <w:bCs/>
          <w:color w:val="000000"/>
          <w:sz w:val="29"/>
          <w:szCs w:val="29"/>
          <w:u w:val="single"/>
          <w:shd w:val="clear" w:color="auto" w:fill="FFFFFF"/>
        </w:rPr>
        <w:t xml:space="preserve"> of Parents</w:t>
      </w:r>
    </w:p>
    <w:p w:rsidR="00607D1F" w:rsidRDefault="00607D1F" w:rsidP="0015546F">
      <w:pPr>
        <w:spacing w:after="0" w:line="240" w:lineRule="auto"/>
        <w:rPr>
          <w:rFonts w:ascii="Times New Roman" w:hAnsi="Times New Roman" w:cs="Times New Roman"/>
          <w:sz w:val="24"/>
          <w:szCs w:val="24"/>
        </w:rPr>
      </w:pPr>
      <w:r w:rsidRPr="0015546F">
        <w:rPr>
          <w:rFonts w:ascii="Times New Roman" w:hAnsi="Times New Roman" w:cs="Times New Roman"/>
          <w:sz w:val="24"/>
          <w:szCs w:val="24"/>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p w:rsidR="0015546F" w:rsidRPr="0015546F" w:rsidRDefault="0015546F" w:rsidP="0015546F">
      <w:pPr>
        <w:spacing w:after="0" w:line="240" w:lineRule="auto"/>
        <w:rPr>
          <w:rFonts w:ascii="Times New Roman" w:hAnsi="Times New Roman" w:cs="Times New Roman"/>
          <w:sz w:val="24"/>
          <w:szCs w:val="24"/>
        </w:rPr>
      </w:pPr>
    </w:p>
    <w:p w:rsidR="00802C51" w:rsidRDefault="00607D1F" w:rsidP="0015546F">
      <w:pPr>
        <w:spacing w:after="0" w:line="240" w:lineRule="auto"/>
        <w:rPr>
          <w:rFonts w:ascii="Times New Roman" w:hAnsi="Times New Roman" w:cs="Times New Roman"/>
          <w:sz w:val="24"/>
          <w:szCs w:val="24"/>
        </w:rPr>
      </w:pPr>
      <w:r w:rsidRPr="0015546F">
        <w:rPr>
          <w:rFonts w:ascii="Times New Roman" w:hAnsi="Times New Roman" w:cs="Times New Roman"/>
          <w:b/>
          <w:sz w:val="24"/>
          <w:szCs w:val="24"/>
        </w:rPr>
        <w:t>Response:</w:t>
      </w:r>
      <w:r w:rsidRPr="0015546F">
        <w:rPr>
          <w:rFonts w:ascii="Times New Roman" w:hAnsi="Times New Roman" w:cs="Times New Roman"/>
          <w:sz w:val="24"/>
          <w:szCs w:val="24"/>
        </w:rPr>
        <w:t xml:space="preserve"> The leadership team will review the parent feedback from the </w:t>
      </w:r>
      <w:proofErr w:type="spellStart"/>
      <w:r w:rsidRPr="0015546F">
        <w:rPr>
          <w:rFonts w:ascii="Times New Roman" w:hAnsi="Times New Roman" w:cs="Times New Roman"/>
          <w:sz w:val="24"/>
          <w:szCs w:val="24"/>
        </w:rPr>
        <w:t>AdvancED</w:t>
      </w:r>
      <w:proofErr w:type="spellEnd"/>
      <w:r w:rsidRPr="0015546F">
        <w:rPr>
          <w:rFonts w:ascii="Times New Roman" w:hAnsi="Times New Roman" w:cs="Times New Roman"/>
          <w:sz w:val="24"/>
          <w:szCs w:val="24"/>
        </w:rPr>
        <w:t xml:space="preserve"> surveys and Title I parent surveys and school data. The results will be used to guide planning of Title I parent involvement plan and meet the needs of our parents and students. Parent Nights will be held monthly for parents and our goal is to incorporate educating our parents to assist their children in continuing the learning process at home. A focus on preschool readiness will continue for our specialty designed meetings for parents of children ages birth to 5 years old. Our SAC consists of community members and parents. These members were invited to attend SAC through the monthly newsletters, phone calls, and flyers that were sent home to invite parents to join SAC.</w:t>
      </w:r>
    </w:p>
    <w:p w:rsidR="0015546F" w:rsidRPr="0015546F" w:rsidRDefault="0015546F" w:rsidP="0015546F">
      <w:pPr>
        <w:spacing w:after="0" w:line="240" w:lineRule="auto"/>
        <w:rPr>
          <w:rFonts w:ascii="Times New Roman" w:hAnsi="Times New Roman" w:cs="Times New Roman"/>
          <w:sz w:val="24"/>
          <w:szCs w:val="24"/>
        </w:rPr>
      </w:pPr>
    </w:p>
    <w:p w:rsidR="00802C51" w:rsidRPr="0015546F" w:rsidRDefault="006757FB" w:rsidP="0015546F">
      <w:pPr>
        <w:spacing w:after="0" w:line="240" w:lineRule="auto"/>
        <w:rPr>
          <w:rFonts w:ascii="Times New Roman" w:eastAsia="Times New Roman" w:hAnsi="Times New Roman" w:cs="Times New Roman"/>
          <w:color w:val="000000"/>
          <w:u w:val="single"/>
        </w:rPr>
      </w:pPr>
      <w:r w:rsidRPr="0015546F">
        <w:rPr>
          <w:rFonts w:ascii="Times New Roman" w:eastAsia="Times New Roman" w:hAnsi="Times New Roman" w:cs="Times New Roman"/>
          <w:b/>
          <w:bCs/>
          <w:color w:val="000000"/>
          <w:sz w:val="29"/>
          <w:szCs w:val="29"/>
          <w:u w:val="single"/>
          <w:shd w:val="clear" w:color="auto" w:fill="FFFFFF"/>
        </w:rPr>
        <w:t>Coordination and Integration</w:t>
      </w:r>
    </w:p>
    <w:p w:rsidR="00607D1F" w:rsidRDefault="00607D1F" w:rsidP="0015546F">
      <w:pPr>
        <w:spacing w:after="0" w:line="240" w:lineRule="auto"/>
        <w:rPr>
          <w:rFonts w:ascii="Times New Roman" w:eastAsia="Times New Roman" w:hAnsi="Times New Roman" w:cs="Times New Roman"/>
          <w:sz w:val="24"/>
          <w:szCs w:val="24"/>
        </w:rPr>
      </w:pPr>
      <w:r w:rsidRPr="0015546F">
        <w:rPr>
          <w:rFonts w:ascii="Times New Roman" w:eastAsia="Times New Roman" w:hAnsi="Times New Roman" w:cs="Times New Roman"/>
          <w:sz w:val="24"/>
          <w:szCs w:val="24"/>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p w:rsidR="0015546F" w:rsidRPr="0015546F" w:rsidRDefault="0015546F" w:rsidP="0015546F">
      <w:pPr>
        <w:spacing w:after="0" w:line="240" w:lineRule="auto"/>
        <w:rPr>
          <w:rFonts w:ascii="Times New Roman" w:eastAsia="Times New Roman" w:hAnsi="Times New Roman" w:cs="Times New Roman"/>
          <w:b/>
          <w:bCs/>
          <w:sz w:val="24"/>
          <w:szCs w:val="24"/>
        </w:rPr>
      </w:pPr>
    </w:p>
    <w:tbl>
      <w:tblPr>
        <w:tblW w:w="10970" w:type="dxa"/>
        <w:tblCellMar>
          <w:top w:w="15" w:type="dxa"/>
          <w:left w:w="15" w:type="dxa"/>
          <w:bottom w:w="15" w:type="dxa"/>
          <w:right w:w="15" w:type="dxa"/>
        </w:tblCellMar>
        <w:tblLook w:val="04A0" w:firstRow="1" w:lastRow="0" w:firstColumn="1" w:lastColumn="0" w:noHBand="0" w:noVBand="1"/>
      </w:tblPr>
      <w:tblGrid>
        <w:gridCol w:w="1522"/>
        <w:gridCol w:w="2700"/>
        <w:gridCol w:w="6748"/>
      </w:tblGrid>
      <w:tr w:rsidR="00607D1F" w:rsidRPr="00802C51" w:rsidTr="0015546F">
        <w:trPr>
          <w:trHeight w:val="318"/>
        </w:trPr>
        <w:tc>
          <w:tcPr>
            <w:tcW w:w="152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07D1F" w:rsidRPr="00802C51" w:rsidRDefault="00607D1F" w:rsidP="0015546F">
            <w:pPr>
              <w:spacing w:after="0" w:line="240" w:lineRule="auto"/>
              <w:jc w:val="center"/>
              <w:rPr>
                <w:rFonts w:ascii="Times New Roman" w:eastAsia="Times New Roman" w:hAnsi="Times New Roman" w:cs="Times New Roman"/>
                <w:b/>
                <w:bCs/>
              </w:rPr>
            </w:pPr>
            <w:r w:rsidRPr="00802C51">
              <w:rPr>
                <w:rFonts w:ascii="Times New Roman" w:eastAsia="Times New Roman" w:hAnsi="Times New Roman" w:cs="Times New Roman"/>
                <w:b/>
                <w:bCs/>
              </w:rPr>
              <w:t>Count</w:t>
            </w:r>
          </w:p>
        </w:tc>
        <w:tc>
          <w:tcPr>
            <w:tcW w:w="270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07D1F" w:rsidRPr="00802C51" w:rsidRDefault="00607D1F" w:rsidP="0015546F">
            <w:pPr>
              <w:spacing w:after="0" w:line="240" w:lineRule="auto"/>
              <w:jc w:val="center"/>
              <w:rPr>
                <w:rFonts w:ascii="Times New Roman" w:eastAsia="Times New Roman" w:hAnsi="Times New Roman" w:cs="Times New Roman"/>
                <w:b/>
                <w:bCs/>
              </w:rPr>
            </w:pPr>
            <w:r w:rsidRPr="00802C51">
              <w:rPr>
                <w:rFonts w:ascii="Times New Roman" w:eastAsia="Times New Roman" w:hAnsi="Times New Roman" w:cs="Times New Roman"/>
                <w:b/>
                <w:bCs/>
              </w:rPr>
              <w:t>Program</w:t>
            </w:r>
          </w:p>
        </w:tc>
        <w:tc>
          <w:tcPr>
            <w:tcW w:w="674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07D1F" w:rsidRPr="00802C51" w:rsidRDefault="00607D1F" w:rsidP="0015546F">
            <w:pPr>
              <w:spacing w:after="0" w:line="240" w:lineRule="auto"/>
              <w:jc w:val="center"/>
              <w:rPr>
                <w:rFonts w:ascii="Times New Roman" w:eastAsia="Times New Roman" w:hAnsi="Times New Roman" w:cs="Times New Roman"/>
                <w:b/>
                <w:bCs/>
              </w:rPr>
            </w:pPr>
            <w:r w:rsidRPr="00802C51">
              <w:rPr>
                <w:rFonts w:ascii="Times New Roman" w:eastAsia="Times New Roman" w:hAnsi="Times New Roman" w:cs="Times New Roman"/>
                <w:b/>
                <w:bCs/>
              </w:rPr>
              <w:t>Coordination</w:t>
            </w:r>
          </w:p>
        </w:tc>
      </w:tr>
      <w:tr w:rsidR="00607D1F" w:rsidRPr="00802C51" w:rsidTr="0015546F">
        <w:trPr>
          <w:trHeight w:val="302"/>
        </w:trPr>
        <w:tc>
          <w:tcPr>
            <w:tcW w:w="1522" w:type="dxa"/>
            <w:tcBorders>
              <w:top w:val="single" w:sz="6" w:space="0" w:color="000000"/>
              <w:left w:val="single" w:sz="6" w:space="0" w:color="000000"/>
              <w:bottom w:val="single" w:sz="6" w:space="0" w:color="000000"/>
              <w:right w:val="single" w:sz="6" w:space="0" w:color="000000"/>
            </w:tcBorders>
            <w:vAlign w:val="center"/>
            <w:hideMark/>
          </w:tcPr>
          <w:p w:rsidR="00607D1F" w:rsidRPr="00802C51" w:rsidRDefault="00607D1F" w:rsidP="0015546F">
            <w:pPr>
              <w:spacing w:after="0" w:line="276" w:lineRule="auto"/>
              <w:jc w:val="center"/>
              <w:rPr>
                <w:rFonts w:ascii="Times New Roman" w:eastAsia="Times New Roman" w:hAnsi="Times New Roman" w:cs="Times New Roman"/>
              </w:rPr>
            </w:pPr>
            <w:r w:rsidRPr="00802C51">
              <w:rPr>
                <w:rFonts w:ascii="Times New Roman" w:eastAsia="Times New Roman" w:hAnsi="Times New Roman" w:cs="Times New Roman"/>
              </w:rPr>
              <w:t>1</w:t>
            </w:r>
          </w:p>
        </w:tc>
        <w:tc>
          <w:tcPr>
            <w:tcW w:w="2700" w:type="dxa"/>
            <w:tcBorders>
              <w:top w:val="single" w:sz="6" w:space="0" w:color="000000"/>
              <w:left w:val="single" w:sz="6" w:space="0" w:color="000000"/>
              <w:bottom w:val="single" w:sz="6" w:space="0" w:color="000000"/>
              <w:right w:val="single" w:sz="6" w:space="0" w:color="000000"/>
            </w:tcBorders>
            <w:vAlign w:val="center"/>
            <w:hideMark/>
          </w:tcPr>
          <w:p w:rsidR="00607D1F" w:rsidRPr="00802C51" w:rsidRDefault="00607D1F" w:rsidP="0015546F">
            <w:pPr>
              <w:spacing w:after="0" w:line="276" w:lineRule="auto"/>
              <w:jc w:val="center"/>
              <w:rPr>
                <w:rFonts w:ascii="Times New Roman" w:eastAsia="Times New Roman" w:hAnsi="Times New Roman" w:cs="Times New Roman"/>
              </w:rPr>
            </w:pPr>
            <w:r w:rsidRPr="00802C51">
              <w:rPr>
                <w:rFonts w:ascii="Times New Roman" w:eastAsia="Times New Roman" w:hAnsi="Times New Roman" w:cs="Times New Roman"/>
              </w:rPr>
              <w:t>VPK</w:t>
            </w:r>
          </w:p>
        </w:tc>
        <w:tc>
          <w:tcPr>
            <w:tcW w:w="6748" w:type="dxa"/>
            <w:tcBorders>
              <w:top w:val="single" w:sz="6" w:space="0" w:color="000000"/>
              <w:left w:val="single" w:sz="6" w:space="0" w:color="000000"/>
              <w:bottom w:val="single" w:sz="6" w:space="0" w:color="000000"/>
              <w:right w:val="single" w:sz="6" w:space="0" w:color="000000"/>
            </w:tcBorders>
            <w:vAlign w:val="center"/>
            <w:hideMark/>
          </w:tcPr>
          <w:p w:rsidR="00607D1F" w:rsidRPr="00802C51" w:rsidRDefault="00607D1F" w:rsidP="0015546F">
            <w:pPr>
              <w:spacing w:after="0" w:line="276" w:lineRule="auto"/>
              <w:rPr>
                <w:rFonts w:ascii="Times New Roman" w:eastAsia="Times New Roman" w:hAnsi="Times New Roman" w:cs="Times New Roman"/>
              </w:rPr>
            </w:pPr>
            <w:r w:rsidRPr="00802C51">
              <w:rPr>
                <w:rFonts w:ascii="Times New Roman" w:eastAsia="Times New Roman" w:hAnsi="Times New Roman" w:cs="Times New Roman"/>
              </w:rPr>
              <w:t xml:space="preserve">The VPK and Kindergarten staff will work together to coordinate transitions for students entering the regular </w:t>
            </w:r>
            <w:proofErr w:type="gramStart"/>
            <w:r w:rsidRPr="00802C51">
              <w:rPr>
                <w:rFonts w:ascii="Times New Roman" w:eastAsia="Times New Roman" w:hAnsi="Times New Roman" w:cs="Times New Roman"/>
              </w:rPr>
              <w:t>public school</w:t>
            </w:r>
            <w:proofErr w:type="gramEnd"/>
            <w:r w:rsidRPr="00802C51">
              <w:rPr>
                <w:rFonts w:ascii="Times New Roman" w:eastAsia="Times New Roman" w:hAnsi="Times New Roman" w:cs="Times New Roman"/>
              </w:rPr>
              <w:t xml:space="preserve"> program. PKP information sheets will be shared with Kindergarten teachers to help prep for incoming students and VPK and KG teachers will meet during PLC’s for cross-grade articulation. </w:t>
            </w:r>
          </w:p>
        </w:tc>
      </w:tr>
      <w:tr w:rsidR="00607D1F" w:rsidRPr="00802C51" w:rsidTr="0015546F">
        <w:trPr>
          <w:trHeight w:val="302"/>
        </w:trPr>
        <w:tc>
          <w:tcPr>
            <w:tcW w:w="1522" w:type="dxa"/>
            <w:tcBorders>
              <w:top w:val="single" w:sz="6" w:space="0" w:color="000000"/>
              <w:left w:val="single" w:sz="6" w:space="0" w:color="000000"/>
              <w:bottom w:val="single" w:sz="6" w:space="0" w:color="000000"/>
              <w:right w:val="single" w:sz="6" w:space="0" w:color="000000"/>
            </w:tcBorders>
            <w:vAlign w:val="center"/>
          </w:tcPr>
          <w:p w:rsidR="00607D1F" w:rsidRPr="00802C51" w:rsidRDefault="00607D1F" w:rsidP="0015546F">
            <w:pPr>
              <w:spacing w:after="0" w:line="276" w:lineRule="auto"/>
              <w:jc w:val="center"/>
              <w:rPr>
                <w:rFonts w:ascii="Times New Roman" w:eastAsia="Times New Roman" w:hAnsi="Times New Roman" w:cs="Times New Roman"/>
              </w:rPr>
            </w:pPr>
            <w:r w:rsidRPr="00802C51">
              <w:rPr>
                <w:rFonts w:ascii="Times New Roman" w:eastAsia="Times New Roman" w:hAnsi="Times New Roman" w:cs="Times New Roman"/>
              </w:rPr>
              <w:t>2</w:t>
            </w:r>
          </w:p>
        </w:tc>
        <w:tc>
          <w:tcPr>
            <w:tcW w:w="2700" w:type="dxa"/>
            <w:tcBorders>
              <w:top w:val="single" w:sz="6" w:space="0" w:color="000000"/>
              <w:left w:val="single" w:sz="6" w:space="0" w:color="000000"/>
              <w:bottom w:val="single" w:sz="6" w:space="0" w:color="000000"/>
              <w:right w:val="single" w:sz="6" w:space="0" w:color="000000"/>
            </w:tcBorders>
            <w:vAlign w:val="center"/>
          </w:tcPr>
          <w:p w:rsidR="00607D1F" w:rsidRPr="00802C51" w:rsidRDefault="00607D1F" w:rsidP="0015546F">
            <w:pPr>
              <w:spacing w:after="0" w:line="276" w:lineRule="auto"/>
              <w:jc w:val="center"/>
              <w:rPr>
                <w:rFonts w:ascii="Times New Roman" w:eastAsia="Times New Roman" w:hAnsi="Times New Roman" w:cs="Times New Roman"/>
              </w:rPr>
            </w:pPr>
            <w:r w:rsidRPr="00802C51">
              <w:rPr>
                <w:rFonts w:ascii="Times New Roman" w:eastAsia="Times New Roman" w:hAnsi="Times New Roman" w:cs="Times New Roman"/>
              </w:rPr>
              <w:t>Individuals with Disabilities Education Act (IDEA)</w:t>
            </w:r>
          </w:p>
        </w:tc>
        <w:tc>
          <w:tcPr>
            <w:tcW w:w="6748" w:type="dxa"/>
            <w:tcBorders>
              <w:top w:val="single" w:sz="6" w:space="0" w:color="000000"/>
              <w:left w:val="single" w:sz="6" w:space="0" w:color="000000"/>
              <w:bottom w:val="single" w:sz="6" w:space="0" w:color="000000"/>
              <w:right w:val="single" w:sz="6" w:space="0" w:color="000000"/>
            </w:tcBorders>
            <w:vAlign w:val="center"/>
          </w:tcPr>
          <w:p w:rsidR="00607D1F" w:rsidRPr="00802C51" w:rsidRDefault="00607D1F" w:rsidP="0015546F">
            <w:pPr>
              <w:spacing w:after="0" w:line="276" w:lineRule="auto"/>
              <w:rPr>
                <w:rFonts w:ascii="Times New Roman" w:eastAsia="Times New Roman" w:hAnsi="Times New Roman" w:cs="Times New Roman"/>
              </w:rPr>
            </w:pPr>
            <w:r w:rsidRPr="00802C51">
              <w:rPr>
                <w:rFonts w:ascii="Times New Roman" w:eastAsia="Times New Roman" w:hAnsi="Times New Roman" w:cs="Times New Roman"/>
              </w:rPr>
              <w:t>Supplemental instruction provided by the school will be discussed with parents during the development of the students’ IEP.</w:t>
            </w:r>
          </w:p>
        </w:tc>
      </w:tr>
      <w:tr w:rsidR="00607D1F" w:rsidRPr="00802C51" w:rsidTr="0015546F">
        <w:trPr>
          <w:trHeight w:val="302"/>
        </w:trPr>
        <w:tc>
          <w:tcPr>
            <w:tcW w:w="1522" w:type="dxa"/>
            <w:tcBorders>
              <w:top w:val="single" w:sz="6" w:space="0" w:color="000000"/>
              <w:left w:val="single" w:sz="6" w:space="0" w:color="000000"/>
              <w:bottom w:val="single" w:sz="6" w:space="0" w:color="000000"/>
              <w:right w:val="single" w:sz="6" w:space="0" w:color="000000"/>
            </w:tcBorders>
            <w:vAlign w:val="center"/>
          </w:tcPr>
          <w:p w:rsidR="00607D1F" w:rsidRPr="00802C51" w:rsidRDefault="00607D1F" w:rsidP="0015546F">
            <w:pPr>
              <w:spacing w:after="0" w:line="276" w:lineRule="auto"/>
              <w:jc w:val="center"/>
              <w:rPr>
                <w:rFonts w:ascii="Times New Roman" w:eastAsia="Times New Roman" w:hAnsi="Times New Roman" w:cs="Times New Roman"/>
              </w:rPr>
            </w:pPr>
            <w:r w:rsidRPr="00802C51">
              <w:rPr>
                <w:rFonts w:ascii="Times New Roman" w:eastAsia="Times New Roman" w:hAnsi="Times New Roman" w:cs="Times New Roman"/>
              </w:rPr>
              <w:t>3</w:t>
            </w:r>
          </w:p>
        </w:tc>
        <w:tc>
          <w:tcPr>
            <w:tcW w:w="2700" w:type="dxa"/>
            <w:tcBorders>
              <w:top w:val="single" w:sz="6" w:space="0" w:color="000000"/>
              <w:left w:val="single" w:sz="6" w:space="0" w:color="000000"/>
              <w:bottom w:val="single" w:sz="6" w:space="0" w:color="000000"/>
              <w:right w:val="single" w:sz="6" w:space="0" w:color="000000"/>
            </w:tcBorders>
            <w:vAlign w:val="center"/>
          </w:tcPr>
          <w:p w:rsidR="00607D1F" w:rsidRPr="00802C51" w:rsidRDefault="00607D1F" w:rsidP="0015546F">
            <w:pPr>
              <w:spacing w:after="0" w:line="276" w:lineRule="auto"/>
              <w:jc w:val="center"/>
              <w:rPr>
                <w:rFonts w:ascii="Times New Roman" w:eastAsia="Times New Roman" w:hAnsi="Times New Roman" w:cs="Times New Roman"/>
              </w:rPr>
            </w:pPr>
            <w:r w:rsidRPr="00802C51">
              <w:rPr>
                <w:rFonts w:ascii="Times New Roman" w:eastAsia="Times New Roman" w:hAnsi="Times New Roman" w:cs="Times New Roman"/>
              </w:rPr>
              <w:t>Title II</w:t>
            </w:r>
          </w:p>
        </w:tc>
        <w:tc>
          <w:tcPr>
            <w:tcW w:w="6748" w:type="dxa"/>
            <w:tcBorders>
              <w:top w:val="single" w:sz="6" w:space="0" w:color="000000"/>
              <w:left w:val="single" w:sz="6" w:space="0" w:color="000000"/>
              <w:bottom w:val="single" w:sz="6" w:space="0" w:color="000000"/>
              <w:right w:val="single" w:sz="6" w:space="0" w:color="000000"/>
            </w:tcBorders>
            <w:vAlign w:val="center"/>
          </w:tcPr>
          <w:p w:rsidR="00607D1F" w:rsidRPr="00802C51" w:rsidRDefault="00607D1F" w:rsidP="0015546F">
            <w:pPr>
              <w:spacing w:after="0" w:line="276" w:lineRule="auto"/>
              <w:rPr>
                <w:rFonts w:ascii="Times New Roman" w:eastAsia="Times New Roman" w:hAnsi="Times New Roman" w:cs="Times New Roman"/>
              </w:rPr>
            </w:pPr>
            <w:r w:rsidRPr="00802C51">
              <w:rPr>
                <w:rFonts w:ascii="Times New Roman" w:eastAsia="Times New Roman" w:hAnsi="Times New Roman" w:cs="Times New Roman"/>
              </w:rPr>
              <w:t>Professional development modules will be provided to schools to support the professional development needs of the staff related to parental involvement.  LEA staff will provide support and monitor the implementation to ensure that training is provided as required.</w:t>
            </w:r>
          </w:p>
        </w:tc>
      </w:tr>
      <w:tr w:rsidR="00607D1F" w:rsidRPr="00802C51" w:rsidTr="0015546F">
        <w:trPr>
          <w:trHeight w:val="302"/>
        </w:trPr>
        <w:tc>
          <w:tcPr>
            <w:tcW w:w="1522" w:type="dxa"/>
            <w:tcBorders>
              <w:top w:val="single" w:sz="6" w:space="0" w:color="000000"/>
              <w:left w:val="single" w:sz="6" w:space="0" w:color="000000"/>
              <w:bottom w:val="single" w:sz="6" w:space="0" w:color="000000"/>
              <w:right w:val="single" w:sz="6" w:space="0" w:color="000000"/>
            </w:tcBorders>
            <w:vAlign w:val="center"/>
          </w:tcPr>
          <w:p w:rsidR="00607D1F" w:rsidRPr="00802C51" w:rsidRDefault="00607D1F" w:rsidP="0015546F">
            <w:pPr>
              <w:spacing w:after="0" w:line="276" w:lineRule="auto"/>
              <w:jc w:val="center"/>
              <w:rPr>
                <w:rFonts w:ascii="Times New Roman" w:eastAsia="Times New Roman" w:hAnsi="Times New Roman" w:cs="Times New Roman"/>
              </w:rPr>
            </w:pPr>
            <w:r w:rsidRPr="00802C51">
              <w:rPr>
                <w:rFonts w:ascii="Times New Roman" w:eastAsia="Times New Roman" w:hAnsi="Times New Roman" w:cs="Times New Roman"/>
              </w:rPr>
              <w:t>4</w:t>
            </w:r>
          </w:p>
        </w:tc>
        <w:tc>
          <w:tcPr>
            <w:tcW w:w="2700" w:type="dxa"/>
            <w:tcBorders>
              <w:top w:val="single" w:sz="6" w:space="0" w:color="000000"/>
              <w:left w:val="single" w:sz="6" w:space="0" w:color="000000"/>
              <w:bottom w:val="single" w:sz="6" w:space="0" w:color="000000"/>
              <w:right w:val="single" w:sz="6" w:space="0" w:color="000000"/>
            </w:tcBorders>
            <w:vAlign w:val="center"/>
          </w:tcPr>
          <w:p w:rsidR="00607D1F" w:rsidRPr="00802C51" w:rsidRDefault="00607D1F" w:rsidP="0015546F">
            <w:pPr>
              <w:spacing w:after="0" w:line="276" w:lineRule="auto"/>
              <w:jc w:val="center"/>
              <w:rPr>
                <w:rFonts w:ascii="Times New Roman" w:eastAsia="Times New Roman" w:hAnsi="Times New Roman" w:cs="Times New Roman"/>
              </w:rPr>
            </w:pPr>
            <w:r w:rsidRPr="00802C51">
              <w:rPr>
                <w:rFonts w:ascii="Times New Roman" w:eastAsia="Times New Roman" w:hAnsi="Times New Roman" w:cs="Times New Roman"/>
              </w:rPr>
              <w:t>Kindergarten Roundup Night</w:t>
            </w:r>
          </w:p>
        </w:tc>
        <w:tc>
          <w:tcPr>
            <w:tcW w:w="6748" w:type="dxa"/>
            <w:tcBorders>
              <w:top w:val="single" w:sz="6" w:space="0" w:color="000000"/>
              <w:left w:val="single" w:sz="6" w:space="0" w:color="000000"/>
              <w:bottom w:val="single" w:sz="6" w:space="0" w:color="000000"/>
              <w:right w:val="single" w:sz="6" w:space="0" w:color="000000"/>
            </w:tcBorders>
            <w:vAlign w:val="center"/>
          </w:tcPr>
          <w:p w:rsidR="00607D1F" w:rsidRPr="00802C51" w:rsidRDefault="00607D1F" w:rsidP="0015546F">
            <w:pPr>
              <w:spacing w:after="0" w:line="276" w:lineRule="auto"/>
              <w:rPr>
                <w:rFonts w:ascii="Times New Roman" w:eastAsia="Times New Roman" w:hAnsi="Times New Roman" w:cs="Times New Roman"/>
              </w:rPr>
            </w:pPr>
            <w:r w:rsidRPr="00802C51">
              <w:rPr>
                <w:rFonts w:ascii="Times New Roman" w:eastAsia="Times New Roman" w:hAnsi="Times New Roman" w:cs="Times New Roman"/>
              </w:rPr>
              <w:t>The school will provide families with important information to help their children transition from Pre-K to Kindergarten.</w:t>
            </w:r>
          </w:p>
        </w:tc>
      </w:tr>
      <w:tr w:rsidR="00607D1F" w:rsidRPr="00802C51" w:rsidTr="0015546F">
        <w:trPr>
          <w:trHeight w:val="302"/>
        </w:trPr>
        <w:tc>
          <w:tcPr>
            <w:tcW w:w="1522" w:type="dxa"/>
            <w:tcBorders>
              <w:top w:val="single" w:sz="6" w:space="0" w:color="000000"/>
              <w:left w:val="single" w:sz="6" w:space="0" w:color="000000"/>
              <w:bottom w:val="single" w:sz="6" w:space="0" w:color="000000"/>
              <w:right w:val="single" w:sz="6" w:space="0" w:color="000000"/>
            </w:tcBorders>
            <w:vAlign w:val="center"/>
          </w:tcPr>
          <w:p w:rsidR="00607D1F" w:rsidRPr="00802C51" w:rsidRDefault="00607D1F" w:rsidP="0015546F">
            <w:pPr>
              <w:spacing w:after="0" w:line="276" w:lineRule="auto"/>
              <w:jc w:val="center"/>
              <w:rPr>
                <w:rFonts w:ascii="Times New Roman" w:eastAsia="Times New Roman" w:hAnsi="Times New Roman" w:cs="Times New Roman"/>
              </w:rPr>
            </w:pPr>
            <w:r w:rsidRPr="00802C51">
              <w:rPr>
                <w:rFonts w:ascii="Times New Roman" w:eastAsia="Times New Roman" w:hAnsi="Times New Roman" w:cs="Times New Roman"/>
              </w:rPr>
              <w:t>5</w:t>
            </w:r>
          </w:p>
        </w:tc>
        <w:tc>
          <w:tcPr>
            <w:tcW w:w="2700" w:type="dxa"/>
            <w:tcBorders>
              <w:top w:val="single" w:sz="6" w:space="0" w:color="000000"/>
              <w:left w:val="single" w:sz="6" w:space="0" w:color="000000"/>
              <w:bottom w:val="single" w:sz="6" w:space="0" w:color="000000"/>
              <w:right w:val="single" w:sz="6" w:space="0" w:color="000000"/>
            </w:tcBorders>
            <w:vAlign w:val="center"/>
          </w:tcPr>
          <w:p w:rsidR="00607D1F" w:rsidRPr="00802C51" w:rsidRDefault="00607D1F" w:rsidP="0015546F">
            <w:pPr>
              <w:spacing w:after="0" w:line="276" w:lineRule="auto"/>
              <w:jc w:val="center"/>
              <w:rPr>
                <w:rFonts w:ascii="Times New Roman" w:eastAsia="Times New Roman" w:hAnsi="Times New Roman" w:cs="Times New Roman"/>
              </w:rPr>
            </w:pPr>
            <w:r w:rsidRPr="00802C51">
              <w:rPr>
                <w:rFonts w:ascii="Times New Roman" w:eastAsia="Times New Roman" w:hAnsi="Times New Roman" w:cs="Times New Roman"/>
              </w:rPr>
              <w:t>Transition to Middle School</w:t>
            </w:r>
          </w:p>
        </w:tc>
        <w:tc>
          <w:tcPr>
            <w:tcW w:w="6748" w:type="dxa"/>
            <w:tcBorders>
              <w:top w:val="single" w:sz="6" w:space="0" w:color="000000"/>
              <w:left w:val="single" w:sz="6" w:space="0" w:color="000000"/>
              <w:bottom w:val="single" w:sz="6" w:space="0" w:color="000000"/>
              <w:right w:val="single" w:sz="6" w:space="0" w:color="000000"/>
            </w:tcBorders>
            <w:vAlign w:val="center"/>
          </w:tcPr>
          <w:p w:rsidR="00607D1F" w:rsidRPr="00802C51" w:rsidRDefault="00607D1F" w:rsidP="0015546F">
            <w:pPr>
              <w:spacing w:after="0" w:line="276" w:lineRule="auto"/>
              <w:rPr>
                <w:rFonts w:ascii="Times New Roman" w:eastAsia="Times New Roman" w:hAnsi="Times New Roman" w:cs="Times New Roman"/>
              </w:rPr>
            </w:pPr>
            <w:r w:rsidRPr="00802C51">
              <w:rPr>
                <w:rFonts w:ascii="Times New Roman" w:eastAsia="Times New Roman" w:hAnsi="Times New Roman" w:cs="Times New Roman"/>
              </w:rPr>
              <w:t>The school will provide families with important information to help their children transition to Middle School.</w:t>
            </w:r>
          </w:p>
        </w:tc>
      </w:tr>
      <w:tr w:rsidR="00607D1F" w:rsidRPr="00802C51" w:rsidTr="0015546F">
        <w:trPr>
          <w:trHeight w:val="318"/>
        </w:trPr>
        <w:tc>
          <w:tcPr>
            <w:tcW w:w="1522" w:type="dxa"/>
            <w:tcBorders>
              <w:top w:val="single" w:sz="6" w:space="0" w:color="000000"/>
              <w:left w:val="single" w:sz="6" w:space="0" w:color="000000"/>
              <w:bottom w:val="single" w:sz="6" w:space="0" w:color="000000"/>
              <w:right w:val="single" w:sz="6" w:space="0" w:color="000000"/>
            </w:tcBorders>
            <w:vAlign w:val="center"/>
            <w:hideMark/>
          </w:tcPr>
          <w:p w:rsidR="00607D1F" w:rsidRPr="00802C51" w:rsidRDefault="00607D1F" w:rsidP="0015546F">
            <w:pPr>
              <w:spacing w:after="0" w:line="276" w:lineRule="auto"/>
              <w:jc w:val="center"/>
              <w:rPr>
                <w:rFonts w:ascii="Times New Roman" w:eastAsia="Times New Roman" w:hAnsi="Times New Roman" w:cs="Times New Roman"/>
              </w:rPr>
            </w:pPr>
            <w:r w:rsidRPr="00802C51">
              <w:rPr>
                <w:rFonts w:ascii="Times New Roman" w:eastAsia="Times New Roman" w:hAnsi="Times New Roman" w:cs="Times New Roman"/>
              </w:rPr>
              <w:t>6</w:t>
            </w:r>
          </w:p>
        </w:tc>
        <w:tc>
          <w:tcPr>
            <w:tcW w:w="2700" w:type="dxa"/>
            <w:tcBorders>
              <w:top w:val="single" w:sz="6" w:space="0" w:color="000000"/>
              <w:left w:val="single" w:sz="6" w:space="0" w:color="000000"/>
              <w:bottom w:val="single" w:sz="6" w:space="0" w:color="000000"/>
              <w:right w:val="single" w:sz="6" w:space="0" w:color="000000"/>
            </w:tcBorders>
            <w:vAlign w:val="center"/>
            <w:hideMark/>
          </w:tcPr>
          <w:p w:rsidR="00607D1F" w:rsidRPr="00802C51" w:rsidRDefault="00607D1F" w:rsidP="0015546F">
            <w:pPr>
              <w:spacing w:after="0" w:line="276" w:lineRule="auto"/>
              <w:jc w:val="center"/>
              <w:rPr>
                <w:rFonts w:ascii="Times New Roman" w:eastAsia="Times New Roman" w:hAnsi="Times New Roman" w:cs="Times New Roman"/>
              </w:rPr>
            </w:pPr>
            <w:r w:rsidRPr="00802C51">
              <w:rPr>
                <w:rFonts w:ascii="Times New Roman" w:eastAsia="Times New Roman" w:hAnsi="Times New Roman" w:cs="Times New Roman"/>
              </w:rPr>
              <w:t>Family Literacy Nights</w:t>
            </w:r>
          </w:p>
        </w:tc>
        <w:tc>
          <w:tcPr>
            <w:tcW w:w="6748" w:type="dxa"/>
            <w:tcBorders>
              <w:top w:val="single" w:sz="6" w:space="0" w:color="000000"/>
              <w:left w:val="single" w:sz="6" w:space="0" w:color="000000"/>
              <w:bottom w:val="single" w:sz="6" w:space="0" w:color="000000"/>
              <w:right w:val="single" w:sz="6" w:space="0" w:color="000000"/>
            </w:tcBorders>
            <w:vAlign w:val="center"/>
            <w:hideMark/>
          </w:tcPr>
          <w:p w:rsidR="00607D1F" w:rsidRPr="00802C51" w:rsidRDefault="00607D1F" w:rsidP="0015546F">
            <w:pPr>
              <w:spacing w:after="0" w:line="276" w:lineRule="auto"/>
              <w:rPr>
                <w:rFonts w:ascii="Times New Roman" w:eastAsia="Times New Roman" w:hAnsi="Times New Roman" w:cs="Times New Roman"/>
              </w:rPr>
            </w:pPr>
            <w:r w:rsidRPr="00802C51">
              <w:rPr>
                <w:rFonts w:ascii="Times New Roman" w:eastAsia="Times New Roman" w:hAnsi="Times New Roman" w:cs="Times New Roman"/>
              </w:rPr>
              <w:t xml:space="preserve">Parents will be invited to school to receive information to help scholars with reading and writing at home. </w:t>
            </w:r>
          </w:p>
        </w:tc>
      </w:tr>
      <w:tr w:rsidR="00607D1F" w:rsidRPr="00802C51" w:rsidTr="0015546F">
        <w:trPr>
          <w:trHeight w:val="302"/>
        </w:trPr>
        <w:tc>
          <w:tcPr>
            <w:tcW w:w="1522" w:type="dxa"/>
            <w:tcBorders>
              <w:top w:val="single" w:sz="6" w:space="0" w:color="000000"/>
              <w:left w:val="single" w:sz="6" w:space="0" w:color="000000"/>
              <w:bottom w:val="single" w:sz="6" w:space="0" w:color="000000"/>
              <w:right w:val="single" w:sz="6" w:space="0" w:color="000000"/>
            </w:tcBorders>
            <w:vAlign w:val="center"/>
            <w:hideMark/>
          </w:tcPr>
          <w:p w:rsidR="00607D1F" w:rsidRPr="00802C51" w:rsidRDefault="00607D1F" w:rsidP="0015546F">
            <w:pPr>
              <w:spacing w:after="0" w:line="276" w:lineRule="auto"/>
              <w:jc w:val="center"/>
              <w:rPr>
                <w:rFonts w:ascii="Times New Roman" w:eastAsia="Times New Roman" w:hAnsi="Times New Roman" w:cs="Times New Roman"/>
              </w:rPr>
            </w:pPr>
            <w:r w:rsidRPr="00802C51">
              <w:rPr>
                <w:rFonts w:ascii="Times New Roman" w:eastAsia="Times New Roman" w:hAnsi="Times New Roman" w:cs="Times New Roman"/>
              </w:rPr>
              <w:lastRenderedPageBreak/>
              <w:t>7</w:t>
            </w:r>
          </w:p>
        </w:tc>
        <w:tc>
          <w:tcPr>
            <w:tcW w:w="2700" w:type="dxa"/>
            <w:tcBorders>
              <w:top w:val="single" w:sz="6" w:space="0" w:color="000000"/>
              <w:left w:val="single" w:sz="6" w:space="0" w:color="000000"/>
              <w:bottom w:val="single" w:sz="6" w:space="0" w:color="000000"/>
              <w:right w:val="single" w:sz="6" w:space="0" w:color="000000"/>
            </w:tcBorders>
            <w:vAlign w:val="center"/>
            <w:hideMark/>
          </w:tcPr>
          <w:p w:rsidR="00607D1F" w:rsidRPr="00802C51" w:rsidRDefault="00607D1F" w:rsidP="0015546F">
            <w:pPr>
              <w:spacing w:after="0" w:line="276" w:lineRule="auto"/>
              <w:jc w:val="center"/>
              <w:rPr>
                <w:rFonts w:ascii="Times New Roman" w:eastAsia="Times New Roman" w:hAnsi="Times New Roman" w:cs="Times New Roman"/>
              </w:rPr>
            </w:pPr>
            <w:r w:rsidRPr="00802C51">
              <w:rPr>
                <w:rFonts w:ascii="Times New Roman" w:eastAsia="Times New Roman" w:hAnsi="Times New Roman" w:cs="Times New Roman"/>
              </w:rPr>
              <w:t>Connect for Success</w:t>
            </w:r>
          </w:p>
        </w:tc>
        <w:tc>
          <w:tcPr>
            <w:tcW w:w="6748" w:type="dxa"/>
            <w:tcBorders>
              <w:top w:val="single" w:sz="6" w:space="0" w:color="000000"/>
              <w:left w:val="single" w:sz="6" w:space="0" w:color="000000"/>
              <w:bottom w:val="single" w:sz="6" w:space="0" w:color="000000"/>
              <w:right w:val="single" w:sz="6" w:space="0" w:color="000000"/>
            </w:tcBorders>
            <w:vAlign w:val="center"/>
            <w:hideMark/>
          </w:tcPr>
          <w:p w:rsidR="00607D1F" w:rsidRPr="00802C51" w:rsidRDefault="00607D1F" w:rsidP="0015546F">
            <w:pPr>
              <w:spacing w:after="0" w:line="276" w:lineRule="auto"/>
              <w:rPr>
                <w:rFonts w:ascii="Times New Roman" w:eastAsia="Times New Roman" w:hAnsi="Times New Roman" w:cs="Times New Roman"/>
              </w:rPr>
            </w:pPr>
            <w:r w:rsidRPr="00802C51">
              <w:rPr>
                <w:rFonts w:ascii="Times New Roman" w:eastAsia="Times New Roman" w:hAnsi="Times New Roman" w:cs="Times New Roman"/>
              </w:rPr>
              <w:t xml:space="preserve">Parents will be invited to check out laptop computers for student home use and receive information on the approved school programs to increase student achievement. </w:t>
            </w:r>
          </w:p>
        </w:tc>
      </w:tr>
      <w:tr w:rsidR="00607D1F" w:rsidRPr="00802C51" w:rsidTr="0015546F">
        <w:trPr>
          <w:trHeight w:val="318"/>
        </w:trPr>
        <w:tc>
          <w:tcPr>
            <w:tcW w:w="1522" w:type="dxa"/>
            <w:tcBorders>
              <w:top w:val="single" w:sz="6" w:space="0" w:color="000000"/>
              <w:left w:val="single" w:sz="6" w:space="0" w:color="000000"/>
              <w:bottom w:val="single" w:sz="6" w:space="0" w:color="000000"/>
              <w:right w:val="single" w:sz="6" w:space="0" w:color="000000"/>
            </w:tcBorders>
            <w:vAlign w:val="center"/>
            <w:hideMark/>
          </w:tcPr>
          <w:p w:rsidR="00607D1F" w:rsidRPr="00802C51" w:rsidRDefault="00607D1F" w:rsidP="0015546F">
            <w:pPr>
              <w:spacing w:after="0" w:line="276" w:lineRule="auto"/>
              <w:jc w:val="center"/>
              <w:rPr>
                <w:rFonts w:ascii="Times New Roman" w:eastAsia="Times New Roman" w:hAnsi="Times New Roman" w:cs="Times New Roman"/>
              </w:rPr>
            </w:pPr>
            <w:r w:rsidRPr="00802C51">
              <w:rPr>
                <w:rFonts w:ascii="Times New Roman" w:eastAsia="Times New Roman" w:hAnsi="Times New Roman" w:cs="Times New Roman"/>
              </w:rPr>
              <w:t>8</w:t>
            </w:r>
          </w:p>
        </w:tc>
        <w:tc>
          <w:tcPr>
            <w:tcW w:w="2700" w:type="dxa"/>
            <w:tcBorders>
              <w:top w:val="single" w:sz="6" w:space="0" w:color="000000"/>
              <w:left w:val="single" w:sz="6" w:space="0" w:color="000000"/>
              <w:bottom w:val="single" w:sz="6" w:space="0" w:color="000000"/>
              <w:right w:val="single" w:sz="6" w:space="0" w:color="000000"/>
            </w:tcBorders>
            <w:vAlign w:val="center"/>
            <w:hideMark/>
          </w:tcPr>
          <w:p w:rsidR="00607D1F" w:rsidRPr="00802C51" w:rsidRDefault="00607D1F" w:rsidP="0015546F">
            <w:pPr>
              <w:spacing w:after="0" w:line="276" w:lineRule="auto"/>
              <w:jc w:val="center"/>
              <w:rPr>
                <w:rFonts w:ascii="Times New Roman" w:eastAsia="Times New Roman" w:hAnsi="Times New Roman" w:cs="Times New Roman"/>
              </w:rPr>
            </w:pPr>
            <w:r w:rsidRPr="00802C51">
              <w:rPr>
                <w:rFonts w:ascii="Times New Roman" w:eastAsia="Times New Roman" w:hAnsi="Times New Roman" w:cs="Times New Roman"/>
              </w:rPr>
              <w:t>Student Led Conferences</w:t>
            </w:r>
          </w:p>
        </w:tc>
        <w:tc>
          <w:tcPr>
            <w:tcW w:w="6748" w:type="dxa"/>
            <w:tcBorders>
              <w:top w:val="single" w:sz="6" w:space="0" w:color="000000"/>
              <w:left w:val="single" w:sz="6" w:space="0" w:color="000000"/>
              <w:bottom w:val="single" w:sz="6" w:space="0" w:color="000000"/>
              <w:right w:val="single" w:sz="6" w:space="0" w:color="000000"/>
            </w:tcBorders>
            <w:vAlign w:val="center"/>
            <w:hideMark/>
          </w:tcPr>
          <w:p w:rsidR="00607D1F" w:rsidRPr="00802C51" w:rsidRDefault="00607D1F" w:rsidP="0015546F">
            <w:pPr>
              <w:spacing w:after="0" w:line="276" w:lineRule="auto"/>
              <w:rPr>
                <w:rFonts w:ascii="Times New Roman" w:eastAsia="Times New Roman" w:hAnsi="Times New Roman" w:cs="Times New Roman"/>
              </w:rPr>
            </w:pPr>
            <w:r w:rsidRPr="00802C51">
              <w:rPr>
                <w:rFonts w:ascii="Times New Roman" w:eastAsia="Times New Roman" w:hAnsi="Times New Roman" w:cs="Times New Roman"/>
              </w:rPr>
              <w:t xml:space="preserve">Scholars will have the opportunity to lead discussions with their families related to their academic goals and successes. </w:t>
            </w:r>
          </w:p>
        </w:tc>
      </w:tr>
      <w:tr w:rsidR="00607D1F" w:rsidRPr="00802C51" w:rsidTr="0015546F">
        <w:trPr>
          <w:trHeight w:val="302"/>
        </w:trPr>
        <w:tc>
          <w:tcPr>
            <w:tcW w:w="1522" w:type="dxa"/>
            <w:tcBorders>
              <w:top w:val="single" w:sz="6" w:space="0" w:color="000000"/>
              <w:left w:val="single" w:sz="6" w:space="0" w:color="000000"/>
              <w:bottom w:val="single" w:sz="6" w:space="0" w:color="000000"/>
              <w:right w:val="single" w:sz="6" w:space="0" w:color="000000"/>
            </w:tcBorders>
            <w:vAlign w:val="center"/>
            <w:hideMark/>
          </w:tcPr>
          <w:p w:rsidR="00607D1F" w:rsidRPr="00802C51" w:rsidRDefault="00607D1F" w:rsidP="0015546F">
            <w:pPr>
              <w:spacing w:after="0" w:line="276" w:lineRule="auto"/>
              <w:jc w:val="center"/>
              <w:rPr>
                <w:rFonts w:ascii="Times New Roman" w:eastAsia="Times New Roman" w:hAnsi="Times New Roman" w:cs="Times New Roman"/>
              </w:rPr>
            </w:pPr>
            <w:r w:rsidRPr="00802C51">
              <w:rPr>
                <w:rFonts w:ascii="Times New Roman" w:eastAsia="Times New Roman" w:hAnsi="Times New Roman" w:cs="Times New Roman"/>
              </w:rPr>
              <w:t>9</w:t>
            </w:r>
          </w:p>
        </w:tc>
        <w:tc>
          <w:tcPr>
            <w:tcW w:w="2700" w:type="dxa"/>
            <w:tcBorders>
              <w:top w:val="single" w:sz="6" w:space="0" w:color="000000"/>
              <w:left w:val="single" w:sz="6" w:space="0" w:color="000000"/>
              <w:bottom w:val="single" w:sz="6" w:space="0" w:color="000000"/>
              <w:right w:val="single" w:sz="6" w:space="0" w:color="000000"/>
            </w:tcBorders>
            <w:vAlign w:val="center"/>
            <w:hideMark/>
          </w:tcPr>
          <w:p w:rsidR="00607D1F" w:rsidRPr="00802C51" w:rsidRDefault="00607D1F" w:rsidP="0015546F">
            <w:pPr>
              <w:spacing w:after="0" w:line="276" w:lineRule="auto"/>
              <w:jc w:val="center"/>
              <w:rPr>
                <w:rFonts w:ascii="Times New Roman" w:eastAsia="Times New Roman" w:hAnsi="Times New Roman" w:cs="Times New Roman"/>
              </w:rPr>
            </w:pPr>
            <w:r w:rsidRPr="00802C51">
              <w:rPr>
                <w:rFonts w:ascii="Times New Roman" w:eastAsia="Times New Roman" w:hAnsi="Times New Roman" w:cs="Times New Roman"/>
              </w:rPr>
              <w:t>Family Math Nights</w:t>
            </w:r>
          </w:p>
        </w:tc>
        <w:tc>
          <w:tcPr>
            <w:tcW w:w="6748" w:type="dxa"/>
            <w:tcBorders>
              <w:top w:val="single" w:sz="6" w:space="0" w:color="000000"/>
              <w:left w:val="single" w:sz="6" w:space="0" w:color="000000"/>
              <w:bottom w:val="single" w:sz="6" w:space="0" w:color="000000"/>
              <w:right w:val="single" w:sz="6" w:space="0" w:color="000000"/>
            </w:tcBorders>
            <w:vAlign w:val="center"/>
            <w:hideMark/>
          </w:tcPr>
          <w:p w:rsidR="00607D1F" w:rsidRPr="00802C51" w:rsidRDefault="00607D1F" w:rsidP="0015546F">
            <w:pPr>
              <w:spacing w:after="0" w:line="276" w:lineRule="auto"/>
              <w:rPr>
                <w:rFonts w:ascii="Times New Roman" w:eastAsia="Times New Roman" w:hAnsi="Times New Roman" w:cs="Times New Roman"/>
              </w:rPr>
            </w:pPr>
            <w:r w:rsidRPr="00802C51">
              <w:rPr>
                <w:rFonts w:ascii="Times New Roman" w:eastAsia="Times New Roman" w:hAnsi="Times New Roman" w:cs="Times New Roman"/>
              </w:rPr>
              <w:t>Parents will be invited to school to receive information to help scholars with mathematics strategies at home.</w:t>
            </w:r>
          </w:p>
        </w:tc>
      </w:tr>
    </w:tbl>
    <w:p w:rsidR="00295BA7" w:rsidRPr="00802C51" w:rsidRDefault="006757FB" w:rsidP="00802C51">
      <w:pPr>
        <w:spacing w:after="0" w:line="240" w:lineRule="auto"/>
        <w:rPr>
          <w:rFonts w:ascii="Times New Roman" w:eastAsia="Times New Roman" w:hAnsi="Times New Roman" w:cs="Times New Roman"/>
          <w:color w:val="000000"/>
        </w:rPr>
      </w:pPr>
      <w:r w:rsidRPr="00802C51">
        <w:rPr>
          <w:rFonts w:ascii="Times New Roman" w:eastAsia="Times New Roman" w:hAnsi="Times New Roman" w:cs="Times New Roman"/>
          <w:color w:val="000000"/>
        </w:rPr>
        <w:br/>
      </w:r>
    </w:p>
    <w:p w:rsidR="0015546F" w:rsidRPr="0015546F" w:rsidRDefault="006757FB" w:rsidP="0015546F">
      <w:pPr>
        <w:spacing w:after="0"/>
        <w:rPr>
          <w:rFonts w:ascii="Times New Roman" w:hAnsi="Times New Roman" w:cs="Times New Roman"/>
          <w:sz w:val="24"/>
          <w:szCs w:val="24"/>
        </w:rPr>
      </w:pPr>
      <w:r w:rsidRPr="0015546F">
        <w:rPr>
          <w:rFonts w:ascii="Times New Roman" w:eastAsia="Times New Roman" w:hAnsi="Times New Roman" w:cs="Times New Roman"/>
          <w:b/>
          <w:bCs/>
          <w:color w:val="000000"/>
          <w:sz w:val="29"/>
          <w:szCs w:val="29"/>
          <w:u w:val="single"/>
          <w:shd w:val="clear" w:color="auto" w:fill="FFFFFF"/>
        </w:rPr>
        <w:t>Annual Parent Meeting</w:t>
      </w:r>
      <w:r w:rsidRPr="00802C51">
        <w:rPr>
          <w:rFonts w:ascii="Times New Roman" w:eastAsia="Times New Roman" w:hAnsi="Times New Roman" w:cs="Times New Roman"/>
          <w:color w:val="000000"/>
        </w:rPr>
        <w:br/>
      </w:r>
      <w:r w:rsidR="0015546F" w:rsidRPr="0015546F">
        <w:rPr>
          <w:rFonts w:ascii="Times New Roman" w:hAnsi="Times New Roman" w:cs="Times New Roman"/>
          <w:sz w:val="24"/>
          <w:szCs w:val="24"/>
        </w:rP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p w:rsidR="0015546F" w:rsidRPr="0015546F" w:rsidRDefault="0015546F" w:rsidP="0015546F">
      <w:pPr>
        <w:rPr>
          <w:rFonts w:ascii="Times New Roman" w:hAnsi="Times New Roman" w:cs="Times New Roman"/>
          <w:sz w:val="24"/>
          <w:szCs w:val="24"/>
        </w:rPr>
      </w:pPr>
    </w:p>
    <w:tbl>
      <w:tblPr>
        <w:tblW w:w="10677" w:type="dxa"/>
        <w:tblCellMar>
          <w:top w:w="15" w:type="dxa"/>
          <w:left w:w="15" w:type="dxa"/>
          <w:bottom w:w="15" w:type="dxa"/>
          <w:right w:w="15" w:type="dxa"/>
        </w:tblCellMar>
        <w:tblLook w:val="04A0" w:firstRow="1" w:lastRow="0" w:firstColumn="1" w:lastColumn="0" w:noHBand="0" w:noVBand="1"/>
      </w:tblPr>
      <w:tblGrid>
        <w:gridCol w:w="821"/>
        <w:gridCol w:w="3811"/>
        <w:gridCol w:w="2200"/>
        <w:gridCol w:w="1143"/>
        <w:gridCol w:w="2702"/>
      </w:tblGrid>
      <w:tr w:rsidR="0015546F" w:rsidRPr="0015546F" w:rsidTr="0015546F">
        <w:trPr>
          <w:trHeight w:val="465"/>
        </w:trPr>
        <w:tc>
          <w:tcPr>
            <w:tcW w:w="821"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546F" w:rsidRPr="0015546F" w:rsidRDefault="0015546F" w:rsidP="0015546F">
            <w:pPr>
              <w:spacing w:after="0" w:line="240" w:lineRule="auto"/>
              <w:jc w:val="center"/>
              <w:rPr>
                <w:rFonts w:ascii="Times New Roman" w:eastAsia="Times New Roman" w:hAnsi="Times New Roman" w:cs="Times New Roman"/>
                <w:b/>
                <w:bCs/>
                <w:sz w:val="24"/>
                <w:szCs w:val="24"/>
              </w:rPr>
            </w:pPr>
            <w:r w:rsidRPr="0015546F">
              <w:rPr>
                <w:rFonts w:ascii="Times New Roman" w:eastAsia="Times New Roman" w:hAnsi="Times New Roman" w:cs="Times New Roman"/>
                <w:b/>
                <w:bCs/>
                <w:sz w:val="24"/>
                <w:szCs w:val="24"/>
              </w:rPr>
              <w:t>Count</w:t>
            </w:r>
          </w:p>
        </w:tc>
        <w:tc>
          <w:tcPr>
            <w:tcW w:w="3811"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546F" w:rsidRPr="0015546F" w:rsidRDefault="0015546F" w:rsidP="0015546F">
            <w:pPr>
              <w:spacing w:after="0" w:line="240" w:lineRule="auto"/>
              <w:jc w:val="center"/>
              <w:rPr>
                <w:rFonts w:ascii="Times New Roman" w:eastAsia="Times New Roman" w:hAnsi="Times New Roman" w:cs="Times New Roman"/>
                <w:b/>
                <w:bCs/>
                <w:sz w:val="24"/>
                <w:szCs w:val="24"/>
              </w:rPr>
            </w:pPr>
            <w:r w:rsidRPr="0015546F">
              <w:rPr>
                <w:rFonts w:ascii="Times New Roman" w:eastAsia="Times New Roman" w:hAnsi="Times New Roman" w:cs="Times New Roman"/>
                <w:b/>
                <w:bCs/>
                <w:sz w:val="24"/>
                <w:szCs w:val="24"/>
              </w:rPr>
              <w:t>Activity/Tasks</w:t>
            </w:r>
          </w:p>
        </w:tc>
        <w:tc>
          <w:tcPr>
            <w:tcW w:w="220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546F" w:rsidRPr="0015546F" w:rsidRDefault="0015546F" w:rsidP="0015546F">
            <w:pPr>
              <w:spacing w:after="0" w:line="240" w:lineRule="auto"/>
              <w:jc w:val="center"/>
              <w:rPr>
                <w:rFonts w:ascii="Times New Roman" w:eastAsia="Times New Roman" w:hAnsi="Times New Roman" w:cs="Times New Roman"/>
                <w:b/>
                <w:bCs/>
                <w:sz w:val="24"/>
                <w:szCs w:val="24"/>
              </w:rPr>
            </w:pPr>
            <w:r w:rsidRPr="0015546F">
              <w:rPr>
                <w:rFonts w:ascii="Times New Roman" w:eastAsia="Times New Roman" w:hAnsi="Times New Roman" w:cs="Times New Roman"/>
                <w:b/>
                <w:bCs/>
                <w:sz w:val="24"/>
                <w:szCs w:val="24"/>
              </w:rPr>
              <w:t xml:space="preserve">Person Responsible </w:t>
            </w:r>
          </w:p>
        </w:tc>
        <w:tc>
          <w:tcPr>
            <w:tcW w:w="114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546F" w:rsidRPr="0015546F" w:rsidRDefault="0015546F" w:rsidP="0015546F">
            <w:pPr>
              <w:spacing w:after="0" w:line="240" w:lineRule="auto"/>
              <w:jc w:val="center"/>
              <w:rPr>
                <w:rFonts w:ascii="Times New Roman" w:eastAsia="Times New Roman" w:hAnsi="Times New Roman" w:cs="Times New Roman"/>
                <w:b/>
                <w:bCs/>
                <w:sz w:val="24"/>
                <w:szCs w:val="24"/>
              </w:rPr>
            </w:pPr>
            <w:r w:rsidRPr="0015546F">
              <w:rPr>
                <w:rFonts w:ascii="Times New Roman" w:eastAsia="Times New Roman" w:hAnsi="Times New Roman" w:cs="Times New Roman"/>
                <w:b/>
                <w:bCs/>
                <w:sz w:val="24"/>
                <w:szCs w:val="24"/>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546F" w:rsidRPr="0015546F" w:rsidRDefault="0015546F" w:rsidP="0015546F">
            <w:pPr>
              <w:spacing w:after="0" w:line="240" w:lineRule="auto"/>
              <w:jc w:val="center"/>
              <w:rPr>
                <w:rFonts w:ascii="Times New Roman" w:eastAsia="Times New Roman" w:hAnsi="Times New Roman" w:cs="Times New Roman"/>
                <w:b/>
                <w:bCs/>
                <w:sz w:val="24"/>
                <w:szCs w:val="24"/>
              </w:rPr>
            </w:pPr>
            <w:r w:rsidRPr="0015546F">
              <w:rPr>
                <w:rFonts w:ascii="Times New Roman" w:eastAsia="Times New Roman" w:hAnsi="Times New Roman" w:cs="Times New Roman"/>
                <w:b/>
                <w:bCs/>
                <w:sz w:val="24"/>
                <w:szCs w:val="24"/>
              </w:rPr>
              <w:t>Evidence of Effectiveness</w:t>
            </w:r>
          </w:p>
        </w:tc>
      </w:tr>
      <w:tr w:rsidR="0015546F" w:rsidRPr="0015546F" w:rsidTr="0015546F">
        <w:trPr>
          <w:trHeight w:val="552"/>
        </w:trPr>
        <w:tc>
          <w:tcPr>
            <w:tcW w:w="821" w:type="dxa"/>
            <w:tcBorders>
              <w:top w:val="single" w:sz="6" w:space="0" w:color="000000"/>
              <w:left w:val="single" w:sz="6" w:space="0" w:color="000000"/>
              <w:bottom w:val="single" w:sz="6" w:space="0" w:color="000000"/>
              <w:right w:val="single" w:sz="6" w:space="0" w:color="000000"/>
            </w:tcBorders>
            <w:vAlign w:val="center"/>
            <w:hideMark/>
          </w:tcPr>
          <w:p w:rsidR="0015546F" w:rsidRPr="0015546F" w:rsidRDefault="0015546F" w:rsidP="0015546F">
            <w:pPr>
              <w:spacing w:after="0" w:line="240" w:lineRule="auto"/>
              <w:jc w:val="center"/>
              <w:rPr>
                <w:rFonts w:ascii="Times New Roman" w:eastAsia="Times New Roman" w:hAnsi="Times New Roman" w:cs="Times New Roman"/>
                <w:sz w:val="24"/>
                <w:szCs w:val="24"/>
              </w:rPr>
            </w:pPr>
            <w:r w:rsidRPr="0015546F">
              <w:rPr>
                <w:rFonts w:ascii="Times New Roman" w:eastAsia="Times New Roman" w:hAnsi="Times New Roman" w:cs="Times New Roman"/>
                <w:sz w:val="24"/>
                <w:szCs w:val="24"/>
              </w:rPr>
              <w:t>1</w:t>
            </w:r>
          </w:p>
        </w:tc>
        <w:tc>
          <w:tcPr>
            <w:tcW w:w="3811" w:type="dxa"/>
            <w:tcBorders>
              <w:top w:val="single" w:sz="6" w:space="0" w:color="000000"/>
              <w:left w:val="single" w:sz="6" w:space="0" w:color="000000"/>
              <w:bottom w:val="single" w:sz="6" w:space="0" w:color="000000"/>
              <w:right w:val="single" w:sz="6" w:space="0" w:color="000000"/>
            </w:tcBorders>
            <w:vAlign w:val="center"/>
            <w:hideMark/>
          </w:tcPr>
          <w:p w:rsidR="0015546F" w:rsidRPr="0015546F" w:rsidRDefault="0015546F" w:rsidP="0015546F">
            <w:pPr>
              <w:spacing w:after="0" w:line="240" w:lineRule="auto"/>
              <w:rPr>
                <w:rFonts w:ascii="Times New Roman" w:eastAsia="Times New Roman" w:hAnsi="Times New Roman" w:cs="Times New Roman"/>
                <w:sz w:val="24"/>
                <w:szCs w:val="24"/>
              </w:rPr>
            </w:pPr>
            <w:r w:rsidRPr="0015546F">
              <w:rPr>
                <w:rFonts w:ascii="Times New Roman" w:eastAsia="Times New Roman" w:hAnsi="Times New Roman" w:cs="Times New Roman"/>
                <w:sz w:val="24"/>
                <w:szCs w:val="24"/>
              </w:rPr>
              <w:t>Develop Meeting Agenda</w:t>
            </w:r>
          </w:p>
        </w:tc>
        <w:tc>
          <w:tcPr>
            <w:tcW w:w="2200" w:type="dxa"/>
            <w:tcBorders>
              <w:top w:val="single" w:sz="6" w:space="0" w:color="000000"/>
              <w:left w:val="single" w:sz="6" w:space="0" w:color="000000"/>
              <w:bottom w:val="single" w:sz="6" w:space="0" w:color="000000"/>
              <w:right w:val="single" w:sz="6" w:space="0" w:color="000000"/>
            </w:tcBorders>
            <w:vAlign w:val="center"/>
            <w:hideMark/>
          </w:tcPr>
          <w:p w:rsidR="0015546F" w:rsidRPr="0015546F" w:rsidRDefault="0015546F" w:rsidP="0015546F">
            <w:pPr>
              <w:spacing w:after="0" w:line="240" w:lineRule="auto"/>
              <w:rPr>
                <w:rFonts w:ascii="Times New Roman" w:eastAsia="Times New Roman" w:hAnsi="Times New Roman" w:cs="Times New Roman"/>
                <w:sz w:val="24"/>
                <w:szCs w:val="24"/>
              </w:rPr>
            </w:pPr>
            <w:r w:rsidRPr="0015546F">
              <w:rPr>
                <w:rFonts w:ascii="Times New Roman" w:eastAsia="Times New Roman" w:hAnsi="Times New Roman" w:cs="Times New Roman"/>
                <w:sz w:val="24"/>
                <w:szCs w:val="24"/>
              </w:rPr>
              <w:t>Administrator</w:t>
            </w:r>
          </w:p>
        </w:tc>
        <w:tc>
          <w:tcPr>
            <w:tcW w:w="1143" w:type="dxa"/>
            <w:tcBorders>
              <w:top w:val="single" w:sz="6" w:space="0" w:color="000000"/>
              <w:left w:val="single" w:sz="6" w:space="0" w:color="000000"/>
              <w:bottom w:val="single" w:sz="6" w:space="0" w:color="000000"/>
              <w:right w:val="single" w:sz="6" w:space="0" w:color="000000"/>
            </w:tcBorders>
            <w:vAlign w:val="center"/>
            <w:hideMark/>
          </w:tcPr>
          <w:p w:rsidR="0015546F" w:rsidRPr="0015546F" w:rsidRDefault="0015546F" w:rsidP="0015546F">
            <w:pPr>
              <w:spacing w:after="0" w:line="240" w:lineRule="auto"/>
              <w:rPr>
                <w:rFonts w:ascii="Times New Roman" w:eastAsia="Times New Roman" w:hAnsi="Times New Roman" w:cs="Times New Roman"/>
                <w:sz w:val="24"/>
                <w:szCs w:val="24"/>
              </w:rPr>
            </w:pPr>
            <w:r w:rsidRPr="0015546F">
              <w:rPr>
                <w:rFonts w:ascii="Times New Roman" w:eastAsia="Times New Roman" w:hAnsi="Times New Roman" w:cs="Times New Roman"/>
                <w:sz w:val="24"/>
                <w:szCs w:val="24"/>
              </w:rPr>
              <w:t xml:space="preserve">Aug </w:t>
            </w:r>
            <w:r w:rsidR="00171D92">
              <w:rPr>
                <w:rFonts w:ascii="Times New Roman" w:eastAsia="Times New Roman" w:hAnsi="Times New Roman" w:cs="Times New Roman"/>
                <w:sz w:val="24"/>
                <w:szCs w:val="24"/>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46F" w:rsidRPr="0015546F" w:rsidRDefault="0015546F" w:rsidP="0015546F">
            <w:pPr>
              <w:spacing w:after="0" w:line="240" w:lineRule="auto"/>
              <w:rPr>
                <w:rFonts w:ascii="Times New Roman" w:eastAsia="Times New Roman" w:hAnsi="Times New Roman" w:cs="Times New Roman"/>
                <w:sz w:val="24"/>
                <w:szCs w:val="24"/>
              </w:rPr>
            </w:pPr>
            <w:r w:rsidRPr="0015546F">
              <w:rPr>
                <w:rFonts w:ascii="Times New Roman" w:eastAsia="Times New Roman" w:hAnsi="Times New Roman" w:cs="Times New Roman"/>
                <w:sz w:val="24"/>
                <w:szCs w:val="24"/>
              </w:rPr>
              <w:t>Copies of Agenda</w:t>
            </w:r>
          </w:p>
        </w:tc>
      </w:tr>
      <w:tr w:rsidR="0015546F" w:rsidRPr="0015546F" w:rsidTr="0015546F">
        <w:trPr>
          <w:trHeight w:val="552"/>
        </w:trPr>
        <w:tc>
          <w:tcPr>
            <w:tcW w:w="821" w:type="dxa"/>
            <w:tcBorders>
              <w:top w:val="single" w:sz="6" w:space="0" w:color="000000"/>
              <w:left w:val="single" w:sz="6" w:space="0" w:color="000000"/>
              <w:bottom w:val="single" w:sz="6" w:space="0" w:color="000000"/>
              <w:right w:val="single" w:sz="6" w:space="0" w:color="000000"/>
            </w:tcBorders>
            <w:vAlign w:val="center"/>
            <w:hideMark/>
          </w:tcPr>
          <w:p w:rsidR="0015546F" w:rsidRPr="0015546F" w:rsidRDefault="0015546F" w:rsidP="0015546F">
            <w:pPr>
              <w:spacing w:after="0" w:line="240" w:lineRule="auto"/>
              <w:jc w:val="center"/>
              <w:rPr>
                <w:rFonts w:ascii="Times New Roman" w:eastAsia="Times New Roman" w:hAnsi="Times New Roman" w:cs="Times New Roman"/>
                <w:sz w:val="24"/>
                <w:szCs w:val="24"/>
              </w:rPr>
            </w:pPr>
            <w:r w:rsidRPr="0015546F">
              <w:rPr>
                <w:rFonts w:ascii="Times New Roman" w:eastAsia="Times New Roman" w:hAnsi="Times New Roman" w:cs="Times New Roman"/>
                <w:sz w:val="24"/>
                <w:szCs w:val="24"/>
              </w:rPr>
              <w:t>2</w:t>
            </w:r>
          </w:p>
        </w:tc>
        <w:tc>
          <w:tcPr>
            <w:tcW w:w="3811" w:type="dxa"/>
            <w:tcBorders>
              <w:top w:val="single" w:sz="6" w:space="0" w:color="000000"/>
              <w:left w:val="single" w:sz="6" w:space="0" w:color="000000"/>
              <w:bottom w:val="single" w:sz="6" w:space="0" w:color="000000"/>
              <w:right w:val="single" w:sz="6" w:space="0" w:color="000000"/>
            </w:tcBorders>
            <w:vAlign w:val="center"/>
            <w:hideMark/>
          </w:tcPr>
          <w:p w:rsidR="0015546F" w:rsidRPr="0015546F" w:rsidRDefault="0015546F" w:rsidP="0015546F">
            <w:pPr>
              <w:spacing w:after="0" w:line="240" w:lineRule="auto"/>
              <w:rPr>
                <w:rFonts w:ascii="Times New Roman" w:eastAsia="Times New Roman" w:hAnsi="Times New Roman" w:cs="Times New Roman"/>
                <w:sz w:val="24"/>
                <w:szCs w:val="24"/>
              </w:rPr>
            </w:pPr>
            <w:r w:rsidRPr="0015546F">
              <w:rPr>
                <w:rFonts w:ascii="Times New Roman" w:eastAsia="Times New Roman" w:hAnsi="Times New Roman" w:cs="Times New Roman"/>
                <w:sz w:val="24"/>
                <w:szCs w:val="24"/>
              </w:rPr>
              <w:t>Prepare handouts</w:t>
            </w:r>
          </w:p>
        </w:tc>
        <w:tc>
          <w:tcPr>
            <w:tcW w:w="2200" w:type="dxa"/>
            <w:tcBorders>
              <w:top w:val="single" w:sz="6" w:space="0" w:color="000000"/>
              <w:left w:val="single" w:sz="6" w:space="0" w:color="000000"/>
              <w:bottom w:val="single" w:sz="6" w:space="0" w:color="000000"/>
              <w:right w:val="single" w:sz="6" w:space="0" w:color="000000"/>
            </w:tcBorders>
            <w:vAlign w:val="center"/>
            <w:hideMark/>
          </w:tcPr>
          <w:p w:rsidR="0015546F" w:rsidRPr="0015546F" w:rsidRDefault="0015546F" w:rsidP="0015546F">
            <w:pPr>
              <w:spacing w:after="0" w:line="240" w:lineRule="auto"/>
              <w:rPr>
                <w:sz w:val="24"/>
                <w:szCs w:val="24"/>
              </w:rPr>
            </w:pPr>
            <w:r w:rsidRPr="0015546F">
              <w:rPr>
                <w:rFonts w:ascii="Times New Roman" w:eastAsia="Times New Roman" w:hAnsi="Times New Roman" w:cs="Times New Roman"/>
                <w:sz w:val="24"/>
                <w:szCs w:val="24"/>
              </w:rPr>
              <w:t>Administrator</w:t>
            </w:r>
          </w:p>
        </w:tc>
        <w:tc>
          <w:tcPr>
            <w:tcW w:w="1143" w:type="dxa"/>
            <w:tcBorders>
              <w:top w:val="single" w:sz="6" w:space="0" w:color="000000"/>
              <w:left w:val="single" w:sz="6" w:space="0" w:color="000000"/>
              <w:bottom w:val="single" w:sz="6" w:space="0" w:color="000000"/>
              <w:right w:val="single" w:sz="6" w:space="0" w:color="000000"/>
            </w:tcBorders>
            <w:vAlign w:val="center"/>
            <w:hideMark/>
          </w:tcPr>
          <w:p w:rsidR="0015546F" w:rsidRPr="0015546F" w:rsidRDefault="0015546F" w:rsidP="0015546F">
            <w:pPr>
              <w:spacing w:after="0" w:line="240" w:lineRule="auto"/>
              <w:rPr>
                <w:rFonts w:ascii="Times New Roman" w:eastAsia="Times New Roman" w:hAnsi="Times New Roman" w:cs="Times New Roman"/>
                <w:sz w:val="24"/>
                <w:szCs w:val="24"/>
              </w:rPr>
            </w:pPr>
            <w:r w:rsidRPr="0015546F">
              <w:rPr>
                <w:rFonts w:ascii="Times New Roman" w:eastAsia="Times New Roman" w:hAnsi="Times New Roman" w:cs="Times New Roman"/>
                <w:sz w:val="24"/>
                <w:szCs w:val="24"/>
              </w:rPr>
              <w:t xml:space="preserve">Aug </w:t>
            </w:r>
            <w:r w:rsidR="00171D92">
              <w:rPr>
                <w:rFonts w:ascii="Times New Roman" w:eastAsia="Times New Roman" w:hAnsi="Times New Roman" w:cs="Times New Roman"/>
                <w:sz w:val="24"/>
                <w:szCs w:val="24"/>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46F" w:rsidRPr="0015546F" w:rsidRDefault="0015546F" w:rsidP="0015546F">
            <w:pPr>
              <w:spacing w:after="0" w:line="240" w:lineRule="auto"/>
              <w:rPr>
                <w:rFonts w:ascii="Times New Roman" w:eastAsia="Times New Roman" w:hAnsi="Times New Roman" w:cs="Times New Roman"/>
                <w:sz w:val="24"/>
                <w:szCs w:val="24"/>
              </w:rPr>
            </w:pPr>
            <w:r w:rsidRPr="0015546F">
              <w:rPr>
                <w:rFonts w:ascii="Times New Roman" w:eastAsia="Times New Roman" w:hAnsi="Times New Roman" w:cs="Times New Roman"/>
                <w:sz w:val="24"/>
                <w:szCs w:val="24"/>
              </w:rPr>
              <w:t>Power Point presentation</w:t>
            </w:r>
          </w:p>
        </w:tc>
      </w:tr>
      <w:tr w:rsidR="0015546F" w:rsidRPr="0015546F" w:rsidTr="0015546F">
        <w:trPr>
          <w:trHeight w:val="552"/>
        </w:trPr>
        <w:tc>
          <w:tcPr>
            <w:tcW w:w="821" w:type="dxa"/>
            <w:tcBorders>
              <w:top w:val="single" w:sz="6" w:space="0" w:color="000000"/>
              <w:left w:val="single" w:sz="6" w:space="0" w:color="000000"/>
              <w:bottom w:val="single" w:sz="6" w:space="0" w:color="000000"/>
              <w:right w:val="single" w:sz="6" w:space="0" w:color="000000"/>
            </w:tcBorders>
            <w:vAlign w:val="center"/>
            <w:hideMark/>
          </w:tcPr>
          <w:p w:rsidR="0015546F" w:rsidRPr="0015546F" w:rsidRDefault="0015546F" w:rsidP="0015546F">
            <w:pPr>
              <w:spacing w:after="0" w:line="240" w:lineRule="auto"/>
              <w:jc w:val="center"/>
              <w:rPr>
                <w:rFonts w:ascii="Times New Roman" w:eastAsia="Times New Roman" w:hAnsi="Times New Roman" w:cs="Times New Roman"/>
                <w:sz w:val="24"/>
                <w:szCs w:val="24"/>
              </w:rPr>
            </w:pPr>
            <w:r w:rsidRPr="0015546F">
              <w:rPr>
                <w:rFonts w:ascii="Times New Roman" w:eastAsia="Times New Roman" w:hAnsi="Times New Roman" w:cs="Times New Roman"/>
                <w:sz w:val="24"/>
                <w:szCs w:val="24"/>
              </w:rPr>
              <w:t>3</w:t>
            </w:r>
          </w:p>
        </w:tc>
        <w:tc>
          <w:tcPr>
            <w:tcW w:w="3811" w:type="dxa"/>
            <w:tcBorders>
              <w:top w:val="single" w:sz="6" w:space="0" w:color="000000"/>
              <w:left w:val="single" w:sz="6" w:space="0" w:color="000000"/>
              <w:bottom w:val="single" w:sz="6" w:space="0" w:color="000000"/>
              <w:right w:val="single" w:sz="6" w:space="0" w:color="000000"/>
            </w:tcBorders>
            <w:vAlign w:val="center"/>
            <w:hideMark/>
          </w:tcPr>
          <w:p w:rsidR="0015546F" w:rsidRPr="0015546F" w:rsidRDefault="0015546F" w:rsidP="0015546F">
            <w:pPr>
              <w:spacing w:after="0" w:line="240" w:lineRule="auto"/>
              <w:rPr>
                <w:rFonts w:ascii="Times New Roman" w:eastAsia="Times New Roman" w:hAnsi="Times New Roman" w:cs="Times New Roman"/>
                <w:sz w:val="24"/>
                <w:szCs w:val="24"/>
              </w:rPr>
            </w:pPr>
            <w:r w:rsidRPr="0015546F">
              <w:rPr>
                <w:rFonts w:ascii="Times New Roman" w:eastAsia="Times New Roman" w:hAnsi="Times New Roman" w:cs="Times New Roman"/>
                <w:sz w:val="24"/>
                <w:szCs w:val="24"/>
              </w:rPr>
              <w:t>School Messenger Call to parents</w:t>
            </w:r>
          </w:p>
        </w:tc>
        <w:tc>
          <w:tcPr>
            <w:tcW w:w="2200" w:type="dxa"/>
            <w:tcBorders>
              <w:top w:val="single" w:sz="6" w:space="0" w:color="000000"/>
              <w:left w:val="single" w:sz="6" w:space="0" w:color="000000"/>
              <w:bottom w:val="single" w:sz="6" w:space="0" w:color="000000"/>
              <w:right w:val="single" w:sz="6" w:space="0" w:color="000000"/>
            </w:tcBorders>
            <w:vAlign w:val="center"/>
            <w:hideMark/>
          </w:tcPr>
          <w:p w:rsidR="0015546F" w:rsidRPr="0015546F" w:rsidRDefault="0015546F" w:rsidP="0015546F">
            <w:pPr>
              <w:spacing w:after="0" w:line="240" w:lineRule="auto"/>
              <w:rPr>
                <w:sz w:val="24"/>
                <w:szCs w:val="24"/>
              </w:rPr>
            </w:pPr>
            <w:r w:rsidRPr="0015546F">
              <w:rPr>
                <w:rFonts w:ascii="Times New Roman" w:eastAsia="Times New Roman" w:hAnsi="Times New Roman" w:cs="Times New Roman"/>
                <w:sz w:val="24"/>
                <w:szCs w:val="24"/>
              </w:rPr>
              <w:t>Administrator</w:t>
            </w:r>
          </w:p>
        </w:tc>
        <w:tc>
          <w:tcPr>
            <w:tcW w:w="1143" w:type="dxa"/>
            <w:tcBorders>
              <w:top w:val="single" w:sz="6" w:space="0" w:color="000000"/>
              <w:left w:val="single" w:sz="6" w:space="0" w:color="000000"/>
              <w:bottom w:val="single" w:sz="6" w:space="0" w:color="000000"/>
              <w:right w:val="single" w:sz="6" w:space="0" w:color="000000"/>
            </w:tcBorders>
            <w:vAlign w:val="center"/>
            <w:hideMark/>
          </w:tcPr>
          <w:p w:rsidR="0015546F" w:rsidRPr="0015546F" w:rsidRDefault="0015546F" w:rsidP="0015546F">
            <w:pPr>
              <w:spacing w:after="0" w:line="240" w:lineRule="auto"/>
              <w:rPr>
                <w:rFonts w:ascii="Times New Roman" w:eastAsia="Times New Roman" w:hAnsi="Times New Roman" w:cs="Times New Roman"/>
                <w:sz w:val="24"/>
                <w:szCs w:val="24"/>
              </w:rPr>
            </w:pPr>
            <w:r w:rsidRPr="0015546F">
              <w:rPr>
                <w:rFonts w:ascii="Times New Roman" w:eastAsia="Times New Roman" w:hAnsi="Times New Roman" w:cs="Times New Roman"/>
                <w:sz w:val="24"/>
                <w:szCs w:val="24"/>
              </w:rPr>
              <w:t xml:space="preserve">Aug </w:t>
            </w:r>
            <w:r w:rsidR="00171D92">
              <w:rPr>
                <w:rFonts w:ascii="Times New Roman" w:eastAsia="Times New Roman" w:hAnsi="Times New Roman" w:cs="Times New Roman"/>
                <w:sz w:val="24"/>
                <w:szCs w:val="24"/>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46F" w:rsidRPr="0015546F" w:rsidRDefault="0015546F" w:rsidP="0015546F">
            <w:pPr>
              <w:spacing w:after="0" w:line="240" w:lineRule="auto"/>
              <w:rPr>
                <w:rFonts w:ascii="Times New Roman" w:eastAsia="Times New Roman" w:hAnsi="Times New Roman" w:cs="Times New Roman"/>
                <w:sz w:val="24"/>
                <w:szCs w:val="24"/>
              </w:rPr>
            </w:pPr>
            <w:r w:rsidRPr="0015546F">
              <w:rPr>
                <w:rFonts w:ascii="Times New Roman" w:eastAsia="Times New Roman" w:hAnsi="Times New Roman" w:cs="Times New Roman"/>
                <w:sz w:val="24"/>
                <w:szCs w:val="24"/>
              </w:rPr>
              <w:t>Connect Ed Script</w:t>
            </w:r>
          </w:p>
        </w:tc>
      </w:tr>
      <w:tr w:rsidR="0015546F" w:rsidRPr="0015546F" w:rsidTr="0015546F">
        <w:trPr>
          <w:trHeight w:val="552"/>
        </w:trPr>
        <w:tc>
          <w:tcPr>
            <w:tcW w:w="821" w:type="dxa"/>
            <w:tcBorders>
              <w:top w:val="single" w:sz="6" w:space="0" w:color="000000"/>
              <w:left w:val="single" w:sz="6" w:space="0" w:color="000000"/>
              <w:bottom w:val="single" w:sz="6" w:space="0" w:color="000000"/>
              <w:right w:val="single" w:sz="6" w:space="0" w:color="000000"/>
            </w:tcBorders>
            <w:vAlign w:val="center"/>
            <w:hideMark/>
          </w:tcPr>
          <w:p w:rsidR="0015546F" w:rsidRPr="0015546F" w:rsidRDefault="0015546F" w:rsidP="0015546F">
            <w:pPr>
              <w:spacing w:after="0" w:line="240" w:lineRule="auto"/>
              <w:jc w:val="center"/>
              <w:rPr>
                <w:rFonts w:ascii="Times New Roman" w:eastAsia="Times New Roman" w:hAnsi="Times New Roman" w:cs="Times New Roman"/>
                <w:sz w:val="24"/>
                <w:szCs w:val="24"/>
              </w:rPr>
            </w:pPr>
            <w:r w:rsidRPr="0015546F">
              <w:rPr>
                <w:rFonts w:ascii="Times New Roman" w:eastAsia="Times New Roman" w:hAnsi="Times New Roman" w:cs="Times New Roman"/>
                <w:sz w:val="24"/>
                <w:szCs w:val="24"/>
              </w:rPr>
              <w:t>4</w:t>
            </w:r>
          </w:p>
        </w:tc>
        <w:tc>
          <w:tcPr>
            <w:tcW w:w="3811" w:type="dxa"/>
            <w:tcBorders>
              <w:top w:val="single" w:sz="6" w:space="0" w:color="000000"/>
              <w:left w:val="single" w:sz="6" w:space="0" w:color="000000"/>
              <w:bottom w:val="single" w:sz="6" w:space="0" w:color="000000"/>
              <w:right w:val="single" w:sz="6" w:space="0" w:color="000000"/>
            </w:tcBorders>
            <w:vAlign w:val="center"/>
            <w:hideMark/>
          </w:tcPr>
          <w:p w:rsidR="0015546F" w:rsidRPr="0015546F" w:rsidRDefault="0015546F" w:rsidP="0015546F">
            <w:pPr>
              <w:spacing w:after="0" w:line="240" w:lineRule="auto"/>
              <w:rPr>
                <w:rFonts w:ascii="Times New Roman" w:eastAsia="Times New Roman" w:hAnsi="Times New Roman" w:cs="Times New Roman"/>
                <w:sz w:val="24"/>
                <w:szCs w:val="24"/>
              </w:rPr>
            </w:pPr>
            <w:r w:rsidRPr="0015546F">
              <w:rPr>
                <w:rFonts w:ascii="Times New Roman" w:eastAsia="Times New Roman" w:hAnsi="Times New Roman" w:cs="Times New Roman"/>
                <w:sz w:val="24"/>
                <w:szCs w:val="24"/>
              </w:rPr>
              <w:t>Develop sign-in sheets</w:t>
            </w:r>
          </w:p>
        </w:tc>
        <w:tc>
          <w:tcPr>
            <w:tcW w:w="2200" w:type="dxa"/>
            <w:tcBorders>
              <w:top w:val="single" w:sz="6" w:space="0" w:color="000000"/>
              <w:left w:val="single" w:sz="6" w:space="0" w:color="000000"/>
              <w:bottom w:val="single" w:sz="6" w:space="0" w:color="000000"/>
              <w:right w:val="single" w:sz="6" w:space="0" w:color="000000"/>
            </w:tcBorders>
            <w:vAlign w:val="center"/>
            <w:hideMark/>
          </w:tcPr>
          <w:p w:rsidR="0015546F" w:rsidRPr="0015546F" w:rsidRDefault="0015546F" w:rsidP="0015546F">
            <w:pPr>
              <w:spacing w:after="0" w:line="240" w:lineRule="auto"/>
              <w:rPr>
                <w:sz w:val="24"/>
                <w:szCs w:val="24"/>
              </w:rPr>
            </w:pPr>
            <w:r w:rsidRPr="0015546F">
              <w:rPr>
                <w:rFonts w:ascii="Times New Roman" w:eastAsia="Times New Roman" w:hAnsi="Times New Roman" w:cs="Times New Roman"/>
                <w:sz w:val="24"/>
                <w:szCs w:val="24"/>
              </w:rPr>
              <w:t>Administrator</w:t>
            </w:r>
          </w:p>
        </w:tc>
        <w:tc>
          <w:tcPr>
            <w:tcW w:w="1143" w:type="dxa"/>
            <w:tcBorders>
              <w:top w:val="single" w:sz="6" w:space="0" w:color="000000"/>
              <w:left w:val="single" w:sz="6" w:space="0" w:color="000000"/>
              <w:bottom w:val="single" w:sz="6" w:space="0" w:color="000000"/>
              <w:right w:val="single" w:sz="6" w:space="0" w:color="000000"/>
            </w:tcBorders>
            <w:vAlign w:val="center"/>
            <w:hideMark/>
          </w:tcPr>
          <w:p w:rsidR="0015546F" w:rsidRPr="0015546F" w:rsidRDefault="0015546F" w:rsidP="0015546F">
            <w:pPr>
              <w:spacing w:after="0" w:line="240" w:lineRule="auto"/>
              <w:rPr>
                <w:rFonts w:ascii="Times New Roman" w:eastAsia="Times New Roman" w:hAnsi="Times New Roman" w:cs="Times New Roman"/>
                <w:sz w:val="24"/>
                <w:szCs w:val="24"/>
              </w:rPr>
            </w:pPr>
            <w:r w:rsidRPr="0015546F">
              <w:rPr>
                <w:rFonts w:ascii="Times New Roman" w:eastAsia="Times New Roman" w:hAnsi="Times New Roman" w:cs="Times New Roman"/>
                <w:sz w:val="24"/>
                <w:szCs w:val="24"/>
              </w:rPr>
              <w:t xml:space="preserve">Aug </w:t>
            </w:r>
            <w:r w:rsidR="00171D92">
              <w:rPr>
                <w:rFonts w:ascii="Times New Roman" w:eastAsia="Times New Roman" w:hAnsi="Times New Roman" w:cs="Times New Roman"/>
                <w:sz w:val="24"/>
                <w:szCs w:val="24"/>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46F" w:rsidRPr="0015546F" w:rsidRDefault="0015546F" w:rsidP="0015546F">
            <w:pPr>
              <w:spacing w:after="0" w:line="240" w:lineRule="auto"/>
              <w:rPr>
                <w:rFonts w:ascii="Times New Roman" w:eastAsia="Times New Roman" w:hAnsi="Times New Roman" w:cs="Times New Roman"/>
                <w:sz w:val="24"/>
                <w:szCs w:val="24"/>
              </w:rPr>
            </w:pPr>
            <w:r w:rsidRPr="0015546F">
              <w:rPr>
                <w:rFonts w:ascii="Times New Roman" w:eastAsia="Times New Roman" w:hAnsi="Times New Roman" w:cs="Times New Roman"/>
                <w:sz w:val="24"/>
                <w:szCs w:val="24"/>
              </w:rPr>
              <w:t>Copies of sign-in sheets</w:t>
            </w:r>
          </w:p>
        </w:tc>
      </w:tr>
      <w:tr w:rsidR="0015546F" w:rsidRPr="0015546F" w:rsidTr="0015546F">
        <w:trPr>
          <w:trHeight w:val="552"/>
        </w:trPr>
        <w:tc>
          <w:tcPr>
            <w:tcW w:w="821" w:type="dxa"/>
            <w:tcBorders>
              <w:top w:val="single" w:sz="6" w:space="0" w:color="000000"/>
              <w:left w:val="single" w:sz="6" w:space="0" w:color="000000"/>
              <w:bottom w:val="single" w:sz="6" w:space="0" w:color="000000"/>
              <w:right w:val="single" w:sz="6" w:space="0" w:color="000000"/>
            </w:tcBorders>
            <w:vAlign w:val="center"/>
            <w:hideMark/>
          </w:tcPr>
          <w:p w:rsidR="0015546F" w:rsidRPr="0015546F" w:rsidRDefault="0015546F" w:rsidP="0015546F">
            <w:pPr>
              <w:spacing w:after="0" w:line="240" w:lineRule="auto"/>
              <w:jc w:val="center"/>
              <w:rPr>
                <w:rFonts w:ascii="Times New Roman" w:eastAsia="Times New Roman" w:hAnsi="Times New Roman" w:cs="Times New Roman"/>
                <w:sz w:val="24"/>
                <w:szCs w:val="24"/>
              </w:rPr>
            </w:pPr>
            <w:r w:rsidRPr="0015546F">
              <w:rPr>
                <w:rFonts w:ascii="Times New Roman" w:eastAsia="Times New Roman" w:hAnsi="Times New Roman" w:cs="Times New Roman"/>
                <w:sz w:val="24"/>
                <w:szCs w:val="24"/>
              </w:rPr>
              <w:t>5</w:t>
            </w:r>
          </w:p>
        </w:tc>
        <w:tc>
          <w:tcPr>
            <w:tcW w:w="3811" w:type="dxa"/>
            <w:tcBorders>
              <w:top w:val="single" w:sz="6" w:space="0" w:color="000000"/>
              <w:left w:val="single" w:sz="6" w:space="0" w:color="000000"/>
              <w:bottom w:val="single" w:sz="6" w:space="0" w:color="000000"/>
              <w:right w:val="single" w:sz="6" w:space="0" w:color="000000"/>
            </w:tcBorders>
            <w:vAlign w:val="center"/>
            <w:hideMark/>
          </w:tcPr>
          <w:p w:rsidR="0015546F" w:rsidRPr="0015546F" w:rsidRDefault="0015546F" w:rsidP="0015546F">
            <w:pPr>
              <w:spacing w:after="0" w:line="240" w:lineRule="auto"/>
              <w:rPr>
                <w:rFonts w:ascii="Times New Roman" w:eastAsia="Times New Roman" w:hAnsi="Times New Roman" w:cs="Times New Roman"/>
                <w:sz w:val="24"/>
                <w:szCs w:val="24"/>
              </w:rPr>
            </w:pPr>
            <w:r w:rsidRPr="0015546F">
              <w:rPr>
                <w:rFonts w:ascii="Times New Roman" w:eastAsia="Times New Roman" w:hAnsi="Times New Roman" w:cs="Times New Roman"/>
                <w:sz w:val="24"/>
                <w:szCs w:val="24"/>
              </w:rPr>
              <w:t>Send home information for parents that missed the meeting</w:t>
            </w:r>
          </w:p>
        </w:tc>
        <w:tc>
          <w:tcPr>
            <w:tcW w:w="2200" w:type="dxa"/>
            <w:tcBorders>
              <w:top w:val="single" w:sz="6" w:space="0" w:color="000000"/>
              <w:left w:val="single" w:sz="6" w:space="0" w:color="000000"/>
              <w:bottom w:val="single" w:sz="6" w:space="0" w:color="000000"/>
              <w:right w:val="single" w:sz="6" w:space="0" w:color="000000"/>
            </w:tcBorders>
            <w:vAlign w:val="center"/>
            <w:hideMark/>
          </w:tcPr>
          <w:p w:rsidR="0015546F" w:rsidRPr="0015546F" w:rsidRDefault="0015546F" w:rsidP="0015546F">
            <w:pPr>
              <w:spacing w:after="0" w:line="240" w:lineRule="auto"/>
              <w:rPr>
                <w:sz w:val="24"/>
                <w:szCs w:val="24"/>
              </w:rPr>
            </w:pPr>
            <w:r w:rsidRPr="0015546F">
              <w:rPr>
                <w:rFonts w:ascii="Times New Roman" w:eastAsia="Times New Roman" w:hAnsi="Times New Roman" w:cs="Times New Roman"/>
                <w:sz w:val="24"/>
                <w:szCs w:val="24"/>
              </w:rPr>
              <w:t>Administrator</w:t>
            </w:r>
          </w:p>
        </w:tc>
        <w:tc>
          <w:tcPr>
            <w:tcW w:w="1143" w:type="dxa"/>
            <w:tcBorders>
              <w:top w:val="single" w:sz="6" w:space="0" w:color="000000"/>
              <w:left w:val="single" w:sz="6" w:space="0" w:color="000000"/>
              <w:bottom w:val="single" w:sz="6" w:space="0" w:color="000000"/>
              <w:right w:val="single" w:sz="6" w:space="0" w:color="000000"/>
            </w:tcBorders>
            <w:vAlign w:val="center"/>
            <w:hideMark/>
          </w:tcPr>
          <w:p w:rsidR="0015546F" w:rsidRPr="0015546F" w:rsidRDefault="0015546F" w:rsidP="0015546F">
            <w:pPr>
              <w:spacing w:after="0" w:line="240" w:lineRule="auto"/>
              <w:rPr>
                <w:rFonts w:ascii="Times New Roman" w:eastAsia="Times New Roman" w:hAnsi="Times New Roman" w:cs="Times New Roman"/>
                <w:sz w:val="24"/>
                <w:szCs w:val="24"/>
              </w:rPr>
            </w:pPr>
            <w:r w:rsidRPr="0015546F">
              <w:rPr>
                <w:rFonts w:ascii="Times New Roman" w:eastAsia="Times New Roman" w:hAnsi="Times New Roman" w:cs="Times New Roman"/>
                <w:sz w:val="24"/>
                <w:szCs w:val="24"/>
              </w:rPr>
              <w:t xml:space="preserve">Aug </w:t>
            </w:r>
            <w:r w:rsidR="00171D92">
              <w:rPr>
                <w:rFonts w:ascii="Times New Roman" w:eastAsia="Times New Roman" w:hAnsi="Times New Roman" w:cs="Times New Roman"/>
                <w:sz w:val="24"/>
                <w:szCs w:val="24"/>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46F" w:rsidRPr="0015546F" w:rsidRDefault="0015546F" w:rsidP="0015546F">
            <w:pPr>
              <w:spacing w:after="0" w:line="240" w:lineRule="auto"/>
              <w:rPr>
                <w:rFonts w:ascii="Times New Roman" w:eastAsia="Times New Roman" w:hAnsi="Times New Roman" w:cs="Times New Roman"/>
                <w:sz w:val="24"/>
                <w:szCs w:val="24"/>
              </w:rPr>
            </w:pPr>
            <w:r w:rsidRPr="0015546F">
              <w:rPr>
                <w:rFonts w:ascii="Times New Roman" w:eastAsia="Times New Roman" w:hAnsi="Times New Roman" w:cs="Times New Roman"/>
                <w:sz w:val="24"/>
                <w:szCs w:val="24"/>
              </w:rPr>
              <w:t>Copy of parent letter</w:t>
            </w:r>
          </w:p>
        </w:tc>
      </w:tr>
      <w:tr w:rsidR="0015546F" w:rsidRPr="0015546F" w:rsidTr="0015546F">
        <w:trPr>
          <w:trHeight w:val="552"/>
        </w:trPr>
        <w:tc>
          <w:tcPr>
            <w:tcW w:w="821" w:type="dxa"/>
            <w:tcBorders>
              <w:top w:val="single" w:sz="6" w:space="0" w:color="000000"/>
              <w:left w:val="single" w:sz="6" w:space="0" w:color="000000"/>
              <w:bottom w:val="single" w:sz="6" w:space="0" w:color="000000"/>
              <w:right w:val="single" w:sz="6" w:space="0" w:color="000000"/>
            </w:tcBorders>
            <w:vAlign w:val="center"/>
            <w:hideMark/>
          </w:tcPr>
          <w:p w:rsidR="0015546F" w:rsidRPr="0015546F" w:rsidRDefault="0015546F" w:rsidP="0015546F">
            <w:pPr>
              <w:spacing w:after="0" w:line="240" w:lineRule="auto"/>
              <w:jc w:val="center"/>
              <w:rPr>
                <w:rFonts w:ascii="Times New Roman" w:eastAsia="Times New Roman" w:hAnsi="Times New Roman" w:cs="Times New Roman"/>
                <w:sz w:val="24"/>
                <w:szCs w:val="24"/>
              </w:rPr>
            </w:pPr>
            <w:r w:rsidRPr="0015546F">
              <w:rPr>
                <w:rFonts w:ascii="Times New Roman" w:eastAsia="Times New Roman" w:hAnsi="Times New Roman" w:cs="Times New Roman"/>
                <w:sz w:val="24"/>
                <w:szCs w:val="24"/>
              </w:rPr>
              <w:t>6</w:t>
            </w:r>
          </w:p>
        </w:tc>
        <w:tc>
          <w:tcPr>
            <w:tcW w:w="3811" w:type="dxa"/>
            <w:tcBorders>
              <w:top w:val="single" w:sz="6" w:space="0" w:color="000000"/>
              <w:left w:val="single" w:sz="6" w:space="0" w:color="000000"/>
              <w:bottom w:val="single" w:sz="6" w:space="0" w:color="000000"/>
              <w:right w:val="single" w:sz="6" w:space="0" w:color="000000"/>
            </w:tcBorders>
            <w:vAlign w:val="center"/>
            <w:hideMark/>
          </w:tcPr>
          <w:p w:rsidR="0015546F" w:rsidRPr="0015546F" w:rsidRDefault="0015546F" w:rsidP="0015546F">
            <w:pPr>
              <w:spacing w:after="0" w:line="240" w:lineRule="auto"/>
              <w:rPr>
                <w:rFonts w:ascii="Times New Roman" w:eastAsia="Times New Roman" w:hAnsi="Times New Roman" w:cs="Times New Roman"/>
                <w:sz w:val="24"/>
                <w:szCs w:val="24"/>
              </w:rPr>
            </w:pPr>
            <w:r w:rsidRPr="0015546F">
              <w:rPr>
                <w:rFonts w:ascii="Times New Roman" w:eastAsia="Times New Roman" w:hAnsi="Times New Roman" w:cs="Times New Roman"/>
                <w:sz w:val="24"/>
                <w:szCs w:val="24"/>
              </w:rPr>
              <w:t>Prepare to deliver title one information at Open House</w:t>
            </w:r>
          </w:p>
        </w:tc>
        <w:tc>
          <w:tcPr>
            <w:tcW w:w="2200" w:type="dxa"/>
            <w:tcBorders>
              <w:top w:val="single" w:sz="6" w:space="0" w:color="000000"/>
              <w:left w:val="single" w:sz="6" w:space="0" w:color="000000"/>
              <w:bottom w:val="single" w:sz="6" w:space="0" w:color="000000"/>
              <w:right w:val="single" w:sz="6" w:space="0" w:color="000000"/>
            </w:tcBorders>
            <w:vAlign w:val="center"/>
            <w:hideMark/>
          </w:tcPr>
          <w:p w:rsidR="0015546F" w:rsidRPr="0015546F" w:rsidRDefault="0015546F" w:rsidP="0015546F">
            <w:pPr>
              <w:spacing w:after="0" w:line="240" w:lineRule="auto"/>
              <w:rPr>
                <w:sz w:val="24"/>
                <w:szCs w:val="24"/>
              </w:rPr>
            </w:pPr>
            <w:r w:rsidRPr="0015546F">
              <w:rPr>
                <w:rFonts w:ascii="Times New Roman" w:eastAsia="Times New Roman" w:hAnsi="Times New Roman" w:cs="Times New Roman"/>
                <w:sz w:val="24"/>
                <w:szCs w:val="24"/>
              </w:rPr>
              <w:t>Administrator</w:t>
            </w:r>
          </w:p>
        </w:tc>
        <w:tc>
          <w:tcPr>
            <w:tcW w:w="1143" w:type="dxa"/>
            <w:tcBorders>
              <w:top w:val="single" w:sz="6" w:space="0" w:color="000000"/>
              <w:left w:val="single" w:sz="6" w:space="0" w:color="000000"/>
              <w:bottom w:val="single" w:sz="6" w:space="0" w:color="000000"/>
              <w:right w:val="single" w:sz="6" w:space="0" w:color="000000"/>
            </w:tcBorders>
            <w:vAlign w:val="center"/>
            <w:hideMark/>
          </w:tcPr>
          <w:p w:rsidR="0015546F" w:rsidRPr="0015546F" w:rsidRDefault="0015546F" w:rsidP="0015546F">
            <w:pPr>
              <w:spacing w:after="0" w:line="240" w:lineRule="auto"/>
              <w:rPr>
                <w:rFonts w:ascii="Times New Roman" w:eastAsia="Times New Roman" w:hAnsi="Times New Roman" w:cs="Times New Roman"/>
                <w:sz w:val="24"/>
                <w:szCs w:val="24"/>
              </w:rPr>
            </w:pPr>
            <w:r w:rsidRPr="0015546F">
              <w:rPr>
                <w:rFonts w:ascii="Times New Roman" w:eastAsia="Times New Roman" w:hAnsi="Times New Roman" w:cs="Times New Roman"/>
                <w:sz w:val="24"/>
                <w:szCs w:val="24"/>
              </w:rPr>
              <w:t xml:space="preserve">Aug </w:t>
            </w:r>
            <w:r w:rsidR="00171D92">
              <w:rPr>
                <w:rFonts w:ascii="Times New Roman" w:eastAsia="Times New Roman" w:hAnsi="Times New Roman" w:cs="Times New Roman"/>
                <w:sz w:val="24"/>
                <w:szCs w:val="24"/>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46F" w:rsidRPr="0015546F" w:rsidRDefault="0015546F" w:rsidP="0015546F">
            <w:pPr>
              <w:spacing w:after="0" w:line="240" w:lineRule="auto"/>
              <w:rPr>
                <w:rFonts w:ascii="Times New Roman" w:eastAsia="Times New Roman" w:hAnsi="Times New Roman" w:cs="Times New Roman"/>
                <w:sz w:val="24"/>
                <w:szCs w:val="24"/>
              </w:rPr>
            </w:pPr>
            <w:r w:rsidRPr="0015546F">
              <w:rPr>
                <w:rFonts w:ascii="Times New Roman" w:eastAsia="Times New Roman" w:hAnsi="Times New Roman" w:cs="Times New Roman"/>
                <w:sz w:val="24"/>
                <w:szCs w:val="24"/>
              </w:rPr>
              <w:t>Power Point</w:t>
            </w:r>
          </w:p>
        </w:tc>
      </w:tr>
      <w:tr w:rsidR="0015546F" w:rsidRPr="0015546F" w:rsidTr="0015546F">
        <w:trPr>
          <w:trHeight w:val="552"/>
        </w:trPr>
        <w:tc>
          <w:tcPr>
            <w:tcW w:w="821" w:type="dxa"/>
            <w:tcBorders>
              <w:top w:val="single" w:sz="6" w:space="0" w:color="000000"/>
              <w:left w:val="single" w:sz="6" w:space="0" w:color="000000"/>
              <w:bottom w:val="single" w:sz="6" w:space="0" w:color="000000"/>
              <w:right w:val="single" w:sz="6" w:space="0" w:color="000000"/>
            </w:tcBorders>
            <w:vAlign w:val="center"/>
            <w:hideMark/>
          </w:tcPr>
          <w:p w:rsidR="0015546F" w:rsidRPr="0015546F" w:rsidRDefault="0015546F" w:rsidP="0015546F">
            <w:pPr>
              <w:spacing w:after="0" w:line="240" w:lineRule="auto"/>
              <w:jc w:val="center"/>
              <w:rPr>
                <w:rFonts w:ascii="Times New Roman" w:eastAsia="Times New Roman" w:hAnsi="Times New Roman" w:cs="Times New Roman"/>
                <w:sz w:val="24"/>
                <w:szCs w:val="24"/>
              </w:rPr>
            </w:pPr>
            <w:r w:rsidRPr="0015546F">
              <w:rPr>
                <w:rFonts w:ascii="Times New Roman" w:eastAsia="Times New Roman" w:hAnsi="Times New Roman" w:cs="Times New Roman"/>
                <w:sz w:val="24"/>
                <w:szCs w:val="24"/>
              </w:rPr>
              <w:t>7</w:t>
            </w:r>
          </w:p>
        </w:tc>
        <w:tc>
          <w:tcPr>
            <w:tcW w:w="3811" w:type="dxa"/>
            <w:tcBorders>
              <w:top w:val="single" w:sz="6" w:space="0" w:color="000000"/>
              <w:left w:val="single" w:sz="6" w:space="0" w:color="000000"/>
              <w:bottom w:val="single" w:sz="6" w:space="0" w:color="000000"/>
              <w:right w:val="single" w:sz="6" w:space="0" w:color="000000"/>
            </w:tcBorders>
            <w:vAlign w:val="center"/>
            <w:hideMark/>
          </w:tcPr>
          <w:p w:rsidR="0015546F" w:rsidRPr="0015546F" w:rsidRDefault="0015546F" w:rsidP="0015546F">
            <w:pPr>
              <w:spacing w:after="0" w:line="240" w:lineRule="auto"/>
              <w:rPr>
                <w:rFonts w:ascii="Times New Roman" w:eastAsia="Times New Roman" w:hAnsi="Times New Roman" w:cs="Times New Roman"/>
                <w:sz w:val="24"/>
                <w:szCs w:val="24"/>
              </w:rPr>
            </w:pPr>
            <w:r w:rsidRPr="0015546F">
              <w:rPr>
                <w:rFonts w:ascii="Times New Roman" w:eastAsia="Times New Roman" w:hAnsi="Times New Roman" w:cs="Times New Roman"/>
                <w:sz w:val="24"/>
                <w:szCs w:val="24"/>
              </w:rPr>
              <w:t>Open House/ Title One info</w:t>
            </w:r>
          </w:p>
        </w:tc>
        <w:tc>
          <w:tcPr>
            <w:tcW w:w="2200" w:type="dxa"/>
            <w:tcBorders>
              <w:top w:val="single" w:sz="6" w:space="0" w:color="000000"/>
              <w:left w:val="single" w:sz="6" w:space="0" w:color="000000"/>
              <w:bottom w:val="single" w:sz="6" w:space="0" w:color="000000"/>
              <w:right w:val="single" w:sz="6" w:space="0" w:color="000000"/>
            </w:tcBorders>
            <w:vAlign w:val="center"/>
            <w:hideMark/>
          </w:tcPr>
          <w:p w:rsidR="0015546F" w:rsidRPr="0015546F" w:rsidRDefault="0015546F" w:rsidP="0015546F">
            <w:pPr>
              <w:spacing w:after="0" w:line="240" w:lineRule="auto"/>
              <w:rPr>
                <w:sz w:val="24"/>
                <w:szCs w:val="24"/>
              </w:rPr>
            </w:pPr>
            <w:r w:rsidRPr="0015546F">
              <w:rPr>
                <w:rFonts w:ascii="Times New Roman" w:eastAsia="Times New Roman" w:hAnsi="Times New Roman" w:cs="Times New Roman"/>
                <w:sz w:val="24"/>
                <w:szCs w:val="24"/>
              </w:rPr>
              <w:t>Administrator</w:t>
            </w:r>
          </w:p>
        </w:tc>
        <w:tc>
          <w:tcPr>
            <w:tcW w:w="1143" w:type="dxa"/>
            <w:tcBorders>
              <w:top w:val="single" w:sz="6" w:space="0" w:color="000000"/>
              <w:left w:val="single" w:sz="6" w:space="0" w:color="000000"/>
              <w:bottom w:val="single" w:sz="6" w:space="0" w:color="000000"/>
              <w:right w:val="single" w:sz="6" w:space="0" w:color="000000"/>
            </w:tcBorders>
            <w:vAlign w:val="center"/>
            <w:hideMark/>
          </w:tcPr>
          <w:p w:rsidR="0015546F" w:rsidRPr="0015546F" w:rsidRDefault="0015546F" w:rsidP="0015546F">
            <w:pPr>
              <w:spacing w:after="0" w:line="240" w:lineRule="auto"/>
              <w:rPr>
                <w:rFonts w:ascii="Times New Roman" w:eastAsia="Times New Roman" w:hAnsi="Times New Roman" w:cs="Times New Roman"/>
                <w:sz w:val="24"/>
                <w:szCs w:val="24"/>
              </w:rPr>
            </w:pPr>
            <w:r w:rsidRPr="0015546F">
              <w:rPr>
                <w:rFonts w:ascii="Times New Roman" w:eastAsia="Times New Roman" w:hAnsi="Times New Roman" w:cs="Times New Roman"/>
                <w:sz w:val="24"/>
                <w:szCs w:val="24"/>
              </w:rPr>
              <w:t xml:space="preserve">Aug </w:t>
            </w:r>
            <w:r w:rsidR="00171D92">
              <w:rPr>
                <w:rFonts w:ascii="Times New Roman" w:eastAsia="Times New Roman" w:hAnsi="Times New Roman" w:cs="Times New Roman"/>
                <w:sz w:val="24"/>
                <w:szCs w:val="24"/>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46F" w:rsidRPr="0015546F" w:rsidRDefault="0015546F" w:rsidP="0015546F">
            <w:pPr>
              <w:spacing w:after="0" w:line="240" w:lineRule="auto"/>
              <w:rPr>
                <w:rFonts w:ascii="Times New Roman" w:eastAsia="Times New Roman" w:hAnsi="Times New Roman" w:cs="Times New Roman"/>
                <w:sz w:val="24"/>
                <w:szCs w:val="24"/>
              </w:rPr>
            </w:pPr>
            <w:r w:rsidRPr="0015546F">
              <w:rPr>
                <w:rFonts w:ascii="Times New Roman" w:eastAsia="Times New Roman" w:hAnsi="Times New Roman" w:cs="Times New Roman"/>
                <w:sz w:val="24"/>
                <w:szCs w:val="24"/>
              </w:rPr>
              <w:t>Sign-in sheets</w:t>
            </w:r>
          </w:p>
        </w:tc>
      </w:tr>
    </w:tbl>
    <w:p w:rsidR="0015546F" w:rsidRDefault="0015546F" w:rsidP="0015546F"/>
    <w:p w:rsidR="0015546F" w:rsidRDefault="006757FB" w:rsidP="0015546F">
      <w:pPr>
        <w:spacing w:after="0" w:line="240" w:lineRule="auto"/>
        <w:rPr>
          <w:rFonts w:ascii="Times New Roman" w:eastAsia="Times New Roman" w:hAnsi="Times New Roman" w:cs="Times New Roman"/>
          <w:sz w:val="24"/>
          <w:szCs w:val="24"/>
        </w:rPr>
      </w:pPr>
      <w:r w:rsidRPr="0015546F">
        <w:rPr>
          <w:rFonts w:ascii="Times New Roman" w:eastAsia="Times New Roman" w:hAnsi="Times New Roman" w:cs="Times New Roman"/>
          <w:b/>
          <w:bCs/>
          <w:color w:val="000000"/>
          <w:sz w:val="29"/>
          <w:szCs w:val="29"/>
          <w:u w:val="single"/>
          <w:shd w:val="clear" w:color="auto" w:fill="FFFFFF"/>
        </w:rPr>
        <w:t>Flexible Parent Meetings</w:t>
      </w:r>
      <w:r w:rsidRPr="00802C51">
        <w:rPr>
          <w:rFonts w:ascii="Times New Roman" w:eastAsia="Times New Roman" w:hAnsi="Times New Roman" w:cs="Times New Roman"/>
          <w:color w:val="000000"/>
        </w:rPr>
        <w:br/>
      </w:r>
      <w:r w:rsidR="0015546F" w:rsidRPr="0015546F">
        <w:rPr>
          <w:rFonts w:ascii="Times New Roman" w:eastAsia="Times New Roman" w:hAnsi="Times New Roman" w:cs="Times New Roman"/>
          <w:sz w:val="24"/>
          <w:szCs w:val="24"/>
        </w:rPr>
        <w:t>Describe how the school will offer a flexible number of meetings, such as meetings in the morning or evening, and may provide with Title I funds, transportation, child care, or home visits, as such services related to parental involvement [Section 1118(c)(2)].</w:t>
      </w:r>
    </w:p>
    <w:p w:rsidR="0015546F" w:rsidRPr="0015546F" w:rsidRDefault="0015546F" w:rsidP="0015546F">
      <w:pPr>
        <w:spacing w:after="0" w:line="240" w:lineRule="auto"/>
        <w:rPr>
          <w:rFonts w:ascii="Times New Roman" w:eastAsia="Times New Roman" w:hAnsi="Times New Roman" w:cs="Times New Roman"/>
          <w:sz w:val="24"/>
          <w:szCs w:val="24"/>
        </w:rPr>
      </w:pPr>
    </w:p>
    <w:p w:rsidR="0015546F" w:rsidRDefault="0015546F" w:rsidP="0015546F">
      <w:pPr>
        <w:spacing w:after="0" w:line="240" w:lineRule="auto"/>
        <w:rPr>
          <w:rFonts w:ascii="Times New Roman" w:hAnsi="Times New Roman" w:cs="Times New Roman"/>
          <w:sz w:val="24"/>
          <w:szCs w:val="24"/>
        </w:rPr>
      </w:pPr>
      <w:r w:rsidRPr="0015546F">
        <w:rPr>
          <w:rFonts w:ascii="Times New Roman" w:eastAsia="Times New Roman" w:hAnsi="Times New Roman" w:cs="Times New Roman"/>
          <w:b/>
          <w:bCs/>
          <w:sz w:val="24"/>
          <w:szCs w:val="24"/>
        </w:rPr>
        <w:t xml:space="preserve">Response: </w:t>
      </w:r>
      <w:r w:rsidRPr="0015546F">
        <w:rPr>
          <w:rFonts w:ascii="Times New Roman" w:eastAsia="Times New Roman" w:hAnsi="Times New Roman" w:cs="Times New Roman"/>
          <w:sz w:val="24"/>
          <w:szCs w:val="24"/>
        </w:rPr>
        <w:t>Our Annual Title One Parent</w:t>
      </w:r>
      <w:r w:rsidRPr="0015546F">
        <w:rPr>
          <w:rFonts w:ascii="Times New Roman" w:eastAsia="Times New Roman" w:hAnsi="Times New Roman" w:cs="Times New Roman"/>
          <w:b/>
          <w:bCs/>
          <w:sz w:val="24"/>
          <w:szCs w:val="24"/>
        </w:rPr>
        <w:t xml:space="preserve"> </w:t>
      </w:r>
      <w:r w:rsidRPr="0015546F">
        <w:rPr>
          <w:rFonts w:ascii="Times New Roman" w:hAnsi="Times New Roman" w:cs="Times New Roman"/>
          <w:sz w:val="24"/>
          <w:szCs w:val="24"/>
        </w:rPr>
        <w:t>Meeting will have two times available, one in the morning and one in the evening. We will also present the Title One information at the Open House, giving parents an additional day to obtain the information. We have also planned for monthly SAC meetings and monthly Family Nights to provide a variety of information to families. The Title 1 Annual Meeting power point presentation will also be made available on the school’s website.</w:t>
      </w:r>
    </w:p>
    <w:p w:rsidR="0015546F" w:rsidRPr="0015546F" w:rsidRDefault="0015546F" w:rsidP="0015546F">
      <w:pPr>
        <w:spacing w:after="0" w:line="240" w:lineRule="auto"/>
        <w:rPr>
          <w:rFonts w:ascii="Times New Roman" w:eastAsia="Times New Roman" w:hAnsi="Times New Roman" w:cs="Times New Roman"/>
          <w:b/>
          <w:bCs/>
          <w:sz w:val="24"/>
          <w:szCs w:val="24"/>
        </w:rPr>
      </w:pPr>
    </w:p>
    <w:p w:rsidR="0015546F" w:rsidRDefault="006757FB" w:rsidP="0015546F">
      <w:pPr>
        <w:rPr>
          <w:rFonts w:ascii="Times New Roman" w:hAnsi="Times New Roman" w:cs="Times New Roman"/>
        </w:rPr>
      </w:pPr>
      <w:r w:rsidRPr="0015546F">
        <w:rPr>
          <w:rFonts w:ascii="Times New Roman" w:eastAsia="Times New Roman" w:hAnsi="Times New Roman" w:cs="Times New Roman"/>
          <w:b/>
          <w:bCs/>
          <w:color w:val="000000"/>
          <w:sz w:val="29"/>
          <w:szCs w:val="29"/>
          <w:u w:val="single"/>
          <w:shd w:val="clear" w:color="auto" w:fill="FFFFFF"/>
        </w:rPr>
        <w:t>Building Capacity</w:t>
      </w:r>
      <w:r w:rsidRPr="00802C51">
        <w:rPr>
          <w:rFonts w:ascii="Times New Roman" w:eastAsia="Times New Roman" w:hAnsi="Times New Roman" w:cs="Times New Roman"/>
          <w:color w:val="000000"/>
        </w:rPr>
        <w:br/>
      </w:r>
      <w:r w:rsidR="0015546F" w:rsidRPr="0015546F">
        <w:rPr>
          <w:rFonts w:ascii="Times New Roman" w:hAnsi="Times New Roman" w:cs="Times New Roman"/>
          <w:sz w:val="24"/>
          <w:szCs w:val="24"/>
        </w:rPr>
        <w:t xml:space="preserve">Describe how the school will implement activities that will build the capacity for strong parental involvement, in order to ensure effective involvement of parents and to support a partnership among the school involved, </w:t>
      </w:r>
      <w:r w:rsidR="0015546F" w:rsidRPr="0015546F">
        <w:rPr>
          <w:rFonts w:ascii="Times New Roman" w:hAnsi="Times New Roman" w:cs="Times New Roman"/>
          <w:sz w:val="24"/>
          <w:szCs w:val="24"/>
        </w:rPr>
        <w:lastRenderedPageBreak/>
        <w:t xml:space="preserve">parents, and the community to improve student academic achievement [Section 1118(e)]. Describe the actions the school will take to provide materials and training to help parents work with their child to improve their child’s academic achievement [Section 1118(e)(2)]. Include information on how the school will provide other reasonable support for parental involvement activities under Section 1118 as parents may request [Section 1118(e)(14)]. </w:t>
      </w:r>
    </w:p>
    <w:p w:rsidR="0015546F" w:rsidRPr="001324CE" w:rsidRDefault="0015546F" w:rsidP="00551E45">
      <w:pPr>
        <w:spacing w:after="0" w:line="240" w:lineRule="auto"/>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795"/>
        <w:gridCol w:w="1875"/>
        <w:gridCol w:w="1443"/>
        <w:gridCol w:w="3608"/>
        <w:gridCol w:w="1174"/>
        <w:gridCol w:w="1889"/>
      </w:tblGrid>
      <w:tr w:rsidR="0015546F" w:rsidRPr="00551E45" w:rsidTr="00E23B63">
        <w:tc>
          <w:tcPr>
            <w:tcW w:w="79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546F" w:rsidRPr="00551E45" w:rsidRDefault="0015546F" w:rsidP="0015546F">
            <w:pPr>
              <w:spacing w:after="0" w:line="240" w:lineRule="auto"/>
              <w:jc w:val="center"/>
              <w:rPr>
                <w:rFonts w:ascii="Times New Roman" w:eastAsia="Times New Roman" w:hAnsi="Times New Roman" w:cs="Times New Roman"/>
                <w:b/>
                <w:bCs/>
                <w:sz w:val="24"/>
                <w:szCs w:val="24"/>
              </w:rPr>
            </w:pPr>
            <w:r w:rsidRPr="00551E45">
              <w:rPr>
                <w:rFonts w:ascii="Times New Roman" w:eastAsia="Times New Roman" w:hAnsi="Times New Roman" w:cs="Times New Roman"/>
                <w:b/>
                <w:bCs/>
                <w:sz w:val="24"/>
                <w:szCs w:val="24"/>
              </w:rPr>
              <w:t>Count</w:t>
            </w:r>
          </w:p>
        </w:tc>
        <w:tc>
          <w:tcPr>
            <w:tcW w:w="187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546F" w:rsidRPr="00551E45" w:rsidRDefault="0015546F" w:rsidP="0015546F">
            <w:pPr>
              <w:spacing w:after="0" w:line="240" w:lineRule="auto"/>
              <w:jc w:val="center"/>
              <w:rPr>
                <w:rFonts w:ascii="Times New Roman" w:eastAsia="Times New Roman" w:hAnsi="Times New Roman" w:cs="Times New Roman"/>
                <w:b/>
                <w:bCs/>
                <w:sz w:val="24"/>
                <w:szCs w:val="24"/>
              </w:rPr>
            </w:pPr>
            <w:r w:rsidRPr="00551E45">
              <w:rPr>
                <w:rFonts w:ascii="Times New Roman" w:eastAsia="Times New Roman" w:hAnsi="Times New Roman" w:cs="Times New Roman"/>
                <w:b/>
                <w:bCs/>
                <w:sz w:val="24"/>
                <w:szCs w:val="24"/>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546F" w:rsidRPr="00551E45" w:rsidRDefault="0015546F" w:rsidP="0015546F">
            <w:pPr>
              <w:spacing w:after="0" w:line="240" w:lineRule="auto"/>
              <w:jc w:val="center"/>
              <w:rPr>
                <w:rFonts w:ascii="Times New Roman" w:eastAsia="Times New Roman" w:hAnsi="Times New Roman" w:cs="Times New Roman"/>
                <w:b/>
                <w:bCs/>
                <w:sz w:val="24"/>
                <w:szCs w:val="24"/>
              </w:rPr>
            </w:pPr>
            <w:r w:rsidRPr="00551E45">
              <w:rPr>
                <w:rFonts w:ascii="Times New Roman" w:eastAsia="Times New Roman" w:hAnsi="Times New Roman" w:cs="Times New Roman"/>
                <w:b/>
                <w:bCs/>
                <w:sz w:val="24"/>
                <w:szCs w:val="24"/>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546F" w:rsidRPr="00551E45" w:rsidRDefault="0015546F" w:rsidP="0015546F">
            <w:pPr>
              <w:spacing w:after="0" w:line="240" w:lineRule="auto"/>
              <w:jc w:val="center"/>
              <w:rPr>
                <w:rFonts w:ascii="Times New Roman" w:eastAsia="Times New Roman" w:hAnsi="Times New Roman" w:cs="Times New Roman"/>
                <w:b/>
                <w:bCs/>
                <w:sz w:val="24"/>
                <w:szCs w:val="24"/>
              </w:rPr>
            </w:pPr>
            <w:r w:rsidRPr="00551E45">
              <w:rPr>
                <w:rFonts w:ascii="Times New Roman" w:eastAsia="Times New Roman" w:hAnsi="Times New Roman" w:cs="Times New Roman"/>
                <w:b/>
                <w:bCs/>
                <w:sz w:val="24"/>
                <w:szCs w:val="24"/>
              </w:rPr>
              <w:t>Anticipated Impact on Student Achievement</w:t>
            </w:r>
          </w:p>
        </w:tc>
        <w:tc>
          <w:tcPr>
            <w:tcW w:w="117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546F" w:rsidRPr="00551E45" w:rsidRDefault="0015546F" w:rsidP="0015546F">
            <w:pPr>
              <w:spacing w:after="0" w:line="240" w:lineRule="auto"/>
              <w:jc w:val="center"/>
              <w:rPr>
                <w:rFonts w:ascii="Times New Roman" w:eastAsia="Times New Roman" w:hAnsi="Times New Roman" w:cs="Times New Roman"/>
                <w:b/>
                <w:bCs/>
                <w:sz w:val="24"/>
                <w:szCs w:val="24"/>
              </w:rPr>
            </w:pPr>
            <w:r w:rsidRPr="00551E45">
              <w:rPr>
                <w:rFonts w:ascii="Times New Roman" w:eastAsia="Times New Roman" w:hAnsi="Times New Roman" w:cs="Times New Roman"/>
                <w:b/>
                <w:bCs/>
                <w:sz w:val="24"/>
                <w:szCs w:val="24"/>
              </w:rPr>
              <w:t>Timeline</w:t>
            </w:r>
          </w:p>
        </w:tc>
        <w:tc>
          <w:tcPr>
            <w:tcW w:w="188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5546F" w:rsidRPr="00551E45" w:rsidRDefault="0015546F" w:rsidP="0015546F">
            <w:pPr>
              <w:spacing w:after="0" w:line="240" w:lineRule="auto"/>
              <w:jc w:val="center"/>
              <w:rPr>
                <w:rFonts w:ascii="Times New Roman" w:eastAsia="Times New Roman" w:hAnsi="Times New Roman" w:cs="Times New Roman"/>
                <w:b/>
                <w:bCs/>
                <w:sz w:val="24"/>
                <w:szCs w:val="24"/>
              </w:rPr>
            </w:pPr>
            <w:r w:rsidRPr="00551E45">
              <w:rPr>
                <w:rFonts w:ascii="Times New Roman" w:eastAsia="Times New Roman" w:hAnsi="Times New Roman" w:cs="Times New Roman"/>
                <w:b/>
                <w:bCs/>
                <w:sz w:val="24"/>
                <w:szCs w:val="24"/>
              </w:rPr>
              <w:t>Evidence of Effectiveness</w:t>
            </w:r>
          </w:p>
        </w:tc>
      </w:tr>
      <w:tr w:rsidR="0015546F" w:rsidRPr="00551E45" w:rsidTr="0015546F">
        <w:trPr>
          <w:trHeight w:val="1008"/>
        </w:trPr>
        <w:tc>
          <w:tcPr>
            <w:tcW w:w="795" w:type="dxa"/>
            <w:tcBorders>
              <w:top w:val="single" w:sz="6" w:space="0" w:color="000000"/>
              <w:left w:val="single" w:sz="6" w:space="0" w:color="000000"/>
              <w:bottom w:val="single" w:sz="6" w:space="0" w:color="000000"/>
              <w:right w:val="single" w:sz="6" w:space="0" w:color="000000"/>
            </w:tcBorders>
            <w:vAlign w:val="center"/>
            <w:hideMark/>
          </w:tcPr>
          <w:p w:rsidR="0015546F" w:rsidRPr="00551E45" w:rsidRDefault="0015546F" w:rsidP="0015546F">
            <w:pPr>
              <w:spacing w:after="0" w:line="240" w:lineRule="auto"/>
              <w:jc w:val="center"/>
              <w:rPr>
                <w:rFonts w:ascii="Times New Roman" w:eastAsia="Times New Roman" w:hAnsi="Times New Roman" w:cs="Times New Roman"/>
              </w:rPr>
            </w:pPr>
            <w:r w:rsidRPr="00551E45">
              <w:rPr>
                <w:rFonts w:ascii="Times New Roman" w:eastAsia="Times New Roman" w:hAnsi="Times New Roman" w:cs="Times New Roman"/>
              </w:rPr>
              <w:t>1</w:t>
            </w: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15546F" w:rsidRPr="00551E45" w:rsidRDefault="0015546F" w:rsidP="0015546F">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46F" w:rsidRPr="00551E45" w:rsidRDefault="0015546F" w:rsidP="0015546F">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Administrators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46F" w:rsidRPr="00551E45" w:rsidRDefault="0015546F" w:rsidP="0015546F">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 xml:space="preserve">Teachers will convey important information related to curriculum and procedures to parents which will set students up for success. </w:t>
            </w:r>
          </w:p>
        </w:tc>
        <w:tc>
          <w:tcPr>
            <w:tcW w:w="1174" w:type="dxa"/>
            <w:tcBorders>
              <w:top w:val="single" w:sz="6" w:space="0" w:color="000000"/>
              <w:left w:val="single" w:sz="6" w:space="0" w:color="000000"/>
              <w:bottom w:val="single" w:sz="6" w:space="0" w:color="000000"/>
              <w:right w:val="single" w:sz="6" w:space="0" w:color="000000"/>
            </w:tcBorders>
            <w:vAlign w:val="center"/>
            <w:hideMark/>
          </w:tcPr>
          <w:p w:rsidR="0015546F" w:rsidRPr="00551E45" w:rsidRDefault="0015546F" w:rsidP="0015546F">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 xml:space="preserve">Sept. </w:t>
            </w:r>
            <w:r w:rsidR="00171D92" w:rsidRPr="00551E45">
              <w:rPr>
                <w:rFonts w:ascii="Times New Roman" w:eastAsia="Times New Roman" w:hAnsi="Times New Roman" w:cs="Times New Roman"/>
              </w:rPr>
              <w:t>2020</w:t>
            </w:r>
          </w:p>
        </w:tc>
        <w:tc>
          <w:tcPr>
            <w:tcW w:w="1889" w:type="dxa"/>
            <w:tcBorders>
              <w:top w:val="single" w:sz="6" w:space="0" w:color="000000"/>
              <w:left w:val="single" w:sz="6" w:space="0" w:color="000000"/>
              <w:bottom w:val="single" w:sz="6" w:space="0" w:color="000000"/>
              <w:right w:val="single" w:sz="6" w:space="0" w:color="000000"/>
            </w:tcBorders>
            <w:vAlign w:val="center"/>
            <w:hideMark/>
          </w:tcPr>
          <w:p w:rsidR="0015546F" w:rsidRPr="00551E45" w:rsidRDefault="0015546F" w:rsidP="0015546F">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Parental Sign-in sheets</w:t>
            </w:r>
          </w:p>
        </w:tc>
      </w:tr>
      <w:tr w:rsidR="0015546F" w:rsidRPr="00551E45" w:rsidTr="0015546F">
        <w:trPr>
          <w:trHeight w:val="1440"/>
        </w:trPr>
        <w:tc>
          <w:tcPr>
            <w:tcW w:w="795" w:type="dxa"/>
            <w:tcBorders>
              <w:top w:val="single" w:sz="6" w:space="0" w:color="000000"/>
              <w:left w:val="single" w:sz="6" w:space="0" w:color="000000"/>
              <w:bottom w:val="single" w:sz="6" w:space="0" w:color="000000"/>
              <w:right w:val="single" w:sz="6" w:space="0" w:color="000000"/>
            </w:tcBorders>
            <w:vAlign w:val="center"/>
          </w:tcPr>
          <w:p w:rsidR="0015546F" w:rsidRPr="00551E45" w:rsidRDefault="0015546F" w:rsidP="0015546F">
            <w:pPr>
              <w:spacing w:after="0" w:line="240" w:lineRule="auto"/>
              <w:jc w:val="center"/>
              <w:rPr>
                <w:rFonts w:ascii="Times New Roman" w:eastAsia="Times New Roman" w:hAnsi="Times New Roman" w:cs="Times New Roman"/>
              </w:rPr>
            </w:pPr>
            <w:r w:rsidRPr="00551E45">
              <w:rPr>
                <w:rFonts w:ascii="Times New Roman" w:eastAsia="Times New Roman" w:hAnsi="Times New Roman" w:cs="Times New Roman"/>
              </w:rPr>
              <w:t>2</w:t>
            </w:r>
          </w:p>
        </w:tc>
        <w:tc>
          <w:tcPr>
            <w:tcW w:w="1875" w:type="dxa"/>
            <w:tcBorders>
              <w:top w:val="single" w:sz="6" w:space="0" w:color="000000"/>
              <w:left w:val="single" w:sz="6" w:space="0" w:color="000000"/>
              <w:bottom w:val="single" w:sz="6" w:space="0" w:color="000000"/>
              <w:right w:val="single" w:sz="6" w:space="0" w:color="000000"/>
            </w:tcBorders>
            <w:vAlign w:val="center"/>
          </w:tcPr>
          <w:p w:rsidR="0015546F" w:rsidRPr="00551E45" w:rsidRDefault="0015546F" w:rsidP="0015546F">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Individual parent conferences</w:t>
            </w:r>
          </w:p>
        </w:tc>
        <w:tc>
          <w:tcPr>
            <w:tcW w:w="0" w:type="auto"/>
            <w:tcBorders>
              <w:top w:val="single" w:sz="6" w:space="0" w:color="000000"/>
              <w:left w:val="single" w:sz="6" w:space="0" w:color="000000"/>
              <w:bottom w:val="single" w:sz="6" w:space="0" w:color="000000"/>
              <w:right w:val="single" w:sz="6" w:space="0" w:color="000000"/>
            </w:tcBorders>
            <w:vAlign w:val="center"/>
          </w:tcPr>
          <w:p w:rsidR="0015546F" w:rsidRPr="00551E45" w:rsidRDefault="0015546F" w:rsidP="0015546F">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15546F" w:rsidRPr="00551E45" w:rsidRDefault="0015546F" w:rsidP="0015546F">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 xml:space="preserve">Teachers and parents will discuss Title 1 compacts, student assessment results, expectations, and goals for the school year. Parents will learn strategies for the school year to help their student achieve. </w:t>
            </w:r>
          </w:p>
        </w:tc>
        <w:tc>
          <w:tcPr>
            <w:tcW w:w="1174" w:type="dxa"/>
            <w:tcBorders>
              <w:top w:val="single" w:sz="6" w:space="0" w:color="000000"/>
              <w:left w:val="single" w:sz="6" w:space="0" w:color="000000"/>
              <w:bottom w:val="single" w:sz="6" w:space="0" w:color="000000"/>
              <w:right w:val="single" w:sz="6" w:space="0" w:color="000000"/>
            </w:tcBorders>
            <w:vAlign w:val="center"/>
          </w:tcPr>
          <w:p w:rsidR="0015546F" w:rsidRPr="00551E45" w:rsidRDefault="0015546F" w:rsidP="0015546F">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 xml:space="preserve">Aug. </w:t>
            </w:r>
            <w:r w:rsidR="00171D92" w:rsidRPr="00551E45">
              <w:rPr>
                <w:rFonts w:ascii="Times New Roman" w:eastAsia="Times New Roman" w:hAnsi="Times New Roman" w:cs="Times New Roman"/>
              </w:rPr>
              <w:t>2020</w:t>
            </w:r>
            <w:r w:rsidRPr="00551E45">
              <w:rPr>
                <w:rFonts w:ascii="Times New Roman" w:eastAsia="Times New Roman" w:hAnsi="Times New Roman" w:cs="Times New Roman"/>
              </w:rPr>
              <w:t>-May 202</w:t>
            </w:r>
            <w:r w:rsidR="00171D92" w:rsidRPr="00551E45">
              <w:rPr>
                <w:rFonts w:ascii="Times New Roman" w:eastAsia="Times New Roman" w:hAnsi="Times New Roman" w:cs="Times New Roman"/>
              </w:rPr>
              <w:t>1</w:t>
            </w:r>
          </w:p>
        </w:tc>
        <w:tc>
          <w:tcPr>
            <w:tcW w:w="1889" w:type="dxa"/>
            <w:tcBorders>
              <w:top w:val="single" w:sz="6" w:space="0" w:color="000000"/>
              <w:left w:val="single" w:sz="6" w:space="0" w:color="000000"/>
              <w:bottom w:val="single" w:sz="6" w:space="0" w:color="000000"/>
              <w:right w:val="single" w:sz="6" w:space="0" w:color="000000"/>
            </w:tcBorders>
            <w:vAlign w:val="center"/>
          </w:tcPr>
          <w:p w:rsidR="0015546F" w:rsidRPr="00551E45" w:rsidRDefault="0015546F" w:rsidP="0015546F">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Conference Logs</w:t>
            </w:r>
          </w:p>
        </w:tc>
      </w:tr>
      <w:tr w:rsidR="0015546F" w:rsidRPr="00551E45" w:rsidTr="0015546F">
        <w:trPr>
          <w:trHeight w:val="1296"/>
        </w:trPr>
        <w:tc>
          <w:tcPr>
            <w:tcW w:w="795" w:type="dxa"/>
            <w:tcBorders>
              <w:top w:val="single" w:sz="6" w:space="0" w:color="000000"/>
              <w:left w:val="single" w:sz="6" w:space="0" w:color="000000"/>
              <w:bottom w:val="single" w:sz="6" w:space="0" w:color="000000"/>
              <w:right w:val="single" w:sz="6" w:space="0" w:color="000000"/>
            </w:tcBorders>
            <w:vAlign w:val="center"/>
          </w:tcPr>
          <w:p w:rsidR="0015546F" w:rsidRPr="00551E45" w:rsidRDefault="0015546F" w:rsidP="0015546F">
            <w:pPr>
              <w:spacing w:after="0" w:line="240" w:lineRule="auto"/>
              <w:jc w:val="center"/>
              <w:rPr>
                <w:rFonts w:ascii="Times New Roman" w:eastAsia="Times New Roman" w:hAnsi="Times New Roman" w:cs="Times New Roman"/>
              </w:rPr>
            </w:pPr>
            <w:r w:rsidRPr="00551E45">
              <w:rPr>
                <w:rFonts w:ascii="Times New Roman" w:eastAsia="Times New Roman" w:hAnsi="Times New Roman" w:cs="Times New Roman"/>
              </w:rPr>
              <w:t>3</w:t>
            </w:r>
          </w:p>
        </w:tc>
        <w:tc>
          <w:tcPr>
            <w:tcW w:w="1875" w:type="dxa"/>
            <w:tcBorders>
              <w:top w:val="single" w:sz="6" w:space="0" w:color="000000"/>
              <w:left w:val="single" w:sz="6" w:space="0" w:color="000000"/>
              <w:bottom w:val="single" w:sz="6" w:space="0" w:color="000000"/>
              <w:right w:val="single" w:sz="6" w:space="0" w:color="000000"/>
            </w:tcBorders>
            <w:vAlign w:val="center"/>
          </w:tcPr>
          <w:p w:rsidR="0015546F" w:rsidRPr="00551E45" w:rsidRDefault="0015546F" w:rsidP="0015546F">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Title 1 Annual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15546F" w:rsidRPr="00551E45" w:rsidRDefault="0015546F" w:rsidP="0015546F">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 xml:space="preserve">Administrators </w:t>
            </w:r>
          </w:p>
        </w:tc>
        <w:tc>
          <w:tcPr>
            <w:tcW w:w="0" w:type="auto"/>
            <w:tcBorders>
              <w:top w:val="single" w:sz="6" w:space="0" w:color="000000"/>
              <w:left w:val="single" w:sz="6" w:space="0" w:color="000000"/>
              <w:bottom w:val="single" w:sz="6" w:space="0" w:color="000000"/>
              <w:right w:val="single" w:sz="6" w:space="0" w:color="000000"/>
            </w:tcBorders>
            <w:vAlign w:val="center"/>
          </w:tcPr>
          <w:p w:rsidR="0015546F" w:rsidRPr="00551E45" w:rsidRDefault="0015546F" w:rsidP="0015546F">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 xml:space="preserve">By learning about Title 1 programs, standards, testing and parent involvement opportunities. Parents will be able to help their child(ren)’s academic </w:t>
            </w:r>
            <w:r w:rsidR="00E62AF5" w:rsidRPr="00551E45">
              <w:rPr>
                <w:rFonts w:ascii="Times New Roman" w:eastAsia="Times New Roman" w:hAnsi="Times New Roman" w:cs="Times New Roman"/>
              </w:rPr>
              <w:t>achievement</w:t>
            </w:r>
            <w:r w:rsidRPr="00551E45">
              <w:rPr>
                <w:rFonts w:ascii="Times New Roman" w:eastAsia="Times New Roman" w:hAnsi="Times New Roman" w:cs="Times New Roman"/>
              </w:rPr>
              <w:t>.</w:t>
            </w:r>
          </w:p>
        </w:tc>
        <w:tc>
          <w:tcPr>
            <w:tcW w:w="1174" w:type="dxa"/>
            <w:tcBorders>
              <w:top w:val="single" w:sz="6" w:space="0" w:color="000000"/>
              <w:left w:val="single" w:sz="6" w:space="0" w:color="000000"/>
              <w:bottom w:val="single" w:sz="6" w:space="0" w:color="000000"/>
              <w:right w:val="single" w:sz="6" w:space="0" w:color="000000"/>
            </w:tcBorders>
            <w:vAlign w:val="center"/>
          </w:tcPr>
          <w:p w:rsidR="0015546F" w:rsidRPr="00551E45" w:rsidRDefault="0015546F" w:rsidP="0015546F">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 xml:space="preserve">Aug. </w:t>
            </w:r>
            <w:r w:rsidR="00171D92" w:rsidRPr="00551E45">
              <w:rPr>
                <w:rFonts w:ascii="Times New Roman" w:eastAsia="Times New Roman" w:hAnsi="Times New Roman" w:cs="Times New Roman"/>
              </w:rPr>
              <w:t>2020</w:t>
            </w:r>
          </w:p>
        </w:tc>
        <w:tc>
          <w:tcPr>
            <w:tcW w:w="1889" w:type="dxa"/>
            <w:tcBorders>
              <w:top w:val="single" w:sz="6" w:space="0" w:color="000000"/>
              <w:left w:val="single" w:sz="6" w:space="0" w:color="000000"/>
              <w:bottom w:val="single" w:sz="6" w:space="0" w:color="000000"/>
              <w:right w:val="single" w:sz="6" w:space="0" w:color="000000"/>
            </w:tcBorders>
            <w:vAlign w:val="center"/>
          </w:tcPr>
          <w:p w:rsidR="0015546F" w:rsidRPr="00551E45" w:rsidRDefault="0015546F" w:rsidP="0015546F">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Flyers, sign in sheets, agenda, surveys</w:t>
            </w:r>
          </w:p>
        </w:tc>
      </w:tr>
      <w:tr w:rsidR="0015546F" w:rsidRPr="00551E45" w:rsidTr="0015546F">
        <w:trPr>
          <w:trHeight w:val="720"/>
        </w:trPr>
        <w:tc>
          <w:tcPr>
            <w:tcW w:w="795" w:type="dxa"/>
            <w:tcBorders>
              <w:top w:val="single" w:sz="6" w:space="0" w:color="000000"/>
              <w:left w:val="single" w:sz="6" w:space="0" w:color="000000"/>
              <w:bottom w:val="single" w:sz="6" w:space="0" w:color="000000"/>
              <w:right w:val="single" w:sz="6" w:space="0" w:color="000000"/>
            </w:tcBorders>
            <w:vAlign w:val="center"/>
          </w:tcPr>
          <w:p w:rsidR="0015546F" w:rsidRPr="00551E45" w:rsidRDefault="0015546F" w:rsidP="0015546F">
            <w:pPr>
              <w:spacing w:after="0" w:line="240" w:lineRule="auto"/>
              <w:jc w:val="center"/>
              <w:rPr>
                <w:rFonts w:ascii="Times New Roman" w:eastAsia="Times New Roman" w:hAnsi="Times New Roman" w:cs="Times New Roman"/>
              </w:rPr>
            </w:pPr>
            <w:r w:rsidRPr="00551E45">
              <w:rPr>
                <w:rFonts w:ascii="Times New Roman" w:eastAsia="Times New Roman" w:hAnsi="Times New Roman" w:cs="Times New Roman"/>
              </w:rPr>
              <w:t>4</w:t>
            </w: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15546F" w:rsidRPr="00551E45" w:rsidRDefault="0015546F" w:rsidP="0015546F">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Connect for Success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46F" w:rsidRPr="00551E45" w:rsidRDefault="0015546F" w:rsidP="0015546F">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Title One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46F" w:rsidRPr="00551E45" w:rsidRDefault="0015546F" w:rsidP="0015546F">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Promote 100% student success by giving access to tools at home</w:t>
            </w:r>
          </w:p>
        </w:tc>
        <w:tc>
          <w:tcPr>
            <w:tcW w:w="1174" w:type="dxa"/>
            <w:tcBorders>
              <w:top w:val="single" w:sz="6" w:space="0" w:color="000000"/>
              <w:left w:val="single" w:sz="6" w:space="0" w:color="000000"/>
              <w:bottom w:val="single" w:sz="6" w:space="0" w:color="000000"/>
              <w:right w:val="single" w:sz="6" w:space="0" w:color="000000"/>
            </w:tcBorders>
            <w:vAlign w:val="center"/>
            <w:hideMark/>
          </w:tcPr>
          <w:p w:rsidR="0015546F" w:rsidRPr="00551E45" w:rsidRDefault="0015546F" w:rsidP="0015546F">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 xml:space="preserve">Sept. </w:t>
            </w:r>
            <w:r w:rsidR="00171D92" w:rsidRPr="00551E45">
              <w:rPr>
                <w:rFonts w:ascii="Times New Roman" w:eastAsia="Times New Roman" w:hAnsi="Times New Roman" w:cs="Times New Roman"/>
              </w:rPr>
              <w:t>2020</w:t>
            </w:r>
          </w:p>
        </w:tc>
        <w:tc>
          <w:tcPr>
            <w:tcW w:w="1889" w:type="dxa"/>
            <w:tcBorders>
              <w:top w:val="single" w:sz="6" w:space="0" w:color="000000"/>
              <w:left w:val="single" w:sz="6" w:space="0" w:color="000000"/>
              <w:bottom w:val="single" w:sz="6" w:space="0" w:color="000000"/>
              <w:right w:val="single" w:sz="6" w:space="0" w:color="000000"/>
            </w:tcBorders>
            <w:vAlign w:val="center"/>
            <w:hideMark/>
          </w:tcPr>
          <w:p w:rsidR="0015546F" w:rsidRPr="00551E45" w:rsidRDefault="0015546F" w:rsidP="0015546F">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Number of computers in student hands</w:t>
            </w:r>
          </w:p>
        </w:tc>
      </w:tr>
      <w:tr w:rsidR="0015546F" w:rsidRPr="00551E45" w:rsidTr="0015546F">
        <w:trPr>
          <w:trHeight w:val="864"/>
        </w:trPr>
        <w:tc>
          <w:tcPr>
            <w:tcW w:w="795" w:type="dxa"/>
            <w:tcBorders>
              <w:top w:val="single" w:sz="6" w:space="0" w:color="000000"/>
              <w:left w:val="single" w:sz="6" w:space="0" w:color="000000"/>
              <w:bottom w:val="single" w:sz="6" w:space="0" w:color="000000"/>
              <w:right w:val="single" w:sz="6" w:space="0" w:color="000000"/>
            </w:tcBorders>
            <w:vAlign w:val="center"/>
          </w:tcPr>
          <w:p w:rsidR="0015546F" w:rsidRPr="00551E45" w:rsidRDefault="0015546F" w:rsidP="0015546F">
            <w:pPr>
              <w:spacing w:after="0" w:line="240" w:lineRule="auto"/>
              <w:jc w:val="center"/>
              <w:rPr>
                <w:rFonts w:ascii="Times New Roman" w:eastAsia="Times New Roman" w:hAnsi="Times New Roman" w:cs="Times New Roman"/>
              </w:rPr>
            </w:pPr>
            <w:r w:rsidRPr="00551E45">
              <w:rPr>
                <w:rFonts w:ascii="Times New Roman" w:eastAsia="Times New Roman" w:hAnsi="Times New Roman" w:cs="Times New Roman"/>
              </w:rPr>
              <w:t>5</w:t>
            </w: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15546F" w:rsidRPr="00551E45" w:rsidRDefault="0015546F" w:rsidP="0015546F">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Literacy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46F" w:rsidRPr="00551E45" w:rsidRDefault="0015546F" w:rsidP="0015546F">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ELA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46F" w:rsidRPr="00551E45" w:rsidRDefault="0015546F" w:rsidP="0015546F">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Provide tools for parents to use at home to increase student engagement in reading</w:t>
            </w:r>
          </w:p>
        </w:tc>
        <w:tc>
          <w:tcPr>
            <w:tcW w:w="1174" w:type="dxa"/>
            <w:tcBorders>
              <w:top w:val="single" w:sz="6" w:space="0" w:color="000000"/>
              <w:left w:val="single" w:sz="6" w:space="0" w:color="000000"/>
              <w:bottom w:val="single" w:sz="6" w:space="0" w:color="000000"/>
              <w:right w:val="single" w:sz="6" w:space="0" w:color="000000"/>
            </w:tcBorders>
            <w:vAlign w:val="center"/>
            <w:hideMark/>
          </w:tcPr>
          <w:p w:rsidR="0015546F" w:rsidRPr="00551E45" w:rsidRDefault="0015546F" w:rsidP="0015546F">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 xml:space="preserve">Throughout the </w:t>
            </w:r>
            <w:r w:rsidR="00171D92" w:rsidRPr="00551E45">
              <w:rPr>
                <w:rFonts w:ascii="Times New Roman" w:eastAsia="Times New Roman" w:hAnsi="Times New Roman" w:cs="Times New Roman"/>
              </w:rPr>
              <w:t>2020-21</w:t>
            </w:r>
            <w:r w:rsidRPr="00551E45">
              <w:rPr>
                <w:rFonts w:ascii="Times New Roman" w:eastAsia="Times New Roman" w:hAnsi="Times New Roman" w:cs="Times New Roman"/>
              </w:rPr>
              <w:t xml:space="preserve"> year</w:t>
            </w:r>
          </w:p>
        </w:tc>
        <w:tc>
          <w:tcPr>
            <w:tcW w:w="1889" w:type="dxa"/>
            <w:tcBorders>
              <w:top w:val="single" w:sz="6" w:space="0" w:color="000000"/>
              <w:left w:val="single" w:sz="6" w:space="0" w:color="000000"/>
              <w:bottom w:val="single" w:sz="6" w:space="0" w:color="000000"/>
              <w:right w:val="single" w:sz="6" w:space="0" w:color="000000"/>
            </w:tcBorders>
            <w:vAlign w:val="center"/>
            <w:hideMark/>
          </w:tcPr>
          <w:p w:rsidR="0015546F" w:rsidRPr="00551E45" w:rsidRDefault="0015546F" w:rsidP="0015546F">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Flyers, sign in sheets, agenda, surveys</w:t>
            </w:r>
          </w:p>
        </w:tc>
      </w:tr>
      <w:tr w:rsidR="0015546F" w:rsidRPr="00551E45" w:rsidTr="0015546F">
        <w:trPr>
          <w:trHeight w:val="864"/>
        </w:trPr>
        <w:tc>
          <w:tcPr>
            <w:tcW w:w="795" w:type="dxa"/>
            <w:tcBorders>
              <w:top w:val="single" w:sz="6" w:space="0" w:color="000000"/>
              <w:left w:val="single" w:sz="6" w:space="0" w:color="000000"/>
              <w:bottom w:val="single" w:sz="6" w:space="0" w:color="000000"/>
              <w:right w:val="single" w:sz="6" w:space="0" w:color="000000"/>
            </w:tcBorders>
            <w:vAlign w:val="center"/>
          </w:tcPr>
          <w:p w:rsidR="0015546F" w:rsidRPr="00551E45" w:rsidRDefault="0015546F" w:rsidP="0015546F">
            <w:pPr>
              <w:spacing w:after="0" w:line="240" w:lineRule="auto"/>
              <w:jc w:val="center"/>
              <w:rPr>
                <w:rFonts w:ascii="Times New Roman" w:eastAsia="Times New Roman" w:hAnsi="Times New Roman" w:cs="Times New Roman"/>
              </w:rPr>
            </w:pPr>
            <w:r w:rsidRPr="00551E45">
              <w:rPr>
                <w:rFonts w:ascii="Times New Roman" w:eastAsia="Times New Roman" w:hAnsi="Times New Roman" w:cs="Times New Roman"/>
              </w:rPr>
              <w:t>6</w:t>
            </w: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15546F" w:rsidRPr="00551E45" w:rsidRDefault="0015546F" w:rsidP="0015546F">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Family Math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46F" w:rsidRPr="00551E45" w:rsidRDefault="0015546F" w:rsidP="0015546F">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Math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46F" w:rsidRPr="00551E45" w:rsidRDefault="0015546F" w:rsidP="0015546F">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Provide information about standards, strategies and games to promote student success in mathematics</w:t>
            </w:r>
          </w:p>
        </w:tc>
        <w:tc>
          <w:tcPr>
            <w:tcW w:w="1174" w:type="dxa"/>
            <w:tcBorders>
              <w:top w:val="single" w:sz="6" w:space="0" w:color="000000"/>
              <w:left w:val="single" w:sz="6" w:space="0" w:color="000000"/>
              <w:bottom w:val="single" w:sz="6" w:space="0" w:color="000000"/>
              <w:right w:val="single" w:sz="6" w:space="0" w:color="000000"/>
            </w:tcBorders>
            <w:vAlign w:val="center"/>
            <w:hideMark/>
          </w:tcPr>
          <w:p w:rsidR="0015546F" w:rsidRPr="00551E45" w:rsidRDefault="0015546F" w:rsidP="0015546F">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 xml:space="preserve">Throughout the </w:t>
            </w:r>
            <w:r w:rsidR="00171D92" w:rsidRPr="00551E45">
              <w:rPr>
                <w:rFonts w:ascii="Times New Roman" w:eastAsia="Times New Roman" w:hAnsi="Times New Roman" w:cs="Times New Roman"/>
              </w:rPr>
              <w:t>2020-21</w:t>
            </w:r>
            <w:r w:rsidRPr="00551E45">
              <w:rPr>
                <w:rFonts w:ascii="Times New Roman" w:eastAsia="Times New Roman" w:hAnsi="Times New Roman" w:cs="Times New Roman"/>
              </w:rPr>
              <w:t xml:space="preserve"> year</w:t>
            </w:r>
          </w:p>
        </w:tc>
        <w:tc>
          <w:tcPr>
            <w:tcW w:w="1889" w:type="dxa"/>
            <w:tcBorders>
              <w:top w:val="single" w:sz="6" w:space="0" w:color="000000"/>
              <w:left w:val="single" w:sz="6" w:space="0" w:color="000000"/>
              <w:bottom w:val="single" w:sz="6" w:space="0" w:color="000000"/>
              <w:right w:val="single" w:sz="6" w:space="0" w:color="000000"/>
            </w:tcBorders>
            <w:vAlign w:val="center"/>
            <w:hideMark/>
          </w:tcPr>
          <w:p w:rsidR="0015546F" w:rsidRPr="00551E45" w:rsidRDefault="0015546F" w:rsidP="0015546F">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Flyers, sign in sheets, agenda, surveys</w:t>
            </w:r>
          </w:p>
        </w:tc>
      </w:tr>
      <w:tr w:rsidR="0015546F" w:rsidRPr="00551E45" w:rsidTr="0015546F">
        <w:trPr>
          <w:trHeight w:val="864"/>
        </w:trPr>
        <w:tc>
          <w:tcPr>
            <w:tcW w:w="795" w:type="dxa"/>
            <w:tcBorders>
              <w:top w:val="single" w:sz="6" w:space="0" w:color="000000"/>
              <w:left w:val="single" w:sz="6" w:space="0" w:color="000000"/>
              <w:bottom w:val="single" w:sz="6" w:space="0" w:color="000000"/>
              <w:right w:val="single" w:sz="6" w:space="0" w:color="000000"/>
            </w:tcBorders>
            <w:vAlign w:val="center"/>
          </w:tcPr>
          <w:p w:rsidR="0015546F" w:rsidRPr="00551E45" w:rsidRDefault="0015546F" w:rsidP="0015546F">
            <w:pPr>
              <w:spacing w:after="0" w:line="240" w:lineRule="auto"/>
              <w:jc w:val="center"/>
              <w:rPr>
                <w:rFonts w:ascii="Times New Roman" w:eastAsia="Times New Roman" w:hAnsi="Times New Roman" w:cs="Times New Roman"/>
              </w:rPr>
            </w:pPr>
            <w:r w:rsidRPr="00551E45">
              <w:rPr>
                <w:rFonts w:ascii="Times New Roman" w:eastAsia="Times New Roman" w:hAnsi="Times New Roman" w:cs="Times New Roman"/>
              </w:rPr>
              <w:t>7</w:t>
            </w: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15546F" w:rsidRPr="00551E45" w:rsidRDefault="0015546F" w:rsidP="0015546F">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Science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46F" w:rsidRPr="00551E45" w:rsidRDefault="0015546F" w:rsidP="0015546F">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Science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46F" w:rsidRPr="00551E45" w:rsidRDefault="0015546F" w:rsidP="0015546F">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 xml:space="preserve">Provide information for parents to extend scientific learning at home. </w:t>
            </w:r>
          </w:p>
        </w:tc>
        <w:tc>
          <w:tcPr>
            <w:tcW w:w="1174" w:type="dxa"/>
            <w:tcBorders>
              <w:top w:val="single" w:sz="6" w:space="0" w:color="000000"/>
              <w:left w:val="single" w:sz="6" w:space="0" w:color="000000"/>
              <w:bottom w:val="single" w:sz="6" w:space="0" w:color="000000"/>
              <w:right w:val="single" w:sz="6" w:space="0" w:color="000000"/>
            </w:tcBorders>
            <w:vAlign w:val="center"/>
            <w:hideMark/>
          </w:tcPr>
          <w:p w:rsidR="0015546F" w:rsidRPr="00551E45" w:rsidRDefault="0015546F" w:rsidP="0015546F">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 xml:space="preserve">Throughout the </w:t>
            </w:r>
            <w:r w:rsidR="00171D92" w:rsidRPr="00551E45">
              <w:rPr>
                <w:rFonts w:ascii="Times New Roman" w:eastAsia="Times New Roman" w:hAnsi="Times New Roman" w:cs="Times New Roman"/>
              </w:rPr>
              <w:t>2020</w:t>
            </w:r>
            <w:r w:rsidRPr="00551E45">
              <w:rPr>
                <w:rFonts w:ascii="Times New Roman" w:eastAsia="Times New Roman" w:hAnsi="Times New Roman" w:cs="Times New Roman"/>
              </w:rPr>
              <w:t xml:space="preserve"> year</w:t>
            </w:r>
          </w:p>
        </w:tc>
        <w:tc>
          <w:tcPr>
            <w:tcW w:w="1889" w:type="dxa"/>
            <w:tcBorders>
              <w:top w:val="single" w:sz="6" w:space="0" w:color="000000"/>
              <w:left w:val="single" w:sz="6" w:space="0" w:color="000000"/>
              <w:bottom w:val="single" w:sz="6" w:space="0" w:color="000000"/>
              <w:right w:val="single" w:sz="6" w:space="0" w:color="000000"/>
            </w:tcBorders>
            <w:vAlign w:val="center"/>
            <w:hideMark/>
          </w:tcPr>
          <w:p w:rsidR="0015546F" w:rsidRPr="00551E45" w:rsidRDefault="0015546F" w:rsidP="0015546F">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Flyers, sign in sheets, agenda, surveys</w:t>
            </w:r>
          </w:p>
        </w:tc>
      </w:tr>
      <w:tr w:rsidR="0015546F" w:rsidRPr="00551E45" w:rsidTr="0015546F">
        <w:trPr>
          <w:trHeight w:val="1008"/>
        </w:trPr>
        <w:tc>
          <w:tcPr>
            <w:tcW w:w="795" w:type="dxa"/>
            <w:tcBorders>
              <w:top w:val="single" w:sz="6" w:space="0" w:color="000000"/>
              <w:left w:val="single" w:sz="6" w:space="0" w:color="000000"/>
              <w:bottom w:val="single" w:sz="6" w:space="0" w:color="000000"/>
              <w:right w:val="single" w:sz="6" w:space="0" w:color="000000"/>
            </w:tcBorders>
            <w:vAlign w:val="center"/>
          </w:tcPr>
          <w:p w:rsidR="0015546F" w:rsidRPr="00551E45" w:rsidRDefault="0015546F" w:rsidP="0015546F">
            <w:pPr>
              <w:spacing w:after="0" w:line="240" w:lineRule="auto"/>
              <w:jc w:val="center"/>
              <w:rPr>
                <w:rFonts w:ascii="Times New Roman" w:eastAsia="Times New Roman" w:hAnsi="Times New Roman" w:cs="Times New Roman"/>
              </w:rPr>
            </w:pPr>
            <w:r w:rsidRPr="00551E45">
              <w:rPr>
                <w:rFonts w:ascii="Times New Roman" w:eastAsia="Times New Roman" w:hAnsi="Times New Roman" w:cs="Times New Roman"/>
              </w:rPr>
              <w:t>8</w:t>
            </w:r>
          </w:p>
        </w:tc>
        <w:tc>
          <w:tcPr>
            <w:tcW w:w="1875" w:type="dxa"/>
            <w:tcBorders>
              <w:top w:val="single" w:sz="6" w:space="0" w:color="000000"/>
              <w:left w:val="single" w:sz="6" w:space="0" w:color="000000"/>
              <w:bottom w:val="single" w:sz="6" w:space="0" w:color="000000"/>
              <w:right w:val="single" w:sz="6" w:space="0" w:color="000000"/>
            </w:tcBorders>
            <w:vAlign w:val="center"/>
          </w:tcPr>
          <w:p w:rsidR="0015546F" w:rsidRPr="00551E45" w:rsidRDefault="0015546F" w:rsidP="0015546F">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tcPr>
          <w:p w:rsidR="0015546F" w:rsidRPr="00551E45" w:rsidRDefault="0015546F" w:rsidP="0015546F">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15546F" w:rsidRPr="00551E45" w:rsidRDefault="0015546F" w:rsidP="0015546F">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 xml:space="preserve">Scholars will have the opportunity to lead discussions with their families related to their academic goals and successes. </w:t>
            </w:r>
          </w:p>
        </w:tc>
        <w:tc>
          <w:tcPr>
            <w:tcW w:w="1174" w:type="dxa"/>
            <w:tcBorders>
              <w:top w:val="single" w:sz="6" w:space="0" w:color="000000"/>
              <w:left w:val="single" w:sz="6" w:space="0" w:color="000000"/>
              <w:bottom w:val="single" w:sz="6" w:space="0" w:color="000000"/>
              <w:right w:val="single" w:sz="6" w:space="0" w:color="000000"/>
            </w:tcBorders>
            <w:vAlign w:val="center"/>
          </w:tcPr>
          <w:p w:rsidR="0015546F" w:rsidRPr="00551E45" w:rsidRDefault="0015546F" w:rsidP="0015546F">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 xml:space="preserve">Oct </w:t>
            </w:r>
            <w:r w:rsidR="00171D92" w:rsidRPr="00551E45">
              <w:rPr>
                <w:rFonts w:ascii="Times New Roman" w:eastAsia="Times New Roman" w:hAnsi="Times New Roman" w:cs="Times New Roman"/>
              </w:rPr>
              <w:t>2020</w:t>
            </w:r>
          </w:p>
        </w:tc>
        <w:tc>
          <w:tcPr>
            <w:tcW w:w="1889" w:type="dxa"/>
            <w:tcBorders>
              <w:top w:val="single" w:sz="6" w:space="0" w:color="000000"/>
              <w:left w:val="single" w:sz="6" w:space="0" w:color="000000"/>
              <w:bottom w:val="single" w:sz="6" w:space="0" w:color="000000"/>
              <w:right w:val="single" w:sz="6" w:space="0" w:color="000000"/>
            </w:tcBorders>
            <w:vAlign w:val="center"/>
          </w:tcPr>
          <w:p w:rsidR="0015546F" w:rsidRPr="00551E45" w:rsidRDefault="0015546F" w:rsidP="0015546F">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Flyers, sign in sheets, agenda, surveys</w:t>
            </w:r>
          </w:p>
        </w:tc>
      </w:tr>
    </w:tbl>
    <w:p w:rsidR="0015546F" w:rsidRPr="001324CE" w:rsidRDefault="0015546F" w:rsidP="0015546F">
      <w:pPr>
        <w:rPr>
          <w:rFonts w:ascii="Times New Roman" w:hAnsi="Times New Roman" w:cs="Times New Roman"/>
        </w:rPr>
      </w:pPr>
    </w:p>
    <w:p w:rsidR="00551E45" w:rsidRDefault="00551E45" w:rsidP="00551E45">
      <w:pPr>
        <w:rPr>
          <w:rFonts w:ascii="Times New Roman" w:eastAsia="Times New Roman" w:hAnsi="Times New Roman" w:cs="Times New Roman"/>
          <w:b/>
          <w:bCs/>
          <w:color w:val="000000"/>
          <w:sz w:val="29"/>
          <w:szCs w:val="29"/>
          <w:u w:val="single"/>
          <w:shd w:val="clear" w:color="auto" w:fill="FFFFFF"/>
        </w:rPr>
      </w:pPr>
    </w:p>
    <w:p w:rsidR="00551E45" w:rsidRDefault="006757FB" w:rsidP="00551E45">
      <w:pPr>
        <w:rPr>
          <w:rFonts w:ascii="Times New Roman" w:eastAsia="Times New Roman" w:hAnsi="Times New Roman" w:cs="Times New Roman"/>
        </w:rPr>
      </w:pPr>
      <w:r w:rsidRPr="00551E45">
        <w:rPr>
          <w:rFonts w:ascii="Times New Roman" w:eastAsia="Times New Roman" w:hAnsi="Times New Roman" w:cs="Times New Roman"/>
          <w:b/>
          <w:bCs/>
          <w:color w:val="000000"/>
          <w:sz w:val="29"/>
          <w:szCs w:val="29"/>
          <w:u w:val="single"/>
          <w:shd w:val="clear" w:color="auto" w:fill="FFFFFF"/>
        </w:rPr>
        <w:t>Staff Training</w:t>
      </w:r>
      <w:r w:rsidRPr="00802C51">
        <w:rPr>
          <w:rFonts w:ascii="Times New Roman" w:eastAsia="Times New Roman" w:hAnsi="Times New Roman" w:cs="Times New Roman"/>
          <w:color w:val="000000"/>
        </w:rPr>
        <w:br/>
      </w:r>
      <w:r w:rsidR="00551E45" w:rsidRPr="00FA1355">
        <w:rPr>
          <w:rFonts w:ascii="Times New Roman" w:eastAsia="Times New Roman" w:hAnsi="Times New Roman" w:cs="Times New Roman"/>
          <w:sz w:val="24"/>
          <w:szCs w:val="24"/>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p w:rsidR="00551E45" w:rsidRPr="00657B41" w:rsidRDefault="00551E45" w:rsidP="00551E45">
      <w:pPr>
        <w:rPr>
          <w:rFonts w:ascii="Times New Roman" w:eastAsia="Times New Roman" w:hAnsi="Times New Roman" w:cs="Times New Roman"/>
          <w:b/>
          <w:bCs/>
          <w:sz w:val="28"/>
          <w:szCs w:val="28"/>
          <w:u w:val="single"/>
        </w:rPr>
      </w:pPr>
    </w:p>
    <w:tbl>
      <w:tblPr>
        <w:tblW w:w="0" w:type="auto"/>
        <w:tblCellMar>
          <w:top w:w="15" w:type="dxa"/>
          <w:left w:w="15" w:type="dxa"/>
          <w:bottom w:w="15" w:type="dxa"/>
          <w:right w:w="15" w:type="dxa"/>
        </w:tblCellMar>
        <w:tblLook w:val="04A0" w:firstRow="1" w:lastRow="0" w:firstColumn="1" w:lastColumn="0" w:noHBand="0" w:noVBand="1"/>
      </w:tblPr>
      <w:tblGrid>
        <w:gridCol w:w="617"/>
        <w:gridCol w:w="1685"/>
        <w:gridCol w:w="1380"/>
        <w:gridCol w:w="4402"/>
        <w:gridCol w:w="1281"/>
        <w:gridCol w:w="1419"/>
      </w:tblGrid>
      <w:tr w:rsidR="00551E45" w:rsidTr="00551E45">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1E45" w:rsidRPr="00657B41" w:rsidRDefault="00551E45" w:rsidP="00551E45">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lastRenderedPageBreak/>
              <w:t>C</w:t>
            </w:r>
            <w:r w:rsidRPr="00657B41">
              <w:rPr>
                <w:rFonts w:ascii="Times New Roman" w:eastAsia="Times New Roman" w:hAnsi="Times New Roman" w:cs="Times New Roman"/>
                <w:b/>
                <w:bCs/>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1E45" w:rsidRPr="00657B41" w:rsidRDefault="00551E45" w:rsidP="00551E45">
            <w:pPr>
              <w:spacing w:after="0" w:line="240" w:lineRule="auto"/>
              <w:jc w:val="center"/>
              <w:rPr>
                <w:rFonts w:ascii="Times New Roman" w:eastAsia="Times New Roman" w:hAnsi="Times New Roman" w:cs="Times New Roman"/>
                <w:b/>
                <w:bCs/>
              </w:rPr>
            </w:pPr>
            <w:r w:rsidRPr="00657B41">
              <w:rPr>
                <w:rFonts w:ascii="Times New Roman" w:eastAsia="Times New Roman" w:hAnsi="Times New Roman" w:cs="Times New Roman"/>
                <w:b/>
                <w:bCs/>
              </w:rPr>
              <w:t xml:space="preserve">Content and </w:t>
            </w:r>
            <w:r>
              <w:rPr>
                <w:rFonts w:ascii="Times New Roman" w:eastAsia="Times New Roman" w:hAnsi="Times New Roman" w:cs="Times New Roman"/>
                <w:b/>
                <w:bCs/>
              </w:rPr>
              <w:t xml:space="preserve">      </w:t>
            </w:r>
            <w:r w:rsidRPr="00657B41">
              <w:rPr>
                <w:rFonts w:ascii="Times New Roman" w:eastAsia="Times New Roman" w:hAnsi="Times New Roman" w:cs="Times New Roman"/>
                <w:b/>
                <w:bCs/>
              </w:rPr>
              <w:t>Type of Activity</w:t>
            </w:r>
          </w:p>
        </w:tc>
        <w:tc>
          <w:tcPr>
            <w:tcW w:w="138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1E45" w:rsidRPr="00657B41" w:rsidRDefault="00551E45" w:rsidP="00551E45">
            <w:pPr>
              <w:spacing w:after="0" w:line="240" w:lineRule="auto"/>
              <w:jc w:val="center"/>
              <w:rPr>
                <w:rFonts w:ascii="Times New Roman" w:eastAsia="Times New Roman" w:hAnsi="Times New Roman" w:cs="Times New Roman"/>
                <w:b/>
                <w:bCs/>
              </w:rPr>
            </w:pPr>
            <w:r w:rsidRPr="00657B41">
              <w:rPr>
                <w:rFonts w:ascii="Times New Roman" w:eastAsia="Times New Roman" w:hAnsi="Times New Roman" w:cs="Times New Roman"/>
                <w:b/>
                <w:bCs/>
              </w:rPr>
              <w:t xml:space="preserve">Person Responsible </w:t>
            </w:r>
          </w:p>
        </w:tc>
        <w:tc>
          <w:tcPr>
            <w:tcW w:w="440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1E45" w:rsidRPr="00657B41" w:rsidRDefault="00551E45" w:rsidP="00551E45">
            <w:pPr>
              <w:spacing w:after="0" w:line="240" w:lineRule="auto"/>
              <w:jc w:val="center"/>
              <w:rPr>
                <w:rFonts w:ascii="Times New Roman" w:eastAsia="Times New Roman" w:hAnsi="Times New Roman" w:cs="Times New Roman"/>
                <w:b/>
                <w:bCs/>
              </w:rPr>
            </w:pPr>
            <w:r w:rsidRPr="00657B41">
              <w:rPr>
                <w:rFonts w:ascii="Times New Roman" w:eastAsia="Times New Roman" w:hAnsi="Times New Roman" w:cs="Times New Roman"/>
                <w:b/>
                <w:bCs/>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1E45" w:rsidRPr="00657B41" w:rsidRDefault="00551E45" w:rsidP="00551E45">
            <w:pPr>
              <w:spacing w:after="0" w:line="240" w:lineRule="auto"/>
              <w:jc w:val="center"/>
              <w:rPr>
                <w:rFonts w:ascii="Times New Roman" w:eastAsia="Times New Roman" w:hAnsi="Times New Roman" w:cs="Times New Roman"/>
                <w:b/>
                <w:bCs/>
              </w:rPr>
            </w:pPr>
            <w:r w:rsidRPr="00657B41">
              <w:rPr>
                <w:rFonts w:ascii="Times New Roman" w:eastAsia="Times New Roman" w:hAnsi="Times New Roman" w:cs="Times New Roman"/>
                <w:b/>
                <w:bCs/>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1E45" w:rsidRPr="00657B41" w:rsidRDefault="00551E45" w:rsidP="00551E45">
            <w:pPr>
              <w:spacing w:after="0" w:line="240" w:lineRule="auto"/>
              <w:jc w:val="center"/>
              <w:rPr>
                <w:rFonts w:ascii="Times New Roman" w:eastAsia="Times New Roman" w:hAnsi="Times New Roman" w:cs="Times New Roman"/>
                <w:b/>
                <w:bCs/>
              </w:rPr>
            </w:pPr>
            <w:r w:rsidRPr="00657B41">
              <w:rPr>
                <w:rFonts w:ascii="Times New Roman" w:eastAsia="Times New Roman" w:hAnsi="Times New Roman" w:cs="Times New Roman"/>
                <w:b/>
                <w:bCs/>
              </w:rPr>
              <w:t>Evidence of Effectiveness</w:t>
            </w:r>
          </w:p>
        </w:tc>
      </w:tr>
      <w:tr w:rsidR="00551E45" w:rsidTr="00551E45">
        <w:trPr>
          <w:trHeight w:val="24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51E45" w:rsidRPr="00657B41" w:rsidRDefault="00551E45" w:rsidP="00551E45">
            <w:pPr>
              <w:spacing w:after="0" w:line="240" w:lineRule="auto"/>
              <w:jc w:val="center"/>
              <w:rPr>
                <w:rFonts w:ascii="Times New Roman" w:eastAsia="Times New Roman" w:hAnsi="Times New Roman" w:cs="Times New Roman"/>
              </w:rPr>
            </w:pPr>
            <w:r w:rsidRPr="00657B41">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551E45" w:rsidRPr="00657B41" w:rsidRDefault="00551E45" w:rsidP="00551E45">
            <w:pPr>
              <w:spacing w:after="0" w:line="240" w:lineRule="auto"/>
              <w:rPr>
                <w:rFonts w:ascii="Times New Roman" w:eastAsia="Times New Roman" w:hAnsi="Times New Roman" w:cs="Times New Roman"/>
              </w:rPr>
            </w:pPr>
            <w:r>
              <w:rPr>
                <w:rFonts w:ascii="Times New Roman" w:eastAsia="Times New Roman" w:hAnsi="Times New Roman" w:cs="Times New Roman"/>
              </w:rPr>
              <w:t>Tips for communication with parents</w:t>
            </w:r>
          </w:p>
        </w:tc>
        <w:tc>
          <w:tcPr>
            <w:tcW w:w="1380" w:type="dxa"/>
            <w:tcBorders>
              <w:top w:val="single" w:sz="6" w:space="0" w:color="000000"/>
              <w:left w:val="single" w:sz="6" w:space="0" w:color="000000"/>
              <w:bottom w:val="single" w:sz="6" w:space="0" w:color="000000"/>
              <w:right w:val="single" w:sz="6" w:space="0" w:color="000000"/>
            </w:tcBorders>
            <w:vAlign w:val="center"/>
          </w:tcPr>
          <w:p w:rsidR="00551E45" w:rsidRPr="00657B41" w:rsidRDefault="00551E45" w:rsidP="00551E45">
            <w:pPr>
              <w:spacing w:after="0" w:line="240" w:lineRule="auto"/>
              <w:rPr>
                <w:rFonts w:ascii="Times New Roman" w:eastAsia="Times New Roman" w:hAnsi="Times New Roman" w:cs="Times New Roman"/>
              </w:rPr>
            </w:pPr>
            <w:r>
              <w:rPr>
                <w:rFonts w:ascii="Times New Roman" w:eastAsia="Times New Roman" w:hAnsi="Times New Roman" w:cs="Times New Roman"/>
              </w:rPr>
              <w:t>Administration</w:t>
            </w:r>
          </w:p>
        </w:tc>
        <w:tc>
          <w:tcPr>
            <w:tcW w:w="4402" w:type="dxa"/>
            <w:tcBorders>
              <w:top w:val="single" w:sz="6" w:space="0" w:color="000000"/>
              <w:left w:val="single" w:sz="6" w:space="0" w:color="000000"/>
              <w:bottom w:val="single" w:sz="6" w:space="0" w:color="000000"/>
              <w:right w:val="single" w:sz="6" w:space="0" w:color="000000"/>
            </w:tcBorders>
            <w:vAlign w:val="center"/>
          </w:tcPr>
          <w:p w:rsidR="00551E45" w:rsidRPr="00657B41" w:rsidRDefault="00551E45" w:rsidP="00551E45">
            <w:pPr>
              <w:spacing w:after="0" w:line="240" w:lineRule="auto"/>
              <w:rPr>
                <w:rFonts w:ascii="Times New Roman" w:eastAsia="Times New Roman" w:hAnsi="Times New Roman" w:cs="Times New Roman"/>
              </w:rPr>
            </w:pPr>
            <w:r>
              <w:rPr>
                <w:rFonts w:ascii="Times New Roman" w:eastAsia="Times New Roman" w:hAnsi="Times New Roman" w:cs="Times New Roman"/>
              </w:rPr>
              <w:t>Staff will learn strategies on how to best communicate and engage parents in their student’s academic achievement. Research shows that parents who participate and are engaged in their student’s academic achievement perform better in school.  Staff will learn ways to effectively communicate with students and families to ensure that all relationships in the classroom remain positive.</w:t>
            </w:r>
          </w:p>
        </w:tc>
        <w:tc>
          <w:tcPr>
            <w:tcW w:w="0" w:type="auto"/>
            <w:tcBorders>
              <w:top w:val="single" w:sz="6" w:space="0" w:color="000000"/>
              <w:left w:val="single" w:sz="6" w:space="0" w:color="000000"/>
              <w:bottom w:val="single" w:sz="6" w:space="0" w:color="000000"/>
              <w:right w:val="single" w:sz="6" w:space="0" w:color="000000"/>
            </w:tcBorders>
            <w:vAlign w:val="center"/>
          </w:tcPr>
          <w:p w:rsidR="00551E45" w:rsidRPr="00657B41" w:rsidRDefault="00551E45" w:rsidP="00551E45">
            <w:pPr>
              <w:spacing w:after="0" w:line="240" w:lineRule="auto"/>
              <w:rPr>
                <w:rFonts w:ascii="Times New Roman" w:eastAsia="Times New Roman" w:hAnsi="Times New Roman" w:cs="Times New Roman"/>
              </w:rPr>
            </w:pPr>
            <w:r>
              <w:rPr>
                <w:rFonts w:ascii="Times New Roman" w:eastAsia="Times New Roman" w:hAnsi="Times New Roman" w:cs="Times New Roman"/>
              </w:rPr>
              <w:t>Fall 2020</w:t>
            </w:r>
          </w:p>
        </w:tc>
        <w:tc>
          <w:tcPr>
            <w:tcW w:w="0" w:type="auto"/>
            <w:tcBorders>
              <w:top w:val="single" w:sz="6" w:space="0" w:color="000000"/>
              <w:left w:val="single" w:sz="6" w:space="0" w:color="000000"/>
              <w:bottom w:val="single" w:sz="6" w:space="0" w:color="000000"/>
              <w:right w:val="single" w:sz="6" w:space="0" w:color="000000"/>
            </w:tcBorders>
            <w:vAlign w:val="center"/>
          </w:tcPr>
          <w:p w:rsidR="00551E45" w:rsidRPr="00657B41" w:rsidRDefault="00551E45" w:rsidP="00551E45">
            <w:pPr>
              <w:spacing w:after="0" w:line="240" w:lineRule="auto"/>
              <w:rPr>
                <w:rFonts w:ascii="Times New Roman" w:eastAsia="Times New Roman" w:hAnsi="Times New Roman" w:cs="Times New Roman"/>
              </w:rPr>
            </w:pPr>
            <w:r>
              <w:rPr>
                <w:rFonts w:ascii="Times New Roman" w:eastAsia="Times New Roman" w:hAnsi="Times New Roman" w:cs="Times New Roman"/>
              </w:rPr>
              <w:t>Handout, sign-in sheets, surveys</w:t>
            </w:r>
          </w:p>
        </w:tc>
      </w:tr>
      <w:tr w:rsidR="00551E45" w:rsidTr="00551E45">
        <w:trPr>
          <w:trHeight w:val="14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551E45" w:rsidRPr="00657B41" w:rsidRDefault="00551E45" w:rsidP="00551E45">
            <w:pPr>
              <w:spacing w:after="0" w:line="240" w:lineRule="auto"/>
              <w:jc w:val="center"/>
              <w:rPr>
                <w:rFonts w:ascii="Times New Roman" w:eastAsia="Times New Roman" w:hAnsi="Times New Roman" w:cs="Times New Roman"/>
              </w:rPr>
            </w:pPr>
            <w:r w:rsidRPr="00657B41">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551E45" w:rsidRPr="00657B41" w:rsidRDefault="00551E45" w:rsidP="00551E45">
            <w:pPr>
              <w:spacing w:after="0" w:line="240" w:lineRule="auto"/>
              <w:rPr>
                <w:rFonts w:ascii="Times New Roman" w:eastAsia="Times New Roman" w:hAnsi="Times New Roman" w:cs="Times New Roman"/>
              </w:rPr>
            </w:pPr>
            <w:r>
              <w:rPr>
                <w:rFonts w:ascii="Times New Roman" w:eastAsia="Times New Roman" w:hAnsi="Times New Roman" w:cs="Times New Roman"/>
              </w:rPr>
              <w:t>Ongoing Culturally Relevant Teaching training</w:t>
            </w:r>
          </w:p>
        </w:tc>
        <w:tc>
          <w:tcPr>
            <w:tcW w:w="1380" w:type="dxa"/>
            <w:tcBorders>
              <w:top w:val="single" w:sz="6" w:space="0" w:color="000000"/>
              <w:left w:val="single" w:sz="6" w:space="0" w:color="000000"/>
              <w:bottom w:val="single" w:sz="6" w:space="0" w:color="000000"/>
              <w:right w:val="single" w:sz="6" w:space="0" w:color="000000"/>
            </w:tcBorders>
            <w:vAlign w:val="center"/>
          </w:tcPr>
          <w:p w:rsidR="00551E45" w:rsidRPr="00657B41" w:rsidRDefault="00551E45" w:rsidP="00551E45">
            <w:pPr>
              <w:spacing w:after="0" w:line="240" w:lineRule="auto"/>
              <w:rPr>
                <w:rFonts w:ascii="Times New Roman" w:eastAsia="Times New Roman" w:hAnsi="Times New Roman" w:cs="Times New Roman"/>
              </w:rPr>
            </w:pPr>
            <w:r>
              <w:rPr>
                <w:rFonts w:ascii="Times New Roman" w:eastAsia="Times New Roman" w:hAnsi="Times New Roman" w:cs="Times New Roman"/>
              </w:rPr>
              <w:t>Administration</w:t>
            </w:r>
          </w:p>
        </w:tc>
        <w:tc>
          <w:tcPr>
            <w:tcW w:w="4402" w:type="dxa"/>
            <w:tcBorders>
              <w:top w:val="single" w:sz="6" w:space="0" w:color="000000"/>
              <w:left w:val="single" w:sz="6" w:space="0" w:color="000000"/>
              <w:bottom w:val="single" w:sz="6" w:space="0" w:color="000000"/>
              <w:right w:val="single" w:sz="6" w:space="0" w:color="000000"/>
            </w:tcBorders>
            <w:vAlign w:val="center"/>
          </w:tcPr>
          <w:p w:rsidR="00551E45" w:rsidRPr="00657B41" w:rsidRDefault="00551E45" w:rsidP="00551E4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Staff awareness of cultural differences in people and an increased sensitivity to cultural differences will result in an increase of overall academic performance as students and teachers dialogue and read about diversity. </w:t>
            </w:r>
          </w:p>
        </w:tc>
        <w:tc>
          <w:tcPr>
            <w:tcW w:w="0" w:type="auto"/>
            <w:tcBorders>
              <w:top w:val="single" w:sz="6" w:space="0" w:color="000000"/>
              <w:left w:val="single" w:sz="6" w:space="0" w:color="000000"/>
              <w:bottom w:val="single" w:sz="6" w:space="0" w:color="000000"/>
              <w:right w:val="single" w:sz="6" w:space="0" w:color="000000"/>
            </w:tcBorders>
            <w:vAlign w:val="center"/>
          </w:tcPr>
          <w:p w:rsidR="00551E45" w:rsidRPr="00657B41" w:rsidRDefault="00551E45" w:rsidP="00551E45">
            <w:pPr>
              <w:spacing w:after="0" w:line="240" w:lineRule="auto"/>
              <w:rPr>
                <w:rFonts w:ascii="Times New Roman" w:eastAsia="Times New Roman" w:hAnsi="Times New Roman" w:cs="Times New Roman"/>
              </w:rPr>
            </w:pPr>
            <w:r>
              <w:rPr>
                <w:rFonts w:ascii="Times New Roman" w:eastAsia="Times New Roman" w:hAnsi="Times New Roman" w:cs="Times New Roman"/>
              </w:rPr>
              <w:t>Throughout 2020-2021 school year</w:t>
            </w:r>
          </w:p>
        </w:tc>
        <w:tc>
          <w:tcPr>
            <w:tcW w:w="0" w:type="auto"/>
            <w:tcBorders>
              <w:top w:val="single" w:sz="6" w:space="0" w:color="000000"/>
              <w:left w:val="single" w:sz="6" w:space="0" w:color="000000"/>
              <w:bottom w:val="single" w:sz="6" w:space="0" w:color="000000"/>
              <w:right w:val="single" w:sz="6" w:space="0" w:color="000000"/>
            </w:tcBorders>
            <w:vAlign w:val="center"/>
          </w:tcPr>
          <w:p w:rsidR="00551E45" w:rsidRPr="00657B41" w:rsidRDefault="00551E45" w:rsidP="00551E45">
            <w:pPr>
              <w:spacing w:after="0" w:line="240" w:lineRule="auto"/>
              <w:rPr>
                <w:rFonts w:ascii="Times New Roman" w:eastAsia="Times New Roman" w:hAnsi="Times New Roman" w:cs="Times New Roman"/>
              </w:rPr>
            </w:pPr>
            <w:r>
              <w:rPr>
                <w:rFonts w:ascii="Times New Roman" w:eastAsia="Times New Roman" w:hAnsi="Times New Roman" w:cs="Times New Roman"/>
              </w:rPr>
              <w:t>Staff feedback, sign-in sheets</w:t>
            </w:r>
          </w:p>
        </w:tc>
      </w:tr>
      <w:tr w:rsidR="00551E45" w:rsidTr="00551E45">
        <w:trPr>
          <w:trHeight w:val="10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51E45" w:rsidRPr="00657B41" w:rsidRDefault="00551E45" w:rsidP="00551E45">
            <w:pPr>
              <w:spacing w:after="0" w:line="240" w:lineRule="auto"/>
              <w:jc w:val="center"/>
              <w:rPr>
                <w:rFonts w:ascii="Times New Roman" w:eastAsia="Times New Roman" w:hAnsi="Times New Roman" w:cs="Times New Roman"/>
              </w:rPr>
            </w:pPr>
            <w:r w:rsidRPr="00657B41">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1E45" w:rsidRPr="00657B41" w:rsidRDefault="00551E45" w:rsidP="00551E45">
            <w:pPr>
              <w:spacing w:after="0" w:line="240" w:lineRule="auto"/>
              <w:rPr>
                <w:rFonts w:ascii="Times New Roman" w:eastAsia="Times New Roman" w:hAnsi="Times New Roman" w:cs="Times New Roman"/>
              </w:rPr>
            </w:pPr>
            <w:r>
              <w:rPr>
                <w:rFonts w:ascii="Times New Roman" w:eastAsia="Times New Roman" w:hAnsi="Times New Roman" w:cs="Times New Roman"/>
              </w:rPr>
              <w:t>Ongoing Restorative Practices training</w:t>
            </w:r>
          </w:p>
        </w:tc>
        <w:tc>
          <w:tcPr>
            <w:tcW w:w="1380" w:type="dxa"/>
            <w:tcBorders>
              <w:top w:val="single" w:sz="6" w:space="0" w:color="000000"/>
              <w:left w:val="single" w:sz="6" w:space="0" w:color="000000"/>
              <w:bottom w:val="single" w:sz="6" w:space="0" w:color="000000"/>
              <w:right w:val="single" w:sz="6" w:space="0" w:color="000000"/>
            </w:tcBorders>
            <w:vAlign w:val="center"/>
            <w:hideMark/>
          </w:tcPr>
          <w:p w:rsidR="00551E45" w:rsidRPr="00657B41" w:rsidRDefault="00551E45" w:rsidP="00551E45">
            <w:pPr>
              <w:spacing w:after="0" w:line="240" w:lineRule="auto"/>
              <w:rPr>
                <w:rFonts w:ascii="Times New Roman" w:eastAsia="Times New Roman" w:hAnsi="Times New Roman" w:cs="Times New Roman"/>
              </w:rPr>
            </w:pPr>
            <w:r>
              <w:rPr>
                <w:rFonts w:ascii="Times New Roman" w:eastAsia="Times New Roman" w:hAnsi="Times New Roman" w:cs="Times New Roman"/>
              </w:rPr>
              <w:t>Administration</w:t>
            </w:r>
          </w:p>
        </w:tc>
        <w:tc>
          <w:tcPr>
            <w:tcW w:w="4402" w:type="dxa"/>
            <w:tcBorders>
              <w:top w:val="single" w:sz="6" w:space="0" w:color="000000"/>
              <w:left w:val="single" w:sz="6" w:space="0" w:color="000000"/>
              <w:bottom w:val="single" w:sz="6" w:space="0" w:color="000000"/>
              <w:right w:val="single" w:sz="6" w:space="0" w:color="000000"/>
            </w:tcBorders>
            <w:vAlign w:val="center"/>
            <w:hideMark/>
          </w:tcPr>
          <w:p w:rsidR="00551E45" w:rsidRPr="00657B41" w:rsidRDefault="00551E45" w:rsidP="00551E45">
            <w:pPr>
              <w:spacing w:after="0" w:line="240" w:lineRule="auto"/>
              <w:rPr>
                <w:rFonts w:ascii="Times New Roman" w:eastAsia="Times New Roman" w:hAnsi="Times New Roman" w:cs="Times New Roman"/>
              </w:rPr>
            </w:pPr>
            <w:r>
              <w:rPr>
                <w:rFonts w:ascii="Times New Roman" w:eastAsia="Times New Roman" w:hAnsi="Times New Roman" w:cs="Times New Roman"/>
              </w:rPr>
              <w:t>Training in positive restorative circles will be presented so that classroom teachers can conduct meetings to ensure that every student has a voice.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1E45" w:rsidRDefault="00551E45" w:rsidP="00551E45">
            <w:pPr>
              <w:spacing w:after="0"/>
            </w:pPr>
            <w:r w:rsidRPr="00506E73">
              <w:rPr>
                <w:rFonts w:ascii="Times New Roman" w:eastAsia="Times New Roman" w:hAnsi="Times New Roman" w:cs="Times New Roman"/>
              </w:rPr>
              <w:t>Throughout 2020-2021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1E45" w:rsidRPr="00657B41" w:rsidRDefault="00551E45" w:rsidP="00551E45">
            <w:pPr>
              <w:spacing w:after="0" w:line="240" w:lineRule="auto"/>
              <w:rPr>
                <w:rFonts w:ascii="Times New Roman" w:eastAsia="Times New Roman" w:hAnsi="Times New Roman" w:cs="Times New Roman"/>
              </w:rPr>
            </w:pPr>
            <w:r>
              <w:rPr>
                <w:rFonts w:ascii="Times New Roman" w:eastAsia="Times New Roman" w:hAnsi="Times New Roman" w:cs="Times New Roman"/>
              </w:rPr>
              <w:t>Staff and Parental feedback</w:t>
            </w:r>
          </w:p>
        </w:tc>
      </w:tr>
      <w:tr w:rsidR="00551E45" w:rsidTr="00551E45">
        <w:trPr>
          <w:trHeight w:val="1008"/>
        </w:trPr>
        <w:tc>
          <w:tcPr>
            <w:tcW w:w="0" w:type="auto"/>
            <w:tcBorders>
              <w:top w:val="single" w:sz="6" w:space="0" w:color="000000"/>
              <w:left w:val="single" w:sz="6" w:space="0" w:color="000000"/>
              <w:bottom w:val="single" w:sz="6" w:space="0" w:color="000000"/>
              <w:right w:val="single" w:sz="6" w:space="0" w:color="000000"/>
            </w:tcBorders>
            <w:vAlign w:val="center"/>
          </w:tcPr>
          <w:p w:rsidR="00551E45" w:rsidRPr="00657B41" w:rsidRDefault="00551E45" w:rsidP="00551E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551E45" w:rsidRDefault="00551E45" w:rsidP="00551E4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Ongoing Classroom Management </w:t>
            </w:r>
          </w:p>
        </w:tc>
        <w:tc>
          <w:tcPr>
            <w:tcW w:w="1380" w:type="dxa"/>
            <w:tcBorders>
              <w:top w:val="single" w:sz="6" w:space="0" w:color="000000"/>
              <w:left w:val="single" w:sz="6" w:space="0" w:color="000000"/>
              <w:bottom w:val="single" w:sz="6" w:space="0" w:color="000000"/>
              <w:right w:val="single" w:sz="6" w:space="0" w:color="000000"/>
            </w:tcBorders>
            <w:vAlign w:val="center"/>
          </w:tcPr>
          <w:p w:rsidR="00551E45" w:rsidRDefault="00551E45" w:rsidP="00551E45">
            <w:pPr>
              <w:spacing w:after="0" w:line="240" w:lineRule="auto"/>
              <w:rPr>
                <w:rFonts w:ascii="Times New Roman" w:eastAsia="Times New Roman" w:hAnsi="Times New Roman" w:cs="Times New Roman"/>
              </w:rPr>
            </w:pPr>
            <w:r>
              <w:rPr>
                <w:rFonts w:ascii="Times New Roman" w:eastAsia="Times New Roman" w:hAnsi="Times New Roman" w:cs="Times New Roman"/>
              </w:rPr>
              <w:t>Administration</w:t>
            </w:r>
          </w:p>
        </w:tc>
        <w:tc>
          <w:tcPr>
            <w:tcW w:w="4402" w:type="dxa"/>
            <w:tcBorders>
              <w:top w:val="single" w:sz="6" w:space="0" w:color="000000"/>
              <w:left w:val="single" w:sz="6" w:space="0" w:color="000000"/>
              <w:bottom w:val="single" w:sz="6" w:space="0" w:color="000000"/>
              <w:right w:val="single" w:sz="6" w:space="0" w:color="000000"/>
            </w:tcBorders>
            <w:vAlign w:val="center"/>
          </w:tcPr>
          <w:p w:rsidR="00551E45" w:rsidRDefault="00551E45" w:rsidP="00551E45">
            <w:pPr>
              <w:spacing w:after="0" w:line="240" w:lineRule="auto"/>
              <w:rPr>
                <w:rFonts w:ascii="Times New Roman" w:eastAsia="Times New Roman" w:hAnsi="Times New Roman" w:cs="Times New Roman"/>
              </w:rPr>
            </w:pPr>
            <w:r>
              <w:rPr>
                <w:rFonts w:ascii="Times New Roman" w:eastAsia="Times New Roman" w:hAnsi="Times New Roman" w:cs="Times New Roman"/>
              </w:rPr>
              <w:t>Training in the “Big Five” (Rules, Routines, Praise, Misbehavior, and Engagement)</w:t>
            </w:r>
          </w:p>
        </w:tc>
        <w:tc>
          <w:tcPr>
            <w:tcW w:w="0" w:type="auto"/>
            <w:tcBorders>
              <w:top w:val="single" w:sz="6" w:space="0" w:color="000000"/>
              <w:left w:val="single" w:sz="6" w:space="0" w:color="000000"/>
              <w:bottom w:val="single" w:sz="6" w:space="0" w:color="000000"/>
              <w:right w:val="single" w:sz="6" w:space="0" w:color="000000"/>
            </w:tcBorders>
            <w:vAlign w:val="center"/>
          </w:tcPr>
          <w:p w:rsidR="00551E45" w:rsidRDefault="00551E45" w:rsidP="00551E45">
            <w:pPr>
              <w:spacing w:after="0"/>
            </w:pPr>
            <w:r w:rsidRPr="00506E73">
              <w:rPr>
                <w:rFonts w:ascii="Times New Roman" w:eastAsia="Times New Roman" w:hAnsi="Times New Roman" w:cs="Times New Roman"/>
              </w:rPr>
              <w:t>Throughout 2020-2021 school year</w:t>
            </w:r>
          </w:p>
        </w:tc>
        <w:tc>
          <w:tcPr>
            <w:tcW w:w="0" w:type="auto"/>
            <w:tcBorders>
              <w:top w:val="single" w:sz="6" w:space="0" w:color="000000"/>
              <w:left w:val="single" w:sz="6" w:space="0" w:color="000000"/>
              <w:bottom w:val="single" w:sz="6" w:space="0" w:color="000000"/>
              <w:right w:val="single" w:sz="6" w:space="0" w:color="000000"/>
            </w:tcBorders>
            <w:vAlign w:val="center"/>
          </w:tcPr>
          <w:p w:rsidR="00551E45" w:rsidRPr="00657B41" w:rsidRDefault="00551E45" w:rsidP="00551E45">
            <w:pPr>
              <w:spacing w:after="0" w:line="240" w:lineRule="auto"/>
              <w:rPr>
                <w:rFonts w:ascii="Times New Roman" w:eastAsia="Times New Roman" w:hAnsi="Times New Roman" w:cs="Times New Roman"/>
              </w:rPr>
            </w:pPr>
            <w:r>
              <w:rPr>
                <w:rFonts w:ascii="Times New Roman" w:eastAsia="Times New Roman" w:hAnsi="Times New Roman" w:cs="Times New Roman"/>
              </w:rPr>
              <w:t>Staff feedback, sign-in sheets</w:t>
            </w:r>
          </w:p>
        </w:tc>
      </w:tr>
    </w:tbl>
    <w:p w:rsidR="00D81D50" w:rsidRDefault="00D81D50" w:rsidP="00551E45">
      <w:pPr>
        <w:spacing w:after="0" w:line="240" w:lineRule="auto"/>
        <w:rPr>
          <w:rFonts w:ascii="Times New Roman" w:eastAsia="Times New Roman" w:hAnsi="Times New Roman" w:cs="Times New Roman"/>
          <w:color w:val="000000"/>
          <w:shd w:val="clear" w:color="auto" w:fill="FFFFFF"/>
        </w:rPr>
      </w:pPr>
    </w:p>
    <w:p w:rsidR="004959D1" w:rsidRPr="00802C51" w:rsidRDefault="004959D1" w:rsidP="00551E45">
      <w:pPr>
        <w:spacing w:after="0" w:line="240" w:lineRule="auto"/>
        <w:rPr>
          <w:rFonts w:ascii="Times New Roman" w:eastAsia="Times New Roman" w:hAnsi="Times New Roman" w:cs="Times New Roman"/>
          <w:color w:val="000000"/>
          <w:shd w:val="clear" w:color="auto" w:fill="FFFFFF"/>
        </w:rPr>
      </w:pPr>
    </w:p>
    <w:p w:rsidR="003E2F49" w:rsidRDefault="006757FB" w:rsidP="003E2F49">
      <w:pPr>
        <w:spacing w:after="0" w:line="240" w:lineRule="auto"/>
        <w:rPr>
          <w:rFonts w:ascii="Times New Roman" w:eastAsia="Times New Roman" w:hAnsi="Times New Roman" w:cs="Times New Roman"/>
          <w:sz w:val="24"/>
          <w:szCs w:val="24"/>
        </w:rPr>
      </w:pPr>
      <w:r w:rsidRPr="003E2F49">
        <w:rPr>
          <w:rFonts w:ascii="Times New Roman" w:eastAsia="Times New Roman" w:hAnsi="Times New Roman" w:cs="Times New Roman"/>
          <w:b/>
          <w:bCs/>
          <w:color w:val="000000"/>
          <w:sz w:val="29"/>
          <w:szCs w:val="29"/>
          <w:u w:val="single"/>
          <w:shd w:val="clear" w:color="auto" w:fill="FFFFFF"/>
        </w:rPr>
        <w:t>Other Activities</w:t>
      </w:r>
      <w:r w:rsidRPr="00802C51">
        <w:rPr>
          <w:rFonts w:ascii="Times New Roman" w:eastAsia="Times New Roman" w:hAnsi="Times New Roman" w:cs="Times New Roman"/>
          <w:color w:val="000000"/>
        </w:rPr>
        <w:br/>
      </w:r>
      <w:r w:rsidR="003E2F49" w:rsidRPr="003E2F49">
        <w:rPr>
          <w:rFonts w:ascii="Times New Roman" w:eastAsia="Times New Roman" w:hAnsi="Times New Roman" w:cs="Times New Roman"/>
          <w:sz w:val="24"/>
          <w:szCs w:val="24"/>
        </w:rPr>
        <w:t xml:space="preserve">Describe the other activities, such as parent resource centers, the school will conduct to encourage and support parents in more fully participating in the education of their children [Section 1118 </w:t>
      </w:r>
      <w:r w:rsidR="00DF3FC2">
        <w:rPr>
          <w:rFonts w:ascii="Times New Roman" w:eastAsia="Times New Roman" w:hAnsi="Times New Roman" w:cs="Times New Roman"/>
          <w:sz w:val="24"/>
          <w:szCs w:val="24"/>
        </w:rPr>
        <w:t>(e)</w:t>
      </w:r>
      <w:r w:rsidR="003E2F49" w:rsidRPr="003E2F49">
        <w:rPr>
          <w:rFonts w:ascii="Times New Roman" w:eastAsia="Times New Roman" w:hAnsi="Times New Roman" w:cs="Times New Roman"/>
          <w:sz w:val="24"/>
          <w:szCs w:val="24"/>
        </w:rPr>
        <w:t>(4)].</w:t>
      </w:r>
    </w:p>
    <w:p w:rsidR="003E2F49" w:rsidRPr="003E2F49" w:rsidRDefault="003E2F49" w:rsidP="003E2F49">
      <w:pPr>
        <w:spacing w:after="0" w:line="240" w:lineRule="auto"/>
        <w:rPr>
          <w:rFonts w:ascii="Times New Roman" w:eastAsia="Times New Roman" w:hAnsi="Times New Roman" w:cs="Times New Roman"/>
          <w:sz w:val="24"/>
          <w:szCs w:val="24"/>
        </w:rPr>
      </w:pPr>
    </w:p>
    <w:p w:rsidR="003E2F49" w:rsidRDefault="003E2F49" w:rsidP="003E2F49">
      <w:pPr>
        <w:spacing w:after="0" w:line="240" w:lineRule="auto"/>
        <w:rPr>
          <w:rFonts w:ascii="Times New Roman" w:eastAsia="Times New Roman" w:hAnsi="Times New Roman" w:cs="Times New Roman"/>
          <w:sz w:val="24"/>
          <w:szCs w:val="24"/>
        </w:rPr>
      </w:pPr>
      <w:r w:rsidRPr="003E2F49">
        <w:rPr>
          <w:rFonts w:ascii="Times New Roman" w:eastAsia="Times New Roman" w:hAnsi="Times New Roman" w:cs="Times New Roman"/>
          <w:b/>
          <w:sz w:val="24"/>
          <w:szCs w:val="24"/>
        </w:rPr>
        <w:t xml:space="preserve">Response: </w:t>
      </w:r>
      <w:r w:rsidRPr="003E2F49">
        <w:rPr>
          <w:rFonts w:ascii="Times New Roman" w:eastAsia="Times New Roman" w:hAnsi="Times New Roman" w:cs="Times New Roman"/>
          <w:sz w:val="24"/>
          <w:szCs w:val="24"/>
        </w:rPr>
        <w:t xml:space="preserve">Information and resources will be shared at the district Title One office and shared with families through newsletters, flyers, marquee, school website, and school messenger calls. Besides Math, Science and Literacy Nights the PTA, SAC and the Campbell Park Family Involvement Committee will be planning other family events throughout the year. </w:t>
      </w:r>
    </w:p>
    <w:p w:rsidR="003E2F49" w:rsidRPr="003E2F49" w:rsidRDefault="003E2F49" w:rsidP="003E2F49">
      <w:pPr>
        <w:spacing w:after="0" w:line="240" w:lineRule="auto"/>
        <w:rPr>
          <w:rFonts w:ascii="Times New Roman" w:eastAsia="Times New Roman" w:hAnsi="Times New Roman" w:cs="Times New Roman"/>
          <w:sz w:val="24"/>
          <w:szCs w:val="24"/>
        </w:rPr>
      </w:pPr>
    </w:p>
    <w:p w:rsidR="004959D1" w:rsidRPr="004959D1" w:rsidRDefault="006757FB" w:rsidP="004959D1">
      <w:pPr>
        <w:spacing w:after="0" w:line="240" w:lineRule="auto"/>
        <w:rPr>
          <w:rFonts w:ascii="Times New Roman" w:eastAsia="Times New Roman" w:hAnsi="Times New Roman" w:cs="Times New Roman"/>
          <w:b/>
          <w:bCs/>
          <w:sz w:val="24"/>
          <w:szCs w:val="24"/>
          <w:u w:val="single"/>
        </w:rPr>
      </w:pPr>
      <w:r w:rsidRPr="004959D1">
        <w:rPr>
          <w:rFonts w:ascii="Times New Roman" w:eastAsia="Times New Roman" w:hAnsi="Times New Roman" w:cs="Times New Roman"/>
          <w:b/>
          <w:bCs/>
          <w:color w:val="000000"/>
          <w:sz w:val="29"/>
          <w:szCs w:val="29"/>
          <w:u w:val="single"/>
          <w:shd w:val="clear" w:color="auto" w:fill="FFFFFF"/>
        </w:rPr>
        <w:t>Communication</w:t>
      </w:r>
      <w:r w:rsidRPr="00802C51">
        <w:rPr>
          <w:rFonts w:ascii="Times New Roman" w:eastAsia="Times New Roman" w:hAnsi="Times New Roman" w:cs="Times New Roman"/>
          <w:color w:val="000000"/>
        </w:rPr>
        <w:br/>
      </w:r>
      <w:r w:rsidR="004959D1" w:rsidRPr="004959D1">
        <w:rPr>
          <w:rFonts w:ascii="Times New Roman" w:eastAsia="Times New Roman" w:hAnsi="Times New Roman" w:cs="Times New Roman"/>
          <w:sz w:val="24"/>
          <w:szCs w:val="24"/>
        </w:rPr>
        <w:t>Describe how the school will provide parents of participating children the following [Section 1118</w:t>
      </w:r>
      <w:r w:rsidR="00DF3FC2">
        <w:rPr>
          <w:rFonts w:ascii="Times New Roman" w:eastAsia="Times New Roman" w:hAnsi="Times New Roman" w:cs="Times New Roman"/>
          <w:sz w:val="24"/>
          <w:szCs w:val="24"/>
        </w:rPr>
        <w:t xml:space="preserve"> (c)</w:t>
      </w:r>
      <w:r w:rsidR="004959D1" w:rsidRPr="004959D1">
        <w:rPr>
          <w:rFonts w:ascii="Times New Roman" w:eastAsia="Times New Roman" w:hAnsi="Times New Roman" w:cs="Times New Roman"/>
          <w:sz w:val="24"/>
          <w:szCs w:val="24"/>
        </w:rPr>
        <w:t xml:space="preserve">(4)]: </w:t>
      </w:r>
    </w:p>
    <w:p w:rsidR="004959D1" w:rsidRPr="004959D1" w:rsidRDefault="004959D1" w:rsidP="004959D1">
      <w:pPr>
        <w:numPr>
          <w:ilvl w:val="0"/>
          <w:numId w:val="16"/>
        </w:numPr>
        <w:spacing w:after="0" w:line="240" w:lineRule="auto"/>
        <w:rPr>
          <w:rFonts w:ascii="Times New Roman" w:eastAsia="Times New Roman" w:hAnsi="Times New Roman" w:cs="Times New Roman"/>
          <w:sz w:val="24"/>
          <w:szCs w:val="24"/>
        </w:rPr>
      </w:pPr>
      <w:r w:rsidRPr="004959D1">
        <w:rPr>
          <w:rFonts w:ascii="Times New Roman" w:eastAsia="Times New Roman" w:hAnsi="Times New Roman" w:cs="Times New Roman"/>
          <w:sz w:val="24"/>
          <w:szCs w:val="24"/>
        </w:rPr>
        <w:t>Timely information about the Title I programs [Section 1118</w:t>
      </w:r>
      <w:r w:rsidR="00DF3FC2">
        <w:rPr>
          <w:rFonts w:ascii="Times New Roman" w:eastAsia="Times New Roman" w:hAnsi="Times New Roman" w:cs="Times New Roman"/>
          <w:sz w:val="24"/>
          <w:szCs w:val="24"/>
        </w:rPr>
        <w:t>(c)</w:t>
      </w:r>
      <w:r w:rsidRPr="004959D1">
        <w:rPr>
          <w:rFonts w:ascii="Times New Roman" w:eastAsia="Times New Roman" w:hAnsi="Times New Roman" w:cs="Times New Roman"/>
          <w:sz w:val="24"/>
          <w:szCs w:val="24"/>
        </w:rPr>
        <w:t>(4)(A)];</w:t>
      </w:r>
    </w:p>
    <w:p w:rsidR="004959D1" w:rsidRPr="004959D1" w:rsidRDefault="004959D1" w:rsidP="004959D1">
      <w:pPr>
        <w:numPr>
          <w:ilvl w:val="0"/>
          <w:numId w:val="16"/>
        </w:numPr>
        <w:spacing w:after="0" w:line="240" w:lineRule="auto"/>
        <w:rPr>
          <w:rFonts w:ascii="Times New Roman" w:eastAsia="Times New Roman" w:hAnsi="Times New Roman" w:cs="Times New Roman"/>
          <w:sz w:val="24"/>
          <w:szCs w:val="24"/>
        </w:rPr>
      </w:pPr>
      <w:r w:rsidRPr="004959D1">
        <w:rPr>
          <w:rFonts w:ascii="Times New Roman" w:eastAsia="Times New Roman" w:hAnsi="Times New Roman" w:cs="Times New Roman"/>
          <w:sz w:val="24"/>
          <w:szCs w:val="24"/>
        </w:rPr>
        <w:t>Description and explanation of the curriculum at the school, the forms of academic assessment used to measure student progress, and the proficiency levels students are expected to meet [Section 1118</w:t>
      </w:r>
      <w:r w:rsidR="00DF3FC2">
        <w:rPr>
          <w:rFonts w:ascii="Times New Roman" w:eastAsia="Times New Roman" w:hAnsi="Times New Roman" w:cs="Times New Roman"/>
          <w:sz w:val="24"/>
          <w:szCs w:val="24"/>
        </w:rPr>
        <w:t>(c)</w:t>
      </w:r>
      <w:r w:rsidR="00DF3FC2" w:rsidRPr="004959D1">
        <w:rPr>
          <w:rFonts w:ascii="Times New Roman" w:eastAsia="Times New Roman" w:hAnsi="Times New Roman" w:cs="Times New Roman"/>
          <w:sz w:val="24"/>
          <w:szCs w:val="24"/>
        </w:rPr>
        <w:t xml:space="preserve"> </w:t>
      </w:r>
      <w:r w:rsidRPr="004959D1">
        <w:rPr>
          <w:rFonts w:ascii="Times New Roman" w:eastAsia="Times New Roman" w:hAnsi="Times New Roman" w:cs="Times New Roman"/>
          <w:sz w:val="24"/>
          <w:szCs w:val="24"/>
        </w:rPr>
        <w:t>(4)(B)];</w:t>
      </w:r>
    </w:p>
    <w:p w:rsidR="004959D1" w:rsidRPr="004959D1" w:rsidRDefault="004959D1" w:rsidP="004959D1">
      <w:pPr>
        <w:numPr>
          <w:ilvl w:val="0"/>
          <w:numId w:val="16"/>
        </w:numPr>
        <w:spacing w:after="0" w:line="240" w:lineRule="auto"/>
        <w:rPr>
          <w:rFonts w:ascii="Times New Roman" w:eastAsia="Times New Roman" w:hAnsi="Times New Roman" w:cs="Times New Roman"/>
          <w:sz w:val="24"/>
          <w:szCs w:val="24"/>
        </w:rPr>
      </w:pPr>
      <w:r w:rsidRPr="004959D1">
        <w:rPr>
          <w:rFonts w:ascii="Times New Roman" w:eastAsia="Times New Roman" w:hAnsi="Times New Roman" w:cs="Times New Roman"/>
          <w:sz w:val="24"/>
          <w:szCs w:val="24"/>
        </w:rPr>
        <w:t>If requested by parents, opportunities for regular meetings to formulate suggestions and to participate, as appropriate, in decisions relating to the education of their children [Section 1118</w:t>
      </w:r>
      <w:r w:rsidR="00DF3FC2">
        <w:rPr>
          <w:rFonts w:ascii="Times New Roman" w:eastAsia="Times New Roman" w:hAnsi="Times New Roman" w:cs="Times New Roman"/>
          <w:sz w:val="24"/>
          <w:szCs w:val="24"/>
        </w:rPr>
        <w:t>(c)</w:t>
      </w:r>
      <w:r w:rsidR="00DF3FC2" w:rsidRPr="004959D1">
        <w:rPr>
          <w:rFonts w:ascii="Times New Roman" w:eastAsia="Times New Roman" w:hAnsi="Times New Roman" w:cs="Times New Roman"/>
          <w:sz w:val="24"/>
          <w:szCs w:val="24"/>
        </w:rPr>
        <w:t xml:space="preserve"> </w:t>
      </w:r>
      <w:r w:rsidRPr="004959D1">
        <w:rPr>
          <w:rFonts w:ascii="Times New Roman" w:eastAsia="Times New Roman" w:hAnsi="Times New Roman" w:cs="Times New Roman"/>
          <w:sz w:val="24"/>
          <w:szCs w:val="24"/>
        </w:rPr>
        <w:t>(4)</w:t>
      </w:r>
      <w:r w:rsidR="00DF3FC2" w:rsidRPr="00DF3FC2">
        <w:rPr>
          <w:rFonts w:ascii="Times New Roman" w:eastAsia="Times New Roman" w:hAnsi="Times New Roman" w:cs="Times New Roman"/>
          <w:sz w:val="24"/>
          <w:szCs w:val="24"/>
        </w:rPr>
        <w:t xml:space="preserve"> </w:t>
      </w:r>
      <w:r w:rsidR="00DF3FC2">
        <w:rPr>
          <w:rFonts w:ascii="Times New Roman" w:eastAsia="Times New Roman" w:hAnsi="Times New Roman" w:cs="Times New Roman"/>
          <w:sz w:val="24"/>
          <w:szCs w:val="24"/>
        </w:rPr>
        <w:t>(c)</w:t>
      </w:r>
      <w:r w:rsidRPr="004959D1">
        <w:rPr>
          <w:rFonts w:ascii="Times New Roman" w:eastAsia="Times New Roman" w:hAnsi="Times New Roman" w:cs="Times New Roman"/>
          <w:sz w:val="24"/>
          <w:szCs w:val="24"/>
        </w:rPr>
        <w:t xml:space="preserve">]; and </w:t>
      </w:r>
    </w:p>
    <w:p w:rsidR="004959D1" w:rsidRPr="004959D1" w:rsidRDefault="004959D1" w:rsidP="004959D1">
      <w:pPr>
        <w:numPr>
          <w:ilvl w:val="0"/>
          <w:numId w:val="16"/>
        </w:numPr>
        <w:spacing w:after="0" w:line="240" w:lineRule="auto"/>
        <w:rPr>
          <w:rFonts w:ascii="Times New Roman" w:eastAsia="Times New Roman" w:hAnsi="Times New Roman" w:cs="Times New Roman"/>
          <w:sz w:val="24"/>
          <w:szCs w:val="24"/>
        </w:rPr>
      </w:pPr>
      <w:r w:rsidRPr="004959D1">
        <w:rPr>
          <w:rFonts w:ascii="Times New Roman" w:eastAsia="Times New Roman" w:hAnsi="Times New Roman" w:cs="Times New Roman"/>
          <w:sz w:val="24"/>
          <w:szCs w:val="24"/>
        </w:rPr>
        <w:t>If the schoolwide program plan under Section 1114 (b)(2) is not satisfactory to the parents of participating children, the school will include submit the parents’ comments with the plan that will be made available to the local education agency [Section 1118(c)(5)].</w:t>
      </w:r>
    </w:p>
    <w:p w:rsidR="004959D1" w:rsidRPr="004959D1" w:rsidRDefault="004959D1" w:rsidP="004959D1">
      <w:pPr>
        <w:spacing w:after="0" w:line="240" w:lineRule="auto"/>
        <w:ind w:left="720"/>
        <w:rPr>
          <w:rFonts w:ascii="Times New Roman" w:eastAsia="Times New Roman" w:hAnsi="Times New Roman" w:cs="Times New Roman"/>
          <w:sz w:val="24"/>
          <w:szCs w:val="24"/>
        </w:rPr>
      </w:pPr>
    </w:p>
    <w:p w:rsidR="004959D1" w:rsidRPr="004959D1" w:rsidRDefault="004959D1" w:rsidP="004959D1">
      <w:pPr>
        <w:spacing w:after="0" w:line="240" w:lineRule="auto"/>
        <w:rPr>
          <w:rFonts w:ascii="Times New Roman" w:hAnsi="Times New Roman" w:cs="Times New Roman"/>
          <w:sz w:val="24"/>
          <w:szCs w:val="24"/>
        </w:rPr>
      </w:pPr>
      <w:r w:rsidRPr="004959D1">
        <w:rPr>
          <w:rFonts w:ascii="Times New Roman" w:hAnsi="Times New Roman" w:cs="Times New Roman"/>
          <w:b/>
          <w:bCs/>
          <w:sz w:val="24"/>
          <w:szCs w:val="24"/>
        </w:rPr>
        <w:t>Response:</w:t>
      </w:r>
      <w:r w:rsidRPr="004959D1">
        <w:rPr>
          <w:rFonts w:ascii="Times New Roman" w:hAnsi="Times New Roman" w:cs="Times New Roman"/>
          <w:sz w:val="24"/>
          <w:szCs w:val="24"/>
        </w:rPr>
        <w:t xml:space="preserve"> We will utilize newsletters and School Messenger to inform families of upcoming meetings. Teachers will communicate with families regarding standards and curriculum and curriculum information will be provided during monthly family nights. Parent teacher conferences, as well as student-led conferences, will occur to provide families with information on proficiency levels students are expected to meet. </w:t>
      </w:r>
    </w:p>
    <w:p w:rsidR="00DF3FC2" w:rsidRDefault="006757FB" w:rsidP="00DF3FC2">
      <w:pPr>
        <w:spacing w:after="0" w:line="240" w:lineRule="auto"/>
        <w:rPr>
          <w:rFonts w:ascii="Times New Roman" w:eastAsia="Times New Roman" w:hAnsi="Times New Roman" w:cs="Times New Roman"/>
          <w:color w:val="000000"/>
          <w:sz w:val="24"/>
          <w:szCs w:val="24"/>
          <w:shd w:val="clear" w:color="auto" w:fill="FFFFFF"/>
        </w:rPr>
      </w:pPr>
      <w:r w:rsidRPr="004959D1">
        <w:rPr>
          <w:rFonts w:ascii="Times New Roman" w:eastAsia="Times New Roman" w:hAnsi="Times New Roman" w:cs="Times New Roman"/>
          <w:b/>
          <w:bCs/>
          <w:color w:val="000000"/>
          <w:sz w:val="29"/>
          <w:szCs w:val="29"/>
          <w:u w:val="single"/>
          <w:shd w:val="clear" w:color="auto" w:fill="FFFFFF"/>
        </w:rPr>
        <w:lastRenderedPageBreak/>
        <w:t>Accessibility</w:t>
      </w:r>
      <w:r w:rsidRPr="00802C51">
        <w:rPr>
          <w:rFonts w:ascii="Times New Roman" w:eastAsia="Times New Roman" w:hAnsi="Times New Roman" w:cs="Times New Roman"/>
          <w:color w:val="000000"/>
        </w:rPr>
        <w:br/>
      </w:r>
      <w:r w:rsidR="00DF3FC2" w:rsidRPr="00DF3FC2">
        <w:rPr>
          <w:rFonts w:ascii="Times New Roman" w:eastAsia="Times New Roman" w:hAnsi="Times New Roman" w:cs="Times New Roman"/>
          <w:color w:val="000000"/>
          <w:sz w:val="24"/>
          <w:szCs w:val="24"/>
          <w:shd w:val="clear" w:color="auto" w:fill="FFFFFF"/>
        </w:rPr>
        <w:t>Describe how the school will provide full opportunities for participation in parent and family engagement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p w:rsidR="00DF3FC2" w:rsidRDefault="00DF3FC2" w:rsidP="00DF3FC2">
      <w:pPr>
        <w:spacing w:after="0" w:line="240" w:lineRule="auto"/>
        <w:rPr>
          <w:rFonts w:eastAsia="Times New Roman" w:cstheme="minorHAnsi"/>
          <w:color w:val="000000"/>
          <w:shd w:val="clear" w:color="auto" w:fill="FFFFFF"/>
        </w:rPr>
      </w:pPr>
    </w:p>
    <w:p w:rsidR="00DF3FC2" w:rsidRPr="00DF3FC2" w:rsidRDefault="00DF3FC2" w:rsidP="00DF3FC2">
      <w:pPr>
        <w:spacing w:after="0" w:line="240" w:lineRule="auto"/>
        <w:rPr>
          <w:rFonts w:ascii="Times New Roman" w:eastAsia="Times New Roman" w:hAnsi="Times New Roman" w:cs="Times New Roman"/>
          <w:b/>
          <w:bCs/>
          <w:color w:val="000000"/>
          <w:sz w:val="29"/>
          <w:szCs w:val="29"/>
          <w:u w:val="single"/>
          <w:shd w:val="clear" w:color="auto" w:fill="FFFFFF"/>
        </w:rPr>
      </w:pPr>
      <w:r w:rsidRPr="00DF3FC2">
        <w:rPr>
          <w:rFonts w:ascii="Times New Roman" w:eastAsia="Times New Roman" w:hAnsi="Times New Roman" w:cs="Times New Roman"/>
          <w:b/>
          <w:bCs/>
          <w:color w:val="000000"/>
          <w:sz w:val="29"/>
          <w:szCs w:val="29"/>
          <w:u w:val="single"/>
          <w:shd w:val="clear" w:color="auto" w:fill="FFFFFF"/>
        </w:rPr>
        <w:t>Discretionary Activities</w:t>
      </w:r>
    </w:p>
    <w:p w:rsidR="004959D1" w:rsidRPr="004959D1" w:rsidRDefault="004959D1" w:rsidP="004959D1">
      <w:pPr>
        <w:spacing w:after="240"/>
        <w:rPr>
          <w:rFonts w:ascii="Times New Roman" w:eastAsia="Times New Roman" w:hAnsi="Times New Roman" w:cs="Times New Roman"/>
          <w:sz w:val="24"/>
          <w:szCs w:val="24"/>
        </w:rPr>
      </w:pPr>
      <w:r w:rsidRPr="004959D1">
        <w:rPr>
          <w:rFonts w:ascii="Times New Roman" w:eastAsia="Times New Roman" w:hAnsi="Times New Roman" w:cs="Times New Roman"/>
          <w:sz w:val="24"/>
          <w:szCs w:val="24"/>
        </w:rP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706"/>
        <w:gridCol w:w="1716"/>
        <w:gridCol w:w="3240"/>
        <w:gridCol w:w="1440"/>
        <w:gridCol w:w="2349"/>
        <w:gridCol w:w="1333"/>
      </w:tblGrid>
      <w:tr w:rsidR="004959D1" w:rsidRPr="004959D1" w:rsidTr="004959D1">
        <w:trPr>
          <w:trHeight w:val="720"/>
        </w:trPr>
        <w:tc>
          <w:tcPr>
            <w:tcW w:w="706"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959D1" w:rsidRPr="004959D1" w:rsidRDefault="004959D1" w:rsidP="004959D1">
            <w:pPr>
              <w:spacing w:after="0" w:line="240" w:lineRule="auto"/>
              <w:jc w:val="center"/>
              <w:rPr>
                <w:rFonts w:ascii="Times New Roman" w:eastAsia="Times New Roman" w:hAnsi="Times New Roman" w:cs="Times New Roman"/>
                <w:b/>
                <w:bCs/>
                <w:sz w:val="24"/>
                <w:szCs w:val="24"/>
              </w:rPr>
            </w:pPr>
            <w:r w:rsidRPr="004959D1">
              <w:rPr>
                <w:rFonts w:ascii="Times New Roman" w:eastAsia="Times New Roman" w:hAnsi="Times New Roman" w:cs="Times New Roman"/>
                <w:b/>
                <w:bCs/>
                <w:sz w:val="24"/>
                <w:szCs w:val="24"/>
              </w:rPr>
              <w:t>Count</w:t>
            </w:r>
          </w:p>
        </w:tc>
        <w:tc>
          <w:tcPr>
            <w:tcW w:w="1716"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959D1" w:rsidRPr="004959D1" w:rsidRDefault="004959D1" w:rsidP="004959D1">
            <w:pPr>
              <w:spacing w:after="0" w:line="240" w:lineRule="auto"/>
              <w:jc w:val="center"/>
              <w:rPr>
                <w:rFonts w:ascii="Times New Roman" w:eastAsia="Times New Roman" w:hAnsi="Times New Roman" w:cs="Times New Roman"/>
                <w:b/>
                <w:bCs/>
                <w:sz w:val="24"/>
                <w:szCs w:val="24"/>
              </w:rPr>
            </w:pPr>
            <w:r w:rsidRPr="004959D1">
              <w:rPr>
                <w:rFonts w:ascii="Times New Roman" w:eastAsia="Times New Roman" w:hAnsi="Times New Roman" w:cs="Times New Roman"/>
                <w:b/>
                <w:bCs/>
                <w:sz w:val="24"/>
                <w:szCs w:val="24"/>
              </w:rPr>
              <w:t xml:space="preserve">Activity </w:t>
            </w:r>
          </w:p>
        </w:tc>
        <w:tc>
          <w:tcPr>
            <w:tcW w:w="324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959D1" w:rsidRPr="004959D1" w:rsidRDefault="004959D1" w:rsidP="004959D1">
            <w:pPr>
              <w:spacing w:after="0" w:line="240" w:lineRule="auto"/>
              <w:jc w:val="center"/>
              <w:rPr>
                <w:rFonts w:ascii="Times New Roman" w:eastAsia="Times New Roman" w:hAnsi="Times New Roman" w:cs="Times New Roman"/>
                <w:b/>
                <w:bCs/>
                <w:sz w:val="24"/>
                <w:szCs w:val="24"/>
              </w:rPr>
            </w:pPr>
            <w:r w:rsidRPr="004959D1">
              <w:rPr>
                <w:rFonts w:ascii="Times New Roman" w:eastAsia="Times New Roman" w:hAnsi="Times New Roman" w:cs="Times New Roman"/>
                <w:b/>
                <w:bCs/>
                <w:sz w:val="24"/>
                <w:szCs w:val="24"/>
              </w:rPr>
              <w:t>Description of Implementation Strategy</w:t>
            </w:r>
          </w:p>
        </w:tc>
        <w:tc>
          <w:tcPr>
            <w:tcW w:w="144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959D1" w:rsidRPr="004959D1" w:rsidRDefault="004959D1" w:rsidP="004959D1">
            <w:pPr>
              <w:spacing w:after="0" w:line="240" w:lineRule="auto"/>
              <w:jc w:val="center"/>
              <w:rPr>
                <w:rFonts w:ascii="Times New Roman" w:eastAsia="Times New Roman" w:hAnsi="Times New Roman" w:cs="Times New Roman"/>
                <w:b/>
                <w:bCs/>
                <w:sz w:val="24"/>
                <w:szCs w:val="24"/>
              </w:rPr>
            </w:pPr>
            <w:r w:rsidRPr="004959D1">
              <w:rPr>
                <w:rFonts w:ascii="Times New Roman" w:eastAsia="Times New Roman" w:hAnsi="Times New Roman" w:cs="Times New Roman"/>
                <w:b/>
                <w:bCs/>
                <w:sz w:val="24"/>
                <w:szCs w:val="24"/>
              </w:rPr>
              <w:t xml:space="preserve">Person Responsible </w:t>
            </w:r>
          </w:p>
        </w:tc>
        <w:tc>
          <w:tcPr>
            <w:tcW w:w="234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959D1" w:rsidRPr="004959D1" w:rsidRDefault="004959D1" w:rsidP="004959D1">
            <w:pPr>
              <w:spacing w:after="0" w:line="240" w:lineRule="auto"/>
              <w:jc w:val="center"/>
              <w:rPr>
                <w:rFonts w:ascii="Times New Roman" w:eastAsia="Times New Roman" w:hAnsi="Times New Roman" w:cs="Times New Roman"/>
                <w:b/>
                <w:bCs/>
                <w:sz w:val="24"/>
                <w:szCs w:val="24"/>
              </w:rPr>
            </w:pPr>
            <w:r w:rsidRPr="004959D1">
              <w:rPr>
                <w:rFonts w:ascii="Times New Roman" w:eastAsia="Times New Roman" w:hAnsi="Times New Roman" w:cs="Times New Roman"/>
                <w:b/>
                <w:bCs/>
                <w:sz w:val="24"/>
                <w:szCs w:val="24"/>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959D1" w:rsidRPr="004959D1" w:rsidRDefault="004959D1" w:rsidP="004959D1">
            <w:pPr>
              <w:spacing w:after="0" w:line="240" w:lineRule="auto"/>
              <w:jc w:val="center"/>
              <w:rPr>
                <w:rFonts w:ascii="Times New Roman" w:eastAsia="Times New Roman" w:hAnsi="Times New Roman" w:cs="Times New Roman"/>
                <w:b/>
                <w:bCs/>
                <w:sz w:val="24"/>
                <w:szCs w:val="24"/>
              </w:rPr>
            </w:pPr>
            <w:r w:rsidRPr="004959D1">
              <w:rPr>
                <w:rFonts w:ascii="Times New Roman" w:eastAsia="Times New Roman" w:hAnsi="Times New Roman" w:cs="Times New Roman"/>
                <w:b/>
                <w:bCs/>
                <w:sz w:val="24"/>
                <w:szCs w:val="24"/>
              </w:rPr>
              <w:t>Timeline</w:t>
            </w:r>
          </w:p>
        </w:tc>
      </w:tr>
      <w:tr w:rsidR="004959D1" w:rsidRPr="004959D1" w:rsidTr="004959D1">
        <w:trPr>
          <w:trHeight w:val="1152"/>
        </w:trPr>
        <w:tc>
          <w:tcPr>
            <w:tcW w:w="706" w:type="dxa"/>
            <w:tcBorders>
              <w:top w:val="single" w:sz="6" w:space="0" w:color="000000"/>
              <w:left w:val="single" w:sz="6" w:space="0" w:color="000000"/>
              <w:bottom w:val="single" w:sz="6" w:space="0" w:color="000000"/>
              <w:right w:val="single" w:sz="6" w:space="0" w:color="000000"/>
            </w:tcBorders>
            <w:vAlign w:val="center"/>
            <w:hideMark/>
          </w:tcPr>
          <w:p w:rsidR="004959D1" w:rsidRPr="004959D1" w:rsidRDefault="004959D1" w:rsidP="004959D1">
            <w:pPr>
              <w:spacing w:after="0" w:line="240" w:lineRule="auto"/>
              <w:jc w:val="center"/>
              <w:rPr>
                <w:rFonts w:ascii="Times New Roman" w:eastAsia="Times New Roman" w:hAnsi="Times New Roman" w:cs="Times New Roman"/>
                <w:sz w:val="24"/>
                <w:szCs w:val="24"/>
              </w:rPr>
            </w:pPr>
            <w:r w:rsidRPr="004959D1">
              <w:rPr>
                <w:rFonts w:ascii="Times New Roman" w:eastAsia="Times New Roman" w:hAnsi="Times New Roman" w:cs="Times New Roman"/>
                <w:sz w:val="24"/>
                <w:szCs w:val="24"/>
              </w:rPr>
              <w:t>1</w:t>
            </w:r>
          </w:p>
        </w:tc>
        <w:tc>
          <w:tcPr>
            <w:tcW w:w="1716" w:type="dxa"/>
            <w:tcBorders>
              <w:top w:val="single" w:sz="6" w:space="0" w:color="000000"/>
              <w:left w:val="single" w:sz="6" w:space="0" w:color="000000"/>
              <w:bottom w:val="single" w:sz="6" w:space="0" w:color="000000"/>
              <w:right w:val="single" w:sz="6" w:space="0" w:color="000000"/>
            </w:tcBorders>
            <w:vAlign w:val="center"/>
            <w:hideMark/>
          </w:tcPr>
          <w:p w:rsidR="004959D1" w:rsidRPr="004959D1" w:rsidRDefault="004959D1" w:rsidP="004959D1">
            <w:pPr>
              <w:spacing w:after="0" w:line="240" w:lineRule="auto"/>
              <w:rPr>
                <w:rFonts w:ascii="Times New Roman" w:eastAsia="Times New Roman" w:hAnsi="Times New Roman" w:cs="Times New Roman"/>
                <w:sz w:val="24"/>
                <w:szCs w:val="24"/>
              </w:rPr>
            </w:pPr>
            <w:r w:rsidRPr="004959D1">
              <w:rPr>
                <w:rFonts w:ascii="Times New Roman" w:eastAsia="Times New Roman" w:hAnsi="Times New Roman" w:cs="Times New Roman"/>
                <w:sz w:val="24"/>
                <w:szCs w:val="24"/>
              </w:rPr>
              <w:t>Family Support Services</w:t>
            </w:r>
          </w:p>
        </w:tc>
        <w:tc>
          <w:tcPr>
            <w:tcW w:w="3240" w:type="dxa"/>
            <w:tcBorders>
              <w:top w:val="single" w:sz="6" w:space="0" w:color="000000"/>
              <w:left w:val="single" w:sz="6" w:space="0" w:color="000000"/>
              <w:bottom w:val="single" w:sz="6" w:space="0" w:color="000000"/>
              <w:right w:val="single" w:sz="6" w:space="0" w:color="000000"/>
            </w:tcBorders>
            <w:vAlign w:val="center"/>
            <w:hideMark/>
          </w:tcPr>
          <w:p w:rsidR="004959D1" w:rsidRPr="004959D1" w:rsidRDefault="004959D1" w:rsidP="004959D1">
            <w:pPr>
              <w:spacing w:after="0" w:line="240" w:lineRule="auto"/>
              <w:rPr>
                <w:rFonts w:ascii="Times New Roman" w:eastAsia="Times New Roman" w:hAnsi="Times New Roman" w:cs="Times New Roman"/>
                <w:sz w:val="24"/>
                <w:szCs w:val="24"/>
              </w:rPr>
            </w:pPr>
            <w:r w:rsidRPr="004959D1">
              <w:rPr>
                <w:rFonts w:ascii="Times New Roman" w:eastAsia="Times New Roman" w:hAnsi="Times New Roman" w:cs="Times New Roman"/>
                <w:sz w:val="24"/>
                <w:szCs w:val="24"/>
              </w:rPr>
              <w:t xml:space="preserve">Assist to stabilize entire family; develop new skills and build a support system for each other. </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4959D1" w:rsidRPr="004959D1" w:rsidRDefault="004959D1" w:rsidP="004959D1">
            <w:pPr>
              <w:spacing w:after="0" w:line="240" w:lineRule="auto"/>
              <w:rPr>
                <w:rFonts w:ascii="Times New Roman" w:eastAsia="Times New Roman" w:hAnsi="Times New Roman" w:cs="Times New Roman"/>
                <w:sz w:val="24"/>
                <w:szCs w:val="24"/>
              </w:rPr>
            </w:pPr>
            <w:r w:rsidRPr="004959D1">
              <w:rPr>
                <w:rFonts w:ascii="Times New Roman" w:eastAsia="Times New Roman" w:hAnsi="Times New Roman" w:cs="Times New Roman"/>
                <w:sz w:val="24"/>
                <w:szCs w:val="24"/>
              </w:rPr>
              <w:t>United Way</w:t>
            </w:r>
          </w:p>
        </w:tc>
        <w:tc>
          <w:tcPr>
            <w:tcW w:w="2349" w:type="dxa"/>
            <w:tcBorders>
              <w:top w:val="single" w:sz="6" w:space="0" w:color="000000"/>
              <w:left w:val="single" w:sz="6" w:space="0" w:color="000000"/>
              <w:bottom w:val="single" w:sz="6" w:space="0" w:color="000000"/>
              <w:right w:val="single" w:sz="6" w:space="0" w:color="000000"/>
            </w:tcBorders>
            <w:vAlign w:val="center"/>
            <w:hideMark/>
          </w:tcPr>
          <w:p w:rsidR="004959D1" w:rsidRPr="004959D1" w:rsidRDefault="004959D1" w:rsidP="004959D1">
            <w:pPr>
              <w:spacing w:after="0" w:line="240" w:lineRule="auto"/>
              <w:rPr>
                <w:rFonts w:ascii="Times New Roman" w:eastAsia="Times New Roman" w:hAnsi="Times New Roman" w:cs="Times New Roman"/>
                <w:sz w:val="24"/>
                <w:szCs w:val="24"/>
              </w:rPr>
            </w:pPr>
            <w:r w:rsidRPr="004959D1">
              <w:rPr>
                <w:rFonts w:ascii="Times New Roman" w:eastAsia="Times New Roman" w:hAnsi="Times New Roman" w:cs="Times New Roman"/>
                <w:sz w:val="24"/>
                <w:szCs w:val="24"/>
              </w:rPr>
              <w:t>A more stable environment will allow for more focus on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59D1" w:rsidRPr="004959D1" w:rsidRDefault="004959D1" w:rsidP="004959D1">
            <w:pPr>
              <w:spacing w:after="0" w:line="240" w:lineRule="auto"/>
              <w:rPr>
                <w:rFonts w:ascii="Times New Roman" w:eastAsia="Times New Roman" w:hAnsi="Times New Roman" w:cs="Times New Roman"/>
                <w:sz w:val="24"/>
                <w:szCs w:val="24"/>
              </w:rPr>
            </w:pPr>
            <w:r w:rsidRPr="004959D1">
              <w:rPr>
                <w:rFonts w:ascii="Times New Roman" w:eastAsia="Times New Roman" w:hAnsi="Times New Roman" w:cs="Times New Roman"/>
                <w:sz w:val="24"/>
                <w:szCs w:val="24"/>
              </w:rPr>
              <w:t>Throughout the 2020-2021 year</w:t>
            </w:r>
          </w:p>
        </w:tc>
      </w:tr>
    </w:tbl>
    <w:p w:rsidR="004959D1" w:rsidRDefault="004959D1" w:rsidP="004959D1">
      <w:pPr>
        <w:spacing w:after="0" w:line="240" w:lineRule="auto"/>
        <w:rPr>
          <w:rFonts w:ascii="Times New Roman" w:eastAsia="Times New Roman" w:hAnsi="Times New Roman" w:cs="Times New Roman"/>
          <w:b/>
          <w:bCs/>
          <w:color w:val="000000"/>
          <w:sz w:val="29"/>
          <w:szCs w:val="29"/>
          <w:shd w:val="clear" w:color="auto" w:fill="FFFFFF"/>
        </w:rPr>
      </w:pPr>
    </w:p>
    <w:p w:rsidR="006757FB" w:rsidRPr="00802C51" w:rsidRDefault="006757FB" w:rsidP="004959D1">
      <w:pPr>
        <w:spacing w:after="0" w:line="240" w:lineRule="auto"/>
        <w:rPr>
          <w:rFonts w:ascii="Times New Roman" w:eastAsia="Times New Roman" w:hAnsi="Times New Roman" w:cs="Times New Roman"/>
          <w:sz w:val="24"/>
          <w:szCs w:val="24"/>
        </w:rPr>
      </w:pPr>
      <w:r w:rsidRPr="00802C51">
        <w:rPr>
          <w:rFonts w:ascii="Times New Roman" w:eastAsia="Times New Roman" w:hAnsi="Times New Roman" w:cs="Times New Roman"/>
          <w:b/>
          <w:bCs/>
          <w:color w:val="000000"/>
          <w:sz w:val="29"/>
          <w:szCs w:val="29"/>
          <w:shd w:val="clear" w:color="auto" w:fill="FFFFFF"/>
        </w:rPr>
        <w:t>Upload Evidence of Input from Parents</w:t>
      </w:r>
      <w:r w:rsidR="008C102B" w:rsidRPr="00802C51">
        <w:rPr>
          <w:rFonts w:ascii="Times New Roman" w:eastAsia="Times New Roman" w:hAnsi="Times New Roman" w:cs="Times New Roman"/>
          <w:b/>
          <w:bCs/>
          <w:color w:val="000000"/>
          <w:sz w:val="29"/>
          <w:szCs w:val="29"/>
          <w:shd w:val="clear" w:color="auto" w:fill="FFFFFF"/>
        </w:rPr>
        <w:t xml:space="preserve"> (into the Audit Box KIA Folder)</w:t>
      </w:r>
    </w:p>
    <w:p w:rsidR="006757FB" w:rsidRPr="00802C51" w:rsidRDefault="006757FB" w:rsidP="00D81D50">
      <w:pPr>
        <w:spacing w:before="100" w:beforeAutospacing="1" w:after="100" w:afterAutospacing="1" w:line="288" w:lineRule="atLeast"/>
        <w:rPr>
          <w:rFonts w:ascii="Times New Roman" w:eastAsia="Times New Roman" w:hAnsi="Times New Roman" w:cs="Times New Roman"/>
          <w:color w:val="000000"/>
          <w:shd w:val="clear" w:color="auto" w:fill="FFFFFF"/>
        </w:rPr>
      </w:pPr>
      <w:r w:rsidRPr="00802C51">
        <w:rPr>
          <w:rFonts w:ascii="Times New Roman" w:eastAsia="Times New Roman" w:hAnsi="Times New Roman" w:cs="Times New Roman"/>
          <w:color w:val="000000"/>
          <w:shd w:val="clear" w:color="auto" w:fill="FFFFFF"/>
        </w:rPr>
        <w:t>Upload evidence of parent input in the development of the plan</w:t>
      </w:r>
    </w:p>
    <w:p w:rsidR="006757FB" w:rsidRPr="00802C51" w:rsidRDefault="006757FB" w:rsidP="0060724E">
      <w:pPr>
        <w:spacing w:after="0" w:line="240" w:lineRule="auto"/>
        <w:rPr>
          <w:rFonts w:ascii="Times New Roman" w:eastAsia="Times New Roman" w:hAnsi="Times New Roman" w:cs="Times New Roman"/>
          <w:color w:val="000000"/>
          <w:shd w:val="clear" w:color="auto" w:fill="FFFFFF"/>
        </w:rPr>
      </w:pPr>
      <w:r w:rsidRPr="00802C51">
        <w:rPr>
          <w:rFonts w:ascii="Times New Roman" w:eastAsia="Times New Roman" w:hAnsi="Times New Roman" w:cs="Times New Roman"/>
          <w:b/>
          <w:bCs/>
          <w:color w:val="000000"/>
          <w:sz w:val="29"/>
          <w:szCs w:val="29"/>
          <w:shd w:val="clear" w:color="auto" w:fill="FFFFFF"/>
        </w:rPr>
        <w:t>Upload Parent-School Compact</w:t>
      </w:r>
      <w:r w:rsidR="008C102B" w:rsidRPr="00802C51">
        <w:rPr>
          <w:rFonts w:ascii="Times New Roman" w:eastAsia="Times New Roman" w:hAnsi="Times New Roman" w:cs="Times New Roman"/>
          <w:b/>
          <w:bCs/>
          <w:color w:val="000000"/>
          <w:sz w:val="29"/>
          <w:szCs w:val="29"/>
          <w:shd w:val="clear" w:color="auto" w:fill="FFFFFF"/>
        </w:rPr>
        <w:t xml:space="preserve"> </w:t>
      </w:r>
      <w:bookmarkStart w:id="0" w:name="_Hlk512504170"/>
      <w:r w:rsidR="008C102B" w:rsidRPr="00802C51">
        <w:rPr>
          <w:rFonts w:ascii="Times New Roman" w:eastAsia="Times New Roman" w:hAnsi="Times New Roman" w:cs="Times New Roman"/>
          <w:b/>
          <w:bCs/>
          <w:color w:val="000000"/>
          <w:sz w:val="29"/>
          <w:szCs w:val="29"/>
          <w:shd w:val="clear" w:color="auto" w:fill="FFFFFF"/>
        </w:rPr>
        <w:t>(into the Audit Box KIA Folder)</w:t>
      </w:r>
      <w:r w:rsidRPr="00802C51">
        <w:rPr>
          <w:rFonts w:ascii="Times New Roman" w:eastAsia="Times New Roman" w:hAnsi="Times New Roman" w:cs="Times New Roman"/>
          <w:color w:val="000000"/>
        </w:rPr>
        <w:br/>
      </w:r>
      <w:bookmarkEnd w:id="0"/>
      <w:r w:rsidRPr="00802C51">
        <w:rPr>
          <w:rFonts w:ascii="Times New Roman" w:eastAsia="Times New Roman" w:hAnsi="Times New Roman" w:cs="Times New Roman"/>
          <w:color w:val="000000"/>
        </w:rPr>
        <w:br/>
      </w:r>
      <w:r w:rsidRPr="00802C51">
        <w:rPr>
          <w:rFonts w:ascii="Times New Roman" w:eastAsia="Times New Roman" w:hAnsi="Times New Roman" w:cs="Times New Roman"/>
          <w:color w:val="000000"/>
          <w:shd w:val="clear" w:color="auto" w:fill="FFFFFF"/>
        </w:rPr>
        <w:t xml:space="preserve">Note: As a component of the school-level </w:t>
      </w:r>
      <w:r w:rsidR="0054782B" w:rsidRPr="00802C51">
        <w:rPr>
          <w:rFonts w:ascii="Times New Roman" w:eastAsia="Times New Roman" w:hAnsi="Times New Roman" w:cs="Times New Roman"/>
          <w:color w:val="000000"/>
          <w:shd w:val="clear" w:color="auto" w:fill="FFFFFF"/>
        </w:rPr>
        <w:t>parent and family engagement</w:t>
      </w:r>
      <w:r w:rsidRPr="00802C51">
        <w:rPr>
          <w:rFonts w:ascii="Times New Roman" w:eastAsia="Times New Roman" w:hAnsi="Times New Roman" w:cs="Times New Roman"/>
          <w:color w:val="000000"/>
          <w:shd w:val="clear" w:color="auto" w:fill="FFFFFF"/>
        </w:rPr>
        <w:t xml:space="preserve"> 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802C51">
        <w:rPr>
          <w:rFonts w:ascii="Times New Roman" w:eastAsia="Times New Roman" w:hAnsi="Times New Roman" w:cs="Times New Roman"/>
          <w:color w:val="000000"/>
          <w:shd w:val="clear" w:color="auto" w:fill="FFFFFF"/>
        </w:rPr>
        <w:br/>
      </w:r>
      <w:r w:rsidRPr="00802C51">
        <w:rPr>
          <w:rFonts w:ascii="Times New Roman" w:eastAsia="Times New Roman" w:hAnsi="Times New Roman" w:cs="Times New Roman"/>
          <w:color w:val="000000"/>
          <w:shd w:val="clear" w:color="auto" w:fill="FFFFFF"/>
        </w:rPr>
        <w:br/>
        <w:t>Upload an electronic version of the Parent-School Compact</w:t>
      </w:r>
      <w:r w:rsidR="00D81D50" w:rsidRPr="00802C51">
        <w:rPr>
          <w:rFonts w:ascii="Times New Roman" w:eastAsia="Times New Roman" w:hAnsi="Times New Roman" w:cs="Times New Roman"/>
          <w:color w:val="000000"/>
          <w:shd w:val="clear" w:color="auto" w:fill="FFFFFF"/>
        </w:rPr>
        <w:t xml:space="preserve"> in all languages represented at school site. </w:t>
      </w:r>
    </w:p>
    <w:p w:rsidR="00D81D50" w:rsidRPr="00802C51" w:rsidRDefault="00D81D50" w:rsidP="004041B4">
      <w:pPr>
        <w:spacing w:after="0" w:line="240" w:lineRule="auto"/>
        <w:ind w:left="360"/>
        <w:rPr>
          <w:rFonts w:ascii="Times New Roman" w:eastAsia="Times New Roman" w:hAnsi="Times New Roman" w:cs="Times New Roman"/>
          <w:sz w:val="24"/>
          <w:szCs w:val="24"/>
        </w:rPr>
      </w:pPr>
    </w:p>
    <w:p w:rsidR="004041B4" w:rsidRPr="00802C51" w:rsidRDefault="006757FB" w:rsidP="00D81D50">
      <w:pPr>
        <w:spacing w:after="0" w:line="240" w:lineRule="auto"/>
        <w:rPr>
          <w:rFonts w:ascii="Times New Roman" w:eastAsia="Times New Roman" w:hAnsi="Times New Roman" w:cs="Times New Roman"/>
          <w:sz w:val="24"/>
          <w:szCs w:val="24"/>
        </w:rPr>
      </w:pPr>
      <w:r w:rsidRPr="00802C51">
        <w:rPr>
          <w:rFonts w:ascii="Times New Roman" w:eastAsia="Times New Roman" w:hAnsi="Times New Roman" w:cs="Times New Roman"/>
          <w:b/>
          <w:bCs/>
          <w:color w:val="000000"/>
          <w:sz w:val="29"/>
          <w:szCs w:val="29"/>
          <w:shd w:val="clear" w:color="auto" w:fill="FFFFFF"/>
        </w:rPr>
        <w:t>Upload Evidence of Parent Involvement in Development of Parent-School Compact</w:t>
      </w:r>
      <w:r w:rsidR="008C102B" w:rsidRPr="00802C51">
        <w:rPr>
          <w:rFonts w:ascii="Times New Roman" w:eastAsia="Times New Roman" w:hAnsi="Times New Roman" w:cs="Times New Roman"/>
          <w:b/>
          <w:bCs/>
          <w:color w:val="000000"/>
          <w:sz w:val="29"/>
          <w:szCs w:val="29"/>
          <w:shd w:val="clear" w:color="auto" w:fill="FFFFFF"/>
        </w:rPr>
        <w:t xml:space="preserve"> (into the Audit Box KIA Folder)</w:t>
      </w:r>
      <w:r w:rsidR="008C102B" w:rsidRPr="00802C51">
        <w:rPr>
          <w:rFonts w:ascii="Times New Roman" w:eastAsia="Times New Roman" w:hAnsi="Times New Roman" w:cs="Times New Roman"/>
          <w:color w:val="000000"/>
        </w:rPr>
        <w:br/>
      </w:r>
    </w:p>
    <w:p w:rsidR="006757FB" w:rsidRPr="00802C51" w:rsidRDefault="004041B4" w:rsidP="0060724E">
      <w:pPr>
        <w:spacing w:after="0" w:line="240" w:lineRule="auto"/>
        <w:rPr>
          <w:rFonts w:ascii="Times New Roman" w:eastAsia="Times New Roman" w:hAnsi="Times New Roman" w:cs="Times New Roman"/>
          <w:color w:val="000000"/>
          <w:shd w:val="clear" w:color="auto" w:fill="FFFFFF"/>
        </w:rPr>
      </w:pPr>
      <w:r w:rsidRPr="00802C51">
        <w:rPr>
          <w:rFonts w:ascii="Times New Roman" w:eastAsia="Times New Roman" w:hAnsi="Times New Roman" w:cs="Times New Roman"/>
          <w:color w:val="000000"/>
          <w:shd w:val="clear" w:color="auto" w:fill="FFFFFF"/>
        </w:rPr>
        <w:t>No</w:t>
      </w:r>
      <w:r w:rsidR="006757FB" w:rsidRPr="00802C51">
        <w:rPr>
          <w:rFonts w:ascii="Times New Roman" w:eastAsia="Times New Roman" w:hAnsi="Times New Roman" w:cs="Times New Roman"/>
          <w:color w:val="000000"/>
          <w:shd w:val="clear" w:color="auto" w:fill="FFFFFF"/>
        </w:rPr>
        <w:t>te: As a component of the school-level</w:t>
      </w:r>
      <w:r w:rsidR="00462F14" w:rsidRPr="00802C51">
        <w:rPr>
          <w:rFonts w:ascii="Times New Roman" w:eastAsia="Times New Roman" w:hAnsi="Times New Roman" w:cs="Times New Roman"/>
          <w:color w:val="000000"/>
          <w:shd w:val="clear" w:color="auto" w:fill="FFFFFF"/>
        </w:rPr>
        <w:t xml:space="preserve"> </w:t>
      </w:r>
      <w:r w:rsidR="00462F14" w:rsidRPr="00802C51">
        <w:rPr>
          <w:rFonts w:ascii="Times New Roman" w:eastAsia="Times New Roman" w:hAnsi="Times New Roman" w:cs="Times New Roman"/>
        </w:rPr>
        <w:t>parent and family engagement plan</w:t>
      </w:r>
      <w:r w:rsidR="006757FB" w:rsidRPr="00802C51">
        <w:rPr>
          <w:rFonts w:ascii="Times New Roman" w:eastAsia="Times New Roman" w:hAnsi="Times New Roman" w:cs="Times New Roman"/>
          <w:color w:val="000000"/>
          <w:shd w:val="clear" w:color="auto" w:fill="FFFFFF"/>
        </w:rPr>
        <w:t>,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802C51">
        <w:rPr>
          <w:rFonts w:ascii="Times New Roman" w:eastAsia="Times New Roman" w:hAnsi="Times New Roman" w:cs="Times New Roman"/>
          <w:color w:val="000000"/>
          <w:shd w:val="clear" w:color="auto" w:fill="FFFFFF"/>
        </w:rPr>
        <w:br/>
      </w:r>
      <w:r w:rsidR="006757FB" w:rsidRPr="00802C51">
        <w:rPr>
          <w:rFonts w:ascii="Times New Roman" w:eastAsia="Times New Roman" w:hAnsi="Times New Roman" w:cs="Times New Roman"/>
          <w:color w:val="000000"/>
          <w:shd w:val="clear" w:color="auto" w:fill="FFFFFF"/>
        </w:rPr>
        <w:br/>
        <w:t>Upload evidence of parent input in the development of the compact.</w:t>
      </w:r>
    </w:p>
    <w:p w:rsidR="00D81D50" w:rsidRPr="00802C51" w:rsidRDefault="00D81D50" w:rsidP="004041B4">
      <w:pPr>
        <w:spacing w:after="0" w:line="240" w:lineRule="auto"/>
        <w:ind w:left="360"/>
        <w:rPr>
          <w:rFonts w:ascii="Times New Roman" w:eastAsia="Times New Roman" w:hAnsi="Times New Roman" w:cs="Times New Roman"/>
          <w:sz w:val="24"/>
          <w:szCs w:val="24"/>
        </w:rPr>
      </w:pPr>
    </w:p>
    <w:p w:rsidR="006757FB" w:rsidRPr="004959D1" w:rsidRDefault="006757FB" w:rsidP="006757FB">
      <w:pPr>
        <w:spacing w:after="0" w:line="240" w:lineRule="auto"/>
        <w:rPr>
          <w:rFonts w:ascii="Times New Roman" w:eastAsia="Times New Roman" w:hAnsi="Times New Roman" w:cs="Times New Roman"/>
          <w:color w:val="000000"/>
          <w:sz w:val="24"/>
          <w:szCs w:val="24"/>
          <w:shd w:val="clear" w:color="auto" w:fill="FFFFFF"/>
        </w:rPr>
      </w:pPr>
      <w:r w:rsidRPr="004959D1">
        <w:rPr>
          <w:rFonts w:ascii="Times New Roman" w:eastAsia="Times New Roman" w:hAnsi="Times New Roman" w:cs="Times New Roman"/>
          <w:b/>
          <w:bCs/>
          <w:color w:val="000000"/>
          <w:sz w:val="29"/>
          <w:szCs w:val="29"/>
          <w:u w:val="single"/>
          <w:shd w:val="clear" w:color="auto" w:fill="FFFFFF"/>
        </w:rPr>
        <w:t>Building Capacity Summary</w:t>
      </w:r>
      <w:r w:rsidRPr="00802C51">
        <w:rPr>
          <w:rFonts w:ascii="Times New Roman" w:eastAsia="Times New Roman" w:hAnsi="Times New Roman" w:cs="Times New Roman"/>
          <w:color w:val="000000"/>
        </w:rPr>
        <w:br/>
      </w:r>
      <w:r w:rsidRPr="004959D1">
        <w:rPr>
          <w:rFonts w:ascii="Times New Roman" w:eastAsia="Times New Roman" w:hAnsi="Times New Roman" w:cs="Times New Roman"/>
          <w:color w:val="000000"/>
          <w:sz w:val="24"/>
          <w:szCs w:val="24"/>
          <w:shd w:val="clear" w:color="auto" w:fill="FFFFFF"/>
        </w:rPr>
        <w:t>Provide a summary of activities provided during the previous school year that were designed to build the capacity of parents to help their children [Section 1118 (e</w:t>
      </w:r>
      <w:proofErr w:type="gramStart"/>
      <w:r w:rsidRPr="004959D1">
        <w:rPr>
          <w:rFonts w:ascii="Times New Roman" w:eastAsia="Times New Roman" w:hAnsi="Times New Roman" w:cs="Times New Roman"/>
          <w:color w:val="000000"/>
          <w:sz w:val="24"/>
          <w:szCs w:val="24"/>
          <w:shd w:val="clear" w:color="auto" w:fill="FFFFFF"/>
        </w:rPr>
        <w:t>)(</w:t>
      </w:r>
      <w:proofErr w:type="gramEnd"/>
      <w:r w:rsidRPr="004959D1">
        <w:rPr>
          <w:rFonts w:ascii="Times New Roman" w:eastAsia="Times New Roman" w:hAnsi="Times New Roman" w:cs="Times New Roman"/>
          <w:color w:val="000000"/>
          <w:sz w:val="24"/>
          <w:szCs w:val="24"/>
          <w:shd w:val="clear" w:color="auto" w:fill="FFFFFF"/>
        </w:rPr>
        <w:t>1-2)]. Include participation data on the Title I annual meeting.</w:t>
      </w:r>
    </w:p>
    <w:p w:rsidR="004959D1" w:rsidRPr="00802C51" w:rsidRDefault="004959D1" w:rsidP="006757FB">
      <w:pPr>
        <w:spacing w:after="0" w:line="240" w:lineRule="auto"/>
        <w:rPr>
          <w:rFonts w:ascii="Times New Roman" w:eastAsia="Times New Roman" w:hAnsi="Times New Roman" w:cs="Times New Roman"/>
          <w:sz w:val="24"/>
          <w:szCs w:val="24"/>
        </w:rPr>
      </w:pPr>
    </w:p>
    <w:tbl>
      <w:tblPr>
        <w:tblW w:w="10792" w:type="dxa"/>
        <w:tblLayout w:type="fixed"/>
        <w:tblCellMar>
          <w:top w:w="15" w:type="dxa"/>
          <w:left w:w="15" w:type="dxa"/>
          <w:bottom w:w="15" w:type="dxa"/>
          <w:right w:w="15" w:type="dxa"/>
        </w:tblCellMar>
        <w:tblLook w:val="04A0" w:firstRow="1" w:lastRow="0" w:firstColumn="1" w:lastColumn="0" w:noHBand="0" w:noVBand="1"/>
      </w:tblPr>
      <w:tblGrid>
        <w:gridCol w:w="795"/>
        <w:gridCol w:w="1875"/>
        <w:gridCol w:w="1406"/>
        <w:gridCol w:w="1406"/>
        <w:gridCol w:w="5310"/>
      </w:tblGrid>
      <w:tr w:rsidR="004959D1" w:rsidRPr="00551E45" w:rsidTr="00EF2F28">
        <w:tc>
          <w:tcPr>
            <w:tcW w:w="79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959D1" w:rsidRPr="00551E45" w:rsidRDefault="004959D1" w:rsidP="00E23B63">
            <w:pPr>
              <w:spacing w:after="0" w:line="240" w:lineRule="auto"/>
              <w:jc w:val="center"/>
              <w:rPr>
                <w:rFonts w:ascii="Times New Roman" w:eastAsia="Times New Roman" w:hAnsi="Times New Roman" w:cs="Times New Roman"/>
                <w:b/>
                <w:bCs/>
                <w:sz w:val="24"/>
                <w:szCs w:val="24"/>
              </w:rPr>
            </w:pPr>
            <w:r w:rsidRPr="00551E45">
              <w:rPr>
                <w:rFonts w:ascii="Times New Roman" w:eastAsia="Times New Roman" w:hAnsi="Times New Roman" w:cs="Times New Roman"/>
                <w:b/>
                <w:bCs/>
                <w:sz w:val="24"/>
                <w:szCs w:val="24"/>
              </w:rPr>
              <w:t>Count</w:t>
            </w:r>
          </w:p>
        </w:tc>
        <w:tc>
          <w:tcPr>
            <w:tcW w:w="187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959D1" w:rsidRPr="00551E45" w:rsidRDefault="004959D1" w:rsidP="00E23B63">
            <w:pPr>
              <w:spacing w:after="0" w:line="240" w:lineRule="auto"/>
              <w:jc w:val="center"/>
              <w:rPr>
                <w:rFonts w:ascii="Times New Roman" w:eastAsia="Times New Roman" w:hAnsi="Times New Roman" w:cs="Times New Roman"/>
                <w:b/>
                <w:bCs/>
                <w:sz w:val="24"/>
                <w:szCs w:val="24"/>
              </w:rPr>
            </w:pPr>
            <w:r w:rsidRPr="00551E45">
              <w:rPr>
                <w:rFonts w:ascii="Times New Roman" w:eastAsia="Times New Roman" w:hAnsi="Times New Roman" w:cs="Times New Roman"/>
                <w:b/>
                <w:bCs/>
                <w:sz w:val="24"/>
                <w:szCs w:val="24"/>
              </w:rPr>
              <w:t>Content and Type of Activity</w:t>
            </w:r>
          </w:p>
        </w:tc>
        <w:tc>
          <w:tcPr>
            <w:tcW w:w="1406"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959D1" w:rsidRPr="00551E45" w:rsidRDefault="004959D1" w:rsidP="00E23B6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Number of Activities</w:t>
            </w:r>
            <w:r w:rsidRPr="00551E45">
              <w:rPr>
                <w:rFonts w:ascii="Times New Roman" w:eastAsia="Times New Roman" w:hAnsi="Times New Roman" w:cs="Times New Roman"/>
                <w:b/>
                <w:bCs/>
                <w:sz w:val="24"/>
                <w:szCs w:val="24"/>
              </w:rPr>
              <w:t xml:space="preserve"> </w:t>
            </w:r>
          </w:p>
        </w:tc>
        <w:tc>
          <w:tcPr>
            <w:tcW w:w="1406" w:type="dxa"/>
            <w:tcBorders>
              <w:top w:val="single" w:sz="6" w:space="0" w:color="000000"/>
              <w:left w:val="single" w:sz="6" w:space="0" w:color="000000"/>
              <w:bottom w:val="single" w:sz="6" w:space="0" w:color="000000"/>
              <w:right w:val="single" w:sz="6" w:space="0" w:color="000000"/>
            </w:tcBorders>
            <w:shd w:val="clear" w:color="auto" w:fill="EEEEEE"/>
          </w:tcPr>
          <w:p w:rsidR="004959D1" w:rsidRPr="00551E45" w:rsidRDefault="004959D1" w:rsidP="00E23B6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Number of Participants</w:t>
            </w:r>
          </w:p>
        </w:tc>
        <w:tc>
          <w:tcPr>
            <w:tcW w:w="531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959D1" w:rsidRPr="00551E45" w:rsidRDefault="004959D1" w:rsidP="00E23B63">
            <w:pPr>
              <w:spacing w:after="0" w:line="240" w:lineRule="auto"/>
              <w:jc w:val="center"/>
              <w:rPr>
                <w:rFonts w:ascii="Times New Roman" w:eastAsia="Times New Roman" w:hAnsi="Times New Roman" w:cs="Times New Roman"/>
                <w:b/>
                <w:bCs/>
                <w:sz w:val="24"/>
                <w:szCs w:val="24"/>
              </w:rPr>
            </w:pPr>
            <w:r w:rsidRPr="00551E45">
              <w:rPr>
                <w:rFonts w:ascii="Times New Roman" w:eastAsia="Times New Roman" w:hAnsi="Times New Roman" w:cs="Times New Roman"/>
                <w:b/>
                <w:bCs/>
                <w:sz w:val="24"/>
                <w:szCs w:val="24"/>
              </w:rPr>
              <w:t>Anticipated Impact on Student Achievement</w:t>
            </w:r>
          </w:p>
        </w:tc>
      </w:tr>
      <w:tr w:rsidR="004959D1" w:rsidRPr="00551E45" w:rsidTr="00EF2F28">
        <w:trPr>
          <w:trHeight w:val="1008"/>
        </w:trPr>
        <w:tc>
          <w:tcPr>
            <w:tcW w:w="795" w:type="dxa"/>
            <w:tcBorders>
              <w:top w:val="single" w:sz="6" w:space="0" w:color="000000"/>
              <w:left w:val="single" w:sz="6" w:space="0" w:color="000000"/>
              <w:bottom w:val="single" w:sz="6" w:space="0" w:color="000000"/>
              <w:right w:val="single" w:sz="6" w:space="0" w:color="000000"/>
            </w:tcBorders>
            <w:vAlign w:val="center"/>
            <w:hideMark/>
          </w:tcPr>
          <w:p w:rsidR="004959D1" w:rsidRPr="00551E45" w:rsidRDefault="004959D1" w:rsidP="00E23B63">
            <w:pPr>
              <w:spacing w:after="0" w:line="240" w:lineRule="auto"/>
              <w:jc w:val="center"/>
              <w:rPr>
                <w:rFonts w:ascii="Times New Roman" w:eastAsia="Times New Roman" w:hAnsi="Times New Roman" w:cs="Times New Roman"/>
              </w:rPr>
            </w:pPr>
            <w:r w:rsidRPr="00551E45">
              <w:rPr>
                <w:rFonts w:ascii="Times New Roman" w:eastAsia="Times New Roman" w:hAnsi="Times New Roman" w:cs="Times New Roman"/>
              </w:rPr>
              <w:t>1</w:t>
            </w: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4959D1" w:rsidRPr="00551E45" w:rsidRDefault="004959D1" w:rsidP="00E23B63">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Open House</w:t>
            </w:r>
          </w:p>
        </w:tc>
        <w:tc>
          <w:tcPr>
            <w:tcW w:w="1406" w:type="dxa"/>
            <w:tcBorders>
              <w:top w:val="single" w:sz="6" w:space="0" w:color="000000"/>
              <w:left w:val="single" w:sz="6" w:space="0" w:color="000000"/>
              <w:bottom w:val="single" w:sz="6" w:space="0" w:color="000000"/>
              <w:right w:val="single" w:sz="6" w:space="0" w:color="000000"/>
            </w:tcBorders>
            <w:vAlign w:val="center"/>
          </w:tcPr>
          <w:p w:rsidR="004959D1" w:rsidRPr="00551E45" w:rsidRDefault="00001FDA" w:rsidP="004959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06" w:type="dxa"/>
            <w:tcBorders>
              <w:top w:val="single" w:sz="6" w:space="0" w:color="000000"/>
              <w:left w:val="single" w:sz="6" w:space="0" w:color="000000"/>
              <w:bottom w:val="single" w:sz="6" w:space="0" w:color="000000"/>
              <w:right w:val="single" w:sz="6" w:space="0" w:color="000000"/>
            </w:tcBorders>
            <w:vAlign w:val="center"/>
          </w:tcPr>
          <w:p w:rsidR="004959D1" w:rsidRPr="00551E45" w:rsidRDefault="005A23F0" w:rsidP="004959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71</w:t>
            </w:r>
          </w:p>
        </w:tc>
        <w:tc>
          <w:tcPr>
            <w:tcW w:w="5310" w:type="dxa"/>
            <w:tcBorders>
              <w:top w:val="single" w:sz="6" w:space="0" w:color="000000"/>
              <w:left w:val="single" w:sz="6" w:space="0" w:color="000000"/>
              <w:bottom w:val="single" w:sz="6" w:space="0" w:color="000000"/>
              <w:right w:val="single" w:sz="6" w:space="0" w:color="000000"/>
            </w:tcBorders>
            <w:vAlign w:val="center"/>
            <w:hideMark/>
          </w:tcPr>
          <w:p w:rsidR="004959D1" w:rsidRPr="00551E45" w:rsidRDefault="004959D1" w:rsidP="00E23B63">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 xml:space="preserve">Teachers will convey important information related to curriculum and procedures to parents which will set students up for success. </w:t>
            </w:r>
          </w:p>
        </w:tc>
      </w:tr>
      <w:tr w:rsidR="004959D1" w:rsidRPr="00551E45" w:rsidTr="00EF2F28">
        <w:trPr>
          <w:trHeight w:val="1440"/>
        </w:trPr>
        <w:tc>
          <w:tcPr>
            <w:tcW w:w="795" w:type="dxa"/>
            <w:tcBorders>
              <w:top w:val="single" w:sz="6" w:space="0" w:color="000000"/>
              <w:left w:val="single" w:sz="6" w:space="0" w:color="000000"/>
              <w:bottom w:val="single" w:sz="6" w:space="0" w:color="000000"/>
              <w:right w:val="single" w:sz="6" w:space="0" w:color="000000"/>
            </w:tcBorders>
            <w:vAlign w:val="center"/>
          </w:tcPr>
          <w:p w:rsidR="004959D1" w:rsidRPr="00551E45" w:rsidRDefault="004959D1" w:rsidP="00E23B63">
            <w:pPr>
              <w:spacing w:after="0" w:line="240" w:lineRule="auto"/>
              <w:jc w:val="center"/>
              <w:rPr>
                <w:rFonts w:ascii="Times New Roman" w:eastAsia="Times New Roman" w:hAnsi="Times New Roman" w:cs="Times New Roman"/>
              </w:rPr>
            </w:pPr>
            <w:r w:rsidRPr="00551E45">
              <w:rPr>
                <w:rFonts w:ascii="Times New Roman" w:eastAsia="Times New Roman" w:hAnsi="Times New Roman" w:cs="Times New Roman"/>
              </w:rPr>
              <w:lastRenderedPageBreak/>
              <w:t>2</w:t>
            </w:r>
          </w:p>
        </w:tc>
        <w:tc>
          <w:tcPr>
            <w:tcW w:w="1875" w:type="dxa"/>
            <w:tcBorders>
              <w:top w:val="single" w:sz="6" w:space="0" w:color="000000"/>
              <w:left w:val="single" w:sz="6" w:space="0" w:color="000000"/>
              <w:bottom w:val="single" w:sz="6" w:space="0" w:color="000000"/>
              <w:right w:val="single" w:sz="6" w:space="0" w:color="000000"/>
            </w:tcBorders>
            <w:vAlign w:val="center"/>
          </w:tcPr>
          <w:p w:rsidR="004959D1" w:rsidRPr="00551E45" w:rsidRDefault="004959D1" w:rsidP="00E23B63">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Individual parent conferences</w:t>
            </w:r>
          </w:p>
        </w:tc>
        <w:tc>
          <w:tcPr>
            <w:tcW w:w="1406" w:type="dxa"/>
            <w:tcBorders>
              <w:top w:val="single" w:sz="6" w:space="0" w:color="000000"/>
              <w:left w:val="single" w:sz="6" w:space="0" w:color="000000"/>
              <w:bottom w:val="single" w:sz="6" w:space="0" w:color="000000"/>
              <w:right w:val="single" w:sz="6" w:space="0" w:color="000000"/>
            </w:tcBorders>
            <w:vAlign w:val="center"/>
          </w:tcPr>
          <w:p w:rsidR="004959D1" w:rsidRPr="00551E45" w:rsidRDefault="00001FDA" w:rsidP="004959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06" w:type="dxa"/>
            <w:tcBorders>
              <w:top w:val="single" w:sz="6" w:space="0" w:color="000000"/>
              <w:left w:val="single" w:sz="6" w:space="0" w:color="000000"/>
              <w:bottom w:val="single" w:sz="6" w:space="0" w:color="000000"/>
              <w:right w:val="single" w:sz="6" w:space="0" w:color="000000"/>
            </w:tcBorders>
            <w:vAlign w:val="center"/>
          </w:tcPr>
          <w:p w:rsidR="004959D1" w:rsidRPr="00551E45" w:rsidRDefault="004959D1" w:rsidP="004959D1">
            <w:pPr>
              <w:spacing w:after="0" w:line="240" w:lineRule="auto"/>
              <w:jc w:val="center"/>
              <w:rPr>
                <w:rFonts w:ascii="Times New Roman" w:eastAsia="Times New Roman" w:hAnsi="Times New Roman" w:cs="Times New Roman"/>
              </w:rPr>
            </w:pPr>
          </w:p>
        </w:tc>
        <w:tc>
          <w:tcPr>
            <w:tcW w:w="5310" w:type="dxa"/>
            <w:tcBorders>
              <w:top w:val="single" w:sz="6" w:space="0" w:color="000000"/>
              <w:left w:val="single" w:sz="6" w:space="0" w:color="000000"/>
              <w:bottom w:val="single" w:sz="6" w:space="0" w:color="000000"/>
              <w:right w:val="single" w:sz="6" w:space="0" w:color="000000"/>
            </w:tcBorders>
            <w:vAlign w:val="center"/>
          </w:tcPr>
          <w:p w:rsidR="004959D1" w:rsidRPr="00551E45" w:rsidRDefault="004959D1" w:rsidP="00E23B63">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 xml:space="preserve">Teachers and parents will discuss Title 1 compacts, student assessment results, expectations, and goals for the school year. Parents will learn strategies for the school year to help their student achieve. </w:t>
            </w:r>
          </w:p>
        </w:tc>
      </w:tr>
      <w:tr w:rsidR="004959D1" w:rsidRPr="00551E45" w:rsidTr="00EF2F28">
        <w:trPr>
          <w:trHeight w:val="1296"/>
        </w:trPr>
        <w:tc>
          <w:tcPr>
            <w:tcW w:w="795" w:type="dxa"/>
            <w:tcBorders>
              <w:top w:val="single" w:sz="6" w:space="0" w:color="000000"/>
              <w:left w:val="single" w:sz="6" w:space="0" w:color="000000"/>
              <w:bottom w:val="single" w:sz="6" w:space="0" w:color="000000"/>
              <w:right w:val="single" w:sz="6" w:space="0" w:color="000000"/>
            </w:tcBorders>
            <w:vAlign w:val="center"/>
          </w:tcPr>
          <w:p w:rsidR="004959D1" w:rsidRPr="00551E45" w:rsidRDefault="004959D1" w:rsidP="00E23B63">
            <w:pPr>
              <w:spacing w:after="0" w:line="240" w:lineRule="auto"/>
              <w:jc w:val="center"/>
              <w:rPr>
                <w:rFonts w:ascii="Times New Roman" w:eastAsia="Times New Roman" w:hAnsi="Times New Roman" w:cs="Times New Roman"/>
              </w:rPr>
            </w:pPr>
            <w:r w:rsidRPr="00551E45">
              <w:rPr>
                <w:rFonts w:ascii="Times New Roman" w:eastAsia="Times New Roman" w:hAnsi="Times New Roman" w:cs="Times New Roman"/>
              </w:rPr>
              <w:t>3</w:t>
            </w:r>
          </w:p>
        </w:tc>
        <w:tc>
          <w:tcPr>
            <w:tcW w:w="1875" w:type="dxa"/>
            <w:tcBorders>
              <w:top w:val="single" w:sz="6" w:space="0" w:color="000000"/>
              <w:left w:val="single" w:sz="6" w:space="0" w:color="000000"/>
              <w:bottom w:val="single" w:sz="6" w:space="0" w:color="000000"/>
              <w:right w:val="single" w:sz="6" w:space="0" w:color="000000"/>
            </w:tcBorders>
            <w:vAlign w:val="center"/>
          </w:tcPr>
          <w:p w:rsidR="004959D1" w:rsidRPr="00551E45" w:rsidRDefault="004959D1" w:rsidP="00E23B63">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Title 1 Annual Meeting</w:t>
            </w:r>
          </w:p>
        </w:tc>
        <w:tc>
          <w:tcPr>
            <w:tcW w:w="1406" w:type="dxa"/>
            <w:tcBorders>
              <w:top w:val="single" w:sz="6" w:space="0" w:color="000000"/>
              <w:left w:val="single" w:sz="6" w:space="0" w:color="000000"/>
              <w:bottom w:val="single" w:sz="6" w:space="0" w:color="000000"/>
              <w:right w:val="single" w:sz="6" w:space="0" w:color="000000"/>
            </w:tcBorders>
            <w:vAlign w:val="center"/>
          </w:tcPr>
          <w:p w:rsidR="004959D1" w:rsidRPr="00551E45" w:rsidRDefault="00001FDA" w:rsidP="004959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06" w:type="dxa"/>
            <w:tcBorders>
              <w:top w:val="single" w:sz="6" w:space="0" w:color="000000"/>
              <w:left w:val="single" w:sz="6" w:space="0" w:color="000000"/>
              <w:bottom w:val="single" w:sz="6" w:space="0" w:color="000000"/>
              <w:right w:val="single" w:sz="6" w:space="0" w:color="000000"/>
            </w:tcBorders>
            <w:vAlign w:val="center"/>
          </w:tcPr>
          <w:p w:rsidR="004959D1" w:rsidRPr="00551E45" w:rsidRDefault="00DE1967" w:rsidP="004959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71</w:t>
            </w:r>
          </w:p>
        </w:tc>
        <w:tc>
          <w:tcPr>
            <w:tcW w:w="5310" w:type="dxa"/>
            <w:tcBorders>
              <w:top w:val="single" w:sz="6" w:space="0" w:color="000000"/>
              <w:left w:val="single" w:sz="6" w:space="0" w:color="000000"/>
              <w:bottom w:val="single" w:sz="6" w:space="0" w:color="000000"/>
              <w:right w:val="single" w:sz="6" w:space="0" w:color="000000"/>
            </w:tcBorders>
            <w:vAlign w:val="center"/>
          </w:tcPr>
          <w:p w:rsidR="004959D1" w:rsidRPr="00551E45" w:rsidRDefault="004959D1" w:rsidP="00E23B63">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 xml:space="preserve">By learning about Title 1 programs, standards, testing and parent involvement opportunities. Parents will be able to help their child(ren)’s academic </w:t>
            </w:r>
            <w:r w:rsidR="00001FDA" w:rsidRPr="00551E45">
              <w:rPr>
                <w:rFonts w:ascii="Times New Roman" w:eastAsia="Times New Roman" w:hAnsi="Times New Roman" w:cs="Times New Roman"/>
              </w:rPr>
              <w:t>achievement</w:t>
            </w:r>
            <w:r w:rsidRPr="00551E45">
              <w:rPr>
                <w:rFonts w:ascii="Times New Roman" w:eastAsia="Times New Roman" w:hAnsi="Times New Roman" w:cs="Times New Roman"/>
              </w:rPr>
              <w:t>.</w:t>
            </w:r>
          </w:p>
        </w:tc>
      </w:tr>
      <w:tr w:rsidR="004959D1" w:rsidRPr="00551E45" w:rsidTr="00EF2F28">
        <w:trPr>
          <w:trHeight w:val="720"/>
        </w:trPr>
        <w:tc>
          <w:tcPr>
            <w:tcW w:w="795" w:type="dxa"/>
            <w:tcBorders>
              <w:top w:val="single" w:sz="6" w:space="0" w:color="000000"/>
              <w:left w:val="single" w:sz="6" w:space="0" w:color="000000"/>
              <w:bottom w:val="single" w:sz="6" w:space="0" w:color="000000"/>
              <w:right w:val="single" w:sz="6" w:space="0" w:color="000000"/>
            </w:tcBorders>
            <w:vAlign w:val="center"/>
          </w:tcPr>
          <w:p w:rsidR="004959D1" w:rsidRPr="00551E45" w:rsidRDefault="004959D1" w:rsidP="00E23B63">
            <w:pPr>
              <w:spacing w:after="0" w:line="240" w:lineRule="auto"/>
              <w:jc w:val="center"/>
              <w:rPr>
                <w:rFonts w:ascii="Times New Roman" w:eastAsia="Times New Roman" w:hAnsi="Times New Roman" w:cs="Times New Roman"/>
              </w:rPr>
            </w:pPr>
            <w:r w:rsidRPr="00551E45">
              <w:rPr>
                <w:rFonts w:ascii="Times New Roman" w:eastAsia="Times New Roman" w:hAnsi="Times New Roman" w:cs="Times New Roman"/>
              </w:rPr>
              <w:t>4</w:t>
            </w: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4959D1" w:rsidRPr="00551E45" w:rsidRDefault="004959D1" w:rsidP="00E23B63">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Connect for Success Training</w:t>
            </w:r>
          </w:p>
        </w:tc>
        <w:tc>
          <w:tcPr>
            <w:tcW w:w="1406" w:type="dxa"/>
            <w:tcBorders>
              <w:top w:val="single" w:sz="6" w:space="0" w:color="000000"/>
              <w:left w:val="single" w:sz="6" w:space="0" w:color="000000"/>
              <w:bottom w:val="single" w:sz="6" w:space="0" w:color="000000"/>
              <w:right w:val="single" w:sz="6" w:space="0" w:color="000000"/>
            </w:tcBorders>
            <w:vAlign w:val="center"/>
          </w:tcPr>
          <w:p w:rsidR="004959D1" w:rsidRPr="00551E45" w:rsidRDefault="00001FDA" w:rsidP="004959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06" w:type="dxa"/>
            <w:tcBorders>
              <w:top w:val="single" w:sz="6" w:space="0" w:color="000000"/>
              <w:left w:val="single" w:sz="6" w:space="0" w:color="000000"/>
              <w:bottom w:val="single" w:sz="6" w:space="0" w:color="000000"/>
              <w:right w:val="single" w:sz="6" w:space="0" w:color="000000"/>
            </w:tcBorders>
            <w:vAlign w:val="center"/>
          </w:tcPr>
          <w:p w:rsidR="004959D1" w:rsidRPr="00551E45" w:rsidRDefault="004959D1" w:rsidP="004959D1">
            <w:pPr>
              <w:spacing w:after="0" w:line="240" w:lineRule="auto"/>
              <w:jc w:val="center"/>
              <w:rPr>
                <w:rFonts w:ascii="Times New Roman" w:eastAsia="Times New Roman" w:hAnsi="Times New Roman" w:cs="Times New Roman"/>
              </w:rPr>
            </w:pPr>
            <w:bookmarkStart w:id="1" w:name="_GoBack"/>
            <w:bookmarkEnd w:id="1"/>
          </w:p>
        </w:tc>
        <w:tc>
          <w:tcPr>
            <w:tcW w:w="5310" w:type="dxa"/>
            <w:tcBorders>
              <w:top w:val="single" w:sz="6" w:space="0" w:color="000000"/>
              <w:left w:val="single" w:sz="6" w:space="0" w:color="000000"/>
              <w:bottom w:val="single" w:sz="6" w:space="0" w:color="000000"/>
              <w:right w:val="single" w:sz="6" w:space="0" w:color="000000"/>
            </w:tcBorders>
            <w:vAlign w:val="center"/>
            <w:hideMark/>
          </w:tcPr>
          <w:p w:rsidR="004959D1" w:rsidRPr="00551E45" w:rsidRDefault="004959D1" w:rsidP="00E23B63">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Promote 100% student success by giving access to tools at home</w:t>
            </w:r>
          </w:p>
        </w:tc>
      </w:tr>
      <w:tr w:rsidR="004959D1" w:rsidRPr="00551E45" w:rsidTr="00EF2F28">
        <w:trPr>
          <w:trHeight w:val="864"/>
        </w:trPr>
        <w:tc>
          <w:tcPr>
            <w:tcW w:w="795" w:type="dxa"/>
            <w:tcBorders>
              <w:top w:val="single" w:sz="6" w:space="0" w:color="000000"/>
              <w:left w:val="single" w:sz="6" w:space="0" w:color="000000"/>
              <w:bottom w:val="single" w:sz="6" w:space="0" w:color="000000"/>
              <w:right w:val="single" w:sz="6" w:space="0" w:color="000000"/>
            </w:tcBorders>
            <w:vAlign w:val="center"/>
          </w:tcPr>
          <w:p w:rsidR="004959D1" w:rsidRPr="00551E45" w:rsidRDefault="004959D1" w:rsidP="00E23B63">
            <w:pPr>
              <w:spacing w:after="0" w:line="240" w:lineRule="auto"/>
              <w:jc w:val="center"/>
              <w:rPr>
                <w:rFonts w:ascii="Times New Roman" w:eastAsia="Times New Roman" w:hAnsi="Times New Roman" w:cs="Times New Roman"/>
              </w:rPr>
            </w:pPr>
            <w:r w:rsidRPr="00551E45">
              <w:rPr>
                <w:rFonts w:ascii="Times New Roman" w:eastAsia="Times New Roman" w:hAnsi="Times New Roman" w:cs="Times New Roman"/>
              </w:rPr>
              <w:t>5</w:t>
            </w: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4959D1" w:rsidRPr="00551E45" w:rsidRDefault="004959D1" w:rsidP="00E23B63">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Literacy Nights</w:t>
            </w:r>
          </w:p>
        </w:tc>
        <w:tc>
          <w:tcPr>
            <w:tcW w:w="1406" w:type="dxa"/>
            <w:tcBorders>
              <w:top w:val="single" w:sz="6" w:space="0" w:color="000000"/>
              <w:left w:val="single" w:sz="6" w:space="0" w:color="000000"/>
              <w:bottom w:val="single" w:sz="6" w:space="0" w:color="000000"/>
              <w:right w:val="single" w:sz="6" w:space="0" w:color="000000"/>
            </w:tcBorders>
            <w:vAlign w:val="center"/>
          </w:tcPr>
          <w:p w:rsidR="004959D1" w:rsidRPr="00551E45" w:rsidRDefault="00106847" w:rsidP="004959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06" w:type="dxa"/>
            <w:tcBorders>
              <w:top w:val="single" w:sz="6" w:space="0" w:color="000000"/>
              <w:left w:val="single" w:sz="6" w:space="0" w:color="000000"/>
              <w:bottom w:val="single" w:sz="6" w:space="0" w:color="000000"/>
              <w:right w:val="single" w:sz="6" w:space="0" w:color="000000"/>
            </w:tcBorders>
            <w:vAlign w:val="center"/>
          </w:tcPr>
          <w:p w:rsidR="004959D1" w:rsidRPr="00551E45" w:rsidRDefault="005A23F0" w:rsidP="004959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5310" w:type="dxa"/>
            <w:tcBorders>
              <w:top w:val="single" w:sz="6" w:space="0" w:color="000000"/>
              <w:left w:val="single" w:sz="6" w:space="0" w:color="000000"/>
              <w:bottom w:val="single" w:sz="6" w:space="0" w:color="000000"/>
              <w:right w:val="single" w:sz="6" w:space="0" w:color="000000"/>
            </w:tcBorders>
            <w:vAlign w:val="center"/>
            <w:hideMark/>
          </w:tcPr>
          <w:p w:rsidR="004959D1" w:rsidRPr="00551E45" w:rsidRDefault="004959D1" w:rsidP="00E23B63">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Provide tools for parents to use at home to increase student engagement in reading</w:t>
            </w:r>
          </w:p>
        </w:tc>
      </w:tr>
      <w:tr w:rsidR="004959D1" w:rsidRPr="00551E45" w:rsidTr="00EF2F28">
        <w:trPr>
          <w:trHeight w:val="864"/>
        </w:trPr>
        <w:tc>
          <w:tcPr>
            <w:tcW w:w="795" w:type="dxa"/>
            <w:tcBorders>
              <w:top w:val="single" w:sz="6" w:space="0" w:color="000000"/>
              <w:left w:val="single" w:sz="6" w:space="0" w:color="000000"/>
              <w:bottom w:val="single" w:sz="6" w:space="0" w:color="000000"/>
              <w:right w:val="single" w:sz="6" w:space="0" w:color="000000"/>
            </w:tcBorders>
            <w:vAlign w:val="center"/>
          </w:tcPr>
          <w:p w:rsidR="004959D1" w:rsidRPr="00551E45" w:rsidRDefault="004959D1" w:rsidP="00E23B63">
            <w:pPr>
              <w:spacing w:after="0" w:line="240" w:lineRule="auto"/>
              <w:jc w:val="center"/>
              <w:rPr>
                <w:rFonts w:ascii="Times New Roman" w:eastAsia="Times New Roman" w:hAnsi="Times New Roman" w:cs="Times New Roman"/>
              </w:rPr>
            </w:pPr>
            <w:r w:rsidRPr="00551E45">
              <w:rPr>
                <w:rFonts w:ascii="Times New Roman" w:eastAsia="Times New Roman" w:hAnsi="Times New Roman" w:cs="Times New Roman"/>
              </w:rPr>
              <w:t>6</w:t>
            </w: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4959D1" w:rsidRPr="00551E45" w:rsidRDefault="004959D1" w:rsidP="00E23B63">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Family Math Nights</w:t>
            </w:r>
          </w:p>
        </w:tc>
        <w:tc>
          <w:tcPr>
            <w:tcW w:w="1406" w:type="dxa"/>
            <w:tcBorders>
              <w:top w:val="single" w:sz="6" w:space="0" w:color="000000"/>
              <w:left w:val="single" w:sz="6" w:space="0" w:color="000000"/>
              <w:bottom w:val="single" w:sz="6" w:space="0" w:color="000000"/>
              <w:right w:val="single" w:sz="6" w:space="0" w:color="000000"/>
            </w:tcBorders>
            <w:vAlign w:val="center"/>
          </w:tcPr>
          <w:p w:rsidR="004959D1" w:rsidRPr="00551E45" w:rsidRDefault="00106847" w:rsidP="004959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06" w:type="dxa"/>
            <w:tcBorders>
              <w:top w:val="single" w:sz="6" w:space="0" w:color="000000"/>
              <w:left w:val="single" w:sz="6" w:space="0" w:color="000000"/>
              <w:bottom w:val="single" w:sz="6" w:space="0" w:color="000000"/>
              <w:right w:val="single" w:sz="6" w:space="0" w:color="000000"/>
            </w:tcBorders>
            <w:vAlign w:val="center"/>
          </w:tcPr>
          <w:p w:rsidR="004959D1" w:rsidRPr="00551E45" w:rsidRDefault="00DE1967" w:rsidP="004959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5310" w:type="dxa"/>
            <w:tcBorders>
              <w:top w:val="single" w:sz="6" w:space="0" w:color="000000"/>
              <w:left w:val="single" w:sz="6" w:space="0" w:color="000000"/>
              <w:bottom w:val="single" w:sz="6" w:space="0" w:color="000000"/>
              <w:right w:val="single" w:sz="6" w:space="0" w:color="000000"/>
            </w:tcBorders>
            <w:vAlign w:val="center"/>
            <w:hideMark/>
          </w:tcPr>
          <w:p w:rsidR="004959D1" w:rsidRPr="00551E45" w:rsidRDefault="004959D1" w:rsidP="00E23B63">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Provide information about standards, strategies and games to promote student success in mathematics</w:t>
            </w:r>
          </w:p>
        </w:tc>
      </w:tr>
      <w:tr w:rsidR="004959D1" w:rsidRPr="00551E45" w:rsidTr="00EF2F28">
        <w:trPr>
          <w:trHeight w:val="864"/>
        </w:trPr>
        <w:tc>
          <w:tcPr>
            <w:tcW w:w="795" w:type="dxa"/>
            <w:tcBorders>
              <w:top w:val="single" w:sz="6" w:space="0" w:color="000000"/>
              <w:left w:val="single" w:sz="6" w:space="0" w:color="000000"/>
              <w:bottom w:val="single" w:sz="6" w:space="0" w:color="000000"/>
              <w:right w:val="single" w:sz="6" w:space="0" w:color="000000"/>
            </w:tcBorders>
            <w:vAlign w:val="center"/>
          </w:tcPr>
          <w:p w:rsidR="004959D1" w:rsidRPr="00551E45" w:rsidRDefault="004959D1" w:rsidP="00E23B63">
            <w:pPr>
              <w:spacing w:after="0" w:line="240" w:lineRule="auto"/>
              <w:jc w:val="center"/>
              <w:rPr>
                <w:rFonts w:ascii="Times New Roman" w:eastAsia="Times New Roman" w:hAnsi="Times New Roman" w:cs="Times New Roman"/>
              </w:rPr>
            </w:pPr>
            <w:r w:rsidRPr="00551E45">
              <w:rPr>
                <w:rFonts w:ascii="Times New Roman" w:eastAsia="Times New Roman" w:hAnsi="Times New Roman" w:cs="Times New Roman"/>
              </w:rPr>
              <w:t>7</w:t>
            </w: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4959D1" w:rsidRPr="00551E45" w:rsidRDefault="004959D1" w:rsidP="00E23B63">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Science Nights</w:t>
            </w:r>
          </w:p>
        </w:tc>
        <w:tc>
          <w:tcPr>
            <w:tcW w:w="1406" w:type="dxa"/>
            <w:tcBorders>
              <w:top w:val="single" w:sz="6" w:space="0" w:color="000000"/>
              <w:left w:val="single" w:sz="6" w:space="0" w:color="000000"/>
              <w:bottom w:val="single" w:sz="6" w:space="0" w:color="000000"/>
              <w:right w:val="single" w:sz="6" w:space="0" w:color="000000"/>
            </w:tcBorders>
            <w:vAlign w:val="center"/>
          </w:tcPr>
          <w:p w:rsidR="004959D1" w:rsidRPr="00551E45" w:rsidRDefault="00106847" w:rsidP="004959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06" w:type="dxa"/>
            <w:tcBorders>
              <w:top w:val="single" w:sz="6" w:space="0" w:color="000000"/>
              <w:left w:val="single" w:sz="6" w:space="0" w:color="000000"/>
              <w:bottom w:val="single" w:sz="6" w:space="0" w:color="000000"/>
              <w:right w:val="single" w:sz="6" w:space="0" w:color="000000"/>
            </w:tcBorders>
            <w:vAlign w:val="center"/>
          </w:tcPr>
          <w:p w:rsidR="004959D1" w:rsidRPr="00551E45" w:rsidRDefault="00DE1967" w:rsidP="004959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5310" w:type="dxa"/>
            <w:tcBorders>
              <w:top w:val="single" w:sz="6" w:space="0" w:color="000000"/>
              <w:left w:val="single" w:sz="6" w:space="0" w:color="000000"/>
              <w:bottom w:val="single" w:sz="6" w:space="0" w:color="000000"/>
              <w:right w:val="single" w:sz="6" w:space="0" w:color="000000"/>
            </w:tcBorders>
            <w:vAlign w:val="center"/>
            <w:hideMark/>
          </w:tcPr>
          <w:p w:rsidR="004959D1" w:rsidRPr="00551E45" w:rsidRDefault="004959D1" w:rsidP="00E23B63">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 xml:space="preserve">Provide information for parents to extend scientific learning at home. </w:t>
            </w:r>
          </w:p>
        </w:tc>
      </w:tr>
      <w:tr w:rsidR="004959D1" w:rsidRPr="00551E45" w:rsidTr="00EF2F28">
        <w:trPr>
          <w:trHeight w:val="1008"/>
        </w:trPr>
        <w:tc>
          <w:tcPr>
            <w:tcW w:w="795" w:type="dxa"/>
            <w:tcBorders>
              <w:top w:val="single" w:sz="6" w:space="0" w:color="000000"/>
              <w:left w:val="single" w:sz="6" w:space="0" w:color="000000"/>
              <w:bottom w:val="single" w:sz="6" w:space="0" w:color="000000"/>
              <w:right w:val="single" w:sz="6" w:space="0" w:color="000000"/>
            </w:tcBorders>
            <w:vAlign w:val="center"/>
          </w:tcPr>
          <w:p w:rsidR="004959D1" w:rsidRPr="00551E45" w:rsidRDefault="004959D1" w:rsidP="00E23B63">
            <w:pPr>
              <w:spacing w:after="0" w:line="240" w:lineRule="auto"/>
              <w:jc w:val="center"/>
              <w:rPr>
                <w:rFonts w:ascii="Times New Roman" w:eastAsia="Times New Roman" w:hAnsi="Times New Roman" w:cs="Times New Roman"/>
              </w:rPr>
            </w:pPr>
            <w:r w:rsidRPr="00551E45">
              <w:rPr>
                <w:rFonts w:ascii="Times New Roman" w:eastAsia="Times New Roman" w:hAnsi="Times New Roman" w:cs="Times New Roman"/>
              </w:rPr>
              <w:t>8</w:t>
            </w:r>
          </w:p>
        </w:tc>
        <w:tc>
          <w:tcPr>
            <w:tcW w:w="1875" w:type="dxa"/>
            <w:tcBorders>
              <w:top w:val="single" w:sz="6" w:space="0" w:color="000000"/>
              <w:left w:val="single" w:sz="6" w:space="0" w:color="000000"/>
              <w:bottom w:val="single" w:sz="6" w:space="0" w:color="000000"/>
              <w:right w:val="single" w:sz="6" w:space="0" w:color="000000"/>
            </w:tcBorders>
            <w:vAlign w:val="center"/>
          </w:tcPr>
          <w:p w:rsidR="004959D1" w:rsidRPr="00551E45" w:rsidRDefault="004959D1" w:rsidP="00E23B63">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Student Led Conferences</w:t>
            </w:r>
          </w:p>
        </w:tc>
        <w:tc>
          <w:tcPr>
            <w:tcW w:w="1406" w:type="dxa"/>
            <w:tcBorders>
              <w:top w:val="single" w:sz="6" w:space="0" w:color="000000"/>
              <w:left w:val="single" w:sz="6" w:space="0" w:color="000000"/>
              <w:bottom w:val="single" w:sz="6" w:space="0" w:color="000000"/>
              <w:right w:val="single" w:sz="6" w:space="0" w:color="000000"/>
            </w:tcBorders>
            <w:vAlign w:val="center"/>
          </w:tcPr>
          <w:p w:rsidR="004959D1" w:rsidRPr="00551E45" w:rsidRDefault="00106847" w:rsidP="004959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06" w:type="dxa"/>
            <w:tcBorders>
              <w:top w:val="single" w:sz="6" w:space="0" w:color="000000"/>
              <w:left w:val="single" w:sz="6" w:space="0" w:color="000000"/>
              <w:bottom w:val="single" w:sz="6" w:space="0" w:color="000000"/>
              <w:right w:val="single" w:sz="6" w:space="0" w:color="000000"/>
            </w:tcBorders>
            <w:vAlign w:val="center"/>
          </w:tcPr>
          <w:p w:rsidR="004959D1" w:rsidRPr="00551E45" w:rsidRDefault="005A23F0" w:rsidP="004959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p>
        </w:tc>
        <w:tc>
          <w:tcPr>
            <w:tcW w:w="5310" w:type="dxa"/>
            <w:tcBorders>
              <w:top w:val="single" w:sz="6" w:space="0" w:color="000000"/>
              <w:left w:val="single" w:sz="6" w:space="0" w:color="000000"/>
              <w:bottom w:val="single" w:sz="6" w:space="0" w:color="000000"/>
              <w:right w:val="single" w:sz="6" w:space="0" w:color="000000"/>
            </w:tcBorders>
            <w:vAlign w:val="center"/>
          </w:tcPr>
          <w:p w:rsidR="004959D1" w:rsidRPr="00551E45" w:rsidRDefault="004959D1" w:rsidP="00E23B63">
            <w:pPr>
              <w:spacing w:after="0" w:line="240" w:lineRule="auto"/>
              <w:rPr>
                <w:rFonts w:ascii="Times New Roman" w:eastAsia="Times New Roman" w:hAnsi="Times New Roman" w:cs="Times New Roman"/>
              </w:rPr>
            </w:pPr>
            <w:r w:rsidRPr="00551E45">
              <w:rPr>
                <w:rFonts w:ascii="Times New Roman" w:eastAsia="Times New Roman" w:hAnsi="Times New Roman" w:cs="Times New Roman"/>
              </w:rPr>
              <w:t xml:space="preserve">Scholars will have the opportunity to lead discussions with their families related to their academic goals and successes. </w:t>
            </w:r>
          </w:p>
        </w:tc>
      </w:tr>
    </w:tbl>
    <w:p w:rsidR="004959D1" w:rsidRDefault="004959D1" w:rsidP="006757FB">
      <w:pPr>
        <w:spacing w:before="100" w:beforeAutospacing="1" w:after="100" w:afterAutospacing="1" w:line="288" w:lineRule="atLeast"/>
        <w:rPr>
          <w:rFonts w:ascii="Times New Roman" w:eastAsia="Times New Roman" w:hAnsi="Times New Roman" w:cs="Times New Roman"/>
          <w:b/>
          <w:bCs/>
          <w:color w:val="800000"/>
          <w:shd w:val="clear" w:color="auto" w:fill="FFFFFF"/>
        </w:rPr>
      </w:pPr>
    </w:p>
    <w:p w:rsidR="006757FB" w:rsidRDefault="006757FB" w:rsidP="006757FB">
      <w:pPr>
        <w:spacing w:after="0" w:line="240" w:lineRule="auto"/>
        <w:rPr>
          <w:rFonts w:ascii="Times New Roman" w:eastAsia="Times New Roman" w:hAnsi="Times New Roman" w:cs="Times New Roman"/>
          <w:color w:val="000000"/>
          <w:shd w:val="clear" w:color="auto" w:fill="FFFFFF"/>
        </w:rPr>
      </w:pPr>
      <w:r w:rsidRPr="00EF2F28">
        <w:rPr>
          <w:rFonts w:ascii="Times New Roman" w:eastAsia="Times New Roman" w:hAnsi="Times New Roman" w:cs="Times New Roman"/>
          <w:b/>
          <w:bCs/>
          <w:color w:val="000000"/>
          <w:sz w:val="29"/>
          <w:szCs w:val="29"/>
          <w:u w:val="single"/>
          <w:shd w:val="clear" w:color="auto" w:fill="FFFFFF"/>
        </w:rPr>
        <w:t>Staff Training Summary</w:t>
      </w:r>
      <w:r w:rsidRPr="00802C51">
        <w:rPr>
          <w:rFonts w:ascii="Times New Roman" w:eastAsia="Times New Roman" w:hAnsi="Times New Roman" w:cs="Times New Roman"/>
          <w:color w:val="000000"/>
        </w:rPr>
        <w:br/>
      </w:r>
      <w:r w:rsidRPr="00EF2F28">
        <w:rPr>
          <w:rFonts w:ascii="Times New Roman" w:eastAsia="Times New Roman" w:hAnsi="Times New Roman" w:cs="Times New Roman"/>
          <w:color w:val="000000"/>
          <w:sz w:val="24"/>
          <w:szCs w:val="24"/>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p w:rsidR="00EF2F28" w:rsidRDefault="00EF2F28" w:rsidP="006757FB">
      <w:pPr>
        <w:spacing w:after="0" w:line="240" w:lineRule="auto"/>
        <w:rPr>
          <w:rFonts w:ascii="Times New Roman" w:eastAsia="Times New Roman" w:hAnsi="Times New Roman" w:cs="Times New Roman"/>
          <w:sz w:val="24"/>
          <w:szCs w:val="24"/>
          <w:shd w:val="clear" w:color="auto" w:fill="FFFFFF"/>
        </w:rPr>
      </w:pPr>
    </w:p>
    <w:tbl>
      <w:tblPr>
        <w:tblW w:w="0" w:type="auto"/>
        <w:tblCellMar>
          <w:top w:w="15" w:type="dxa"/>
          <w:left w:w="15" w:type="dxa"/>
          <w:bottom w:w="15" w:type="dxa"/>
          <w:right w:w="15" w:type="dxa"/>
        </w:tblCellMar>
        <w:tblLook w:val="04A0" w:firstRow="1" w:lastRow="0" w:firstColumn="1" w:lastColumn="0" w:noHBand="0" w:noVBand="1"/>
      </w:tblPr>
      <w:tblGrid>
        <w:gridCol w:w="712"/>
        <w:gridCol w:w="2070"/>
        <w:gridCol w:w="1535"/>
        <w:gridCol w:w="1536"/>
        <w:gridCol w:w="4931"/>
      </w:tblGrid>
      <w:tr w:rsidR="00EF2F28" w:rsidTr="00EF2F28">
        <w:tc>
          <w:tcPr>
            <w:tcW w:w="71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2F28" w:rsidRPr="00657B41" w:rsidRDefault="00EF2F28" w:rsidP="00EF2F2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C</w:t>
            </w:r>
            <w:r w:rsidRPr="00657B41">
              <w:rPr>
                <w:rFonts w:ascii="Times New Roman" w:eastAsia="Times New Roman" w:hAnsi="Times New Roman" w:cs="Times New Roman"/>
                <w:b/>
                <w:bCs/>
              </w:rPr>
              <w:t>ount</w:t>
            </w:r>
          </w:p>
        </w:tc>
        <w:tc>
          <w:tcPr>
            <w:tcW w:w="207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2F28" w:rsidRPr="00657B41" w:rsidRDefault="00EF2F28" w:rsidP="00EF2F28">
            <w:pPr>
              <w:spacing w:after="0" w:line="240" w:lineRule="auto"/>
              <w:jc w:val="center"/>
              <w:rPr>
                <w:rFonts w:ascii="Times New Roman" w:eastAsia="Times New Roman" w:hAnsi="Times New Roman" w:cs="Times New Roman"/>
                <w:b/>
                <w:bCs/>
              </w:rPr>
            </w:pPr>
            <w:r w:rsidRPr="00657B41">
              <w:rPr>
                <w:rFonts w:ascii="Times New Roman" w:eastAsia="Times New Roman" w:hAnsi="Times New Roman" w:cs="Times New Roman"/>
                <w:b/>
                <w:bCs/>
              </w:rPr>
              <w:t>Content and Type of Activity</w:t>
            </w:r>
          </w:p>
        </w:tc>
        <w:tc>
          <w:tcPr>
            <w:tcW w:w="153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2F28" w:rsidRPr="00657B41" w:rsidRDefault="00EF2F28" w:rsidP="00EF2F2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Number of Activities</w:t>
            </w:r>
            <w:r w:rsidRPr="00657B41">
              <w:rPr>
                <w:rFonts w:ascii="Times New Roman" w:eastAsia="Times New Roman" w:hAnsi="Times New Roman" w:cs="Times New Roman"/>
                <w:b/>
                <w:bCs/>
              </w:rPr>
              <w:t xml:space="preserve"> </w:t>
            </w:r>
          </w:p>
        </w:tc>
        <w:tc>
          <w:tcPr>
            <w:tcW w:w="1536" w:type="dxa"/>
            <w:tcBorders>
              <w:top w:val="single" w:sz="6" w:space="0" w:color="000000"/>
              <w:left w:val="single" w:sz="6" w:space="0" w:color="000000"/>
              <w:bottom w:val="single" w:sz="6" w:space="0" w:color="000000"/>
              <w:right w:val="single" w:sz="6" w:space="0" w:color="000000"/>
            </w:tcBorders>
            <w:shd w:val="clear" w:color="auto" w:fill="EEEEEE"/>
          </w:tcPr>
          <w:p w:rsidR="00EF2F28" w:rsidRPr="00657B41" w:rsidRDefault="00EF2F28" w:rsidP="00EF2F2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Number of Participants</w:t>
            </w:r>
          </w:p>
        </w:tc>
        <w:tc>
          <w:tcPr>
            <w:tcW w:w="4931"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2F28" w:rsidRPr="00657B41" w:rsidRDefault="00EF2F28" w:rsidP="00EF2F28">
            <w:pPr>
              <w:spacing w:after="0" w:line="240" w:lineRule="auto"/>
              <w:jc w:val="center"/>
              <w:rPr>
                <w:rFonts w:ascii="Times New Roman" w:eastAsia="Times New Roman" w:hAnsi="Times New Roman" w:cs="Times New Roman"/>
                <w:b/>
                <w:bCs/>
              </w:rPr>
            </w:pPr>
            <w:r w:rsidRPr="00657B41">
              <w:rPr>
                <w:rFonts w:ascii="Times New Roman" w:eastAsia="Times New Roman" w:hAnsi="Times New Roman" w:cs="Times New Roman"/>
                <w:b/>
                <w:bCs/>
              </w:rPr>
              <w:t>Anticipated Impact on</w:t>
            </w:r>
            <w:r>
              <w:rPr>
                <w:rFonts w:ascii="Times New Roman" w:eastAsia="Times New Roman" w:hAnsi="Times New Roman" w:cs="Times New Roman"/>
                <w:b/>
                <w:bCs/>
              </w:rPr>
              <w:t xml:space="preserve"> </w:t>
            </w:r>
            <w:r w:rsidRPr="00657B41">
              <w:rPr>
                <w:rFonts w:ascii="Times New Roman" w:eastAsia="Times New Roman" w:hAnsi="Times New Roman" w:cs="Times New Roman"/>
                <w:b/>
                <w:bCs/>
              </w:rPr>
              <w:t>Student Achievement</w:t>
            </w:r>
          </w:p>
        </w:tc>
      </w:tr>
      <w:tr w:rsidR="00001FDA" w:rsidTr="009E6C4E">
        <w:trPr>
          <w:trHeight w:val="2160"/>
        </w:trPr>
        <w:tc>
          <w:tcPr>
            <w:tcW w:w="712" w:type="dxa"/>
            <w:tcBorders>
              <w:top w:val="single" w:sz="6" w:space="0" w:color="000000"/>
              <w:left w:val="single" w:sz="6" w:space="0" w:color="000000"/>
              <w:bottom w:val="single" w:sz="6" w:space="0" w:color="000000"/>
              <w:right w:val="single" w:sz="6" w:space="0" w:color="000000"/>
            </w:tcBorders>
            <w:vAlign w:val="center"/>
            <w:hideMark/>
          </w:tcPr>
          <w:p w:rsidR="00001FDA" w:rsidRPr="00657B41" w:rsidRDefault="00001FDA" w:rsidP="00001FDA">
            <w:pPr>
              <w:spacing w:after="0" w:line="240" w:lineRule="auto"/>
              <w:jc w:val="center"/>
              <w:rPr>
                <w:rFonts w:ascii="Times New Roman" w:eastAsia="Times New Roman" w:hAnsi="Times New Roman" w:cs="Times New Roman"/>
              </w:rPr>
            </w:pPr>
            <w:r w:rsidRPr="00657B41">
              <w:rPr>
                <w:rFonts w:ascii="Times New Roman" w:eastAsia="Times New Roman" w:hAnsi="Times New Roman" w:cs="Times New Roman"/>
              </w:rPr>
              <w:t>1</w:t>
            </w:r>
          </w:p>
        </w:tc>
        <w:tc>
          <w:tcPr>
            <w:tcW w:w="2070" w:type="dxa"/>
            <w:tcBorders>
              <w:top w:val="single" w:sz="6" w:space="0" w:color="000000"/>
              <w:left w:val="single" w:sz="6" w:space="0" w:color="000000"/>
              <w:bottom w:val="single" w:sz="6" w:space="0" w:color="000000"/>
              <w:right w:val="single" w:sz="6" w:space="0" w:color="000000"/>
            </w:tcBorders>
            <w:vAlign w:val="center"/>
          </w:tcPr>
          <w:p w:rsidR="00001FDA" w:rsidRPr="00657B41" w:rsidRDefault="00001FDA" w:rsidP="00001FDA">
            <w:pPr>
              <w:spacing w:after="0" w:line="240" w:lineRule="auto"/>
              <w:rPr>
                <w:rFonts w:ascii="Times New Roman" w:eastAsia="Times New Roman" w:hAnsi="Times New Roman" w:cs="Times New Roman"/>
              </w:rPr>
            </w:pPr>
            <w:r>
              <w:rPr>
                <w:rFonts w:ascii="Times New Roman" w:eastAsia="Times New Roman" w:hAnsi="Times New Roman" w:cs="Times New Roman"/>
              </w:rPr>
              <w:t>Tips for communication with parents</w:t>
            </w:r>
          </w:p>
        </w:tc>
        <w:tc>
          <w:tcPr>
            <w:tcW w:w="1535" w:type="dxa"/>
            <w:tcBorders>
              <w:top w:val="single" w:sz="6" w:space="0" w:color="000000"/>
              <w:left w:val="single" w:sz="6" w:space="0" w:color="000000"/>
              <w:bottom w:val="single" w:sz="6" w:space="0" w:color="000000"/>
              <w:right w:val="single" w:sz="6" w:space="0" w:color="000000"/>
            </w:tcBorders>
            <w:vAlign w:val="center"/>
          </w:tcPr>
          <w:p w:rsidR="00001FDA" w:rsidRPr="00657B41" w:rsidRDefault="00001FDA" w:rsidP="00001FDA">
            <w:pPr>
              <w:spacing w:after="0" w:line="240" w:lineRule="auto"/>
              <w:rPr>
                <w:rFonts w:ascii="Times New Roman" w:eastAsia="Times New Roman" w:hAnsi="Times New Roman" w:cs="Times New Roman"/>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001FDA" w:rsidRDefault="00001FDA" w:rsidP="00001FDA">
            <w:pPr>
              <w:spacing w:after="0" w:line="240" w:lineRule="auto"/>
              <w:rPr>
                <w:rFonts w:ascii="Times New Roman" w:eastAsia="Times New Roman" w:hAnsi="Times New Roman" w:cs="Times New Roman"/>
              </w:rPr>
            </w:pPr>
            <w:r>
              <w:rPr>
                <w:rFonts w:ascii="Times New Roman" w:eastAsia="Times New Roman" w:hAnsi="Times New Roman" w:cs="Times New Roman"/>
              </w:rPr>
              <w:t>Instructional Staff</w:t>
            </w:r>
          </w:p>
        </w:tc>
        <w:tc>
          <w:tcPr>
            <w:tcW w:w="4931" w:type="dxa"/>
            <w:tcBorders>
              <w:top w:val="single" w:sz="6" w:space="0" w:color="000000"/>
              <w:left w:val="single" w:sz="6" w:space="0" w:color="000000"/>
              <w:bottom w:val="single" w:sz="6" w:space="0" w:color="000000"/>
              <w:right w:val="single" w:sz="6" w:space="0" w:color="000000"/>
            </w:tcBorders>
            <w:vAlign w:val="center"/>
          </w:tcPr>
          <w:p w:rsidR="00001FDA" w:rsidRPr="00657B41" w:rsidRDefault="00001FDA" w:rsidP="00001FDA">
            <w:pPr>
              <w:spacing w:after="0" w:line="240" w:lineRule="auto"/>
              <w:rPr>
                <w:rFonts w:ascii="Times New Roman" w:eastAsia="Times New Roman" w:hAnsi="Times New Roman" w:cs="Times New Roman"/>
              </w:rPr>
            </w:pPr>
            <w:r>
              <w:rPr>
                <w:rFonts w:ascii="Times New Roman" w:eastAsia="Times New Roman" w:hAnsi="Times New Roman" w:cs="Times New Roman"/>
              </w:rPr>
              <w:t>Staff will learn strategies on how to best communicate and engage parents in their student’s academic achievement. Research shows that parents who participate and are engaged in their student’s academic achievement perform better in school.  Staff will learn ways to effectively communicate with students and families to ensure that all relationships in the classroom remain positive.</w:t>
            </w:r>
          </w:p>
        </w:tc>
      </w:tr>
      <w:tr w:rsidR="00001FDA" w:rsidTr="00001FDA">
        <w:trPr>
          <w:trHeight w:val="1440"/>
        </w:trPr>
        <w:tc>
          <w:tcPr>
            <w:tcW w:w="712" w:type="dxa"/>
            <w:tcBorders>
              <w:top w:val="single" w:sz="6" w:space="0" w:color="000000"/>
              <w:left w:val="single" w:sz="6" w:space="0" w:color="000000"/>
              <w:bottom w:val="single" w:sz="6" w:space="0" w:color="000000"/>
              <w:right w:val="single" w:sz="6" w:space="0" w:color="000000"/>
            </w:tcBorders>
            <w:vAlign w:val="center"/>
            <w:hideMark/>
          </w:tcPr>
          <w:p w:rsidR="00001FDA" w:rsidRPr="00657B41" w:rsidRDefault="00001FDA" w:rsidP="00001FDA">
            <w:pPr>
              <w:spacing w:after="0" w:line="240" w:lineRule="auto"/>
              <w:jc w:val="center"/>
              <w:rPr>
                <w:rFonts w:ascii="Times New Roman" w:eastAsia="Times New Roman" w:hAnsi="Times New Roman" w:cs="Times New Roman"/>
              </w:rPr>
            </w:pPr>
            <w:r w:rsidRPr="00657B41">
              <w:rPr>
                <w:rFonts w:ascii="Times New Roman" w:eastAsia="Times New Roman" w:hAnsi="Times New Roman" w:cs="Times New Roman"/>
              </w:rPr>
              <w:t>2</w:t>
            </w:r>
          </w:p>
        </w:tc>
        <w:tc>
          <w:tcPr>
            <w:tcW w:w="2070" w:type="dxa"/>
            <w:tcBorders>
              <w:top w:val="single" w:sz="6" w:space="0" w:color="000000"/>
              <w:left w:val="single" w:sz="6" w:space="0" w:color="000000"/>
              <w:bottom w:val="single" w:sz="6" w:space="0" w:color="000000"/>
              <w:right w:val="single" w:sz="6" w:space="0" w:color="000000"/>
            </w:tcBorders>
            <w:vAlign w:val="center"/>
          </w:tcPr>
          <w:p w:rsidR="00001FDA" w:rsidRPr="00657B41" w:rsidRDefault="00001FDA" w:rsidP="00001FDA">
            <w:pPr>
              <w:spacing w:after="0" w:line="240" w:lineRule="auto"/>
              <w:rPr>
                <w:rFonts w:ascii="Times New Roman" w:eastAsia="Times New Roman" w:hAnsi="Times New Roman" w:cs="Times New Roman"/>
              </w:rPr>
            </w:pPr>
            <w:r>
              <w:rPr>
                <w:rFonts w:ascii="Times New Roman" w:eastAsia="Times New Roman" w:hAnsi="Times New Roman" w:cs="Times New Roman"/>
              </w:rPr>
              <w:t>Ongoing Culturally Relevant Teaching training</w:t>
            </w:r>
          </w:p>
        </w:tc>
        <w:tc>
          <w:tcPr>
            <w:tcW w:w="1535" w:type="dxa"/>
            <w:tcBorders>
              <w:top w:val="single" w:sz="6" w:space="0" w:color="000000"/>
              <w:left w:val="single" w:sz="6" w:space="0" w:color="000000"/>
              <w:bottom w:val="single" w:sz="6" w:space="0" w:color="000000"/>
              <w:right w:val="single" w:sz="6" w:space="0" w:color="000000"/>
            </w:tcBorders>
            <w:vAlign w:val="center"/>
          </w:tcPr>
          <w:p w:rsidR="00001FDA" w:rsidRPr="00657B41" w:rsidRDefault="00001FDA" w:rsidP="00001FDA">
            <w:pPr>
              <w:spacing w:after="0" w:line="240" w:lineRule="auto"/>
              <w:rPr>
                <w:rFonts w:ascii="Times New Roman" w:eastAsia="Times New Roman" w:hAnsi="Times New Roman" w:cs="Times New Roman"/>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001FDA" w:rsidRDefault="00001FDA" w:rsidP="00001FDA">
            <w:pPr>
              <w:spacing w:after="0" w:line="240" w:lineRule="auto"/>
              <w:rPr>
                <w:rFonts w:ascii="Times New Roman" w:eastAsia="Times New Roman" w:hAnsi="Times New Roman" w:cs="Times New Roman"/>
              </w:rPr>
            </w:pPr>
            <w:r>
              <w:rPr>
                <w:rFonts w:ascii="Times New Roman" w:eastAsia="Times New Roman" w:hAnsi="Times New Roman" w:cs="Times New Roman"/>
              </w:rPr>
              <w:t>Instructional Staff</w:t>
            </w:r>
          </w:p>
        </w:tc>
        <w:tc>
          <w:tcPr>
            <w:tcW w:w="4931" w:type="dxa"/>
            <w:tcBorders>
              <w:top w:val="single" w:sz="6" w:space="0" w:color="000000"/>
              <w:left w:val="single" w:sz="6" w:space="0" w:color="000000"/>
              <w:bottom w:val="single" w:sz="6" w:space="0" w:color="000000"/>
              <w:right w:val="single" w:sz="6" w:space="0" w:color="000000"/>
            </w:tcBorders>
            <w:vAlign w:val="center"/>
          </w:tcPr>
          <w:p w:rsidR="00001FDA" w:rsidRPr="00657B41" w:rsidRDefault="00001FDA" w:rsidP="00001FD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Staff awareness of cultural differences in people and an increased sensitivity to cultural differences will result in an increase of overall academic performance as students and teachers dialogue and read about diversity. </w:t>
            </w:r>
          </w:p>
        </w:tc>
      </w:tr>
      <w:tr w:rsidR="00001FDA" w:rsidTr="00001FDA">
        <w:trPr>
          <w:trHeight w:val="864"/>
        </w:trPr>
        <w:tc>
          <w:tcPr>
            <w:tcW w:w="712" w:type="dxa"/>
            <w:tcBorders>
              <w:top w:val="single" w:sz="6" w:space="0" w:color="000000"/>
              <w:left w:val="single" w:sz="6" w:space="0" w:color="000000"/>
              <w:bottom w:val="single" w:sz="6" w:space="0" w:color="000000"/>
              <w:right w:val="single" w:sz="6" w:space="0" w:color="000000"/>
            </w:tcBorders>
            <w:vAlign w:val="center"/>
            <w:hideMark/>
          </w:tcPr>
          <w:p w:rsidR="00001FDA" w:rsidRPr="00657B41" w:rsidRDefault="00001FDA" w:rsidP="00001FDA">
            <w:pPr>
              <w:spacing w:after="0" w:line="240" w:lineRule="auto"/>
              <w:jc w:val="center"/>
              <w:rPr>
                <w:rFonts w:ascii="Times New Roman" w:eastAsia="Times New Roman" w:hAnsi="Times New Roman" w:cs="Times New Roman"/>
              </w:rPr>
            </w:pPr>
            <w:r w:rsidRPr="00657B41">
              <w:rPr>
                <w:rFonts w:ascii="Times New Roman" w:eastAsia="Times New Roman" w:hAnsi="Times New Roman" w:cs="Times New Roman"/>
              </w:rPr>
              <w:lastRenderedPageBreak/>
              <w:t>3</w:t>
            </w:r>
          </w:p>
        </w:tc>
        <w:tc>
          <w:tcPr>
            <w:tcW w:w="2070" w:type="dxa"/>
            <w:tcBorders>
              <w:top w:val="single" w:sz="6" w:space="0" w:color="000000"/>
              <w:left w:val="single" w:sz="6" w:space="0" w:color="000000"/>
              <w:bottom w:val="single" w:sz="6" w:space="0" w:color="000000"/>
              <w:right w:val="single" w:sz="6" w:space="0" w:color="000000"/>
            </w:tcBorders>
            <w:vAlign w:val="center"/>
            <w:hideMark/>
          </w:tcPr>
          <w:p w:rsidR="00001FDA" w:rsidRPr="00657B41" w:rsidRDefault="00001FDA" w:rsidP="00001FDA">
            <w:pPr>
              <w:spacing w:after="0" w:line="240" w:lineRule="auto"/>
              <w:rPr>
                <w:rFonts w:ascii="Times New Roman" w:eastAsia="Times New Roman" w:hAnsi="Times New Roman" w:cs="Times New Roman"/>
              </w:rPr>
            </w:pPr>
            <w:r>
              <w:rPr>
                <w:rFonts w:ascii="Times New Roman" w:eastAsia="Times New Roman" w:hAnsi="Times New Roman" w:cs="Times New Roman"/>
              </w:rPr>
              <w:t>Ongoing Restorative Practices training</w:t>
            </w:r>
          </w:p>
        </w:tc>
        <w:tc>
          <w:tcPr>
            <w:tcW w:w="1535" w:type="dxa"/>
            <w:tcBorders>
              <w:top w:val="single" w:sz="6" w:space="0" w:color="000000"/>
              <w:left w:val="single" w:sz="6" w:space="0" w:color="000000"/>
              <w:bottom w:val="single" w:sz="6" w:space="0" w:color="000000"/>
              <w:right w:val="single" w:sz="6" w:space="0" w:color="000000"/>
            </w:tcBorders>
            <w:vAlign w:val="center"/>
          </w:tcPr>
          <w:p w:rsidR="00001FDA" w:rsidRPr="00657B41" w:rsidRDefault="00001FDA" w:rsidP="00001FDA">
            <w:pPr>
              <w:spacing w:after="0" w:line="240" w:lineRule="auto"/>
              <w:rPr>
                <w:rFonts w:ascii="Times New Roman" w:eastAsia="Times New Roman" w:hAnsi="Times New Roman" w:cs="Times New Roman"/>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001FDA" w:rsidRDefault="00001FDA" w:rsidP="00001FDA">
            <w:pPr>
              <w:spacing w:after="0" w:line="240" w:lineRule="auto"/>
              <w:rPr>
                <w:rFonts w:ascii="Times New Roman" w:eastAsia="Times New Roman" w:hAnsi="Times New Roman" w:cs="Times New Roman"/>
              </w:rPr>
            </w:pPr>
            <w:r>
              <w:rPr>
                <w:rFonts w:ascii="Times New Roman" w:eastAsia="Times New Roman" w:hAnsi="Times New Roman" w:cs="Times New Roman"/>
              </w:rPr>
              <w:t>School Staff</w:t>
            </w:r>
          </w:p>
        </w:tc>
        <w:tc>
          <w:tcPr>
            <w:tcW w:w="4931" w:type="dxa"/>
            <w:tcBorders>
              <w:top w:val="single" w:sz="6" w:space="0" w:color="000000"/>
              <w:left w:val="single" w:sz="6" w:space="0" w:color="000000"/>
              <w:bottom w:val="single" w:sz="6" w:space="0" w:color="000000"/>
              <w:right w:val="single" w:sz="6" w:space="0" w:color="000000"/>
            </w:tcBorders>
            <w:vAlign w:val="center"/>
            <w:hideMark/>
          </w:tcPr>
          <w:p w:rsidR="00001FDA" w:rsidRPr="00657B41" w:rsidRDefault="00001FDA" w:rsidP="00001FDA">
            <w:pPr>
              <w:spacing w:after="0" w:line="240" w:lineRule="auto"/>
              <w:rPr>
                <w:rFonts w:ascii="Times New Roman" w:eastAsia="Times New Roman" w:hAnsi="Times New Roman" w:cs="Times New Roman"/>
              </w:rPr>
            </w:pPr>
            <w:r>
              <w:rPr>
                <w:rFonts w:ascii="Times New Roman" w:eastAsia="Times New Roman" w:hAnsi="Times New Roman" w:cs="Times New Roman"/>
              </w:rPr>
              <w:t>Training in positive restorative circles will be presented so that classroom teachers can conduct meetings to ensure that every student has a voice.</w:t>
            </w:r>
          </w:p>
        </w:tc>
      </w:tr>
      <w:tr w:rsidR="00001FDA" w:rsidTr="004137F7">
        <w:trPr>
          <w:trHeight w:val="720"/>
        </w:trPr>
        <w:tc>
          <w:tcPr>
            <w:tcW w:w="712" w:type="dxa"/>
            <w:tcBorders>
              <w:top w:val="single" w:sz="6" w:space="0" w:color="000000"/>
              <w:left w:val="single" w:sz="6" w:space="0" w:color="000000"/>
              <w:bottom w:val="single" w:sz="6" w:space="0" w:color="000000"/>
              <w:right w:val="single" w:sz="6" w:space="0" w:color="000000"/>
            </w:tcBorders>
            <w:vAlign w:val="center"/>
          </w:tcPr>
          <w:p w:rsidR="00001FDA" w:rsidRPr="00657B41" w:rsidRDefault="00001FDA" w:rsidP="00001FD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070" w:type="dxa"/>
            <w:tcBorders>
              <w:top w:val="single" w:sz="6" w:space="0" w:color="000000"/>
              <w:left w:val="single" w:sz="6" w:space="0" w:color="000000"/>
              <w:bottom w:val="single" w:sz="6" w:space="0" w:color="000000"/>
              <w:right w:val="single" w:sz="6" w:space="0" w:color="000000"/>
            </w:tcBorders>
            <w:vAlign w:val="center"/>
          </w:tcPr>
          <w:p w:rsidR="00001FDA" w:rsidRDefault="00001FDA" w:rsidP="00001FD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Ongoing Classroom Management </w:t>
            </w:r>
          </w:p>
        </w:tc>
        <w:tc>
          <w:tcPr>
            <w:tcW w:w="1535" w:type="dxa"/>
            <w:tcBorders>
              <w:top w:val="single" w:sz="6" w:space="0" w:color="000000"/>
              <w:left w:val="single" w:sz="6" w:space="0" w:color="000000"/>
              <w:bottom w:val="single" w:sz="6" w:space="0" w:color="000000"/>
              <w:right w:val="single" w:sz="6" w:space="0" w:color="000000"/>
            </w:tcBorders>
            <w:vAlign w:val="center"/>
          </w:tcPr>
          <w:p w:rsidR="00001FDA" w:rsidRDefault="00001FDA" w:rsidP="00001FDA">
            <w:pPr>
              <w:spacing w:after="0" w:line="240" w:lineRule="auto"/>
              <w:rPr>
                <w:rFonts w:ascii="Times New Roman" w:eastAsia="Times New Roman" w:hAnsi="Times New Roman" w:cs="Times New Roman"/>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001FDA" w:rsidRDefault="00001FDA" w:rsidP="00001FDA">
            <w:pPr>
              <w:spacing w:after="0" w:line="240" w:lineRule="auto"/>
              <w:rPr>
                <w:rFonts w:ascii="Times New Roman" w:eastAsia="Times New Roman" w:hAnsi="Times New Roman" w:cs="Times New Roman"/>
              </w:rPr>
            </w:pPr>
            <w:r>
              <w:rPr>
                <w:rFonts w:ascii="Times New Roman" w:eastAsia="Times New Roman" w:hAnsi="Times New Roman" w:cs="Times New Roman"/>
              </w:rPr>
              <w:t>Instructional Staff</w:t>
            </w:r>
          </w:p>
        </w:tc>
        <w:tc>
          <w:tcPr>
            <w:tcW w:w="4931" w:type="dxa"/>
            <w:tcBorders>
              <w:top w:val="single" w:sz="6" w:space="0" w:color="000000"/>
              <w:left w:val="single" w:sz="6" w:space="0" w:color="000000"/>
              <w:bottom w:val="single" w:sz="6" w:space="0" w:color="000000"/>
              <w:right w:val="single" w:sz="6" w:space="0" w:color="000000"/>
            </w:tcBorders>
            <w:vAlign w:val="center"/>
          </w:tcPr>
          <w:p w:rsidR="00001FDA" w:rsidRDefault="00001FDA" w:rsidP="00001FDA">
            <w:pPr>
              <w:spacing w:after="0" w:line="240" w:lineRule="auto"/>
              <w:rPr>
                <w:rFonts w:ascii="Times New Roman" w:eastAsia="Times New Roman" w:hAnsi="Times New Roman" w:cs="Times New Roman"/>
              </w:rPr>
            </w:pPr>
            <w:r>
              <w:rPr>
                <w:rFonts w:ascii="Times New Roman" w:eastAsia="Times New Roman" w:hAnsi="Times New Roman" w:cs="Times New Roman"/>
              </w:rPr>
              <w:t>Training in the “Big Five” (Rules, Routines, Praise, Misbehavior, and Engagement)</w:t>
            </w:r>
          </w:p>
        </w:tc>
      </w:tr>
    </w:tbl>
    <w:p w:rsidR="00DF3FC2" w:rsidRDefault="00DF3FC2" w:rsidP="00CE0EEE">
      <w:pPr>
        <w:spacing w:after="0" w:line="240" w:lineRule="auto"/>
        <w:rPr>
          <w:rFonts w:ascii="Times New Roman" w:eastAsia="Times New Roman" w:hAnsi="Times New Roman" w:cs="Times New Roman"/>
          <w:b/>
          <w:bCs/>
          <w:color w:val="000000"/>
          <w:sz w:val="29"/>
          <w:szCs w:val="29"/>
          <w:u w:val="single"/>
          <w:shd w:val="clear" w:color="auto" w:fill="FFFFFF"/>
        </w:rPr>
      </w:pPr>
    </w:p>
    <w:p w:rsidR="00DF3FC2" w:rsidRDefault="00DF3FC2" w:rsidP="00CE0EEE">
      <w:pPr>
        <w:spacing w:after="0" w:line="240" w:lineRule="auto"/>
        <w:rPr>
          <w:rFonts w:ascii="Times New Roman" w:eastAsia="Times New Roman" w:hAnsi="Times New Roman" w:cs="Times New Roman"/>
          <w:b/>
          <w:bCs/>
          <w:color w:val="000000"/>
          <w:sz w:val="29"/>
          <w:szCs w:val="29"/>
          <w:u w:val="single"/>
          <w:shd w:val="clear" w:color="auto" w:fill="FFFFFF"/>
        </w:rPr>
      </w:pPr>
    </w:p>
    <w:p w:rsidR="00CE0EEE" w:rsidRPr="00CE0EEE" w:rsidRDefault="006757FB" w:rsidP="00CE0EEE">
      <w:pPr>
        <w:spacing w:after="0" w:line="240" w:lineRule="auto"/>
        <w:rPr>
          <w:rFonts w:ascii="Times New Roman" w:eastAsia="Times New Roman" w:hAnsi="Times New Roman" w:cs="Times New Roman"/>
          <w:sz w:val="24"/>
          <w:szCs w:val="24"/>
        </w:rPr>
      </w:pPr>
      <w:r w:rsidRPr="00CE0EEE">
        <w:rPr>
          <w:rFonts w:ascii="Times New Roman" w:eastAsia="Times New Roman" w:hAnsi="Times New Roman" w:cs="Times New Roman"/>
          <w:b/>
          <w:bCs/>
          <w:color w:val="000000"/>
          <w:sz w:val="29"/>
          <w:szCs w:val="29"/>
          <w:u w:val="single"/>
          <w:shd w:val="clear" w:color="auto" w:fill="FFFFFF"/>
        </w:rPr>
        <w:t>Barriers</w:t>
      </w:r>
      <w:r w:rsidRPr="00802C51">
        <w:rPr>
          <w:rFonts w:ascii="Times New Roman" w:eastAsia="Times New Roman" w:hAnsi="Times New Roman" w:cs="Times New Roman"/>
          <w:color w:val="000000"/>
        </w:rPr>
        <w:br/>
      </w:r>
      <w:r w:rsidR="00CE0EEE" w:rsidRPr="00CE0EEE">
        <w:rPr>
          <w:rFonts w:ascii="Times New Roman" w:eastAsia="Times New Roman" w:hAnsi="Times New Roman" w:cs="Times New Roman"/>
          <w:sz w:val="24"/>
          <w:szCs w:val="24"/>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p w:rsidR="00CE0EEE" w:rsidRPr="00744D68" w:rsidRDefault="00CE0EEE" w:rsidP="00CE0EEE">
      <w:pPr>
        <w:spacing w:after="0" w:line="240" w:lineRule="auto"/>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17"/>
        <w:gridCol w:w="5083"/>
        <w:gridCol w:w="5084"/>
      </w:tblGrid>
      <w:tr w:rsidR="00CE0EEE" w:rsidTr="00CE0EEE">
        <w:trPr>
          <w:trHeight w:val="72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E0EEE" w:rsidRPr="00744D68" w:rsidRDefault="00CE0EEE" w:rsidP="00CE0EEE">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C</w:t>
            </w:r>
            <w:r w:rsidRPr="00744D68">
              <w:rPr>
                <w:rFonts w:ascii="Times New Roman" w:eastAsia="Times New Roman" w:hAnsi="Times New Roman" w:cs="Times New Roman"/>
                <w:b/>
                <w:bCs/>
              </w:rPr>
              <w:t>ount</w:t>
            </w:r>
          </w:p>
        </w:tc>
        <w:tc>
          <w:tcPr>
            <w:tcW w:w="508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E0EEE" w:rsidRPr="00744D68" w:rsidRDefault="00CE0EEE" w:rsidP="00CE0EEE">
            <w:pPr>
              <w:spacing w:after="0" w:line="240" w:lineRule="auto"/>
              <w:jc w:val="center"/>
              <w:rPr>
                <w:rFonts w:ascii="Times New Roman" w:eastAsia="Times New Roman" w:hAnsi="Times New Roman" w:cs="Times New Roman"/>
                <w:b/>
                <w:bCs/>
              </w:rPr>
            </w:pPr>
            <w:r w:rsidRPr="00744D68">
              <w:rPr>
                <w:rFonts w:ascii="Times New Roman" w:eastAsia="Times New Roman" w:hAnsi="Times New Roman" w:cs="Times New Roman"/>
                <w:b/>
                <w:bCs/>
              </w:rPr>
              <w:t>Barrier (Including the</w:t>
            </w:r>
            <w:r>
              <w:rPr>
                <w:rFonts w:ascii="Times New Roman" w:eastAsia="Times New Roman" w:hAnsi="Times New Roman" w:cs="Times New Roman"/>
                <w:b/>
                <w:bCs/>
              </w:rPr>
              <w:t xml:space="preserve"> </w:t>
            </w:r>
            <w:r w:rsidRPr="00744D68">
              <w:rPr>
                <w:rFonts w:ascii="Times New Roman" w:eastAsia="Times New Roman" w:hAnsi="Times New Roman" w:cs="Times New Roman"/>
                <w:b/>
                <w:bCs/>
              </w:rPr>
              <w:t>Specific Subgroup)</w:t>
            </w:r>
          </w:p>
        </w:tc>
        <w:tc>
          <w:tcPr>
            <w:tcW w:w="508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E0EEE" w:rsidRPr="00744D68" w:rsidRDefault="00CE0EEE" w:rsidP="00CE0EEE">
            <w:pPr>
              <w:spacing w:after="0" w:line="240" w:lineRule="auto"/>
              <w:jc w:val="center"/>
              <w:rPr>
                <w:rFonts w:ascii="Times New Roman" w:eastAsia="Times New Roman" w:hAnsi="Times New Roman" w:cs="Times New Roman"/>
                <w:b/>
                <w:bCs/>
              </w:rPr>
            </w:pPr>
            <w:r w:rsidRPr="00744D68">
              <w:rPr>
                <w:rFonts w:ascii="Times New Roman" w:eastAsia="Times New Roman" w:hAnsi="Times New Roman" w:cs="Times New Roman"/>
                <w:b/>
                <w:bCs/>
              </w:rPr>
              <w:t>Steps the School will Take to Overcome</w:t>
            </w:r>
          </w:p>
        </w:tc>
      </w:tr>
      <w:tr w:rsidR="00CE0EEE" w:rsidTr="00CE0EEE">
        <w:trPr>
          <w:trHeight w:val="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CE0EEE" w:rsidRPr="00744D68" w:rsidRDefault="00CE0EEE" w:rsidP="00CE0EEE">
            <w:pPr>
              <w:spacing w:after="0" w:line="240" w:lineRule="auto"/>
              <w:jc w:val="center"/>
              <w:rPr>
                <w:rFonts w:ascii="Times New Roman" w:eastAsia="Times New Roman" w:hAnsi="Times New Roman" w:cs="Times New Roman"/>
              </w:rPr>
            </w:pPr>
            <w:r w:rsidRPr="00744D68">
              <w:rPr>
                <w:rFonts w:ascii="Times New Roman" w:eastAsia="Times New Roman" w:hAnsi="Times New Roman" w:cs="Times New Roman"/>
              </w:rPr>
              <w:t>1</w:t>
            </w:r>
          </w:p>
        </w:tc>
        <w:tc>
          <w:tcPr>
            <w:tcW w:w="5083" w:type="dxa"/>
            <w:tcBorders>
              <w:top w:val="single" w:sz="6" w:space="0" w:color="000000"/>
              <w:left w:val="single" w:sz="6" w:space="0" w:color="000000"/>
              <w:bottom w:val="single" w:sz="6" w:space="0" w:color="000000"/>
              <w:right w:val="single" w:sz="6" w:space="0" w:color="000000"/>
            </w:tcBorders>
            <w:vAlign w:val="center"/>
            <w:hideMark/>
          </w:tcPr>
          <w:p w:rsidR="00CE0EEE" w:rsidRPr="00744D68" w:rsidRDefault="00CE0EEE" w:rsidP="00CE0EEE">
            <w:pPr>
              <w:spacing w:after="0" w:line="240" w:lineRule="auto"/>
              <w:rPr>
                <w:rFonts w:ascii="Times New Roman" w:eastAsia="Times New Roman" w:hAnsi="Times New Roman" w:cs="Times New Roman"/>
              </w:rPr>
            </w:pPr>
            <w:r>
              <w:rPr>
                <w:rFonts w:ascii="Times New Roman" w:eastAsia="Times New Roman" w:hAnsi="Times New Roman" w:cs="Times New Roman"/>
              </w:rPr>
              <w:t>Work schedule (African American and Caucasian)</w:t>
            </w:r>
          </w:p>
        </w:tc>
        <w:tc>
          <w:tcPr>
            <w:tcW w:w="5084" w:type="dxa"/>
            <w:tcBorders>
              <w:top w:val="single" w:sz="6" w:space="0" w:color="000000"/>
              <w:left w:val="single" w:sz="6" w:space="0" w:color="000000"/>
              <w:bottom w:val="single" w:sz="6" w:space="0" w:color="000000"/>
              <w:right w:val="single" w:sz="6" w:space="0" w:color="000000"/>
            </w:tcBorders>
            <w:vAlign w:val="center"/>
            <w:hideMark/>
          </w:tcPr>
          <w:p w:rsidR="00CE0EEE" w:rsidRPr="00744D68" w:rsidRDefault="00CE0EEE" w:rsidP="00CE0EEE">
            <w:pPr>
              <w:spacing w:after="0" w:line="240" w:lineRule="auto"/>
              <w:rPr>
                <w:rFonts w:ascii="Times New Roman" w:eastAsia="Times New Roman" w:hAnsi="Times New Roman" w:cs="Times New Roman"/>
              </w:rPr>
            </w:pPr>
            <w:r>
              <w:rPr>
                <w:rFonts w:ascii="Times New Roman" w:eastAsia="Times New Roman" w:hAnsi="Times New Roman" w:cs="Times New Roman"/>
              </w:rPr>
              <w:t>Have multiple time options for meetings and conferences</w:t>
            </w:r>
          </w:p>
        </w:tc>
      </w:tr>
      <w:tr w:rsidR="00CE0EEE" w:rsidTr="00CE0EEE">
        <w:trPr>
          <w:trHeight w:val="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CE0EEE" w:rsidRPr="00744D68" w:rsidRDefault="00CE0EEE" w:rsidP="00CE0EEE">
            <w:pPr>
              <w:spacing w:after="0" w:line="240" w:lineRule="auto"/>
              <w:jc w:val="center"/>
              <w:rPr>
                <w:rFonts w:ascii="Times New Roman" w:eastAsia="Times New Roman" w:hAnsi="Times New Roman" w:cs="Times New Roman"/>
              </w:rPr>
            </w:pPr>
            <w:r w:rsidRPr="00744D68">
              <w:rPr>
                <w:rFonts w:ascii="Times New Roman" w:eastAsia="Times New Roman" w:hAnsi="Times New Roman" w:cs="Times New Roman"/>
              </w:rPr>
              <w:t>2</w:t>
            </w:r>
          </w:p>
        </w:tc>
        <w:tc>
          <w:tcPr>
            <w:tcW w:w="5083" w:type="dxa"/>
            <w:tcBorders>
              <w:top w:val="single" w:sz="6" w:space="0" w:color="000000"/>
              <w:left w:val="single" w:sz="6" w:space="0" w:color="000000"/>
              <w:bottom w:val="single" w:sz="6" w:space="0" w:color="000000"/>
              <w:right w:val="single" w:sz="6" w:space="0" w:color="000000"/>
            </w:tcBorders>
            <w:vAlign w:val="center"/>
            <w:hideMark/>
          </w:tcPr>
          <w:p w:rsidR="00CE0EEE" w:rsidRPr="00744D68" w:rsidRDefault="00CE0EEE" w:rsidP="00CE0EEE">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Child care</w:t>
            </w:r>
            <w:proofErr w:type="gramEnd"/>
            <w:r>
              <w:rPr>
                <w:rFonts w:ascii="Times New Roman" w:eastAsia="Times New Roman" w:hAnsi="Times New Roman" w:cs="Times New Roman"/>
              </w:rPr>
              <w:t xml:space="preserve"> (African American and Caucasian)</w:t>
            </w:r>
          </w:p>
        </w:tc>
        <w:tc>
          <w:tcPr>
            <w:tcW w:w="5084" w:type="dxa"/>
            <w:tcBorders>
              <w:top w:val="single" w:sz="6" w:space="0" w:color="000000"/>
              <w:left w:val="single" w:sz="6" w:space="0" w:color="000000"/>
              <w:bottom w:val="single" w:sz="6" w:space="0" w:color="000000"/>
              <w:right w:val="single" w:sz="6" w:space="0" w:color="000000"/>
            </w:tcBorders>
            <w:vAlign w:val="center"/>
            <w:hideMark/>
          </w:tcPr>
          <w:p w:rsidR="00CE0EEE" w:rsidRPr="00744D68" w:rsidRDefault="00CE0EEE" w:rsidP="00CE0EEE">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Child care</w:t>
            </w:r>
            <w:proofErr w:type="gramEnd"/>
            <w:r>
              <w:rPr>
                <w:rFonts w:ascii="Times New Roman" w:eastAsia="Times New Roman" w:hAnsi="Times New Roman" w:cs="Times New Roman"/>
              </w:rPr>
              <w:t xml:space="preserve"> will be provided at most events</w:t>
            </w:r>
          </w:p>
        </w:tc>
      </w:tr>
      <w:tr w:rsidR="00CE0EEE" w:rsidTr="00CE0EEE">
        <w:trPr>
          <w:trHeight w:val="7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CE0EEE" w:rsidRPr="00744D68" w:rsidRDefault="00CE0EEE" w:rsidP="00CE0EEE">
            <w:pPr>
              <w:spacing w:after="0" w:line="240" w:lineRule="auto"/>
              <w:jc w:val="center"/>
              <w:rPr>
                <w:rFonts w:ascii="Times New Roman" w:eastAsia="Times New Roman" w:hAnsi="Times New Roman" w:cs="Times New Roman"/>
              </w:rPr>
            </w:pPr>
            <w:r w:rsidRPr="00744D68">
              <w:rPr>
                <w:rFonts w:ascii="Times New Roman" w:eastAsia="Times New Roman" w:hAnsi="Times New Roman" w:cs="Times New Roman"/>
              </w:rPr>
              <w:t>3</w:t>
            </w:r>
          </w:p>
        </w:tc>
        <w:tc>
          <w:tcPr>
            <w:tcW w:w="5083" w:type="dxa"/>
            <w:tcBorders>
              <w:top w:val="single" w:sz="6" w:space="0" w:color="000000"/>
              <w:left w:val="single" w:sz="6" w:space="0" w:color="000000"/>
              <w:bottom w:val="single" w:sz="6" w:space="0" w:color="000000"/>
              <w:right w:val="single" w:sz="6" w:space="0" w:color="000000"/>
            </w:tcBorders>
            <w:vAlign w:val="center"/>
            <w:hideMark/>
          </w:tcPr>
          <w:p w:rsidR="00CE0EEE" w:rsidRPr="00744D68" w:rsidRDefault="00CE0EEE" w:rsidP="00CE0EEE">
            <w:pPr>
              <w:spacing w:after="0" w:line="240" w:lineRule="auto"/>
              <w:rPr>
                <w:rFonts w:ascii="Times New Roman" w:eastAsia="Times New Roman" w:hAnsi="Times New Roman" w:cs="Times New Roman"/>
              </w:rPr>
            </w:pPr>
            <w:r>
              <w:rPr>
                <w:rFonts w:ascii="Times New Roman" w:eastAsia="Times New Roman" w:hAnsi="Times New Roman" w:cs="Times New Roman"/>
              </w:rPr>
              <w:t>Communication (African American and Caucasian)</w:t>
            </w:r>
          </w:p>
        </w:tc>
        <w:tc>
          <w:tcPr>
            <w:tcW w:w="5084" w:type="dxa"/>
            <w:tcBorders>
              <w:top w:val="single" w:sz="6" w:space="0" w:color="000000"/>
              <w:left w:val="single" w:sz="6" w:space="0" w:color="000000"/>
              <w:bottom w:val="single" w:sz="6" w:space="0" w:color="000000"/>
              <w:right w:val="single" w:sz="6" w:space="0" w:color="000000"/>
            </w:tcBorders>
            <w:vAlign w:val="center"/>
            <w:hideMark/>
          </w:tcPr>
          <w:p w:rsidR="00CE0EEE" w:rsidRPr="00744D68" w:rsidRDefault="00CE0EEE" w:rsidP="00CE0EEE">
            <w:pPr>
              <w:spacing w:after="0" w:line="240" w:lineRule="auto"/>
              <w:rPr>
                <w:rFonts w:ascii="Times New Roman" w:eastAsia="Times New Roman" w:hAnsi="Times New Roman" w:cs="Times New Roman"/>
              </w:rPr>
            </w:pPr>
            <w:r>
              <w:rPr>
                <w:rFonts w:ascii="Times New Roman" w:eastAsia="Times New Roman" w:hAnsi="Times New Roman" w:cs="Times New Roman"/>
              </w:rPr>
              <w:t>Having diverse modes of communication (Class Dojo, agendas, phone calls, newsletters…)</w:t>
            </w:r>
          </w:p>
        </w:tc>
      </w:tr>
    </w:tbl>
    <w:p w:rsidR="00CE0EEE" w:rsidRDefault="00CE0EEE" w:rsidP="004041B4">
      <w:pPr>
        <w:spacing w:after="0" w:line="240" w:lineRule="auto"/>
        <w:rPr>
          <w:rFonts w:ascii="Times New Roman" w:eastAsia="Times New Roman" w:hAnsi="Times New Roman" w:cs="Times New Roman"/>
          <w:b/>
          <w:bCs/>
          <w:color w:val="000000"/>
          <w:sz w:val="29"/>
          <w:szCs w:val="29"/>
          <w:shd w:val="clear" w:color="auto" w:fill="FFFFFF"/>
        </w:rPr>
      </w:pPr>
    </w:p>
    <w:p w:rsidR="00CE0EEE" w:rsidRDefault="00CE0EEE" w:rsidP="004041B4">
      <w:pPr>
        <w:spacing w:after="0" w:line="240" w:lineRule="auto"/>
        <w:rPr>
          <w:rFonts w:ascii="Times New Roman" w:eastAsia="Times New Roman" w:hAnsi="Times New Roman" w:cs="Times New Roman"/>
          <w:b/>
          <w:bCs/>
          <w:color w:val="000000"/>
          <w:sz w:val="29"/>
          <w:szCs w:val="29"/>
          <w:shd w:val="clear" w:color="auto" w:fill="FFFFFF"/>
        </w:rPr>
      </w:pPr>
    </w:p>
    <w:p w:rsidR="009C46EE" w:rsidRDefault="00222D3C" w:rsidP="009C46EE">
      <w:pPr>
        <w:spacing w:after="0" w:line="240" w:lineRule="auto"/>
        <w:rPr>
          <w:rFonts w:ascii="Times New Roman" w:eastAsia="Times New Roman" w:hAnsi="Times New Roman" w:cs="Times New Roman"/>
        </w:rPr>
      </w:pPr>
      <w:r w:rsidRPr="009C46EE">
        <w:rPr>
          <w:rFonts w:ascii="Times New Roman" w:eastAsia="Times New Roman" w:hAnsi="Times New Roman" w:cs="Times New Roman"/>
          <w:b/>
          <w:bCs/>
          <w:color w:val="000000"/>
          <w:sz w:val="29"/>
          <w:szCs w:val="29"/>
          <w:u w:val="single"/>
          <w:shd w:val="clear" w:color="auto" w:fill="FFFFFF"/>
        </w:rPr>
        <w:t>Best Practices (Optional)</w:t>
      </w:r>
      <w:r w:rsidRPr="00802C51">
        <w:rPr>
          <w:rFonts w:ascii="Times New Roman" w:eastAsia="Times New Roman" w:hAnsi="Times New Roman" w:cs="Times New Roman"/>
          <w:color w:val="000000"/>
        </w:rPr>
        <w:br/>
      </w:r>
      <w:r w:rsidR="009C46EE" w:rsidRPr="009C46EE">
        <w:rPr>
          <w:rFonts w:ascii="Times New Roman" w:eastAsia="Times New Roman" w:hAnsi="Times New Roman" w:cs="Times New Roman"/>
          <w:sz w:val="24"/>
          <w:szCs w:val="24"/>
        </w:rPr>
        <w:t xml:space="preserve">Describe the parental involvement activity/strategy the school implemented during the previous school year that the school considers the most effective. This information may be shared with other LEAs and schools as a best practice. </w:t>
      </w:r>
    </w:p>
    <w:p w:rsidR="009C46EE" w:rsidRPr="009C46EE" w:rsidRDefault="009C46EE" w:rsidP="009C46EE">
      <w:pPr>
        <w:spacing w:after="0" w:line="240" w:lineRule="auto"/>
        <w:rPr>
          <w:rFonts w:ascii="Times New Roman" w:eastAsia="Times New Roman" w:hAnsi="Times New Roman" w:cs="Times New Roman"/>
          <w:sz w:val="24"/>
          <w:szCs w:val="24"/>
        </w:rPr>
      </w:pPr>
    </w:p>
    <w:tbl>
      <w:tblPr>
        <w:tblW w:w="11106" w:type="dxa"/>
        <w:tblCellMar>
          <w:top w:w="15" w:type="dxa"/>
          <w:left w:w="15" w:type="dxa"/>
          <w:bottom w:w="15" w:type="dxa"/>
          <w:right w:w="15" w:type="dxa"/>
        </w:tblCellMar>
        <w:tblLook w:val="04A0" w:firstRow="1" w:lastRow="0" w:firstColumn="1" w:lastColumn="0" w:noHBand="0" w:noVBand="1"/>
      </w:tblPr>
      <w:tblGrid>
        <w:gridCol w:w="1820"/>
        <w:gridCol w:w="2575"/>
        <w:gridCol w:w="6711"/>
      </w:tblGrid>
      <w:tr w:rsidR="009C46EE" w:rsidTr="00E23B63">
        <w:trPr>
          <w:trHeight w:val="474"/>
        </w:trPr>
        <w:tc>
          <w:tcPr>
            <w:tcW w:w="182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C46EE" w:rsidRPr="00744D68" w:rsidRDefault="009C46EE" w:rsidP="009C46EE">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C</w:t>
            </w:r>
            <w:r w:rsidRPr="00744D68">
              <w:rPr>
                <w:rFonts w:ascii="Times New Roman" w:eastAsia="Times New Roman" w:hAnsi="Times New Roman" w:cs="Times New Roman"/>
                <w:b/>
                <w:bCs/>
              </w:rPr>
              <w:t>ount</w:t>
            </w:r>
          </w:p>
        </w:tc>
        <w:tc>
          <w:tcPr>
            <w:tcW w:w="257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C46EE" w:rsidRPr="00744D68" w:rsidRDefault="009C46EE" w:rsidP="009C46EE">
            <w:pPr>
              <w:spacing w:after="0" w:line="240" w:lineRule="auto"/>
              <w:jc w:val="center"/>
              <w:rPr>
                <w:rFonts w:ascii="Times New Roman" w:eastAsia="Times New Roman" w:hAnsi="Times New Roman" w:cs="Times New Roman"/>
                <w:b/>
                <w:bCs/>
              </w:rPr>
            </w:pPr>
            <w:r w:rsidRPr="00744D68">
              <w:rPr>
                <w:rFonts w:ascii="Times New Roman" w:eastAsia="Times New Roman" w:hAnsi="Times New Roman" w:cs="Times New Roman"/>
                <w:b/>
                <w:bCs/>
              </w:rPr>
              <w:t>Content/Purpose</w:t>
            </w:r>
          </w:p>
        </w:tc>
        <w:tc>
          <w:tcPr>
            <w:tcW w:w="6711"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C46EE" w:rsidRPr="00744D68" w:rsidRDefault="009C46EE" w:rsidP="009C46EE">
            <w:pPr>
              <w:spacing w:after="0" w:line="240" w:lineRule="auto"/>
              <w:jc w:val="center"/>
              <w:rPr>
                <w:rFonts w:ascii="Times New Roman" w:eastAsia="Times New Roman" w:hAnsi="Times New Roman" w:cs="Times New Roman"/>
                <w:b/>
                <w:bCs/>
              </w:rPr>
            </w:pPr>
            <w:r w:rsidRPr="00744D68">
              <w:rPr>
                <w:rFonts w:ascii="Times New Roman" w:eastAsia="Times New Roman" w:hAnsi="Times New Roman" w:cs="Times New Roman"/>
                <w:b/>
                <w:bCs/>
              </w:rPr>
              <w:t>Description of the Activity</w:t>
            </w:r>
          </w:p>
        </w:tc>
      </w:tr>
      <w:tr w:rsidR="009C46EE" w:rsidRPr="00744D68" w:rsidTr="009C46EE">
        <w:trPr>
          <w:trHeight w:val="1428"/>
        </w:trPr>
        <w:tc>
          <w:tcPr>
            <w:tcW w:w="18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6EE" w:rsidRPr="00744D68" w:rsidRDefault="009C46EE" w:rsidP="009C46EE">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w:t>
            </w:r>
          </w:p>
        </w:tc>
        <w:tc>
          <w:tcPr>
            <w:tcW w:w="25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6EE" w:rsidRPr="00D458D5" w:rsidRDefault="009C46EE" w:rsidP="009C46EE">
            <w:pPr>
              <w:spacing w:after="0" w:line="240" w:lineRule="auto"/>
              <w:rPr>
                <w:rFonts w:ascii="Times New Roman" w:eastAsia="Times New Roman" w:hAnsi="Times New Roman" w:cs="Times New Roman"/>
                <w:bCs/>
              </w:rPr>
            </w:pPr>
            <w:r w:rsidRPr="00D458D5">
              <w:rPr>
                <w:rFonts w:ascii="Times New Roman" w:eastAsia="Times New Roman" w:hAnsi="Times New Roman" w:cs="Times New Roman"/>
                <w:bCs/>
              </w:rPr>
              <w:t xml:space="preserve">Connect Students and Families to Community Resources that strengthen and support students’ learning and well-being.  </w:t>
            </w:r>
          </w:p>
        </w:tc>
        <w:tc>
          <w:tcPr>
            <w:tcW w:w="67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6EE" w:rsidRPr="00D458D5" w:rsidRDefault="009C46EE" w:rsidP="009C46EE">
            <w:pPr>
              <w:pStyle w:val="ListParagraph"/>
              <w:numPr>
                <w:ilvl w:val="0"/>
                <w:numId w:val="17"/>
              </w:numPr>
              <w:spacing w:after="0" w:line="240" w:lineRule="auto"/>
              <w:contextualSpacing w:val="0"/>
              <w:rPr>
                <w:rFonts w:ascii="Times New Roman" w:eastAsia="Times New Roman" w:hAnsi="Times New Roman" w:cs="Times New Roman"/>
                <w:bCs/>
              </w:rPr>
            </w:pPr>
            <w:r w:rsidRPr="00D458D5">
              <w:rPr>
                <w:rFonts w:ascii="Times New Roman" w:eastAsia="Times New Roman" w:hAnsi="Times New Roman" w:cs="Times New Roman"/>
                <w:bCs/>
              </w:rPr>
              <w:t>Through school-community partnerships, facilitate families’ acce</w:t>
            </w:r>
            <w:r>
              <w:rPr>
                <w:rFonts w:ascii="Times New Roman" w:eastAsia="Times New Roman" w:hAnsi="Times New Roman" w:cs="Times New Roman"/>
                <w:bCs/>
              </w:rPr>
              <w:t xml:space="preserve">ss to community-based programs </w:t>
            </w:r>
            <w:r w:rsidRPr="00D458D5">
              <w:rPr>
                <w:rFonts w:ascii="Times New Roman" w:eastAsia="Times New Roman" w:hAnsi="Times New Roman" w:cs="Times New Roman"/>
                <w:bCs/>
              </w:rPr>
              <w:t>to ensure that families have resources to be involved in their children’s education.</w:t>
            </w:r>
          </w:p>
          <w:p w:rsidR="009C46EE" w:rsidRPr="00D458D5" w:rsidRDefault="009C46EE" w:rsidP="009C46EE">
            <w:pPr>
              <w:pStyle w:val="ListParagraph"/>
              <w:numPr>
                <w:ilvl w:val="0"/>
                <w:numId w:val="17"/>
              </w:numPr>
              <w:spacing w:after="0" w:line="240" w:lineRule="auto"/>
              <w:contextualSpacing w:val="0"/>
              <w:rPr>
                <w:rFonts w:ascii="Times New Roman" w:eastAsia="Times New Roman" w:hAnsi="Times New Roman" w:cs="Times New Roman"/>
                <w:b/>
                <w:bCs/>
              </w:rPr>
            </w:pPr>
            <w:r w:rsidRPr="00D458D5">
              <w:rPr>
                <w:rFonts w:ascii="Times New Roman" w:eastAsia="Times New Roman" w:hAnsi="Times New Roman" w:cs="Times New Roman"/>
                <w:bCs/>
              </w:rPr>
              <w:t>Establish school-business partnerships to provide students mentoring, experiential learning opportunities.</w:t>
            </w:r>
          </w:p>
        </w:tc>
      </w:tr>
    </w:tbl>
    <w:p w:rsidR="009C46EE" w:rsidRPr="00744D68" w:rsidRDefault="009C46EE" w:rsidP="009C46EE">
      <w:pPr>
        <w:rPr>
          <w:rFonts w:ascii="Times New Roman" w:hAnsi="Times New Roman" w:cs="Times New Roman"/>
        </w:rPr>
      </w:pPr>
    </w:p>
    <w:p w:rsidR="006757FB" w:rsidRPr="00802C51" w:rsidRDefault="006757FB" w:rsidP="009C46EE">
      <w:pPr>
        <w:spacing w:after="0" w:line="240" w:lineRule="auto"/>
        <w:rPr>
          <w:rFonts w:ascii="Times New Roman" w:eastAsia="Times New Roman" w:hAnsi="Times New Roman" w:cs="Times New Roman"/>
          <w:color w:val="000000"/>
          <w:shd w:val="clear" w:color="auto" w:fill="FFFFFF"/>
        </w:rPr>
      </w:pPr>
    </w:p>
    <w:sectPr w:rsidR="006757FB" w:rsidRPr="00802C51" w:rsidSect="00607D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B03987"/>
    <w:multiLevelType w:val="hybridMultilevel"/>
    <w:tmpl w:val="4AE4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FE7E9B"/>
    <w:multiLevelType w:val="multilevel"/>
    <w:tmpl w:val="A366EAE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4"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12701A"/>
    <w:multiLevelType w:val="hybridMultilevel"/>
    <w:tmpl w:val="C1F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31D35"/>
    <w:multiLevelType w:val="multilevel"/>
    <w:tmpl w:val="5A56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0"/>
  </w:num>
  <w:num w:numId="4">
    <w:abstractNumId w:val="11"/>
  </w:num>
  <w:num w:numId="5">
    <w:abstractNumId w:val="9"/>
  </w:num>
  <w:num w:numId="6">
    <w:abstractNumId w:val="7"/>
  </w:num>
  <w:num w:numId="7">
    <w:abstractNumId w:val="4"/>
  </w:num>
  <w:num w:numId="8">
    <w:abstractNumId w:val="12"/>
  </w:num>
  <w:num w:numId="9">
    <w:abstractNumId w:val="8"/>
  </w:num>
  <w:num w:numId="10">
    <w:abstractNumId w:val="1"/>
  </w:num>
  <w:num w:numId="11">
    <w:abstractNumId w:val="3"/>
  </w:num>
  <w:num w:numId="12">
    <w:abstractNumId w:val="10"/>
  </w:num>
  <w:num w:numId="13">
    <w:abstractNumId w:val="13"/>
  </w:num>
  <w:num w:numId="14">
    <w:abstractNumId w:val="2"/>
  </w:num>
  <w:num w:numId="15">
    <w:abstractNumId w:val="15"/>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0tDQxNzA0NbSwMDdU0lEKTi0uzszPAykwrAUAy7UsyywAAAA="/>
  </w:docVars>
  <w:rsids>
    <w:rsidRoot w:val="006757FB"/>
    <w:rsid w:val="00001FDA"/>
    <w:rsid w:val="00005D68"/>
    <w:rsid w:val="001023AC"/>
    <w:rsid w:val="00106847"/>
    <w:rsid w:val="001167C4"/>
    <w:rsid w:val="001323B2"/>
    <w:rsid w:val="0015546F"/>
    <w:rsid w:val="00171D92"/>
    <w:rsid w:val="00222D3C"/>
    <w:rsid w:val="00295BA7"/>
    <w:rsid w:val="00344AD0"/>
    <w:rsid w:val="003630DC"/>
    <w:rsid w:val="003C25E2"/>
    <w:rsid w:val="003E2F49"/>
    <w:rsid w:val="004041B4"/>
    <w:rsid w:val="00413ACE"/>
    <w:rsid w:val="00462F14"/>
    <w:rsid w:val="004959D1"/>
    <w:rsid w:val="004C4FBB"/>
    <w:rsid w:val="00513BC6"/>
    <w:rsid w:val="0054782B"/>
    <w:rsid w:val="00551E45"/>
    <w:rsid w:val="0056098F"/>
    <w:rsid w:val="00574692"/>
    <w:rsid w:val="00594322"/>
    <w:rsid w:val="005A23F0"/>
    <w:rsid w:val="00600079"/>
    <w:rsid w:val="0060724E"/>
    <w:rsid w:val="00607D1F"/>
    <w:rsid w:val="00655C1D"/>
    <w:rsid w:val="006757FB"/>
    <w:rsid w:val="006B41BC"/>
    <w:rsid w:val="00802C51"/>
    <w:rsid w:val="0080323D"/>
    <w:rsid w:val="008C102B"/>
    <w:rsid w:val="00901E11"/>
    <w:rsid w:val="00935258"/>
    <w:rsid w:val="009C46EE"/>
    <w:rsid w:val="009F705A"/>
    <w:rsid w:val="00AA3E69"/>
    <w:rsid w:val="00AE0F7C"/>
    <w:rsid w:val="00BB5EAB"/>
    <w:rsid w:val="00BE1DD2"/>
    <w:rsid w:val="00C07B87"/>
    <w:rsid w:val="00C220B9"/>
    <w:rsid w:val="00CE0EEE"/>
    <w:rsid w:val="00D7496D"/>
    <w:rsid w:val="00D81D50"/>
    <w:rsid w:val="00D94145"/>
    <w:rsid w:val="00DE1967"/>
    <w:rsid w:val="00DE1A16"/>
    <w:rsid w:val="00DF3FC2"/>
    <w:rsid w:val="00E562B9"/>
    <w:rsid w:val="00E56716"/>
    <w:rsid w:val="00E62AF5"/>
    <w:rsid w:val="00EF2F28"/>
    <w:rsid w:val="00F578BA"/>
    <w:rsid w:val="00F92820"/>
    <w:rsid w:val="00FA1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538F"/>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BalloonText">
    <w:name w:val="Balloon Text"/>
    <w:basedOn w:val="Normal"/>
    <w:link w:val="BalloonTextChar"/>
    <w:uiPriority w:val="99"/>
    <w:semiHidden/>
    <w:unhideWhenUsed/>
    <w:rsid w:val="0054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CFBAD-9CE9-4206-89F5-0F3A4758D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8</Pages>
  <Words>3289</Words>
  <Characters>18753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Dodge Amy</dc:creator>
  <cp:keywords/>
  <dc:description/>
  <cp:lastModifiedBy>Noorbakhsh Kimberle</cp:lastModifiedBy>
  <cp:revision>19</cp:revision>
  <cp:lastPrinted>2019-07-29T15:50:00Z</cp:lastPrinted>
  <dcterms:created xsi:type="dcterms:W3CDTF">2020-05-26T12:47:00Z</dcterms:created>
  <dcterms:modified xsi:type="dcterms:W3CDTF">2020-06-09T18:06:00Z</dcterms:modified>
</cp:coreProperties>
</file>