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C3C" w:rsidRDefault="001F7C3C">
      <w:r>
        <w:t xml:space="preserve">Polk Pre-Collegiate Academy incorporates a variety of strategies to build parental engagement opportunities in the following areas: </w:t>
      </w:r>
    </w:p>
    <w:p w:rsidR="001F7C3C" w:rsidRDefault="001F7C3C">
      <w:r>
        <w:t xml:space="preserve">1. Parents are informed about Parent Portal and their ability to monitor their student's progress via Focus.  Teachers </w:t>
      </w:r>
      <w:r w:rsidR="00EB22EB">
        <w:t xml:space="preserve">communicate with parents to share accomplishments and concerns and to develop strategies for improvement when needed.  </w:t>
      </w:r>
      <w:r>
        <w:t xml:space="preserve">School Counselor schedules parent meetings </w:t>
      </w:r>
      <w:r w:rsidR="00EB22EB">
        <w:t xml:space="preserve">as another communication source involving guidance services and community service procedures. </w:t>
      </w:r>
    </w:p>
    <w:p w:rsidR="001F7C3C" w:rsidRDefault="001F7C3C">
      <w:r>
        <w:t xml:space="preserve">2. </w:t>
      </w:r>
      <w:r w:rsidR="006272E6">
        <w:t>P</w:t>
      </w:r>
      <w:r>
        <w:t>re-enrollment parent/student informational meetings</w:t>
      </w:r>
      <w:r w:rsidR="00EC58BB">
        <w:t xml:space="preserve"> </w:t>
      </w:r>
      <w:r w:rsidR="006272E6">
        <w:t xml:space="preserve">are hosted </w:t>
      </w:r>
      <w:r w:rsidR="00EC58BB">
        <w:t xml:space="preserve">for the public to learn more about the school’s mission and vision.  </w:t>
      </w:r>
      <w:r w:rsidR="0065407B">
        <w:t xml:space="preserve">Parents and students </w:t>
      </w:r>
      <w:r w:rsidR="00873442">
        <w:t xml:space="preserve">gather information about the school in order to make an informed school choice decision.  </w:t>
      </w:r>
    </w:p>
    <w:p w:rsidR="00511A24" w:rsidRDefault="001F7C3C">
      <w:r>
        <w:t xml:space="preserve">3. </w:t>
      </w:r>
      <w:r w:rsidR="00611BC8">
        <w:t>M</w:t>
      </w:r>
      <w:r>
        <w:t>andatory grade level parent meetings</w:t>
      </w:r>
      <w:r w:rsidR="00611BC8">
        <w:t xml:space="preserve"> are held</w:t>
      </w:r>
      <w:r>
        <w:t xml:space="preserve"> to communicate school goals and ultimate transition to collegiate high school. Meetings are co-hosted by the Collegiate High School Director</w:t>
      </w:r>
      <w:r w:rsidR="00511A24">
        <w:t xml:space="preserve"> who shares the exciting opportunities that await the students if admitted into the collegiate program.  </w:t>
      </w:r>
    </w:p>
    <w:p w:rsidR="00883615" w:rsidRDefault="001F7C3C">
      <w:r>
        <w:t>4. Parents a</w:t>
      </w:r>
      <w:r w:rsidR="00883615">
        <w:t xml:space="preserve">cquire </w:t>
      </w:r>
      <w:r>
        <w:t xml:space="preserve">college and career information provided throughout the year by </w:t>
      </w:r>
      <w:r w:rsidR="00883615">
        <w:t>School</w:t>
      </w:r>
      <w:r>
        <w:t xml:space="preserve"> Counselor. </w:t>
      </w:r>
    </w:p>
    <w:p w:rsidR="00883615" w:rsidRDefault="001F7C3C">
      <w:r>
        <w:t xml:space="preserve">5. Parents are invited to participate in school fundraiser activities, educational trips, and student career development projects. </w:t>
      </w:r>
      <w:r w:rsidR="0072155E">
        <w:t xml:space="preserve"> Parents have been invited to attend assemblies involving topics such as anti-bullying, teen dating violence, and character education.  </w:t>
      </w:r>
      <w:bookmarkStart w:id="0" w:name="_GoBack"/>
      <w:bookmarkEnd w:id="0"/>
    </w:p>
    <w:p w:rsidR="00883615" w:rsidRDefault="001F7C3C">
      <w:r>
        <w:t xml:space="preserve">6. Administrator and </w:t>
      </w:r>
      <w:r w:rsidR="00883615">
        <w:t>School</w:t>
      </w:r>
      <w:r>
        <w:t xml:space="preserve"> Counselor perform outreach to parents as needed to seek support and provide resources to the family. </w:t>
      </w:r>
    </w:p>
    <w:p w:rsidR="00BF0FB2" w:rsidRDefault="001F7C3C">
      <w:r>
        <w:t>7. Parents are invited to serve as governing board members to be an active participant in PPCA's success.</w:t>
      </w:r>
    </w:p>
    <w:sectPr w:rsidR="00BF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3C"/>
    <w:rsid w:val="001F7C3C"/>
    <w:rsid w:val="00511A24"/>
    <w:rsid w:val="00611BC8"/>
    <w:rsid w:val="006272E6"/>
    <w:rsid w:val="0065407B"/>
    <w:rsid w:val="006F085F"/>
    <w:rsid w:val="0072155E"/>
    <w:rsid w:val="00873442"/>
    <w:rsid w:val="00883615"/>
    <w:rsid w:val="00BF0FB2"/>
    <w:rsid w:val="00EB22EB"/>
    <w:rsid w:val="00E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4355D"/>
  <w15:chartTrackingRefBased/>
  <w15:docId w15:val="{48C9C28F-C738-450B-BE43-0EB4884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cathy.carver</dc:creator>
  <cp:keywords/>
  <dc:description/>
  <cp:lastModifiedBy>cathy.carver</cp:lastModifiedBy>
  <cp:revision>2</cp:revision>
  <dcterms:created xsi:type="dcterms:W3CDTF">2020-06-18T22:25:00Z</dcterms:created>
  <dcterms:modified xsi:type="dcterms:W3CDTF">2020-06-18T22:25:00Z</dcterms:modified>
</cp:coreProperties>
</file>