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bookmarkStart w:id="0" w:name="_GoBack"/>
            <w:bookmarkEnd w:id="0"/>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DB7E58" w:rsidRDefault="00DB7E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DB7E58" w:rsidRDefault="00DB7E58"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DB7E58" w:rsidRDefault="00DB7E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DB7E58" w:rsidRDefault="00DB7E58"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043A68FE" w:rsidR="00DB7E58" w:rsidRPr="00A91D75" w:rsidRDefault="00DB7E58" w:rsidP="00A91D75">
                                  <w:pPr>
                                    <w:pStyle w:val="Subtitle"/>
                                  </w:pPr>
                                  <w:r>
                                    <w:t>School Name: Thomas Jefferson Elem      School #: 48</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043A68FE" w:rsidR="00DB7E58" w:rsidRPr="00A91D75" w:rsidRDefault="00DB7E58" w:rsidP="00A91D75">
                            <w:pPr>
                              <w:pStyle w:val="Subtitle"/>
                            </w:pPr>
                            <w:r>
                              <w:t>School Name: Thomas Jefferson Elem      School #: 48</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1ECE20FD" w:rsidR="00DB7E58" w:rsidRPr="00A91D75" w:rsidRDefault="00DB7E58" w:rsidP="00A91D75">
                                  <w:r>
                                    <w:t xml:space="preserve">Principal Name: </w:t>
                                  </w:r>
                                  <w:r w:rsidRPr="00A91D75">
                                    <w:t>[</w:t>
                                  </w:r>
                                  <w:r>
                                    <w:t>Lori Turner</w:t>
                                  </w:r>
                                  <w:r w:rsidRPr="00A91D75">
                                    <w:t>]</w:t>
                                  </w:r>
                                  <w:r>
                                    <w:tab/>
                                  </w:r>
                                  <w:r>
                                    <w:tab/>
                                  </w:r>
                                  <w:r>
                                    <w:tab/>
                                    <w:t xml:space="preserve">                 </w:t>
                                  </w:r>
                                  <w:r>
                                    <w:tab/>
                                    <w:t xml:space="preserve"> </w:t>
                                  </w:r>
                                </w:p>
                                <w:p w14:paraId="65D707F6" w14:textId="03A7BCF2" w:rsidR="00DB7E58" w:rsidRPr="00A91D75" w:rsidRDefault="00DB7E58" w:rsidP="00A91D75">
                                  <w:r>
                                    <w:t>School Website: [turnerl@duvalschools.org</w:t>
                                  </w:r>
                                  <w:r w:rsidRPr="00A91D75">
                                    <w:t>]</w:t>
                                  </w:r>
                                  <w:r>
                                    <w:tab/>
                                  </w:r>
                                  <w:r>
                                    <w:tab/>
                                  </w:r>
                                </w:p>
                                <w:p w14:paraId="41C8F396" w14:textId="77777777" w:rsidR="00DB7E58" w:rsidRPr="00A91D75" w:rsidRDefault="00DB7E58"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1ECE20FD" w:rsidR="00DB7E58" w:rsidRPr="00A91D75" w:rsidRDefault="00DB7E58" w:rsidP="00A91D75">
                            <w:r>
                              <w:t xml:space="preserve">Principal Name: </w:t>
                            </w:r>
                            <w:r w:rsidRPr="00A91D75">
                              <w:t>[</w:t>
                            </w:r>
                            <w:r>
                              <w:t>Lori Turner</w:t>
                            </w:r>
                            <w:r w:rsidRPr="00A91D75">
                              <w:t>]</w:t>
                            </w:r>
                            <w:r>
                              <w:tab/>
                            </w:r>
                            <w:r>
                              <w:tab/>
                            </w:r>
                            <w:r>
                              <w:tab/>
                              <w:t xml:space="preserve">                 </w:t>
                            </w:r>
                            <w:r>
                              <w:tab/>
                              <w:t xml:space="preserve"> </w:t>
                            </w:r>
                          </w:p>
                          <w:p w14:paraId="65D707F6" w14:textId="03A7BCF2" w:rsidR="00DB7E58" w:rsidRPr="00A91D75" w:rsidRDefault="00DB7E58" w:rsidP="00A91D75">
                            <w:r>
                              <w:t>School Website: [turnerl@duvalschools.org</w:t>
                            </w:r>
                            <w:r w:rsidRPr="00A91D75">
                              <w:t>]</w:t>
                            </w:r>
                            <w:r>
                              <w:tab/>
                            </w:r>
                            <w:r>
                              <w:tab/>
                            </w:r>
                          </w:p>
                          <w:p w14:paraId="41C8F396" w14:textId="77777777" w:rsidR="00DB7E58" w:rsidRPr="00A91D75" w:rsidRDefault="00DB7E58"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DB7E58" w:rsidRDefault="00DB7E5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DB7E58" w:rsidRDefault="00DB7E58"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4A41AC">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4A41AC">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4A41AC">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4A41AC">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4A41AC">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4A41AC">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4A41AC">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4A41AC">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4A41AC">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4A41AC">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4A41AC">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4A41AC">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4A41AC">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4A41AC">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4A41AC">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4A41AC">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4A41AC">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4A41AC">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4A41AC">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4A41AC">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1" w:name="_Toc33426256"/>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DB7E58" w:rsidRPr="0077214C" w:rsidRDefault="00DB7E58"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DB7E58" w:rsidRPr="0077214C" w:rsidRDefault="00DB7E58"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33426257"/>
      <w:r>
        <w:lastRenderedPageBreak/>
        <w:t>ASSURANCES</w:t>
      </w:r>
      <w:bookmarkEnd w:id="3"/>
    </w:p>
    <w:p w14:paraId="6B2297C9" w14:textId="381FCB94"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sdtPr>
        <w:sdtEndPr/>
        <w:sdtContent>
          <w:r w:rsidR="00F930E4">
            <w:rPr>
              <w:rFonts w:asciiTheme="minorHAnsi" w:hAnsiTheme="minorHAnsi" w:cstheme="minorBidi"/>
              <w:sz w:val="24"/>
              <w:szCs w:val="24"/>
              <w:u w:val="single"/>
            </w:rPr>
            <w:t>Lori A. Turner</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25E2E64C"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38DEA65"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246EFBB9"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4BC89249"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7BD1CCAB"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04C05C1C"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56CAAD00"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313C1007" w:rsidR="004875A3" w:rsidRPr="004875A3" w:rsidRDefault="004A41AC"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6E89C7AD" w:rsidR="004875A3" w:rsidRPr="00C4091D" w:rsidRDefault="004A41AC"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F930E4">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38E14512"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____________</w:t>
      </w:r>
      <w:r w:rsidR="0091777F">
        <w:rPr>
          <w:rFonts w:eastAsia="Times New Roman"/>
          <w:sz w:val="20"/>
        </w:rPr>
        <w:t>Lori Turner______________</w:t>
      </w:r>
      <w:r w:rsidR="00E173B2" w:rsidRPr="71D0BB9E">
        <w:rPr>
          <w:rFonts w:eastAsia="Times New Roman"/>
          <w:sz w:val="20"/>
        </w:rPr>
        <w:t xml:space="preserve">___________________    </w:t>
      </w:r>
      <w:r w:rsidR="00E173B2" w:rsidRPr="00E815B4">
        <w:rPr>
          <w:rFonts w:eastAsia="Times New Roman" w:cstheme="minorHAnsi"/>
          <w:sz w:val="20"/>
          <w:szCs w:val="24"/>
        </w:rPr>
        <w:tab/>
      </w:r>
      <w:r w:rsidR="0091777F" w:rsidRPr="0091777F">
        <w:rPr>
          <w:rFonts w:eastAsia="Times New Roman"/>
          <w:sz w:val="20"/>
          <w:u w:val="single"/>
        </w:rPr>
        <w:t>June 23, 2020</w:t>
      </w:r>
      <w:r w:rsidR="0091777F">
        <w:rPr>
          <w:rFonts w:eastAsia="Times New Roman"/>
          <w:sz w:val="20"/>
          <w:u w:val="single"/>
        </w:rPr>
        <w:t>___</w:t>
      </w:r>
      <w:r w:rsidR="00E173B2" w:rsidRPr="0091777F">
        <w:rPr>
          <w:rFonts w:eastAsia="Times New Roman"/>
          <w:sz w:val="20"/>
          <w:u w:val="single"/>
        </w:rPr>
        <w:t>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33426258"/>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33426259"/>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20ECC8D1" w:rsidR="00E173B2" w:rsidRDefault="00E815B4" w:rsidP="00E173B2">
            <w:r>
              <w:t>$</w:t>
            </w:r>
            <w:r w:rsidR="00F930E4">
              <w:t>3000</w:t>
            </w:r>
          </w:p>
        </w:tc>
        <w:tc>
          <w:tcPr>
            <w:tcW w:w="3384" w:type="dxa"/>
          </w:tcPr>
          <w:p w14:paraId="1833FC43" w14:textId="42B6FB12" w:rsidR="00E173B2" w:rsidRDefault="1CECD5AD" w:rsidP="00E173B2">
            <w:commentRangeStart w:id="8"/>
            <w:r>
              <w:t>$</w:t>
            </w:r>
            <w:commentRangeEnd w:id="8"/>
            <w:r w:rsidR="001F6AB3">
              <w:rPr>
                <w:rStyle w:val="CommentReference"/>
              </w:rPr>
              <w:commentReference w:id="8"/>
            </w:r>
            <w:r w:rsidR="00DB7E58">
              <w:t>2618.79</w:t>
            </w:r>
          </w:p>
        </w:tc>
        <w:tc>
          <w:tcPr>
            <w:tcW w:w="3218" w:type="dxa"/>
          </w:tcPr>
          <w:p w14:paraId="63DF50C0" w14:textId="0D926BAE" w:rsidR="00E173B2" w:rsidRDefault="00E815B4" w:rsidP="00E173B2">
            <w:commentRangeStart w:id="9"/>
            <w:r>
              <w:t>$</w:t>
            </w:r>
            <w:commentRangeEnd w:id="9"/>
            <w:r w:rsidR="001F6AB3">
              <w:rPr>
                <w:rStyle w:val="CommentReference"/>
              </w:rPr>
              <w:commentReference w:id="9"/>
            </w:r>
            <w:r w:rsidR="00DB7E58">
              <w:t>381.21</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18425DA" w:rsidR="00E173B2" w:rsidRDefault="00DB7E58" w:rsidP="00E173B2">
            <w:r>
              <w:t>The remaining funds not expended are due to the COVID-19 pandemic and the lack of ability for parents to meetin person.  This resulted in money not spent on food that would have covered the unused portion of the budget.  The Title I designee will communicate with the school bookkeeper to ensure that funds are being allocated and spent according to the guidelines set by Title I.  This will be a monthly follow-up to ensure accurate and timely spending of the Title I funds.</w:t>
            </w:r>
            <w:r w:rsidR="00E173B2">
              <w:br/>
            </w:r>
            <w:commentRangeStart w:id="10"/>
            <w:commentRangeEnd w:id="10"/>
            <w:r w:rsidR="001F6AB3">
              <w:rPr>
                <w:rStyle w:val="CommentReference"/>
              </w:rPr>
              <w:commentReference w:id="10"/>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11" w:name="_Toc33426261"/>
      <w:bookmarkStart w:id="12"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11"/>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A81C23"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5CA25C7B" w14:textId="09A24EFE" w:rsidR="00A81C23" w:rsidRPr="008A0D9D" w:rsidRDefault="00A81C23" w:rsidP="00A81C23">
            <w:pPr>
              <w:rPr>
                <w:b w:val="0"/>
                <w:szCs w:val="24"/>
              </w:rPr>
            </w:pPr>
            <w:r>
              <w:rPr>
                <w:rFonts w:ascii="Microsoft Sans Serif" w:eastAsia="Microsoft Sans Serif" w:hAnsi="Microsoft Sans Serif" w:cs="Microsoft Sans Serif"/>
                <w:b w:val="0"/>
                <w:color w:val="262140"/>
                <w:szCs w:val="24"/>
              </w:rPr>
              <w:t>Five</w:t>
            </w:r>
          </w:p>
          <w:p w14:paraId="5BC2B6D8" w14:textId="77777777" w:rsidR="00A81C23" w:rsidRDefault="00A81C23" w:rsidP="00A81C23">
            <w:r>
              <w:rPr>
                <w:rFonts w:ascii="Microsoft Sans Serif" w:eastAsia="Microsoft Sans Serif" w:hAnsi="Microsoft Sans Serif" w:cs="Microsoft Sans Serif"/>
                <w:color w:val="262140"/>
                <w:sz w:val="20"/>
              </w:rPr>
              <w:t xml:space="preserve"> </w:t>
            </w:r>
          </w:p>
          <w:p w14:paraId="57ED6657" w14:textId="77777777" w:rsidR="00A81C23" w:rsidRDefault="00A81C23" w:rsidP="00A81C23">
            <w:r>
              <w:rPr>
                <w:rFonts w:ascii="Microsoft Sans Serif" w:eastAsia="Microsoft Sans Serif" w:hAnsi="Microsoft Sans Serif" w:cs="Microsoft Sans Serif"/>
                <w:color w:val="262140"/>
                <w:sz w:val="20"/>
              </w:rPr>
              <w:t xml:space="preserve"> </w:t>
            </w:r>
          </w:p>
          <w:p w14:paraId="497C0AB2" w14:textId="77777777" w:rsidR="00A81C23" w:rsidRDefault="00A81C23" w:rsidP="00A81C23">
            <w:r>
              <w:rPr>
                <w:rFonts w:ascii="Microsoft Sans Serif" w:eastAsia="Microsoft Sans Serif" w:hAnsi="Microsoft Sans Serif" w:cs="Microsoft Sans Serif"/>
                <w:color w:val="262140"/>
                <w:sz w:val="20"/>
              </w:rPr>
              <w:t xml:space="preserve"> </w:t>
            </w:r>
          </w:p>
          <w:p w14:paraId="1FC39945" w14:textId="36B32881" w:rsidR="00A81C23" w:rsidRPr="00990F87" w:rsidRDefault="00A81C23" w:rsidP="00A81C23">
            <w:pPr>
              <w:spacing w:line="240" w:lineRule="auto"/>
              <w:rPr>
                <w:b w:val="0"/>
                <w:sz w:val="20"/>
              </w:rPr>
            </w:pPr>
            <w:r>
              <w:rPr>
                <w:rFonts w:ascii="Microsoft Sans Serif" w:eastAsia="Microsoft Sans Serif" w:hAnsi="Microsoft Sans Serif" w:cs="Microsoft Sans Serif"/>
                <w:color w:val="262140"/>
                <w:sz w:val="20"/>
              </w:rPr>
              <w:t xml:space="preserve"> </w:t>
            </w:r>
          </w:p>
        </w:tc>
        <w:tc>
          <w:tcPr>
            <w:tcW w:w="1742" w:type="dxa"/>
          </w:tcPr>
          <w:p w14:paraId="0562CB0E" w14:textId="46E377C9" w:rsidR="00A81C23" w:rsidRDefault="00A81C23" w:rsidP="00A81C23">
            <w:pPr>
              <w:cnfStyle w:val="000000000000" w:firstRow="0" w:lastRow="0" w:firstColumn="0" w:lastColumn="0" w:oddVBand="0" w:evenVBand="0" w:oddHBand="0" w:evenHBand="0" w:firstRowFirstColumn="0" w:firstRowLastColumn="0" w:lastRowFirstColumn="0" w:lastRowLastColumn="0"/>
            </w:pPr>
            <w:r>
              <w:rPr>
                <w:rFonts w:ascii="Microsoft Sans Serif" w:eastAsia="Microsoft Sans Serif" w:hAnsi="Microsoft Sans Serif" w:cs="Microsoft Sans Serif"/>
                <w:color w:val="262140"/>
              </w:rPr>
              <w:t>Five</w:t>
            </w:r>
          </w:p>
        </w:tc>
        <w:tc>
          <w:tcPr>
            <w:tcW w:w="4860" w:type="dxa"/>
          </w:tcPr>
          <w:p w14:paraId="34CE0A41" w14:textId="698CD478" w:rsidR="00A81C23" w:rsidRPr="00990F87"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b/>
                <w:bCs/>
              </w:rPr>
            </w:pPr>
            <w:r>
              <w:rPr>
                <w:rFonts w:ascii="Microsoft Sans Serif" w:eastAsia="Microsoft Sans Serif" w:hAnsi="Microsoft Sans Serif" w:cs="Microsoft Sans Serif"/>
                <w:color w:val="262140"/>
              </w:rPr>
              <w:t xml:space="preserve">The Parent Liaison increased publicity of the Parent Resource Room and its resources at the Annual Meeting and all Parent events. This included holding a tour of the room and giving away resources to parents. She also gave away resources at the Title I Make and Take for kindergarten, first, and second grade parents. This </w:t>
            </w:r>
            <w:r w:rsidR="001F6AB3">
              <w:rPr>
                <w:rFonts w:ascii="Microsoft Sans Serif" w:eastAsia="Microsoft Sans Serif" w:hAnsi="Microsoft Sans Serif" w:cs="Microsoft Sans Serif"/>
                <w:color w:val="262140"/>
              </w:rPr>
              <w:t>year we have started to promote</w:t>
            </w:r>
            <w:r>
              <w:rPr>
                <w:rFonts w:ascii="Microsoft Sans Serif" w:eastAsia="Microsoft Sans Serif" w:hAnsi="Microsoft Sans Serif" w:cs="Microsoft Sans Serif"/>
                <w:color w:val="262140"/>
              </w:rPr>
              <w:t xml:space="preserve"> the Parent Resource Room through robo call</w:t>
            </w:r>
            <w:r w:rsidR="001F6AB3">
              <w:rPr>
                <w:rFonts w:ascii="Microsoft Sans Serif" w:eastAsia="Microsoft Sans Serif" w:hAnsi="Microsoft Sans Serif" w:cs="Microsoft Sans Serif"/>
                <w:color w:val="262140"/>
              </w:rPr>
              <w:t>s</w:t>
            </w:r>
            <w:r>
              <w:rPr>
                <w:rFonts w:ascii="Microsoft Sans Serif" w:eastAsia="Microsoft Sans Serif" w:hAnsi="Microsoft Sans Serif" w:cs="Microsoft Sans Serif"/>
                <w:color w:val="262140"/>
              </w:rPr>
              <w:t xml:space="preserve"> and will promote during all school functions</w:t>
            </w:r>
            <w:r w:rsidR="00196E1E">
              <w:rPr>
                <w:rFonts w:ascii="Microsoft Sans Serif" w:eastAsia="Microsoft Sans Serif" w:hAnsi="Microsoft Sans Serif" w:cs="Microsoft Sans Serif"/>
                <w:color w:val="262140"/>
              </w:rPr>
              <w:t xml:space="preserve"> </w:t>
            </w:r>
            <w:r>
              <w:rPr>
                <w:rFonts w:ascii="Microsoft Sans Serif" w:eastAsia="Microsoft Sans Serif" w:hAnsi="Microsoft Sans Serif" w:cs="Microsoft Sans Serif"/>
                <w:color w:val="262140"/>
              </w:rPr>
              <w:t>such as at Orientatio</w:t>
            </w:r>
            <w:r w:rsidR="00196E1E">
              <w:rPr>
                <w:rFonts w:ascii="Microsoft Sans Serif" w:eastAsia="Microsoft Sans Serif" w:hAnsi="Microsoft Sans Serif" w:cs="Microsoft Sans Serif"/>
                <w:color w:val="262140"/>
              </w:rPr>
              <w:t>n</w:t>
            </w:r>
            <w:r w:rsidR="001F6AB3">
              <w:rPr>
                <w:rFonts w:ascii="Microsoft Sans Serif" w:eastAsia="Microsoft Sans Serif" w:hAnsi="Microsoft Sans Serif" w:cs="Microsoft Sans Serif"/>
                <w:color w:val="262140"/>
              </w:rPr>
              <w:t>, Title I Parent and Family Engagement Events</w:t>
            </w:r>
            <w:r>
              <w:rPr>
                <w:rFonts w:ascii="Microsoft Sans Serif" w:eastAsia="Microsoft Sans Serif" w:hAnsi="Microsoft Sans Serif" w:cs="Microsoft Sans Serif"/>
                <w:color w:val="262140"/>
              </w:rPr>
              <w:t xml:space="preserve"> and Open House to </w:t>
            </w:r>
            <w:r>
              <w:rPr>
                <w:rFonts w:ascii="Microsoft Sans Serif" w:eastAsia="Microsoft Sans Serif" w:hAnsi="Microsoft Sans Serif" w:cs="Microsoft Sans Serif"/>
                <w:color w:val="262140"/>
              </w:rPr>
              <w:lastRenderedPageBreak/>
              <w:t xml:space="preserve">engage parents and will continue to document their visits to the room throughout the year. </w:t>
            </w:r>
          </w:p>
        </w:tc>
      </w:tr>
      <w:tr w:rsidR="00A81C23"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A81C23" w:rsidRPr="00381E26" w:rsidRDefault="00A81C23" w:rsidP="00A81C23">
            <w:pPr>
              <w:spacing w:line="240" w:lineRule="auto"/>
              <w:rPr>
                <w:b w:val="0"/>
                <w:color w:val="FFFFFF" w:themeColor="background1"/>
              </w:rPr>
            </w:pPr>
            <w:r w:rsidRPr="00381E26">
              <w:rPr>
                <w:b w:val="0"/>
                <w:color w:val="FFFFFF" w:themeColor="background1"/>
              </w:rPr>
              <w:lastRenderedPageBreak/>
              <w:t>Summary of Parent Engagement Events from the Previous Year</w:t>
            </w:r>
          </w:p>
        </w:tc>
      </w:tr>
      <w:tr w:rsidR="00A81C23"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A81C23" w:rsidRDefault="00A81C23" w:rsidP="00A81C23">
            <w:pPr>
              <w:spacing w:line="240" w:lineRule="auto"/>
              <w:rPr>
                <w:bCs w:val="0"/>
                <w:sz w:val="22"/>
              </w:rPr>
            </w:pPr>
            <w:r w:rsidRPr="00701713">
              <w:rPr>
                <w:bCs w:val="0"/>
                <w:sz w:val="22"/>
              </w:rPr>
              <w:t>Name of Activity</w:t>
            </w:r>
          </w:p>
          <w:p w14:paraId="04B9CC1C" w14:textId="57923553" w:rsidR="00A81C23" w:rsidRPr="00701713" w:rsidRDefault="00A81C23" w:rsidP="00A81C23">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A81C23" w:rsidRPr="00701713"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Pr>
                <w:b/>
                <w:sz w:val="22"/>
              </w:rPr>
              <w:t xml:space="preserve"> </w:t>
            </w:r>
            <w:r w:rsidRPr="004579AA">
              <w:rPr>
                <w:b/>
                <w:sz w:val="20"/>
              </w:rPr>
              <w:t>(this number should equal the number of participants listed on sign in sheets in Digital Compliance)</w:t>
            </w:r>
          </w:p>
        </w:tc>
        <w:tc>
          <w:tcPr>
            <w:tcW w:w="4860" w:type="dxa"/>
          </w:tcPr>
          <w:p w14:paraId="346C4DB4" w14:textId="2A1D7D40" w:rsidR="00A81C23" w:rsidRPr="00701713"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 xml:space="preserve">Results of Evidence of Effectiveness </w:t>
            </w:r>
            <w:r>
              <w:br/>
            </w:r>
            <w:r>
              <w:rPr>
                <w:b/>
                <w:bCs/>
                <w:sz w:val="22"/>
                <w:szCs w:val="22"/>
              </w:rPr>
              <w:t>(H</w:t>
            </w:r>
            <w:r w:rsidRPr="0C767222">
              <w:rPr>
                <w:b/>
                <w:bCs/>
                <w:sz w:val="22"/>
                <w:szCs w:val="22"/>
              </w:rPr>
              <w:t>ow do you know the parents learned what the activity was intended to provide</w:t>
            </w:r>
            <w:r>
              <w:rPr>
                <w:b/>
                <w:bCs/>
                <w:sz w:val="22"/>
                <w:szCs w:val="22"/>
              </w:rPr>
              <w:t>?  Responses such as sign-in sheets or survey results are not sufficient.</w:t>
            </w:r>
            <w:r w:rsidRPr="0C767222">
              <w:rPr>
                <w:b/>
                <w:bCs/>
                <w:sz w:val="22"/>
                <w:szCs w:val="22"/>
              </w:rPr>
              <w:t>)</w:t>
            </w:r>
          </w:p>
          <w:p w14:paraId="5D37D21D" w14:textId="508CE63C" w:rsidR="00A81C23" w:rsidRPr="00701713"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A81C23" w:rsidRPr="00701713"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A81C23" w:rsidRPr="009259B1"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A81C23" w:rsidRDefault="00A81C23" w:rsidP="00A81C23">
            <w:pPr>
              <w:spacing w:line="240" w:lineRule="auto"/>
              <w:rPr>
                <w:b w:val="0"/>
                <w:sz w:val="20"/>
              </w:rPr>
            </w:pPr>
            <w:r>
              <w:rPr>
                <w:b w:val="0"/>
                <w:sz w:val="20"/>
              </w:rPr>
              <w:t>Annual Meeting (Beginning of Year)</w:t>
            </w:r>
          </w:p>
        </w:tc>
        <w:tc>
          <w:tcPr>
            <w:tcW w:w="1742" w:type="dxa"/>
          </w:tcPr>
          <w:p w14:paraId="62EBF3C5" w14:textId="14D8C6C2" w:rsidR="00A81C23" w:rsidRPr="009259B1" w:rsidRDefault="00A81C23" w:rsidP="00A81C23">
            <w:pPr>
              <w:cnfStyle w:val="000000100000" w:firstRow="0" w:lastRow="0" w:firstColumn="0" w:lastColumn="0" w:oddVBand="0" w:evenVBand="0" w:oddHBand="1" w:evenHBand="0" w:firstRowFirstColumn="0" w:firstRowLastColumn="0" w:lastRowFirstColumn="0" w:lastRowLastColumn="0"/>
              <w:rPr>
                <w:sz w:val="20"/>
              </w:rPr>
            </w:pPr>
            <w:r w:rsidRPr="009259B1">
              <w:rPr>
                <w:sz w:val="20"/>
              </w:rPr>
              <w:t>50</w:t>
            </w:r>
          </w:p>
        </w:tc>
        <w:tc>
          <w:tcPr>
            <w:tcW w:w="4860" w:type="dxa"/>
          </w:tcPr>
          <w:p w14:paraId="6D98A12B" w14:textId="3F060E6E" w:rsidR="00A81C23" w:rsidRPr="009259B1" w:rsidRDefault="00A81C23" w:rsidP="00A81C23">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9259B1">
              <w:rPr>
                <w:sz w:val="20"/>
              </w:rPr>
              <w:t xml:space="preserve">Positive evaluation sheets.  Parents had many questions </w:t>
            </w:r>
            <w:r>
              <w:rPr>
                <w:sz w:val="20"/>
              </w:rPr>
              <w:t>about the parent involvement and how they c</w:t>
            </w:r>
            <w:r w:rsidR="00196E1E">
              <w:rPr>
                <w:sz w:val="20"/>
              </w:rPr>
              <w:t xml:space="preserve">ould </w:t>
            </w:r>
            <w:r>
              <w:rPr>
                <w:sz w:val="20"/>
              </w:rPr>
              <w:t xml:space="preserve">participate.  </w:t>
            </w:r>
          </w:p>
        </w:tc>
      </w:tr>
      <w:tr w:rsidR="00A81C23" w:rsidRPr="009259B1"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A81C23" w:rsidRPr="00C268C1" w:rsidRDefault="00A81C23" w:rsidP="00A81C23">
            <w:pPr>
              <w:spacing w:line="240" w:lineRule="auto"/>
              <w:rPr>
                <w:b w:val="0"/>
                <w:bCs w:val="0"/>
                <w:sz w:val="20"/>
              </w:rPr>
            </w:pPr>
            <w:r w:rsidRPr="7A595191">
              <w:rPr>
                <w:b w:val="0"/>
                <w:bCs w:val="0"/>
                <w:sz w:val="20"/>
              </w:rPr>
              <w:t xml:space="preserve">Developmental Meeting </w:t>
            </w:r>
            <w:r>
              <w:rPr>
                <w:b w:val="0"/>
                <w:bCs w:val="0"/>
                <w:sz w:val="20"/>
              </w:rPr>
              <w:br/>
            </w:r>
            <w:r w:rsidRPr="7A595191">
              <w:rPr>
                <w:b w:val="0"/>
                <w:bCs w:val="0"/>
                <w:sz w:val="20"/>
              </w:rPr>
              <w:t>(End of Year)</w:t>
            </w:r>
          </w:p>
        </w:tc>
        <w:tc>
          <w:tcPr>
            <w:tcW w:w="1742" w:type="dxa"/>
          </w:tcPr>
          <w:p w14:paraId="2946DB82" w14:textId="045C8281" w:rsidR="00A81C23" w:rsidRPr="009259B1" w:rsidRDefault="00A81C23" w:rsidP="00A81C23">
            <w:pPr>
              <w:cnfStyle w:val="000000000000" w:firstRow="0" w:lastRow="0" w:firstColumn="0" w:lastColumn="0" w:oddVBand="0" w:evenVBand="0" w:oddHBand="0" w:evenHBand="0" w:firstRowFirstColumn="0" w:firstRowLastColumn="0" w:lastRowFirstColumn="0" w:lastRowLastColumn="0"/>
              <w:rPr>
                <w:sz w:val="20"/>
              </w:rPr>
            </w:pPr>
            <w:r>
              <w:rPr>
                <w:sz w:val="20"/>
              </w:rPr>
              <w:t>14</w:t>
            </w:r>
          </w:p>
        </w:tc>
        <w:tc>
          <w:tcPr>
            <w:tcW w:w="4860" w:type="dxa"/>
          </w:tcPr>
          <w:p w14:paraId="5997CC1D" w14:textId="5C8869A8" w:rsidR="00A81C23" w:rsidRPr="009259B1" w:rsidRDefault="00A81C23" w:rsidP="00A81C23">
            <w:pPr>
              <w:spacing w:line="240" w:lineRule="auto"/>
              <w:cnfStyle w:val="000000000000" w:firstRow="0" w:lastRow="0" w:firstColumn="0" w:lastColumn="0" w:oddVBand="0" w:evenVBand="0" w:oddHBand="0" w:evenHBand="0" w:firstRowFirstColumn="0" w:firstRowLastColumn="0" w:lastRowFirstColumn="0" w:lastRowLastColumn="0"/>
              <w:rPr>
                <w:sz w:val="20"/>
              </w:rPr>
            </w:pPr>
            <w:r>
              <w:rPr>
                <w:sz w:val="20"/>
              </w:rPr>
              <w:t>Positive evaluation sheets noting that various ideas for parent events.  Parents also provided valuable input on times for the events to ensure the maximum participation within the school.</w:t>
            </w:r>
          </w:p>
        </w:tc>
      </w:tr>
      <w:tr w:rsidR="00A81C23" w:rsidRPr="009259B1"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039ACA2A" w:rsidR="00A81C23" w:rsidRDefault="00A81C23" w:rsidP="00A81C23">
            <w:pPr>
              <w:spacing w:line="240" w:lineRule="auto"/>
              <w:rPr>
                <w:b w:val="0"/>
                <w:sz w:val="20"/>
              </w:rPr>
            </w:pPr>
            <w:r w:rsidRPr="00305515">
              <w:rPr>
                <w:rFonts w:ascii="Microsoft Sans Serif" w:eastAsia="Microsoft Sans Serif" w:hAnsi="Microsoft Sans Serif" w:cs="Microsoft Sans Serif"/>
                <w:b w:val="0"/>
                <w:color w:val="262140"/>
                <w:sz w:val="20"/>
              </w:rPr>
              <w:t>K-2 Data Parent Data Chats and 3</w:t>
            </w:r>
            <w:r w:rsidR="00F27175">
              <w:rPr>
                <w:rFonts w:ascii="Microsoft Sans Serif" w:eastAsia="Microsoft Sans Serif" w:hAnsi="Microsoft Sans Serif" w:cs="Microsoft Sans Serif"/>
                <w:b w:val="0"/>
                <w:color w:val="262140"/>
                <w:sz w:val="20"/>
              </w:rPr>
              <w:t>-</w:t>
            </w:r>
            <w:r w:rsidRPr="00305515">
              <w:rPr>
                <w:rFonts w:ascii="Microsoft Sans Serif" w:eastAsia="Microsoft Sans Serif" w:hAnsi="Microsoft Sans Serif" w:cs="Microsoft Sans Serif"/>
                <w:b w:val="0"/>
                <w:color w:val="262140"/>
                <w:sz w:val="20"/>
              </w:rPr>
              <w:t xml:space="preserve">5 Parent Conferences </w:t>
            </w:r>
          </w:p>
        </w:tc>
        <w:tc>
          <w:tcPr>
            <w:tcW w:w="1742" w:type="dxa"/>
          </w:tcPr>
          <w:p w14:paraId="3FE9F23F" w14:textId="7CA810D5" w:rsidR="00A81C23" w:rsidRPr="00F27175" w:rsidRDefault="00A81C23" w:rsidP="00A81C23">
            <w:pPr>
              <w:cnfStyle w:val="000000100000" w:firstRow="0" w:lastRow="0" w:firstColumn="0" w:lastColumn="0" w:oddVBand="0" w:evenVBand="0" w:oddHBand="1" w:evenHBand="0" w:firstRowFirstColumn="0" w:firstRowLastColumn="0" w:lastRowFirstColumn="0" w:lastRowLastColumn="0"/>
              <w:rPr>
                <w:sz w:val="20"/>
              </w:rPr>
            </w:pPr>
            <w:r w:rsidRPr="00F27175">
              <w:rPr>
                <w:rFonts w:ascii="Microsoft Sans Serif" w:eastAsia="Microsoft Sans Serif" w:hAnsi="Microsoft Sans Serif" w:cs="Microsoft Sans Serif"/>
                <w:color w:val="262140"/>
                <w:sz w:val="20"/>
              </w:rPr>
              <w:t>50</w:t>
            </w:r>
          </w:p>
        </w:tc>
        <w:tc>
          <w:tcPr>
            <w:tcW w:w="4860" w:type="dxa"/>
          </w:tcPr>
          <w:p w14:paraId="1F72F646" w14:textId="3F184D97" w:rsidR="00A81C23" w:rsidRPr="00F27175" w:rsidRDefault="00A81C23" w:rsidP="001F6AB3">
            <w:pPr>
              <w:spacing w:line="240" w:lineRule="auto"/>
              <w:cnfStyle w:val="000000100000" w:firstRow="0" w:lastRow="0" w:firstColumn="0" w:lastColumn="0" w:oddVBand="0" w:evenVBand="0" w:oddHBand="1" w:evenHBand="0" w:firstRowFirstColumn="0" w:firstRowLastColumn="0" w:lastRowFirstColumn="0" w:lastRowLastColumn="0"/>
              <w:rPr>
                <w:sz w:val="20"/>
              </w:rPr>
            </w:pPr>
            <w:r w:rsidRPr="00F27175">
              <w:rPr>
                <w:rFonts w:ascii="Microsoft Sans Serif" w:eastAsia="Microsoft Sans Serif" w:hAnsi="Microsoft Sans Serif" w:cs="Microsoft Sans Serif"/>
                <w:color w:val="262140"/>
                <w:sz w:val="20"/>
              </w:rPr>
              <w:t>Positive evaluation sheets</w:t>
            </w:r>
            <w:r w:rsidR="00F27175">
              <w:rPr>
                <w:rFonts w:ascii="Microsoft Sans Serif" w:eastAsia="Microsoft Sans Serif" w:hAnsi="Microsoft Sans Serif" w:cs="Microsoft Sans Serif"/>
                <w:color w:val="262140"/>
                <w:sz w:val="20"/>
              </w:rPr>
              <w:t>.  Parents also liked hav</w:t>
            </w:r>
            <w:r w:rsidR="001F6AB3">
              <w:rPr>
                <w:rFonts w:ascii="Microsoft Sans Serif" w:eastAsia="Microsoft Sans Serif" w:hAnsi="Microsoft Sans Serif" w:cs="Microsoft Sans Serif"/>
                <w:color w:val="262140"/>
                <w:sz w:val="20"/>
              </w:rPr>
              <w:t>ing</w:t>
            </w:r>
            <w:r w:rsidR="00F27175">
              <w:rPr>
                <w:rFonts w:ascii="Microsoft Sans Serif" w:eastAsia="Microsoft Sans Serif" w:hAnsi="Microsoft Sans Serif" w:cs="Microsoft Sans Serif"/>
                <w:color w:val="262140"/>
                <w:sz w:val="20"/>
              </w:rPr>
              <w:t xml:space="preserve"> the flexible schedule to be able to come in and meet with the teachers during the regular school day.  During the developmental meeting this was one aspect that the parents requested.</w:t>
            </w:r>
            <w:r w:rsidRPr="00F27175">
              <w:rPr>
                <w:rFonts w:ascii="Microsoft Sans Serif" w:eastAsia="Microsoft Sans Serif" w:hAnsi="Microsoft Sans Serif" w:cs="Microsoft Sans Serif"/>
                <w:color w:val="262140"/>
                <w:sz w:val="20"/>
              </w:rPr>
              <w:t xml:space="preserve"> </w:t>
            </w:r>
          </w:p>
        </w:tc>
      </w:tr>
      <w:tr w:rsidR="00F27175"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1D819123" w:rsidR="00F27175" w:rsidRDefault="00F27175" w:rsidP="00A81C23">
            <w:pPr>
              <w:spacing w:line="240" w:lineRule="auto"/>
              <w:rPr>
                <w:b w:val="0"/>
                <w:sz w:val="20"/>
              </w:rPr>
            </w:pPr>
            <w:r w:rsidRPr="00305515">
              <w:rPr>
                <w:rFonts w:ascii="Microsoft Sans Serif" w:eastAsia="Microsoft Sans Serif" w:hAnsi="Microsoft Sans Serif" w:cs="Microsoft Sans Serif"/>
                <w:b w:val="0"/>
                <w:color w:val="262140"/>
                <w:sz w:val="20"/>
              </w:rPr>
              <w:t xml:space="preserve">K-2 Make and Take </w:t>
            </w:r>
          </w:p>
        </w:tc>
        <w:tc>
          <w:tcPr>
            <w:tcW w:w="1742" w:type="dxa"/>
          </w:tcPr>
          <w:p w14:paraId="6BB9E253" w14:textId="2082E77B" w:rsidR="00F27175" w:rsidRPr="00F27175" w:rsidRDefault="00F27175" w:rsidP="00A81C23">
            <w:pPr>
              <w:cnfStyle w:val="000000000000" w:firstRow="0" w:lastRow="0" w:firstColumn="0" w:lastColumn="0" w:oddVBand="0" w:evenVBand="0" w:oddHBand="0" w:evenHBand="0" w:firstRowFirstColumn="0" w:firstRowLastColumn="0" w:lastRowFirstColumn="0" w:lastRowLastColumn="0"/>
              <w:rPr>
                <w:sz w:val="20"/>
              </w:rPr>
            </w:pPr>
            <w:r w:rsidRPr="00F27175">
              <w:rPr>
                <w:rFonts w:ascii="Microsoft Sans Serif" w:eastAsia="Microsoft Sans Serif" w:hAnsi="Microsoft Sans Serif" w:cs="Microsoft Sans Serif"/>
                <w:color w:val="262140"/>
                <w:sz w:val="20"/>
              </w:rPr>
              <w:t>30</w:t>
            </w:r>
          </w:p>
        </w:tc>
        <w:tc>
          <w:tcPr>
            <w:tcW w:w="4860" w:type="dxa"/>
          </w:tcPr>
          <w:p w14:paraId="23DE523C" w14:textId="1AB10FDB" w:rsidR="00F27175" w:rsidRPr="00F27175" w:rsidRDefault="00F27175" w:rsidP="001F6AB3">
            <w:pPr>
              <w:spacing w:line="240" w:lineRule="auto"/>
              <w:cnfStyle w:val="000000000000" w:firstRow="0" w:lastRow="0" w:firstColumn="0" w:lastColumn="0" w:oddVBand="0" w:evenVBand="0" w:oddHBand="0" w:evenHBand="0" w:firstRowFirstColumn="0" w:firstRowLastColumn="0" w:lastRowFirstColumn="0" w:lastRowLastColumn="0"/>
              <w:rPr>
                <w:b/>
                <w:sz w:val="20"/>
              </w:rPr>
            </w:pPr>
            <w:r w:rsidRPr="00F27175">
              <w:rPr>
                <w:rFonts w:ascii="Microsoft Sans Serif" w:eastAsia="Microsoft Sans Serif" w:hAnsi="Microsoft Sans Serif" w:cs="Microsoft Sans Serif"/>
                <w:color w:val="262140"/>
                <w:sz w:val="20"/>
              </w:rPr>
              <w:t>Positive evaluation sheets</w:t>
            </w:r>
            <w:r>
              <w:rPr>
                <w:rFonts w:ascii="Microsoft Sans Serif" w:eastAsia="Microsoft Sans Serif" w:hAnsi="Microsoft Sans Serif" w:cs="Microsoft Sans Serif"/>
                <w:color w:val="262140"/>
                <w:sz w:val="20"/>
              </w:rPr>
              <w:t>.  The parents and students enjoyed the creativity that was presented and how easy it was to recreate at home.  This also provide</w:t>
            </w:r>
            <w:r w:rsidR="001F6AB3">
              <w:rPr>
                <w:rFonts w:ascii="Microsoft Sans Serif" w:eastAsia="Microsoft Sans Serif" w:hAnsi="Microsoft Sans Serif" w:cs="Microsoft Sans Serif"/>
                <w:color w:val="262140"/>
                <w:sz w:val="20"/>
              </w:rPr>
              <w:t>d</w:t>
            </w:r>
            <w:r>
              <w:rPr>
                <w:rFonts w:ascii="Microsoft Sans Serif" w:eastAsia="Microsoft Sans Serif" w:hAnsi="Microsoft Sans Serif" w:cs="Microsoft Sans Serif"/>
                <w:color w:val="262140"/>
                <w:sz w:val="20"/>
              </w:rPr>
              <w:t xml:space="preserve"> another </w:t>
            </w:r>
            <w:r w:rsidR="001F6AB3">
              <w:rPr>
                <w:rFonts w:ascii="Microsoft Sans Serif" w:eastAsia="Microsoft Sans Serif" w:hAnsi="Microsoft Sans Serif" w:cs="Microsoft Sans Serif"/>
                <w:color w:val="262140"/>
                <w:sz w:val="20"/>
              </w:rPr>
              <w:t>s</w:t>
            </w:r>
            <w:r>
              <w:rPr>
                <w:rFonts w:ascii="Microsoft Sans Serif" w:eastAsia="Microsoft Sans Serif" w:hAnsi="Microsoft Sans Serif" w:cs="Microsoft Sans Serif"/>
                <w:color w:val="262140"/>
                <w:sz w:val="20"/>
              </w:rPr>
              <w:t xml:space="preserve">egway about the Parent </w:t>
            </w:r>
            <w:r w:rsidR="001F6AB3">
              <w:rPr>
                <w:rFonts w:ascii="Microsoft Sans Serif" w:eastAsia="Microsoft Sans Serif" w:hAnsi="Microsoft Sans Serif" w:cs="Microsoft Sans Serif"/>
                <w:color w:val="262140"/>
                <w:sz w:val="20"/>
              </w:rPr>
              <w:t>R</w:t>
            </w:r>
            <w:r>
              <w:rPr>
                <w:rFonts w:ascii="Microsoft Sans Serif" w:eastAsia="Microsoft Sans Serif" w:hAnsi="Microsoft Sans Serif" w:cs="Microsoft Sans Serif"/>
                <w:color w:val="262140"/>
                <w:sz w:val="20"/>
              </w:rPr>
              <w:t>esource Room.</w:t>
            </w:r>
            <w:r w:rsidRPr="00F27175">
              <w:rPr>
                <w:rFonts w:ascii="Microsoft Sans Serif" w:eastAsia="Microsoft Sans Serif" w:hAnsi="Microsoft Sans Serif" w:cs="Microsoft Sans Serif"/>
                <w:color w:val="262140"/>
                <w:sz w:val="20"/>
              </w:rPr>
              <w:t xml:space="preserve"> </w:t>
            </w:r>
          </w:p>
        </w:tc>
      </w:tr>
      <w:tr w:rsidR="00F27175" w:rsidRPr="00990F87" w14:paraId="5ED0E450" w14:textId="77777777" w:rsidTr="00196E1E">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E477D6A" w14:textId="2CD8E65C" w:rsidR="00F27175" w:rsidRDefault="00F27175" w:rsidP="00A81C23">
            <w:pPr>
              <w:spacing w:line="240" w:lineRule="auto"/>
              <w:rPr>
                <w:b w:val="0"/>
                <w:sz w:val="20"/>
              </w:rPr>
            </w:pPr>
            <w:r w:rsidRPr="00305515">
              <w:rPr>
                <w:rFonts w:ascii="Microsoft Sans Serif" w:eastAsia="Microsoft Sans Serif" w:hAnsi="Microsoft Sans Serif" w:cs="Microsoft Sans Serif"/>
                <w:b w:val="0"/>
                <w:color w:val="262140"/>
                <w:sz w:val="20"/>
              </w:rPr>
              <w:t xml:space="preserve">Academic Amazing Race </w:t>
            </w:r>
          </w:p>
        </w:tc>
        <w:tc>
          <w:tcPr>
            <w:tcW w:w="1742" w:type="dxa"/>
          </w:tcPr>
          <w:p w14:paraId="47A32B0B" w14:textId="5A080966" w:rsidR="00F27175" w:rsidRPr="00F27175" w:rsidRDefault="00F27175" w:rsidP="00A81C23">
            <w:pPr>
              <w:cnfStyle w:val="000000100000" w:firstRow="0" w:lastRow="0" w:firstColumn="0" w:lastColumn="0" w:oddVBand="0" w:evenVBand="0" w:oddHBand="1" w:evenHBand="0" w:firstRowFirstColumn="0" w:firstRowLastColumn="0" w:lastRowFirstColumn="0" w:lastRowLastColumn="0"/>
              <w:rPr>
                <w:sz w:val="20"/>
              </w:rPr>
            </w:pPr>
            <w:r w:rsidRPr="00F27175">
              <w:rPr>
                <w:rFonts w:ascii="Microsoft Sans Serif" w:eastAsia="Microsoft Sans Serif" w:hAnsi="Microsoft Sans Serif" w:cs="Microsoft Sans Serif"/>
                <w:color w:val="262140"/>
                <w:sz w:val="20"/>
              </w:rPr>
              <w:t>40</w:t>
            </w:r>
          </w:p>
        </w:tc>
        <w:tc>
          <w:tcPr>
            <w:tcW w:w="4860" w:type="dxa"/>
          </w:tcPr>
          <w:p w14:paraId="59B70F40" w14:textId="72977750" w:rsidR="00F27175" w:rsidRPr="00F27175"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rPr>
                <w:b/>
                <w:sz w:val="20"/>
              </w:rPr>
            </w:pPr>
            <w:r w:rsidRPr="00F27175">
              <w:rPr>
                <w:rFonts w:ascii="Microsoft Sans Serif" w:eastAsia="Microsoft Sans Serif" w:hAnsi="Microsoft Sans Serif" w:cs="Microsoft Sans Serif"/>
                <w:color w:val="262140"/>
                <w:sz w:val="20"/>
              </w:rPr>
              <w:t>Positive evaluation sheets</w:t>
            </w:r>
            <w:r>
              <w:rPr>
                <w:rFonts w:ascii="Microsoft Sans Serif" w:eastAsia="Microsoft Sans Serif" w:hAnsi="Microsoft Sans Serif" w:cs="Microsoft Sans Serif"/>
                <w:color w:val="262140"/>
                <w:sz w:val="20"/>
              </w:rPr>
              <w:t xml:space="preserve">.  Each year we refine the event and it gets better with more overall involvement.  </w:t>
            </w:r>
            <w:r w:rsidRPr="00F27175">
              <w:rPr>
                <w:rFonts w:ascii="Microsoft Sans Serif" w:eastAsia="Microsoft Sans Serif" w:hAnsi="Microsoft Sans Serif" w:cs="Microsoft Sans Serif"/>
                <w:color w:val="262140"/>
                <w:sz w:val="20"/>
              </w:rPr>
              <w:t xml:space="preserve"> </w:t>
            </w:r>
          </w:p>
        </w:tc>
      </w:tr>
      <w:tr w:rsidR="00F27175" w:rsidRPr="00990F87" w14:paraId="5EE64CA8" w14:textId="77777777" w:rsidTr="00196E1E">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ED3B7A5" w14:textId="405006DA" w:rsidR="00F27175" w:rsidRDefault="00F27175" w:rsidP="00A81C23">
            <w:pPr>
              <w:spacing w:line="240" w:lineRule="auto"/>
              <w:rPr>
                <w:b w:val="0"/>
                <w:sz w:val="20"/>
              </w:rPr>
            </w:pPr>
            <w:r w:rsidRPr="00305515">
              <w:rPr>
                <w:rFonts w:ascii="Microsoft Sans Serif" w:eastAsia="Microsoft Sans Serif" w:hAnsi="Microsoft Sans Serif" w:cs="Microsoft Sans Serif"/>
                <w:b w:val="0"/>
                <w:color w:val="262140"/>
                <w:sz w:val="20"/>
              </w:rPr>
              <w:t xml:space="preserve">5th Grade Bridge to Middle School </w:t>
            </w:r>
          </w:p>
        </w:tc>
        <w:tc>
          <w:tcPr>
            <w:tcW w:w="1742" w:type="dxa"/>
          </w:tcPr>
          <w:p w14:paraId="6B38DB9A" w14:textId="49A6914B" w:rsidR="00F27175" w:rsidRPr="00F27175" w:rsidRDefault="00F27175" w:rsidP="00A81C23">
            <w:pPr>
              <w:cnfStyle w:val="000000000000" w:firstRow="0" w:lastRow="0" w:firstColumn="0" w:lastColumn="0" w:oddVBand="0" w:evenVBand="0" w:oddHBand="0" w:evenHBand="0" w:firstRowFirstColumn="0" w:firstRowLastColumn="0" w:lastRowFirstColumn="0" w:lastRowLastColumn="0"/>
              <w:rPr>
                <w:sz w:val="20"/>
              </w:rPr>
            </w:pPr>
            <w:r w:rsidRPr="00F27175">
              <w:rPr>
                <w:rFonts w:ascii="Microsoft Sans Serif" w:eastAsia="Microsoft Sans Serif" w:hAnsi="Microsoft Sans Serif" w:cs="Microsoft Sans Serif"/>
                <w:color w:val="262140"/>
                <w:sz w:val="20"/>
              </w:rPr>
              <w:t>25</w:t>
            </w:r>
          </w:p>
        </w:tc>
        <w:tc>
          <w:tcPr>
            <w:tcW w:w="4860" w:type="dxa"/>
          </w:tcPr>
          <w:p w14:paraId="7F4D98A7" w14:textId="7906D324" w:rsidR="00F27175" w:rsidRPr="00F27175"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rPr>
                <w:b/>
                <w:sz w:val="20"/>
              </w:rPr>
            </w:pPr>
            <w:r w:rsidRPr="00F27175">
              <w:rPr>
                <w:rFonts w:ascii="Microsoft Sans Serif" w:eastAsia="Microsoft Sans Serif" w:hAnsi="Microsoft Sans Serif" w:cs="Microsoft Sans Serif"/>
                <w:color w:val="262140"/>
                <w:sz w:val="20"/>
              </w:rPr>
              <w:t>Positive evaluation sheets</w:t>
            </w:r>
            <w:r>
              <w:rPr>
                <w:rFonts w:ascii="Microsoft Sans Serif" w:eastAsia="Microsoft Sans Serif" w:hAnsi="Microsoft Sans Serif" w:cs="Microsoft Sans Serif"/>
                <w:color w:val="262140"/>
                <w:sz w:val="20"/>
              </w:rPr>
              <w:t>.  We opened the event up to 4</w:t>
            </w:r>
            <w:r w:rsidRPr="00F27175">
              <w:rPr>
                <w:rFonts w:ascii="Microsoft Sans Serif" w:eastAsia="Microsoft Sans Serif" w:hAnsi="Microsoft Sans Serif" w:cs="Microsoft Sans Serif"/>
                <w:color w:val="262140"/>
                <w:sz w:val="20"/>
                <w:vertAlign w:val="superscript"/>
              </w:rPr>
              <w:t>th</w:t>
            </w:r>
            <w:r>
              <w:rPr>
                <w:rFonts w:ascii="Microsoft Sans Serif" w:eastAsia="Microsoft Sans Serif" w:hAnsi="Microsoft Sans Serif" w:cs="Microsoft Sans Serif"/>
                <w:color w:val="262140"/>
                <w:sz w:val="20"/>
              </w:rPr>
              <w:t xml:space="preserve"> grade students as well so that parents can begin to think about the possible avenues in advance.  The students and parents enjoyed talking to the representative</w:t>
            </w:r>
            <w:r w:rsidR="001F6AB3">
              <w:rPr>
                <w:rFonts w:ascii="Microsoft Sans Serif" w:eastAsia="Microsoft Sans Serif" w:hAnsi="Microsoft Sans Serif" w:cs="Microsoft Sans Serif"/>
                <w:color w:val="262140"/>
                <w:sz w:val="20"/>
              </w:rPr>
              <w:t>s</w:t>
            </w:r>
            <w:r>
              <w:rPr>
                <w:rFonts w:ascii="Microsoft Sans Serif" w:eastAsia="Microsoft Sans Serif" w:hAnsi="Microsoft Sans Serif" w:cs="Microsoft Sans Serif"/>
                <w:color w:val="262140"/>
                <w:sz w:val="20"/>
              </w:rPr>
              <w:t xml:space="preserve"> from the various schools in a smaller mor</w:t>
            </w:r>
            <w:r w:rsidR="001F6AB3">
              <w:rPr>
                <w:rFonts w:ascii="Microsoft Sans Serif" w:eastAsia="Microsoft Sans Serif" w:hAnsi="Microsoft Sans Serif" w:cs="Microsoft Sans Serif"/>
                <w:color w:val="262140"/>
                <w:sz w:val="20"/>
              </w:rPr>
              <w:t>e</w:t>
            </w:r>
            <w:r>
              <w:rPr>
                <w:rFonts w:ascii="Microsoft Sans Serif" w:eastAsia="Microsoft Sans Serif" w:hAnsi="Microsoft Sans Serif" w:cs="Microsoft Sans Serif"/>
                <w:color w:val="262140"/>
                <w:sz w:val="20"/>
              </w:rPr>
              <w:t xml:space="preserve"> controlled environment that is run similar to the School Choice Expo.</w:t>
            </w:r>
            <w:r w:rsidRPr="00F27175">
              <w:rPr>
                <w:rFonts w:ascii="Microsoft Sans Serif" w:eastAsia="Microsoft Sans Serif" w:hAnsi="Microsoft Sans Serif" w:cs="Microsoft Sans Serif"/>
                <w:color w:val="262140"/>
                <w:sz w:val="20"/>
              </w:rPr>
              <w:t xml:space="preserve"> </w:t>
            </w:r>
          </w:p>
        </w:tc>
      </w:tr>
      <w:tr w:rsidR="00F27175" w:rsidRPr="00305515" w14:paraId="37E077DB" w14:textId="77777777" w:rsidTr="00196E1E">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417AAF6" w14:textId="22464CE5" w:rsidR="00F27175" w:rsidRPr="00305515" w:rsidRDefault="00F27175" w:rsidP="00A81C23">
            <w:pPr>
              <w:spacing w:line="240" w:lineRule="auto"/>
              <w:rPr>
                <w:b w:val="0"/>
                <w:sz w:val="20"/>
              </w:rPr>
            </w:pPr>
          </w:p>
        </w:tc>
        <w:tc>
          <w:tcPr>
            <w:tcW w:w="1742" w:type="dxa"/>
          </w:tcPr>
          <w:p w14:paraId="5B0688B7" w14:textId="7E009EDE" w:rsidR="00F27175" w:rsidRPr="00F27175" w:rsidRDefault="00F27175" w:rsidP="00A81C23">
            <w:pPr>
              <w:cnfStyle w:val="000000100000" w:firstRow="0" w:lastRow="0" w:firstColumn="0" w:lastColumn="0" w:oddVBand="0" w:evenVBand="0" w:oddHBand="1" w:evenHBand="0" w:firstRowFirstColumn="0" w:firstRowLastColumn="0" w:lastRowFirstColumn="0" w:lastRowLastColumn="0"/>
              <w:rPr>
                <w:sz w:val="20"/>
              </w:rPr>
            </w:pPr>
          </w:p>
        </w:tc>
        <w:tc>
          <w:tcPr>
            <w:tcW w:w="4860" w:type="dxa"/>
          </w:tcPr>
          <w:p w14:paraId="24B7BD28" w14:textId="78DB94E5" w:rsidR="00F27175" w:rsidRPr="00F27175"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rPr>
                <w:sz w:val="20"/>
              </w:rPr>
            </w:pPr>
          </w:p>
        </w:tc>
      </w:tr>
      <w:tr w:rsidR="00F27175" w:rsidRPr="00305515" w14:paraId="0C404E66" w14:textId="77777777" w:rsidTr="00196E1E">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962DB9C" w14:textId="3A2B8965" w:rsidR="00F27175" w:rsidRPr="00305515" w:rsidRDefault="00F27175" w:rsidP="00A81C23">
            <w:pPr>
              <w:spacing w:line="240" w:lineRule="auto"/>
              <w:rPr>
                <w:b w:val="0"/>
                <w:sz w:val="20"/>
              </w:rPr>
            </w:pPr>
          </w:p>
        </w:tc>
        <w:tc>
          <w:tcPr>
            <w:tcW w:w="1742" w:type="dxa"/>
          </w:tcPr>
          <w:p w14:paraId="208FBB5A" w14:textId="3342BA30" w:rsidR="00F27175" w:rsidRPr="0030551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451330B4" w14:textId="21ED9CC1" w:rsidR="00F27175" w:rsidRPr="00305515"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pPr>
          </w:p>
        </w:tc>
      </w:tr>
      <w:tr w:rsidR="00F27175" w:rsidRPr="00305515" w14:paraId="645548D8" w14:textId="77777777" w:rsidTr="00196E1E">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0C4CD7" w14:textId="33A35F5F" w:rsidR="00F27175" w:rsidRPr="00305515" w:rsidRDefault="00F27175" w:rsidP="00A81C23">
            <w:pPr>
              <w:spacing w:line="240" w:lineRule="auto"/>
              <w:rPr>
                <w:b w:val="0"/>
                <w:sz w:val="20"/>
              </w:rPr>
            </w:pPr>
          </w:p>
        </w:tc>
        <w:tc>
          <w:tcPr>
            <w:tcW w:w="1742" w:type="dxa"/>
          </w:tcPr>
          <w:p w14:paraId="64EC86E8" w14:textId="1D8E8F63" w:rsidR="00F27175" w:rsidRPr="00305515" w:rsidRDefault="00F27175" w:rsidP="00A81C23">
            <w:pPr>
              <w:cnfStyle w:val="000000100000" w:firstRow="0" w:lastRow="0" w:firstColumn="0" w:lastColumn="0" w:oddVBand="0" w:evenVBand="0" w:oddHBand="1" w:evenHBand="0" w:firstRowFirstColumn="0" w:firstRowLastColumn="0" w:lastRowFirstColumn="0" w:lastRowLastColumn="0"/>
            </w:pPr>
          </w:p>
        </w:tc>
        <w:tc>
          <w:tcPr>
            <w:tcW w:w="4860" w:type="dxa"/>
          </w:tcPr>
          <w:p w14:paraId="610051F7" w14:textId="011F9492" w:rsidR="00F27175" w:rsidRPr="00305515"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pPr>
          </w:p>
        </w:tc>
      </w:tr>
      <w:tr w:rsidR="00F27175" w:rsidRPr="00305515" w14:paraId="0DC39469" w14:textId="77777777" w:rsidTr="00196E1E">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6D877B0" w14:textId="33936315" w:rsidR="00F27175" w:rsidRPr="00305515" w:rsidRDefault="00F27175" w:rsidP="00A81C23">
            <w:pPr>
              <w:spacing w:line="240" w:lineRule="auto"/>
              <w:rPr>
                <w:b w:val="0"/>
                <w:sz w:val="20"/>
              </w:rPr>
            </w:pPr>
          </w:p>
        </w:tc>
        <w:tc>
          <w:tcPr>
            <w:tcW w:w="1742" w:type="dxa"/>
          </w:tcPr>
          <w:p w14:paraId="29746006" w14:textId="384CDF64" w:rsidR="00F27175" w:rsidRPr="0030551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70948BC9" w14:textId="7822DE99" w:rsidR="00F27175" w:rsidRPr="00305515"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pPr>
          </w:p>
        </w:tc>
      </w:tr>
      <w:tr w:rsidR="00F27175" w:rsidRPr="00305515" w14:paraId="690334E4" w14:textId="77777777" w:rsidTr="00196E1E">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3213353" w14:textId="6CC27EE0" w:rsidR="00F27175" w:rsidRPr="00305515" w:rsidRDefault="00F27175" w:rsidP="00A81C23">
            <w:pPr>
              <w:spacing w:line="240" w:lineRule="auto"/>
              <w:rPr>
                <w:b w:val="0"/>
                <w:sz w:val="20"/>
              </w:rPr>
            </w:pPr>
          </w:p>
        </w:tc>
        <w:tc>
          <w:tcPr>
            <w:tcW w:w="1742" w:type="dxa"/>
          </w:tcPr>
          <w:p w14:paraId="4BBAACF3" w14:textId="7C8A5BC5" w:rsidR="00F27175" w:rsidRPr="00305515" w:rsidRDefault="00F27175" w:rsidP="00A81C23">
            <w:pPr>
              <w:cnfStyle w:val="000000100000" w:firstRow="0" w:lastRow="0" w:firstColumn="0" w:lastColumn="0" w:oddVBand="0" w:evenVBand="0" w:oddHBand="1" w:evenHBand="0" w:firstRowFirstColumn="0" w:firstRowLastColumn="0" w:lastRowFirstColumn="0" w:lastRowLastColumn="0"/>
            </w:pPr>
          </w:p>
        </w:tc>
        <w:tc>
          <w:tcPr>
            <w:tcW w:w="4860" w:type="dxa"/>
          </w:tcPr>
          <w:p w14:paraId="5389D026" w14:textId="62EF9345" w:rsidR="00F27175" w:rsidRPr="00305515"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pPr>
          </w:p>
        </w:tc>
      </w:tr>
      <w:tr w:rsidR="00F27175" w14:paraId="52E56223"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7777777" w:rsidR="00F27175" w:rsidRDefault="00F27175" w:rsidP="00A81C23">
            <w:pPr>
              <w:spacing w:line="240" w:lineRule="auto"/>
              <w:rPr>
                <w:b w:val="0"/>
                <w:sz w:val="20"/>
              </w:rPr>
            </w:pPr>
          </w:p>
        </w:tc>
        <w:tc>
          <w:tcPr>
            <w:tcW w:w="1742" w:type="dxa"/>
          </w:tcPr>
          <w:p w14:paraId="5043CB0F" w14:textId="77777777" w:rsidR="00F2717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07459315" w14:textId="77777777" w:rsidR="00F27175" w:rsidRPr="00990F87"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F27175" w14:paraId="6537F2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F27175" w:rsidRDefault="00F27175" w:rsidP="00A81C23">
            <w:pPr>
              <w:spacing w:line="240" w:lineRule="auto"/>
              <w:rPr>
                <w:b w:val="0"/>
                <w:sz w:val="20"/>
              </w:rPr>
            </w:pPr>
          </w:p>
        </w:tc>
        <w:tc>
          <w:tcPr>
            <w:tcW w:w="1742" w:type="dxa"/>
          </w:tcPr>
          <w:p w14:paraId="70DF9E56" w14:textId="77777777" w:rsidR="00F27175" w:rsidRDefault="00F27175" w:rsidP="00A81C23">
            <w:pPr>
              <w:cnfStyle w:val="000000100000" w:firstRow="0" w:lastRow="0" w:firstColumn="0" w:lastColumn="0" w:oddVBand="0" w:evenVBand="0" w:oddHBand="1" w:evenHBand="0" w:firstRowFirstColumn="0" w:firstRowLastColumn="0" w:lastRowFirstColumn="0" w:lastRowLastColumn="0"/>
            </w:pPr>
          </w:p>
        </w:tc>
        <w:tc>
          <w:tcPr>
            <w:tcW w:w="4860" w:type="dxa"/>
          </w:tcPr>
          <w:p w14:paraId="44E871BC" w14:textId="77777777" w:rsidR="00F27175" w:rsidRPr="00990F87"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F27175" w14:paraId="66E716FD"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F27175" w:rsidRDefault="00F27175" w:rsidP="00A81C23">
            <w:pPr>
              <w:spacing w:line="240" w:lineRule="auto"/>
              <w:rPr>
                <w:b w:val="0"/>
                <w:sz w:val="20"/>
              </w:rPr>
            </w:pPr>
          </w:p>
        </w:tc>
        <w:tc>
          <w:tcPr>
            <w:tcW w:w="1742" w:type="dxa"/>
          </w:tcPr>
          <w:p w14:paraId="18076D28" w14:textId="77777777" w:rsidR="00F2717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6FF36142" w14:textId="77777777" w:rsidR="00F27175" w:rsidRPr="00990F87"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F27175" w14:paraId="4BC3E03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F27175" w:rsidRDefault="00F27175" w:rsidP="00A81C23">
            <w:pPr>
              <w:spacing w:line="240" w:lineRule="auto"/>
              <w:rPr>
                <w:b w:val="0"/>
                <w:sz w:val="20"/>
              </w:rPr>
            </w:pPr>
          </w:p>
        </w:tc>
        <w:tc>
          <w:tcPr>
            <w:tcW w:w="1742" w:type="dxa"/>
          </w:tcPr>
          <w:p w14:paraId="699ECECC" w14:textId="77777777" w:rsidR="00F27175" w:rsidRDefault="00F27175" w:rsidP="00A81C23">
            <w:pPr>
              <w:cnfStyle w:val="000000100000" w:firstRow="0" w:lastRow="0" w:firstColumn="0" w:lastColumn="0" w:oddVBand="0" w:evenVBand="0" w:oddHBand="1" w:evenHBand="0" w:firstRowFirstColumn="0" w:firstRowLastColumn="0" w:lastRowFirstColumn="0" w:lastRowLastColumn="0"/>
            </w:pPr>
          </w:p>
        </w:tc>
        <w:tc>
          <w:tcPr>
            <w:tcW w:w="4860" w:type="dxa"/>
          </w:tcPr>
          <w:p w14:paraId="0C705043" w14:textId="77777777" w:rsidR="00F27175" w:rsidRPr="00990F87"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F27175" w14:paraId="6DE464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F27175" w:rsidRDefault="00F27175" w:rsidP="00A81C23">
            <w:pPr>
              <w:spacing w:line="240" w:lineRule="auto"/>
              <w:rPr>
                <w:b w:val="0"/>
                <w:sz w:val="20"/>
              </w:rPr>
            </w:pPr>
          </w:p>
        </w:tc>
        <w:tc>
          <w:tcPr>
            <w:tcW w:w="1742" w:type="dxa"/>
          </w:tcPr>
          <w:p w14:paraId="6C08AAB3" w14:textId="77777777" w:rsidR="00F2717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238985F2" w14:textId="77777777" w:rsidR="00F27175" w:rsidRPr="00990F87"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F27175" w14:paraId="0854C182"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F27175" w:rsidRDefault="00F27175" w:rsidP="00A81C23">
            <w:pPr>
              <w:spacing w:line="240" w:lineRule="auto"/>
              <w:rPr>
                <w:b w:val="0"/>
                <w:sz w:val="20"/>
              </w:rPr>
            </w:pPr>
          </w:p>
        </w:tc>
        <w:tc>
          <w:tcPr>
            <w:tcW w:w="1742" w:type="dxa"/>
          </w:tcPr>
          <w:p w14:paraId="005B9255" w14:textId="77777777" w:rsidR="00F27175" w:rsidRDefault="00F27175" w:rsidP="00A81C23">
            <w:pPr>
              <w:cnfStyle w:val="000000100000" w:firstRow="0" w:lastRow="0" w:firstColumn="0" w:lastColumn="0" w:oddVBand="0" w:evenVBand="0" w:oddHBand="1" w:evenHBand="0" w:firstRowFirstColumn="0" w:firstRowLastColumn="0" w:lastRowFirstColumn="0" w:lastRowLastColumn="0"/>
            </w:pPr>
          </w:p>
        </w:tc>
        <w:tc>
          <w:tcPr>
            <w:tcW w:w="4860" w:type="dxa"/>
          </w:tcPr>
          <w:p w14:paraId="54096AD8" w14:textId="77777777" w:rsidR="00F27175" w:rsidRPr="00990F87" w:rsidRDefault="00F27175" w:rsidP="00A81C23">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F27175" w14:paraId="0383CB90"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F27175" w:rsidRDefault="00F27175" w:rsidP="00A81C23">
            <w:pPr>
              <w:spacing w:line="240" w:lineRule="auto"/>
              <w:rPr>
                <w:b w:val="0"/>
                <w:sz w:val="20"/>
              </w:rPr>
            </w:pPr>
          </w:p>
        </w:tc>
        <w:tc>
          <w:tcPr>
            <w:tcW w:w="1742" w:type="dxa"/>
          </w:tcPr>
          <w:p w14:paraId="5AF26EFE" w14:textId="77777777" w:rsidR="00F27175" w:rsidRDefault="00F27175" w:rsidP="00A81C23">
            <w:pPr>
              <w:cnfStyle w:val="000000000000" w:firstRow="0" w:lastRow="0" w:firstColumn="0" w:lastColumn="0" w:oddVBand="0" w:evenVBand="0" w:oddHBand="0" w:evenHBand="0" w:firstRowFirstColumn="0" w:firstRowLastColumn="0" w:lastRowFirstColumn="0" w:lastRowLastColumn="0"/>
            </w:pPr>
          </w:p>
        </w:tc>
        <w:tc>
          <w:tcPr>
            <w:tcW w:w="4860" w:type="dxa"/>
          </w:tcPr>
          <w:p w14:paraId="2198F1DF" w14:textId="77777777" w:rsidR="00F27175" w:rsidRPr="00990F87" w:rsidRDefault="00F27175" w:rsidP="00A81C23">
            <w:pPr>
              <w:spacing w:line="240" w:lineRule="auto"/>
              <w:cnfStyle w:val="000000000000" w:firstRow="0" w:lastRow="0" w:firstColumn="0" w:lastColumn="0" w:oddVBand="0" w:evenVBand="0" w:oddHBand="0"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1C01119D" w14:textId="024E4D96" w:rsidR="00F27175" w:rsidRDefault="00196E1E" w:rsidP="00F27175">
            <w:r>
              <w:t>The PFEP uses</w:t>
            </w:r>
            <w:r w:rsidR="00F27175">
              <w:t xml:space="preserve"> input from the parents to include additional requested events and/or to enhance and modify previous events that were enjoyed from previous years.  The parents’ input helps to determine the events we want to include and the various time slots so that we can maximize the number of participants. </w:t>
            </w:r>
            <w:r w:rsidR="00F27175">
              <w:rPr>
                <w:rFonts w:ascii="Microsoft Sans Serif" w:eastAsia="Microsoft Sans Serif" w:hAnsi="Microsoft Sans Serif" w:cs="Microsoft Sans Serif"/>
                <w:color w:val="262140"/>
              </w:rPr>
              <w:t xml:space="preserve">Most parents found the activities helpful and understood the purpose of educating them to increase their involvement in their children’s learning. </w:t>
            </w:r>
          </w:p>
          <w:p w14:paraId="463F29E8" w14:textId="700D7BBD" w:rsidR="00E815B4" w:rsidRDefault="00E815B4" w:rsidP="7E864126">
            <w:r>
              <w:br/>
            </w:r>
            <w:r>
              <w:br/>
            </w:r>
            <w:r>
              <w:br/>
            </w:r>
          </w:p>
        </w:tc>
      </w:tr>
    </w:tbl>
    <w:p w14:paraId="76153511" w14:textId="77777777" w:rsidR="002063EE" w:rsidRDefault="006D1169" w:rsidP="008C6CDF">
      <w:pPr>
        <w:pStyle w:val="Heading2"/>
        <w:spacing w:line="240" w:lineRule="auto"/>
      </w:pPr>
      <w:bookmarkStart w:id="13" w:name="_Toc33426262"/>
      <w:r>
        <w:t>B</w:t>
      </w:r>
      <w:bookmarkEnd w:id="12"/>
      <w:r>
        <w:t>arriers</w:t>
      </w:r>
      <w:bookmarkEnd w:id="13"/>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2160"/>
        <w:gridCol w:w="728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24E93D3B" w14:textId="77777777" w:rsidR="00F27175" w:rsidRDefault="00F27175" w:rsidP="00F27175">
            <w:pPr>
              <w:numPr>
                <w:ilvl w:val="0"/>
                <w:numId w:val="33"/>
              </w:numPr>
              <w:spacing w:before="0" w:line="259" w:lineRule="auto"/>
              <w:ind w:right="0"/>
              <w:contextualSpacing w:val="0"/>
            </w:pPr>
            <w:r>
              <w:rPr>
                <w:rFonts w:ascii="Microsoft Sans Serif" w:eastAsia="Microsoft Sans Serif" w:hAnsi="Microsoft Sans Serif" w:cs="Microsoft Sans Serif"/>
                <w:color w:val="262140"/>
              </w:rPr>
              <w:t xml:space="preserve">Child care                         Priority 1           Offer child care at the event    </w:t>
            </w:r>
          </w:p>
          <w:p w14:paraId="22DEBABB" w14:textId="77777777" w:rsidR="00F27175" w:rsidRDefault="00F27175" w:rsidP="00F27175">
            <w:pPr>
              <w:numPr>
                <w:ilvl w:val="0"/>
                <w:numId w:val="33"/>
              </w:numPr>
              <w:spacing w:before="0" w:line="259" w:lineRule="auto"/>
              <w:ind w:right="0"/>
              <w:contextualSpacing w:val="0"/>
            </w:pPr>
            <w:r>
              <w:rPr>
                <w:rFonts w:ascii="Microsoft Sans Serif" w:eastAsia="Microsoft Sans Serif" w:hAnsi="Microsoft Sans Serif" w:cs="Microsoft Sans Serif"/>
                <w:color w:val="262140"/>
              </w:rPr>
              <w:t xml:space="preserve">Lack of information          Priority 2           Increase advertising of events prior to the  </w:t>
            </w:r>
            <w:r>
              <w:rPr>
                <w:rFonts w:ascii="Microsoft Sans Serif" w:eastAsia="Microsoft Sans Serif" w:hAnsi="Microsoft Sans Serif" w:cs="Microsoft Sans Serif"/>
                <w:color w:val="262140"/>
                <w:sz w:val="22"/>
              </w:rPr>
              <w:t xml:space="preserve"> </w:t>
            </w:r>
          </w:p>
          <w:p w14:paraId="55AE578C" w14:textId="77777777" w:rsidR="00F27175" w:rsidRDefault="00F27175" w:rsidP="00F27175">
            <w:pPr>
              <w:spacing w:after="3"/>
              <w:ind w:left="720"/>
            </w:pPr>
            <w:r>
              <w:rPr>
                <w:rFonts w:ascii="Microsoft Sans Serif" w:eastAsia="Microsoft Sans Serif" w:hAnsi="Microsoft Sans Serif" w:cs="Microsoft Sans Serif"/>
                <w:color w:val="262140"/>
              </w:rPr>
              <w:t xml:space="preserve">                                                                    event                                                        </w:t>
            </w:r>
            <w:r>
              <w:rPr>
                <w:rFonts w:ascii="Microsoft Sans Serif" w:eastAsia="Microsoft Sans Serif" w:hAnsi="Microsoft Sans Serif" w:cs="Microsoft Sans Serif"/>
                <w:color w:val="262140"/>
                <w:sz w:val="22"/>
              </w:rPr>
              <w:t xml:space="preserve"> </w:t>
            </w:r>
          </w:p>
          <w:p w14:paraId="1C6177DE" w14:textId="77777777" w:rsidR="00F27175" w:rsidRDefault="00F27175" w:rsidP="00F27175">
            <w:pPr>
              <w:numPr>
                <w:ilvl w:val="0"/>
                <w:numId w:val="33"/>
              </w:numPr>
              <w:spacing w:before="0" w:after="20" w:line="259" w:lineRule="auto"/>
              <w:ind w:right="0"/>
              <w:contextualSpacing w:val="0"/>
            </w:pPr>
            <w:r>
              <w:rPr>
                <w:rFonts w:ascii="Microsoft Sans Serif" w:eastAsia="Microsoft Sans Serif" w:hAnsi="Microsoft Sans Serif" w:cs="Microsoft Sans Serif"/>
                <w:color w:val="262140"/>
              </w:rPr>
              <w:t>Flexible time schedules   Priority 3           Offer a variety of times for events</w:t>
            </w:r>
            <w:r>
              <w:rPr>
                <w:rFonts w:ascii="Microsoft Sans Serif" w:eastAsia="Microsoft Sans Serif" w:hAnsi="Microsoft Sans Serif" w:cs="Microsoft Sans Serif"/>
                <w:color w:val="262140"/>
                <w:sz w:val="22"/>
              </w:rPr>
              <w:t xml:space="preserve"> </w:t>
            </w:r>
          </w:p>
          <w:p w14:paraId="3CA9A9F4" w14:textId="1D7ECF73" w:rsidR="006D1169" w:rsidRPr="00C61B88" w:rsidRDefault="006D1169" w:rsidP="00F27175">
            <w:pPr>
              <w:pStyle w:val="ListParagraph"/>
              <w:spacing w:before="0" w:line="240" w:lineRule="auto"/>
              <w:rPr>
                <w:szCs w:val="24"/>
                <w:u w:val="single"/>
              </w:rPr>
            </w:pP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F27175">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216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28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F27175" w14:paraId="4E96F15C" w14:textId="77777777" w:rsidTr="00F27175">
        <w:trPr>
          <w:trHeight w:val="179"/>
        </w:trPr>
        <w:tc>
          <w:tcPr>
            <w:tcW w:w="625" w:type="dxa"/>
            <w:shd w:val="clear" w:color="auto" w:fill="auto"/>
            <w:vAlign w:val="top"/>
          </w:tcPr>
          <w:p w14:paraId="43C25D97" w14:textId="56FB06A8" w:rsidR="00F27175" w:rsidRPr="00726745" w:rsidRDefault="00F27175" w:rsidP="00F27175">
            <w:pPr>
              <w:spacing w:line="240" w:lineRule="auto"/>
              <w:ind w:left="0"/>
              <w:rPr>
                <w:szCs w:val="24"/>
              </w:rPr>
            </w:pPr>
            <w:r>
              <w:rPr>
                <w:szCs w:val="24"/>
              </w:rPr>
              <w:t>1)</w:t>
            </w:r>
          </w:p>
        </w:tc>
        <w:tc>
          <w:tcPr>
            <w:tcW w:w="2160" w:type="dxa"/>
            <w:shd w:val="clear" w:color="auto" w:fill="auto"/>
            <w:vAlign w:val="top"/>
          </w:tcPr>
          <w:p w14:paraId="128D5455" w14:textId="5FBEE8D7" w:rsidR="00F27175" w:rsidRPr="00726745" w:rsidRDefault="00F27175" w:rsidP="00F27175">
            <w:pPr>
              <w:spacing w:line="240" w:lineRule="auto"/>
              <w:ind w:left="360"/>
              <w:rPr>
                <w:szCs w:val="24"/>
              </w:rPr>
            </w:pPr>
            <w:r w:rsidRPr="0039074B">
              <w:t>Child care</w:t>
            </w:r>
          </w:p>
        </w:tc>
        <w:tc>
          <w:tcPr>
            <w:tcW w:w="7285" w:type="dxa"/>
            <w:shd w:val="clear" w:color="auto" w:fill="auto"/>
            <w:vAlign w:val="top"/>
          </w:tcPr>
          <w:p w14:paraId="52E8F8A0" w14:textId="509E7A9B" w:rsidR="00F27175" w:rsidRPr="00726745" w:rsidRDefault="00F27175" w:rsidP="00F27175">
            <w:pPr>
              <w:spacing w:line="240" w:lineRule="auto"/>
              <w:ind w:left="360"/>
              <w:rPr>
                <w:szCs w:val="24"/>
              </w:rPr>
            </w:pPr>
            <w:r w:rsidRPr="0039074B">
              <w:t xml:space="preserve">Offer child care at the </w:t>
            </w:r>
            <w:commentRangeStart w:id="14"/>
            <w:r w:rsidRPr="0039074B">
              <w:t>event</w:t>
            </w:r>
            <w:commentRangeEnd w:id="14"/>
            <w:r w:rsidR="002052DE">
              <w:rPr>
                <w:rStyle w:val="CommentReference"/>
              </w:rPr>
              <w:commentReference w:id="14"/>
            </w:r>
            <w:r w:rsidRPr="0039074B">
              <w:t xml:space="preserve"> </w:t>
            </w:r>
            <w:r w:rsidR="00DB7E58">
              <w:t>as well as virtual participation for those parents who are unable to attend because of the lackof child care and/or transportation.</w:t>
            </w:r>
            <w:r w:rsidRPr="0039074B">
              <w:t xml:space="preserve">   </w:t>
            </w:r>
          </w:p>
        </w:tc>
      </w:tr>
      <w:tr w:rsidR="00F27175" w14:paraId="23080044" w14:textId="77777777" w:rsidTr="00F27175">
        <w:trPr>
          <w:trHeight w:val="179"/>
        </w:trPr>
        <w:tc>
          <w:tcPr>
            <w:tcW w:w="625" w:type="dxa"/>
            <w:shd w:val="clear" w:color="auto" w:fill="auto"/>
            <w:vAlign w:val="top"/>
          </w:tcPr>
          <w:p w14:paraId="422ADDA3" w14:textId="2CAF1D78" w:rsidR="00F27175" w:rsidRPr="00726745" w:rsidRDefault="00F27175" w:rsidP="00F27175">
            <w:pPr>
              <w:spacing w:line="240" w:lineRule="auto"/>
              <w:ind w:left="0"/>
              <w:rPr>
                <w:szCs w:val="24"/>
              </w:rPr>
            </w:pPr>
            <w:r>
              <w:rPr>
                <w:szCs w:val="24"/>
              </w:rPr>
              <w:t>2)</w:t>
            </w:r>
          </w:p>
        </w:tc>
        <w:tc>
          <w:tcPr>
            <w:tcW w:w="2160" w:type="dxa"/>
            <w:shd w:val="clear" w:color="auto" w:fill="auto"/>
            <w:vAlign w:val="top"/>
          </w:tcPr>
          <w:p w14:paraId="01857B3A" w14:textId="6402AAE6" w:rsidR="00F27175" w:rsidRPr="00726745" w:rsidRDefault="00F27175" w:rsidP="00F27175">
            <w:pPr>
              <w:spacing w:line="240" w:lineRule="auto"/>
              <w:ind w:left="360"/>
              <w:rPr>
                <w:szCs w:val="24"/>
              </w:rPr>
            </w:pPr>
            <w:r w:rsidRPr="0039074B">
              <w:t>Lack of information</w:t>
            </w:r>
          </w:p>
        </w:tc>
        <w:tc>
          <w:tcPr>
            <w:tcW w:w="7285" w:type="dxa"/>
            <w:shd w:val="clear" w:color="auto" w:fill="auto"/>
            <w:vAlign w:val="top"/>
          </w:tcPr>
          <w:p w14:paraId="78D51EB5" w14:textId="7EA121A0" w:rsidR="00F27175" w:rsidRPr="00726745" w:rsidRDefault="00F27175" w:rsidP="00F27175">
            <w:pPr>
              <w:spacing w:line="240" w:lineRule="auto"/>
              <w:ind w:left="360"/>
              <w:rPr>
                <w:szCs w:val="24"/>
              </w:rPr>
            </w:pPr>
            <w:r w:rsidRPr="0039074B">
              <w:t>Increase advertising of events prior to the                                                         event</w:t>
            </w:r>
            <w:r w:rsidR="00DB7E58">
              <w:t>.  Utilize multiple means of communication including robo calls, posting of events on social media platforms, notices sent home with students, marquee updates, text messages, emails, and remind ap notice.</w:t>
            </w:r>
            <w:r w:rsidRPr="0039074B">
              <w:t xml:space="preserve">                                                         </w:t>
            </w:r>
          </w:p>
        </w:tc>
      </w:tr>
      <w:tr w:rsidR="00F27175" w14:paraId="464CD10D" w14:textId="77777777" w:rsidTr="00F27175">
        <w:trPr>
          <w:trHeight w:val="179"/>
        </w:trPr>
        <w:tc>
          <w:tcPr>
            <w:tcW w:w="625" w:type="dxa"/>
            <w:shd w:val="clear" w:color="auto" w:fill="auto"/>
            <w:vAlign w:val="top"/>
          </w:tcPr>
          <w:p w14:paraId="2F18961D" w14:textId="580EE85A" w:rsidR="00F27175" w:rsidRPr="00726745" w:rsidRDefault="00F27175" w:rsidP="00F27175">
            <w:pPr>
              <w:spacing w:line="240" w:lineRule="auto"/>
              <w:ind w:left="0"/>
              <w:rPr>
                <w:szCs w:val="24"/>
              </w:rPr>
            </w:pPr>
            <w:r>
              <w:rPr>
                <w:szCs w:val="24"/>
              </w:rPr>
              <w:t>3)</w:t>
            </w:r>
          </w:p>
        </w:tc>
        <w:tc>
          <w:tcPr>
            <w:tcW w:w="2160" w:type="dxa"/>
            <w:shd w:val="clear" w:color="auto" w:fill="auto"/>
            <w:vAlign w:val="top"/>
          </w:tcPr>
          <w:p w14:paraId="5D4399E5" w14:textId="58C5CF01" w:rsidR="00F27175" w:rsidRPr="00726745" w:rsidRDefault="00F27175" w:rsidP="00F27175">
            <w:pPr>
              <w:spacing w:line="240" w:lineRule="auto"/>
              <w:ind w:left="360"/>
              <w:rPr>
                <w:szCs w:val="24"/>
              </w:rPr>
            </w:pPr>
            <w:r w:rsidRPr="0039074B">
              <w:t>Flexible time schedules</w:t>
            </w:r>
          </w:p>
        </w:tc>
        <w:tc>
          <w:tcPr>
            <w:tcW w:w="7285" w:type="dxa"/>
            <w:shd w:val="clear" w:color="auto" w:fill="auto"/>
            <w:vAlign w:val="top"/>
          </w:tcPr>
          <w:p w14:paraId="0573CB59" w14:textId="63EE64F1" w:rsidR="00F27175" w:rsidRPr="00726745" w:rsidRDefault="00F27175" w:rsidP="00F27175">
            <w:pPr>
              <w:spacing w:line="240" w:lineRule="auto"/>
              <w:ind w:left="360"/>
              <w:rPr>
                <w:szCs w:val="24"/>
              </w:rPr>
            </w:pPr>
            <w:r w:rsidRPr="0039074B">
              <w:t>Offer a variety of times for events</w:t>
            </w:r>
            <w:r w:rsidR="00DB7E58">
              <w:t>.  These include day and night opportunities as well as virtual meetings and events to ensure maximum participation.</w:t>
            </w:r>
          </w:p>
        </w:tc>
      </w:tr>
    </w:tbl>
    <w:p w14:paraId="296D4D28" w14:textId="74757D32" w:rsidR="006A0010" w:rsidRDefault="006A0010"/>
    <w:p w14:paraId="12E3ACFA" w14:textId="217E3BD4" w:rsidR="00B90CEC" w:rsidRDefault="00B90CEC" w:rsidP="00B90CEC">
      <w:pPr>
        <w:pStyle w:val="Heading2"/>
        <w:spacing w:line="240" w:lineRule="auto"/>
      </w:pPr>
      <w:bookmarkStart w:id="15" w:name="_Toc33426263"/>
      <w:r>
        <w:t>Overarching Outcomes/Goals for the Current School Year</w:t>
      </w:r>
      <w:bookmarkEnd w:id="15"/>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5630AD66" w14:textId="5C146EF5" w:rsidR="00E815B4" w:rsidRDefault="00F27175" w:rsidP="00E815B4">
            <w:pPr>
              <w:pStyle w:val="ListParagraph"/>
              <w:spacing w:line="240" w:lineRule="auto"/>
              <w:rPr>
                <w:sz w:val="22"/>
                <w:szCs w:val="22"/>
              </w:rPr>
            </w:pPr>
            <w:r>
              <w:rPr>
                <w:rFonts w:ascii="Microsoft Sans Serif" w:eastAsia="Microsoft Sans Serif" w:hAnsi="Microsoft Sans Serif" w:cs="Microsoft Sans Serif"/>
                <w:color w:val="262140"/>
              </w:rPr>
              <w:t>To increase parent education, support, and involvement in their children’s academic, behavioral, and social/emotional success at school.</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6" w:name="_Toc33426264"/>
      <w:r>
        <w:lastRenderedPageBreak/>
        <w:t>COMMUNICATION</w:t>
      </w:r>
      <w:r w:rsidR="00EB1456">
        <w:t xml:space="preserve"> AND ACCESSIBILITY</w:t>
      </w:r>
      <w:bookmarkEnd w:id="16"/>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2">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4"/>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5">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6"/>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7">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8"/>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9">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0"/>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1">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2"/>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317317B8" w14:textId="77777777" w:rsidR="008E5AD9" w:rsidRDefault="008E5AD9" w:rsidP="008E5AD9">
            <w:pPr>
              <w:spacing w:line="240" w:lineRule="auto"/>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 xml:space="preserve">A description of how the school will provide full opportunities for participating in parent and family engagement activities for all parents and families? </w:t>
            </w:r>
          </w:p>
          <w:p w14:paraId="2761C0B7" w14:textId="77777777" w:rsidR="008E5AD9" w:rsidRDefault="008E5AD9" w:rsidP="008E5AD9">
            <w:pPr>
              <w:spacing w:line="240" w:lineRule="auto"/>
              <w:rPr>
                <w:rFonts w:ascii="Microsoft Sans Serif" w:eastAsia="Microsoft Sans Serif" w:hAnsi="Microsoft Sans Serif" w:cs="Microsoft Sans Serif"/>
                <w:color w:val="262140"/>
              </w:rPr>
            </w:pPr>
          </w:p>
          <w:p w14:paraId="2A984CF2" w14:textId="48859910" w:rsidR="00922D88" w:rsidRDefault="00196E1E" w:rsidP="008E5AD9">
            <w:pPr>
              <w:spacing w:before="0" w:line="240" w:lineRule="auto"/>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Building</w:t>
            </w:r>
            <w:r w:rsidR="008E5AD9">
              <w:rPr>
                <w:rFonts w:ascii="Microsoft Sans Serif" w:eastAsia="Microsoft Sans Serif" w:hAnsi="Microsoft Sans Serif" w:cs="Microsoft Sans Serif"/>
                <w:color w:val="262140"/>
              </w:rPr>
              <w:t xml:space="preserve"> effective relationships between school staff, parent</w:t>
            </w:r>
            <w:r w:rsidR="006C55C2">
              <w:rPr>
                <w:rFonts w:ascii="Microsoft Sans Serif" w:eastAsia="Microsoft Sans Serif" w:hAnsi="Microsoft Sans Serif" w:cs="Microsoft Sans Serif"/>
                <w:color w:val="262140"/>
              </w:rPr>
              <w:t>s, and students will</w:t>
            </w:r>
            <w:r w:rsidR="008E5AD9">
              <w:rPr>
                <w:rFonts w:ascii="Microsoft Sans Serif" w:eastAsia="Microsoft Sans Serif" w:hAnsi="Microsoft Sans Serif" w:cs="Microsoft Sans Serif"/>
                <w:color w:val="262140"/>
              </w:rPr>
              <w:t xml:space="preserve"> result in increased academic ach</w:t>
            </w:r>
            <w:r w:rsidR="006C55C2">
              <w:rPr>
                <w:rFonts w:ascii="Microsoft Sans Serif" w:eastAsia="Microsoft Sans Serif" w:hAnsi="Microsoft Sans Serif" w:cs="Microsoft Sans Serif"/>
                <w:color w:val="262140"/>
              </w:rPr>
              <w:t>ievement for students and help create</w:t>
            </w:r>
            <w:r w:rsidR="008E5AD9">
              <w:rPr>
                <w:rFonts w:ascii="Microsoft Sans Serif" w:eastAsia="Microsoft Sans Serif" w:hAnsi="Microsoft Sans Serif" w:cs="Microsoft Sans Serif"/>
                <w:color w:val="262140"/>
              </w:rPr>
              <w:t xml:space="preserve"> productive citizens for our society. The relationsh</w:t>
            </w:r>
            <w:r w:rsidR="00CB3029">
              <w:rPr>
                <w:rFonts w:ascii="Microsoft Sans Serif" w:eastAsia="Microsoft Sans Serif" w:hAnsi="Microsoft Sans Serif" w:cs="Microsoft Sans Serif"/>
                <w:color w:val="262140"/>
              </w:rPr>
              <w:t>ip building process will connect</w:t>
            </w:r>
            <w:r w:rsidR="008E5AD9">
              <w:rPr>
                <w:rFonts w:ascii="Microsoft Sans Serif" w:eastAsia="Microsoft Sans Serif" w:hAnsi="Microsoft Sans Serif" w:cs="Microsoft Sans Serif"/>
                <w:color w:val="262140"/>
              </w:rPr>
              <w:t xml:space="preserve"> Thomas Jefferson Elementary’s admin</w:t>
            </w:r>
            <w:r w:rsidR="00CB3029">
              <w:rPr>
                <w:rFonts w:ascii="Microsoft Sans Serif" w:eastAsia="Microsoft Sans Serif" w:hAnsi="Microsoft Sans Serif" w:cs="Microsoft Sans Serif"/>
                <w:color w:val="262140"/>
              </w:rPr>
              <w:t>istration with stakeholders</w:t>
            </w:r>
            <w:r w:rsidR="008E5AD9">
              <w:rPr>
                <w:rFonts w:ascii="Microsoft Sans Serif" w:eastAsia="Microsoft Sans Serif" w:hAnsi="Microsoft Sans Serif" w:cs="Microsoft Sans Serif"/>
                <w:color w:val="262140"/>
              </w:rPr>
              <w:t xml:space="preserve"> through the effective use of workshops and meetings at varied times to accommodate</w:t>
            </w:r>
            <w:r w:rsidR="00CB3029">
              <w:rPr>
                <w:rFonts w:ascii="Microsoft Sans Serif" w:eastAsia="Microsoft Sans Serif" w:hAnsi="Microsoft Sans Serif" w:cs="Microsoft Sans Serif"/>
                <w:color w:val="262140"/>
              </w:rPr>
              <w:t xml:space="preserve"> parent schedules</w:t>
            </w:r>
            <w:r w:rsidR="008E5AD9">
              <w:rPr>
                <w:rFonts w:ascii="Microsoft Sans Serif" w:eastAsia="Microsoft Sans Serif" w:hAnsi="Microsoft Sans Serif" w:cs="Microsoft Sans Serif"/>
                <w:color w:val="262140"/>
              </w:rPr>
              <w:t>.  This will include volunteer orientation and training to increase the number of opportunities parents will have to volunteer and be active within the school. Activities and workshops will be designed for morning and evening time frames. Dissemination of information relative to parent portal access will be discussed with parents in order to provide a venue of information regarding their child's progress academically, behaviorally, and as related to attendance. Parents will also have an opportunity to schedule teacher/parent conferences. Compliance will be measured through parental involvement</w:t>
            </w:r>
            <w:r>
              <w:rPr>
                <w:rFonts w:ascii="Microsoft Sans Serif" w:eastAsia="Microsoft Sans Serif" w:hAnsi="Microsoft Sans Serif" w:cs="Microsoft Sans Serif"/>
                <w:color w:val="262140"/>
              </w:rPr>
              <w:t>,</w:t>
            </w:r>
            <w:r w:rsidR="008E5AD9">
              <w:rPr>
                <w:rFonts w:ascii="Microsoft Sans Serif" w:eastAsia="Microsoft Sans Serif" w:hAnsi="Microsoft Sans Serif" w:cs="Microsoft Sans Serif"/>
                <w:color w:val="262140"/>
              </w:rPr>
              <w:t xml:space="preserve"> monthly calendars, workshop agendas, sign-in sheets, parent/teacher conference forms, and Title I activity forms. We will utilize existing school functions as targets for parents to meet them where they are; i.e., scheduled s</w:t>
            </w:r>
            <w:r w:rsidR="006C55C2">
              <w:rPr>
                <w:rFonts w:ascii="Microsoft Sans Serif" w:eastAsia="Microsoft Sans Serif" w:hAnsi="Microsoft Sans Serif" w:cs="Microsoft Sans Serif"/>
                <w:color w:val="262140"/>
              </w:rPr>
              <w:t>chool functions such as Book Fair</w:t>
            </w:r>
            <w:r w:rsidR="008E5AD9">
              <w:rPr>
                <w:rFonts w:ascii="Microsoft Sans Serif" w:eastAsia="Microsoft Sans Serif" w:hAnsi="Microsoft Sans Serif" w:cs="Microsoft Sans Serif"/>
                <w:color w:val="262140"/>
              </w:rPr>
              <w:t xml:space="preserve"> and Career Day, as well as other functions that traditionally have high attendance rates. Thomas Jefferson purposely schedules all Parent and Family Engagement activities to include flexible times to afford all parents and families the opportunity to attend the </w:t>
            </w:r>
            <w:commentRangeStart w:id="17"/>
            <w:r w:rsidR="008E5AD9">
              <w:rPr>
                <w:rFonts w:ascii="Microsoft Sans Serif" w:eastAsia="Microsoft Sans Serif" w:hAnsi="Microsoft Sans Serif" w:cs="Microsoft Sans Serif"/>
                <w:color w:val="262140"/>
              </w:rPr>
              <w:t>activities</w:t>
            </w:r>
            <w:commentRangeEnd w:id="17"/>
            <w:r w:rsidR="007E066B">
              <w:rPr>
                <w:rStyle w:val="CommentReference"/>
              </w:rPr>
              <w:commentReference w:id="17"/>
            </w:r>
            <w:r w:rsidR="008E5AD9">
              <w:rPr>
                <w:rFonts w:ascii="Microsoft Sans Serif" w:eastAsia="Microsoft Sans Serif" w:hAnsi="Microsoft Sans Serif" w:cs="Microsoft Sans Serif"/>
                <w:color w:val="262140"/>
              </w:rPr>
              <w:t>.</w:t>
            </w:r>
            <w:r w:rsidR="00DB7E58">
              <w:rPr>
                <w:rFonts w:ascii="Microsoft Sans Serif" w:eastAsia="Microsoft Sans Serif" w:hAnsi="Microsoft Sans Serif" w:cs="Microsoft Sans Serif"/>
                <w:color w:val="262140"/>
              </w:rPr>
              <w:t xml:space="preserve">  To ensure that all parents, including those who speak other languages are provided copes of the information in their </w:t>
            </w:r>
            <w:r w:rsidR="00656325">
              <w:rPr>
                <w:rFonts w:ascii="Microsoft Sans Serif" w:eastAsia="Microsoft Sans Serif" w:hAnsi="Microsoft Sans Serif" w:cs="Microsoft Sans Serif"/>
                <w:color w:val="262140"/>
              </w:rPr>
              <w:t xml:space="preserve">chosen language.  </w:t>
            </w:r>
            <w:r w:rsidR="00DB7E58">
              <w:rPr>
                <w:rFonts w:ascii="Microsoft Sans Serif" w:eastAsia="Microsoft Sans Serif" w:hAnsi="Microsoft Sans Serif" w:cs="Microsoft Sans Serif"/>
                <w:color w:val="262140"/>
              </w:rPr>
              <w:t xml:space="preserve"> </w:t>
            </w:r>
          </w:p>
          <w:p w14:paraId="296FEF7D" w14:textId="4774B6EE" w:rsidR="00063F89" w:rsidRPr="00EB1456" w:rsidRDefault="00063F89" w:rsidP="00063F89">
            <w:pPr>
              <w:spacing w:before="0" w:line="240" w:lineRule="auto"/>
              <w:ind w:left="0"/>
            </w:pP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769D0D3C" w14:textId="755FC0C3" w:rsidR="00FB66C6" w:rsidRPr="00B908D5" w:rsidRDefault="00063F89" w:rsidP="00C3374F">
            <w:pPr>
              <w:spacing w:before="0" w:line="240" w:lineRule="auto"/>
              <w:ind w:left="0"/>
              <w:rPr>
                <w:rFonts w:cstheme="minorHAnsi"/>
                <w:sz w:val="22"/>
                <w:szCs w:val="22"/>
              </w:rPr>
            </w:pPr>
            <w:r>
              <w:rPr>
                <w:rFonts w:ascii="Microsoft Sans Serif" w:eastAsia="Microsoft Sans Serif" w:hAnsi="Microsoft Sans Serif" w:cs="Microsoft Sans Serif"/>
                <w:color w:val="262140"/>
              </w:rPr>
              <w:lastRenderedPageBreak/>
              <w:t xml:space="preserve">Thomas Jefferson shares information related to the school and parent/family programs through multiple communication </w:t>
            </w:r>
            <w:commentRangeStart w:id="18"/>
            <w:r>
              <w:rPr>
                <w:rFonts w:ascii="Microsoft Sans Serif" w:eastAsia="Microsoft Sans Serif" w:hAnsi="Microsoft Sans Serif" w:cs="Microsoft Sans Serif"/>
                <w:color w:val="262140"/>
              </w:rPr>
              <w:t>sources</w:t>
            </w:r>
            <w:commentRangeEnd w:id="18"/>
            <w:r w:rsidR="007E066B">
              <w:rPr>
                <w:rStyle w:val="CommentReference"/>
              </w:rPr>
              <w:commentReference w:id="18"/>
            </w:r>
            <w:r>
              <w:rPr>
                <w:rFonts w:ascii="Microsoft Sans Serif" w:eastAsia="Microsoft Sans Serif" w:hAnsi="Microsoft Sans Serif" w:cs="Microsoft Sans Serif"/>
                <w:color w:val="262140"/>
              </w:rPr>
              <w:t xml:space="preserve">. These include emails, robo-call, website notices, marquee, mail-outs, pamphlets and flyers. The information is always available in the Parent and Family Engagement resource room located in Room 40. </w:t>
            </w:r>
            <w:r w:rsidR="00C3374F">
              <w:rPr>
                <w:rFonts w:ascii="Microsoft Sans Serif" w:eastAsia="Microsoft Sans Serif" w:hAnsi="Microsoft Sans Serif" w:cs="Microsoft Sans Serif"/>
                <w:color w:val="262140"/>
              </w:rPr>
              <w:t>Copies will be provided in different languages to identified families of need and upon request.</w:t>
            </w:r>
            <w:r w:rsidR="00656325">
              <w:rPr>
                <w:rFonts w:ascii="Microsoft Sans Serif" w:eastAsia="Microsoft Sans Serif" w:hAnsi="Microsoft Sans Serif" w:cs="Microsoft Sans Serif"/>
                <w:color w:val="262140"/>
              </w:rPr>
              <w:t xml:space="preserve"> Notices for all events will be sent out via the multiple communication methods at least two weeks prior to the event.</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rsidRPr="00B908D5" w14:paraId="54CD245A" w14:textId="77777777" w:rsidTr="46563DE3">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24A3DD44" w14:textId="77777777" w:rsidR="008E5AD9" w:rsidRDefault="008E5AD9" w:rsidP="008E5AD9">
            <w:pPr>
              <w:spacing w:before="0" w:line="240" w:lineRule="auto"/>
              <w:rPr>
                <w:rFonts w:cstheme="minorHAnsi"/>
                <w:sz w:val="22"/>
                <w:szCs w:val="22"/>
              </w:rPr>
            </w:pPr>
            <w:r>
              <w:rPr>
                <w:rFonts w:ascii="Microsoft Sans Serif" w:eastAsia="Microsoft Sans Serif" w:hAnsi="Microsoft Sans Serif" w:cs="Microsoft Sans Serif"/>
                <w:color w:val="262140"/>
                <w:sz w:val="22"/>
              </w:rPr>
              <w:t>Spanish, Arabic, Turkish, Other</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3C67E914" w14:textId="7E621C94" w:rsidR="008E5AD9" w:rsidRDefault="00B908D5" w:rsidP="00063F89">
            <w:pPr>
              <w:spacing w:before="0" w:line="240" w:lineRule="auto"/>
              <w:ind w:left="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Thomas Jefferson sha</w:t>
            </w:r>
            <w:r w:rsidR="00063F89">
              <w:rPr>
                <w:rFonts w:ascii="Microsoft Sans Serif" w:eastAsia="Microsoft Sans Serif" w:hAnsi="Microsoft Sans Serif" w:cs="Microsoft Sans Serif"/>
                <w:color w:val="262140"/>
              </w:rPr>
              <w:t xml:space="preserve">res information about Title I, Part A programs and activities </w:t>
            </w:r>
            <w:r>
              <w:rPr>
                <w:rFonts w:ascii="Microsoft Sans Serif" w:eastAsia="Microsoft Sans Serif" w:hAnsi="Microsoft Sans Serif" w:cs="Microsoft Sans Serif"/>
                <w:color w:val="262140"/>
              </w:rPr>
              <w:t xml:space="preserve">through multiple communication sources. These include emails, robo-call, website notices, marquee, mail-outs, pamphlets and </w:t>
            </w:r>
            <w:commentRangeStart w:id="19"/>
            <w:r>
              <w:rPr>
                <w:rFonts w:ascii="Microsoft Sans Serif" w:eastAsia="Microsoft Sans Serif" w:hAnsi="Microsoft Sans Serif" w:cs="Microsoft Sans Serif"/>
                <w:color w:val="262140"/>
              </w:rPr>
              <w:t>flyers</w:t>
            </w:r>
            <w:commentRangeEnd w:id="19"/>
            <w:r w:rsidR="003179B1">
              <w:rPr>
                <w:rStyle w:val="CommentReference"/>
              </w:rPr>
              <w:commentReference w:id="19"/>
            </w:r>
            <w:r>
              <w:rPr>
                <w:rFonts w:ascii="Microsoft Sans Serif" w:eastAsia="Microsoft Sans Serif" w:hAnsi="Microsoft Sans Serif" w:cs="Microsoft Sans Serif"/>
                <w:color w:val="262140"/>
              </w:rPr>
              <w:t xml:space="preserve">. The information is always available in the Parent and Family Engagement resource room located in Room 40. </w:t>
            </w:r>
            <w:r w:rsidR="00C66D12">
              <w:rPr>
                <w:rFonts w:ascii="Microsoft Sans Serif" w:eastAsia="Microsoft Sans Serif" w:hAnsi="Microsoft Sans Serif" w:cs="Microsoft Sans Serif"/>
                <w:color w:val="262140"/>
              </w:rPr>
              <w:t xml:space="preserve">Copies will be provided in different languages to identified families of need and upon </w:t>
            </w:r>
            <w:commentRangeStart w:id="20"/>
            <w:r w:rsidR="00C66D12">
              <w:rPr>
                <w:rFonts w:ascii="Microsoft Sans Serif" w:eastAsia="Microsoft Sans Serif" w:hAnsi="Microsoft Sans Serif" w:cs="Microsoft Sans Serif"/>
                <w:color w:val="262140"/>
              </w:rPr>
              <w:t>request</w:t>
            </w:r>
            <w:commentRangeEnd w:id="20"/>
            <w:r w:rsidR="007E066B">
              <w:rPr>
                <w:rStyle w:val="CommentReference"/>
              </w:rPr>
              <w:commentReference w:id="20"/>
            </w:r>
            <w:r w:rsidR="00C66D12">
              <w:rPr>
                <w:rFonts w:ascii="Microsoft Sans Serif" w:eastAsia="Microsoft Sans Serif" w:hAnsi="Microsoft Sans Serif" w:cs="Microsoft Sans Serif"/>
                <w:color w:val="262140"/>
              </w:rPr>
              <w:t>.</w:t>
            </w:r>
            <w:r w:rsidR="00656325">
              <w:rPr>
                <w:rFonts w:ascii="Microsoft Sans Serif" w:eastAsia="Microsoft Sans Serif" w:hAnsi="Microsoft Sans Serif" w:cs="Microsoft Sans Serif"/>
                <w:color w:val="262140"/>
              </w:rPr>
              <w:t xml:space="preserve">  Notices for all events will be sent out via the multiple communication methods at least two weeks prior to the event.  All information will be printed and sent to parents in their chosen language.</w:t>
            </w:r>
          </w:p>
          <w:p w14:paraId="0B887CB4" w14:textId="079D95B6" w:rsidR="00B908D5" w:rsidRDefault="00B908D5" w:rsidP="008E5AD9">
            <w:pPr>
              <w:spacing w:before="0" w:line="240" w:lineRule="auto"/>
              <w:rPr>
                <w:rFonts w:ascii="Microsoft Sans Serif" w:eastAsia="Microsoft Sans Serif" w:hAnsi="Microsoft Sans Serif" w:cs="Microsoft Sans Serif"/>
                <w:color w:val="262140"/>
              </w:rPr>
            </w:pPr>
          </w:p>
          <w:p w14:paraId="438521A3" w14:textId="77777777" w:rsidR="00B908D5" w:rsidRPr="00922D88" w:rsidRDefault="00B908D5" w:rsidP="008E5AD9">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62CC0912" w14:textId="77777777" w:rsidR="008E5AD9" w:rsidRDefault="008E5AD9" w:rsidP="008E5AD9">
            <w:pPr>
              <w:spacing w:line="240" w:lineRule="auto"/>
              <w:ind w:left="116"/>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 xml:space="preserve">How the school will describe and explain the curriculum at the school, the forms of assessment used to measure student progress and the achievement levels students are expected to obtain? </w:t>
            </w:r>
          </w:p>
          <w:p w14:paraId="4884D6FF" w14:textId="77777777" w:rsidR="008E5AD9" w:rsidRDefault="008E5AD9" w:rsidP="008E5AD9">
            <w:pPr>
              <w:spacing w:line="240" w:lineRule="auto"/>
              <w:ind w:left="116"/>
              <w:rPr>
                <w:rFonts w:ascii="Microsoft Sans Serif" w:eastAsia="Microsoft Sans Serif" w:hAnsi="Microsoft Sans Serif" w:cs="Microsoft Sans Serif"/>
                <w:color w:val="262140"/>
              </w:rPr>
            </w:pPr>
          </w:p>
          <w:p w14:paraId="030EBA62" w14:textId="77777777" w:rsidR="00656325" w:rsidRDefault="008E5AD9" w:rsidP="00656325">
            <w:pPr>
              <w:spacing w:before="0" w:line="240" w:lineRule="auto"/>
              <w:ind w:left="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During the Annual Title I meeting, the PFEP will be reviewed and parents will provide feedback for the current school year. The School Improvement Plan will be discussed as it relates to curriculum, mandated academic assessments, and academic proficiency levels of the students. The curriculum, assessments</w:t>
            </w:r>
            <w:r w:rsidR="00063F89">
              <w:rPr>
                <w:rFonts w:ascii="Microsoft Sans Serif" w:eastAsia="Microsoft Sans Serif" w:hAnsi="Microsoft Sans Serif" w:cs="Microsoft Sans Serif"/>
                <w:color w:val="262140"/>
              </w:rPr>
              <w:t>,</w:t>
            </w:r>
            <w:r>
              <w:rPr>
                <w:rFonts w:ascii="Microsoft Sans Serif" w:eastAsia="Microsoft Sans Serif" w:hAnsi="Microsoft Sans Serif" w:cs="Microsoft Sans Serif"/>
                <w:color w:val="262140"/>
              </w:rPr>
              <w:t xml:space="preserve"> and other pertinent academic information is conveyed to parents and families through all communication channe</w:t>
            </w:r>
            <w:r w:rsidR="00063F89">
              <w:rPr>
                <w:rFonts w:ascii="Microsoft Sans Serif" w:eastAsia="Microsoft Sans Serif" w:hAnsi="Microsoft Sans Serif" w:cs="Microsoft Sans Serif"/>
                <w:color w:val="262140"/>
              </w:rPr>
              <w:t xml:space="preserve">ls as well as through </w:t>
            </w:r>
            <w:r>
              <w:rPr>
                <w:rFonts w:ascii="Microsoft Sans Serif" w:eastAsia="Microsoft Sans Serif" w:hAnsi="Microsoft Sans Serif" w:cs="Microsoft Sans Serif"/>
                <w:color w:val="262140"/>
              </w:rPr>
              <w:t xml:space="preserve">parent and family nights that are specific to the information being </w:t>
            </w:r>
            <w:commentRangeStart w:id="21"/>
            <w:r>
              <w:rPr>
                <w:rFonts w:ascii="Microsoft Sans Serif" w:eastAsia="Microsoft Sans Serif" w:hAnsi="Microsoft Sans Serif" w:cs="Microsoft Sans Serif"/>
                <w:color w:val="262140"/>
              </w:rPr>
              <w:t>presented</w:t>
            </w:r>
            <w:commentRangeEnd w:id="21"/>
            <w:r w:rsidR="003179B1">
              <w:rPr>
                <w:rStyle w:val="CommentReference"/>
              </w:rPr>
              <w:commentReference w:id="21"/>
            </w:r>
            <w:r>
              <w:rPr>
                <w:rFonts w:ascii="Microsoft Sans Serif" w:eastAsia="Microsoft Sans Serif" w:hAnsi="Microsoft Sans Serif" w:cs="Microsoft Sans Serif"/>
                <w:color w:val="262140"/>
              </w:rPr>
              <w:t xml:space="preserve">. </w:t>
            </w:r>
            <w:r>
              <w:rPr>
                <w:rFonts w:ascii="Microsoft Sans Serif" w:eastAsia="Microsoft Sans Serif" w:hAnsi="Microsoft Sans Serif" w:cs="Microsoft Sans Serif"/>
                <w:color w:val="262140"/>
                <w:sz w:val="22"/>
              </w:rPr>
              <w:t xml:space="preserve"> </w:t>
            </w:r>
            <w:r w:rsidR="00656325">
              <w:rPr>
                <w:rFonts w:ascii="Microsoft Sans Serif" w:eastAsia="Microsoft Sans Serif" w:hAnsi="Microsoft Sans Serif" w:cs="Microsoft Sans Serif"/>
                <w:color w:val="262140"/>
              </w:rPr>
              <w:t>All information will be printed and sent to parents in their chosen language.</w:t>
            </w:r>
          </w:p>
          <w:p w14:paraId="2B38DE36" w14:textId="6710F9B9" w:rsidR="008E5AD9" w:rsidRDefault="008E5AD9" w:rsidP="008E5AD9">
            <w:pPr>
              <w:spacing w:line="240" w:lineRule="auto"/>
              <w:ind w:left="116"/>
            </w:pP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lastRenderedPageBreak/>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0089F29A" w14:textId="5946C7B7" w:rsidR="008E5AD9" w:rsidRDefault="008E5AD9" w:rsidP="008E5AD9">
            <w:pPr>
              <w:spacing w:line="240" w:lineRule="auto"/>
              <w:ind w:left="116"/>
            </w:pPr>
            <w:r>
              <w:rPr>
                <w:rFonts w:ascii="Microsoft Sans Serif" w:eastAsia="Microsoft Sans Serif" w:hAnsi="Microsoft Sans Serif" w:cs="Microsoft Sans Serif"/>
                <w:color w:val="262140"/>
              </w:rPr>
              <w:t xml:space="preserve">Parents are involved in the decision-making process through PTA, SAC, and the PFEP developmental meeting.  Parents provide input into the Title I activities the school schedules for the year. These are produced during the PFEP developmental meeting. Additionally, parents will make recommendations for activities during PTA and SAC meetings. The SAC provides insight into the School Improvement Plan and assists the school in making decisions to improve student academic </w:t>
            </w:r>
            <w:commentRangeStart w:id="22"/>
            <w:r>
              <w:rPr>
                <w:rFonts w:ascii="Microsoft Sans Serif" w:eastAsia="Microsoft Sans Serif" w:hAnsi="Microsoft Sans Serif" w:cs="Microsoft Sans Serif"/>
                <w:color w:val="262140"/>
              </w:rPr>
              <w:t>performance</w:t>
            </w:r>
            <w:commentRangeEnd w:id="22"/>
            <w:r w:rsidR="006E3B27">
              <w:rPr>
                <w:rStyle w:val="CommentReference"/>
              </w:rPr>
              <w:commentReference w:id="22"/>
            </w:r>
            <w:r>
              <w:rPr>
                <w:rFonts w:ascii="Microsoft Sans Serif" w:eastAsia="Microsoft Sans Serif" w:hAnsi="Microsoft Sans Serif" w:cs="Microsoft Sans Serif"/>
                <w:color w:val="262140"/>
              </w:rPr>
              <w:t>.</w:t>
            </w:r>
            <w:r w:rsidR="00656325">
              <w:rPr>
                <w:rFonts w:ascii="Microsoft Sans Serif" w:eastAsia="Microsoft Sans Serif" w:hAnsi="Microsoft Sans Serif" w:cs="Microsoft Sans Serif"/>
                <w:color w:val="262140"/>
              </w:rPr>
              <w:t xml:space="preserve">  A Parent activity suggestion box will be located in the front office or the Parent Resource room so parents can make suggestions of upcoming events of events that they would like to see in the future.  This will be in addition to the ideas and information obtained during the regular annual meeting and the PFEP Developmental meeting. </w:t>
            </w:r>
            <w:r>
              <w:rPr>
                <w:rFonts w:ascii="Microsoft Sans Serif" w:eastAsia="Microsoft Sans Serif" w:hAnsi="Microsoft Sans Serif" w:cs="Microsoft Sans Serif"/>
                <w:color w:val="262140"/>
              </w:rPr>
              <w:t xml:space="preserve"> </w:t>
            </w:r>
            <w:r>
              <w:rPr>
                <w:rFonts w:ascii="Microsoft Sans Serif" w:eastAsia="Microsoft Sans Serif" w:hAnsi="Microsoft Sans Serif" w:cs="Microsoft Sans Serif"/>
                <w:color w:val="262140"/>
                <w:sz w:val="22"/>
              </w:rPr>
              <w:t xml:space="preserve"> </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7C972740" w14:textId="5694BBF2" w:rsidR="008E5AD9" w:rsidRDefault="008E5AD9" w:rsidP="008E5AD9">
            <w:pPr>
              <w:spacing w:line="240" w:lineRule="auto"/>
              <w:ind w:left="0"/>
            </w:pPr>
            <w:r>
              <w:rPr>
                <w:rFonts w:ascii="Microsoft Sans Serif" w:eastAsia="Microsoft Sans Serif" w:hAnsi="Microsoft Sans Serif" w:cs="Microsoft Sans Serif"/>
                <w:color w:val="262140"/>
              </w:rPr>
              <w:t>Tho</w:t>
            </w:r>
            <w:r w:rsidR="009506AB">
              <w:rPr>
                <w:rFonts w:ascii="Microsoft Sans Serif" w:eastAsia="Microsoft Sans Serif" w:hAnsi="Microsoft Sans Serif" w:cs="Microsoft Sans Serif"/>
                <w:color w:val="262140"/>
              </w:rPr>
              <w:t>mas Jefferson will</w:t>
            </w:r>
            <w:r>
              <w:rPr>
                <w:rFonts w:ascii="Microsoft Sans Serif" w:eastAsia="Microsoft Sans Serif" w:hAnsi="Microsoft Sans Serif" w:cs="Microsoft Sans Serif"/>
                <w:color w:val="262140"/>
              </w:rPr>
              <w:t xml:space="preserve"> submit</w:t>
            </w:r>
            <w:r w:rsidR="00EB48BE">
              <w:rPr>
                <w:rFonts w:ascii="Microsoft Sans Serif" w:eastAsia="Microsoft Sans Serif" w:hAnsi="Microsoft Sans Serif" w:cs="Microsoft Sans Serif"/>
                <w:color w:val="262140"/>
              </w:rPr>
              <w:t xml:space="preserve"> unresolved parent concerns</w:t>
            </w:r>
            <w:r w:rsidR="009506AB">
              <w:rPr>
                <w:rFonts w:ascii="Microsoft Sans Serif" w:eastAsia="Microsoft Sans Serif" w:hAnsi="Microsoft Sans Serif" w:cs="Microsoft Sans Serif"/>
                <w:color w:val="262140"/>
              </w:rPr>
              <w:t xml:space="preserve"> or inquiries to</w:t>
            </w:r>
            <w:r>
              <w:rPr>
                <w:rFonts w:ascii="Microsoft Sans Serif" w:eastAsia="Microsoft Sans Serif" w:hAnsi="Microsoft Sans Serif" w:cs="Microsoft Sans Serif"/>
                <w:color w:val="262140"/>
              </w:rPr>
              <w:t xml:space="preserve"> the school's assigned Title I specialist via email or telephone contact.</w:t>
            </w:r>
            <w:r>
              <w:rPr>
                <w:rFonts w:ascii="Microsoft Sans Serif" w:eastAsia="Microsoft Sans Serif" w:hAnsi="Microsoft Sans Serif" w:cs="Microsoft Sans Serif"/>
                <w:color w:val="262140"/>
                <w:sz w:val="22"/>
              </w:rPr>
              <w:t xml:space="preserve"> </w:t>
            </w:r>
          </w:p>
          <w:p w14:paraId="6E1831B3" w14:textId="77777777" w:rsidR="00BD5DF8" w:rsidRPr="00922D88" w:rsidRDefault="00BD5DF8" w:rsidP="000A2B10">
            <w:pPr>
              <w:spacing w:before="0" w:line="240" w:lineRule="auto"/>
              <w:rPr>
                <w:sz w:val="22"/>
                <w:szCs w:val="22"/>
              </w:rPr>
            </w:pP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E5AD9" w14:paraId="384BA73E" w14:textId="77777777" w:rsidTr="46563DE3">
        <w:trPr>
          <w:trHeight w:val="1493"/>
        </w:trPr>
        <w:tc>
          <w:tcPr>
            <w:tcW w:w="9895" w:type="dxa"/>
            <w:shd w:val="clear" w:color="auto" w:fill="auto"/>
            <w:vAlign w:val="top"/>
          </w:tcPr>
          <w:p w14:paraId="34B3F2EB" w14:textId="46B7242E" w:rsidR="008E5AD9" w:rsidRPr="00794E99" w:rsidRDefault="008E5AD9" w:rsidP="008E5AD9">
            <w:pPr>
              <w:spacing w:line="240" w:lineRule="auto"/>
              <w:ind w:left="0"/>
              <w:rPr>
                <w:b/>
                <w:bCs/>
                <w:sz w:val="22"/>
                <w:szCs w:val="22"/>
              </w:rPr>
            </w:pPr>
            <w:r>
              <w:rPr>
                <w:rFonts w:ascii="Microsoft Sans Serif" w:eastAsia="Microsoft Sans Serif" w:hAnsi="Microsoft Sans Serif" w:cs="Microsoft Sans Serif"/>
                <w:color w:val="262140"/>
              </w:rPr>
              <w:t>Thomas Jefferson</w:t>
            </w:r>
            <w:r w:rsidR="00603FC4">
              <w:rPr>
                <w:rFonts w:ascii="Microsoft Sans Serif" w:eastAsia="Microsoft Sans Serif" w:hAnsi="Microsoft Sans Serif" w:cs="Microsoft Sans Serif"/>
                <w:color w:val="262140"/>
              </w:rPr>
              <w:t xml:space="preserve"> will share this PFEP</w:t>
            </w:r>
            <w:r>
              <w:rPr>
                <w:rFonts w:ascii="Microsoft Sans Serif" w:eastAsia="Microsoft Sans Serif" w:hAnsi="Microsoft Sans Serif" w:cs="Microsoft Sans Serif"/>
                <w:color w:val="262140"/>
              </w:rPr>
              <w:t xml:space="preserve"> </w:t>
            </w:r>
            <w:r w:rsidR="00603FC4">
              <w:rPr>
                <w:rFonts w:ascii="Microsoft Sans Serif" w:eastAsia="Microsoft Sans Serif" w:hAnsi="Microsoft Sans Serif" w:cs="Microsoft Sans Serif"/>
                <w:color w:val="262140"/>
              </w:rPr>
              <w:t>information on our school’s website and notify parents</w:t>
            </w:r>
            <w:r>
              <w:rPr>
                <w:rFonts w:ascii="Microsoft Sans Serif" w:eastAsia="Microsoft Sans Serif" w:hAnsi="Microsoft Sans Serif" w:cs="Microsoft Sans Serif"/>
                <w:color w:val="262140"/>
              </w:rPr>
              <w:t xml:space="preserve"> through multiple communication sources. These include emails, robo-call, website notices, marquee, pamphlets and flyers. The information is always available in the Parent and Family Engagement resource room located in Room 40. Copies will be provided in d</w:t>
            </w:r>
            <w:r w:rsidR="00D006E3">
              <w:rPr>
                <w:rFonts w:ascii="Microsoft Sans Serif" w:eastAsia="Microsoft Sans Serif" w:hAnsi="Microsoft Sans Serif" w:cs="Microsoft Sans Serif"/>
                <w:color w:val="262140"/>
              </w:rPr>
              <w:t>ifferent languages to identified families of need and upon request.</w:t>
            </w:r>
          </w:p>
        </w:tc>
      </w:tr>
    </w:tbl>
    <w:p w14:paraId="55A6E99C" w14:textId="77777777" w:rsidR="002063EE" w:rsidRDefault="00BD5DF8" w:rsidP="006F4A60">
      <w:pPr>
        <w:pStyle w:val="Heading1"/>
      </w:pPr>
      <w:bookmarkStart w:id="23" w:name="_Toc33426265"/>
      <w:r>
        <w:lastRenderedPageBreak/>
        <w:t>FL</w:t>
      </w:r>
      <w:r w:rsidR="00DB79A6">
        <w:t xml:space="preserve">EXIBLE </w:t>
      </w:r>
      <w:r w:rsidR="00B71FA5">
        <w:t xml:space="preserve">PARENT AND </w:t>
      </w:r>
      <w:r w:rsidR="00DB79A6">
        <w:t xml:space="preserve">FAMILY </w:t>
      </w:r>
      <w:r w:rsidR="00DB79A6" w:rsidRPr="006F4A60">
        <w:t>MEETINGS</w:t>
      </w:r>
      <w:bookmarkEnd w:id="23"/>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3">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5">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6"/>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7">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9">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0"/>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1">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2"/>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24" w:name="_Toc33426266"/>
      <w:r>
        <w:t xml:space="preserve">INVOLVEMENT OF </w:t>
      </w:r>
      <w:r w:rsidR="006F4A60">
        <w:t>PARENTS and FAMILIES</w:t>
      </w:r>
      <w:bookmarkEnd w:id="24"/>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3697E2E8" w:rsidR="001104ED" w:rsidRPr="000A2B10" w:rsidRDefault="008E5AD9" w:rsidP="00D32031">
            <w:pPr>
              <w:spacing w:before="0" w:line="240" w:lineRule="auto"/>
              <w:rPr>
                <w:sz w:val="22"/>
                <w:szCs w:val="24"/>
              </w:rPr>
            </w:pPr>
            <w:r>
              <w:rPr>
                <w:rFonts w:ascii="Microsoft Sans Serif" w:eastAsia="Microsoft Sans Serif" w:hAnsi="Microsoft Sans Serif" w:cs="Microsoft Sans Serif"/>
                <w:color w:val="262140"/>
              </w:rPr>
              <w:t xml:space="preserve">Thomas Jefferson will have an annual meeting at the </w:t>
            </w:r>
            <w:r w:rsidR="00656325">
              <w:rPr>
                <w:rFonts w:ascii="Microsoft Sans Serif" w:eastAsia="Microsoft Sans Serif" w:hAnsi="Microsoft Sans Serif" w:cs="Microsoft Sans Serif"/>
                <w:color w:val="262140"/>
              </w:rPr>
              <w:t xml:space="preserve">beginning </w:t>
            </w:r>
            <w:r>
              <w:rPr>
                <w:rFonts w:ascii="Microsoft Sans Serif" w:eastAsia="Microsoft Sans Serif" w:hAnsi="Microsoft Sans Serif" w:cs="Microsoft Sans Serif"/>
                <w:color w:val="262140"/>
              </w:rPr>
              <w:t>of each school year to inform parents and families about the Title I program. Additionally, we hold meetings in conjunction with other organization programs and functions to provide information to parents and families that were unable to attend the annual meeting at the end of the previous year. Notice of meetings and activities are communicated at least two weeks prior to the event.</w:t>
            </w:r>
            <w:r w:rsidR="00656325">
              <w:rPr>
                <w:rFonts w:ascii="Microsoft Sans Serif" w:eastAsia="Microsoft Sans Serif" w:hAnsi="Microsoft Sans Serif" w:cs="Microsoft Sans Serif"/>
                <w:color w:val="262140"/>
              </w:rPr>
              <w:t xml:space="preserve"> The PFEP developmental meeting will be held at the end of the school year in preparation to the upcoming school year.  This will be an additional opportunity for parents to supply input for PFEP events.</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8E5AD9" w:rsidRPr="000A2B10" w14:paraId="278913DA" w14:textId="77777777" w:rsidTr="7A595191">
        <w:trPr>
          <w:trHeight w:val="2213"/>
        </w:trPr>
        <w:tc>
          <w:tcPr>
            <w:tcW w:w="9926" w:type="dxa"/>
            <w:vAlign w:val="top"/>
          </w:tcPr>
          <w:p w14:paraId="46691393" w14:textId="77777777" w:rsidR="008E5AD9" w:rsidRDefault="008E5AD9" w:rsidP="008E5AD9">
            <w:pPr>
              <w:numPr>
                <w:ilvl w:val="0"/>
                <w:numId w:val="38"/>
              </w:numPr>
              <w:spacing w:line="259" w:lineRule="auto"/>
              <w:contextualSpacing w:val="0"/>
            </w:pPr>
            <w:r>
              <w:rPr>
                <w:rFonts w:ascii="Microsoft Sans Serif" w:eastAsia="Microsoft Sans Serif" w:hAnsi="Microsoft Sans Serif" w:cs="Microsoft Sans Serif"/>
                <w:color w:val="262140"/>
                <w:sz w:val="22"/>
              </w:rPr>
              <w:t xml:space="preserve">Transportation - NA </w:t>
            </w:r>
          </w:p>
          <w:p w14:paraId="4820CA90" w14:textId="77E2CFC0" w:rsidR="008E5AD9" w:rsidRDefault="008E5AD9" w:rsidP="008E5AD9">
            <w:pPr>
              <w:numPr>
                <w:ilvl w:val="0"/>
                <w:numId w:val="38"/>
              </w:numPr>
              <w:spacing w:line="259" w:lineRule="auto"/>
              <w:contextualSpacing w:val="0"/>
            </w:pPr>
            <w:r>
              <w:rPr>
                <w:rFonts w:ascii="Microsoft Sans Serif" w:eastAsia="Microsoft Sans Serif" w:hAnsi="Microsoft Sans Serif" w:cs="Microsoft Sans Serif"/>
                <w:color w:val="262140"/>
                <w:sz w:val="22"/>
              </w:rPr>
              <w:t xml:space="preserve">Childcare – Offer childcare at specified events </w:t>
            </w:r>
          </w:p>
          <w:p w14:paraId="2D07E030" w14:textId="77777777" w:rsidR="008E5AD9" w:rsidRDefault="008E5AD9" w:rsidP="008E5AD9">
            <w:pPr>
              <w:numPr>
                <w:ilvl w:val="0"/>
                <w:numId w:val="38"/>
              </w:numPr>
              <w:spacing w:line="259" w:lineRule="auto"/>
              <w:contextualSpacing w:val="0"/>
            </w:pPr>
            <w:r>
              <w:rPr>
                <w:rFonts w:ascii="Microsoft Sans Serif" w:eastAsia="Microsoft Sans Serif" w:hAnsi="Microsoft Sans Serif" w:cs="Microsoft Sans Serif"/>
                <w:color w:val="262140"/>
                <w:sz w:val="22"/>
              </w:rPr>
              <w:t>Home Visits – Offered by Guidance Counselor and Reading Coach</w:t>
            </w:r>
          </w:p>
          <w:p w14:paraId="541F1F2A" w14:textId="22305E2B" w:rsidR="008E5AD9" w:rsidRPr="002E7F0B" w:rsidRDefault="008E5AD9" w:rsidP="008E5AD9">
            <w:pPr>
              <w:pStyle w:val="ListParagraph"/>
              <w:numPr>
                <w:ilvl w:val="0"/>
                <w:numId w:val="38"/>
              </w:numPr>
              <w:spacing w:before="0" w:line="240" w:lineRule="auto"/>
              <w:rPr>
                <w:sz w:val="22"/>
                <w:szCs w:val="22"/>
              </w:rPr>
            </w:pPr>
            <w:r>
              <w:rPr>
                <w:rFonts w:ascii="Microsoft Sans Serif" w:eastAsia="Microsoft Sans Serif" w:hAnsi="Microsoft Sans Serif" w:cs="Microsoft Sans Serif"/>
                <w:color w:val="262140"/>
                <w:sz w:val="22"/>
              </w:rPr>
              <w:t xml:space="preserve">Additional Services to remove barriers to encourage event attendance - </w:t>
            </w:r>
            <w:r w:rsidRPr="001E5E27">
              <w:rPr>
                <w:rFonts w:ascii="Microsoft Sans Serif" w:eastAsia="Microsoft Sans Serif" w:hAnsi="Microsoft Sans Serif" w:cs="Microsoft Sans Serif"/>
                <w:color w:val="262140"/>
                <w:sz w:val="22"/>
                <w:szCs w:val="22"/>
              </w:rPr>
              <w:t xml:space="preserve">More frequent advertising of upcoming events prior to the event.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25" w:name="_Toc33426267"/>
      <w:r>
        <w:lastRenderedPageBreak/>
        <w:t>FLEXIBLE FAMILY MEETINGS</w:t>
      </w:r>
      <w:bookmarkEnd w:id="25"/>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74B14109" w:rsidR="00B71FA5" w:rsidRPr="000A2B10" w:rsidRDefault="008E5AD9" w:rsidP="000A2B10">
            <w:pPr>
              <w:spacing w:before="0" w:line="240" w:lineRule="auto"/>
              <w:rPr>
                <w:rFonts w:cstheme="minorHAnsi"/>
                <w:sz w:val="22"/>
                <w:szCs w:val="22"/>
              </w:rPr>
            </w:pPr>
            <w:r>
              <w:rPr>
                <w:rFonts w:ascii="Microsoft Sans Serif" w:eastAsia="Microsoft Sans Serif" w:hAnsi="Microsoft Sans Serif" w:cs="Microsoft Sans Serif"/>
                <w:color w:val="262140"/>
              </w:rPr>
              <w:t>During the PFEP developmental meeting, parents provided input during discussions and on the evaluation forms. Parents also provided input about convenient times during School Advisory Council (SAC) meetings.</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210F7AD4" w:rsidR="00B71FA5" w:rsidRPr="000A2B10" w:rsidRDefault="008E5AD9" w:rsidP="000A2B10">
            <w:pPr>
              <w:spacing w:before="0" w:line="240" w:lineRule="auto"/>
              <w:rPr>
                <w:rFonts w:cstheme="minorHAnsi"/>
                <w:sz w:val="22"/>
                <w:szCs w:val="22"/>
              </w:rPr>
            </w:pPr>
            <w:r>
              <w:rPr>
                <w:rFonts w:ascii="Microsoft Sans Serif" w:eastAsia="Microsoft Sans Serif" w:hAnsi="Microsoft Sans Serif" w:cs="Microsoft Sans Serif"/>
                <w:color w:val="262140"/>
              </w:rPr>
              <w:t xml:space="preserve">Event evaluation forms have been used in the past. This year we will send a paper survey to all parents to discern what meeting times are most ideal for our </w:t>
            </w:r>
            <w:commentRangeStart w:id="26"/>
            <w:r>
              <w:rPr>
                <w:rFonts w:ascii="Microsoft Sans Serif" w:eastAsia="Microsoft Sans Serif" w:hAnsi="Microsoft Sans Serif" w:cs="Microsoft Sans Serif"/>
                <w:color w:val="262140"/>
              </w:rPr>
              <w:t>population</w:t>
            </w:r>
            <w:commentRangeEnd w:id="26"/>
            <w:r w:rsidR="006E3B27">
              <w:rPr>
                <w:rStyle w:val="CommentReference"/>
              </w:rPr>
              <w:commentReference w:id="26"/>
            </w:r>
            <w:r>
              <w:rPr>
                <w:rFonts w:ascii="Microsoft Sans Serif" w:eastAsia="Microsoft Sans Serif" w:hAnsi="Microsoft Sans Serif" w:cs="Microsoft Sans Serif"/>
                <w:color w:val="262140"/>
              </w:rPr>
              <w:t>.</w:t>
            </w:r>
            <w:r w:rsidR="00656325">
              <w:rPr>
                <w:rFonts w:ascii="Microsoft Sans Serif" w:eastAsia="Microsoft Sans Serif" w:hAnsi="Microsoft Sans Serif" w:cs="Microsoft Sans Serif"/>
                <w:color w:val="262140"/>
              </w:rPr>
              <w:t xml:space="preserve">  Along with paper surveys, we will include a virtual electronic survey for parents to use in this process.</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47404206"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1"/>
                  <w14:checkedState w14:val="2612" w14:font="MS Gothic"/>
                  <w14:uncheckedState w14:val="2610" w14:font="MS Gothic"/>
                </w14:checkbox>
              </w:sdtPr>
              <w:sdtEndPr/>
              <w:sdtContent>
                <w:r w:rsidR="008E5AD9">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1AF65544" w:rsidR="00B71FA5" w:rsidRPr="000A2B10" w:rsidRDefault="004A41AC"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8E5AD9">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4A41AC"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681E8858" w:rsidR="00B71FA5" w:rsidRPr="000A2B10" w:rsidRDefault="004A41AC"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656325">
                  <w:rPr>
                    <w:rFonts w:ascii="MS Gothic" w:eastAsia="MS Gothic" w:hAnsi="MS Gothic" w:cstheme="minorHAnsi" w:hint="eastAsia"/>
                    <w:sz w:val="22"/>
                    <w:szCs w:val="22"/>
                  </w:rPr>
                  <w:t>☒</w:t>
                </w:r>
              </w:sdtContent>
            </w:sdt>
            <w:r w:rsidR="00B71FA5" w:rsidRPr="000A2B10">
              <w:rPr>
                <w:rFonts w:cstheme="minorHAnsi"/>
                <w:sz w:val="22"/>
                <w:szCs w:val="22"/>
              </w:rPr>
              <w:t xml:space="preserve">     </w:t>
            </w:r>
            <w:commentRangeStart w:id="27"/>
            <w:r w:rsidR="00B71FA5" w:rsidRPr="000A2B10">
              <w:rPr>
                <w:rFonts w:cstheme="minorHAnsi"/>
                <w:sz w:val="22"/>
                <w:szCs w:val="22"/>
              </w:rPr>
              <w:t>Other</w:t>
            </w:r>
            <w:commentRangeEnd w:id="27"/>
            <w:r w:rsidR="006E3B27">
              <w:rPr>
                <w:rStyle w:val="CommentReference"/>
              </w:rPr>
              <w:commentReference w:id="27"/>
            </w:r>
            <w:r w:rsidR="00B71FA5" w:rsidRPr="000A2B10">
              <w:rPr>
                <w:rFonts w:cstheme="minorHAnsi"/>
                <w:sz w:val="22"/>
                <w:szCs w:val="22"/>
              </w:rPr>
              <w:t xml:space="preserve"> _</w:t>
            </w:r>
            <w:r w:rsidR="00656325">
              <w:rPr>
                <w:rFonts w:cstheme="minorHAnsi"/>
                <w:sz w:val="22"/>
                <w:szCs w:val="22"/>
              </w:rPr>
              <w:t>Virtual activities</w:t>
            </w:r>
            <w:r w:rsidR="00085DA9">
              <w:rPr>
                <w:rFonts w:cstheme="minorHAnsi"/>
                <w:sz w:val="22"/>
                <w:szCs w:val="22"/>
              </w:rPr>
              <w:t xml:space="preserve"> as needed or requested.</w:t>
            </w:r>
            <w:r w:rsidR="00B71FA5" w:rsidRPr="000A2B10">
              <w:rPr>
                <w:rFonts w:cstheme="minorHAnsi"/>
                <w:sz w:val="22"/>
                <w:szCs w:val="22"/>
              </w:rPr>
              <w:t>_</w:t>
            </w:r>
            <w:r w:rsidR="00B71FA5" w:rsidRPr="000A2B10">
              <w:rPr>
                <w:rFonts w:cstheme="minorHAnsi"/>
                <w:sz w:val="22"/>
                <w:szCs w:val="22"/>
              </w:rPr>
              <w:br/>
            </w:r>
          </w:p>
        </w:tc>
      </w:tr>
    </w:tbl>
    <w:p w14:paraId="587604D6" w14:textId="77777777" w:rsidR="00B71FA5" w:rsidRDefault="00E22464" w:rsidP="00E22464">
      <w:pPr>
        <w:pStyle w:val="Heading2"/>
      </w:pPr>
      <w:bookmarkStart w:id="28" w:name="_Toc33426268"/>
      <w:r>
        <w:t>REQUIRED ANNUAL MEETING</w:t>
      </w:r>
      <w:bookmarkEnd w:id="28"/>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57CD14DF" w14:textId="77777777" w:rsidR="008E5AD9" w:rsidRDefault="008E5AD9" w:rsidP="008E5AD9">
            <w:pPr>
              <w:numPr>
                <w:ilvl w:val="0"/>
                <w:numId w:val="36"/>
              </w:numPr>
              <w:spacing w:after="7" w:line="259" w:lineRule="auto"/>
              <w:contextualSpacing w:val="0"/>
            </w:pPr>
            <w:r>
              <w:rPr>
                <w:rFonts w:ascii="Microsoft Sans Serif" w:eastAsia="Microsoft Sans Serif" w:hAnsi="Microsoft Sans Serif" w:cs="Microsoft Sans Serif"/>
                <w:color w:val="262140"/>
                <w:sz w:val="22"/>
                <w:u w:val="single" w:color="262140"/>
              </w:rPr>
              <w:t xml:space="preserve">Step 1 - </w:t>
            </w:r>
            <w:r>
              <w:rPr>
                <w:rFonts w:ascii="Microsoft Sans Serif" w:eastAsia="Microsoft Sans Serif" w:hAnsi="Microsoft Sans Serif" w:cs="Microsoft Sans Serif"/>
                <w:color w:val="262140"/>
              </w:rPr>
              <w:t>Identify the date of the Annual Meeting</w:t>
            </w:r>
            <w:r>
              <w:rPr>
                <w:rFonts w:ascii="Microsoft Sans Serif" w:eastAsia="Microsoft Sans Serif" w:hAnsi="Microsoft Sans Serif" w:cs="Microsoft Sans Serif"/>
                <w:color w:val="262140"/>
                <w:sz w:val="22"/>
              </w:rPr>
              <w:t xml:space="preserve">  </w:t>
            </w:r>
          </w:p>
          <w:p w14:paraId="71A68FD1" w14:textId="77777777" w:rsidR="008E5AD9" w:rsidRDefault="008E5AD9" w:rsidP="008E5AD9">
            <w:pPr>
              <w:numPr>
                <w:ilvl w:val="0"/>
                <w:numId w:val="36"/>
              </w:numPr>
              <w:spacing w:after="26" w:line="240" w:lineRule="auto"/>
              <w:contextualSpacing w:val="0"/>
            </w:pPr>
            <w:r>
              <w:rPr>
                <w:rFonts w:ascii="Microsoft Sans Serif" w:eastAsia="Microsoft Sans Serif" w:hAnsi="Microsoft Sans Serif" w:cs="Microsoft Sans Serif"/>
                <w:color w:val="262140"/>
                <w:sz w:val="22"/>
                <w:u w:val="single" w:color="262140"/>
              </w:rPr>
              <w:t xml:space="preserve">Step 2 - </w:t>
            </w:r>
            <w:r>
              <w:rPr>
                <w:rFonts w:ascii="Microsoft Sans Serif" w:eastAsia="Microsoft Sans Serif" w:hAnsi="Microsoft Sans Serif" w:cs="Microsoft Sans Serif"/>
                <w:color w:val="262140"/>
              </w:rPr>
              <w:t>Provide information to parents through multiple sources of communication two weeks prior to the event</w:t>
            </w:r>
            <w:r>
              <w:rPr>
                <w:rFonts w:ascii="Microsoft Sans Serif" w:eastAsia="Microsoft Sans Serif" w:hAnsi="Microsoft Sans Serif" w:cs="Microsoft Sans Serif"/>
                <w:color w:val="262140"/>
                <w:sz w:val="22"/>
              </w:rPr>
              <w:t xml:space="preserve"> </w:t>
            </w:r>
          </w:p>
          <w:p w14:paraId="1DE838D8" w14:textId="77777777" w:rsidR="008E5AD9" w:rsidRDefault="008E5AD9" w:rsidP="008E5AD9">
            <w:pPr>
              <w:numPr>
                <w:ilvl w:val="0"/>
                <w:numId w:val="36"/>
              </w:numPr>
              <w:spacing w:after="6" w:line="259" w:lineRule="auto"/>
              <w:contextualSpacing w:val="0"/>
            </w:pPr>
            <w:r>
              <w:rPr>
                <w:rFonts w:ascii="Microsoft Sans Serif" w:eastAsia="Microsoft Sans Serif" w:hAnsi="Microsoft Sans Serif" w:cs="Microsoft Sans Serif"/>
                <w:color w:val="262140"/>
                <w:sz w:val="22"/>
                <w:u w:val="single" w:color="262140"/>
              </w:rPr>
              <w:t xml:space="preserve">Step 3 - </w:t>
            </w:r>
            <w:r>
              <w:rPr>
                <w:rFonts w:ascii="Microsoft Sans Serif" w:eastAsia="Microsoft Sans Serif" w:hAnsi="Microsoft Sans Serif" w:cs="Microsoft Sans Serif"/>
                <w:color w:val="262140"/>
              </w:rPr>
              <w:t>Send reminder notices of events via multiple forms of communication</w:t>
            </w:r>
            <w:r>
              <w:rPr>
                <w:rFonts w:ascii="Microsoft Sans Serif" w:eastAsia="Microsoft Sans Serif" w:hAnsi="Microsoft Sans Serif" w:cs="Microsoft Sans Serif"/>
                <w:color w:val="262140"/>
                <w:sz w:val="22"/>
              </w:rPr>
              <w:t xml:space="preserve"> </w:t>
            </w:r>
          </w:p>
          <w:p w14:paraId="70D969F1" w14:textId="77777777" w:rsidR="008E5AD9" w:rsidRDefault="008E5AD9" w:rsidP="008E5AD9">
            <w:pPr>
              <w:numPr>
                <w:ilvl w:val="0"/>
                <w:numId w:val="36"/>
              </w:numPr>
              <w:spacing w:line="259" w:lineRule="auto"/>
              <w:contextualSpacing w:val="0"/>
            </w:pPr>
            <w:r>
              <w:rPr>
                <w:rFonts w:ascii="Microsoft Sans Serif" w:eastAsia="Microsoft Sans Serif" w:hAnsi="Microsoft Sans Serif" w:cs="Microsoft Sans Serif"/>
                <w:color w:val="262140"/>
                <w:sz w:val="22"/>
                <w:u w:val="single" w:color="262140"/>
              </w:rPr>
              <w:t xml:space="preserve">Step 4 - </w:t>
            </w:r>
            <w:r>
              <w:rPr>
                <w:rFonts w:ascii="Microsoft Sans Serif" w:eastAsia="Microsoft Sans Serif" w:hAnsi="Microsoft Sans Serif" w:cs="Microsoft Sans Serif"/>
                <w:color w:val="262140"/>
              </w:rPr>
              <w:t>Send final notification prior to the event</w:t>
            </w:r>
            <w:r>
              <w:rPr>
                <w:rFonts w:ascii="Microsoft Sans Serif" w:eastAsia="Microsoft Sans Serif" w:hAnsi="Microsoft Sans Serif" w:cs="Microsoft Sans Serif"/>
                <w:color w:val="262140"/>
                <w:sz w:val="22"/>
              </w:rPr>
              <w:t xml:space="preserve"> </w:t>
            </w:r>
          </w:p>
          <w:p w14:paraId="5FC23A96" w14:textId="77777777" w:rsidR="008E5AD9" w:rsidRDefault="008E5AD9" w:rsidP="008E5AD9">
            <w:pPr>
              <w:pStyle w:val="ListParagraph"/>
              <w:numPr>
                <w:ilvl w:val="0"/>
                <w:numId w:val="36"/>
              </w:numPr>
              <w:spacing w:before="0" w:line="240" w:lineRule="auto"/>
              <w:rPr>
                <w:sz w:val="22"/>
                <w:szCs w:val="22"/>
                <w:u w:val="single"/>
              </w:rPr>
            </w:pPr>
            <w:r>
              <w:rPr>
                <w:sz w:val="22"/>
                <w:szCs w:val="22"/>
                <w:u w:val="single"/>
              </w:rPr>
              <w:t>Step 5:</w:t>
            </w:r>
          </w:p>
          <w:p w14:paraId="394E6608" w14:textId="77777777" w:rsidR="008E5AD9" w:rsidRPr="000A2B10" w:rsidRDefault="008E5AD9" w:rsidP="008E5AD9">
            <w:pPr>
              <w:pStyle w:val="ListParagraph"/>
              <w:numPr>
                <w:ilvl w:val="0"/>
                <w:numId w:val="36"/>
              </w:numPr>
              <w:spacing w:before="0" w:line="240" w:lineRule="auto"/>
              <w:rPr>
                <w:sz w:val="22"/>
                <w:szCs w:val="22"/>
                <w:u w:val="single"/>
              </w:rPr>
            </w:pPr>
            <w:r>
              <w:rPr>
                <w:sz w:val="22"/>
                <w:szCs w:val="22"/>
                <w:u w:val="single"/>
              </w:rPr>
              <w:t>Step 6:</w:t>
            </w:r>
          </w:p>
          <w:p w14:paraId="0FAD1D12" w14:textId="77777777" w:rsidR="008E5AD9" w:rsidRPr="000A2B10" w:rsidRDefault="008E5AD9" w:rsidP="008E5AD9">
            <w:pPr>
              <w:pStyle w:val="ListParagraph"/>
              <w:numPr>
                <w:ilvl w:val="0"/>
                <w:numId w:val="36"/>
              </w:numPr>
              <w:spacing w:before="0" w:line="240" w:lineRule="auto"/>
              <w:rPr>
                <w:sz w:val="22"/>
                <w:szCs w:val="22"/>
                <w:u w:val="single"/>
              </w:rPr>
            </w:pPr>
            <w:r w:rsidRPr="34CA79C5">
              <w:rPr>
                <w:sz w:val="22"/>
                <w:szCs w:val="22"/>
                <w:u w:val="single"/>
              </w:rPr>
              <w:t>And so, on as needed....</w:t>
            </w:r>
          </w:p>
          <w:p w14:paraId="2440503F" w14:textId="77777777" w:rsidR="00013660" w:rsidRDefault="00013660" w:rsidP="000A2B10">
            <w:pPr>
              <w:pStyle w:val="ListParagraph"/>
              <w:spacing w:before="0" w:line="240" w:lineRule="auto"/>
              <w:ind w:left="835"/>
              <w:rPr>
                <w:rFonts w:cstheme="minorHAnsi"/>
                <w:sz w:val="22"/>
                <w:szCs w:val="22"/>
                <w:u w:val="single"/>
              </w:rPr>
            </w:pPr>
          </w:p>
          <w:p w14:paraId="4FEEE35C" w14:textId="77777777" w:rsidR="00296A9C" w:rsidRDefault="00296A9C" w:rsidP="000A2B10">
            <w:pPr>
              <w:pStyle w:val="ListParagraph"/>
              <w:spacing w:before="0" w:line="240" w:lineRule="auto"/>
              <w:ind w:left="835"/>
              <w:rPr>
                <w:rFonts w:cstheme="minorHAnsi"/>
                <w:sz w:val="22"/>
                <w:szCs w:val="22"/>
                <w:u w:val="single"/>
              </w:rPr>
            </w:pPr>
          </w:p>
          <w:p w14:paraId="555A5608" w14:textId="77777777" w:rsidR="00296A9C" w:rsidRDefault="00296A9C" w:rsidP="000A2B10">
            <w:pPr>
              <w:pStyle w:val="ListParagraph"/>
              <w:spacing w:before="0" w:line="240" w:lineRule="auto"/>
              <w:ind w:left="835"/>
              <w:rPr>
                <w:rFonts w:cstheme="minorHAnsi"/>
                <w:sz w:val="22"/>
                <w:szCs w:val="22"/>
                <w:u w:val="single"/>
              </w:rPr>
            </w:pPr>
          </w:p>
          <w:p w14:paraId="56EE48EE" w14:textId="392A88C5" w:rsidR="00296A9C" w:rsidRPr="00996407" w:rsidRDefault="00296A9C" w:rsidP="00996407">
            <w:pPr>
              <w:spacing w:line="240" w:lineRule="auto"/>
              <w:ind w:left="0"/>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lastRenderedPageBreak/>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D7F56D" w14:textId="62A3A5DE" w:rsidR="001A7B50" w:rsidRDefault="001A7B50" w:rsidP="001A7B50">
            <w:pPr>
              <w:spacing w:line="240" w:lineRule="auto"/>
            </w:pPr>
            <w:r>
              <w:rPr>
                <w:rFonts w:ascii="Microsoft Sans Serif" w:eastAsia="Microsoft Sans Serif" w:hAnsi="Microsoft Sans Serif" w:cs="Microsoft Sans Serif"/>
                <w:color w:val="262140"/>
              </w:rPr>
              <w:t xml:space="preserve">We will use the district Title I presentation to inform the parents of our Title I program and what benefits they can derive from attending the </w:t>
            </w:r>
            <w:commentRangeStart w:id="29"/>
            <w:r>
              <w:rPr>
                <w:rFonts w:ascii="Microsoft Sans Serif" w:eastAsia="Microsoft Sans Serif" w:hAnsi="Microsoft Sans Serif" w:cs="Microsoft Sans Serif"/>
                <w:color w:val="262140"/>
              </w:rPr>
              <w:t>events</w:t>
            </w:r>
            <w:commentRangeEnd w:id="29"/>
            <w:r w:rsidR="00BF3A1E">
              <w:rPr>
                <w:rStyle w:val="CommentReference"/>
              </w:rPr>
              <w:commentReference w:id="29"/>
            </w:r>
            <w:r>
              <w:rPr>
                <w:rFonts w:ascii="Microsoft Sans Serif" w:eastAsia="Microsoft Sans Serif" w:hAnsi="Microsoft Sans Serif" w:cs="Microsoft Sans Serif"/>
                <w:color w:val="262140"/>
              </w:rPr>
              <w:t>.</w:t>
            </w:r>
            <w:r w:rsidR="00085DA9">
              <w:rPr>
                <w:rFonts w:ascii="Microsoft Sans Serif" w:eastAsia="Microsoft Sans Serif" w:hAnsi="Microsoft Sans Serif" w:cs="Microsoft Sans Serif"/>
                <w:color w:val="262140"/>
              </w:rPr>
              <w:t xml:space="preserve">  We will modify the presentation to include the schools Comprehensive Needs Assessment data to provide and inform parents as well as solicit ideas for removing potential barriers.</w:t>
            </w:r>
            <w:r>
              <w:rPr>
                <w:rFonts w:ascii="Microsoft Sans Serif" w:eastAsia="Microsoft Sans Serif" w:hAnsi="Microsoft Sans Serif" w:cs="Microsoft Sans Serif"/>
                <w:color w:val="262140"/>
                <w:sz w:val="22"/>
              </w:rPr>
              <w:t xml:space="preserve"> </w:t>
            </w: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20BEFDB3" w14:textId="1F8D04B2" w:rsidR="00085DA9" w:rsidRDefault="001A7B50" w:rsidP="00085DA9">
            <w:pPr>
              <w:pStyle w:val="CommentText"/>
            </w:pPr>
            <w:r>
              <w:rPr>
                <w:rFonts w:ascii="Microsoft Sans Serif" w:eastAsia="Microsoft Sans Serif" w:hAnsi="Microsoft Sans Serif" w:cs="Microsoft Sans Serif"/>
                <w:color w:val="262140"/>
              </w:rPr>
              <w:t xml:space="preserve">We will use the </w:t>
            </w:r>
            <w:commentRangeStart w:id="30"/>
            <w:commentRangeStart w:id="31"/>
            <w:r>
              <w:rPr>
                <w:rFonts w:ascii="Microsoft Sans Serif" w:eastAsia="Microsoft Sans Serif" w:hAnsi="Microsoft Sans Serif" w:cs="Microsoft Sans Serif"/>
                <w:color w:val="262140"/>
              </w:rPr>
              <w:t xml:space="preserve">SPAR, </w:t>
            </w:r>
            <w:commentRangeEnd w:id="30"/>
            <w:r w:rsidR="00BF3A1E">
              <w:rPr>
                <w:rStyle w:val="CommentReference"/>
              </w:rPr>
              <w:commentReference w:id="30"/>
            </w:r>
            <w:commentRangeEnd w:id="31"/>
            <w:r w:rsidR="00085DA9">
              <w:rPr>
                <w:rStyle w:val="CommentReference"/>
              </w:rPr>
              <w:commentReference w:id="31"/>
            </w:r>
            <w:r>
              <w:rPr>
                <w:rFonts w:ascii="Microsoft Sans Serif" w:eastAsia="Microsoft Sans Serif" w:hAnsi="Microsoft Sans Serif" w:cs="Microsoft Sans Serif"/>
                <w:color w:val="262140"/>
              </w:rPr>
              <w:t xml:space="preserve">the Federal Percent of Point Index, and the presentation showing the schools accountability and achievement data to inform parents about the school’s performance for the prior </w:t>
            </w:r>
            <w:commentRangeStart w:id="32"/>
            <w:r>
              <w:rPr>
                <w:rFonts w:ascii="Microsoft Sans Serif" w:eastAsia="Microsoft Sans Serif" w:hAnsi="Microsoft Sans Serif" w:cs="Microsoft Sans Serif"/>
                <w:color w:val="262140"/>
              </w:rPr>
              <w:t>year</w:t>
            </w:r>
            <w:commentRangeEnd w:id="32"/>
            <w:r w:rsidR="00BF3A1E">
              <w:rPr>
                <w:rStyle w:val="CommentReference"/>
              </w:rPr>
              <w:commentReference w:id="32"/>
            </w:r>
            <w:r>
              <w:rPr>
                <w:rFonts w:ascii="Microsoft Sans Serif" w:eastAsia="Microsoft Sans Serif" w:hAnsi="Microsoft Sans Serif" w:cs="Microsoft Sans Serif"/>
                <w:color w:val="262140"/>
              </w:rPr>
              <w:t>.</w:t>
            </w:r>
            <w:r w:rsidR="00085DA9">
              <w:rPr>
                <w:rFonts w:ascii="Microsoft Sans Serif" w:eastAsia="Microsoft Sans Serif" w:hAnsi="Microsoft Sans Serif" w:cs="Microsoft Sans Serif"/>
                <w:color w:val="262140"/>
              </w:rPr>
              <w:t xml:space="preserve">  P</w:t>
            </w:r>
            <w:r w:rsidR="00085DA9">
              <w:t>arents will be made aware of these items during the Title I Annual Meeting via the presentation as well as during the year via flyers.</w:t>
            </w:r>
          </w:p>
          <w:p w14:paraId="739BEED1" w14:textId="5A177340" w:rsidR="001A7B50" w:rsidRPr="000A2B10" w:rsidRDefault="001A7B50" w:rsidP="001A7B50">
            <w:pPr>
              <w:spacing w:before="0" w:line="240" w:lineRule="auto"/>
              <w:rPr>
                <w:rFonts w:cstheme="minorHAnsi"/>
                <w:sz w:val="22"/>
                <w:szCs w:val="22"/>
              </w:rPr>
            </w:pP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424CBC3C" w14:textId="5D402732" w:rsidR="001A7B50" w:rsidRPr="000A2B10" w:rsidRDefault="001A7B50" w:rsidP="001A7B50">
            <w:pPr>
              <w:spacing w:before="0" w:line="240" w:lineRule="auto"/>
              <w:ind w:left="0"/>
              <w:rPr>
                <w:rFonts w:cstheme="minorHAnsi"/>
                <w:sz w:val="22"/>
                <w:szCs w:val="22"/>
              </w:rPr>
            </w:pPr>
            <w:r>
              <w:rPr>
                <w:rFonts w:ascii="Microsoft Sans Serif" w:eastAsia="Microsoft Sans Serif" w:hAnsi="Microsoft Sans Serif" w:cs="Microsoft Sans Serif"/>
                <w:color w:val="262140"/>
              </w:rPr>
              <w:t xml:space="preserve">The school will utilize the marquee, robo-calls, newsletters, and flyers to communicate information about school events to </w:t>
            </w:r>
            <w:commentRangeStart w:id="33"/>
            <w:r>
              <w:rPr>
                <w:rFonts w:ascii="Microsoft Sans Serif" w:eastAsia="Microsoft Sans Serif" w:hAnsi="Microsoft Sans Serif" w:cs="Microsoft Sans Serif"/>
                <w:color w:val="262140"/>
              </w:rPr>
              <w:t>parents</w:t>
            </w:r>
            <w:commentRangeEnd w:id="33"/>
            <w:r w:rsidR="00BF3A1E">
              <w:rPr>
                <w:rStyle w:val="CommentReference"/>
              </w:rPr>
              <w:commentReference w:id="33"/>
            </w:r>
            <w:r>
              <w:rPr>
                <w:rFonts w:ascii="Microsoft Sans Serif" w:eastAsia="Microsoft Sans Serif" w:hAnsi="Microsoft Sans Serif" w:cs="Microsoft Sans Serif"/>
                <w:color w:val="262140"/>
              </w:rPr>
              <w:t>.</w:t>
            </w:r>
            <w:r w:rsidR="00085DA9">
              <w:rPr>
                <w:rFonts w:ascii="Microsoft Sans Serif" w:eastAsia="Microsoft Sans Serif" w:hAnsi="Microsoft Sans Serif" w:cs="Microsoft Sans Serif"/>
                <w:color w:val="262140"/>
              </w:rPr>
              <w:t xml:space="preserve">  All notices of events and activities will be sent using the multiple methods at least two weeks prior to the event or activity.</w:t>
            </w: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34" w:name="_Toc33426269"/>
      <w:r>
        <w:lastRenderedPageBreak/>
        <w:t>R</w:t>
      </w:r>
      <w:r w:rsidR="000F5BC3">
        <w:t>EQUIRED DEVELOPMENTAL MEETING</w:t>
      </w:r>
      <w:bookmarkEnd w:id="34"/>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1992C7D2" w14:textId="029DBAAF" w:rsidR="00FB66C6" w:rsidRDefault="001A7B50" w:rsidP="00224C54">
            <w:pPr>
              <w:spacing w:before="0" w:line="240" w:lineRule="auto"/>
              <w:rPr>
                <w:rFonts w:cstheme="minorHAnsi"/>
                <w:sz w:val="22"/>
                <w:szCs w:val="22"/>
                <w:u w:val="single"/>
              </w:rPr>
            </w:pPr>
            <w:r>
              <w:rPr>
                <w:rFonts w:ascii="Microsoft Sans Serif" w:eastAsia="Microsoft Sans Serif" w:hAnsi="Microsoft Sans Serif" w:cs="Microsoft Sans Serif"/>
                <w:color w:val="262140"/>
              </w:rPr>
              <w:t xml:space="preserve">Review all evaluations from the year's events as a group. Discuss the positives and negatives of all of them. Then brainstorm how to make the events better or identify new events for the new year. To increase parent involvement in the process, </w:t>
            </w:r>
            <w:commentRangeStart w:id="35"/>
            <w:r>
              <w:rPr>
                <w:rFonts w:ascii="Microsoft Sans Serif" w:eastAsia="Microsoft Sans Serif" w:hAnsi="Microsoft Sans Serif" w:cs="Microsoft Sans Serif"/>
                <w:color w:val="262140"/>
              </w:rPr>
              <w:t xml:space="preserve">set-up committees </w:t>
            </w:r>
            <w:commentRangeEnd w:id="35"/>
            <w:r w:rsidR="00AE35D6">
              <w:rPr>
                <w:rStyle w:val="CommentReference"/>
              </w:rPr>
              <w:commentReference w:id="35"/>
            </w:r>
            <w:r>
              <w:rPr>
                <w:rFonts w:ascii="Microsoft Sans Serif" w:eastAsia="Microsoft Sans Serif" w:hAnsi="Microsoft Sans Serif" w:cs="Microsoft Sans Serif"/>
                <w:color w:val="262140"/>
              </w:rPr>
              <w:t>to organize and run each event.</w:t>
            </w:r>
            <w:r>
              <w:rPr>
                <w:rFonts w:ascii="Microsoft Sans Serif" w:eastAsia="Microsoft Sans Serif" w:hAnsi="Microsoft Sans Serif" w:cs="Microsoft Sans Serif"/>
                <w:color w:val="262140"/>
                <w:sz w:val="22"/>
              </w:rPr>
              <w:t xml:space="preserve"> </w:t>
            </w: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36" w:name="_Toc33426270"/>
      <w:r>
        <w:lastRenderedPageBreak/>
        <w:t>BUILDING CAPACITY</w:t>
      </w:r>
      <w:bookmarkEnd w:id="36"/>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37" w:name="_Toc33426271"/>
      <w:r>
        <w:t>BUILDING THE CAPACITY OF PARENTS AND FAMILY MEMBERS</w:t>
      </w:r>
      <w:bookmarkEnd w:id="3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7BD05B88" w:rsidR="006A1F16" w:rsidRPr="00E9389E" w:rsidRDefault="001A7B50" w:rsidP="7A595191">
            <w:pPr>
              <w:spacing w:before="0" w:line="240" w:lineRule="auto"/>
              <w:rPr>
                <w:rFonts w:ascii="Microsoft Sans Serif" w:eastAsia="Microsoft Sans Serif" w:hAnsi="Microsoft Sans Serif" w:cs="Microsoft Sans Serif"/>
                <w:color w:val="0070C0"/>
                <w:sz w:val="22"/>
                <w:szCs w:val="22"/>
              </w:rPr>
            </w:pPr>
            <w:r>
              <w:rPr>
                <w:rFonts w:ascii="Microsoft Sans Serif" w:eastAsia="Microsoft Sans Serif" w:hAnsi="Microsoft Sans Serif" w:cs="Microsoft Sans Serif"/>
                <w:color w:val="262140"/>
              </w:rPr>
              <w:t>Thomas Jefferson will provide activities that are specific to supporting parents in understanding student course work. This will provide them with base knowledge to be able to help their child at home with their homework. A few of these events are the Math Support night and the Academic Amazing Race that provide information on academic content the students need to learn. Additionally, we will use Parent Academy to bolster the parent engagement in the academic process.</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1A7B50" w:rsidRPr="00E9389E" w14:paraId="1C0157D6" w14:textId="77777777" w:rsidTr="46563DE3">
        <w:trPr>
          <w:trHeight w:val="2762"/>
        </w:trPr>
        <w:tc>
          <w:tcPr>
            <w:tcW w:w="9895" w:type="dxa"/>
            <w:shd w:val="clear" w:color="auto" w:fill="auto"/>
            <w:vAlign w:val="top"/>
          </w:tcPr>
          <w:p w14:paraId="3691E7B2" w14:textId="5ADD1933" w:rsidR="001A7B50" w:rsidRPr="00E9389E" w:rsidRDefault="001A7B50" w:rsidP="001A7B50">
            <w:pPr>
              <w:spacing w:before="0" w:line="240" w:lineRule="auto"/>
              <w:rPr>
                <w:sz w:val="22"/>
                <w:szCs w:val="22"/>
              </w:rPr>
            </w:pPr>
            <w:r>
              <w:rPr>
                <w:rFonts w:ascii="Microsoft Sans Serif" w:eastAsia="Microsoft Sans Serif" w:hAnsi="Microsoft Sans Serif" w:cs="Microsoft Sans Serif"/>
                <w:color w:val="262140"/>
              </w:rPr>
              <w:t xml:space="preserve">Thomas Jefferson will reach out to our business and community partners to provide assistance with events. This could be through donation of goods and services that aid in the improvement of student achievement or volunteering to participate in the event </w:t>
            </w:r>
            <w:commentRangeStart w:id="38"/>
            <w:r>
              <w:rPr>
                <w:rFonts w:ascii="Microsoft Sans Serif" w:eastAsia="Microsoft Sans Serif" w:hAnsi="Microsoft Sans Serif" w:cs="Microsoft Sans Serif"/>
                <w:color w:val="262140"/>
              </w:rPr>
              <w:t>itself</w:t>
            </w:r>
            <w:commentRangeEnd w:id="38"/>
            <w:r w:rsidR="00AE35D6">
              <w:rPr>
                <w:rStyle w:val="CommentReference"/>
              </w:rPr>
              <w:commentReference w:id="38"/>
            </w:r>
            <w:r>
              <w:rPr>
                <w:rFonts w:ascii="Microsoft Sans Serif" w:eastAsia="Microsoft Sans Serif" w:hAnsi="Microsoft Sans Serif" w:cs="Microsoft Sans Serif"/>
                <w:color w:val="262140"/>
              </w:rPr>
              <w:t>.</w:t>
            </w:r>
            <w:r w:rsidR="00085DA9">
              <w:rPr>
                <w:rFonts w:ascii="Microsoft Sans Serif" w:eastAsia="Microsoft Sans Serif" w:hAnsi="Microsoft Sans Serif" w:cs="Microsoft Sans Serif"/>
                <w:color w:val="262140"/>
              </w:rPr>
              <w:t xml:space="preserve">  Virtual event will also be available if parents request them or they are needed</w:t>
            </w:r>
            <w:r w:rsidR="009334A5">
              <w:rPr>
                <w:rFonts w:ascii="Microsoft Sans Serif" w:eastAsia="Microsoft Sans Serif" w:hAnsi="Microsoft Sans Serif" w:cs="Microsoft Sans Serif"/>
                <w:color w:val="262140"/>
              </w:rPr>
              <w:t xml:space="preserve"> for the safety and well being of everyone.</w:t>
            </w:r>
            <w:r w:rsidR="00085DA9">
              <w:rPr>
                <w:rFonts w:ascii="Microsoft Sans Serif" w:eastAsia="Microsoft Sans Serif" w:hAnsi="Microsoft Sans Serif" w:cs="Microsoft Sans Serif"/>
                <w:color w:val="262140"/>
              </w:rPr>
              <w:t xml:space="preserve"> </w:t>
            </w:r>
          </w:p>
        </w:tc>
      </w:tr>
      <w:tr w:rsidR="001A7B50" w:rsidRPr="00E9389E" w14:paraId="39B8F944" w14:textId="77777777" w:rsidTr="46563DE3">
        <w:tc>
          <w:tcPr>
            <w:tcW w:w="9895" w:type="dxa"/>
            <w:shd w:val="clear" w:color="auto" w:fill="FAEEC2" w:themeFill="accent3" w:themeFillTint="66"/>
            <w:vAlign w:val="top"/>
          </w:tcPr>
          <w:p w14:paraId="68D48A23" w14:textId="7FCF941C" w:rsidR="001A7B50" w:rsidRPr="00E9389E" w:rsidRDefault="001A7B50" w:rsidP="001A7B50">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1A7B50" w:rsidRPr="00E9389E" w14:paraId="2A4FF29C" w14:textId="77777777" w:rsidTr="46563DE3">
        <w:trPr>
          <w:trHeight w:val="1772"/>
        </w:trPr>
        <w:tc>
          <w:tcPr>
            <w:tcW w:w="9895" w:type="dxa"/>
            <w:shd w:val="clear" w:color="auto" w:fill="auto"/>
            <w:vAlign w:val="top"/>
          </w:tcPr>
          <w:p w14:paraId="13021584" w14:textId="13E204E5" w:rsidR="001A7B50" w:rsidRPr="00E9389E" w:rsidRDefault="001A7B50" w:rsidP="001A7B50">
            <w:pPr>
              <w:spacing w:before="0" w:line="240" w:lineRule="auto"/>
              <w:rPr>
                <w:sz w:val="22"/>
                <w:szCs w:val="22"/>
              </w:rPr>
            </w:pPr>
            <w:r>
              <w:rPr>
                <w:rFonts w:ascii="Microsoft Sans Serif" w:eastAsia="Microsoft Sans Serif" w:hAnsi="Microsoft Sans Serif" w:cs="Microsoft Sans Serif"/>
                <w:color w:val="262140"/>
              </w:rPr>
              <w:t>The Parent Resource Room is advertised at every</w:t>
            </w:r>
            <w:r w:rsidR="009334A5">
              <w:rPr>
                <w:rFonts w:ascii="Microsoft Sans Serif" w:eastAsia="Microsoft Sans Serif" w:hAnsi="Microsoft Sans Serif" w:cs="Microsoft Sans Serif"/>
                <w:color w:val="262140"/>
              </w:rPr>
              <w:t xml:space="preserve"> Title I</w:t>
            </w:r>
            <w:r>
              <w:rPr>
                <w:rFonts w:ascii="Microsoft Sans Serif" w:eastAsia="Microsoft Sans Serif" w:hAnsi="Microsoft Sans Serif" w:cs="Microsoft Sans Serif"/>
                <w:color w:val="262140"/>
              </w:rPr>
              <w:t xml:space="preserve"> event and meeting. It is also shown during open house, tours, </w:t>
            </w:r>
            <w:commentRangeStart w:id="39"/>
            <w:r>
              <w:rPr>
                <w:rFonts w:ascii="Microsoft Sans Serif" w:eastAsia="Microsoft Sans Serif" w:hAnsi="Microsoft Sans Serif" w:cs="Microsoft Sans Serif"/>
                <w:color w:val="262140"/>
              </w:rPr>
              <w:t>and</w:t>
            </w:r>
            <w:commentRangeEnd w:id="39"/>
            <w:r w:rsidR="00AE35D6">
              <w:rPr>
                <w:rStyle w:val="CommentReference"/>
              </w:rPr>
              <w:commentReference w:id="39"/>
            </w:r>
            <w:r>
              <w:rPr>
                <w:rFonts w:ascii="Microsoft Sans Serif" w:eastAsia="Microsoft Sans Serif" w:hAnsi="Microsoft Sans Serif" w:cs="Microsoft Sans Serif"/>
                <w:color w:val="262140"/>
              </w:rPr>
              <w:t xml:space="preserve"> other school functions. A school representative has attended training on how to run the resource room and provides daily assistance to the parents who need or want to use the room. Teachers are provided information on the resource room and how the parents can benefit from the items available for checkout.  This training is done through the Early Release Professional Development sessions.</w:t>
            </w:r>
          </w:p>
          <w:p w14:paraId="526770CE" w14:textId="77777777" w:rsidR="001A7B50" w:rsidRPr="00E9389E" w:rsidRDefault="001A7B50" w:rsidP="001A7B50">
            <w:pPr>
              <w:spacing w:before="0" w:line="240" w:lineRule="auto"/>
              <w:rPr>
                <w:sz w:val="22"/>
                <w:szCs w:val="22"/>
              </w:rPr>
            </w:pPr>
          </w:p>
          <w:p w14:paraId="7CBEED82" w14:textId="77777777" w:rsidR="001A7B50" w:rsidRPr="00E9389E" w:rsidRDefault="001A7B50" w:rsidP="001A7B50">
            <w:pPr>
              <w:spacing w:before="0" w:line="240" w:lineRule="auto"/>
              <w:rPr>
                <w:sz w:val="22"/>
                <w:szCs w:val="22"/>
              </w:rPr>
            </w:pPr>
          </w:p>
          <w:p w14:paraId="6E36661F" w14:textId="77777777" w:rsidR="001A7B50" w:rsidRPr="00E9389E" w:rsidRDefault="001A7B50" w:rsidP="001A7B50">
            <w:pPr>
              <w:spacing w:before="0" w:line="240" w:lineRule="auto"/>
              <w:rPr>
                <w:sz w:val="22"/>
                <w:szCs w:val="22"/>
              </w:rPr>
            </w:pPr>
          </w:p>
          <w:p w14:paraId="38645DC7" w14:textId="77777777" w:rsidR="001A7B50" w:rsidRPr="00E9389E" w:rsidRDefault="001A7B50" w:rsidP="001A7B50">
            <w:pPr>
              <w:spacing w:before="0" w:line="240" w:lineRule="auto"/>
              <w:rPr>
                <w:sz w:val="22"/>
                <w:szCs w:val="22"/>
              </w:rPr>
            </w:pPr>
          </w:p>
          <w:p w14:paraId="135E58C4" w14:textId="77777777" w:rsidR="001A7B50" w:rsidRPr="00E9389E" w:rsidRDefault="001A7B50" w:rsidP="001A7B50">
            <w:pPr>
              <w:spacing w:before="0" w:line="240" w:lineRule="auto"/>
              <w:rPr>
                <w:sz w:val="22"/>
                <w:szCs w:val="22"/>
              </w:rPr>
            </w:pPr>
          </w:p>
          <w:p w14:paraId="62EBF9A1" w14:textId="77777777" w:rsidR="001A7B50" w:rsidRPr="00E9389E" w:rsidRDefault="001A7B50" w:rsidP="001A7B50">
            <w:pPr>
              <w:spacing w:before="0" w:line="240" w:lineRule="auto"/>
              <w:rPr>
                <w:sz w:val="22"/>
                <w:szCs w:val="22"/>
              </w:rPr>
            </w:pPr>
          </w:p>
          <w:p w14:paraId="0C6C2CD5" w14:textId="77777777" w:rsidR="001A7B50" w:rsidRDefault="001A7B50" w:rsidP="001A7B50">
            <w:pPr>
              <w:spacing w:before="0" w:line="240" w:lineRule="auto"/>
              <w:rPr>
                <w:sz w:val="22"/>
                <w:szCs w:val="22"/>
              </w:rPr>
            </w:pPr>
          </w:p>
          <w:p w14:paraId="709E88E4" w14:textId="77777777" w:rsidR="001A7B50" w:rsidRPr="00E9389E" w:rsidRDefault="001A7B50" w:rsidP="001A7B50">
            <w:pPr>
              <w:spacing w:before="0" w:line="240" w:lineRule="auto"/>
              <w:rPr>
                <w:sz w:val="22"/>
                <w:szCs w:val="22"/>
              </w:rPr>
            </w:pPr>
          </w:p>
          <w:p w14:paraId="508C98E9" w14:textId="77777777" w:rsidR="001A7B50" w:rsidRPr="00E9389E" w:rsidRDefault="001A7B50" w:rsidP="001A7B50">
            <w:pPr>
              <w:spacing w:before="0" w:line="240" w:lineRule="auto"/>
              <w:rPr>
                <w:sz w:val="22"/>
                <w:szCs w:val="22"/>
              </w:rPr>
            </w:pPr>
          </w:p>
        </w:tc>
      </w:tr>
      <w:tr w:rsidR="001A7B50" w:rsidRPr="00E9389E" w14:paraId="154B8A69" w14:textId="77777777" w:rsidTr="46563DE3">
        <w:tc>
          <w:tcPr>
            <w:tcW w:w="9895" w:type="dxa"/>
            <w:shd w:val="clear" w:color="auto" w:fill="FAEEC2" w:themeFill="accent3" w:themeFillTint="66"/>
            <w:vAlign w:val="top"/>
          </w:tcPr>
          <w:p w14:paraId="67903DC7" w14:textId="77777777" w:rsidR="001A7B50" w:rsidRPr="00E9389E" w:rsidRDefault="001A7B50" w:rsidP="001A7B50">
            <w:pPr>
              <w:spacing w:before="0" w:line="240" w:lineRule="auto"/>
              <w:rPr>
                <w:b/>
                <w:sz w:val="22"/>
                <w:szCs w:val="22"/>
              </w:rPr>
            </w:pPr>
            <w:r w:rsidRPr="00E9389E">
              <w:rPr>
                <w:b/>
                <w:sz w:val="22"/>
                <w:szCs w:val="22"/>
              </w:rPr>
              <w:lastRenderedPageBreak/>
              <w:t xml:space="preserve">If there are additional ways resources are provided for parents through the use of Title I, Part A funds, how are they provided and what trainings are provided to adequately prepare parents to use the resources and materials at home with their children?  </w:t>
            </w:r>
          </w:p>
        </w:tc>
      </w:tr>
      <w:tr w:rsidR="001A7B50" w:rsidRPr="00E9389E" w14:paraId="779F8E76" w14:textId="77777777" w:rsidTr="46563DE3">
        <w:trPr>
          <w:trHeight w:val="3347"/>
        </w:trPr>
        <w:tc>
          <w:tcPr>
            <w:tcW w:w="9895" w:type="dxa"/>
            <w:shd w:val="clear" w:color="auto" w:fill="auto"/>
            <w:vAlign w:val="top"/>
          </w:tcPr>
          <w:p w14:paraId="7818863E" w14:textId="048559E3" w:rsidR="009334A5" w:rsidRPr="009334A5" w:rsidRDefault="009334A5" w:rsidP="001A7B50">
            <w:pPr>
              <w:spacing w:before="0" w:line="240" w:lineRule="auto"/>
              <w:ind w:left="0"/>
              <w:rPr>
                <w:rFonts w:ascii="Microsoft Sans Serif" w:eastAsia="Microsoft Sans Serif" w:hAnsi="Microsoft Sans Serif" w:cs="Microsoft Sans Serif"/>
                <w:color w:val="262140"/>
                <w:sz w:val="22"/>
                <w:u w:val="single" w:color="262140"/>
              </w:rPr>
            </w:pPr>
            <w:r>
              <w:rPr>
                <w:rFonts w:ascii="Microsoft Sans Serif" w:eastAsia="Microsoft Sans Serif" w:hAnsi="Microsoft Sans Serif" w:cs="Microsoft Sans Serif"/>
                <w:color w:val="262140"/>
                <w:sz w:val="22"/>
                <w:u w:val="single" w:color="262140"/>
              </w:rPr>
              <w:t xml:space="preserve">Title I Part A funds will be used to address specific barriers such as child care and transportation.  Resources in the Parent Resource Room will be available for parents to check out.  Parents will be provided instruction on how to use specific items through hands on training or written instructions on how to use.  </w:t>
            </w:r>
          </w:p>
        </w:tc>
      </w:tr>
    </w:tbl>
    <w:p w14:paraId="00048D78" w14:textId="77777777" w:rsidR="00DE1FC8" w:rsidRDefault="00BF1C1D" w:rsidP="001218A2">
      <w:pPr>
        <w:pStyle w:val="Heading2"/>
        <w:spacing w:line="240" w:lineRule="auto"/>
      </w:pPr>
      <w:bookmarkStart w:id="40" w:name="_Toc33426272"/>
      <w:r>
        <w:t>PARENT AND FAMILY ENGAGEMENT EVENTS</w:t>
      </w:r>
      <w:bookmarkEnd w:id="40"/>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1A7B50"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1A7B50" w:rsidRPr="008640E1" w:rsidRDefault="001A7B50" w:rsidP="001A7B50">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092E57A1" w14:textId="77777777" w:rsidR="001A7B50" w:rsidRPr="00047144" w:rsidRDefault="001A7B50" w:rsidP="001A7B50">
            <w:pPr>
              <w:ind w:left="1"/>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Turner, </w:t>
            </w:r>
          </w:p>
          <w:p w14:paraId="5F07D11E" w14:textId="51E46C1E" w:rsidR="001A7B50" w:rsidRPr="008640E1" w:rsidRDefault="001A7B50" w:rsidP="001A7B5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Pustinger</w:t>
            </w:r>
          </w:p>
        </w:tc>
        <w:tc>
          <w:tcPr>
            <w:tcW w:w="2340" w:type="dxa"/>
          </w:tcPr>
          <w:p w14:paraId="41508A3C" w14:textId="4112B812" w:rsidR="001A7B50" w:rsidRPr="008640E1" w:rsidRDefault="001A7B50" w:rsidP="001A7B5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Provide parents information on school's performance </w:t>
            </w:r>
            <w:r w:rsidRPr="00047144">
              <w:rPr>
                <w:rFonts w:eastAsia="Microsoft Sans Serif" w:cstheme="minorHAnsi"/>
                <w:color w:val="262140"/>
                <w:sz w:val="22"/>
                <w:szCs w:val="22"/>
              </w:rPr>
              <w:lastRenderedPageBreak/>
              <w:t xml:space="preserve">for </w:t>
            </w:r>
            <w:r>
              <w:rPr>
                <w:rFonts w:eastAsia="Microsoft Sans Serif" w:cstheme="minorHAnsi"/>
                <w:color w:val="262140"/>
                <w:sz w:val="22"/>
                <w:szCs w:val="22"/>
              </w:rPr>
              <w:t>2019-2020</w:t>
            </w:r>
            <w:r w:rsidRPr="00047144">
              <w:rPr>
                <w:rFonts w:eastAsia="Microsoft Sans Serif" w:cstheme="minorHAnsi"/>
                <w:color w:val="262140"/>
                <w:sz w:val="22"/>
                <w:szCs w:val="22"/>
              </w:rPr>
              <w:t xml:space="preserve"> and goals for the </w:t>
            </w:r>
            <w:r>
              <w:rPr>
                <w:rFonts w:eastAsia="Microsoft Sans Serif" w:cstheme="minorHAnsi"/>
                <w:color w:val="262140"/>
                <w:sz w:val="22"/>
                <w:szCs w:val="22"/>
              </w:rPr>
              <w:t>2020-2021</w:t>
            </w:r>
            <w:r w:rsidRPr="00047144">
              <w:rPr>
                <w:rFonts w:eastAsia="Microsoft Sans Serif" w:cstheme="minorHAnsi"/>
                <w:color w:val="262140"/>
                <w:sz w:val="22"/>
                <w:szCs w:val="22"/>
              </w:rPr>
              <w:t xml:space="preserve"> school year. Provide parents opportunity to voice input</w:t>
            </w:r>
            <w:r>
              <w:rPr>
                <w:rFonts w:eastAsia="Microsoft Sans Serif" w:cstheme="minorHAnsi"/>
                <w:color w:val="262140"/>
                <w:sz w:val="22"/>
                <w:szCs w:val="22"/>
              </w:rPr>
              <w:t>.</w:t>
            </w:r>
          </w:p>
        </w:tc>
        <w:tc>
          <w:tcPr>
            <w:tcW w:w="2160" w:type="dxa"/>
          </w:tcPr>
          <w:p w14:paraId="43D6B1D6" w14:textId="33D2BD92" w:rsidR="001A7B50" w:rsidRPr="008640E1" w:rsidRDefault="001A7B50" w:rsidP="001A7B5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Aug/Sept</w:t>
            </w:r>
          </w:p>
        </w:tc>
        <w:tc>
          <w:tcPr>
            <w:tcW w:w="1890" w:type="dxa"/>
          </w:tcPr>
          <w:p w14:paraId="17DBC151" w14:textId="0B777D6E" w:rsidR="001A7B50" w:rsidRPr="008640E1" w:rsidRDefault="001A7B50" w:rsidP="00833C7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Sign-in sheet, PowerPoint, flyers, </w:t>
            </w:r>
            <w:r>
              <w:rPr>
                <w:rFonts w:eastAsia="Microsoft Sans Serif" w:cstheme="minorHAnsi"/>
                <w:color w:val="262140"/>
                <w:sz w:val="22"/>
                <w:szCs w:val="22"/>
              </w:rPr>
              <w:t>PFEP</w:t>
            </w:r>
            <w:r w:rsidRPr="00047144">
              <w:rPr>
                <w:rFonts w:eastAsia="Microsoft Sans Serif" w:cstheme="minorHAnsi"/>
                <w:color w:val="262140"/>
                <w:sz w:val="22"/>
                <w:szCs w:val="22"/>
              </w:rPr>
              <w:t xml:space="preserve"> </w:t>
            </w:r>
            <w:r w:rsidRPr="00047144">
              <w:rPr>
                <w:rFonts w:eastAsia="Microsoft Sans Serif" w:cstheme="minorHAnsi"/>
                <w:color w:val="262140"/>
                <w:sz w:val="22"/>
                <w:szCs w:val="22"/>
              </w:rPr>
              <w:lastRenderedPageBreak/>
              <w:t xml:space="preserve">worksheet, </w:t>
            </w:r>
            <w:commentRangeStart w:id="41"/>
            <w:r w:rsidR="00833C7A">
              <w:rPr>
                <w:rFonts w:eastAsia="Microsoft Sans Serif" w:cstheme="minorHAnsi"/>
                <w:color w:val="262140"/>
                <w:sz w:val="22"/>
                <w:szCs w:val="22"/>
              </w:rPr>
              <w:t>feedback forms</w:t>
            </w:r>
            <w:commentRangeEnd w:id="41"/>
            <w:r w:rsidR="00833C7A">
              <w:rPr>
                <w:rStyle w:val="CommentReference"/>
              </w:rPr>
              <w:commentReference w:id="41"/>
            </w:r>
          </w:p>
        </w:tc>
      </w:tr>
      <w:tr w:rsidR="00312570"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312570" w:rsidRPr="008640E1" w:rsidRDefault="00312570" w:rsidP="00312570">
            <w:pPr>
              <w:spacing w:line="240" w:lineRule="auto"/>
              <w:rPr>
                <w:b w:val="0"/>
                <w:bCs w:val="0"/>
                <w:sz w:val="22"/>
                <w:szCs w:val="22"/>
              </w:rPr>
            </w:pPr>
            <w:r w:rsidRPr="7A595191">
              <w:rPr>
                <w:b w:val="0"/>
                <w:bCs w:val="0"/>
                <w:sz w:val="22"/>
                <w:szCs w:val="22"/>
              </w:rPr>
              <w:lastRenderedPageBreak/>
              <w:t>Title I Developmental Meeting (required)</w:t>
            </w:r>
          </w:p>
          <w:p w14:paraId="365D2090" w14:textId="72854471" w:rsidR="00312570" w:rsidRPr="008640E1" w:rsidRDefault="00312570" w:rsidP="00312570">
            <w:pPr>
              <w:spacing w:line="240" w:lineRule="auto"/>
              <w:rPr>
                <w:b w:val="0"/>
                <w:bCs w:val="0"/>
                <w:sz w:val="22"/>
                <w:szCs w:val="22"/>
              </w:rPr>
            </w:pPr>
          </w:p>
        </w:tc>
        <w:tc>
          <w:tcPr>
            <w:tcW w:w="1780" w:type="dxa"/>
          </w:tcPr>
          <w:p w14:paraId="33FFD91E" w14:textId="77777777" w:rsidR="00312570" w:rsidRPr="00047144" w:rsidRDefault="00312570" w:rsidP="00312570">
            <w:pPr>
              <w:ind w:left="1"/>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Turner, </w:t>
            </w:r>
          </w:p>
          <w:p w14:paraId="2613E9C1" w14:textId="7939226C"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Pustinger</w:t>
            </w:r>
          </w:p>
        </w:tc>
        <w:tc>
          <w:tcPr>
            <w:tcW w:w="2340" w:type="dxa"/>
          </w:tcPr>
          <w:p w14:paraId="11B0EFAC" w14:textId="77777777" w:rsidR="00312570" w:rsidRDefault="00312570" w:rsidP="00312570">
            <w:pPr>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Provide parents opportunity to voice input on the development of the Parent </w:t>
            </w:r>
          </w:p>
          <w:p w14:paraId="1037B8A3" w14:textId="4BE755CD"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Involvement Plan to include parent activities and resources needed to increase student achievement.</w:t>
            </w:r>
          </w:p>
        </w:tc>
        <w:tc>
          <w:tcPr>
            <w:tcW w:w="2160" w:type="dxa"/>
          </w:tcPr>
          <w:p w14:paraId="687C6DE0" w14:textId="7E485AE9" w:rsidR="00312570" w:rsidRPr="008640E1" w:rsidRDefault="009334A5" w:rsidP="00312570">
            <w:pPr>
              <w:spacing w:line="240" w:lineRule="auto"/>
              <w:cnfStyle w:val="000000100000" w:firstRow="0" w:lastRow="0" w:firstColumn="0" w:lastColumn="0" w:oddVBand="0" w:evenVBand="0" w:oddHBand="1" w:evenHBand="0" w:firstRowFirstColumn="0" w:firstRowLastColumn="0" w:lastRowFirstColumn="0" w:lastRowLastColumn="0"/>
            </w:pPr>
            <w:r>
              <w:t>March</w:t>
            </w:r>
          </w:p>
        </w:tc>
        <w:tc>
          <w:tcPr>
            <w:tcW w:w="1890" w:type="dxa"/>
          </w:tcPr>
          <w:p w14:paraId="5B2F9378" w14:textId="432BE132" w:rsidR="00312570" w:rsidRPr="008640E1" w:rsidRDefault="00312570" w:rsidP="00833C7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Sign-in sheet, PowerPoint, flyers, PFEP worksheet, </w:t>
            </w:r>
            <w:r w:rsidR="00833C7A">
              <w:rPr>
                <w:rFonts w:ascii="Microsoft Sans Serif" w:eastAsia="Microsoft Sans Serif" w:hAnsi="Microsoft Sans Serif" w:cs="Microsoft Sans Serif"/>
                <w:color w:val="262140"/>
              </w:rPr>
              <w:t>feedback forms</w:t>
            </w:r>
            <w:r>
              <w:rPr>
                <w:rFonts w:ascii="Microsoft Sans Serif" w:eastAsia="Microsoft Sans Serif" w:hAnsi="Microsoft Sans Serif" w:cs="Microsoft Sans Serif"/>
                <w:color w:val="262140"/>
                <w:sz w:val="22"/>
              </w:rPr>
              <w:t xml:space="preserve"> </w:t>
            </w:r>
          </w:p>
        </w:tc>
      </w:tr>
      <w:tr w:rsidR="00312570" w14:paraId="42AFC42D" w14:textId="77777777" w:rsidTr="00196E1E">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271CA723" w14:textId="34D5AA04" w:rsidR="00312570" w:rsidRPr="008640E1" w:rsidRDefault="00312570" w:rsidP="00312570">
            <w:pPr>
              <w:spacing w:line="240" w:lineRule="auto"/>
              <w:rPr>
                <w:rFonts w:cstheme="minorHAnsi"/>
                <w:b w:val="0"/>
                <w:sz w:val="22"/>
                <w:szCs w:val="22"/>
              </w:rPr>
            </w:pPr>
            <w:r w:rsidRPr="00DA07C6">
              <w:rPr>
                <w:rFonts w:ascii="Calibri" w:eastAsia="Times New Roman" w:hAnsi="Calibri" w:cs="Calibri"/>
                <w:color w:val="000000"/>
                <w:szCs w:val="24"/>
              </w:rPr>
              <w:t>FSA Parent Night</w:t>
            </w:r>
          </w:p>
        </w:tc>
        <w:tc>
          <w:tcPr>
            <w:tcW w:w="1780" w:type="dxa"/>
          </w:tcPr>
          <w:p w14:paraId="75FBE423" w14:textId="734C81BC"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cstheme="minorHAnsi"/>
                <w:sz w:val="22"/>
                <w:szCs w:val="22"/>
              </w:rPr>
              <w:t>Third Grade Teachers</w:t>
            </w:r>
          </w:p>
        </w:tc>
        <w:tc>
          <w:tcPr>
            <w:tcW w:w="2340" w:type="dxa"/>
          </w:tcPr>
          <w:p w14:paraId="5919F4E5" w14:textId="77777777" w:rsidR="00312570" w:rsidRPr="00047144" w:rsidRDefault="00312570" w:rsidP="00312570">
            <w:pPr>
              <w:spacing w:line="239" w:lineRule="auto"/>
              <w:ind w:left="1" w:right="22"/>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 xml:space="preserve">Provide parent </w:t>
            </w:r>
          </w:p>
          <w:p w14:paraId="2D3F0BEC" w14:textId="53D4C8BC"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information on Florida standards, promotion requirements, and FSA</w:t>
            </w:r>
          </w:p>
        </w:tc>
        <w:tc>
          <w:tcPr>
            <w:tcW w:w="2160"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75CF4315" w14:textId="05FC1283"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August</w:t>
            </w:r>
          </w:p>
        </w:tc>
        <w:tc>
          <w:tcPr>
            <w:tcW w:w="1890" w:type="dxa"/>
          </w:tcPr>
          <w:p w14:paraId="3CB648E9" w14:textId="39AA1057" w:rsidR="00312570" w:rsidRPr="008640E1" w:rsidRDefault="00312570" w:rsidP="00833C7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2"/>
            <w:r w:rsidR="00833C7A">
              <w:rPr>
                <w:rFonts w:ascii="Microsoft Sans Serif" w:eastAsia="Microsoft Sans Serif" w:hAnsi="Microsoft Sans Serif" w:cs="Microsoft Sans Serif"/>
                <w:color w:val="262140"/>
              </w:rPr>
              <w:t>forms</w:t>
            </w:r>
            <w:commentRangeEnd w:id="42"/>
            <w:r w:rsidR="00833C7A">
              <w:rPr>
                <w:rStyle w:val="CommentReference"/>
              </w:rPr>
              <w:commentReference w:id="42"/>
            </w:r>
            <w:r w:rsidR="00833C7A">
              <w:rPr>
                <w:rFonts w:ascii="Microsoft Sans Serif" w:eastAsia="Microsoft Sans Serif" w:hAnsi="Microsoft Sans Serif" w:cs="Microsoft Sans Serif"/>
                <w:color w:val="262140"/>
              </w:rPr>
              <w:t xml:space="preserve">, </w:t>
            </w:r>
            <w:r w:rsidR="009334A5">
              <w:rPr>
                <w:rFonts w:ascii="Microsoft Sans Serif" w:eastAsia="Microsoft Sans Serif" w:hAnsi="Microsoft Sans Serif" w:cs="Microsoft Sans Serif"/>
                <w:color w:val="262140"/>
              </w:rPr>
              <w:t>Student achievement data.</w:t>
            </w:r>
          </w:p>
        </w:tc>
      </w:tr>
      <w:tr w:rsidR="004A115F" w14:paraId="3C0395D3" w14:textId="77777777" w:rsidTr="0019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vAlign w:val="center"/>
          </w:tcPr>
          <w:p w14:paraId="3254BC2F" w14:textId="03E836F2" w:rsidR="004A115F" w:rsidRPr="008640E1" w:rsidRDefault="004A115F" w:rsidP="004A115F">
            <w:pPr>
              <w:spacing w:line="240" w:lineRule="auto"/>
              <w:rPr>
                <w:rFonts w:cstheme="minorHAnsi"/>
                <w:b w:val="0"/>
                <w:sz w:val="22"/>
                <w:szCs w:val="22"/>
              </w:rPr>
            </w:pPr>
            <w:r w:rsidRPr="00DA07C6">
              <w:rPr>
                <w:rFonts w:ascii="Calibri" w:eastAsia="Times New Roman" w:hAnsi="Calibri" w:cs="Calibri"/>
                <w:color w:val="000000"/>
                <w:szCs w:val="24"/>
              </w:rPr>
              <w:t>K-2 Make and Take</w:t>
            </w:r>
          </w:p>
        </w:tc>
        <w:tc>
          <w:tcPr>
            <w:tcW w:w="1780" w:type="dxa"/>
          </w:tcPr>
          <w:p w14:paraId="651E9592" w14:textId="6D9B7482"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K-2 Teachers</w:t>
            </w:r>
          </w:p>
        </w:tc>
        <w:tc>
          <w:tcPr>
            <w:tcW w:w="2340" w:type="dxa"/>
            <w:tcBorders>
              <w:top w:val="single" w:sz="4" w:space="0" w:color="262140"/>
              <w:left w:val="single" w:sz="4" w:space="0" w:color="262140"/>
              <w:bottom w:val="single" w:sz="4" w:space="0" w:color="262140"/>
              <w:right w:val="single" w:sz="4" w:space="0" w:color="262140"/>
            </w:tcBorders>
          </w:tcPr>
          <w:p w14:paraId="7FD182BA" w14:textId="77777777" w:rsidR="004A115F" w:rsidRDefault="004A115F" w:rsidP="004A115F">
            <w:pPr>
              <w:spacing w:after="2" w:line="239" w:lineRule="auto"/>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Provides parents the </w:t>
            </w:r>
          </w:p>
          <w:p w14:paraId="269E314A" w14:textId="2391222B"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opportunity to make and take materials and resources to help students at home.</w:t>
            </w:r>
            <w:r>
              <w:rPr>
                <w:rFonts w:ascii="Microsoft Sans Serif" w:eastAsia="Microsoft Sans Serif" w:hAnsi="Microsoft Sans Serif" w:cs="Microsoft Sans Serif"/>
                <w:color w:val="262140"/>
                <w:sz w:val="22"/>
              </w:rPr>
              <w:t xml:space="preserve"> </w:t>
            </w:r>
          </w:p>
        </w:tc>
        <w:tc>
          <w:tcPr>
            <w:tcW w:w="2160" w:type="dxa"/>
            <w:tcBorders>
              <w:top w:val="single" w:sz="6" w:space="0" w:color="ABABAB"/>
              <w:left w:val="single" w:sz="6" w:space="0" w:color="ABABAB"/>
              <w:bottom w:val="single" w:sz="6" w:space="0" w:color="ABABAB"/>
              <w:right w:val="single" w:sz="6" w:space="0" w:color="ABABAB"/>
            </w:tcBorders>
            <w:vAlign w:val="center"/>
          </w:tcPr>
          <w:p w14:paraId="47341341" w14:textId="325EDF11"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September</w:t>
            </w:r>
          </w:p>
        </w:tc>
        <w:tc>
          <w:tcPr>
            <w:tcW w:w="1890" w:type="dxa"/>
          </w:tcPr>
          <w:p w14:paraId="42EF2083" w14:textId="484A2868" w:rsidR="004A115F" w:rsidRPr="008640E1" w:rsidRDefault="004A115F" w:rsidP="00833C7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3"/>
            <w:r w:rsidR="00833C7A">
              <w:rPr>
                <w:rFonts w:ascii="Microsoft Sans Serif" w:eastAsia="Microsoft Sans Serif" w:hAnsi="Microsoft Sans Serif" w:cs="Microsoft Sans Serif"/>
                <w:color w:val="262140"/>
              </w:rPr>
              <w:t>forms</w:t>
            </w:r>
            <w:commentRangeEnd w:id="43"/>
            <w:r w:rsidR="00833C7A">
              <w:rPr>
                <w:rStyle w:val="CommentReference"/>
              </w:rPr>
              <w:commentReference w:id="43"/>
            </w:r>
            <w:r w:rsidR="00833C7A">
              <w:rPr>
                <w:rFonts w:ascii="Microsoft Sans Serif" w:eastAsia="Microsoft Sans Serif" w:hAnsi="Microsoft Sans Serif" w:cs="Microsoft Sans Serif"/>
                <w:color w:val="262140"/>
              </w:rPr>
              <w:t>,</w:t>
            </w:r>
            <w:r w:rsidR="009334A5">
              <w:rPr>
                <w:rFonts w:ascii="Microsoft Sans Serif" w:eastAsia="Microsoft Sans Serif" w:hAnsi="Microsoft Sans Serif" w:cs="Microsoft Sans Serif"/>
                <w:color w:val="262140"/>
              </w:rPr>
              <w:t xml:space="preserve"> Student achievement data.</w:t>
            </w:r>
          </w:p>
        </w:tc>
      </w:tr>
      <w:tr w:rsidR="004A115F" w14:paraId="4B4D7232" w14:textId="77777777" w:rsidTr="00196E1E">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2093CA67" w14:textId="7E908D12" w:rsidR="004A115F" w:rsidRPr="008640E1" w:rsidRDefault="004A115F" w:rsidP="004A115F">
            <w:pPr>
              <w:spacing w:line="240" w:lineRule="auto"/>
              <w:rPr>
                <w:rFonts w:cstheme="minorHAnsi"/>
                <w:b w:val="0"/>
                <w:sz w:val="22"/>
                <w:szCs w:val="22"/>
              </w:rPr>
            </w:pPr>
            <w:r w:rsidRPr="00DA07C6">
              <w:rPr>
                <w:rFonts w:ascii="Calibri" w:eastAsia="Times New Roman" w:hAnsi="Calibri" w:cs="Calibri"/>
                <w:color w:val="000000"/>
                <w:szCs w:val="24"/>
              </w:rPr>
              <w:t>K-5 Data Chats</w:t>
            </w:r>
          </w:p>
        </w:tc>
        <w:tc>
          <w:tcPr>
            <w:tcW w:w="1780" w:type="dxa"/>
          </w:tcPr>
          <w:p w14:paraId="2503B197" w14:textId="7566DE96"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K-5 Teachers</w:t>
            </w:r>
          </w:p>
        </w:tc>
        <w:tc>
          <w:tcPr>
            <w:tcW w:w="2340" w:type="dxa"/>
          </w:tcPr>
          <w:p w14:paraId="38288749" w14:textId="322FDA90"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Provides parents opportunity to meet with teacher prior to FSA to identify areas for parents to assist students in their preparation for the FSA</w:t>
            </w:r>
          </w:p>
        </w:tc>
        <w:tc>
          <w:tcPr>
            <w:tcW w:w="2160"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20BD9A1A" w14:textId="7CA060D8"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November</w:t>
            </w:r>
          </w:p>
        </w:tc>
        <w:tc>
          <w:tcPr>
            <w:tcW w:w="1890" w:type="dxa"/>
          </w:tcPr>
          <w:p w14:paraId="0C136CF1" w14:textId="70FBC32D" w:rsidR="004A115F" w:rsidRPr="008640E1" w:rsidRDefault="004A115F" w:rsidP="00833C7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4"/>
            <w:r w:rsidR="00833C7A">
              <w:rPr>
                <w:rFonts w:ascii="Microsoft Sans Serif" w:eastAsia="Microsoft Sans Serif" w:hAnsi="Microsoft Sans Serif" w:cs="Microsoft Sans Serif"/>
                <w:color w:val="262140"/>
              </w:rPr>
              <w:t>forms</w:t>
            </w:r>
            <w:commentRangeEnd w:id="44"/>
            <w:r w:rsidR="00833C7A">
              <w:rPr>
                <w:rStyle w:val="CommentReference"/>
              </w:rPr>
              <w:commentReference w:id="44"/>
            </w:r>
            <w:r w:rsidR="00833C7A">
              <w:rPr>
                <w:rFonts w:ascii="Microsoft Sans Serif" w:eastAsia="Microsoft Sans Serif" w:hAnsi="Microsoft Sans Serif" w:cs="Microsoft Sans Serif"/>
                <w:color w:val="262140"/>
              </w:rPr>
              <w:t>,</w:t>
            </w:r>
            <w:r w:rsidR="009334A5">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 </w:t>
            </w:r>
            <w:r w:rsidR="009334A5">
              <w:rPr>
                <w:rFonts w:ascii="Microsoft Sans Serif" w:eastAsia="Microsoft Sans Serif" w:hAnsi="Microsoft Sans Serif" w:cs="Microsoft Sans Serif"/>
                <w:color w:val="262140"/>
              </w:rPr>
              <w:t>Student achievement data.</w:t>
            </w:r>
          </w:p>
        </w:tc>
      </w:tr>
      <w:tr w:rsidR="004A115F" w14:paraId="290583F9" w14:textId="77777777" w:rsidTr="004A1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vAlign w:val="center"/>
          </w:tcPr>
          <w:p w14:paraId="68F21D90" w14:textId="0A80DD5C" w:rsidR="004A115F" w:rsidRPr="008640E1" w:rsidRDefault="004A115F" w:rsidP="004A115F">
            <w:pPr>
              <w:spacing w:line="240" w:lineRule="auto"/>
              <w:rPr>
                <w:rFonts w:cstheme="minorHAnsi"/>
                <w:b w:val="0"/>
                <w:sz w:val="22"/>
                <w:szCs w:val="22"/>
              </w:rPr>
            </w:pPr>
            <w:r w:rsidRPr="00DA07C6">
              <w:rPr>
                <w:rFonts w:ascii="Calibri" w:eastAsia="Times New Roman" w:hAnsi="Calibri" w:cs="Calibri"/>
                <w:color w:val="000000"/>
                <w:szCs w:val="24"/>
              </w:rPr>
              <w:t>Middle School Matters</w:t>
            </w:r>
          </w:p>
        </w:tc>
        <w:tc>
          <w:tcPr>
            <w:tcW w:w="1780" w:type="dxa"/>
          </w:tcPr>
          <w:p w14:paraId="2E8CC0FF" w14:textId="77777777" w:rsidR="004A115F" w:rsidRDefault="004A115F" w:rsidP="004A115F">
            <w:pPr>
              <w:ind w:left="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Perkins, </w:t>
            </w:r>
          </w:p>
          <w:p w14:paraId="13C326F3" w14:textId="68D4BB6B"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Pustinger, and Gregson</w:t>
            </w:r>
          </w:p>
        </w:tc>
        <w:tc>
          <w:tcPr>
            <w:tcW w:w="2340" w:type="dxa"/>
          </w:tcPr>
          <w:p w14:paraId="4853B841" w14:textId="4426EE55"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 parents opportunity learn about the middle school transition from elementary to middle school</w:t>
            </w:r>
          </w:p>
        </w:tc>
        <w:tc>
          <w:tcPr>
            <w:tcW w:w="2160" w:type="dxa"/>
            <w:tcBorders>
              <w:top w:val="single" w:sz="6" w:space="0" w:color="ABABAB"/>
              <w:left w:val="single" w:sz="6" w:space="0" w:color="ABABAB"/>
              <w:bottom w:val="single" w:sz="6" w:space="0" w:color="ABABAB"/>
              <w:right w:val="single" w:sz="6" w:space="0" w:color="ABABAB"/>
            </w:tcBorders>
            <w:vAlign w:val="center"/>
          </w:tcPr>
          <w:p w14:paraId="50125231" w14:textId="32DCF59B" w:rsidR="004A115F" w:rsidRPr="008640E1" w:rsidRDefault="00833C7A"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commentRangeStart w:id="45"/>
            <w:r>
              <w:rPr>
                <w:rFonts w:ascii="Calibri" w:eastAsia="Times New Roman" w:hAnsi="Calibri" w:cs="Calibri"/>
                <w:color w:val="000000"/>
                <w:szCs w:val="24"/>
              </w:rPr>
              <w:t>January</w:t>
            </w:r>
            <w:commentRangeEnd w:id="45"/>
            <w:r>
              <w:rPr>
                <w:rStyle w:val="CommentReference"/>
              </w:rPr>
              <w:commentReference w:id="45"/>
            </w:r>
          </w:p>
        </w:tc>
        <w:tc>
          <w:tcPr>
            <w:tcW w:w="1890" w:type="dxa"/>
          </w:tcPr>
          <w:p w14:paraId="36D42A73" w14:textId="77777777" w:rsidR="004A115F" w:rsidRDefault="004A115F" w:rsidP="004A115F">
            <w:pPr>
              <w:spacing w:line="242" w:lineRule="auto"/>
              <w:ind w:left="1"/>
              <w:cnfStyle w:val="000000100000" w:firstRow="0" w:lastRow="0" w:firstColumn="0" w:lastColumn="0" w:oddVBand="0" w:evenVBand="0" w:oddHBand="1"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5A25747A" w14:textId="64E7D55E" w:rsidR="004A115F" w:rsidRPr="008640E1" w:rsidRDefault="004A115F" w:rsidP="00833C7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flyers, </w:t>
            </w:r>
            <w:r w:rsidR="00833C7A">
              <w:rPr>
                <w:rFonts w:ascii="Microsoft Sans Serif" w:eastAsia="Microsoft Sans Serif" w:hAnsi="Microsoft Sans Serif" w:cs="Microsoft Sans Serif"/>
                <w:color w:val="262140"/>
              </w:rPr>
              <w:t>feedback forms,</w:t>
            </w:r>
            <w:commentRangeStart w:id="46"/>
            <w:r w:rsidR="00833C7A">
              <w:rPr>
                <w:rFonts w:ascii="Microsoft Sans Serif" w:eastAsia="Microsoft Sans Serif" w:hAnsi="Microsoft Sans Serif" w:cs="Microsoft Sans Serif"/>
                <w:color w:val="262140"/>
              </w:rPr>
              <w:t xml:space="preserve"> </w:t>
            </w:r>
            <w:commentRangeEnd w:id="46"/>
            <w:r w:rsidR="00833C7A">
              <w:rPr>
                <w:rStyle w:val="CommentReference"/>
              </w:rPr>
              <w:commentReference w:id="46"/>
            </w:r>
            <w:r w:rsidR="009334A5">
              <w:rPr>
                <w:rFonts w:ascii="Microsoft Sans Serif" w:eastAsia="Microsoft Sans Serif" w:hAnsi="Microsoft Sans Serif" w:cs="Microsoft Sans Serif"/>
                <w:color w:val="262140"/>
              </w:rPr>
              <w:t xml:space="preserve">Student enrollment data </w:t>
            </w:r>
            <w:r w:rsidR="002C6586">
              <w:rPr>
                <w:rFonts w:ascii="Microsoft Sans Serif" w:eastAsia="Microsoft Sans Serif" w:hAnsi="Microsoft Sans Serif" w:cs="Microsoft Sans Serif"/>
                <w:color w:val="262140"/>
              </w:rPr>
              <w:t>and feeder pattern tour data.</w:t>
            </w:r>
          </w:p>
        </w:tc>
      </w:tr>
      <w:tr w:rsidR="00D717CA" w14:paraId="78BEFD2A" w14:textId="77777777" w:rsidTr="00196E1E">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27A76422" w14:textId="0CB8C29B" w:rsidR="00D717CA" w:rsidRPr="008640E1" w:rsidRDefault="00D717CA" w:rsidP="00D717CA">
            <w:pPr>
              <w:spacing w:line="240" w:lineRule="auto"/>
              <w:rPr>
                <w:rFonts w:cstheme="minorHAnsi"/>
                <w:b w:val="0"/>
                <w:sz w:val="22"/>
                <w:szCs w:val="22"/>
              </w:rPr>
            </w:pPr>
            <w:r w:rsidRPr="00DA07C6">
              <w:rPr>
                <w:rFonts w:ascii="Calibri" w:eastAsia="Times New Roman" w:hAnsi="Calibri" w:cs="Calibri"/>
                <w:color w:val="000000"/>
                <w:szCs w:val="24"/>
              </w:rPr>
              <w:lastRenderedPageBreak/>
              <w:t>School Choice/FOCUS Parent Night</w:t>
            </w:r>
          </w:p>
        </w:tc>
        <w:tc>
          <w:tcPr>
            <w:tcW w:w="1780" w:type="dxa"/>
          </w:tcPr>
          <w:p w14:paraId="49206A88" w14:textId="3835A7A6" w:rsidR="00D717CA" w:rsidRPr="008640E1"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Turner, Perkins, Pustinger. Gregson</w:t>
            </w:r>
          </w:p>
        </w:tc>
        <w:tc>
          <w:tcPr>
            <w:tcW w:w="2340" w:type="dxa"/>
          </w:tcPr>
          <w:p w14:paraId="67B7A70C" w14:textId="289469BC" w:rsidR="00D717CA" w:rsidRPr="008640E1"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Provide parents with information on the school’s magnet program and how it is incorporated into instruction across all content areas</w:t>
            </w:r>
          </w:p>
        </w:tc>
        <w:tc>
          <w:tcPr>
            <w:tcW w:w="2160"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71887C79" w14:textId="174FDF03" w:rsidR="00D717CA" w:rsidRPr="008640E1"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January</w:t>
            </w:r>
          </w:p>
        </w:tc>
        <w:tc>
          <w:tcPr>
            <w:tcW w:w="1890" w:type="dxa"/>
          </w:tcPr>
          <w:p w14:paraId="6A8066A5" w14:textId="77777777" w:rsidR="00D717CA" w:rsidRDefault="00D717CA" w:rsidP="00D717CA">
            <w:pPr>
              <w:spacing w:line="242" w:lineRule="auto"/>
              <w:ind w:left="1"/>
              <w:cnfStyle w:val="000000000000" w:firstRow="0" w:lastRow="0" w:firstColumn="0" w:lastColumn="0" w:oddVBand="0" w:evenVBand="0" w:oddHBand="0" w:evenHBand="0" w:firstRowFirstColumn="0" w:firstRowLastColumn="0" w:lastRowFirstColumn="0" w:lastRowLastColumn="0"/>
            </w:pPr>
            <w:r w:rsidRPr="004F2167">
              <w:rPr>
                <w:rFonts w:ascii="Microsoft Sans Serif" w:eastAsia="Microsoft Sans Serif" w:hAnsi="Microsoft Sans Serif" w:cs="Microsoft Sans Serif"/>
                <w:color w:val="262140"/>
              </w:rPr>
              <w:t>Sign-in sheet, PowerPoint</w:t>
            </w:r>
            <w:r>
              <w:rPr>
                <w:rFonts w:ascii="Microsoft Sans Serif" w:eastAsia="Microsoft Sans Serif" w:hAnsi="Microsoft Sans Serif" w:cs="Microsoft Sans Serif"/>
                <w:color w:val="262140"/>
              </w:rPr>
              <w:t xml:space="preserve">, </w:t>
            </w:r>
          </w:p>
          <w:p w14:paraId="3B7FD67C" w14:textId="155AAB11" w:rsidR="00D717CA" w:rsidRPr="008640E1" w:rsidRDefault="00D717CA" w:rsidP="00833C7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flyers, </w:t>
            </w:r>
            <w:r w:rsidR="00833C7A">
              <w:rPr>
                <w:rFonts w:ascii="Microsoft Sans Serif" w:eastAsia="Microsoft Sans Serif" w:hAnsi="Microsoft Sans Serif" w:cs="Microsoft Sans Serif"/>
                <w:color w:val="262140"/>
              </w:rPr>
              <w:t>feedback forms</w:t>
            </w:r>
            <w:r>
              <w:rPr>
                <w:rFonts w:ascii="Microsoft Sans Serif" w:eastAsia="Microsoft Sans Serif" w:hAnsi="Microsoft Sans Serif" w:cs="Microsoft Sans Serif"/>
                <w:color w:val="262140"/>
              </w:rPr>
              <w:t>, pictures</w:t>
            </w:r>
          </w:p>
        </w:tc>
      </w:tr>
      <w:tr w:rsidR="004A115F" w14:paraId="22F860BB" w14:textId="77777777" w:rsidTr="004A1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vAlign w:val="center"/>
          </w:tcPr>
          <w:p w14:paraId="698536F5" w14:textId="270E5FEB" w:rsidR="004A115F" w:rsidRPr="008640E1" w:rsidRDefault="004A115F" w:rsidP="004A115F">
            <w:pPr>
              <w:spacing w:line="240" w:lineRule="auto"/>
              <w:rPr>
                <w:rFonts w:cstheme="minorHAnsi"/>
                <w:b w:val="0"/>
                <w:sz w:val="22"/>
                <w:szCs w:val="22"/>
              </w:rPr>
            </w:pPr>
            <w:r w:rsidRPr="00DA07C6">
              <w:rPr>
                <w:rFonts w:ascii="Calibri" w:eastAsia="Times New Roman" w:hAnsi="Calibri" w:cs="Calibri"/>
                <w:color w:val="000000"/>
                <w:szCs w:val="24"/>
              </w:rPr>
              <w:t>Academic Amazing Race</w:t>
            </w:r>
          </w:p>
        </w:tc>
        <w:tc>
          <w:tcPr>
            <w:tcW w:w="1780" w:type="dxa"/>
          </w:tcPr>
          <w:p w14:paraId="70B99E4B" w14:textId="77777777" w:rsidR="004A115F"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Turner, Pustinger, Gregson, </w:t>
            </w:r>
          </w:p>
          <w:p w14:paraId="7BC1BAF2" w14:textId="1BFAA0D4"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3-5 Teachers</w:t>
            </w:r>
          </w:p>
        </w:tc>
        <w:tc>
          <w:tcPr>
            <w:tcW w:w="2340" w:type="dxa"/>
          </w:tcPr>
          <w:p w14:paraId="61C988F9" w14:textId="78F8A8F9"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 xml:space="preserve">Provide parents the opportunity to see and receive information of types of questions </w:t>
            </w:r>
          </w:p>
        </w:tc>
        <w:tc>
          <w:tcPr>
            <w:tcW w:w="2160" w:type="dxa"/>
            <w:tcBorders>
              <w:top w:val="single" w:sz="6" w:space="0" w:color="ABABAB"/>
              <w:left w:val="single" w:sz="6" w:space="0" w:color="ABABAB"/>
              <w:bottom w:val="single" w:sz="6" w:space="0" w:color="ABABAB"/>
              <w:right w:val="single" w:sz="6" w:space="0" w:color="ABABAB"/>
            </w:tcBorders>
            <w:vAlign w:val="center"/>
          </w:tcPr>
          <w:p w14:paraId="3B22BB7D" w14:textId="6E2B2272" w:rsidR="004A115F" w:rsidRPr="008640E1" w:rsidRDefault="004A115F" w:rsidP="004A115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March</w:t>
            </w:r>
          </w:p>
        </w:tc>
        <w:tc>
          <w:tcPr>
            <w:tcW w:w="1890" w:type="dxa"/>
          </w:tcPr>
          <w:p w14:paraId="17B246DD" w14:textId="15D28AD7" w:rsidR="004A115F" w:rsidRPr="008640E1" w:rsidRDefault="004A115F" w:rsidP="00833C7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7"/>
            <w:r w:rsidR="00833C7A">
              <w:rPr>
                <w:rFonts w:ascii="Microsoft Sans Serif" w:eastAsia="Microsoft Sans Serif" w:hAnsi="Microsoft Sans Serif" w:cs="Microsoft Sans Serif"/>
                <w:color w:val="262140"/>
              </w:rPr>
              <w:t>forms</w:t>
            </w:r>
            <w:commentRangeEnd w:id="47"/>
            <w:r w:rsidR="007C5B36">
              <w:rPr>
                <w:rStyle w:val="CommentReference"/>
              </w:rPr>
              <w:commentReference w:id="47"/>
            </w:r>
            <w:r w:rsidR="002C6586">
              <w:rPr>
                <w:rFonts w:ascii="Microsoft Sans Serif" w:eastAsia="Microsoft Sans Serif" w:hAnsi="Microsoft Sans Serif" w:cs="Microsoft Sans Serif"/>
                <w:color w:val="262140"/>
              </w:rPr>
              <w:t>, Student achievement data.</w:t>
            </w:r>
          </w:p>
        </w:tc>
      </w:tr>
      <w:tr w:rsidR="004A115F" w14:paraId="5C3E0E74" w14:textId="77777777" w:rsidTr="00196E1E">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66A1FAB9" w14:textId="6D828945" w:rsidR="004A115F" w:rsidRPr="008640E1" w:rsidRDefault="004A115F" w:rsidP="004A115F">
            <w:pPr>
              <w:spacing w:line="240" w:lineRule="auto"/>
              <w:rPr>
                <w:rFonts w:cstheme="minorHAnsi"/>
                <w:b w:val="0"/>
                <w:sz w:val="22"/>
                <w:szCs w:val="22"/>
              </w:rPr>
            </w:pPr>
            <w:r w:rsidRPr="00DA07C6">
              <w:rPr>
                <w:rFonts w:ascii="Calibri" w:eastAsia="Times New Roman" w:hAnsi="Calibri" w:cs="Calibri"/>
                <w:color w:val="000000"/>
                <w:szCs w:val="24"/>
              </w:rPr>
              <w:t>K-2 Data Chats</w:t>
            </w:r>
          </w:p>
        </w:tc>
        <w:tc>
          <w:tcPr>
            <w:tcW w:w="1780" w:type="dxa"/>
          </w:tcPr>
          <w:p w14:paraId="76BB753C" w14:textId="4EAE5A84"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K-2 Teachers</w:t>
            </w:r>
          </w:p>
        </w:tc>
        <w:tc>
          <w:tcPr>
            <w:tcW w:w="2340" w:type="dxa"/>
          </w:tcPr>
          <w:p w14:paraId="513DA1E0" w14:textId="3CA831EA"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Provides parents opportunity to meet with teacher prior to FSA to identify areas for parents to assist students in their preparation for the FSA</w:t>
            </w:r>
          </w:p>
        </w:tc>
        <w:tc>
          <w:tcPr>
            <w:tcW w:w="2160" w:type="dxa"/>
            <w:tcBorders>
              <w:top w:val="single" w:sz="6" w:space="0" w:color="ABABAB"/>
              <w:left w:val="single" w:sz="6" w:space="0" w:color="ABABAB"/>
              <w:bottom w:val="single" w:sz="6" w:space="0" w:color="ABABAB"/>
              <w:right w:val="single" w:sz="6" w:space="0" w:color="ABABAB"/>
            </w:tcBorders>
            <w:shd w:val="clear" w:color="auto" w:fill="FFFFFF"/>
            <w:vAlign w:val="center"/>
          </w:tcPr>
          <w:p w14:paraId="75CAC6F5" w14:textId="07D55DA3" w:rsidR="004A115F" w:rsidRPr="008640E1" w:rsidRDefault="004A115F" w:rsidP="004A115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April</w:t>
            </w:r>
          </w:p>
        </w:tc>
        <w:tc>
          <w:tcPr>
            <w:tcW w:w="1890" w:type="dxa"/>
          </w:tcPr>
          <w:p w14:paraId="66060428" w14:textId="6C9B36A3" w:rsidR="004A115F" w:rsidRPr="008640E1" w:rsidRDefault="004A115F" w:rsidP="00833C7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8"/>
            <w:r w:rsidR="00833C7A">
              <w:rPr>
                <w:rFonts w:ascii="Microsoft Sans Serif" w:eastAsia="Microsoft Sans Serif" w:hAnsi="Microsoft Sans Serif" w:cs="Microsoft Sans Serif"/>
                <w:color w:val="262140"/>
              </w:rPr>
              <w:t>forms</w:t>
            </w:r>
            <w:commentRangeEnd w:id="48"/>
            <w:r w:rsidR="007C5B36">
              <w:rPr>
                <w:rStyle w:val="CommentReference"/>
              </w:rPr>
              <w:commentReference w:id="48"/>
            </w:r>
            <w:r w:rsidR="002C6586">
              <w:rPr>
                <w:rFonts w:ascii="Microsoft Sans Serif" w:eastAsia="Microsoft Sans Serif" w:hAnsi="Microsoft Sans Serif" w:cs="Microsoft Sans Serif"/>
                <w:color w:val="262140"/>
              </w:rPr>
              <w:t>, Student achievement data.</w:t>
            </w:r>
          </w:p>
        </w:tc>
      </w:tr>
      <w:tr w:rsidR="00D717CA" w14:paraId="6C231B82" w14:textId="77777777" w:rsidTr="0019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single" w:sz="6" w:space="0" w:color="ABABAB"/>
              <w:left w:val="single" w:sz="6" w:space="0" w:color="ABABAB"/>
              <w:bottom w:val="single" w:sz="6" w:space="0" w:color="ABABAB"/>
              <w:right w:val="single" w:sz="6" w:space="0" w:color="ABABAB"/>
            </w:tcBorders>
            <w:vAlign w:val="center"/>
          </w:tcPr>
          <w:p w14:paraId="4CCB9524" w14:textId="43D9002C" w:rsidR="00D717CA" w:rsidRPr="008640E1" w:rsidRDefault="00D717CA" w:rsidP="00D717CA">
            <w:pPr>
              <w:spacing w:line="240" w:lineRule="auto"/>
              <w:rPr>
                <w:rFonts w:cstheme="minorHAnsi"/>
                <w:b w:val="0"/>
                <w:sz w:val="22"/>
                <w:szCs w:val="22"/>
              </w:rPr>
            </w:pPr>
            <w:r w:rsidRPr="00DA07C6">
              <w:rPr>
                <w:rFonts w:ascii="Calibri" w:eastAsia="Times New Roman" w:hAnsi="Calibri" w:cs="Calibri"/>
                <w:color w:val="000000"/>
                <w:szCs w:val="24"/>
              </w:rPr>
              <w:t>Summer Safety Program</w:t>
            </w:r>
          </w:p>
        </w:tc>
        <w:tc>
          <w:tcPr>
            <w:tcW w:w="1780" w:type="dxa"/>
          </w:tcPr>
          <w:p w14:paraId="2DB854EB" w14:textId="77777777" w:rsidR="00D717C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Turner, Pustinger, Gregson, </w:t>
            </w:r>
          </w:p>
          <w:p w14:paraId="39255E6B" w14:textId="77777777" w:rsidR="00D717CA" w:rsidRPr="008640E1"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9A40EA1" w14:textId="139E942A" w:rsidR="00D717CA" w:rsidRPr="008640E1"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Provide parents training through guest speaker about internet safety and their children</w:t>
            </w:r>
          </w:p>
        </w:tc>
        <w:tc>
          <w:tcPr>
            <w:tcW w:w="2160" w:type="dxa"/>
            <w:tcBorders>
              <w:top w:val="single" w:sz="6" w:space="0" w:color="ABABAB"/>
              <w:left w:val="single" w:sz="6" w:space="0" w:color="ABABAB"/>
              <w:bottom w:val="single" w:sz="6" w:space="0" w:color="ABABAB"/>
              <w:right w:val="single" w:sz="6" w:space="0" w:color="ABABAB"/>
            </w:tcBorders>
            <w:vAlign w:val="center"/>
          </w:tcPr>
          <w:p w14:paraId="55D21592" w14:textId="1F75F130" w:rsidR="00D717CA" w:rsidRPr="008640E1"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A07C6">
              <w:rPr>
                <w:rFonts w:ascii="Calibri" w:eastAsia="Times New Roman" w:hAnsi="Calibri" w:cs="Calibri"/>
                <w:color w:val="000000"/>
                <w:szCs w:val="24"/>
              </w:rPr>
              <w:t>April</w:t>
            </w:r>
          </w:p>
        </w:tc>
        <w:tc>
          <w:tcPr>
            <w:tcW w:w="1890" w:type="dxa"/>
          </w:tcPr>
          <w:p w14:paraId="77926F22" w14:textId="52DE07C4" w:rsidR="00D717CA" w:rsidRPr="008640E1" w:rsidRDefault="00D717CA" w:rsidP="00833C7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47144">
              <w:rPr>
                <w:rFonts w:eastAsia="Microsoft Sans Serif" w:cstheme="minorHAnsi"/>
                <w:color w:val="262140"/>
                <w:sz w:val="22"/>
                <w:szCs w:val="22"/>
              </w:rPr>
              <w:t>Sign-in sheet, PowerPoint, flyers</w:t>
            </w:r>
            <w:r>
              <w:rPr>
                <w:rFonts w:eastAsia="Microsoft Sans Serif" w:cstheme="minorHAnsi"/>
                <w:color w:val="262140"/>
                <w:sz w:val="22"/>
                <w:szCs w:val="22"/>
              </w:rPr>
              <w:t>,</w:t>
            </w:r>
            <w:r>
              <w:rPr>
                <w:rFonts w:ascii="Microsoft Sans Serif" w:eastAsia="Microsoft Sans Serif" w:hAnsi="Microsoft Sans Serif" w:cs="Microsoft Sans Serif"/>
                <w:color w:val="262140"/>
              </w:rPr>
              <w:t xml:space="preserve"> </w:t>
            </w:r>
            <w:r w:rsidR="00833C7A">
              <w:rPr>
                <w:rFonts w:ascii="Microsoft Sans Serif" w:eastAsia="Microsoft Sans Serif" w:hAnsi="Microsoft Sans Serif" w:cs="Microsoft Sans Serif"/>
                <w:color w:val="262140"/>
              </w:rPr>
              <w:t xml:space="preserve">feedback </w:t>
            </w:r>
            <w:commentRangeStart w:id="49"/>
            <w:r w:rsidR="00833C7A">
              <w:rPr>
                <w:rFonts w:ascii="Microsoft Sans Serif" w:eastAsia="Microsoft Sans Serif" w:hAnsi="Microsoft Sans Serif" w:cs="Microsoft Sans Serif"/>
                <w:color w:val="262140"/>
              </w:rPr>
              <w:t>forms</w:t>
            </w:r>
            <w:commentRangeEnd w:id="49"/>
            <w:r w:rsidR="007C5B36">
              <w:rPr>
                <w:rStyle w:val="CommentReference"/>
              </w:rPr>
              <w:commentReference w:id="49"/>
            </w:r>
          </w:p>
        </w:tc>
      </w:tr>
      <w:tr w:rsidR="00312570" w14:paraId="1C6F2B36"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312570" w:rsidRPr="008640E1" w:rsidRDefault="00312570" w:rsidP="00312570">
            <w:pPr>
              <w:spacing w:line="240" w:lineRule="auto"/>
              <w:rPr>
                <w:rFonts w:cstheme="minorHAnsi"/>
                <w:b w:val="0"/>
                <w:sz w:val="22"/>
                <w:szCs w:val="22"/>
              </w:rPr>
            </w:pPr>
          </w:p>
        </w:tc>
        <w:tc>
          <w:tcPr>
            <w:tcW w:w="1780" w:type="dxa"/>
          </w:tcPr>
          <w:p w14:paraId="16CB2EA0"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0BC8701E"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381F286"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4B41C2AD"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312570" w14:paraId="03D818FA"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312570" w:rsidRPr="008640E1" w:rsidRDefault="00312570" w:rsidP="00312570">
            <w:pPr>
              <w:spacing w:line="240" w:lineRule="auto"/>
              <w:rPr>
                <w:rFonts w:cstheme="minorHAnsi"/>
                <w:b w:val="0"/>
                <w:sz w:val="22"/>
                <w:szCs w:val="22"/>
              </w:rPr>
            </w:pPr>
          </w:p>
        </w:tc>
        <w:tc>
          <w:tcPr>
            <w:tcW w:w="1780" w:type="dxa"/>
          </w:tcPr>
          <w:p w14:paraId="7A2F43FE"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02505BF1"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FE3D8FB"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3080A60"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312570" w14:paraId="6A38723C"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312570" w:rsidRPr="008640E1" w:rsidRDefault="00312570" w:rsidP="00312570">
            <w:pPr>
              <w:spacing w:line="240" w:lineRule="auto"/>
              <w:rPr>
                <w:rFonts w:cstheme="minorHAnsi"/>
                <w:b w:val="0"/>
                <w:sz w:val="22"/>
                <w:szCs w:val="22"/>
              </w:rPr>
            </w:pPr>
          </w:p>
        </w:tc>
        <w:tc>
          <w:tcPr>
            <w:tcW w:w="1780" w:type="dxa"/>
          </w:tcPr>
          <w:p w14:paraId="7C34E813"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4B81E56"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6707F6A"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4D4EBDC"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312570" w14:paraId="35629AF8"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312570" w:rsidRPr="008640E1" w:rsidRDefault="00312570" w:rsidP="00312570">
            <w:pPr>
              <w:spacing w:line="240" w:lineRule="auto"/>
              <w:rPr>
                <w:rFonts w:cstheme="minorHAnsi"/>
                <w:b w:val="0"/>
                <w:sz w:val="22"/>
                <w:szCs w:val="22"/>
              </w:rPr>
            </w:pPr>
          </w:p>
        </w:tc>
        <w:tc>
          <w:tcPr>
            <w:tcW w:w="1780" w:type="dxa"/>
          </w:tcPr>
          <w:p w14:paraId="1DF66734"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E1F715"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D09527"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27F6DFAC" w14:textId="77777777" w:rsidR="00312570" w:rsidRPr="008640E1" w:rsidRDefault="00312570" w:rsidP="0031257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312570" w14:paraId="6912CC2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312570" w:rsidRPr="008640E1" w:rsidRDefault="00312570" w:rsidP="00312570">
            <w:pPr>
              <w:spacing w:line="240" w:lineRule="auto"/>
              <w:rPr>
                <w:rFonts w:cstheme="minorHAnsi"/>
                <w:b w:val="0"/>
                <w:sz w:val="22"/>
                <w:szCs w:val="22"/>
              </w:rPr>
            </w:pPr>
          </w:p>
        </w:tc>
        <w:tc>
          <w:tcPr>
            <w:tcW w:w="1780" w:type="dxa"/>
          </w:tcPr>
          <w:p w14:paraId="6A42B287"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BC7E6AC"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EE9111A"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2E41EA43" w14:textId="77777777" w:rsidR="00312570" w:rsidRPr="008640E1" w:rsidRDefault="00312570" w:rsidP="0031257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50" w:name="_Toc33426273"/>
      <w:r>
        <w:lastRenderedPageBreak/>
        <w:t>PARENT COMPACT</w:t>
      </w:r>
      <w:bookmarkEnd w:id="5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69FDFBA2" w:rsidR="00464B3D" w:rsidRDefault="00D717CA" w:rsidP="00464B3D">
            <w:pPr>
              <w:spacing w:line="240" w:lineRule="auto"/>
              <w:rPr>
                <w:sz w:val="22"/>
              </w:rPr>
            </w:pPr>
            <w:r>
              <w:rPr>
                <w:sz w:val="22"/>
                <w:szCs w:val="22"/>
              </w:rPr>
              <w:t xml:space="preserve">The parent compact was discussed and developed during the PFEP developmental meeting at the end of the school year for the next school year.  </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4B12B521" w:rsidR="002E6D5D" w:rsidRPr="00E9389E" w:rsidRDefault="00D717CA" w:rsidP="00496DC7">
            <w:pPr>
              <w:spacing w:before="0" w:line="240" w:lineRule="auto"/>
              <w:rPr>
                <w:sz w:val="22"/>
                <w:szCs w:val="22"/>
              </w:rPr>
            </w:pPr>
            <w:r>
              <w:rPr>
                <w:sz w:val="22"/>
                <w:szCs w:val="22"/>
              </w:rPr>
              <w:t xml:space="preserve">Parents will be provided the Compact during the </w:t>
            </w:r>
            <w:r w:rsidR="002C6586">
              <w:rPr>
                <w:sz w:val="22"/>
                <w:szCs w:val="22"/>
              </w:rPr>
              <w:t xml:space="preserve">Title I Annual Meeting held in conjunction with </w:t>
            </w:r>
            <w:commentRangeStart w:id="51"/>
            <w:r>
              <w:rPr>
                <w:sz w:val="22"/>
                <w:szCs w:val="22"/>
              </w:rPr>
              <w:t>Open</w:t>
            </w:r>
            <w:commentRangeEnd w:id="51"/>
            <w:r w:rsidR="007C5B36">
              <w:rPr>
                <w:rStyle w:val="CommentReference"/>
              </w:rPr>
              <w:commentReference w:id="51"/>
            </w:r>
            <w:r>
              <w:rPr>
                <w:sz w:val="22"/>
                <w:szCs w:val="22"/>
              </w:rPr>
              <w:t xml:space="preserve"> House and returned to the teachers by the end of November.  Teachers will use the Compact during parent teacher conferences to ensure that the partnership provides the students the best opportunities to </w:t>
            </w:r>
            <w:commentRangeStart w:id="52"/>
            <w:r>
              <w:rPr>
                <w:sz w:val="22"/>
                <w:szCs w:val="22"/>
              </w:rPr>
              <w:t>succeed</w:t>
            </w:r>
            <w:commentRangeEnd w:id="52"/>
            <w:r w:rsidR="007C5B36">
              <w:rPr>
                <w:rStyle w:val="CommentReference"/>
              </w:rPr>
              <w:commentReference w:id="52"/>
            </w:r>
            <w:r>
              <w:rPr>
                <w:sz w:val="22"/>
                <w:szCs w:val="22"/>
              </w:rPr>
              <w:t>.</w:t>
            </w:r>
            <w:r w:rsidR="002C6586">
              <w:rPr>
                <w:sz w:val="22"/>
                <w:szCs w:val="22"/>
              </w:rPr>
              <w:t xml:space="preserve">  To ensure Parent Teacher Conferences are on going and utilized, an event is scheduled at the beginning of the year and the beginning of the 3</w:t>
            </w:r>
            <w:r w:rsidR="002C6586" w:rsidRPr="002C6586">
              <w:rPr>
                <w:sz w:val="22"/>
                <w:szCs w:val="22"/>
                <w:vertAlign w:val="superscript"/>
              </w:rPr>
              <w:t>rd</w:t>
            </w:r>
            <w:r w:rsidR="002C6586">
              <w:rPr>
                <w:sz w:val="22"/>
                <w:szCs w:val="22"/>
              </w:rPr>
              <w:t xml:space="preserve"> quarter as Title I events.  The other two nine weeks will be scheduled by the teachers and monitored by the administration.</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53" w:name="_Toc33426274"/>
      <w:r>
        <w:lastRenderedPageBreak/>
        <w:t>INSTRUCTIONAL STAFF</w:t>
      </w:r>
      <w:bookmarkEnd w:id="53"/>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2ABBFA65" w:rsidR="0072117F" w:rsidRPr="00E9389E" w:rsidRDefault="00D717CA" w:rsidP="00496DC7">
            <w:pPr>
              <w:spacing w:before="0" w:line="240" w:lineRule="auto"/>
              <w:rPr>
                <w:sz w:val="22"/>
                <w:szCs w:val="22"/>
              </w:rPr>
            </w:pPr>
            <w:r>
              <w:rPr>
                <w:sz w:val="22"/>
                <w:szCs w:val="22"/>
              </w:rPr>
              <w:t>Thomas Jefferson will send home to the parents</w:t>
            </w:r>
            <w:r w:rsidR="002C6586">
              <w:rPr>
                <w:sz w:val="22"/>
                <w:szCs w:val="22"/>
              </w:rPr>
              <w:t xml:space="preserve"> the 4 weeks notice letter and </w:t>
            </w:r>
            <w:r>
              <w:rPr>
                <w:sz w:val="22"/>
                <w:szCs w:val="22"/>
              </w:rPr>
              <w:t xml:space="preserve"> the </w:t>
            </w:r>
            <w:commentRangeStart w:id="54"/>
            <w:r>
              <w:rPr>
                <w:sz w:val="22"/>
                <w:szCs w:val="22"/>
              </w:rPr>
              <w:t xml:space="preserve">Right to Know </w:t>
            </w:r>
            <w:commentRangeEnd w:id="54"/>
            <w:r w:rsidR="007C5B36">
              <w:rPr>
                <w:rStyle w:val="CommentReference"/>
              </w:rPr>
              <w:commentReference w:id="54"/>
            </w:r>
            <w:r>
              <w:rPr>
                <w:sz w:val="22"/>
                <w:szCs w:val="22"/>
              </w:rPr>
              <w:t xml:space="preserve">letter that identifies any teacher that does not meet the Highly qualified requirements according to the Florida Approved ESSA State </w:t>
            </w:r>
            <w:commentRangeStart w:id="55"/>
            <w:commentRangeStart w:id="56"/>
            <w:r>
              <w:rPr>
                <w:sz w:val="22"/>
                <w:szCs w:val="22"/>
              </w:rPr>
              <w:t>Plan</w:t>
            </w:r>
            <w:commentRangeEnd w:id="55"/>
            <w:r w:rsidR="007C5B36">
              <w:rPr>
                <w:rStyle w:val="CommentReference"/>
              </w:rPr>
              <w:commentReference w:id="55"/>
            </w:r>
            <w:commentRangeEnd w:id="56"/>
            <w:r w:rsidR="007C5B36">
              <w:rPr>
                <w:rStyle w:val="CommentReference"/>
              </w:rPr>
              <w:commentReference w:id="56"/>
            </w:r>
            <w:r>
              <w:rPr>
                <w:sz w:val="22"/>
                <w:szCs w:val="22"/>
              </w:rPr>
              <w:t>.</w:t>
            </w:r>
            <w:r w:rsidR="002C6586">
              <w:rPr>
                <w:sz w:val="22"/>
                <w:szCs w:val="22"/>
              </w:rPr>
              <w:t xml:space="preserve">  This will include </w:t>
            </w:r>
            <w:r w:rsidR="002C6586">
              <w:t>identifying ineffective, out-of-field, and inexperienced teachers.</w:t>
            </w:r>
            <w:r w:rsidR="002C6586">
              <w:rPr>
                <w:sz w:val="22"/>
                <w:szCs w:val="22"/>
              </w:rPr>
              <w:t xml:space="preserv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57" w:name="_Toc33426275"/>
      <w:r w:rsidR="34CA79C5">
        <w:lastRenderedPageBreak/>
        <w:t>BUILDING THE CAPACITY OF TEACHERS AND STAFF MEMBERS</w:t>
      </w:r>
      <w:bookmarkEnd w:id="57"/>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765"/>
              <w:gridCol w:w="1440"/>
              <w:gridCol w:w="2522"/>
              <w:gridCol w:w="1009"/>
              <w:gridCol w:w="3041"/>
            </w:tblGrid>
            <w:tr w:rsidR="0072117F" w14:paraId="05731D53" w14:textId="77777777" w:rsidTr="009E5E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440"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52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9E5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440"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52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72117F" w14:paraId="56D8B34B" w14:textId="77777777" w:rsidTr="009E5EBC">
              <w:tc>
                <w:tcPr>
                  <w:cnfStyle w:val="001000000000" w:firstRow="0" w:lastRow="0" w:firstColumn="1" w:lastColumn="0" w:oddVBand="0" w:evenVBand="0" w:oddHBand="0" w:evenHBand="0" w:firstRowFirstColumn="0" w:firstRowLastColumn="0" w:lastRowFirstColumn="0" w:lastRowLastColumn="0"/>
                  <w:tcW w:w="1765" w:type="dxa"/>
                </w:tcPr>
                <w:p w14:paraId="2130893E" w14:textId="547A10B4" w:rsidR="0072117F" w:rsidRDefault="009E5EBC" w:rsidP="0072117F">
                  <w:pPr>
                    <w:spacing w:line="240" w:lineRule="auto"/>
                    <w:rPr>
                      <w:b w:val="0"/>
                      <w:bCs w:val="0"/>
                      <w:color w:val="FF0000"/>
                      <w:sz w:val="22"/>
                      <w:szCs w:val="22"/>
                    </w:rPr>
                  </w:pPr>
                  <w:r w:rsidRPr="007C5B36">
                    <w:rPr>
                      <w:b w:val="0"/>
                      <w:bCs w:val="0"/>
                      <w:color w:val="auto"/>
                      <w:sz w:val="22"/>
                      <w:szCs w:val="22"/>
                    </w:rPr>
                    <w:t xml:space="preserve">Conducting </w:t>
                  </w:r>
                  <w:r>
                    <w:rPr>
                      <w:b w:val="0"/>
                      <w:bCs w:val="0"/>
                      <w:color w:val="auto"/>
                      <w:sz w:val="22"/>
                      <w:szCs w:val="22"/>
                    </w:rPr>
                    <w:t>effective parent conferences</w:t>
                  </w:r>
                </w:p>
              </w:tc>
              <w:tc>
                <w:tcPr>
                  <w:tcW w:w="1440" w:type="dxa"/>
                </w:tcPr>
                <w:p w14:paraId="5E0DD2F5" w14:textId="6D2A27D4" w:rsidR="0072117F" w:rsidRDefault="006F7D5C"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Mrs. Turner, Mr. Pustinger, and Mrs. Gregson</w:t>
                  </w:r>
                </w:p>
              </w:tc>
              <w:tc>
                <w:tcPr>
                  <w:tcW w:w="2522" w:type="dxa"/>
                </w:tcPr>
                <w:p w14:paraId="11775489" w14:textId="77777777" w:rsidR="009E5EBC" w:rsidRDefault="009E5EBC" w:rsidP="009E5EBC">
                  <w:pPr>
                    <w:spacing w:line="240" w:lineRule="auto"/>
                    <w:cnfStyle w:val="000000000000" w:firstRow="0" w:lastRow="0" w:firstColumn="0" w:lastColumn="0" w:oddVBand="0" w:evenVBand="0" w:oddHBand="0" w:evenHBand="0" w:firstRowFirstColumn="0" w:firstRowLastColumn="0" w:lastRowFirstColumn="0" w:lastRowLastColumn="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Professional development on conducting effective parent conferences will help teachers learn how to improve the lines of communication with families and increase student ownership of individual performance. This also provides parents with information on how Title I can help them assist their student academically.</w:t>
                  </w:r>
                </w:p>
                <w:p w14:paraId="5362ED2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152FC297" w14:textId="7419285E" w:rsidR="0072117F" w:rsidRDefault="006F7D5C"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6F7D5C">
                    <w:rPr>
                      <w:color w:val="auto"/>
                      <w:sz w:val="22"/>
                      <w:szCs w:val="22"/>
                    </w:rPr>
                    <w:t>Sept.</w:t>
                  </w:r>
                </w:p>
              </w:tc>
              <w:tc>
                <w:tcPr>
                  <w:tcW w:w="3041" w:type="dxa"/>
                </w:tcPr>
                <w:p w14:paraId="6448C5CA" w14:textId="4CF0353D" w:rsidR="0072117F" w:rsidRPr="006F7D5C" w:rsidRDefault="009E5EBC"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commentRangeStart w:id="58"/>
                  <w:commentRangeEnd w:id="58"/>
                  <w:r w:rsidRPr="006F7D5C">
                    <w:rPr>
                      <w:rStyle w:val="CommentReference"/>
                      <w:color w:val="auto"/>
                    </w:rPr>
                    <w:commentReference w:id="58"/>
                  </w:r>
                  <w:r w:rsidR="006F7D5C" w:rsidRPr="006F7D5C">
                    <w:rPr>
                      <w:color w:val="auto"/>
                      <w:sz w:val="22"/>
                      <w:szCs w:val="22"/>
                    </w:rPr>
                    <w:t>Sign-in Sheets, Agendas, Training Notes, and Training Exit Slips</w:t>
                  </w:r>
                </w:p>
              </w:tc>
            </w:tr>
            <w:tr w:rsidR="006F7D5C" w14:paraId="661A5425" w14:textId="77777777" w:rsidTr="009E5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52632713" w14:textId="1731AF9C" w:rsidR="006F7D5C" w:rsidRDefault="006F7D5C" w:rsidP="006F7D5C">
                  <w:pPr>
                    <w:spacing w:line="240" w:lineRule="auto"/>
                    <w:rPr>
                      <w:b w:val="0"/>
                      <w:bCs w:val="0"/>
                      <w:color w:val="FF0000"/>
                      <w:sz w:val="22"/>
                      <w:szCs w:val="22"/>
                    </w:rPr>
                  </w:pPr>
                  <w:r>
                    <w:rPr>
                      <w:b w:val="0"/>
                      <w:bCs w:val="0"/>
                      <w:color w:val="auto"/>
                      <w:sz w:val="22"/>
                      <w:szCs w:val="22"/>
                    </w:rPr>
                    <w:t>Conducting effective teacher/parent communication</w:t>
                  </w:r>
                </w:p>
              </w:tc>
              <w:tc>
                <w:tcPr>
                  <w:tcW w:w="1440" w:type="dxa"/>
                </w:tcPr>
                <w:p w14:paraId="40DEF425" w14:textId="30115D61"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Mrs. Turner, Mr. Pustinger, and Mrs. Gregson</w:t>
                  </w:r>
                </w:p>
              </w:tc>
              <w:tc>
                <w:tcPr>
                  <w:tcW w:w="2522" w:type="dxa"/>
                </w:tcPr>
                <w:p w14:paraId="49123BA9" w14:textId="77777777"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rFonts w:ascii="Microsoft Sans Serif" w:eastAsia="Microsoft Sans Serif" w:hAnsi="Microsoft Sans Serif" w:cs="Microsoft Sans Serif"/>
                      <w:color w:val="262140"/>
                    </w:rPr>
                  </w:pPr>
                  <w:r>
                    <w:rPr>
                      <w:rFonts w:ascii="Microsoft Sans Serif" w:eastAsia="Microsoft Sans Serif" w:hAnsi="Microsoft Sans Serif" w:cs="Microsoft Sans Serif"/>
                      <w:color w:val="262140"/>
                    </w:rPr>
                    <w:t>Professional development on effective teacher/parent communication will help teachers learn how to improve their ability to communicate effectively with parents on their child's progress academically, behaviorally, and socially.</w:t>
                  </w:r>
                </w:p>
                <w:p w14:paraId="44490D07" w14:textId="77777777"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859A5D" w14:textId="713DAAB5"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6F7D5C">
                    <w:rPr>
                      <w:color w:val="auto"/>
                      <w:sz w:val="22"/>
                      <w:szCs w:val="22"/>
                    </w:rPr>
                    <w:t>Dec.</w:t>
                  </w:r>
                </w:p>
              </w:tc>
              <w:tc>
                <w:tcPr>
                  <w:tcW w:w="3041" w:type="dxa"/>
                </w:tcPr>
                <w:p w14:paraId="3D7FACF0" w14:textId="6DD2A884"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commentRangeStart w:id="59"/>
                  <w:commentRangeEnd w:id="59"/>
                  <w:r w:rsidRPr="006F7D5C">
                    <w:rPr>
                      <w:rStyle w:val="CommentReference"/>
                      <w:color w:val="auto"/>
                    </w:rPr>
                    <w:commentReference w:id="59"/>
                  </w:r>
                  <w:r w:rsidRPr="006F7D5C">
                    <w:rPr>
                      <w:color w:val="auto"/>
                      <w:sz w:val="22"/>
                      <w:szCs w:val="22"/>
                    </w:rPr>
                    <w:t>Sign-in Sheets, Agendas, Training Notes, and Training Exit Slips</w:t>
                  </w:r>
                </w:p>
              </w:tc>
            </w:tr>
            <w:tr w:rsidR="006F7D5C" w14:paraId="3699D65D" w14:textId="77777777" w:rsidTr="009E5EBC">
              <w:tc>
                <w:tcPr>
                  <w:cnfStyle w:val="001000000000" w:firstRow="0" w:lastRow="0" w:firstColumn="1" w:lastColumn="0" w:oddVBand="0" w:evenVBand="0" w:oddHBand="0" w:evenHBand="0" w:firstRowFirstColumn="0" w:firstRowLastColumn="0" w:lastRowFirstColumn="0" w:lastRowLastColumn="0"/>
                  <w:tcW w:w="1765" w:type="dxa"/>
                </w:tcPr>
                <w:p w14:paraId="1B1AEAEE" w14:textId="612B6038" w:rsidR="006F7D5C" w:rsidRDefault="006F7D5C" w:rsidP="006F7D5C">
                  <w:pPr>
                    <w:spacing w:line="240" w:lineRule="auto"/>
                    <w:rPr>
                      <w:b w:val="0"/>
                      <w:bCs w:val="0"/>
                      <w:color w:val="FF0000"/>
                      <w:sz w:val="22"/>
                      <w:szCs w:val="22"/>
                    </w:rPr>
                  </w:pPr>
                  <w:r>
                    <w:rPr>
                      <w:b w:val="0"/>
                      <w:bCs w:val="0"/>
                      <w:color w:val="auto"/>
                      <w:sz w:val="22"/>
                      <w:szCs w:val="22"/>
                    </w:rPr>
                    <w:t>Building Relationships with Families and Parents</w:t>
                  </w:r>
                </w:p>
              </w:tc>
              <w:tc>
                <w:tcPr>
                  <w:tcW w:w="1440" w:type="dxa"/>
                </w:tcPr>
                <w:p w14:paraId="72B37DFB" w14:textId="766D3388"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Mrs. Turner, Mr. Pustinger, and Mrs. Gregson</w:t>
                  </w:r>
                </w:p>
              </w:tc>
              <w:tc>
                <w:tcPr>
                  <w:tcW w:w="2522" w:type="dxa"/>
                </w:tcPr>
                <w:p w14:paraId="7EF6A45E" w14:textId="77777777" w:rsidR="006F7D5C" w:rsidRDefault="006F7D5C" w:rsidP="006F7D5C">
                  <w:pPr>
                    <w:spacing w:line="239" w:lineRule="auto"/>
                    <w:ind w:right="45"/>
                    <w:cnfStyle w:val="000000000000" w:firstRow="0" w:lastRow="0" w:firstColumn="0" w:lastColumn="0" w:oddVBand="0" w:evenVBand="0" w:oddHBand="0" w:evenHBand="0" w:firstRowFirstColumn="0" w:firstRowLastColumn="0" w:lastRowFirstColumn="0" w:lastRowLastColumn="0"/>
                    <w:rPr>
                      <w:rFonts w:ascii="Microsoft Sans Serif" w:eastAsia="Microsoft Sans Serif" w:hAnsi="Microsoft Sans Serif" w:cs="Microsoft Sans Serif"/>
                      <w:color w:val="262140"/>
                      <w:sz w:val="22"/>
                    </w:rPr>
                  </w:pPr>
                  <w:r>
                    <w:rPr>
                      <w:rFonts w:ascii="Microsoft Sans Serif" w:eastAsia="Microsoft Sans Serif" w:hAnsi="Microsoft Sans Serif" w:cs="Microsoft Sans Serif"/>
                      <w:color w:val="262140"/>
                    </w:rPr>
                    <w:t>Professional development on relationship building with parent and families will help the teachers learn how to build relationships through a variety of strategies geared around community building. Within this training, parents will be invited to attend and participate in the training so that the relationship building process is being accomplished from both standpoints to help foster a greater parent teacher relationship that will benefit the academic development of each student.</w:t>
                  </w:r>
                  <w:r>
                    <w:rPr>
                      <w:rFonts w:ascii="Microsoft Sans Serif" w:eastAsia="Microsoft Sans Serif" w:hAnsi="Microsoft Sans Serif" w:cs="Microsoft Sans Serif"/>
                      <w:color w:val="262140"/>
                      <w:sz w:val="22"/>
                    </w:rPr>
                    <w:t xml:space="preserve"> </w:t>
                  </w:r>
                </w:p>
                <w:p w14:paraId="6AF4F7FF" w14:textId="607C22B7"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52DAEE8B" w14:textId="6970F5F5" w:rsidR="006F7D5C" w:rsidRP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6F7D5C">
                    <w:rPr>
                      <w:color w:val="auto"/>
                      <w:sz w:val="22"/>
                      <w:szCs w:val="22"/>
                    </w:rPr>
                    <w:t>Feb.</w:t>
                  </w:r>
                </w:p>
              </w:tc>
              <w:tc>
                <w:tcPr>
                  <w:tcW w:w="3041" w:type="dxa"/>
                </w:tcPr>
                <w:p w14:paraId="33FE1C8B" w14:textId="25F83D45"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commentRangeStart w:id="60"/>
                  <w:commentRangeEnd w:id="60"/>
                  <w:r w:rsidRPr="006F7D5C">
                    <w:rPr>
                      <w:rStyle w:val="CommentReference"/>
                      <w:color w:val="auto"/>
                    </w:rPr>
                    <w:commentReference w:id="60"/>
                  </w:r>
                  <w:r w:rsidRPr="006F7D5C">
                    <w:rPr>
                      <w:color w:val="auto"/>
                      <w:sz w:val="22"/>
                      <w:szCs w:val="22"/>
                    </w:rPr>
                    <w:t>Sign-in Sheets, Agendas, Training Notes, and Training Exit Slips</w:t>
                  </w:r>
                </w:p>
              </w:tc>
            </w:tr>
            <w:tr w:rsidR="006F7D5C" w14:paraId="7DA17274" w14:textId="77777777" w:rsidTr="009E5E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14:paraId="46C18DC5" w14:textId="4A099AB5" w:rsidR="006F7D5C" w:rsidRDefault="006F7D5C" w:rsidP="006F7D5C">
                  <w:pPr>
                    <w:spacing w:line="240" w:lineRule="auto"/>
                    <w:rPr>
                      <w:b w:val="0"/>
                      <w:bCs w:val="0"/>
                      <w:color w:val="FF0000"/>
                      <w:sz w:val="22"/>
                      <w:szCs w:val="22"/>
                    </w:rPr>
                  </w:pPr>
                  <w:r>
                    <w:rPr>
                      <w:b w:val="0"/>
                      <w:bCs w:val="0"/>
                      <w:color w:val="auto"/>
                      <w:sz w:val="22"/>
                      <w:szCs w:val="22"/>
                    </w:rPr>
                    <w:t>Conducting Parent and Family Engagement Activities</w:t>
                  </w:r>
                </w:p>
              </w:tc>
              <w:tc>
                <w:tcPr>
                  <w:tcW w:w="1440" w:type="dxa"/>
                </w:tcPr>
                <w:p w14:paraId="0A688C32" w14:textId="0C80F314" w:rsidR="006F7D5C" w:rsidRPr="002C6586"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Mrs. Turner, Mr. Pustinger, and Mrs. Gregson</w:t>
                  </w:r>
                </w:p>
              </w:tc>
              <w:tc>
                <w:tcPr>
                  <w:tcW w:w="2522" w:type="dxa"/>
                </w:tcPr>
                <w:p w14:paraId="67D71488" w14:textId="5E36046B"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rFonts w:ascii="Microsoft Sans Serif" w:eastAsia="Microsoft Sans Serif" w:hAnsi="Microsoft Sans Serif" w:cs="Microsoft Sans Serif"/>
                      <w:color w:val="262140"/>
                    </w:rPr>
                    <w:t xml:space="preserve">Thomas Jefferson faculty and staff will receive training throughout the year on working with parents and parent engagement. Documentation will be from Professional Development training sign in sheets, and links to training videos used for the professional development. </w:t>
                  </w:r>
                  <w:r>
                    <w:rPr>
                      <w:rFonts w:ascii="Microsoft Sans Serif" w:eastAsia="Microsoft Sans Serif" w:hAnsi="Microsoft Sans Serif" w:cs="Microsoft Sans Serif"/>
                      <w:color w:val="262140"/>
                      <w:sz w:val="22"/>
                    </w:rPr>
                    <w:t xml:space="preserve"> </w:t>
                  </w:r>
                </w:p>
              </w:tc>
              <w:tc>
                <w:tcPr>
                  <w:tcW w:w="1009" w:type="dxa"/>
                </w:tcPr>
                <w:p w14:paraId="413B925A" w14:textId="1307A1C9"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6F7D5C">
                    <w:rPr>
                      <w:color w:val="auto"/>
                      <w:sz w:val="22"/>
                      <w:szCs w:val="22"/>
                    </w:rPr>
                    <w:t>Mar.</w:t>
                  </w:r>
                </w:p>
              </w:tc>
              <w:tc>
                <w:tcPr>
                  <w:tcW w:w="3041" w:type="dxa"/>
                </w:tcPr>
                <w:p w14:paraId="256A6495" w14:textId="1FA899DA" w:rsidR="006F7D5C" w:rsidRDefault="006F7D5C" w:rsidP="006F7D5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commentRangeStart w:id="61"/>
                  <w:commentRangeEnd w:id="61"/>
                  <w:r w:rsidRPr="006F7D5C">
                    <w:rPr>
                      <w:rStyle w:val="CommentReference"/>
                      <w:color w:val="auto"/>
                    </w:rPr>
                    <w:commentReference w:id="61"/>
                  </w:r>
                  <w:r w:rsidRPr="006F7D5C">
                    <w:rPr>
                      <w:color w:val="auto"/>
                      <w:sz w:val="22"/>
                      <w:szCs w:val="22"/>
                    </w:rPr>
                    <w:t>Sign-in Sheets, Agendas, Training Notes, and Training Exit Slips</w:t>
                  </w:r>
                </w:p>
              </w:tc>
            </w:tr>
            <w:tr w:rsidR="006F7D5C" w14:paraId="50E3B0DC" w14:textId="77777777" w:rsidTr="009E5EBC">
              <w:tc>
                <w:tcPr>
                  <w:cnfStyle w:val="001000000000" w:firstRow="0" w:lastRow="0" w:firstColumn="1" w:lastColumn="0" w:oddVBand="0" w:evenVBand="0" w:oddHBand="0" w:evenHBand="0" w:firstRowFirstColumn="0" w:firstRowLastColumn="0" w:lastRowFirstColumn="0" w:lastRowLastColumn="0"/>
                  <w:tcW w:w="1765" w:type="dxa"/>
                </w:tcPr>
                <w:p w14:paraId="35B0D389" w14:textId="77777777" w:rsidR="006F7D5C" w:rsidRDefault="006F7D5C" w:rsidP="006F7D5C">
                  <w:pPr>
                    <w:spacing w:line="240" w:lineRule="auto"/>
                    <w:rPr>
                      <w:b w:val="0"/>
                      <w:bCs w:val="0"/>
                      <w:color w:val="FF0000"/>
                      <w:sz w:val="22"/>
                      <w:szCs w:val="22"/>
                    </w:rPr>
                  </w:pPr>
                </w:p>
              </w:tc>
              <w:tc>
                <w:tcPr>
                  <w:tcW w:w="1440" w:type="dxa"/>
                </w:tcPr>
                <w:p w14:paraId="5BB0114D" w14:textId="77777777"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522" w:type="dxa"/>
                </w:tcPr>
                <w:p w14:paraId="0C948B58" w14:textId="77777777"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6F7D5C" w:rsidRDefault="006F7D5C" w:rsidP="006F7D5C">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62" w:name="_Toc33426276"/>
      <w:r>
        <w:t>COLLABORATION</w:t>
      </w:r>
      <w:r w:rsidR="006635CE">
        <w:t xml:space="preserve"> </w:t>
      </w:r>
      <w:r w:rsidR="00352A3C">
        <w:t>OF FUNDS</w:t>
      </w:r>
      <w:bookmarkEnd w:id="62"/>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D717CA"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461DAC9D" w:rsidR="00D717CA" w:rsidRPr="009F232A" w:rsidRDefault="00D717CA" w:rsidP="00D717CA">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00D717CA" w:rsidRDefault="00D717CA" w:rsidP="00D717CA"/>
        </w:tc>
        <w:tc>
          <w:tcPr>
            <w:tcW w:w="3330" w:type="dxa"/>
            <w:tcBorders>
              <w:top w:val="single" w:sz="4" w:space="0" w:color="FFFFFF" w:themeColor="background2"/>
            </w:tcBorders>
          </w:tcPr>
          <w:p w14:paraId="07BEA23F" w14:textId="54C5BAA9"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30638E27"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educate families on how to work with students falling under IDEA at home to be successful in the classroom and give families strategies for providing a safe environment through Title I events held at the school. These events are scheduled and advertised two weeks prior to the event.</w:t>
            </w:r>
          </w:p>
        </w:tc>
      </w:tr>
      <w:tr w:rsidR="00D717CA"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D717CA" w:rsidRPr="009F232A" w:rsidRDefault="00D717CA" w:rsidP="00D717CA">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00D717CA" w:rsidRDefault="00D717CA" w:rsidP="00D717CA"/>
        </w:tc>
        <w:tc>
          <w:tcPr>
            <w:tcW w:w="3330" w:type="dxa"/>
          </w:tcPr>
          <w:p w14:paraId="215066A9" w14:textId="77777777"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717CA"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259FDE0D" w:rsidR="00D717CA" w:rsidRPr="009F232A" w:rsidRDefault="00D717CA" w:rsidP="00D717CA">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D717CA" w:rsidRPr="009F232A" w:rsidRDefault="00D717CA" w:rsidP="00D717CA">
            <w:pPr>
              <w:spacing w:line="240" w:lineRule="auto"/>
              <w:rPr>
                <w:rFonts w:cstheme="minorHAnsi"/>
                <w:sz w:val="22"/>
                <w:szCs w:val="22"/>
              </w:rPr>
            </w:pPr>
          </w:p>
          <w:p w14:paraId="70DF735C" w14:textId="77777777" w:rsidR="00D717CA" w:rsidRPr="009F232A" w:rsidRDefault="00D717CA" w:rsidP="00D717CA">
            <w:pPr>
              <w:spacing w:line="240" w:lineRule="auto"/>
              <w:rPr>
                <w:rFonts w:cstheme="minorHAnsi"/>
                <w:sz w:val="22"/>
                <w:szCs w:val="22"/>
              </w:rPr>
            </w:pPr>
          </w:p>
        </w:tc>
        <w:tc>
          <w:tcPr>
            <w:tcW w:w="3330" w:type="dxa"/>
          </w:tcPr>
          <w:p w14:paraId="0136D411" w14:textId="77777777"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Pr="009F232A">
              <w:rPr>
                <w:rFonts w:cstheme="minorHAnsi"/>
                <w:sz w:val="22"/>
                <w:szCs w:val="22"/>
              </w:rPr>
              <w:t xml:space="preserve"> – Prevention and intervention programs for children and youth who are Neglected, Delinquent or At Risk.</w:t>
            </w:r>
          </w:p>
        </w:tc>
        <w:tc>
          <w:tcPr>
            <w:tcW w:w="6000" w:type="dxa"/>
          </w:tcPr>
          <w:p w14:paraId="3A413BF6" w14:textId="765144B5"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training and resources to families to help their children be successful in school, graduate on time, and become college and career ready. Thomas Jefferson also seeks to furnish families with strategies for a safe environment. This is accomplished through planned out and scheduled events throughout the year that will engage parents and families in the academics, social, and physical well-being of each student.</w:t>
            </w:r>
          </w:p>
        </w:tc>
      </w:tr>
      <w:tr w:rsidR="00D717CA"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D717CA" w:rsidRPr="009F232A" w:rsidRDefault="00D717CA" w:rsidP="00D717CA">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D717CA" w:rsidRPr="009F232A" w:rsidRDefault="00D717CA" w:rsidP="00D717CA">
            <w:pPr>
              <w:spacing w:line="240" w:lineRule="auto"/>
              <w:rPr>
                <w:rFonts w:cstheme="minorHAnsi"/>
                <w:sz w:val="22"/>
                <w:szCs w:val="22"/>
              </w:rPr>
            </w:pPr>
          </w:p>
          <w:p w14:paraId="37EFA3E3" w14:textId="77777777" w:rsidR="00D717CA" w:rsidRPr="009F232A" w:rsidRDefault="00D717CA" w:rsidP="00D717CA">
            <w:pPr>
              <w:spacing w:line="240" w:lineRule="auto"/>
              <w:rPr>
                <w:rFonts w:cstheme="minorHAnsi"/>
                <w:sz w:val="22"/>
                <w:szCs w:val="22"/>
              </w:rPr>
            </w:pPr>
          </w:p>
        </w:tc>
        <w:tc>
          <w:tcPr>
            <w:tcW w:w="3330" w:type="dxa"/>
          </w:tcPr>
          <w:p w14:paraId="0863D2EB" w14:textId="77777777"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D717CA"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5210F432" w:rsidR="00D717CA" w:rsidRPr="009F232A" w:rsidRDefault="00D717CA" w:rsidP="00D717CA">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D717CA" w:rsidRPr="009F232A" w:rsidRDefault="00D717CA" w:rsidP="00D717CA">
            <w:pPr>
              <w:spacing w:line="240" w:lineRule="auto"/>
              <w:rPr>
                <w:rFonts w:cstheme="minorHAnsi"/>
                <w:sz w:val="22"/>
                <w:szCs w:val="22"/>
              </w:rPr>
            </w:pPr>
          </w:p>
          <w:p w14:paraId="4FFCBC07" w14:textId="77777777" w:rsidR="00D717CA" w:rsidRPr="009F232A" w:rsidRDefault="00D717CA" w:rsidP="00D717CA">
            <w:pPr>
              <w:spacing w:line="240" w:lineRule="auto"/>
              <w:rPr>
                <w:rFonts w:cstheme="minorHAnsi"/>
                <w:sz w:val="22"/>
                <w:szCs w:val="22"/>
              </w:rPr>
            </w:pPr>
          </w:p>
        </w:tc>
        <w:tc>
          <w:tcPr>
            <w:tcW w:w="3330" w:type="dxa"/>
          </w:tcPr>
          <w:p w14:paraId="572B8DCD" w14:textId="77777777"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Supplemental Academic Instruction – Super Categorical fund created to assist districts and schools provide supplemental instructional opportunities.  </w:t>
            </w:r>
          </w:p>
        </w:tc>
        <w:tc>
          <w:tcPr>
            <w:tcW w:w="6000" w:type="dxa"/>
          </w:tcPr>
          <w:p w14:paraId="1728B4D0" w14:textId="26C5CC17"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training and resources to families to help their children be successful in school, graduate on time, and become college and career ready. This is accomplished through the use of before and after school tutoring</w:t>
            </w:r>
          </w:p>
        </w:tc>
      </w:tr>
      <w:tr w:rsidR="00D717CA"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76564B19" w:rsidR="00D717CA" w:rsidRPr="009F232A" w:rsidRDefault="00D717CA" w:rsidP="00D717CA">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00D717CA" w:rsidRDefault="00D717CA" w:rsidP="00D717CA"/>
        </w:tc>
        <w:tc>
          <w:tcPr>
            <w:tcW w:w="3330" w:type="dxa"/>
          </w:tcPr>
          <w:p w14:paraId="67F6EAD4" w14:textId="77777777"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 Part A</w:t>
            </w:r>
            <w:r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0D335D69" w:rsidR="00D717CA" w:rsidRPr="009F232A" w:rsidRDefault="00D717CA" w:rsidP="00D717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Thomas Jefferson seeks to provide the tools and education necessary to families so that they can work hand-in-hand with the highly qualified school staff to help their children be successful academically and behaviorally in school. This is accomplished through continuous and ongoing professional development for faculty and staff at Thomas Jefferson.</w:t>
            </w:r>
          </w:p>
        </w:tc>
      </w:tr>
      <w:tr w:rsidR="00D717CA"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0164BFBC" w:rsidR="00D717CA" w:rsidRPr="009F232A" w:rsidRDefault="00D717CA" w:rsidP="00D717CA">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00D717CA" w:rsidRDefault="00D717CA" w:rsidP="00D717CA"/>
        </w:tc>
        <w:tc>
          <w:tcPr>
            <w:tcW w:w="3330" w:type="dxa"/>
          </w:tcPr>
          <w:p w14:paraId="0EF86B80" w14:textId="77777777"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06932A76" w14:textId="77777777" w:rsidR="00D717CA" w:rsidRDefault="00D717CA" w:rsidP="00D717CA">
            <w:pPr>
              <w:spacing w:line="240" w:lineRule="auto"/>
              <w:ind w:left="1" w:right="31"/>
              <w:cnfStyle w:val="000000100000" w:firstRow="0" w:lastRow="0" w:firstColumn="0" w:lastColumn="0" w:oddVBand="0" w:evenVBand="0" w:oddHBand="1" w:evenHBand="0" w:firstRowFirstColumn="0" w:firstRowLastColumn="0" w:lastRowFirstColumn="0" w:lastRowLastColumn="0"/>
            </w:pPr>
            <w:r>
              <w:rPr>
                <w:rFonts w:ascii="Microsoft Sans Serif" w:eastAsia="Microsoft Sans Serif" w:hAnsi="Microsoft Sans Serif" w:cs="Microsoft Sans Serif"/>
                <w:color w:val="262140"/>
              </w:rPr>
              <w:t xml:space="preserve">Thomas Jefferson will offer Free Parent Academy courses during the school year. The Parent Academy's focus is in three strands: Student </w:t>
            </w:r>
          </w:p>
          <w:p w14:paraId="7BD58BA2" w14:textId="56D0B5E0" w:rsidR="00D717CA" w:rsidRPr="009F232A" w:rsidRDefault="00D717CA" w:rsidP="00D717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ascii="Microsoft Sans Serif" w:eastAsia="Microsoft Sans Serif" w:hAnsi="Microsoft Sans Serif" w:cs="Microsoft Sans Serif"/>
                <w:color w:val="262140"/>
              </w:rPr>
              <w:t>Achievement, Parenting &amp; Advocacy, and Personal &amp; Individual Growth. Whereas the Parent Academy offers courses to parents that span over a longer time, Thomas Jefferson educates and provides resources to the family that can range from one time workshops to programs over the entire school year.</w:t>
            </w: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3"/>
      <w:pgSz w:w="12240" w:h="15840" w:code="1"/>
      <w:pgMar w:top="720" w:right="1152" w:bottom="720" w:left="1152"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8" w:author="Snyder, Christine M." w:date="2020-06-29T11:58:00Z" w:initials="SCM">
    <w:p w14:paraId="50E166C9" w14:textId="1CB430AE" w:rsidR="00DB7E58" w:rsidRDefault="00DB7E58">
      <w:pPr>
        <w:pStyle w:val="CommentText"/>
      </w:pPr>
      <w:r>
        <w:rPr>
          <w:rStyle w:val="CommentReference"/>
        </w:rPr>
        <w:annotationRef/>
      </w:r>
      <w:r>
        <w:t>$2618.79 was expended.</w:t>
      </w:r>
    </w:p>
  </w:comment>
  <w:comment w:id="9" w:author="Snyder, Christine M." w:date="2020-06-29T11:58:00Z" w:initials="SCM">
    <w:p w14:paraId="624AA77A" w14:textId="721658BF" w:rsidR="00DB7E58" w:rsidRDefault="00DB7E58">
      <w:pPr>
        <w:pStyle w:val="CommentText"/>
      </w:pPr>
      <w:r>
        <w:rPr>
          <w:rStyle w:val="CommentReference"/>
        </w:rPr>
        <w:annotationRef/>
      </w:r>
      <w:r>
        <w:t>$381.21 remained for the year.</w:t>
      </w:r>
    </w:p>
  </w:comment>
  <w:comment w:id="10" w:author="Snyder, Christine M." w:date="2020-06-29T11:59:00Z" w:initials="SCM">
    <w:p w14:paraId="74C9111E" w14:textId="510A02D6" w:rsidR="00DB7E58" w:rsidRDefault="00DB7E58">
      <w:pPr>
        <w:pStyle w:val="CommentText"/>
      </w:pPr>
      <w:r>
        <w:rPr>
          <w:rStyle w:val="CommentReference"/>
        </w:rPr>
        <w:annotationRef/>
      </w:r>
      <w:r>
        <w:t>Here you can just provide a brief explanation as to why the funds remained as well as how you will ensure the funds will be fully utilized this year.  Some schools are indicating that the designee will follow-up monthly with the bookkeeper to ensure that spending is ongoing.  It is entirely up to you.</w:t>
      </w:r>
    </w:p>
  </w:comment>
  <w:comment w:id="14" w:author="Snyder, Christine M." w:date="2020-06-29T12:13:00Z" w:initials="SCM">
    <w:p w14:paraId="4538FA6A" w14:textId="52EE8327" w:rsidR="00DB7E58" w:rsidRDefault="00DB7E58">
      <w:pPr>
        <w:pStyle w:val="CommentText"/>
      </w:pPr>
      <w:r>
        <w:rPr>
          <w:rStyle w:val="CommentReference"/>
        </w:rPr>
        <w:annotationRef/>
      </w:r>
      <w:r>
        <w:t>Since these are the same barriers as last year, what can you do this year differently to show a progression?  Virtual meetings for flexible times and the issue of child care?</w:t>
      </w:r>
    </w:p>
  </w:comment>
  <w:comment w:id="17" w:author="Snyder, Christine M." w:date="2020-06-29T12:22:00Z" w:initials="SCM">
    <w:p w14:paraId="1AD56DF9" w14:textId="2806380B" w:rsidR="00DB7E58" w:rsidRDefault="00DB7E58">
      <w:pPr>
        <w:pStyle w:val="CommentText"/>
      </w:pPr>
      <w:r>
        <w:rPr>
          <w:rStyle w:val="CommentReference"/>
        </w:rPr>
        <w:annotationRef/>
      </w:r>
      <w:r>
        <w:t>How will you address other languages?  You can just add that information will be sent to parents in their chosen languages.</w:t>
      </w:r>
    </w:p>
  </w:comment>
  <w:comment w:id="18" w:author="Snyder, Christine M." w:date="2020-06-29T12:26:00Z" w:initials="SCM">
    <w:p w14:paraId="685E4B0F" w14:textId="4E161B18" w:rsidR="00DB7E58" w:rsidRDefault="00DB7E58">
      <w:pPr>
        <w:pStyle w:val="CommentText"/>
      </w:pPr>
      <w:r>
        <w:rPr>
          <w:rStyle w:val="CommentReference"/>
        </w:rPr>
        <w:annotationRef/>
      </w:r>
      <w:r>
        <w:t>at least two weeks in advance</w:t>
      </w:r>
    </w:p>
  </w:comment>
  <w:comment w:id="19" w:author="Snyder, Christine M." w:date="2020-06-29T12:33:00Z" w:initials="SCM">
    <w:p w14:paraId="1F8974FA" w14:textId="09FAC6F3" w:rsidR="00DB7E58" w:rsidRDefault="00DB7E58">
      <w:pPr>
        <w:pStyle w:val="CommentText"/>
      </w:pPr>
      <w:r>
        <w:rPr>
          <w:rStyle w:val="CommentReference"/>
        </w:rPr>
        <w:annotationRef/>
      </w:r>
      <w:r>
        <w:t>at least 2 weeks in advance</w:t>
      </w:r>
    </w:p>
  </w:comment>
  <w:comment w:id="20" w:author="Snyder, Christine M." w:date="2020-06-29T12:26:00Z" w:initials="SCM">
    <w:p w14:paraId="03527309" w14:textId="059DD560" w:rsidR="00DB7E58" w:rsidRDefault="00DB7E58">
      <w:pPr>
        <w:pStyle w:val="CommentText"/>
      </w:pPr>
      <w:r>
        <w:rPr>
          <w:rStyle w:val="CommentReference"/>
        </w:rPr>
        <w:annotationRef/>
      </w:r>
      <w:r>
        <w:t>You can include a blurb in here that information will be provided to parents in their chosen language.</w:t>
      </w:r>
    </w:p>
  </w:comment>
  <w:comment w:id="21" w:author="Snyder, Christine M." w:date="2020-06-29T12:34:00Z" w:initials="SCM">
    <w:p w14:paraId="2DDD64B2" w14:textId="21435075" w:rsidR="00DB7E58" w:rsidRDefault="00DB7E58">
      <w:pPr>
        <w:pStyle w:val="CommentText"/>
      </w:pPr>
      <w:r>
        <w:rPr>
          <w:rStyle w:val="CommentReference"/>
        </w:rPr>
        <w:annotationRef/>
      </w:r>
      <w:r>
        <w:t>Information is also conveyed to parents in their chosen language.  You can even add that information is provided to parents during parent-teacher conferences.</w:t>
      </w:r>
    </w:p>
  </w:comment>
  <w:comment w:id="22" w:author="Snyder, Christine M." w:date="2020-06-29T12:44:00Z" w:initials="SCM">
    <w:p w14:paraId="04987DE9" w14:textId="4B825CCB" w:rsidR="00DB7E58" w:rsidRDefault="00DB7E58">
      <w:pPr>
        <w:pStyle w:val="CommentText"/>
      </w:pPr>
      <w:r>
        <w:rPr>
          <w:rStyle w:val="CommentReference"/>
        </w:rPr>
        <w:annotationRef/>
      </w:r>
      <w:r>
        <w:t>You also get feedback during Title I Parent and Family Engagement Events.  That could also be an opportunity to provide input.  Additionally, the school communicates opportunities for decision making via flyers, website, etc. when it notifies parents of all of these events.</w:t>
      </w:r>
    </w:p>
  </w:comment>
  <w:comment w:id="26" w:author="Snyder, Christine M." w:date="2020-06-29T12:51:00Z" w:initials="SCM">
    <w:p w14:paraId="6D997B75" w14:textId="451EEA6F" w:rsidR="00DB7E58" w:rsidRDefault="00DB7E58">
      <w:pPr>
        <w:pStyle w:val="CommentText"/>
      </w:pPr>
      <w:r>
        <w:rPr>
          <w:rStyle w:val="CommentReference"/>
        </w:rPr>
        <w:annotationRef/>
      </w:r>
      <w:r>
        <w:t>You could also post a survey digitally.  Your Developmental Meeting also provided you with feedback regarding this item.</w:t>
      </w:r>
    </w:p>
  </w:comment>
  <w:comment w:id="27" w:author="Snyder, Christine M." w:date="2020-06-29T12:50:00Z" w:initials="SCM">
    <w:p w14:paraId="46DACA25" w14:textId="1E362FBA" w:rsidR="00DB7E58" w:rsidRDefault="00DB7E58">
      <w:pPr>
        <w:pStyle w:val="CommentText"/>
      </w:pPr>
      <w:r>
        <w:rPr>
          <w:rStyle w:val="CommentReference"/>
        </w:rPr>
        <w:annotationRef/>
      </w:r>
      <w:r>
        <w:t xml:space="preserve">You may consider including virtual activities as well.  Consider if we go to distance learning again.  </w:t>
      </w:r>
    </w:p>
  </w:comment>
  <w:comment w:id="29" w:author="Snyder, Christine M." w:date="2020-06-29T12:54:00Z" w:initials="SCM">
    <w:p w14:paraId="7AC12034" w14:textId="170A953E" w:rsidR="00DB7E58" w:rsidRDefault="00DB7E58">
      <w:pPr>
        <w:pStyle w:val="CommentText"/>
      </w:pPr>
      <w:r>
        <w:rPr>
          <w:rStyle w:val="CommentReference"/>
        </w:rPr>
        <w:annotationRef/>
      </w:r>
      <w:r>
        <w:t>Can you elaborate a bit more here?  Perhaps you can include that the Title I Presentation will be adjusted to include our CAN (schoolwide data).</w:t>
      </w:r>
    </w:p>
  </w:comment>
  <w:comment w:id="30" w:author="Snyder, Christine M." w:date="2020-06-29T12:55:00Z" w:initials="SCM">
    <w:p w14:paraId="24FF984E" w14:textId="5AF17622" w:rsidR="00DB7E58" w:rsidRDefault="00DB7E58">
      <w:pPr>
        <w:pStyle w:val="CommentText"/>
      </w:pPr>
      <w:r>
        <w:rPr>
          <w:rStyle w:val="CommentReference"/>
        </w:rPr>
        <w:annotationRef/>
      </w:r>
      <w:r>
        <w:t>Is this still being used?</w:t>
      </w:r>
    </w:p>
  </w:comment>
  <w:comment w:id="31" w:author="Pustinger, John A." w:date="2020-06-30T08:04:00Z" w:initials="PJA">
    <w:p w14:paraId="3B1F2478" w14:textId="6C13C0FB" w:rsidR="00085DA9" w:rsidRDefault="00085DA9">
      <w:pPr>
        <w:pStyle w:val="CommentText"/>
      </w:pPr>
      <w:r>
        <w:rPr>
          <w:rStyle w:val="CommentReference"/>
        </w:rPr>
        <w:annotationRef/>
      </w:r>
      <w:r>
        <w:t xml:space="preserve">I believe it is.  </w:t>
      </w:r>
    </w:p>
  </w:comment>
  <w:comment w:id="32" w:author="Snyder, Christine M." w:date="2020-06-29T12:55:00Z" w:initials="SCM">
    <w:p w14:paraId="6129C3FE" w14:textId="5A36F326" w:rsidR="00DB7E58" w:rsidRDefault="00DB7E58">
      <w:pPr>
        <w:pStyle w:val="CommentText"/>
      </w:pPr>
      <w:r>
        <w:rPr>
          <w:rStyle w:val="CommentReference"/>
        </w:rPr>
        <w:annotationRef/>
      </w:r>
      <w:r>
        <w:t>How will you address school choice and “right to know”?  You can just include a brief blurb that parents will be made aware of these items during the Title I Annual Meeting via the presentation as well as during the year via flyers.</w:t>
      </w:r>
    </w:p>
  </w:comment>
  <w:comment w:id="33" w:author="Snyder, Christine M." w:date="2020-06-29T12:57:00Z" w:initials="SCM">
    <w:p w14:paraId="111CF369" w14:textId="6FFBC8DD" w:rsidR="00DB7E58" w:rsidRDefault="00DB7E58">
      <w:pPr>
        <w:pStyle w:val="CommentText"/>
      </w:pPr>
      <w:r>
        <w:rPr>
          <w:rStyle w:val="CommentReference"/>
        </w:rPr>
        <w:annotationRef/>
      </w:r>
      <w:r>
        <w:t>at least 2 weeks in advance</w:t>
      </w:r>
    </w:p>
  </w:comment>
  <w:comment w:id="35" w:author="Snyder, Christine M." w:date="2020-06-29T13:03:00Z" w:initials="SCM">
    <w:p w14:paraId="74019C0D" w14:textId="05C3D864" w:rsidR="00DB7E58" w:rsidRDefault="00DB7E58">
      <w:pPr>
        <w:pStyle w:val="CommentText"/>
      </w:pPr>
      <w:r>
        <w:rPr>
          <w:rStyle w:val="CommentReference"/>
        </w:rPr>
        <w:annotationRef/>
      </w:r>
      <w:r>
        <w:t>Good idea!</w:t>
      </w:r>
    </w:p>
  </w:comment>
  <w:comment w:id="38" w:author="Snyder, Christine M." w:date="2020-06-29T13:06:00Z" w:initials="SCM">
    <w:p w14:paraId="1BA3D3F7" w14:textId="785972B7" w:rsidR="00DB7E58" w:rsidRDefault="00DB7E58">
      <w:pPr>
        <w:pStyle w:val="CommentText"/>
      </w:pPr>
      <w:r>
        <w:rPr>
          <w:rStyle w:val="CommentReference"/>
        </w:rPr>
        <w:annotationRef/>
      </w:r>
      <w:r>
        <w:t>The school is also implementing PFEP events at times parents expressed met their needs and  that were designed with parents and families in mind that will improve student achievement.  Could you possibly add virtual events as well?  Just a thought, especially to show a progression from the previous PFEP.</w:t>
      </w:r>
    </w:p>
  </w:comment>
  <w:comment w:id="39" w:author="Snyder, Christine M." w:date="2020-06-29T13:11:00Z" w:initials="SCM">
    <w:p w14:paraId="2921D879" w14:textId="28F7FBF5" w:rsidR="00DB7E58" w:rsidRDefault="00DB7E58">
      <w:pPr>
        <w:pStyle w:val="CommentText"/>
      </w:pPr>
      <w:r>
        <w:rPr>
          <w:rStyle w:val="CommentReference"/>
        </w:rPr>
        <w:annotationRef/>
      </w:r>
      <w:r>
        <w:t>Title I events</w:t>
      </w:r>
    </w:p>
  </w:comment>
  <w:comment w:id="41" w:author="Snyder, Christine M." w:date="2020-06-29T13:21:00Z" w:initials="SCM">
    <w:p w14:paraId="68A395A3" w14:textId="2CC2943D" w:rsidR="00DB7E58" w:rsidRDefault="00DB7E58">
      <w:pPr>
        <w:pStyle w:val="CommentText"/>
      </w:pPr>
      <w:r>
        <w:rPr>
          <w:rStyle w:val="CommentReference"/>
        </w:rPr>
        <w:annotationRef/>
      </w:r>
      <w:r>
        <w:t>We are trying to move away from the term “evaluation” so I changed them to “feedback forms” for you.</w:t>
      </w:r>
    </w:p>
  </w:comment>
  <w:comment w:id="42" w:author="Snyder, Christine M." w:date="2020-06-29T13:19:00Z" w:initials="SCM">
    <w:p w14:paraId="377F1F84" w14:textId="63E208F6" w:rsidR="00DB7E58" w:rsidRDefault="00DB7E58">
      <w:pPr>
        <w:pStyle w:val="CommentText"/>
      </w:pPr>
      <w:r>
        <w:rPr>
          <w:rStyle w:val="CommentReference"/>
        </w:rPr>
        <w:annotationRef/>
      </w:r>
      <w:r>
        <w:t>What else will show this event was effective for parents?  Improved student achievement on district platforms as well as the FSA?</w:t>
      </w:r>
    </w:p>
  </w:comment>
  <w:comment w:id="43" w:author="Snyder, Christine M." w:date="2020-06-29T13:21:00Z" w:initials="SCM">
    <w:p w14:paraId="006239DF" w14:textId="2C805912" w:rsidR="00DB7E58" w:rsidRDefault="00DB7E58">
      <w:pPr>
        <w:pStyle w:val="CommentText"/>
      </w:pPr>
      <w:r>
        <w:rPr>
          <w:rStyle w:val="CommentReference"/>
        </w:rPr>
        <w:annotationRef/>
      </w:r>
      <w:r>
        <w:t>What else shows evidence of effectiveness?  Improved student achievement on iReady?</w:t>
      </w:r>
    </w:p>
  </w:comment>
  <w:comment w:id="44" w:author="Snyder, Christine M." w:date="2020-06-29T13:21:00Z" w:initials="SCM">
    <w:p w14:paraId="7D614B93" w14:textId="77E97933" w:rsidR="00DB7E58" w:rsidRDefault="00DB7E58">
      <w:pPr>
        <w:pStyle w:val="CommentText"/>
      </w:pPr>
      <w:r>
        <w:rPr>
          <w:rStyle w:val="CommentReference"/>
        </w:rPr>
        <w:annotationRef/>
      </w:r>
      <w:r>
        <w:t>Improved student achievement on the FSA, benchmarks, district utilized platforms?</w:t>
      </w:r>
    </w:p>
  </w:comment>
  <w:comment w:id="45" w:author="Snyder, Christine M." w:date="2020-06-29T13:18:00Z" w:initials="SCM">
    <w:p w14:paraId="44FBCA1F" w14:textId="1ACE99B1" w:rsidR="00DB7E58" w:rsidRDefault="00DB7E58">
      <w:pPr>
        <w:pStyle w:val="CommentText"/>
      </w:pPr>
      <w:r>
        <w:rPr>
          <w:rStyle w:val="CommentReference"/>
        </w:rPr>
        <w:annotationRef/>
      </w:r>
      <w:r>
        <w:t>I fixed this to match the budget sent to the state.</w:t>
      </w:r>
    </w:p>
  </w:comment>
  <w:comment w:id="46" w:author="Snyder, Christine M." w:date="2020-06-29T13:23:00Z" w:initials="SCM">
    <w:p w14:paraId="40A5B4D2" w14:textId="01C12404" w:rsidR="00DB7E58" w:rsidRDefault="00DB7E58">
      <w:pPr>
        <w:pStyle w:val="CommentText"/>
      </w:pPr>
      <w:r>
        <w:rPr>
          <w:rStyle w:val="CommentReference"/>
        </w:rPr>
        <w:annotationRef/>
      </w:r>
      <w:r>
        <w:t>Increased applications to magnet schools? Increased amount of parents taking tours to middle schools?</w:t>
      </w:r>
    </w:p>
  </w:comment>
  <w:comment w:id="47" w:author="Snyder, Christine M." w:date="2020-06-29T13:24:00Z" w:initials="SCM">
    <w:p w14:paraId="19743E91" w14:textId="59733754" w:rsidR="00DB7E58" w:rsidRDefault="00DB7E58">
      <w:pPr>
        <w:pStyle w:val="CommentText"/>
      </w:pPr>
      <w:r>
        <w:rPr>
          <w:rStyle w:val="CommentReference"/>
        </w:rPr>
        <w:annotationRef/>
      </w:r>
      <w:r>
        <w:t>Improved student achievement on the FSA, benchmarks, district utilized platforms?</w:t>
      </w:r>
    </w:p>
  </w:comment>
  <w:comment w:id="48" w:author="Snyder, Christine M." w:date="2020-06-29T13:24:00Z" w:initials="SCM">
    <w:p w14:paraId="22A65995" w14:textId="4C1DA72E" w:rsidR="00DB7E58" w:rsidRDefault="00DB7E58">
      <w:pPr>
        <w:pStyle w:val="CommentText"/>
      </w:pPr>
      <w:r>
        <w:rPr>
          <w:rStyle w:val="CommentReference"/>
        </w:rPr>
        <w:annotationRef/>
      </w:r>
      <w:r>
        <w:t>Improved student achievement on district utilized platforms?</w:t>
      </w:r>
    </w:p>
  </w:comment>
  <w:comment w:id="49" w:author="Snyder, Christine M." w:date="2020-06-29T13:24:00Z" w:initials="SCM">
    <w:p w14:paraId="6DEBABD4" w14:textId="1B436C49" w:rsidR="00DB7E58" w:rsidRDefault="00DB7E58">
      <w:pPr>
        <w:pStyle w:val="CommentText"/>
      </w:pPr>
      <w:r>
        <w:rPr>
          <w:rStyle w:val="CommentReference"/>
        </w:rPr>
        <w:annotationRef/>
      </w:r>
      <w:r>
        <w:t>Excellent idea!!!  Love this one!</w:t>
      </w:r>
    </w:p>
  </w:comment>
  <w:comment w:id="51" w:author="Snyder, Christine M." w:date="2020-06-29T13:25:00Z" w:initials="SCM">
    <w:p w14:paraId="18DC3B25" w14:textId="3BF3293E" w:rsidR="00DB7E58" w:rsidRDefault="00DB7E58">
      <w:pPr>
        <w:pStyle w:val="CommentText"/>
      </w:pPr>
      <w:r>
        <w:rPr>
          <w:rStyle w:val="CommentReference"/>
        </w:rPr>
        <w:annotationRef/>
      </w:r>
      <w:r>
        <w:t>The Title I Annual Meeting?</w:t>
      </w:r>
    </w:p>
  </w:comment>
  <w:comment w:id="52" w:author="Snyder, Christine M." w:date="2020-06-29T13:26:00Z" w:initials="SCM">
    <w:p w14:paraId="25D9D189" w14:textId="31E9CC70" w:rsidR="00DB7E58" w:rsidRDefault="00DB7E58">
      <w:pPr>
        <w:pStyle w:val="CommentText"/>
      </w:pPr>
      <w:r>
        <w:rPr>
          <w:rStyle w:val="CommentReference"/>
        </w:rPr>
        <w:annotationRef/>
      </w:r>
      <w:r>
        <w:t>What will the principal also do to ensure that conferences are implemented?  Some schools have the teachers turning in conference logs to principal and designee every nine week period.</w:t>
      </w:r>
    </w:p>
  </w:comment>
  <w:comment w:id="54" w:author="Snyder, Christine M." w:date="2020-06-29T13:29:00Z" w:initials="SCM">
    <w:p w14:paraId="74223605" w14:textId="2752D4CE" w:rsidR="00DB7E58" w:rsidRDefault="00DB7E58">
      <w:pPr>
        <w:pStyle w:val="CommentText"/>
      </w:pPr>
      <w:r>
        <w:rPr>
          <w:rStyle w:val="CommentReference"/>
        </w:rPr>
        <w:annotationRef/>
      </w:r>
      <w:r>
        <w:t>4 Week Notice Letter as well as “Right to Know” letter</w:t>
      </w:r>
    </w:p>
  </w:comment>
  <w:comment w:id="55" w:author="Snyder, Christine M." w:date="2020-06-29T13:27:00Z" w:initials="SCM">
    <w:p w14:paraId="69B08598" w14:textId="3BE2B1A8" w:rsidR="00DB7E58" w:rsidRDefault="00DB7E58">
      <w:pPr>
        <w:pStyle w:val="CommentText"/>
      </w:pPr>
      <w:r>
        <w:rPr>
          <w:rStyle w:val="CommentReference"/>
        </w:rPr>
        <w:annotationRef/>
      </w:r>
      <w:r>
        <w:t xml:space="preserve">We will also identify ineffective, out-of-field, and inexperienced teachers via our digital compliance. </w:t>
      </w:r>
    </w:p>
  </w:comment>
  <w:comment w:id="56" w:author="Snyder, Christine M." w:date="2020-06-29T13:28:00Z" w:initials="SCM">
    <w:p w14:paraId="7EE7DEB8" w14:textId="59B90386" w:rsidR="00DB7E58" w:rsidRDefault="00DB7E58">
      <w:pPr>
        <w:pStyle w:val="CommentText"/>
      </w:pPr>
      <w:r>
        <w:rPr>
          <w:rStyle w:val="CommentReference"/>
        </w:rPr>
        <w:annotationRef/>
      </w:r>
      <w:r>
        <w:t>on an on-going and regular basis.</w:t>
      </w:r>
    </w:p>
  </w:comment>
  <w:comment w:id="58" w:author="Snyder, Christine M." w:date="2020-06-29T13:41:00Z" w:initials="SCM">
    <w:p w14:paraId="2761067A" w14:textId="519127B5" w:rsidR="00DB7E58" w:rsidRDefault="00DB7E58">
      <w:pPr>
        <w:pStyle w:val="CommentText"/>
      </w:pPr>
      <w:r>
        <w:rPr>
          <w:rStyle w:val="CommentReference"/>
        </w:rPr>
        <w:annotationRef/>
      </w:r>
      <w:r>
        <w:t>I went ahead and put them in the table for you.  All you have to do is add the information regarding the person responsible and month (ongoing if it is ongoing) as well as the evidence of effectiveness for each.</w:t>
      </w:r>
    </w:p>
  </w:comment>
  <w:comment w:id="59" w:author="Snyder, Christine M." w:date="2020-06-29T13:41:00Z" w:initials="SCM">
    <w:p w14:paraId="4597C1B2" w14:textId="77777777" w:rsidR="006F7D5C" w:rsidRDefault="006F7D5C">
      <w:pPr>
        <w:pStyle w:val="CommentText"/>
      </w:pPr>
      <w:r>
        <w:rPr>
          <w:rStyle w:val="CommentReference"/>
        </w:rPr>
        <w:annotationRef/>
      </w:r>
      <w:r>
        <w:t>I went ahead and put them in the table for you.  All you have to do is add the information regarding the person responsible and month (ongoing if it is ongoing) as well as the evidence of effectiveness for each.</w:t>
      </w:r>
    </w:p>
  </w:comment>
  <w:comment w:id="60" w:author="Snyder, Christine M." w:date="2020-06-29T13:41:00Z" w:initials="SCM">
    <w:p w14:paraId="3F533DE2" w14:textId="77777777" w:rsidR="006F7D5C" w:rsidRDefault="006F7D5C">
      <w:pPr>
        <w:pStyle w:val="CommentText"/>
      </w:pPr>
      <w:r>
        <w:rPr>
          <w:rStyle w:val="CommentReference"/>
        </w:rPr>
        <w:annotationRef/>
      </w:r>
      <w:r>
        <w:t>I went ahead and put them in the table for you.  All you have to do is add the information regarding the person responsible and month (ongoing if it is ongoing) as well as the evidence of effectiveness for each.</w:t>
      </w:r>
    </w:p>
  </w:comment>
  <w:comment w:id="61" w:author="Snyder, Christine M." w:date="2020-06-29T13:41:00Z" w:initials="SCM">
    <w:p w14:paraId="2223014F" w14:textId="77777777" w:rsidR="006F7D5C" w:rsidRDefault="006F7D5C">
      <w:pPr>
        <w:pStyle w:val="CommentText"/>
      </w:pPr>
      <w:r>
        <w:rPr>
          <w:rStyle w:val="CommentReference"/>
        </w:rPr>
        <w:annotationRef/>
      </w:r>
      <w:r>
        <w:t>I went ahead and put them in the table for you.  All you have to do is add the information regarding the person responsible and month (ongoing if it is ongoing) as well as the evidence of effectiveness for each.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0E166C9" w15:done="0"/>
  <w15:commentEx w15:paraId="624AA77A" w15:done="0"/>
  <w15:commentEx w15:paraId="74C9111E" w15:done="0"/>
  <w15:commentEx w15:paraId="4538FA6A" w15:done="0"/>
  <w15:commentEx w15:paraId="1AD56DF9" w15:done="0"/>
  <w15:commentEx w15:paraId="685E4B0F" w15:done="0"/>
  <w15:commentEx w15:paraId="1F8974FA" w15:done="0"/>
  <w15:commentEx w15:paraId="03527309" w15:done="0"/>
  <w15:commentEx w15:paraId="2DDD64B2" w15:done="0"/>
  <w15:commentEx w15:paraId="04987DE9" w15:done="0"/>
  <w15:commentEx w15:paraId="6D997B75" w15:done="0"/>
  <w15:commentEx w15:paraId="46DACA25" w15:done="0"/>
  <w15:commentEx w15:paraId="7AC12034" w15:done="0"/>
  <w15:commentEx w15:paraId="24FF984E" w15:done="0"/>
  <w15:commentEx w15:paraId="3B1F2478" w15:paraIdParent="24FF984E" w15:done="0"/>
  <w15:commentEx w15:paraId="6129C3FE" w15:done="0"/>
  <w15:commentEx w15:paraId="111CF369" w15:done="0"/>
  <w15:commentEx w15:paraId="74019C0D" w15:done="0"/>
  <w15:commentEx w15:paraId="1BA3D3F7" w15:done="0"/>
  <w15:commentEx w15:paraId="2921D879" w15:done="0"/>
  <w15:commentEx w15:paraId="68A395A3" w15:done="0"/>
  <w15:commentEx w15:paraId="377F1F84" w15:done="0"/>
  <w15:commentEx w15:paraId="006239DF" w15:done="0"/>
  <w15:commentEx w15:paraId="7D614B93" w15:done="0"/>
  <w15:commentEx w15:paraId="44FBCA1F" w15:done="0"/>
  <w15:commentEx w15:paraId="40A5B4D2" w15:done="0"/>
  <w15:commentEx w15:paraId="19743E91" w15:done="0"/>
  <w15:commentEx w15:paraId="22A65995" w15:done="0"/>
  <w15:commentEx w15:paraId="6DEBABD4" w15:done="0"/>
  <w15:commentEx w15:paraId="18DC3B25" w15:done="0"/>
  <w15:commentEx w15:paraId="25D9D189" w15:done="0"/>
  <w15:commentEx w15:paraId="74223605" w15:done="0"/>
  <w15:commentEx w15:paraId="69B08598" w15:done="0"/>
  <w15:commentEx w15:paraId="7EE7DEB8" w15:done="0"/>
  <w15:commentEx w15:paraId="2761067A" w15:done="0"/>
  <w15:commentEx w15:paraId="4597C1B2" w15:done="0"/>
  <w15:commentEx w15:paraId="3F533DE2" w15:done="0"/>
  <w15:commentEx w15:paraId="2223014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570A0" w16cex:dateUtc="2020-06-30T12: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0E166C9" w16cid:durableId="22A56B15"/>
  <w16cid:commentId w16cid:paraId="624AA77A" w16cid:durableId="22A56B16"/>
  <w16cid:commentId w16cid:paraId="74C9111E" w16cid:durableId="22A56B17"/>
  <w16cid:commentId w16cid:paraId="4538FA6A" w16cid:durableId="22A56B18"/>
  <w16cid:commentId w16cid:paraId="1AD56DF9" w16cid:durableId="22A56B19"/>
  <w16cid:commentId w16cid:paraId="685E4B0F" w16cid:durableId="22A56B1A"/>
  <w16cid:commentId w16cid:paraId="1F8974FA" w16cid:durableId="22A56B1B"/>
  <w16cid:commentId w16cid:paraId="03527309" w16cid:durableId="22A56B1C"/>
  <w16cid:commentId w16cid:paraId="2DDD64B2" w16cid:durableId="22A56B1D"/>
  <w16cid:commentId w16cid:paraId="04987DE9" w16cid:durableId="22A56B1E"/>
  <w16cid:commentId w16cid:paraId="6D997B75" w16cid:durableId="22A56B20"/>
  <w16cid:commentId w16cid:paraId="46DACA25" w16cid:durableId="22A56B21"/>
  <w16cid:commentId w16cid:paraId="7AC12034" w16cid:durableId="22A56B22"/>
  <w16cid:commentId w16cid:paraId="24FF984E" w16cid:durableId="22A56B23"/>
  <w16cid:commentId w16cid:paraId="3B1F2478" w16cid:durableId="22A570A0"/>
  <w16cid:commentId w16cid:paraId="6129C3FE" w16cid:durableId="22A56B24"/>
  <w16cid:commentId w16cid:paraId="111CF369" w16cid:durableId="22A56B25"/>
  <w16cid:commentId w16cid:paraId="74019C0D" w16cid:durableId="22A56B26"/>
  <w16cid:commentId w16cid:paraId="1BA3D3F7" w16cid:durableId="22A56B27"/>
  <w16cid:commentId w16cid:paraId="2921D879" w16cid:durableId="22A56B28"/>
  <w16cid:commentId w16cid:paraId="68A395A3" w16cid:durableId="22A56B2A"/>
  <w16cid:commentId w16cid:paraId="377F1F84" w16cid:durableId="22A56B2C"/>
  <w16cid:commentId w16cid:paraId="006239DF" w16cid:durableId="22A56B2D"/>
  <w16cid:commentId w16cid:paraId="7D614B93" w16cid:durableId="22A56B2E"/>
  <w16cid:commentId w16cid:paraId="44FBCA1F" w16cid:durableId="22A56B2F"/>
  <w16cid:commentId w16cid:paraId="40A5B4D2" w16cid:durableId="22A56B30"/>
  <w16cid:commentId w16cid:paraId="19743E91" w16cid:durableId="22A56B31"/>
  <w16cid:commentId w16cid:paraId="22A65995" w16cid:durableId="22A56B32"/>
  <w16cid:commentId w16cid:paraId="6DEBABD4" w16cid:durableId="22A56B33"/>
  <w16cid:commentId w16cid:paraId="18DC3B25" w16cid:durableId="22A56B34"/>
  <w16cid:commentId w16cid:paraId="25D9D189" w16cid:durableId="22A56B35"/>
  <w16cid:commentId w16cid:paraId="74223605" w16cid:durableId="22A56B36"/>
  <w16cid:commentId w16cid:paraId="69B08598" w16cid:durableId="22A56B37"/>
  <w16cid:commentId w16cid:paraId="7EE7DEB8" w16cid:durableId="22A56B38"/>
  <w16cid:commentId w16cid:paraId="2761067A" w16cid:durableId="22A56B39"/>
  <w16cid:commentId w16cid:paraId="4597C1B2" w16cid:durableId="22A57BC7"/>
  <w16cid:commentId w16cid:paraId="3F533DE2" w16cid:durableId="22A57BCB"/>
  <w16cid:commentId w16cid:paraId="2223014F" w16cid:durableId="22A57BC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95C8A9" w14:textId="77777777" w:rsidR="004A41AC" w:rsidRDefault="004A41AC" w:rsidP="00A91D75">
      <w:r>
        <w:separator/>
      </w:r>
    </w:p>
  </w:endnote>
  <w:endnote w:type="continuationSeparator" w:id="0">
    <w:p w14:paraId="7F99CAD9" w14:textId="77777777" w:rsidR="004A41AC" w:rsidRDefault="004A41AC"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778E93" w14:textId="77777777" w:rsidR="004A41AC" w:rsidRDefault="004A41AC" w:rsidP="00A91D75">
      <w:r>
        <w:separator/>
      </w:r>
    </w:p>
  </w:footnote>
  <w:footnote w:type="continuationSeparator" w:id="0">
    <w:p w14:paraId="0BCE7A60" w14:textId="77777777" w:rsidR="004A41AC" w:rsidRDefault="004A41AC"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DB7E58" w14:paraId="56738BAB" w14:textId="77777777" w:rsidTr="00A7217A">
      <w:trPr>
        <w:trHeight w:val="1060"/>
      </w:trPr>
      <w:tc>
        <w:tcPr>
          <w:tcW w:w="5861" w:type="dxa"/>
        </w:tcPr>
        <w:p w14:paraId="1AC5CDBE" w14:textId="77777777" w:rsidR="00DB7E58" w:rsidRDefault="00DB7E58"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wp14="http://schemas.microsoft.com/office/word/2010/wordml"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DB7E58" w:rsidRDefault="00DB7E58"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5C7B7A4B" w:rsidR="00DB7E58" w:rsidRPr="007107AC" w:rsidRDefault="00DB7E5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595FC2">
                                  <w:rPr>
                                    <w:noProof/>
                                    <w:color w:val="FFFFFF" w:themeColor="background1"/>
                                    <w:sz w:val="28"/>
                                  </w:rPr>
                                  <w:t>22</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5C7B7A4B" w:rsidR="00DB7E58" w:rsidRPr="007107AC" w:rsidRDefault="00DB7E5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595FC2">
                            <w:rPr>
                              <w:noProof/>
                              <w:color w:val="FFFFFF" w:themeColor="background1"/>
                              <w:sz w:val="28"/>
                            </w:rPr>
                            <w:t>22</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DB7E58" w:rsidRPr="008759A8" w:rsidRDefault="00DB7E58"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DB7E58" w:rsidRPr="008759A8" w:rsidRDefault="00DB7E58"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5"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6"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9"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3"/>
  </w:num>
  <w:num w:numId="4">
    <w:abstractNumId w:val="2"/>
  </w:num>
  <w:num w:numId="5">
    <w:abstractNumId w:val="2"/>
    <w:lvlOverride w:ilvl="0">
      <w:startOverride w:val="1"/>
    </w:lvlOverride>
  </w:num>
  <w:num w:numId="6">
    <w:abstractNumId w:val="15"/>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0"/>
  </w:num>
  <w:num w:numId="13">
    <w:abstractNumId w:val="21"/>
  </w:num>
  <w:num w:numId="14">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1"/>
  </w:num>
  <w:num w:numId="16">
    <w:abstractNumId w:val="21"/>
  </w:num>
  <w:num w:numId="17">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20"/>
  </w:num>
  <w:num w:numId="25">
    <w:abstractNumId w:val="16"/>
  </w:num>
  <w:num w:numId="26">
    <w:abstractNumId w:val="10"/>
  </w:num>
  <w:num w:numId="27">
    <w:abstractNumId w:val="1"/>
  </w:num>
  <w:num w:numId="28">
    <w:abstractNumId w:val="19"/>
  </w:num>
  <w:num w:numId="29">
    <w:abstractNumId w:val="26"/>
  </w:num>
  <w:num w:numId="30">
    <w:abstractNumId w:val="23"/>
  </w:num>
  <w:num w:numId="31">
    <w:abstractNumId w:val="24"/>
  </w:num>
  <w:num w:numId="32">
    <w:abstractNumId w:val="29"/>
  </w:num>
  <w:num w:numId="33">
    <w:abstractNumId w:val="13"/>
  </w:num>
  <w:num w:numId="34">
    <w:abstractNumId w:val="17"/>
  </w:num>
  <w:num w:numId="35">
    <w:abstractNumId w:val="27"/>
  </w:num>
  <w:num w:numId="36">
    <w:abstractNumId w:val="6"/>
  </w:num>
  <w:num w:numId="37">
    <w:abstractNumId w:val="5"/>
  </w:num>
  <w:num w:numId="38">
    <w:abstractNumId w:val="11"/>
  </w:num>
  <w:num w:numId="39">
    <w:abstractNumId w:val="12"/>
  </w:num>
  <w:num w:numId="40">
    <w:abstractNumId w:val="8"/>
  </w:num>
  <w:num w:numId="41">
    <w:abstractNumId w:val="9"/>
  </w:num>
  <w:num w:numId="42">
    <w:abstractNumId w:val="28"/>
  </w:num>
  <w:num w:numId="43">
    <w:abstractNumId w:val="22"/>
  </w:num>
  <w:num w:numId="44">
    <w:abstractNumId w:val="7"/>
  </w:num>
  <w:num w:numId="45">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nyder, Christine M.">
    <w15:presenceInfo w15:providerId="AD" w15:userId="S-1-5-21-1712738503-1105619852-319577017-476538"/>
  </w15:person>
  <w15:person w15:author="Pustinger, John A.">
    <w15:presenceInfo w15:providerId="AD" w15:userId="S::pustingerj@duvalschools.org::991b6c04-e4c7-40bf-b99b-e140e66ea3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3F89"/>
    <w:rsid w:val="0006785B"/>
    <w:rsid w:val="00085DA9"/>
    <w:rsid w:val="000A2B10"/>
    <w:rsid w:val="000A5F6F"/>
    <w:rsid w:val="000A6617"/>
    <w:rsid w:val="000C76D1"/>
    <w:rsid w:val="000D24AE"/>
    <w:rsid w:val="000F5BC3"/>
    <w:rsid w:val="001104ED"/>
    <w:rsid w:val="001218A2"/>
    <w:rsid w:val="001224B7"/>
    <w:rsid w:val="0014654E"/>
    <w:rsid w:val="0014E053"/>
    <w:rsid w:val="001621A7"/>
    <w:rsid w:val="00184B35"/>
    <w:rsid w:val="001865F2"/>
    <w:rsid w:val="00190D5D"/>
    <w:rsid w:val="00191041"/>
    <w:rsid w:val="00196E1E"/>
    <w:rsid w:val="001A1F5A"/>
    <w:rsid w:val="001A7B50"/>
    <w:rsid w:val="001B3AA4"/>
    <w:rsid w:val="001E59F3"/>
    <w:rsid w:val="001E6855"/>
    <w:rsid w:val="001F6AB3"/>
    <w:rsid w:val="002052DE"/>
    <w:rsid w:val="002063EE"/>
    <w:rsid w:val="0021304B"/>
    <w:rsid w:val="00224C54"/>
    <w:rsid w:val="00226FF2"/>
    <w:rsid w:val="002275BF"/>
    <w:rsid w:val="00253851"/>
    <w:rsid w:val="002677F2"/>
    <w:rsid w:val="002765EA"/>
    <w:rsid w:val="00282BD1"/>
    <w:rsid w:val="002922F4"/>
    <w:rsid w:val="00296A9C"/>
    <w:rsid w:val="002B294D"/>
    <w:rsid w:val="002C6586"/>
    <w:rsid w:val="002D3255"/>
    <w:rsid w:val="002E6D5D"/>
    <w:rsid w:val="002E7F0B"/>
    <w:rsid w:val="00303C54"/>
    <w:rsid w:val="00304D8B"/>
    <w:rsid w:val="00312570"/>
    <w:rsid w:val="003179B1"/>
    <w:rsid w:val="00342438"/>
    <w:rsid w:val="00351BEA"/>
    <w:rsid w:val="00352A3C"/>
    <w:rsid w:val="00381E26"/>
    <w:rsid w:val="003C2535"/>
    <w:rsid w:val="003D0FDE"/>
    <w:rsid w:val="003D221A"/>
    <w:rsid w:val="003F429C"/>
    <w:rsid w:val="00417924"/>
    <w:rsid w:val="00441541"/>
    <w:rsid w:val="004579AA"/>
    <w:rsid w:val="00464B3D"/>
    <w:rsid w:val="00466233"/>
    <w:rsid w:val="00472D3F"/>
    <w:rsid w:val="00476AE4"/>
    <w:rsid w:val="00481767"/>
    <w:rsid w:val="004875A3"/>
    <w:rsid w:val="00493D83"/>
    <w:rsid w:val="0049494F"/>
    <w:rsid w:val="00496DC7"/>
    <w:rsid w:val="004A0BB3"/>
    <w:rsid w:val="004A115F"/>
    <w:rsid w:val="004A41AC"/>
    <w:rsid w:val="004A5EAF"/>
    <w:rsid w:val="004B6C91"/>
    <w:rsid w:val="004D6817"/>
    <w:rsid w:val="004E02D7"/>
    <w:rsid w:val="00504B68"/>
    <w:rsid w:val="0053733F"/>
    <w:rsid w:val="00553285"/>
    <w:rsid w:val="0057372C"/>
    <w:rsid w:val="00577305"/>
    <w:rsid w:val="00584A7A"/>
    <w:rsid w:val="0059225D"/>
    <w:rsid w:val="00595FC2"/>
    <w:rsid w:val="005A0CAE"/>
    <w:rsid w:val="005A345D"/>
    <w:rsid w:val="005C2E0B"/>
    <w:rsid w:val="005E0F15"/>
    <w:rsid w:val="005F3ACB"/>
    <w:rsid w:val="00603FC4"/>
    <w:rsid w:val="006521DE"/>
    <w:rsid w:val="00656325"/>
    <w:rsid w:val="006565ED"/>
    <w:rsid w:val="00661301"/>
    <w:rsid w:val="006635CE"/>
    <w:rsid w:val="006717FC"/>
    <w:rsid w:val="00685BD9"/>
    <w:rsid w:val="006A0010"/>
    <w:rsid w:val="006A1F16"/>
    <w:rsid w:val="006B3FBB"/>
    <w:rsid w:val="006C55C2"/>
    <w:rsid w:val="006D1169"/>
    <w:rsid w:val="006E3B27"/>
    <w:rsid w:val="006F4A60"/>
    <w:rsid w:val="006F733A"/>
    <w:rsid w:val="006F7D5C"/>
    <w:rsid w:val="00701713"/>
    <w:rsid w:val="00706804"/>
    <w:rsid w:val="007107AC"/>
    <w:rsid w:val="0072117F"/>
    <w:rsid w:val="00726745"/>
    <w:rsid w:val="0075603E"/>
    <w:rsid w:val="00756D24"/>
    <w:rsid w:val="00760843"/>
    <w:rsid w:val="0077214C"/>
    <w:rsid w:val="00794E99"/>
    <w:rsid w:val="007B0DFA"/>
    <w:rsid w:val="007B728C"/>
    <w:rsid w:val="007C5B36"/>
    <w:rsid w:val="007E066B"/>
    <w:rsid w:val="007E4BB0"/>
    <w:rsid w:val="007E5E59"/>
    <w:rsid w:val="007E73A3"/>
    <w:rsid w:val="00804149"/>
    <w:rsid w:val="008150BC"/>
    <w:rsid w:val="00816E18"/>
    <w:rsid w:val="008176F3"/>
    <w:rsid w:val="00823D33"/>
    <w:rsid w:val="00826404"/>
    <w:rsid w:val="00832E6E"/>
    <w:rsid w:val="00833C7A"/>
    <w:rsid w:val="00841205"/>
    <w:rsid w:val="00855FFD"/>
    <w:rsid w:val="008640E1"/>
    <w:rsid w:val="00867529"/>
    <w:rsid w:val="0087353A"/>
    <w:rsid w:val="008759A8"/>
    <w:rsid w:val="00875B51"/>
    <w:rsid w:val="008A03E6"/>
    <w:rsid w:val="008A0623"/>
    <w:rsid w:val="008B2BD1"/>
    <w:rsid w:val="008B46AB"/>
    <w:rsid w:val="008C6CDF"/>
    <w:rsid w:val="008E2067"/>
    <w:rsid w:val="008E5AD9"/>
    <w:rsid w:val="008E707B"/>
    <w:rsid w:val="008E762B"/>
    <w:rsid w:val="008E7AAF"/>
    <w:rsid w:val="008F7D31"/>
    <w:rsid w:val="0091777F"/>
    <w:rsid w:val="009210A6"/>
    <w:rsid w:val="0092130E"/>
    <w:rsid w:val="00922D88"/>
    <w:rsid w:val="00924378"/>
    <w:rsid w:val="009259B1"/>
    <w:rsid w:val="009312A7"/>
    <w:rsid w:val="009334A5"/>
    <w:rsid w:val="00936067"/>
    <w:rsid w:val="00944D7A"/>
    <w:rsid w:val="009506AB"/>
    <w:rsid w:val="009571BF"/>
    <w:rsid w:val="00966897"/>
    <w:rsid w:val="00990F87"/>
    <w:rsid w:val="00996407"/>
    <w:rsid w:val="009979B1"/>
    <w:rsid w:val="009A0F76"/>
    <w:rsid w:val="009B162E"/>
    <w:rsid w:val="009B17A6"/>
    <w:rsid w:val="009B538F"/>
    <w:rsid w:val="009C4629"/>
    <w:rsid w:val="009E2A18"/>
    <w:rsid w:val="009E5EBC"/>
    <w:rsid w:val="009F1721"/>
    <w:rsid w:val="009F2007"/>
    <w:rsid w:val="009F232A"/>
    <w:rsid w:val="00A03BCD"/>
    <w:rsid w:val="00A413A7"/>
    <w:rsid w:val="00A41A24"/>
    <w:rsid w:val="00A505E2"/>
    <w:rsid w:val="00A627F3"/>
    <w:rsid w:val="00A7217A"/>
    <w:rsid w:val="00A81C23"/>
    <w:rsid w:val="00A86068"/>
    <w:rsid w:val="00A91D75"/>
    <w:rsid w:val="00AB1C7E"/>
    <w:rsid w:val="00AC343A"/>
    <w:rsid w:val="00AD43FE"/>
    <w:rsid w:val="00AE35D6"/>
    <w:rsid w:val="00AF91B6"/>
    <w:rsid w:val="00B07420"/>
    <w:rsid w:val="00B13062"/>
    <w:rsid w:val="00B71FA5"/>
    <w:rsid w:val="00B908D5"/>
    <w:rsid w:val="00B90CEC"/>
    <w:rsid w:val="00BB0329"/>
    <w:rsid w:val="00BC34F2"/>
    <w:rsid w:val="00BD5DF8"/>
    <w:rsid w:val="00BE7E91"/>
    <w:rsid w:val="00BF1C1D"/>
    <w:rsid w:val="00BF3A1E"/>
    <w:rsid w:val="00C0501F"/>
    <w:rsid w:val="00C11D25"/>
    <w:rsid w:val="00C17F04"/>
    <w:rsid w:val="00C268C1"/>
    <w:rsid w:val="00C306F2"/>
    <w:rsid w:val="00C3374F"/>
    <w:rsid w:val="00C4091D"/>
    <w:rsid w:val="00C50FEA"/>
    <w:rsid w:val="00C61B88"/>
    <w:rsid w:val="00C6323A"/>
    <w:rsid w:val="00C66D12"/>
    <w:rsid w:val="00C82B69"/>
    <w:rsid w:val="00C87193"/>
    <w:rsid w:val="00C903B9"/>
    <w:rsid w:val="00CA521A"/>
    <w:rsid w:val="00CB27A1"/>
    <w:rsid w:val="00CB3029"/>
    <w:rsid w:val="00CC37D9"/>
    <w:rsid w:val="00CC616C"/>
    <w:rsid w:val="00CD050B"/>
    <w:rsid w:val="00D006E3"/>
    <w:rsid w:val="00D12A84"/>
    <w:rsid w:val="00D15A2D"/>
    <w:rsid w:val="00D2227F"/>
    <w:rsid w:val="00D32031"/>
    <w:rsid w:val="00D476F7"/>
    <w:rsid w:val="00D55CBC"/>
    <w:rsid w:val="00D717CA"/>
    <w:rsid w:val="00D7420C"/>
    <w:rsid w:val="00D85379"/>
    <w:rsid w:val="00D8631A"/>
    <w:rsid w:val="00D87CD8"/>
    <w:rsid w:val="00D9273A"/>
    <w:rsid w:val="00DA3B72"/>
    <w:rsid w:val="00DB688F"/>
    <w:rsid w:val="00DB79A6"/>
    <w:rsid w:val="00DB7E58"/>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B48BE"/>
    <w:rsid w:val="00EC64E3"/>
    <w:rsid w:val="00ED6905"/>
    <w:rsid w:val="00EE3AEC"/>
    <w:rsid w:val="00EF64C7"/>
    <w:rsid w:val="00F27175"/>
    <w:rsid w:val="00F61114"/>
    <w:rsid w:val="00F80AAF"/>
    <w:rsid w:val="00F930E4"/>
    <w:rsid w:val="00FA4703"/>
    <w:rsid w:val="00FA7F7C"/>
    <w:rsid w:val="00FB66C6"/>
    <w:rsid w:val="00FD1778"/>
    <w:rsid w:val="00FE0D74"/>
    <w:rsid w:val="00FE3D2C"/>
    <w:rsid w:val="00FE50AE"/>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7.svg"/><Relationship Id="rId39" Type="http://schemas.openxmlformats.org/officeDocument/2006/relationships/image" Target="media/image12.png"/><Relationship Id="rId3" Type="http://schemas.openxmlformats.org/officeDocument/2006/relationships/customXml" Target="../customXml/item3.xml"/><Relationship Id="rId21" Type="http://schemas.microsoft.com/office/2011/relationships/commentsExtended" Target="commentsExtended.xml"/><Relationship Id="rId34" Type="http://schemas.openxmlformats.org/officeDocument/2006/relationships/image" Target="media/image15.svg"/><Relationship Id="rId42" Type="http://schemas.openxmlformats.org/officeDocument/2006/relationships/image" Target="media/image23.svg"/><Relationship Id="rId47" Type="http://schemas.microsoft.com/office/2016/09/relationships/commentsIds" Target="commentsIds.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9.sv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comments" Target="comments.xml"/><Relationship Id="rId29" Type="http://schemas.openxmlformats.org/officeDocument/2006/relationships/image" Target="media/image7.pn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svg"/><Relationship Id="rId32" Type="http://schemas.openxmlformats.org/officeDocument/2006/relationships/image" Target="media/image13.svg"/><Relationship Id="rId37" Type="http://schemas.openxmlformats.org/officeDocument/2006/relationships/image" Target="media/image11.png"/><Relationship Id="rId40" Type="http://schemas.openxmlformats.org/officeDocument/2006/relationships/image" Target="media/image21.svg"/><Relationship Id="rId45" Type="http://schemas.microsoft.com/office/2011/relationships/people" Target="people.xml"/><Relationship Id="rId5" Type="http://schemas.openxmlformats.org/officeDocument/2006/relationships/customXml" Target="../customXml/item5.xml"/><Relationship Id="rId15" Type="http://schemas.openxmlformats.org/officeDocument/2006/relationships/diagramLayout" Target="diagrams/layout1.xml"/><Relationship Id="rId28" Type="http://schemas.openxmlformats.org/officeDocument/2006/relationships/image" Target="media/image9.svg"/><Relationship Id="rId36" Type="http://schemas.openxmlformats.org/officeDocument/2006/relationships/image" Target="media/image17.sv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8.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image" Target="media/image11.svg"/><Relationship Id="rId35" Type="http://schemas.openxmlformats.org/officeDocument/2006/relationships/image" Target="media/image10.png"/><Relationship Id="rId43" Type="http://schemas.openxmlformats.org/officeDocument/2006/relationships/header" Target="header1.xml"/><Relationship Id="rId48"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453614e0-a4e8-424c-b3ba-f2f5d346101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60DC7845F59C742963C7E875BC4ABCD" ma:contentTypeVersion="13" ma:contentTypeDescription="Create a new document." ma:contentTypeScope="" ma:versionID="a4f7a6d1323d1e7b740d4187d582df21">
  <xsd:schema xmlns:xsd="http://www.w3.org/2001/XMLSchema" xmlns:xs="http://www.w3.org/2001/XMLSchema" xmlns:p="http://schemas.microsoft.com/office/2006/metadata/properties" xmlns:ns3="453614e0-a4e8-424c-b3ba-f2f5d3461010" xmlns:ns4="bdee9fd0-24ae-43d5-a993-c229dd72aa5e" targetNamespace="http://schemas.microsoft.com/office/2006/metadata/properties" ma:root="true" ma:fieldsID="7e211494f9d8b8255ccfc04f71751560" ns3:_="" ns4:_="">
    <xsd:import namespace="453614e0-a4e8-424c-b3ba-f2f5d3461010"/>
    <xsd:import namespace="bdee9fd0-24ae-43d5-a993-c229dd72aa5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3614e0-a4e8-424c-b3ba-f2f5d346101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ee9fd0-24ae-43d5-a993-c229dd72aa5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453614e0-a4e8-424c-b3ba-f2f5d3461010"/>
  </ds:schemaRefs>
</ds:datastoreItem>
</file>

<file path=customXml/itemProps3.xml><?xml version="1.0" encoding="utf-8"?>
<ds:datastoreItem xmlns:ds="http://schemas.openxmlformats.org/officeDocument/2006/customXml" ds:itemID="{9D25E718-A354-4E53-9B8C-A81D8EE29D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3614e0-a4e8-424c-b3ba-f2f5d3461010"/>
    <ds:schemaRef ds:uri="bdee9fd0-24ae-43d5-a993-c229dd72aa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C11A2757-2FBB-488B-A259-EA4CB957B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22</Pages>
  <Words>6869</Words>
  <Characters>39157</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45935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Turner, Lori A.</cp:lastModifiedBy>
  <cp:revision>2</cp:revision>
  <cp:lastPrinted>2019-07-01T14:22:00Z</cp:lastPrinted>
  <dcterms:created xsi:type="dcterms:W3CDTF">2020-06-30T18:58:00Z</dcterms:created>
  <dcterms:modified xsi:type="dcterms:W3CDTF">2020-06-30T18:58:00Z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0x010100160DC7845F59C742963C7E875BC4ABCD</vt:lpwstr>
  </property>
  <property fmtid="{D5CDD505-2E9C-101B-9397-08002B2CF9AE}" pid="3" name="AuthorIds_UIVersion_3072">
    <vt:lpwstr>29</vt:lpwstr>
  </property>
</Properties>
</file>