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0059" w14:textId="77777777" w:rsidR="00424F8E" w:rsidRPr="008D123E" w:rsidRDefault="00424F8E" w:rsidP="00BE2A07">
      <w:pPr>
        <w:jc w:val="both"/>
        <w:rPr>
          <w:rFonts w:ascii="Arial" w:hAnsi="Arial" w:cs="Arial"/>
          <w:sz w:val="28"/>
          <w:szCs w:val="28"/>
        </w:rPr>
      </w:pPr>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14:paraId="6F5F2EF8" w14:textId="77777777" w:rsidR="00493109" w:rsidRPr="008D123E" w:rsidRDefault="00CA4F3F" w:rsidP="00493109">
      <w:pPr>
        <w:jc w:val="center"/>
        <w:rPr>
          <w:rFonts w:ascii="Arial" w:hAnsi="Arial" w:cs="Arial"/>
          <w:b/>
          <w:sz w:val="28"/>
          <w:szCs w:val="28"/>
        </w:rPr>
      </w:pPr>
      <w:r w:rsidRPr="008D123E">
        <w:rPr>
          <w:rFonts w:ascii="Arial" w:hAnsi="Arial" w:cs="Arial"/>
          <w:b/>
          <w:sz w:val="28"/>
          <w:szCs w:val="28"/>
        </w:rPr>
        <w:t xml:space="preserve">Assurances </w:t>
      </w:r>
    </w:p>
    <w:p w14:paraId="3199DBBA" w14:textId="77777777" w:rsidR="00493109" w:rsidRPr="008D123E" w:rsidRDefault="00493109" w:rsidP="00BE2A07">
      <w:pPr>
        <w:rPr>
          <w:rFonts w:ascii="Arial" w:hAnsi="Arial" w:cs="Arial"/>
          <w:sz w:val="28"/>
          <w:szCs w:val="28"/>
        </w:rPr>
      </w:pPr>
      <w:r w:rsidRPr="008D123E">
        <w:rPr>
          <w:rFonts w:ascii="Arial" w:hAnsi="Arial" w:cs="Arial"/>
          <w:sz w:val="28"/>
          <w:szCs w:val="28"/>
        </w:rPr>
        <w:t>The above named school agrees to the following assurances:</w:t>
      </w:r>
    </w:p>
    <w:p w14:paraId="768F3D51"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14:paraId="703048F4"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14:paraId="076BB4A7"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sidR="0079357F">
        <w:rPr>
          <w:rFonts w:ascii="Arial" w:hAnsi="Arial" w:cs="Arial"/>
          <w:sz w:val="28"/>
          <w:szCs w:val="28"/>
        </w:rPr>
        <w:t>s</w:t>
      </w:r>
      <w:r w:rsidRPr="008D123E">
        <w:rPr>
          <w:rFonts w:ascii="Arial" w:hAnsi="Arial" w:cs="Arial"/>
          <w:sz w:val="28"/>
          <w:szCs w:val="28"/>
        </w:rPr>
        <w:t xml:space="preserve"> and make available to the local community;</w:t>
      </w:r>
    </w:p>
    <w:p w14:paraId="49FE0F75" w14:textId="77777777" w:rsidR="00493109"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Involve parents and families in planning, reviewing, and improving schoolwide program plan;</w:t>
      </w:r>
    </w:p>
    <w:p w14:paraId="32A3DC76" w14:textId="77777777" w:rsidR="003B6BEE" w:rsidRPr="008D123E" w:rsidRDefault="00493109" w:rsidP="00493109">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sidR="0079357F">
        <w:rPr>
          <w:rFonts w:ascii="Arial" w:hAnsi="Arial" w:cs="Arial"/>
          <w:sz w:val="28"/>
          <w:szCs w:val="28"/>
        </w:rPr>
        <w:t xml:space="preserve">the </w:t>
      </w:r>
      <w:r w:rsidRPr="008D123E">
        <w:rPr>
          <w:rFonts w:ascii="Arial" w:hAnsi="Arial" w:cs="Arial"/>
          <w:sz w:val="28"/>
          <w:szCs w:val="28"/>
        </w:rPr>
        <w:t>parent and family engagement plan review to</w:t>
      </w:r>
      <w:r w:rsidR="003B6BEE" w:rsidRPr="008D123E">
        <w:rPr>
          <w:rFonts w:ascii="Arial" w:hAnsi="Arial" w:cs="Arial"/>
          <w:sz w:val="28"/>
          <w:szCs w:val="28"/>
        </w:rPr>
        <w:t xml:space="preserve"> design strategies for more effective engagement, and to review, if necessary, the school’s parent and family engagement plan;</w:t>
      </w:r>
    </w:p>
    <w:p w14:paraId="534D765B" w14:textId="77777777" w:rsidR="00493109"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5DC25294" w14:textId="77777777" w:rsidR="003B6BEE" w:rsidRPr="008D123E" w:rsidRDefault="003B6BEE" w:rsidP="00493109">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w:t>
      </w:r>
      <w:r w:rsidR="00424F8E" w:rsidRPr="008D123E">
        <w:rPr>
          <w:rFonts w:ascii="Arial" w:hAnsi="Arial" w:cs="Arial"/>
          <w:sz w:val="28"/>
          <w:szCs w:val="28"/>
        </w:rPr>
        <w:t xml:space="preserve"> consecutive weeks, by a teacher(s) who is out of field;</w:t>
      </w:r>
    </w:p>
    <w:p w14:paraId="02E6E996" w14:textId="77777777" w:rsidR="00424F8E" w:rsidRPr="008D123E" w:rsidRDefault="00424F8E" w:rsidP="00493109">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child(ren) on the State assessments [ESEA Section 1116]</w:t>
      </w:r>
    </w:p>
    <w:p w14:paraId="6F9BCF98" w14:textId="77777777" w:rsidR="00BE2A07" w:rsidRPr="008D123E" w:rsidRDefault="00BE2A07" w:rsidP="00CA4F3F">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14:paraId="6CB3DA7C" w14:textId="77777777" w:rsidTr="00007E83">
        <w:trPr>
          <w:trHeight w:val="692"/>
        </w:trPr>
        <w:tc>
          <w:tcPr>
            <w:tcW w:w="2065" w:type="dxa"/>
            <w:shd w:val="clear" w:color="auto" w:fill="E7E6E6" w:themeFill="background2"/>
          </w:tcPr>
          <w:p w14:paraId="4777EB96" w14:textId="77777777"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14:paraId="5E95C384" w14:textId="77777777" w:rsidR="00BE2A07" w:rsidRPr="008D123E" w:rsidRDefault="00BE2A07" w:rsidP="00BE2A07">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is a shared responsibility?</w:t>
            </w:r>
          </w:p>
          <w:p w14:paraId="327A799E" w14:textId="77777777" w:rsidR="00F86024" w:rsidRPr="008D123E" w:rsidRDefault="00F86024" w:rsidP="00BE2A07">
            <w:pPr>
              <w:rPr>
                <w:rFonts w:ascii="Arial" w:hAnsi="Arial" w:cs="Arial"/>
                <w:sz w:val="18"/>
                <w:szCs w:val="18"/>
              </w:rPr>
            </w:pPr>
          </w:p>
          <w:p w14:paraId="1F9873FF" w14:textId="77777777"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will assist in providing</w:t>
            </w:r>
            <w:r w:rsidR="00F86024" w:rsidRPr="008D123E">
              <w:rPr>
                <w:rFonts w:ascii="Arial" w:hAnsi="Arial" w:cs="Arial"/>
                <w:sz w:val="18"/>
                <w:szCs w:val="18"/>
              </w:rPr>
              <w:t xml:space="preserve"> high quality instruction for all learners?</w:t>
            </w:r>
          </w:p>
        </w:tc>
        <w:tc>
          <w:tcPr>
            <w:tcW w:w="7285" w:type="dxa"/>
          </w:tcPr>
          <w:p w14:paraId="36A6D00F" w14:textId="77777777" w:rsidR="003263C6" w:rsidRDefault="003263C6" w:rsidP="003263C6">
            <w:r>
              <w:lastRenderedPageBreak/>
              <w:t xml:space="preserve">Jefferson County K-12: A Somerset School promotes a culture that maximizes student achievement and fosters the development of responsible, self-directed life-long learners in a safe and enriching environment. </w:t>
            </w:r>
            <w:r w:rsidRPr="00D63FBF">
              <w:rPr>
                <w:rFonts w:ascii="Arial" w:hAnsi="Arial" w:cs="Arial"/>
                <w:sz w:val="24"/>
                <w:szCs w:val="24"/>
              </w:rPr>
              <w:t xml:space="preserve">The mission </w:t>
            </w:r>
            <w:r w:rsidRPr="00D63FBF">
              <w:rPr>
                <w:rFonts w:ascii="Arial" w:hAnsi="Arial" w:cs="Arial"/>
                <w:sz w:val="24"/>
                <w:szCs w:val="24"/>
              </w:rPr>
              <w:lastRenderedPageBreak/>
              <w:t xml:space="preserve">of </w:t>
            </w:r>
            <w:r>
              <w:rPr>
                <w:rFonts w:ascii="Arial" w:hAnsi="Arial" w:cs="Arial"/>
                <w:sz w:val="24"/>
                <w:szCs w:val="24"/>
              </w:rPr>
              <w:t>Jefferson County K-12 a Somerset</w:t>
            </w:r>
            <w:r w:rsidRPr="00D63FBF">
              <w:rPr>
                <w:rFonts w:ascii="Arial" w:hAnsi="Arial" w:cs="Arial"/>
                <w:sz w:val="24"/>
                <w:szCs w:val="24"/>
              </w:rPr>
              <w:t xml:space="preserve"> School is to lead our students to success with the support and </w:t>
            </w:r>
            <w:r>
              <w:rPr>
                <w:rFonts w:ascii="Arial" w:hAnsi="Arial" w:cs="Arial"/>
                <w:sz w:val="24"/>
                <w:szCs w:val="24"/>
              </w:rPr>
              <w:t>engagement</w:t>
            </w:r>
            <w:r w:rsidRPr="00D63FBF">
              <w:rPr>
                <w:rFonts w:ascii="Arial" w:hAnsi="Arial" w:cs="Arial"/>
                <w:sz w:val="24"/>
                <w:szCs w:val="24"/>
              </w:rPr>
              <w:t xml:space="preserve"> of</w:t>
            </w:r>
            <w:r>
              <w:rPr>
                <w:rFonts w:ascii="Arial" w:hAnsi="Arial" w:cs="Arial"/>
                <w:sz w:val="24"/>
                <w:szCs w:val="24"/>
              </w:rPr>
              <w:t xml:space="preserve"> families and the community. Somerset Jefferson County believes strongly in collaborating with parents and families to ensure student success. Through the implementation of Parent Universities </w:t>
            </w:r>
            <w:r w:rsidR="00951308">
              <w:rPr>
                <w:rFonts w:ascii="Arial" w:hAnsi="Arial" w:cs="Arial"/>
                <w:sz w:val="24"/>
                <w:szCs w:val="24"/>
              </w:rPr>
              <w:t xml:space="preserve">Somerset Jefferson will build capacity with parents and families to support student learning. </w:t>
            </w:r>
          </w:p>
          <w:p w14:paraId="3888A1CC" w14:textId="77777777" w:rsidR="00BE2A07" w:rsidRPr="008D123E" w:rsidRDefault="00BE2A07" w:rsidP="00AC0B80">
            <w:pPr>
              <w:rPr>
                <w:rFonts w:ascii="Arial" w:hAnsi="Arial" w:cs="Arial"/>
                <w:b/>
                <w:sz w:val="24"/>
                <w:szCs w:val="24"/>
              </w:rPr>
            </w:pPr>
          </w:p>
        </w:tc>
      </w:tr>
    </w:tbl>
    <w:p w14:paraId="4AD1BCE9" w14:textId="77777777" w:rsidR="00BE2A07" w:rsidRPr="008D123E" w:rsidRDefault="00BE2A07" w:rsidP="00CA4F3F">
      <w:pPr>
        <w:jc w:val="center"/>
        <w:rPr>
          <w:rFonts w:ascii="Arial" w:hAnsi="Arial" w:cs="Arial"/>
          <w:b/>
          <w:sz w:val="28"/>
          <w:szCs w:val="28"/>
        </w:rPr>
      </w:pPr>
    </w:p>
    <w:p w14:paraId="6B4905D7" w14:textId="77777777"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14:paraId="22778814" w14:textId="77777777" w:rsidTr="00007E83">
        <w:trPr>
          <w:trHeight w:val="692"/>
        </w:trPr>
        <w:tc>
          <w:tcPr>
            <w:tcW w:w="2065" w:type="dxa"/>
            <w:shd w:val="clear" w:color="auto" w:fill="E7E6E6" w:themeFill="background2"/>
          </w:tcPr>
          <w:p w14:paraId="6B720915" w14:textId="77777777" w:rsidR="00F86024" w:rsidRPr="008D123E" w:rsidRDefault="004E680A" w:rsidP="00FD7765">
            <w:pPr>
              <w:rPr>
                <w:rFonts w:ascii="Arial" w:hAnsi="Arial" w:cs="Arial"/>
                <w:b/>
                <w:sz w:val="18"/>
                <w:szCs w:val="18"/>
              </w:rPr>
            </w:pPr>
            <w:r w:rsidRPr="008D123E">
              <w:rPr>
                <w:rFonts w:ascii="Arial" w:hAnsi="Arial" w:cs="Arial"/>
                <w:b/>
                <w:sz w:val="18"/>
                <w:szCs w:val="18"/>
              </w:rPr>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14:paraId="10D34DC3" w14:textId="77777777"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14:paraId="155AF14F" w14:textId="77777777" w:rsidR="00F86024" w:rsidRPr="008D123E" w:rsidRDefault="00F86024" w:rsidP="00FD7765">
            <w:pPr>
              <w:rPr>
                <w:rFonts w:ascii="Arial" w:hAnsi="Arial" w:cs="Arial"/>
                <w:sz w:val="18"/>
                <w:szCs w:val="18"/>
              </w:rPr>
            </w:pPr>
          </w:p>
        </w:tc>
        <w:tc>
          <w:tcPr>
            <w:tcW w:w="7285" w:type="dxa"/>
          </w:tcPr>
          <w:p w14:paraId="5CE81167" w14:textId="77777777" w:rsidR="00951308" w:rsidRDefault="00951308" w:rsidP="00951308">
            <w:pPr>
              <w:rPr>
                <w:rFonts w:ascii="Arial" w:hAnsi="Arial" w:cs="Arial"/>
                <w:sz w:val="24"/>
                <w:szCs w:val="24"/>
              </w:rPr>
            </w:pPr>
            <w:r>
              <w:rPr>
                <w:rFonts w:ascii="Arial" w:hAnsi="Arial" w:cs="Arial"/>
                <w:sz w:val="24"/>
                <w:szCs w:val="24"/>
              </w:rPr>
              <w:t>Somerset Jefferson County will inform parents during their annual Title I parent meeting about how Title one funding is being utilized to impact student learning and by ensuring parents are notified in a well-organized, and timely manner of involving parents through the following methods:</w:t>
            </w:r>
          </w:p>
          <w:p w14:paraId="4DF094FA" w14:textId="77777777" w:rsidR="00951308" w:rsidRDefault="00951308" w:rsidP="00951308">
            <w:pPr>
              <w:pStyle w:val="ListParagraph"/>
              <w:numPr>
                <w:ilvl w:val="0"/>
                <w:numId w:val="5"/>
              </w:numPr>
              <w:rPr>
                <w:rFonts w:ascii="Arial" w:hAnsi="Arial" w:cs="Arial"/>
                <w:sz w:val="24"/>
                <w:szCs w:val="24"/>
              </w:rPr>
            </w:pPr>
            <w:r>
              <w:rPr>
                <w:rFonts w:ascii="Arial" w:hAnsi="Arial" w:cs="Arial"/>
                <w:sz w:val="24"/>
                <w:szCs w:val="24"/>
              </w:rPr>
              <w:t xml:space="preserve">Home-to-school and school-to-home communication in English and/or other languages </w:t>
            </w:r>
          </w:p>
          <w:p w14:paraId="21901EA1" w14:textId="77777777" w:rsidR="00951308" w:rsidRDefault="00951308" w:rsidP="00951308">
            <w:pPr>
              <w:pStyle w:val="ListParagraph"/>
              <w:numPr>
                <w:ilvl w:val="0"/>
                <w:numId w:val="5"/>
              </w:numPr>
              <w:rPr>
                <w:rFonts w:ascii="Arial" w:hAnsi="Arial" w:cs="Arial"/>
                <w:sz w:val="24"/>
                <w:szCs w:val="24"/>
              </w:rPr>
            </w:pPr>
            <w:r>
              <w:rPr>
                <w:rFonts w:ascii="Arial" w:hAnsi="Arial" w:cs="Arial"/>
                <w:sz w:val="24"/>
                <w:szCs w:val="24"/>
              </w:rPr>
              <w:t>Student planners</w:t>
            </w:r>
          </w:p>
          <w:p w14:paraId="30F3B7DE" w14:textId="77777777" w:rsidR="00951308" w:rsidRDefault="00951308" w:rsidP="00951308">
            <w:pPr>
              <w:pStyle w:val="ListParagraph"/>
              <w:numPr>
                <w:ilvl w:val="0"/>
                <w:numId w:val="5"/>
              </w:numPr>
              <w:rPr>
                <w:rFonts w:ascii="Arial" w:hAnsi="Arial" w:cs="Arial"/>
                <w:sz w:val="24"/>
                <w:szCs w:val="24"/>
              </w:rPr>
            </w:pPr>
            <w:r>
              <w:rPr>
                <w:rFonts w:ascii="Arial" w:hAnsi="Arial" w:cs="Arial"/>
                <w:sz w:val="24"/>
                <w:szCs w:val="24"/>
              </w:rPr>
              <w:t>Flyers</w:t>
            </w:r>
          </w:p>
          <w:p w14:paraId="10E18E07" w14:textId="77777777" w:rsidR="00951308" w:rsidRDefault="00951308" w:rsidP="00951308">
            <w:pPr>
              <w:pStyle w:val="ListParagraph"/>
              <w:numPr>
                <w:ilvl w:val="0"/>
                <w:numId w:val="5"/>
              </w:numPr>
              <w:rPr>
                <w:rFonts w:ascii="Arial" w:hAnsi="Arial" w:cs="Arial"/>
                <w:sz w:val="24"/>
                <w:szCs w:val="24"/>
              </w:rPr>
            </w:pPr>
            <w:r>
              <w:rPr>
                <w:rFonts w:ascii="Arial" w:hAnsi="Arial" w:cs="Arial"/>
                <w:sz w:val="24"/>
                <w:szCs w:val="24"/>
              </w:rPr>
              <w:t xml:space="preserve">Newsletters </w:t>
            </w:r>
          </w:p>
          <w:p w14:paraId="381255DF" w14:textId="77777777" w:rsidR="00951308" w:rsidRDefault="00391BA1" w:rsidP="00951308">
            <w:pPr>
              <w:pStyle w:val="ListParagraph"/>
              <w:numPr>
                <w:ilvl w:val="0"/>
                <w:numId w:val="5"/>
              </w:numPr>
              <w:rPr>
                <w:rFonts w:ascii="Arial" w:hAnsi="Arial" w:cs="Arial"/>
                <w:sz w:val="24"/>
                <w:szCs w:val="24"/>
              </w:rPr>
            </w:pPr>
            <w:r>
              <w:rPr>
                <w:rFonts w:ascii="Arial" w:hAnsi="Arial" w:cs="Arial"/>
                <w:sz w:val="24"/>
                <w:szCs w:val="24"/>
              </w:rPr>
              <w:t>Focus Contact email/Phone</w:t>
            </w:r>
          </w:p>
          <w:p w14:paraId="32750FC0" w14:textId="77777777" w:rsidR="00951308" w:rsidRDefault="00951308" w:rsidP="00951308">
            <w:pPr>
              <w:pStyle w:val="ListParagraph"/>
              <w:numPr>
                <w:ilvl w:val="0"/>
                <w:numId w:val="5"/>
              </w:numPr>
              <w:rPr>
                <w:rFonts w:ascii="Arial" w:hAnsi="Arial" w:cs="Arial"/>
                <w:sz w:val="24"/>
                <w:szCs w:val="24"/>
              </w:rPr>
            </w:pPr>
            <w:r>
              <w:rPr>
                <w:rFonts w:ascii="Arial" w:hAnsi="Arial" w:cs="Arial"/>
                <w:sz w:val="24"/>
                <w:szCs w:val="24"/>
              </w:rPr>
              <w:t xml:space="preserve">School Website </w:t>
            </w:r>
          </w:p>
          <w:p w14:paraId="4FE9F405" w14:textId="77777777" w:rsidR="00951308" w:rsidRPr="00391BA1" w:rsidRDefault="00951308" w:rsidP="00391BA1">
            <w:pPr>
              <w:pStyle w:val="ListParagraph"/>
              <w:numPr>
                <w:ilvl w:val="0"/>
                <w:numId w:val="5"/>
              </w:numPr>
              <w:rPr>
                <w:rFonts w:ascii="Arial" w:hAnsi="Arial" w:cs="Arial"/>
                <w:sz w:val="24"/>
                <w:szCs w:val="24"/>
              </w:rPr>
            </w:pPr>
            <w:r>
              <w:rPr>
                <w:rFonts w:ascii="Arial" w:hAnsi="Arial" w:cs="Arial"/>
                <w:sz w:val="24"/>
                <w:szCs w:val="24"/>
              </w:rPr>
              <w:t>Email</w:t>
            </w:r>
          </w:p>
          <w:p w14:paraId="5D43314A" w14:textId="77777777" w:rsidR="00951308" w:rsidRPr="009531D7" w:rsidRDefault="00951308" w:rsidP="00951308">
            <w:pPr>
              <w:pStyle w:val="ListParagraph"/>
              <w:rPr>
                <w:rFonts w:ascii="Arial" w:hAnsi="Arial" w:cs="Arial"/>
                <w:sz w:val="24"/>
                <w:szCs w:val="24"/>
              </w:rPr>
            </w:pPr>
          </w:p>
          <w:p w14:paraId="75C6DD0A" w14:textId="77777777" w:rsidR="00951308" w:rsidRDefault="00391BA1" w:rsidP="00951308">
            <w:pPr>
              <w:rPr>
                <w:rFonts w:ascii="Arial" w:hAnsi="Arial" w:cs="Arial"/>
                <w:sz w:val="24"/>
                <w:szCs w:val="24"/>
              </w:rPr>
            </w:pPr>
            <w:r>
              <w:rPr>
                <w:rFonts w:ascii="Arial" w:hAnsi="Arial" w:cs="Arial"/>
                <w:sz w:val="24"/>
                <w:szCs w:val="24"/>
              </w:rPr>
              <w:t>At Jefferson County</w:t>
            </w:r>
            <w:r w:rsidR="00951308" w:rsidRPr="0094294C">
              <w:rPr>
                <w:rFonts w:ascii="Arial" w:hAnsi="Arial" w:cs="Arial"/>
                <w:sz w:val="24"/>
                <w:szCs w:val="24"/>
              </w:rPr>
              <w:t xml:space="preserve"> </w:t>
            </w:r>
            <w:r w:rsidR="00951308">
              <w:rPr>
                <w:rFonts w:ascii="Arial" w:hAnsi="Arial" w:cs="Arial"/>
                <w:sz w:val="24"/>
                <w:szCs w:val="24"/>
              </w:rPr>
              <w:t xml:space="preserve">parents and families are involved in the planning, review and improvement of Title I programs, including involvement in the decision making of how funds for Title I will be used by: </w:t>
            </w:r>
          </w:p>
          <w:p w14:paraId="691ABDD2" w14:textId="77777777" w:rsidR="00951308" w:rsidRPr="0094294C" w:rsidRDefault="00951308" w:rsidP="00951308">
            <w:pPr>
              <w:rPr>
                <w:rFonts w:ascii="Arial" w:hAnsi="Arial" w:cs="Arial"/>
                <w:b/>
                <w:sz w:val="24"/>
                <w:szCs w:val="24"/>
              </w:rPr>
            </w:pPr>
            <w:r w:rsidRPr="0094294C">
              <w:rPr>
                <w:rFonts w:ascii="Arial" w:hAnsi="Arial" w:cs="Arial"/>
                <w:b/>
                <w:sz w:val="24"/>
                <w:szCs w:val="24"/>
              </w:rPr>
              <w:t>Attending</w:t>
            </w:r>
          </w:p>
          <w:p w14:paraId="41F0FE6D" w14:textId="77777777" w:rsidR="00951308" w:rsidRPr="00391BA1" w:rsidRDefault="00951308" w:rsidP="00391BA1">
            <w:pPr>
              <w:pStyle w:val="ListParagraph"/>
              <w:numPr>
                <w:ilvl w:val="0"/>
                <w:numId w:val="3"/>
              </w:numPr>
              <w:rPr>
                <w:rFonts w:ascii="Arial" w:hAnsi="Arial" w:cs="Arial"/>
                <w:sz w:val="24"/>
                <w:szCs w:val="24"/>
              </w:rPr>
            </w:pPr>
            <w:r>
              <w:rPr>
                <w:rFonts w:ascii="Arial" w:hAnsi="Arial" w:cs="Arial"/>
                <w:sz w:val="24"/>
                <w:szCs w:val="24"/>
              </w:rPr>
              <w:t>School Advisory Council (SAC) meetings</w:t>
            </w:r>
          </w:p>
          <w:p w14:paraId="555D6CF8" w14:textId="77777777" w:rsidR="00951308" w:rsidRDefault="00951308" w:rsidP="00951308">
            <w:pPr>
              <w:pStyle w:val="ListParagraph"/>
              <w:numPr>
                <w:ilvl w:val="0"/>
                <w:numId w:val="3"/>
              </w:numPr>
              <w:rPr>
                <w:rFonts w:ascii="Arial" w:hAnsi="Arial" w:cs="Arial"/>
                <w:sz w:val="24"/>
                <w:szCs w:val="24"/>
              </w:rPr>
            </w:pPr>
            <w:r>
              <w:rPr>
                <w:rFonts w:ascii="Arial" w:hAnsi="Arial" w:cs="Arial"/>
                <w:sz w:val="24"/>
                <w:szCs w:val="24"/>
              </w:rPr>
              <w:t>Title I Annual Meeting</w:t>
            </w:r>
          </w:p>
          <w:p w14:paraId="7C2A49F8" w14:textId="77777777" w:rsidR="00951308" w:rsidRDefault="00951308" w:rsidP="00951308">
            <w:pPr>
              <w:rPr>
                <w:rFonts w:ascii="Arial" w:hAnsi="Arial" w:cs="Arial"/>
                <w:b/>
                <w:sz w:val="24"/>
                <w:szCs w:val="24"/>
              </w:rPr>
            </w:pPr>
            <w:r w:rsidRPr="0094294C">
              <w:rPr>
                <w:rFonts w:ascii="Arial" w:hAnsi="Arial" w:cs="Arial"/>
                <w:b/>
                <w:sz w:val="24"/>
                <w:szCs w:val="24"/>
              </w:rPr>
              <w:t xml:space="preserve">Participating </w:t>
            </w:r>
            <w:r>
              <w:rPr>
                <w:rFonts w:ascii="Arial" w:hAnsi="Arial" w:cs="Arial"/>
                <w:b/>
                <w:sz w:val="24"/>
                <w:szCs w:val="24"/>
              </w:rPr>
              <w:t>In</w:t>
            </w:r>
          </w:p>
          <w:p w14:paraId="7D64B42A" w14:textId="77777777" w:rsidR="00951308" w:rsidRDefault="00951308" w:rsidP="00951308">
            <w:pPr>
              <w:pStyle w:val="ListParagraph"/>
              <w:numPr>
                <w:ilvl w:val="0"/>
                <w:numId w:val="4"/>
              </w:numPr>
              <w:rPr>
                <w:rFonts w:ascii="Arial" w:hAnsi="Arial" w:cs="Arial"/>
                <w:sz w:val="24"/>
                <w:szCs w:val="24"/>
              </w:rPr>
            </w:pPr>
            <w:r>
              <w:rPr>
                <w:rFonts w:ascii="Arial" w:hAnsi="Arial" w:cs="Arial"/>
                <w:sz w:val="24"/>
                <w:szCs w:val="24"/>
              </w:rPr>
              <w:t xml:space="preserve">Parent and family engagement capacity-building activities </w:t>
            </w:r>
          </w:p>
          <w:p w14:paraId="1B609FE1" w14:textId="77777777" w:rsidR="00951308" w:rsidRDefault="00951308" w:rsidP="00951308">
            <w:pPr>
              <w:rPr>
                <w:rFonts w:ascii="Arial" w:hAnsi="Arial" w:cs="Arial"/>
                <w:b/>
                <w:sz w:val="24"/>
                <w:szCs w:val="24"/>
              </w:rPr>
            </w:pPr>
            <w:r>
              <w:rPr>
                <w:rFonts w:ascii="Arial" w:hAnsi="Arial" w:cs="Arial"/>
                <w:b/>
                <w:sz w:val="24"/>
                <w:szCs w:val="24"/>
              </w:rPr>
              <w:t xml:space="preserve">Reviewing </w:t>
            </w:r>
          </w:p>
          <w:p w14:paraId="64E22E83" w14:textId="77777777" w:rsidR="00951308" w:rsidRPr="00127890" w:rsidRDefault="00951308" w:rsidP="00951308">
            <w:pPr>
              <w:pStyle w:val="ListParagraph"/>
              <w:numPr>
                <w:ilvl w:val="0"/>
                <w:numId w:val="4"/>
              </w:numPr>
              <w:rPr>
                <w:rFonts w:ascii="Arial" w:hAnsi="Arial" w:cs="Arial"/>
                <w:b/>
                <w:sz w:val="24"/>
                <w:szCs w:val="24"/>
              </w:rPr>
            </w:pPr>
            <w:r>
              <w:rPr>
                <w:rFonts w:ascii="Arial" w:hAnsi="Arial" w:cs="Arial"/>
                <w:sz w:val="24"/>
                <w:szCs w:val="24"/>
              </w:rPr>
              <w:t xml:space="preserve">Academic data </w:t>
            </w:r>
          </w:p>
          <w:p w14:paraId="541F4522" w14:textId="77777777" w:rsidR="00951308" w:rsidRPr="00127890" w:rsidRDefault="00951308" w:rsidP="00951308">
            <w:pPr>
              <w:pStyle w:val="ListParagraph"/>
              <w:numPr>
                <w:ilvl w:val="0"/>
                <w:numId w:val="4"/>
              </w:numPr>
              <w:rPr>
                <w:rFonts w:ascii="Arial" w:hAnsi="Arial" w:cs="Arial"/>
                <w:b/>
                <w:sz w:val="24"/>
                <w:szCs w:val="24"/>
              </w:rPr>
            </w:pPr>
            <w:r>
              <w:rPr>
                <w:rFonts w:ascii="Arial" w:hAnsi="Arial" w:cs="Arial"/>
                <w:sz w:val="24"/>
                <w:szCs w:val="24"/>
              </w:rPr>
              <w:t>Previous school year Parent and Family Engagement Plan</w:t>
            </w:r>
          </w:p>
          <w:p w14:paraId="4EAC189F" w14:textId="77777777" w:rsidR="00951308" w:rsidRPr="00127890" w:rsidRDefault="00951308" w:rsidP="00951308">
            <w:pPr>
              <w:rPr>
                <w:rFonts w:ascii="Arial" w:hAnsi="Arial" w:cs="Arial"/>
                <w:b/>
                <w:sz w:val="24"/>
                <w:szCs w:val="24"/>
              </w:rPr>
            </w:pPr>
          </w:p>
          <w:p w14:paraId="3B395B7C" w14:textId="77777777" w:rsidR="00127890" w:rsidRPr="00951308" w:rsidRDefault="00127890" w:rsidP="00127890">
            <w:pPr>
              <w:rPr>
                <w:rFonts w:ascii="Arial" w:hAnsi="Arial" w:cs="Arial"/>
                <w:sz w:val="24"/>
                <w:szCs w:val="24"/>
              </w:rPr>
            </w:pPr>
          </w:p>
        </w:tc>
      </w:tr>
    </w:tbl>
    <w:p w14:paraId="5EAC2D8C" w14:textId="77777777" w:rsidR="00F86024" w:rsidRPr="008D123E" w:rsidRDefault="00F86024" w:rsidP="00CA4F3F">
      <w:pPr>
        <w:jc w:val="center"/>
        <w:rPr>
          <w:rFonts w:ascii="Arial" w:hAnsi="Arial" w:cs="Arial"/>
          <w:b/>
          <w:sz w:val="28"/>
          <w:szCs w:val="28"/>
        </w:rPr>
      </w:pPr>
    </w:p>
    <w:p w14:paraId="0E5C3C3D" w14:textId="77777777"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14:paraId="308E7BDE" w14:textId="77777777" w:rsidTr="00007E83">
        <w:trPr>
          <w:trHeight w:val="692"/>
        </w:trPr>
        <w:tc>
          <w:tcPr>
            <w:tcW w:w="2065" w:type="dxa"/>
            <w:shd w:val="clear" w:color="auto" w:fill="E7E6E6" w:themeFill="background2"/>
          </w:tcPr>
          <w:p w14:paraId="037FA49D"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14:paraId="52DAD434" w14:textId="77777777"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14:paraId="300BBF6F" w14:textId="77777777" w:rsidR="002322ED" w:rsidRPr="008D123E" w:rsidRDefault="002322ED" w:rsidP="00FD7765">
            <w:pPr>
              <w:rPr>
                <w:rFonts w:ascii="Arial" w:hAnsi="Arial" w:cs="Arial"/>
                <w:sz w:val="18"/>
                <w:szCs w:val="18"/>
              </w:rPr>
            </w:pPr>
          </w:p>
          <w:p w14:paraId="4DBBD86B" w14:textId="77777777"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activities that teach parents how to help their child(ren) at home [ESEA Section 1116]?</w:t>
            </w:r>
          </w:p>
          <w:p w14:paraId="3A6A6B92" w14:textId="77777777" w:rsidR="00F86024" w:rsidRPr="008D123E" w:rsidRDefault="00F86024" w:rsidP="00FD7765">
            <w:pPr>
              <w:rPr>
                <w:rFonts w:ascii="Arial" w:hAnsi="Arial" w:cs="Arial"/>
                <w:sz w:val="18"/>
                <w:szCs w:val="18"/>
              </w:rPr>
            </w:pPr>
          </w:p>
          <w:p w14:paraId="1FAD8CB1" w14:textId="77777777" w:rsidR="00F86024" w:rsidRPr="008D123E" w:rsidRDefault="00F86024" w:rsidP="00FD7765">
            <w:pPr>
              <w:rPr>
                <w:rFonts w:ascii="Arial" w:hAnsi="Arial" w:cs="Arial"/>
                <w:sz w:val="18"/>
                <w:szCs w:val="18"/>
              </w:rPr>
            </w:pPr>
          </w:p>
        </w:tc>
        <w:tc>
          <w:tcPr>
            <w:tcW w:w="7285" w:type="dxa"/>
          </w:tcPr>
          <w:p w14:paraId="5FFB352B" w14:textId="77777777" w:rsidR="003818FB" w:rsidRDefault="00F541E8" w:rsidP="00F541E8">
            <w:pPr>
              <w:rPr>
                <w:rFonts w:ascii="Arial" w:hAnsi="Arial" w:cs="Arial"/>
                <w:sz w:val="24"/>
                <w:szCs w:val="24"/>
              </w:rPr>
            </w:pPr>
            <w:r>
              <w:rPr>
                <w:rFonts w:ascii="Arial" w:hAnsi="Arial" w:cs="Arial"/>
                <w:sz w:val="24"/>
                <w:szCs w:val="24"/>
              </w:rPr>
              <w:t>Somerset Jefferson County will coordinate and integrate parent and family engagement programs and activities through a multitude of planned events throughout the school year. Through Parent Universities will teach parents how to support students at home of various best-known practices that are linked to learning. Below you will find the delineated program and coordination for each school-based program.</w:t>
            </w:r>
          </w:p>
          <w:p w14:paraId="4333AEC7" w14:textId="77777777" w:rsidR="00F541E8" w:rsidRDefault="00F541E8" w:rsidP="00F541E8">
            <w:pPr>
              <w:rPr>
                <w:rFonts w:ascii="Arial" w:hAnsi="Arial" w:cs="Arial"/>
                <w:sz w:val="24"/>
                <w:szCs w:val="24"/>
              </w:rPr>
            </w:pPr>
            <w:r>
              <w:rPr>
                <w:rFonts w:ascii="Arial" w:hAnsi="Arial" w:cs="Arial"/>
                <w:sz w:val="24"/>
                <w:szCs w:val="24"/>
              </w:rPr>
              <w:t>Parent University Topics will include but are not limited to</w:t>
            </w:r>
          </w:p>
          <w:p w14:paraId="30C4E14F" w14:textId="77777777" w:rsidR="00F541E8" w:rsidRDefault="00F541E8" w:rsidP="00F541E8">
            <w:pPr>
              <w:pStyle w:val="ListParagraph"/>
              <w:numPr>
                <w:ilvl w:val="0"/>
                <w:numId w:val="22"/>
              </w:numPr>
              <w:rPr>
                <w:rFonts w:ascii="Arial" w:hAnsi="Arial" w:cs="Arial"/>
                <w:sz w:val="24"/>
                <w:szCs w:val="24"/>
              </w:rPr>
            </w:pPr>
            <w:r>
              <w:rPr>
                <w:rFonts w:ascii="Arial" w:hAnsi="Arial" w:cs="Arial"/>
                <w:sz w:val="24"/>
                <w:szCs w:val="24"/>
              </w:rPr>
              <w:t xml:space="preserve">Career Readiness Programs </w:t>
            </w:r>
          </w:p>
          <w:p w14:paraId="0C046573" w14:textId="77777777" w:rsidR="00F541E8" w:rsidRDefault="00F541E8" w:rsidP="00F541E8">
            <w:pPr>
              <w:pStyle w:val="ListParagraph"/>
              <w:numPr>
                <w:ilvl w:val="0"/>
                <w:numId w:val="22"/>
              </w:numPr>
              <w:rPr>
                <w:rFonts w:ascii="Arial" w:hAnsi="Arial" w:cs="Arial"/>
                <w:sz w:val="24"/>
                <w:szCs w:val="24"/>
              </w:rPr>
            </w:pPr>
            <w:r>
              <w:rPr>
                <w:rFonts w:ascii="Arial" w:hAnsi="Arial" w:cs="Arial"/>
                <w:sz w:val="24"/>
                <w:szCs w:val="24"/>
              </w:rPr>
              <w:t>Use of Technology to Support Learning</w:t>
            </w:r>
          </w:p>
          <w:p w14:paraId="1FB4A6C6" w14:textId="77777777" w:rsidR="00F541E8" w:rsidRDefault="00F541E8" w:rsidP="00F541E8">
            <w:pPr>
              <w:pStyle w:val="ListParagraph"/>
              <w:numPr>
                <w:ilvl w:val="0"/>
                <w:numId w:val="22"/>
              </w:numPr>
              <w:rPr>
                <w:rFonts w:ascii="Arial" w:hAnsi="Arial" w:cs="Arial"/>
                <w:sz w:val="24"/>
                <w:szCs w:val="24"/>
              </w:rPr>
            </w:pPr>
            <w:r>
              <w:rPr>
                <w:rFonts w:ascii="Arial" w:hAnsi="Arial" w:cs="Arial"/>
                <w:sz w:val="24"/>
                <w:szCs w:val="24"/>
              </w:rPr>
              <w:t xml:space="preserve">At home Literacy </w:t>
            </w:r>
          </w:p>
          <w:p w14:paraId="706EC408" w14:textId="77777777" w:rsidR="00F541E8" w:rsidRDefault="00F541E8" w:rsidP="00F541E8">
            <w:pPr>
              <w:pStyle w:val="ListParagraph"/>
              <w:numPr>
                <w:ilvl w:val="0"/>
                <w:numId w:val="22"/>
              </w:numPr>
              <w:rPr>
                <w:rFonts w:ascii="Arial" w:hAnsi="Arial" w:cs="Arial"/>
                <w:sz w:val="24"/>
                <w:szCs w:val="24"/>
              </w:rPr>
            </w:pPr>
            <w:r>
              <w:rPr>
                <w:rFonts w:ascii="Arial" w:hAnsi="Arial" w:cs="Arial"/>
                <w:sz w:val="24"/>
                <w:szCs w:val="24"/>
              </w:rPr>
              <w:t xml:space="preserve">College Readiness </w:t>
            </w:r>
          </w:p>
          <w:p w14:paraId="64635965" w14:textId="77777777" w:rsidR="00A9037F" w:rsidRPr="00F541E8" w:rsidRDefault="00A9037F" w:rsidP="00F541E8">
            <w:pPr>
              <w:pStyle w:val="ListParagraph"/>
              <w:numPr>
                <w:ilvl w:val="0"/>
                <w:numId w:val="22"/>
              </w:numPr>
              <w:rPr>
                <w:rFonts w:ascii="Arial" w:hAnsi="Arial" w:cs="Arial"/>
                <w:sz w:val="24"/>
                <w:szCs w:val="24"/>
              </w:rPr>
            </w:pPr>
            <w:r>
              <w:rPr>
                <w:rFonts w:ascii="Arial" w:hAnsi="Arial" w:cs="Arial"/>
                <w:sz w:val="24"/>
                <w:szCs w:val="24"/>
              </w:rPr>
              <w:t xml:space="preserve">FSA Parent Night </w:t>
            </w:r>
          </w:p>
          <w:p w14:paraId="52696682" w14:textId="77777777" w:rsidR="00F541E8" w:rsidRPr="008D123E" w:rsidRDefault="00F541E8" w:rsidP="00F541E8">
            <w:pPr>
              <w:rPr>
                <w:rFonts w:ascii="Arial" w:hAnsi="Arial" w:cs="Arial"/>
                <w:b/>
                <w:sz w:val="24"/>
                <w:szCs w:val="24"/>
              </w:rPr>
            </w:pPr>
          </w:p>
        </w:tc>
      </w:tr>
      <w:tr w:rsidR="0074466A" w:rsidRPr="008D123E" w14:paraId="3D09260C" w14:textId="77777777" w:rsidTr="00007E83">
        <w:trPr>
          <w:trHeight w:val="323"/>
        </w:trPr>
        <w:tc>
          <w:tcPr>
            <w:tcW w:w="2065" w:type="dxa"/>
            <w:shd w:val="clear" w:color="auto" w:fill="E7E6E6" w:themeFill="background2"/>
          </w:tcPr>
          <w:p w14:paraId="6532CA0A"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t>Program</w:t>
            </w:r>
          </w:p>
        </w:tc>
        <w:tc>
          <w:tcPr>
            <w:tcW w:w="7285" w:type="dxa"/>
            <w:shd w:val="clear" w:color="auto" w:fill="E7E6E6" w:themeFill="background2"/>
          </w:tcPr>
          <w:p w14:paraId="687DCC07" w14:textId="77777777"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A9037F" w:rsidRPr="008D123E" w14:paraId="14F5225A" w14:textId="77777777" w:rsidTr="0074466A">
        <w:trPr>
          <w:trHeight w:val="350"/>
        </w:trPr>
        <w:tc>
          <w:tcPr>
            <w:tcW w:w="2065" w:type="dxa"/>
          </w:tcPr>
          <w:p w14:paraId="23057DB7" w14:textId="77777777" w:rsidR="00A9037F" w:rsidRPr="008D123E" w:rsidRDefault="00A9037F" w:rsidP="00A9037F">
            <w:pPr>
              <w:rPr>
                <w:rFonts w:ascii="Arial" w:hAnsi="Arial" w:cs="Arial"/>
                <w:sz w:val="20"/>
                <w:szCs w:val="20"/>
              </w:rPr>
            </w:pPr>
            <w:r w:rsidRPr="008D123E">
              <w:rPr>
                <w:rFonts w:ascii="Arial" w:hAnsi="Arial" w:cs="Arial"/>
                <w:sz w:val="20"/>
                <w:szCs w:val="20"/>
              </w:rPr>
              <w:t>Pre</w:t>
            </w:r>
            <w:r>
              <w:rPr>
                <w:rFonts w:ascii="Arial" w:hAnsi="Arial" w:cs="Arial"/>
                <w:sz w:val="20"/>
                <w:szCs w:val="20"/>
              </w:rPr>
              <w:t>-</w:t>
            </w:r>
            <w:r w:rsidRPr="008D123E">
              <w:rPr>
                <w:rFonts w:ascii="Arial" w:hAnsi="Arial" w:cs="Arial"/>
                <w:sz w:val="20"/>
                <w:szCs w:val="20"/>
              </w:rPr>
              <w:t>K</w:t>
            </w:r>
            <w:r>
              <w:rPr>
                <w:rFonts w:ascii="Arial" w:hAnsi="Arial" w:cs="Arial"/>
                <w:sz w:val="20"/>
                <w:szCs w:val="20"/>
              </w:rPr>
              <w:t xml:space="preserve"> </w:t>
            </w:r>
            <w:r w:rsidRPr="008D123E">
              <w:rPr>
                <w:rFonts w:ascii="Arial" w:hAnsi="Arial" w:cs="Arial"/>
                <w:sz w:val="20"/>
                <w:szCs w:val="20"/>
              </w:rPr>
              <w:t>Varying</w:t>
            </w:r>
          </w:p>
          <w:p w14:paraId="24B4A9C7" w14:textId="77777777" w:rsidR="00A9037F" w:rsidRPr="008D123E" w:rsidRDefault="00A9037F" w:rsidP="00A9037F">
            <w:pPr>
              <w:rPr>
                <w:rFonts w:ascii="Arial" w:hAnsi="Arial" w:cs="Arial"/>
                <w:b/>
                <w:sz w:val="20"/>
                <w:szCs w:val="20"/>
              </w:rPr>
            </w:pPr>
            <w:r w:rsidRPr="008D123E">
              <w:rPr>
                <w:rFonts w:ascii="Arial" w:hAnsi="Arial" w:cs="Arial"/>
                <w:sz w:val="20"/>
                <w:szCs w:val="20"/>
              </w:rPr>
              <w:t>Exceptionalities ESE -</w:t>
            </w:r>
            <w:r>
              <w:rPr>
                <w:rFonts w:ascii="Arial" w:hAnsi="Arial" w:cs="Arial"/>
                <w:sz w:val="20"/>
                <w:szCs w:val="20"/>
              </w:rPr>
              <w:t xml:space="preserve"> </w:t>
            </w:r>
            <w:r w:rsidRPr="008D123E">
              <w:rPr>
                <w:rFonts w:ascii="Arial" w:hAnsi="Arial" w:cs="Arial"/>
                <w:sz w:val="20"/>
                <w:szCs w:val="20"/>
              </w:rPr>
              <w:t>IDEA</w:t>
            </w:r>
          </w:p>
        </w:tc>
        <w:tc>
          <w:tcPr>
            <w:tcW w:w="7285" w:type="dxa"/>
          </w:tcPr>
          <w:p w14:paraId="41E1F808" w14:textId="77777777" w:rsidR="00A9037F" w:rsidRPr="00325BEF" w:rsidRDefault="00A9037F" w:rsidP="00A9037F">
            <w:r w:rsidRPr="00325BEF">
              <w:t>The school will work with the VE teachers and paraprofessionals to coordinate                       transitions for students into the regular classroom. Meetings will be held to discuss student needs and develop new IEPs. An opportunity for orientation to kindergarten and classroom visits will occur in spring and/or summer. Pre-K families will be invited to all Family Night events.</w:t>
            </w:r>
          </w:p>
        </w:tc>
      </w:tr>
      <w:tr w:rsidR="00A9037F" w:rsidRPr="008D123E" w14:paraId="178F24D8" w14:textId="77777777" w:rsidTr="0074466A">
        <w:trPr>
          <w:trHeight w:val="350"/>
        </w:trPr>
        <w:tc>
          <w:tcPr>
            <w:tcW w:w="2065" w:type="dxa"/>
          </w:tcPr>
          <w:p w14:paraId="1B338933" w14:textId="77777777" w:rsidR="00A9037F" w:rsidRPr="008D123E" w:rsidRDefault="00A9037F" w:rsidP="00A9037F">
            <w:pPr>
              <w:rPr>
                <w:rFonts w:ascii="Arial" w:hAnsi="Arial" w:cs="Arial"/>
                <w:sz w:val="20"/>
                <w:szCs w:val="20"/>
              </w:rPr>
            </w:pPr>
            <w:r w:rsidRPr="008D123E">
              <w:rPr>
                <w:rFonts w:ascii="Arial" w:hAnsi="Arial" w:cs="Arial"/>
                <w:sz w:val="20"/>
                <w:szCs w:val="20"/>
              </w:rPr>
              <w:t>Title I</w:t>
            </w:r>
          </w:p>
        </w:tc>
        <w:tc>
          <w:tcPr>
            <w:tcW w:w="7285" w:type="dxa"/>
          </w:tcPr>
          <w:p w14:paraId="23232D57" w14:textId="77777777" w:rsidR="00A9037F" w:rsidRPr="00325BEF" w:rsidRDefault="00A9037F" w:rsidP="00A9037F">
            <w:r w:rsidRPr="00325BEF">
              <w:t>The Principal and Title I Contact will coordinate with the Title I office to provide opportunities for parent and family engagement at home, at school and in the community.</w:t>
            </w:r>
          </w:p>
        </w:tc>
      </w:tr>
      <w:tr w:rsidR="00A9037F" w:rsidRPr="008D123E" w14:paraId="4E41C9F4" w14:textId="77777777" w:rsidTr="0074466A">
        <w:trPr>
          <w:trHeight w:val="350"/>
        </w:trPr>
        <w:tc>
          <w:tcPr>
            <w:tcW w:w="2065" w:type="dxa"/>
          </w:tcPr>
          <w:p w14:paraId="69853BD2" w14:textId="77777777" w:rsidR="00A9037F" w:rsidRPr="008D123E" w:rsidRDefault="00A9037F" w:rsidP="00A9037F">
            <w:pPr>
              <w:rPr>
                <w:rFonts w:ascii="Arial" w:hAnsi="Arial" w:cs="Arial"/>
                <w:sz w:val="20"/>
                <w:szCs w:val="20"/>
              </w:rPr>
            </w:pPr>
            <w:r w:rsidRPr="008D123E">
              <w:rPr>
                <w:rFonts w:ascii="Arial" w:hAnsi="Arial" w:cs="Arial"/>
                <w:sz w:val="20"/>
                <w:szCs w:val="20"/>
              </w:rPr>
              <w:t>Title II</w:t>
            </w:r>
          </w:p>
        </w:tc>
        <w:tc>
          <w:tcPr>
            <w:tcW w:w="7285" w:type="dxa"/>
          </w:tcPr>
          <w:p w14:paraId="3754E0D3" w14:textId="77777777" w:rsidR="00A9037F" w:rsidRPr="00325BEF" w:rsidRDefault="00A9037F" w:rsidP="00A9037F">
            <w:r w:rsidRPr="00325BEF">
              <w:t>The school will continue to work on informing parents of Florida Standards. Teachers will learn about these standards through Title II funds.</w:t>
            </w:r>
          </w:p>
        </w:tc>
      </w:tr>
      <w:tr w:rsidR="00A9037F" w:rsidRPr="008D123E" w14:paraId="269E1EBA" w14:textId="77777777" w:rsidTr="0074466A">
        <w:trPr>
          <w:trHeight w:val="350"/>
        </w:trPr>
        <w:tc>
          <w:tcPr>
            <w:tcW w:w="2065" w:type="dxa"/>
          </w:tcPr>
          <w:p w14:paraId="4CED8489" w14:textId="77777777" w:rsidR="00A9037F" w:rsidRPr="008D123E" w:rsidRDefault="00A9037F" w:rsidP="00A9037F">
            <w:pPr>
              <w:rPr>
                <w:rFonts w:ascii="Arial" w:hAnsi="Arial" w:cs="Arial"/>
                <w:sz w:val="20"/>
                <w:szCs w:val="20"/>
              </w:rPr>
            </w:pPr>
            <w:r w:rsidRPr="008D123E">
              <w:rPr>
                <w:rFonts w:ascii="Arial" w:hAnsi="Arial" w:cs="Arial"/>
                <w:sz w:val="20"/>
                <w:szCs w:val="20"/>
              </w:rPr>
              <w:t>Title III</w:t>
            </w:r>
          </w:p>
        </w:tc>
        <w:tc>
          <w:tcPr>
            <w:tcW w:w="7285" w:type="dxa"/>
          </w:tcPr>
          <w:p w14:paraId="4F024F04" w14:textId="77777777" w:rsidR="00A9037F" w:rsidRPr="00325BEF" w:rsidRDefault="00A9037F" w:rsidP="00A9037F">
            <w:r w:rsidRPr="00325BEF">
              <w:t>Provides funding for our ELL students’ Imagine Learning to support their oral language development.</w:t>
            </w:r>
          </w:p>
        </w:tc>
      </w:tr>
      <w:tr w:rsidR="00A9037F" w:rsidRPr="008D123E" w14:paraId="6BE3EE95" w14:textId="77777777" w:rsidTr="0074466A">
        <w:trPr>
          <w:trHeight w:val="350"/>
        </w:trPr>
        <w:tc>
          <w:tcPr>
            <w:tcW w:w="2065" w:type="dxa"/>
          </w:tcPr>
          <w:p w14:paraId="1B0D89FC" w14:textId="77777777" w:rsidR="00A9037F" w:rsidRPr="008D123E" w:rsidRDefault="00A9037F" w:rsidP="00A9037F">
            <w:pPr>
              <w:rPr>
                <w:rFonts w:ascii="Arial" w:hAnsi="Arial" w:cs="Arial"/>
                <w:sz w:val="20"/>
                <w:szCs w:val="20"/>
              </w:rPr>
            </w:pPr>
            <w:r w:rsidRPr="008D123E">
              <w:rPr>
                <w:rFonts w:ascii="Arial" w:hAnsi="Arial" w:cs="Arial"/>
                <w:sz w:val="20"/>
                <w:szCs w:val="20"/>
              </w:rPr>
              <w:t>Title X</w:t>
            </w:r>
          </w:p>
        </w:tc>
        <w:tc>
          <w:tcPr>
            <w:tcW w:w="7285" w:type="dxa"/>
          </w:tcPr>
          <w:p w14:paraId="717335CD" w14:textId="77777777" w:rsidR="00A9037F" w:rsidRDefault="00A9037F" w:rsidP="00A9037F">
            <w:r w:rsidRPr="00325BEF">
              <w:t>McKinney-Vento Program provides support to our homeless students.</w:t>
            </w:r>
          </w:p>
        </w:tc>
      </w:tr>
    </w:tbl>
    <w:p w14:paraId="2244C6BD" w14:textId="77777777" w:rsidR="00F86024" w:rsidRPr="008D123E" w:rsidRDefault="00F86024" w:rsidP="00F86024">
      <w:pPr>
        <w:rPr>
          <w:rFonts w:ascii="Arial" w:hAnsi="Arial" w:cs="Arial"/>
          <w:b/>
          <w:sz w:val="28"/>
          <w:szCs w:val="28"/>
        </w:rPr>
      </w:pPr>
    </w:p>
    <w:p w14:paraId="4388F6D5" w14:textId="77777777"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RPr="008D123E" w14:paraId="0CA7EF65" w14:textId="77777777" w:rsidTr="00007E83">
        <w:trPr>
          <w:trHeight w:val="692"/>
        </w:trPr>
        <w:tc>
          <w:tcPr>
            <w:tcW w:w="2065" w:type="dxa"/>
            <w:shd w:val="clear" w:color="auto" w:fill="E7E6E6" w:themeFill="background2"/>
          </w:tcPr>
          <w:p w14:paraId="78722FBA" w14:textId="77777777"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14:paraId="4F9DF76B"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the specific steps the school will take to conduct the annual </w:t>
            </w:r>
            <w:r w:rsidRPr="008D123E">
              <w:rPr>
                <w:rFonts w:ascii="Arial" w:hAnsi="Arial" w:cs="Arial"/>
                <w:sz w:val="18"/>
                <w:szCs w:val="18"/>
              </w:rPr>
              <w:lastRenderedPageBreak/>
              <w:t>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14:paraId="7A299FA8"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14:paraId="29DEDD6E" w14:textId="77777777" w:rsidR="00456438" w:rsidRPr="008D123E" w:rsidRDefault="00456438" w:rsidP="00FD7765">
            <w:pPr>
              <w:rPr>
                <w:rFonts w:ascii="Arial" w:hAnsi="Arial" w:cs="Arial"/>
                <w:sz w:val="18"/>
                <w:szCs w:val="18"/>
              </w:rPr>
            </w:pPr>
          </w:p>
          <w:p w14:paraId="65E17FED" w14:textId="77777777" w:rsidR="00456438" w:rsidRPr="008D123E" w:rsidRDefault="00456438" w:rsidP="00FD7765">
            <w:pPr>
              <w:rPr>
                <w:rFonts w:ascii="Arial" w:hAnsi="Arial" w:cs="Arial"/>
                <w:sz w:val="18"/>
                <w:szCs w:val="18"/>
              </w:rPr>
            </w:pPr>
            <w:r w:rsidRPr="008D123E">
              <w:rPr>
                <w:rFonts w:ascii="Arial" w:hAnsi="Arial" w:cs="Arial"/>
                <w:sz w:val="18"/>
                <w:szCs w:val="18"/>
              </w:rPr>
              <w:t>A description of the nature of the Title I Program that is shared with parents (schoolwide or targeted assistance)?</w:t>
            </w:r>
          </w:p>
          <w:p w14:paraId="16F5A56E" w14:textId="77777777" w:rsidR="00456438" w:rsidRPr="008D123E" w:rsidRDefault="00456438" w:rsidP="00FD7765">
            <w:pPr>
              <w:rPr>
                <w:rFonts w:ascii="Arial" w:hAnsi="Arial" w:cs="Arial"/>
                <w:sz w:val="18"/>
                <w:szCs w:val="18"/>
              </w:rPr>
            </w:pPr>
          </w:p>
          <w:p w14:paraId="68D829E0" w14:textId="77777777"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14:paraId="47CB6A10" w14:textId="77777777" w:rsidR="00456438" w:rsidRPr="008D123E" w:rsidRDefault="00456438" w:rsidP="00FD7765">
            <w:pPr>
              <w:rPr>
                <w:rFonts w:ascii="Arial" w:hAnsi="Arial" w:cs="Arial"/>
                <w:sz w:val="18"/>
                <w:szCs w:val="18"/>
              </w:rPr>
            </w:pPr>
          </w:p>
          <w:p w14:paraId="61B0D308" w14:textId="77777777" w:rsidR="00456438" w:rsidRPr="008D123E" w:rsidRDefault="00456438" w:rsidP="00FD7765">
            <w:pPr>
              <w:rPr>
                <w:rFonts w:ascii="Arial" w:hAnsi="Arial" w:cs="Arial"/>
                <w:sz w:val="18"/>
                <w:szCs w:val="18"/>
              </w:rPr>
            </w:pPr>
          </w:p>
        </w:tc>
        <w:tc>
          <w:tcPr>
            <w:tcW w:w="7285" w:type="dxa"/>
            <w:gridSpan w:val="3"/>
          </w:tcPr>
          <w:p w14:paraId="579CD756" w14:textId="77777777" w:rsidR="00A9037F" w:rsidRDefault="00A9037F" w:rsidP="00A9037F">
            <w:pPr>
              <w:rPr>
                <w:rFonts w:ascii="Arial" w:hAnsi="Arial" w:cs="Arial"/>
                <w:sz w:val="24"/>
                <w:szCs w:val="24"/>
              </w:rPr>
            </w:pPr>
            <w:r>
              <w:rPr>
                <w:rFonts w:ascii="Arial" w:hAnsi="Arial" w:cs="Arial"/>
                <w:sz w:val="24"/>
                <w:szCs w:val="24"/>
              </w:rPr>
              <w:lastRenderedPageBreak/>
              <w:t>Somerset County Jefferson will host an annual Title I meeting to inform parents and families of children participating in Title I program at the beginning of the school year. We will host a single meeting to educate parents via the following methods:</w:t>
            </w:r>
          </w:p>
          <w:p w14:paraId="36FDDAA1" w14:textId="77777777" w:rsidR="00A9037F" w:rsidRDefault="00687F84" w:rsidP="00A9037F">
            <w:pPr>
              <w:pStyle w:val="ListParagraph"/>
              <w:numPr>
                <w:ilvl w:val="0"/>
                <w:numId w:val="8"/>
              </w:numPr>
              <w:rPr>
                <w:rFonts w:ascii="Arial" w:hAnsi="Arial" w:cs="Arial"/>
                <w:sz w:val="24"/>
                <w:szCs w:val="24"/>
              </w:rPr>
            </w:pPr>
            <w:r>
              <w:rPr>
                <w:rFonts w:ascii="Arial" w:hAnsi="Arial" w:cs="Arial"/>
                <w:sz w:val="24"/>
                <w:szCs w:val="24"/>
              </w:rPr>
              <w:lastRenderedPageBreak/>
              <w:t>Parent Engagement Flyer</w:t>
            </w:r>
          </w:p>
          <w:p w14:paraId="43B92AE7" w14:textId="77777777" w:rsidR="00A9037F" w:rsidRDefault="00687F84" w:rsidP="00A9037F">
            <w:pPr>
              <w:pStyle w:val="ListParagraph"/>
              <w:numPr>
                <w:ilvl w:val="0"/>
                <w:numId w:val="8"/>
              </w:numPr>
              <w:rPr>
                <w:rFonts w:ascii="Arial" w:hAnsi="Arial" w:cs="Arial"/>
                <w:sz w:val="24"/>
                <w:szCs w:val="24"/>
              </w:rPr>
            </w:pPr>
            <w:r>
              <w:rPr>
                <w:rFonts w:ascii="Arial" w:hAnsi="Arial" w:cs="Arial"/>
                <w:sz w:val="24"/>
                <w:szCs w:val="24"/>
              </w:rPr>
              <w:t>Focus Parent Notifications</w:t>
            </w:r>
          </w:p>
          <w:p w14:paraId="31AFC6A5" w14:textId="77777777" w:rsidR="00687F84" w:rsidRPr="00687F84" w:rsidRDefault="00687F84" w:rsidP="00F24E25">
            <w:pPr>
              <w:pStyle w:val="ListParagraph"/>
              <w:rPr>
                <w:rFonts w:ascii="Arial" w:hAnsi="Arial" w:cs="Arial"/>
                <w:sz w:val="24"/>
                <w:szCs w:val="24"/>
              </w:rPr>
            </w:pPr>
          </w:p>
          <w:p w14:paraId="3F6482E8" w14:textId="77777777" w:rsidR="00A9037F" w:rsidRDefault="00A9037F" w:rsidP="00A9037F">
            <w:pPr>
              <w:rPr>
                <w:rFonts w:ascii="Arial" w:hAnsi="Arial" w:cs="Arial"/>
                <w:sz w:val="24"/>
                <w:szCs w:val="24"/>
              </w:rPr>
            </w:pPr>
            <w:r>
              <w:rPr>
                <w:rFonts w:ascii="Arial" w:hAnsi="Arial" w:cs="Arial"/>
                <w:sz w:val="24"/>
                <w:szCs w:val="24"/>
              </w:rPr>
              <w:t>Parents and families are informe</w:t>
            </w:r>
            <w:r w:rsidR="00F24E25">
              <w:rPr>
                <w:rFonts w:ascii="Arial" w:hAnsi="Arial" w:cs="Arial"/>
                <w:sz w:val="24"/>
                <w:szCs w:val="24"/>
              </w:rPr>
              <w:t xml:space="preserve">d of the goal </w:t>
            </w:r>
            <w:r>
              <w:rPr>
                <w:rFonts w:ascii="Arial" w:hAnsi="Arial" w:cs="Arial"/>
                <w:sz w:val="24"/>
                <w:szCs w:val="24"/>
              </w:rPr>
              <w:t xml:space="preserve">of the Title I program by the following statement: </w:t>
            </w:r>
          </w:p>
          <w:p w14:paraId="0DFEC564" w14:textId="77777777" w:rsidR="00A9037F" w:rsidRDefault="00A9037F" w:rsidP="00A9037F">
            <w:pPr>
              <w:rPr>
                <w:rFonts w:ascii="Arial" w:hAnsi="Arial" w:cs="Arial"/>
                <w:sz w:val="24"/>
                <w:szCs w:val="24"/>
              </w:rPr>
            </w:pPr>
          </w:p>
          <w:p w14:paraId="01E74F45" w14:textId="77777777" w:rsidR="00A9037F" w:rsidRDefault="00A9037F" w:rsidP="00A9037F">
            <w:pPr>
              <w:rPr>
                <w:rFonts w:ascii="Arial" w:hAnsi="Arial" w:cs="Arial"/>
                <w:sz w:val="24"/>
                <w:szCs w:val="24"/>
              </w:rPr>
            </w:pPr>
            <w:r w:rsidRPr="00FE1E24">
              <w:rPr>
                <w:rFonts w:ascii="Arial" w:hAnsi="Arial" w:cs="Arial"/>
                <w:sz w:val="24"/>
                <w:szCs w:val="24"/>
              </w:rPr>
              <w:t xml:space="preserve">Title I schools receive services from the largest federal aid to education program in existence. Title I </w:t>
            </w:r>
            <w:proofErr w:type="gramStart"/>
            <w:r w:rsidRPr="00FE1E24">
              <w:rPr>
                <w:rFonts w:ascii="Arial" w:hAnsi="Arial" w:cs="Arial"/>
                <w:sz w:val="24"/>
                <w:szCs w:val="24"/>
              </w:rPr>
              <w:t>has</w:t>
            </w:r>
            <w:proofErr w:type="gramEnd"/>
            <w:r w:rsidRPr="00FE1E24">
              <w:rPr>
                <w:rFonts w:ascii="Arial" w:hAnsi="Arial" w:cs="Arial"/>
                <w:sz w:val="24"/>
                <w:szCs w:val="24"/>
              </w:rPr>
              <w:t xml:space="preserve"> been in existence since 1965 and continues to level the academic playing field for children victimized by poverty. Title I funds provide services and educational programs to help students achieve.</w:t>
            </w:r>
            <w:r>
              <w:t xml:space="preserve"> </w:t>
            </w:r>
            <w:r w:rsidRPr="00FE1E24">
              <w:rPr>
                <w:rFonts w:ascii="Arial" w:hAnsi="Arial" w:cs="Arial"/>
                <w:sz w:val="24"/>
                <w:szCs w:val="24"/>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21D8B78D" w14:textId="77777777" w:rsidR="00A9037F" w:rsidRPr="009473C6" w:rsidRDefault="00A9037F" w:rsidP="00A9037F">
            <w:pPr>
              <w:rPr>
                <w:rFonts w:ascii="Arial" w:hAnsi="Arial" w:cs="Arial"/>
                <w:sz w:val="24"/>
                <w:szCs w:val="24"/>
              </w:rPr>
            </w:pPr>
            <w:r w:rsidRPr="00FE1E24">
              <w:rPr>
                <w:rFonts w:ascii="Arial" w:hAnsi="Arial" w:cs="Arial"/>
                <w:sz w:val="24"/>
                <w:szCs w:val="24"/>
              </w:rPr>
              <w:t xml:space="preserve">For more information please visit the Florida Department of Education, Office of Title I Programs and Academic Intervention Services at </w:t>
            </w:r>
            <w:hyperlink r:id="rId11" w:history="1">
              <w:r w:rsidRPr="00F65211">
                <w:rPr>
                  <w:rStyle w:val="Hyperlink"/>
                  <w:rFonts w:ascii="Arial" w:hAnsi="Arial" w:cs="Arial"/>
                  <w:sz w:val="24"/>
                  <w:szCs w:val="24"/>
                </w:rPr>
                <w:t>http://www.fldoe.org/bsa/title1/title_compile.asp</w:t>
              </w:r>
            </w:hyperlink>
            <w:r>
              <w:rPr>
                <w:rFonts w:ascii="Arial" w:hAnsi="Arial" w:cs="Arial"/>
                <w:sz w:val="24"/>
                <w:szCs w:val="24"/>
              </w:rPr>
              <w:t xml:space="preserve"> and le our district’s Title I website </w:t>
            </w:r>
            <w:hyperlink r:id="rId12" w:history="1">
              <w:r w:rsidRPr="00006D4E">
                <w:rPr>
                  <w:rStyle w:val="Hyperlink"/>
                  <w:rFonts w:ascii="Arial" w:hAnsi="Arial" w:cs="Arial"/>
                  <w:sz w:val="24"/>
                  <w:szCs w:val="24"/>
                </w:rPr>
                <w:t>https://www.ocps.net/departments/title_i</w:t>
              </w:r>
            </w:hyperlink>
            <w:r>
              <w:rPr>
                <w:rFonts w:ascii="Arial" w:hAnsi="Arial" w:cs="Arial"/>
                <w:sz w:val="24"/>
                <w:szCs w:val="24"/>
              </w:rPr>
              <w:t>.</w:t>
            </w:r>
          </w:p>
          <w:p w14:paraId="12065985" w14:textId="77777777" w:rsidR="00A9037F" w:rsidRDefault="00A9037F" w:rsidP="00A9037F">
            <w:pPr>
              <w:rPr>
                <w:rFonts w:ascii="Arial" w:hAnsi="Arial" w:cs="Arial"/>
                <w:sz w:val="24"/>
                <w:szCs w:val="24"/>
              </w:rPr>
            </w:pPr>
          </w:p>
          <w:p w14:paraId="18A4FDC3" w14:textId="77777777" w:rsidR="000D7784" w:rsidRPr="008D123E" w:rsidRDefault="00A9037F" w:rsidP="00A9037F">
            <w:pPr>
              <w:rPr>
                <w:rFonts w:ascii="Arial" w:hAnsi="Arial" w:cs="Arial"/>
                <w:sz w:val="24"/>
                <w:szCs w:val="24"/>
              </w:rPr>
            </w:pPr>
            <w:r>
              <w:rPr>
                <w:rFonts w:ascii="Arial" w:hAnsi="Arial" w:cs="Arial"/>
                <w:sz w:val="24"/>
                <w:szCs w:val="24"/>
              </w:rPr>
              <w:t>Below are the specific steps that Example Elementary will take to conduct the Title I Annual Meeting.</w:t>
            </w:r>
          </w:p>
        </w:tc>
      </w:tr>
      <w:tr w:rsidR="00006567" w:rsidRPr="008D123E" w14:paraId="4E74E06F" w14:textId="77777777" w:rsidTr="00736DF1">
        <w:trPr>
          <w:trHeight w:val="395"/>
        </w:trPr>
        <w:tc>
          <w:tcPr>
            <w:tcW w:w="2065" w:type="dxa"/>
            <w:shd w:val="clear" w:color="auto" w:fill="E7E6E6" w:themeFill="background2"/>
          </w:tcPr>
          <w:p w14:paraId="2197A918"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428" w:type="dxa"/>
            <w:shd w:val="clear" w:color="auto" w:fill="E7E6E6" w:themeFill="background2"/>
          </w:tcPr>
          <w:p w14:paraId="523EC86C"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4D9BB4BF" w14:textId="77777777" w:rsidR="00006567" w:rsidRPr="008D123E" w:rsidRDefault="00006567"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6971D13C" w14:textId="77777777" w:rsidR="00006567" w:rsidRPr="008D123E" w:rsidRDefault="00006567" w:rsidP="001B3EA1">
            <w:pPr>
              <w:jc w:val="center"/>
              <w:rPr>
                <w:rFonts w:ascii="Arial" w:hAnsi="Arial" w:cs="Arial"/>
                <w:b/>
                <w:sz w:val="20"/>
                <w:szCs w:val="20"/>
              </w:rPr>
            </w:pPr>
            <w:r w:rsidRPr="008D123E">
              <w:rPr>
                <w:rFonts w:ascii="Arial" w:hAnsi="Arial" w:cs="Arial"/>
                <w:b/>
                <w:sz w:val="20"/>
                <w:szCs w:val="20"/>
              </w:rPr>
              <w:t xml:space="preserve">Evidence </w:t>
            </w:r>
            <w:r w:rsidR="001B3EA1" w:rsidRPr="008D123E">
              <w:rPr>
                <w:rFonts w:ascii="Arial" w:hAnsi="Arial" w:cs="Arial"/>
                <w:b/>
                <w:sz w:val="20"/>
                <w:szCs w:val="20"/>
              </w:rPr>
              <w:t>of Effectiveness</w:t>
            </w:r>
          </w:p>
        </w:tc>
      </w:tr>
      <w:tr w:rsidR="00006567" w:rsidRPr="008D123E" w14:paraId="21F667D3" w14:textId="77777777" w:rsidTr="00FD7765">
        <w:trPr>
          <w:trHeight w:val="323"/>
        </w:trPr>
        <w:tc>
          <w:tcPr>
            <w:tcW w:w="2065" w:type="dxa"/>
          </w:tcPr>
          <w:p w14:paraId="74D2E2E7" w14:textId="77777777" w:rsidR="00F24E25" w:rsidRPr="00F24E25" w:rsidRDefault="00F24E25" w:rsidP="00F24E25">
            <w:pPr>
              <w:tabs>
                <w:tab w:val="left" w:pos="300"/>
              </w:tabs>
              <w:rPr>
                <w:rFonts w:ascii="Arial" w:hAnsi="Arial" w:cs="Arial"/>
                <w:sz w:val="20"/>
                <w:szCs w:val="20"/>
              </w:rPr>
            </w:pPr>
            <w:r w:rsidRPr="00F24E25">
              <w:rPr>
                <w:rFonts w:ascii="Arial" w:hAnsi="Arial" w:cs="Arial"/>
                <w:sz w:val="20"/>
                <w:szCs w:val="20"/>
              </w:rPr>
              <w:t>Notices sent home to parents in English</w:t>
            </w:r>
          </w:p>
          <w:p w14:paraId="5957BD4A" w14:textId="77777777" w:rsidR="00006567" w:rsidRPr="008D123E" w:rsidRDefault="00F24E25" w:rsidP="00F24E25">
            <w:pPr>
              <w:tabs>
                <w:tab w:val="left" w:pos="300"/>
              </w:tabs>
              <w:rPr>
                <w:rFonts w:ascii="Arial" w:hAnsi="Arial" w:cs="Arial"/>
                <w:sz w:val="20"/>
                <w:szCs w:val="20"/>
              </w:rPr>
            </w:pPr>
            <w:r w:rsidRPr="00F24E25">
              <w:rPr>
                <w:rFonts w:ascii="Arial" w:hAnsi="Arial" w:cs="Arial"/>
                <w:sz w:val="20"/>
                <w:szCs w:val="20"/>
              </w:rPr>
              <w:t>and/or other languages</w:t>
            </w:r>
          </w:p>
        </w:tc>
        <w:tc>
          <w:tcPr>
            <w:tcW w:w="2428" w:type="dxa"/>
          </w:tcPr>
          <w:p w14:paraId="1605A603" w14:textId="77777777" w:rsidR="00006567" w:rsidRPr="008D123E" w:rsidRDefault="00736DF1" w:rsidP="00FE1E24">
            <w:pPr>
              <w:rPr>
                <w:rFonts w:ascii="Arial" w:hAnsi="Arial" w:cs="Arial"/>
                <w:sz w:val="20"/>
                <w:szCs w:val="20"/>
              </w:rPr>
            </w:pPr>
            <w:r>
              <w:rPr>
                <w:rFonts w:ascii="Arial" w:hAnsi="Arial" w:cs="Arial"/>
                <w:sz w:val="20"/>
                <w:szCs w:val="20"/>
              </w:rPr>
              <w:t xml:space="preserve">School Administrators </w:t>
            </w:r>
          </w:p>
        </w:tc>
        <w:tc>
          <w:tcPr>
            <w:tcW w:w="2428" w:type="dxa"/>
          </w:tcPr>
          <w:p w14:paraId="71BE8AAB" w14:textId="77777777" w:rsidR="00736DF1" w:rsidRDefault="00736DF1" w:rsidP="00FE1E24">
            <w:pPr>
              <w:rPr>
                <w:rFonts w:ascii="Arial" w:hAnsi="Arial" w:cs="Arial"/>
                <w:sz w:val="20"/>
                <w:szCs w:val="20"/>
              </w:rPr>
            </w:pPr>
          </w:p>
          <w:p w14:paraId="35DAAA33" w14:textId="77777777" w:rsidR="00736DF1" w:rsidRDefault="00736DF1" w:rsidP="00736DF1">
            <w:pPr>
              <w:rPr>
                <w:rFonts w:ascii="Arial" w:hAnsi="Arial" w:cs="Arial"/>
                <w:sz w:val="20"/>
                <w:szCs w:val="20"/>
              </w:rPr>
            </w:pPr>
          </w:p>
          <w:p w14:paraId="20C0258B" w14:textId="77777777" w:rsidR="00006567" w:rsidRPr="00736DF1" w:rsidRDefault="00736DF1" w:rsidP="00736DF1">
            <w:pPr>
              <w:ind w:firstLine="720"/>
              <w:rPr>
                <w:rFonts w:ascii="Arial" w:hAnsi="Arial" w:cs="Arial"/>
                <w:sz w:val="20"/>
                <w:szCs w:val="20"/>
              </w:rPr>
            </w:pPr>
            <w:r>
              <w:rPr>
                <w:rFonts w:ascii="Arial" w:hAnsi="Arial" w:cs="Arial"/>
                <w:sz w:val="20"/>
                <w:szCs w:val="20"/>
              </w:rPr>
              <w:t xml:space="preserve">On-going </w:t>
            </w:r>
          </w:p>
        </w:tc>
        <w:tc>
          <w:tcPr>
            <w:tcW w:w="2429" w:type="dxa"/>
          </w:tcPr>
          <w:p w14:paraId="066D161F" w14:textId="77777777" w:rsidR="00006567" w:rsidRPr="008D123E" w:rsidRDefault="00F24E25" w:rsidP="00FE1E24">
            <w:pPr>
              <w:rPr>
                <w:rFonts w:ascii="Arial" w:hAnsi="Arial" w:cs="Arial"/>
                <w:sz w:val="20"/>
                <w:szCs w:val="20"/>
              </w:rPr>
            </w:pPr>
            <w:r>
              <w:rPr>
                <w:rFonts w:ascii="Arial" w:hAnsi="Arial" w:cs="Arial"/>
                <w:sz w:val="20"/>
                <w:szCs w:val="20"/>
              </w:rPr>
              <w:t>Copies of Notices</w:t>
            </w:r>
          </w:p>
        </w:tc>
      </w:tr>
      <w:tr w:rsidR="00F24E25" w:rsidRPr="008D123E" w14:paraId="22A6A4A6" w14:textId="77777777" w:rsidTr="00FD7765">
        <w:trPr>
          <w:trHeight w:val="323"/>
        </w:trPr>
        <w:tc>
          <w:tcPr>
            <w:tcW w:w="2065" w:type="dxa"/>
          </w:tcPr>
          <w:p w14:paraId="04F9C4DA" w14:textId="77777777" w:rsidR="00F24E25" w:rsidRPr="00830E15" w:rsidRDefault="00F24E25" w:rsidP="00F24E25">
            <w:r w:rsidRPr="00830E15">
              <w:t>Notices sent home to parents in English</w:t>
            </w:r>
          </w:p>
        </w:tc>
        <w:tc>
          <w:tcPr>
            <w:tcW w:w="2428" w:type="dxa"/>
          </w:tcPr>
          <w:p w14:paraId="7D017F56" w14:textId="77777777" w:rsidR="00F24E25" w:rsidRPr="008D123E" w:rsidRDefault="00736DF1" w:rsidP="00F24E25">
            <w:pPr>
              <w:rPr>
                <w:rFonts w:ascii="Arial" w:hAnsi="Arial" w:cs="Arial"/>
                <w:sz w:val="20"/>
                <w:szCs w:val="20"/>
              </w:rPr>
            </w:pPr>
            <w:r>
              <w:rPr>
                <w:rFonts w:ascii="Arial" w:hAnsi="Arial" w:cs="Arial"/>
                <w:sz w:val="20"/>
                <w:szCs w:val="20"/>
              </w:rPr>
              <w:t xml:space="preserve">School Administrators </w:t>
            </w:r>
          </w:p>
        </w:tc>
        <w:tc>
          <w:tcPr>
            <w:tcW w:w="2428" w:type="dxa"/>
          </w:tcPr>
          <w:p w14:paraId="3D7F0386" w14:textId="77777777" w:rsidR="00F24E25" w:rsidRPr="008D123E" w:rsidRDefault="00736DF1" w:rsidP="00F24E25">
            <w:pPr>
              <w:rPr>
                <w:rFonts w:ascii="Arial" w:hAnsi="Arial" w:cs="Arial"/>
                <w:sz w:val="20"/>
                <w:szCs w:val="20"/>
              </w:rPr>
            </w:pPr>
            <w:r>
              <w:rPr>
                <w:rFonts w:ascii="Arial" w:hAnsi="Arial" w:cs="Arial"/>
                <w:sz w:val="20"/>
                <w:szCs w:val="20"/>
              </w:rPr>
              <w:t xml:space="preserve">             On-going </w:t>
            </w:r>
          </w:p>
        </w:tc>
        <w:tc>
          <w:tcPr>
            <w:tcW w:w="2429" w:type="dxa"/>
          </w:tcPr>
          <w:p w14:paraId="4CB6FA21" w14:textId="77777777" w:rsidR="00F24E25" w:rsidRPr="008D123E" w:rsidRDefault="00F24E25" w:rsidP="00F24E25">
            <w:pPr>
              <w:rPr>
                <w:rFonts w:ascii="Arial" w:hAnsi="Arial" w:cs="Arial"/>
                <w:sz w:val="20"/>
                <w:szCs w:val="20"/>
              </w:rPr>
            </w:pPr>
            <w:r>
              <w:rPr>
                <w:rFonts w:ascii="Arial" w:hAnsi="Arial" w:cs="Arial"/>
                <w:sz w:val="20"/>
                <w:szCs w:val="20"/>
              </w:rPr>
              <w:t>Copies of Notices</w:t>
            </w:r>
          </w:p>
        </w:tc>
      </w:tr>
      <w:tr w:rsidR="00F24E25" w:rsidRPr="008D123E" w14:paraId="23F58AC2" w14:textId="77777777" w:rsidTr="00FD7765">
        <w:trPr>
          <w:trHeight w:val="323"/>
        </w:trPr>
        <w:tc>
          <w:tcPr>
            <w:tcW w:w="2065" w:type="dxa"/>
          </w:tcPr>
          <w:p w14:paraId="6E0733EB" w14:textId="77777777" w:rsidR="00F24E25" w:rsidRDefault="00F24E25" w:rsidP="00F24E25">
            <w:r w:rsidRPr="00830E15">
              <w:lastRenderedPageBreak/>
              <w:t>and/or other languages</w:t>
            </w:r>
          </w:p>
        </w:tc>
        <w:tc>
          <w:tcPr>
            <w:tcW w:w="2428" w:type="dxa"/>
          </w:tcPr>
          <w:p w14:paraId="255FA061" w14:textId="77777777" w:rsidR="00F24E25" w:rsidRPr="008D123E" w:rsidRDefault="00F24E25" w:rsidP="00F24E25">
            <w:pPr>
              <w:rPr>
                <w:rFonts w:ascii="Arial" w:hAnsi="Arial" w:cs="Arial"/>
                <w:sz w:val="20"/>
                <w:szCs w:val="20"/>
              </w:rPr>
            </w:pPr>
          </w:p>
        </w:tc>
        <w:tc>
          <w:tcPr>
            <w:tcW w:w="2428" w:type="dxa"/>
          </w:tcPr>
          <w:p w14:paraId="60987331" w14:textId="77777777" w:rsidR="00F24E25" w:rsidRPr="008D123E" w:rsidRDefault="00F24E25" w:rsidP="00F24E25">
            <w:pPr>
              <w:rPr>
                <w:rFonts w:ascii="Arial" w:hAnsi="Arial" w:cs="Arial"/>
                <w:sz w:val="20"/>
                <w:szCs w:val="20"/>
              </w:rPr>
            </w:pPr>
          </w:p>
        </w:tc>
        <w:tc>
          <w:tcPr>
            <w:tcW w:w="2429" w:type="dxa"/>
          </w:tcPr>
          <w:p w14:paraId="5388035B" w14:textId="77777777" w:rsidR="00F24E25" w:rsidRPr="008D123E" w:rsidRDefault="00F24E25" w:rsidP="00F24E25">
            <w:pPr>
              <w:rPr>
                <w:rFonts w:ascii="Arial" w:hAnsi="Arial" w:cs="Arial"/>
                <w:sz w:val="20"/>
                <w:szCs w:val="20"/>
              </w:rPr>
            </w:pPr>
          </w:p>
        </w:tc>
      </w:tr>
      <w:tr w:rsidR="00F24E25" w:rsidRPr="008D123E" w14:paraId="2D93DDDE" w14:textId="77777777" w:rsidTr="00FD7765">
        <w:trPr>
          <w:trHeight w:val="323"/>
        </w:trPr>
        <w:tc>
          <w:tcPr>
            <w:tcW w:w="2065" w:type="dxa"/>
          </w:tcPr>
          <w:p w14:paraId="1DD90002" w14:textId="77777777" w:rsidR="00F24E25" w:rsidRPr="004E00A1" w:rsidRDefault="00F24E25" w:rsidP="00F24E25">
            <w:pPr>
              <w:rPr>
                <w:rFonts w:ascii="Arial" w:hAnsi="Arial" w:cs="Arial"/>
                <w:sz w:val="20"/>
                <w:szCs w:val="20"/>
              </w:rPr>
            </w:pPr>
            <w:r w:rsidRPr="004E00A1">
              <w:rPr>
                <w:rFonts w:ascii="Arial" w:hAnsi="Arial" w:cs="Arial"/>
                <w:sz w:val="20"/>
                <w:szCs w:val="20"/>
              </w:rPr>
              <w:t>Annual meeting date</w:t>
            </w:r>
          </w:p>
          <w:p w14:paraId="28E203CD" w14:textId="77777777" w:rsidR="00F24E25" w:rsidRPr="004E00A1" w:rsidRDefault="00F24E25" w:rsidP="00F24E25">
            <w:pPr>
              <w:rPr>
                <w:rFonts w:ascii="Arial" w:hAnsi="Arial" w:cs="Arial"/>
                <w:sz w:val="20"/>
                <w:szCs w:val="20"/>
              </w:rPr>
            </w:pPr>
            <w:r>
              <w:rPr>
                <w:rFonts w:ascii="Arial" w:hAnsi="Arial" w:cs="Arial"/>
                <w:sz w:val="20"/>
                <w:szCs w:val="20"/>
              </w:rPr>
              <w:t xml:space="preserve">posted on Website </w:t>
            </w:r>
          </w:p>
        </w:tc>
        <w:tc>
          <w:tcPr>
            <w:tcW w:w="2428" w:type="dxa"/>
          </w:tcPr>
          <w:p w14:paraId="01B8965C" w14:textId="77777777" w:rsidR="00F24E25" w:rsidRPr="004E00A1" w:rsidRDefault="00F24E25" w:rsidP="00F24E25">
            <w:pPr>
              <w:rPr>
                <w:rFonts w:ascii="Arial" w:hAnsi="Arial" w:cs="Arial"/>
                <w:sz w:val="20"/>
                <w:szCs w:val="20"/>
              </w:rPr>
            </w:pPr>
            <w:r w:rsidRPr="004E00A1">
              <w:rPr>
                <w:rFonts w:ascii="Arial" w:hAnsi="Arial" w:cs="Arial"/>
                <w:sz w:val="20"/>
                <w:szCs w:val="20"/>
              </w:rPr>
              <w:t xml:space="preserve">School Administrators </w:t>
            </w:r>
          </w:p>
        </w:tc>
        <w:tc>
          <w:tcPr>
            <w:tcW w:w="2428" w:type="dxa"/>
          </w:tcPr>
          <w:p w14:paraId="216CF475" w14:textId="77777777" w:rsidR="00F24E25" w:rsidRPr="004E00A1" w:rsidRDefault="00736DF1" w:rsidP="00F24E25">
            <w:pPr>
              <w:rPr>
                <w:rFonts w:ascii="Arial" w:hAnsi="Arial" w:cs="Arial"/>
                <w:sz w:val="20"/>
                <w:szCs w:val="20"/>
              </w:rPr>
            </w:pPr>
            <w:r>
              <w:rPr>
                <w:rFonts w:ascii="Arial" w:hAnsi="Arial" w:cs="Arial"/>
                <w:sz w:val="20"/>
                <w:szCs w:val="20"/>
              </w:rPr>
              <w:t xml:space="preserve">       Aug 20</w:t>
            </w:r>
            <w:r w:rsidR="003F22CE">
              <w:rPr>
                <w:rFonts w:ascii="Arial" w:hAnsi="Arial" w:cs="Arial"/>
                <w:sz w:val="20"/>
                <w:szCs w:val="20"/>
              </w:rPr>
              <w:t>20</w:t>
            </w:r>
          </w:p>
        </w:tc>
        <w:tc>
          <w:tcPr>
            <w:tcW w:w="2429" w:type="dxa"/>
          </w:tcPr>
          <w:p w14:paraId="6BEAE659" w14:textId="77777777" w:rsidR="00F24E25" w:rsidRPr="004E00A1" w:rsidRDefault="00F24E25" w:rsidP="00F24E25">
            <w:pPr>
              <w:rPr>
                <w:rFonts w:ascii="Arial" w:hAnsi="Arial" w:cs="Arial"/>
                <w:sz w:val="20"/>
                <w:szCs w:val="20"/>
              </w:rPr>
            </w:pPr>
            <w:r w:rsidRPr="004E00A1">
              <w:rPr>
                <w:rFonts w:ascii="Arial" w:hAnsi="Arial" w:cs="Arial"/>
                <w:sz w:val="20"/>
                <w:szCs w:val="20"/>
              </w:rPr>
              <w:t xml:space="preserve">Picture and date posted </w:t>
            </w:r>
          </w:p>
        </w:tc>
      </w:tr>
      <w:tr w:rsidR="00F24E25" w:rsidRPr="008D123E" w14:paraId="4DCE95CC" w14:textId="77777777" w:rsidTr="00FD7765">
        <w:trPr>
          <w:trHeight w:val="323"/>
        </w:trPr>
        <w:tc>
          <w:tcPr>
            <w:tcW w:w="2065" w:type="dxa"/>
          </w:tcPr>
          <w:p w14:paraId="1CB3591B" w14:textId="77777777" w:rsidR="00F24E25" w:rsidRPr="004E00A1" w:rsidRDefault="00F24E25" w:rsidP="00F24E25">
            <w:pPr>
              <w:rPr>
                <w:rFonts w:ascii="Arial" w:hAnsi="Arial" w:cs="Arial"/>
                <w:sz w:val="20"/>
                <w:szCs w:val="20"/>
              </w:rPr>
            </w:pPr>
            <w:r w:rsidRPr="004E00A1">
              <w:rPr>
                <w:rFonts w:ascii="Arial" w:hAnsi="Arial" w:cs="Arial"/>
                <w:sz w:val="20"/>
                <w:szCs w:val="20"/>
              </w:rPr>
              <w:t>Agenda and</w:t>
            </w:r>
          </w:p>
          <w:p w14:paraId="276E10EA" w14:textId="77777777" w:rsidR="00F24E25" w:rsidRPr="004E00A1" w:rsidRDefault="00F24E25" w:rsidP="00F24E25">
            <w:pPr>
              <w:rPr>
                <w:rFonts w:ascii="Arial" w:hAnsi="Arial" w:cs="Arial"/>
                <w:sz w:val="20"/>
                <w:szCs w:val="20"/>
              </w:rPr>
            </w:pPr>
            <w:r w:rsidRPr="004E00A1">
              <w:rPr>
                <w:rFonts w:ascii="Arial" w:hAnsi="Arial" w:cs="Arial"/>
                <w:sz w:val="20"/>
                <w:szCs w:val="20"/>
              </w:rPr>
              <w:t>presentation materials</w:t>
            </w:r>
          </w:p>
          <w:p w14:paraId="448BAC03" w14:textId="77777777" w:rsidR="00F24E25" w:rsidRPr="004E00A1" w:rsidRDefault="00F24E25" w:rsidP="00F24E25">
            <w:pPr>
              <w:rPr>
                <w:rFonts w:ascii="Arial" w:hAnsi="Arial" w:cs="Arial"/>
                <w:sz w:val="20"/>
                <w:szCs w:val="20"/>
              </w:rPr>
            </w:pPr>
            <w:r w:rsidRPr="004E00A1">
              <w:rPr>
                <w:rFonts w:ascii="Arial" w:hAnsi="Arial" w:cs="Arial"/>
                <w:sz w:val="20"/>
                <w:szCs w:val="20"/>
              </w:rPr>
              <w:t>developed</w:t>
            </w:r>
          </w:p>
        </w:tc>
        <w:tc>
          <w:tcPr>
            <w:tcW w:w="2428" w:type="dxa"/>
          </w:tcPr>
          <w:p w14:paraId="3D52C21C" w14:textId="77777777" w:rsidR="00F24E25" w:rsidRPr="004E00A1" w:rsidRDefault="00F24E25" w:rsidP="00F24E25">
            <w:pPr>
              <w:rPr>
                <w:rFonts w:ascii="Arial" w:hAnsi="Arial" w:cs="Arial"/>
                <w:sz w:val="20"/>
                <w:szCs w:val="20"/>
              </w:rPr>
            </w:pPr>
            <w:r w:rsidRPr="004E00A1">
              <w:rPr>
                <w:rFonts w:ascii="Arial" w:hAnsi="Arial" w:cs="Arial"/>
                <w:sz w:val="20"/>
                <w:szCs w:val="20"/>
              </w:rPr>
              <w:t>School Administrators</w:t>
            </w:r>
          </w:p>
        </w:tc>
        <w:tc>
          <w:tcPr>
            <w:tcW w:w="2428" w:type="dxa"/>
          </w:tcPr>
          <w:p w14:paraId="2AED8FE7" w14:textId="77777777" w:rsidR="00F24E25" w:rsidRPr="004E00A1" w:rsidRDefault="00736DF1" w:rsidP="00F24E25">
            <w:pPr>
              <w:rPr>
                <w:rFonts w:ascii="Arial" w:hAnsi="Arial" w:cs="Arial"/>
                <w:sz w:val="20"/>
                <w:szCs w:val="20"/>
              </w:rPr>
            </w:pPr>
            <w:r>
              <w:rPr>
                <w:rFonts w:ascii="Arial" w:hAnsi="Arial" w:cs="Arial"/>
                <w:sz w:val="20"/>
                <w:szCs w:val="20"/>
              </w:rPr>
              <w:t xml:space="preserve">       Aug 20</w:t>
            </w:r>
            <w:r w:rsidR="003F22CE">
              <w:rPr>
                <w:rFonts w:ascii="Arial" w:hAnsi="Arial" w:cs="Arial"/>
                <w:sz w:val="20"/>
                <w:szCs w:val="20"/>
              </w:rPr>
              <w:t>20</w:t>
            </w:r>
          </w:p>
        </w:tc>
        <w:tc>
          <w:tcPr>
            <w:tcW w:w="2429" w:type="dxa"/>
          </w:tcPr>
          <w:p w14:paraId="76B661B0" w14:textId="77777777" w:rsidR="00F24E25" w:rsidRPr="004E00A1" w:rsidRDefault="00F24E25" w:rsidP="00F24E25">
            <w:pPr>
              <w:rPr>
                <w:rFonts w:ascii="Arial" w:hAnsi="Arial" w:cs="Arial"/>
                <w:sz w:val="20"/>
                <w:szCs w:val="20"/>
              </w:rPr>
            </w:pPr>
            <w:r w:rsidRPr="004E00A1">
              <w:rPr>
                <w:rFonts w:ascii="Arial" w:hAnsi="Arial" w:cs="Arial"/>
                <w:sz w:val="20"/>
                <w:szCs w:val="20"/>
              </w:rPr>
              <w:t xml:space="preserve">Copies of Agenda </w:t>
            </w:r>
          </w:p>
        </w:tc>
      </w:tr>
      <w:tr w:rsidR="00F24E25" w:rsidRPr="008D123E" w14:paraId="62FD19DE" w14:textId="77777777" w:rsidTr="00FD7765">
        <w:trPr>
          <w:trHeight w:val="323"/>
        </w:trPr>
        <w:tc>
          <w:tcPr>
            <w:tcW w:w="2065" w:type="dxa"/>
          </w:tcPr>
          <w:p w14:paraId="09558C81" w14:textId="77777777" w:rsidR="00F24E25" w:rsidRPr="004E00A1" w:rsidRDefault="00F24E25" w:rsidP="00F24E25">
            <w:pPr>
              <w:rPr>
                <w:rFonts w:ascii="Arial" w:hAnsi="Arial" w:cs="Arial"/>
                <w:sz w:val="20"/>
                <w:szCs w:val="20"/>
              </w:rPr>
            </w:pPr>
            <w:r>
              <w:rPr>
                <w:rFonts w:ascii="Arial" w:hAnsi="Arial" w:cs="Arial"/>
                <w:sz w:val="20"/>
                <w:szCs w:val="20"/>
              </w:rPr>
              <w:t>Focus Message</w:t>
            </w:r>
          </w:p>
        </w:tc>
        <w:tc>
          <w:tcPr>
            <w:tcW w:w="2428" w:type="dxa"/>
          </w:tcPr>
          <w:p w14:paraId="31FBD8BA" w14:textId="77777777" w:rsidR="00F24E25" w:rsidRPr="004E00A1" w:rsidRDefault="00F24E25" w:rsidP="00F24E25">
            <w:pPr>
              <w:rPr>
                <w:rFonts w:ascii="Arial" w:hAnsi="Arial" w:cs="Arial"/>
                <w:sz w:val="20"/>
                <w:szCs w:val="20"/>
              </w:rPr>
            </w:pPr>
            <w:r w:rsidRPr="004E00A1">
              <w:rPr>
                <w:rFonts w:ascii="Arial" w:hAnsi="Arial" w:cs="Arial"/>
                <w:sz w:val="20"/>
                <w:szCs w:val="20"/>
              </w:rPr>
              <w:t>School Administrators</w:t>
            </w:r>
          </w:p>
        </w:tc>
        <w:tc>
          <w:tcPr>
            <w:tcW w:w="2428" w:type="dxa"/>
          </w:tcPr>
          <w:p w14:paraId="25B62353" w14:textId="77777777" w:rsidR="00F24E25" w:rsidRPr="004E00A1" w:rsidRDefault="00736DF1" w:rsidP="00F24E25">
            <w:pPr>
              <w:rPr>
                <w:rFonts w:ascii="Arial" w:hAnsi="Arial" w:cs="Arial"/>
                <w:sz w:val="20"/>
                <w:szCs w:val="20"/>
              </w:rPr>
            </w:pPr>
            <w:r>
              <w:rPr>
                <w:rFonts w:ascii="Arial" w:hAnsi="Arial" w:cs="Arial"/>
                <w:sz w:val="20"/>
                <w:szCs w:val="20"/>
              </w:rPr>
              <w:t xml:space="preserve">On-Going </w:t>
            </w:r>
          </w:p>
        </w:tc>
        <w:tc>
          <w:tcPr>
            <w:tcW w:w="2429" w:type="dxa"/>
          </w:tcPr>
          <w:p w14:paraId="5775F321" w14:textId="77777777" w:rsidR="00F24E25" w:rsidRPr="004E00A1" w:rsidRDefault="00F24E25" w:rsidP="00F24E25">
            <w:pPr>
              <w:rPr>
                <w:rFonts w:ascii="Arial" w:hAnsi="Arial" w:cs="Arial"/>
                <w:sz w:val="20"/>
                <w:szCs w:val="20"/>
              </w:rPr>
            </w:pPr>
            <w:r>
              <w:rPr>
                <w:rFonts w:ascii="Arial" w:hAnsi="Arial" w:cs="Arial"/>
                <w:sz w:val="20"/>
                <w:szCs w:val="20"/>
              </w:rPr>
              <w:t xml:space="preserve">Copy of message </w:t>
            </w:r>
          </w:p>
        </w:tc>
      </w:tr>
      <w:tr w:rsidR="00B3199F" w:rsidRPr="008D123E" w14:paraId="111EA47B" w14:textId="77777777" w:rsidTr="00FD7765">
        <w:trPr>
          <w:trHeight w:val="323"/>
        </w:trPr>
        <w:tc>
          <w:tcPr>
            <w:tcW w:w="2065" w:type="dxa"/>
          </w:tcPr>
          <w:p w14:paraId="22D65488" w14:textId="77777777" w:rsidR="00B3199F" w:rsidRDefault="00B3199F" w:rsidP="00F24E25">
            <w:pPr>
              <w:rPr>
                <w:rFonts w:ascii="Arial" w:hAnsi="Arial" w:cs="Arial"/>
                <w:sz w:val="20"/>
                <w:szCs w:val="20"/>
              </w:rPr>
            </w:pPr>
          </w:p>
        </w:tc>
        <w:tc>
          <w:tcPr>
            <w:tcW w:w="2428" w:type="dxa"/>
          </w:tcPr>
          <w:p w14:paraId="1375BB0D" w14:textId="77777777" w:rsidR="00B3199F" w:rsidRPr="004E00A1" w:rsidRDefault="00B3199F" w:rsidP="00F24E25">
            <w:pPr>
              <w:rPr>
                <w:rFonts w:ascii="Arial" w:hAnsi="Arial" w:cs="Arial"/>
                <w:sz w:val="20"/>
                <w:szCs w:val="20"/>
              </w:rPr>
            </w:pPr>
          </w:p>
        </w:tc>
        <w:tc>
          <w:tcPr>
            <w:tcW w:w="2428" w:type="dxa"/>
          </w:tcPr>
          <w:p w14:paraId="2695ACCD" w14:textId="77777777" w:rsidR="00B3199F" w:rsidRPr="004E00A1" w:rsidRDefault="00B3199F" w:rsidP="00F24E25">
            <w:pPr>
              <w:rPr>
                <w:rFonts w:ascii="Arial" w:hAnsi="Arial" w:cs="Arial"/>
                <w:sz w:val="20"/>
                <w:szCs w:val="20"/>
              </w:rPr>
            </w:pPr>
          </w:p>
        </w:tc>
        <w:tc>
          <w:tcPr>
            <w:tcW w:w="2429" w:type="dxa"/>
          </w:tcPr>
          <w:p w14:paraId="57130E76" w14:textId="77777777" w:rsidR="00B3199F" w:rsidRDefault="00B3199F" w:rsidP="00F24E25">
            <w:pPr>
              <w:rPr>
                <w:rFonts w:ascii="Arial" w:hAnsi="Arial" w:cs="Arial"/>
                <w:sz w:val="20"/>
                <w:szCs w:val="20"/>
              </w:rPr>
            </w:pPr>
          </w:p>
        </w:tc>
      </w:tr>
      <w:tr w:rsidR="00B3199F" w:rsidRPr="008D123E" w14:paraId="4E0CCE3D" w14:textId="77777777" w:rsidTr="00FD7765">
        <w:trPr>
          <w:trHeight w:val="323"/>
        </w:trPr>
        <w:tc>
          <w:tcPr>
            <w:tcW w:w="2065" w:type="dxa"/>
          </w:tcPr>
          <w:p w14:paraId="5F98AD77" w14:textId="77777777" w:rsidR="00B3199F" w:rsidRPr="004E00A1" w:rsidRDefault="00B3199F" w:rsidP="00B3199F">
            <w:pPr>
              <w:rPr>
                <w:rFonts w:ascii="Arial" w:hAnsi="Arial" w:cs="Arial"/>
                <w:sz w:val="20"/>
                <w:szCs w:val="20"/>
              </w:rPr>
            </w:pPr>
            <w:r w:rsidRPr="004E00A1">
              <w:rPr>
                <w:rFonts w:ascii="Arial" w:hAnsi="Arial" w:cs="Arial"/>
                <w:sz w:val="20"/>
                <w:szCs w:val="20"/>
              </w:rPr>
              <w:t>Develop sign-in sheets</w:t>
            </w:r>
          </w:p>
        </w:tc>
        <w:tc>
          <w:tcPr>
            <w:tcW w:w="2428" w:type="dxa"/>
          </w:tcPr>
          <w:p w14:paraId="7F43A391" w14:textId="77777777" w:rsidR="00B3199F" w:rsidRPr="004E00A1" w:rsidRDefault="00736DF1" w:rsidP="00B3199F">
            <w:pPr>
              <w:rPr>
                <w:rFonts w:ascii="Arial" w:hAnsi="Arial" w:cs="Arial"/>
                <w:sz w:val="20"/>
                <w:szCs w:val="20"/>
              </w:rPr>
            </w:pPr>
            <w:r>
              <w:rPr>
                <w:rFonts w:ascii="Arial" w:hAnsi="Arial" w:cs="Arial"/>
                <w:sz w:val="20"/>
                <w:szCs w:val="20"/>
              </w:rPr>
              <w:t xml:space="preserve">School Administration </w:t>
            </w:r>
            <w:r w:rsidR="00B3199F" w:rsidRPr="004E00A1">
              <w:rPr>
                <w:rFonts w:ascii="Arial" w:hAnsi="Arial" w:cs="Arial"/>
                <w:sz w:val="20"/>
                <w:szCs w:val="20"/>
              </w:rPr>
              <w:t xml:space="preserve"> </w:t>
            </w:r>
          </w:p>
        </w:tc>
        <w:tc>
          <w:tcPr>
            <w:tcW w:w="2428" w:type="dxa"/>
          </w:tcPr>
          <w:p w14:paraId="60E6DCBF" w14:textId="77777777" w:rsidR="00B3199F" w:rsidRPr="004E00A1" w:rsidRDefault="00736DF1" w:rsidP="00B3199F">
            <w:pPr>
              <w:rPr>
                <w:rFonts w:ascii="Arial" w:hAnsi="Arial" w:cs="Arial"/>
                <w:sz w:val="20"/>
                <w:szCs w:val="20"/>
              </w:rPr>
            </w:pPr>
            <w:r>
              <w:rPr>
                <w:rFonts w:ascii="Arial" w:hAnsi="Arial" w:cs="Arial"/>
                <w:sz w:val="20"/>
                <w:szCs w:val="20"/>
              </w:rPr>
              <w:t xml:space="preserve">On-Going </w:t>
            </w:r>
          </w:p>
        </w:tc>
        <w:tc>
          <w:tcPr>
            <w:tcW w:w="2429" w:type="dxa"/>
          </w:tcPr>
          <w:p w14:paraId="13AF7AF5" w14:textId="77777777" w:rsidR="00B3199F" w:rsidRPr="004E00A1" w:rsidRDefault="00B3199F" w:rsidP="00B3199F">
            <w:pPr>
              <w:rPr>
                <w:rFonts w:ascii="Arial" w:hAnsi="Arial" w:cs="Arial"/>
                <w:sz w:val="20"/>
                <w:szCs w:val="20"/>
              </w:rPr>
            </w:pPr>
            <w:r>
              <w:rPr>
                <w:rFonts w:ascii="Arial" w:hAnsi="Arial" w:cs="Arial"/>
                <w:sz w:val="20"/>
                <w:szCs w:val="20"/>
              </w:rPr>
              <w:t>Sign-in sheets</w:t>
            </w:r>
          </w:p>
        </w:tc>
      </w:tr>
      <w:tr w:rsidR="00B3199F" w:rsidRPr="008D123E" w14:paraId="56D6B7B3" w14:textId="77777777" w:rsidTr="00FD7765">
        <w:trPr>
          <w:trHeight w:val="323"/>
        </w:trPr>
        <w:tc>
          <w:tcPr>
            <w:tcW w:w="2065" w:type="dxa"/>
          </w:tcPr>
          <w:p w14:paraId="5C50CDB4" w14:textId="77777777" w:rsidR="00B3199F" w:rsidRPr="004E00A1" w:rsidRDefault="00B3199F" w:rsidP="00B3199F">
            <w:pPr>
              <w:rPr>
                <w:rFonts w:ascii="Arial" w:hAnsi="Arial" w:cs="Arial"/>
                <w:sz w:val="20"/>
                <w:szCs w:val="20"/>
              </w:rPr>
            </w:pPr>
            <w:r>
              <w:rPr>
                <w:rFonts w:ascii="Arial" w:hAnsi="Arial" w:cs="Arial"/>
                <w:sz w:val="20"/>
                <w:szCs w:val="20"/>
              </w:rPr>
              <w:t>Conduct Title I Annual M</w:t>
            </w:r>
            <w:r w:rsidRPr="004E00A1">
              <w:rPr>
                <w:rFonts w:ascii="Arial" w:hAnsi="Arial" w:cs="Arial"/>
                <w:sz w:val="20"/>
                <w:szCs w:val="20"/>
              </w:rPr>
              <w:t>eeting</w:t>
            </w:r>
          </w:p>
        </w:tc>
        <w:tc>
          <w:tcPr>
            <w:tcW w:w="2428" w:type="dxa"/>
          </w:tcPr>
          <w:p w14:paraId="22F0608A" w14:textId="77777777" w:rsidR="00B3199F" w:rsidRPr="004E00A1" w:rsidRDefault="00B3199F" w:rsidP="00B3199F">
            <w:pPr>
              <w:rPr>
                <w:rFonts w:ascii="Arial" w:hAnsi="Arial" w:cs="Arial"/>
                <w:sz w:val="20"/>
                <w:szCs w:val="20"/>
              </w:rPr>
            </w:pPr>
            <w:r w:rsidRPr="004E00A1">
              <w:rPr>
                <w:rFonts w:ascii="Arial" w:hAnsi="Arial" w:cs="Arial"/>
                <w:sz w:val="20"/>
                <w:szCs w:val="20"/>
              </w:rPr>
              <w:t xml:space="preserve">School Administrators </w:t>
            </w:r>
          </w:p>
        </w:tc>
        <w:tc>
          <w:tcPr>
            <w:tcW w:w="2428" w:type="dxa"/>
          </w:tcPr>
          <w:p w14:paraId="7AB4420E" w14:textId="77777777" w:rsidR="00B3199F" w:rsidRPr="004E00A1" w:rsidRDefault="00736DF1" w:rsidP="00B3199F">
            <w:pPr>
              <w:rPr>
                <w:rFonts w:ascii="Arial" w:hAnsi="Arial" w:cs="Arial"/>
                <w:sz w:val="20"/>
                <w:szCs w:val="20"/>
              </w:rPr>
            </w:pPr>
            <w:r>
              <w:rPr>
                <w:rFonts w:ascii="Arial" w:hAnsi="Arial" w:cs="Arial"/>
                <w:sz w:val="20"/>
                <w:szCs w:val="20"/>
              </w:rPr>
              <w:t>August 20</w:t>
            </w:r>
            <w:r w:rsidR="003F22CE">
              <w:rPr>
                <w:rFonts w:ascii="Arial" w:hAnsi="Arial" w:cs="Arial"/>
                <w:sz w:val="20"/>
                <w:szCs w:val="20"/>
              </w:rPr>
              <w:t>20</w:t>
            </w:r>
          </w:p>
        </w:tc>
        <w:tc>
          <w:tcPr>
            <w:tcW w:w="2429" w:type="dxa"/>
          </w:tcPr>
          <w:p w14:paraId="70570E91" w14:textId="77777777" w:rsidR="00B3199F" w:rsidRPr="004E00A1" w:rsidRDefault="00B3199F" w:rsidP="00B3199F">
            <w:pPr>
              <w:rPr>
                <w:rFonts w:ascii="Arial" w:hAnsi="Arial" w:cs="Arial"/>
                <w:sz w:val="20"/>
                <w:szCs w:val="20"/>
              </w:rPr>
            </w:pPr>
            <w:r>
              <w:rPr>
                <w:rFonts w:ascii="Arial" w:hAnsi="Arial" w:cs="Arial"/>
                <w:sz w:val="20"/>
                <w:szCs w:val="20"/>
              </w:rPr>
              <w:t xml:space="preserve">Copies of Agenda and handouts </w:t>
            </w:r>
          </w:p>
        </w:tc>
      </w:tr>
    </w:tbl>
    <w:p w14:paraId="065244F1" w14:textId="77777777" w:rsidR="003818FB" w:rsidRPr="008D123E" w:rsidRDefault="003818FB" w:rsidP="003818FB">
      <w:pPr>
        <w:rPr>
          <w:rFonts w:ascii="Arial" w:hAnsi="Arial" w:cs="Arial"/>
          <w:b/>
          <w:sz w:val="28"/>
          <w:szCs w:val="28"/>
        </w:rPr>
      </w:pPr>
    </w:p>
    <w:p w14:paraId="1D2B8F25" w14:textId="77777777"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14:paraId="23E62699" w14:textId="77777777" w:rsidTr="00007E83">
        <w:trPr>
          <w:trHeight w:val="692"/>
        </w:trPr>
        <w:tc>
          <w:tcPr>
            <w:tcW w:w="2065" w:type="dxa"/>
            <w:shd w:val="clear" w:color="auto" w:fill="E7E6E6" w:themeFill="background2"/>
          </w:tcPr>
          <w:p w14:paraId="2B1F3DC2" w14:textId="77777777"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14:paraId="6891019B" w14:textId="77777777"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14:paraId="1DF7981D" w14:textId="77777777" w:rsidR="00006567" w:rsidRPr="008D123E" w:rsidRDefault="00006567" w:rsidP="00FD7765">
            <w:pPr>
              <w:rPr>
                <w:rFonts w:ascii="Arial" w:hAnsi="Arial" w:cs="Arial"/>
                <w:sz w:val="18"/>
                <w:szCs w:val="18"/>
              </w:rPr>
            </w:pPr>
          </w:p>
          <w:p w14:paraId="3E934D3A" w14:textId="77777777"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340688DB" w14:textId="77777777" w:rsidR="00F06F6F" w:rsidRDefault="00692E42" w:rsidP="00F06F6F">
            <w:pPr>
              <w:rPr>
                <w:rFonts w:ascii="Arial" w:hAnsi="Arial" w:cs="Arial"/>
                <w:sz w:val="24"/>
                <w:szCs w:val="24"/>
              </w:rPr>
            </w:pPr>
            <w:r w:rsidRPr="008D123E">
              <w:rPr>
                <w:rFonts w:ascii="Arial" w:hAnsi="Arial" w:cs="Arial"/>
                <w:sz w:val="24"/>
                <w:szCs w:val="24"/>
              </w:rPr>
              <w:t xml:space="preserve"> </w:t>
            </w:r>
            <w:r w:rsidR="00F06F6F">
              <w:rPr>
                <w:rFonts w:ascii="Arial" w:hAnsi="Arial" w:cs="Arial"/>
                <w:sz w:val="24"/>
                <w:szCs w:val="24"/>
              </w:rPr>
              <w:t xml:space="preserve">Somerset Jefferson County will offer flexible parent meetings by implementing the following: </w:t>
            </w:r>
          </w:p>
          <w:p w14:paraId="79BD0AC7" w14:textId="77777777" w:rsidR="00F06F6F" w:rsidRDefault="00F06F6F" w:rsidP="00F06F6F">
            <w:pPr>
              <w:pStyle w:val="ListParagraph"/>
              <w:numPr>
                <w:ilvl w:val="0"/>
                <w:numId w:val="9"/>
              </w:numPr>
              <w:rPr>
                <w:rFonts w:ascii="Arial" w:hAnsi="Arial" w:cs="Arial"/>
                <w:sz w:val="24"/>
                <w:szCs w:val="24"/>
              </w:rPr>
            </w:pPr>
            <w:r>
              <w:rPr>
                <w:rFonts w:ascii="Arial" w:hAnsi="Arial" w:cs="Arial"/>
                <w:sz w:val="24"/>
                <w:szCs w:val="24"/>
              </w:rPr>
              <w:t>Meetings held at different times including Morning, afternoon and evening opportunities for activities and teacher meetings</w:t>
            </w:r>
          </w:p>
          <w:p w14:paraId="64537099" w14:textId="77777777" w:rsidR="00F06F6F" w:rsidRDefault="00F06F6F" w:rsidP="00F06F6F">
            <w:pPr>
              <w:pStyle w:val="ListParagraph"/>
              <w:numPr>
                <w:ilvl w:val="0"/>
                <w:numId w:val="9"/>
              </w:numPr>
              <w:rPr>
                <w:rFonts w:ascii="Arial" w:hAnsi="Arial" w:cs="Arial"/>
                <w:sz w:val="24"/>
                <w:szCs w:val="24"/>
              </w:rPr>
            </w:pPr>
            <w:r>
              <w:rPr>
                <w:rFonts w:ascii="Arial" w:hAnsi="Arial" w:cs="Arial"/>
                <w:sz w:val="24"/>
                <w:szCs w:val="24"/>
              </w:rPr>
              <w:t xml:space="preserve">Developing an annual calendar and distributing and posting on the </w:t>
            </w:r>
            <w:r w:rsidR="003F22CE">
              <w:rPr>
                <w:rFonts w:ascii="Arial" w:hAnsi="Arial" w:cs="Arial"/>
                <w:sz w:val="24"/>
                <w:szCs w:val="24"/>
              </w:rPr>
              <w:t>website</w:t>
            </w:r>
            <w:r>
              <w:rPr>
                <w:rFonts w:ascii="Arial" w:hAnsi="Arial" w:cs="Arial"/>
                <w:sz w:val="24"/>
                <w:szCs w:val="24"/>
              </w:rPr>
              <w:t xml:space="preserve"> and update as needed</w:t>
            </w:r>
          </w:p>
          <w:p w14:paraId="7013849B" w14:textId="77777777" w:rsidR="00F06F6F" w:rsidRDefault="00F06F6F" w:rsidP="00F06F6F">
            <w:pPr>
              <w:pStyle w:val="ListParagraph"/>
              <w:numPr>
                <w:ilvl w:val="0"/>
                <w:numId w:val="9"/>
              </w:numPr>
              <w:rPr>
                <w:rFonts w:ascii="Arial" w:hAnsi="Arial" w:cs="Arial"/>
                <w:sz w:val="24"/>
                <w:szCs w:val="24"/>
              </w:rPr>
            </w:pPr>
            <w:r>
              <w:rPr>
                <w:rFonts w:ascii="Arial" w:hAnsi="Arial" w:cs="Arial"/>
                <w:sz w:val="24"/>
                <w:szCs w:val="24"/>
              </w:rPr>
              <w:t xml:space="preserve">Conduct annual parent survey and analyze results </w:t>
            </w:r>
          </w:p>
          <w:p w14:paraId="37D32525" w14:textId="77777777" w:rsidR="00F06F6F" w:rsidRDefault="00F06F6F" w:rsidP="00F06F6F">
            <w:pPr>
              <w:rPr>
                <w:rFonts w:ascii="Arial" w:hAnsi="Arial" w:cs="Arial"/>
                <w:sz w:val="24"/>
                <w:szCs w:val="24"/>
              </w:rPr>
            </w:pPr>
          </w:p>
          <w:p w14:paraId="3A44D994" w14:textId="77777777" w:rsidR="00F06F6F" w:rsidRDefault="00F06F6F" w:rsidP="00F06F6F">
            <w:pPr>
              <w:rPr>
                <w:rFonts w:ascii="Arial" w:hAnsi="Arial" w:cs="Arial"/>
                <w:sz w:val="24"/>
                <w:szCs w:val="24"/>
              </w:rPr>
            </w:pPr>
            <w:r>
              <w:rPr>
                <w:rFonts w:ascii="Arial" w:hAnsi="Arial" w:cs="Arial"/>
                <w:sz w:val="24"/>
                <w:szCs w:val="24"/>
              </w:rPr>
              <w:t>As it pertains to services related to parent and family engagement, the school will provide the following:</w:t>
            </w:r>
          </w:p>
          <w:p w14:paraId="7E5BD422" w14:textId="77777777" w:rsidR="00692E42" w:rsidRPr="00F06F6F" w:rsidRDefault="00F06F6F" w:rsidP="00F06F6F">
            <w:pPr>
              <w:pStyle w:val="ListParagraph"/>
              <w:numPr>
                <w:ilvl w:val="0"/>
                <w:numId w:val="23"/>
              </w:numPr>
              <w:rPr>
                <w:rFonts w:ascii="Arial" w:hAnsi="Arial" w:cs="Arial"/>
                <w:sz w:val="24"/>
                <w:szCs w:val="24"/>
              </w:rPr>
            </w:pPr>
            <w:r>
              <w:rPr>
                <w:rFonts w:ascii="Arial" w:hAnsi="Arial" w:cs="Arial"/>
                <w:sz w:val="24"/>
                <w:szCs w:val="24"/>
              </w:rPr>
              <w:t xml:space="preserve">Provide childcare for parent events so parents can participate without the barrier of child care. </w:t>
            </w:r>
          </w:p>
        </w:tc>
      </w:tr>
    </w:tbl>
    <w:p w14:paraId="4F637401" w14:textId="77777777" w:rsidR="00006567" w:rsidRPr="008D123E" w:rsidRDefault="00006567" w:rsidP="00006567">
      <w:pPr>
        <w:jc w:val="center"/>
        <w:rPr>
          <w:rFonts w:ascii="Arial" w:hAnsi="Arial" w:cs="Arial"/>
          <w:b/>
          <w:sz w:val="28"/>
          <w:szCs w:val="28"/>
        </w:rPr>
      </w:pPr>
    </w:p>
    <w:p w14:paraId="35661B96" w14:textId="77777777"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1943"/>
        <w:gridCol w:w="2012"/>
        <w:gridCol w:w="1983"/>
        <w:gridCol w:w="1486"/>
        <w:gridCol w:w="1926"/>
      </w:tblGrid>
      <w:tr w:rsidR="00AF7905" w:rsidRPr="008D123E" w14:paraId="4F7548F1" w14:textId="77777777" w:rsidTr="001D138F">
        <w:trPr>
          <w:trHeight w:val="692"/>
        </w:trPr>
        <w:tc>
          <w:tcPr>
            <w:tcW w:w="1943" w:type="dxa"/>
            <w:shd w:val="clear" w:color="auto" w:fill="E7E6E6" w:themeFill="background2"/>
          </w:tcPr>
          <w:p w14:paraId="293D1F70" w14:textId="77777777" w:rsidR="00AF7905" w:rsidRPr="008D123E" w:rsidRDefault="004E680A" w:rsidP="00FD7765">
            <w:pPr>
              <w:rPr>
                <w:rFonts w:ascii="Arial" w:hAnsi="Arial" w:cs="Arial"/>
                <w:b/>
                <w:sz w:val="18"/>
                <w:szCs w:val="18"/>
              </w:rPr>
            </w:pPr>
            <w:r w:rsidRPr="008D123E">
              <w:rPr>
                <w:rFonts w:ascii="Arial" w:hAnsi="Arial" w:cs="Arial"/>
                <w:b/>
                <w:sz w:val="18"/>
                <w:szCs w:val="18"/>
              </w:rPr>
              <w:t xml:space="preserve">6. </w:t>
            </w:r>
            <w:r w:rsidR="00AF7905" w:rsidRPr="008D123E">
              <w:rPr>
                <w:rFonts w:ascii="Arial" w:hAnsi="Arial" w:cs="Arial"/>
                <w:b/>
                <w:sz w:val="18"/>
                <w:szCs w:val="18"/>
              </w:rPr>
              <w:t>Does the plan include:</w:t>
            </w:r>
          </w:p>
          <w:p w14:paraId="28EBCC47"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14:paraId="7908894B" w14:textId="77777777" w:rsidR="00AF7905" w:rsidRPr="008D123E" w:rsidRDefault="00AF7905" w:rsidP="00FD7765">
            <w:pPr>
              <w:rPr>
                <w:rFonts w:ascii="Arial" w:hAnsi="Arial" w:cs="Arial"/>
                <w:sz w:val="18"/>
                <w:szCs w:val="18"/>
              </w:rPr>
            </w:pPr>
          </w:p>
          <w:p w14:paraId="578809B7" w14:textId="77777777"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14:paraId="18E99AE8" w14:textId="77777777" w:rsidR="00AF7905" w:rsidRPr="008D123E" w:rsidRDefault="00AF7905" w:rsidP="00FD7765">
            <w:pPr>
              <w:rPr>
                <w:rFonts w:ascii="Arial" w:hAnsi="Arial" w:cs="Arial"/>
                <w:sz w:val="18"/>
                <w:szCs w:val="18"/>
              </w:rPr>
            </w:pPr>
          </w:p>
          <w:p w14:paraId="54E87F8F"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material and training to assist parents/families to work with their child(ren)?</w:t>
            </w:r>
          </w:p>
          <w:p w14:paraId="76728383" w14:textId="77777777" w:rsidR="00AF7905" w:rsidRPr="008D123E" w:rsidRDefault="00AF7905" w:rsidP="00FD7765">
            <w:pPr>
              <w:rPr>
                <w:rFonts w:ascii="Arial" w:hAnsi="Arial" w:cs="Arial"/>
                <w:sz w:val="18"/>
                <w:szCs w:val="18"/>
              </w:rPr>
            </w:pPr>
          </w:p>
          <w:p w14:paraId="222C2E61" w14:textId="77777777"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14:paraId="13FC0766" w14:textId="77777777" w:rsidR="00AF7905" w:rsidRPr="008D123E" w:rsidRDefault="00AF7905" w:rsidP="00FD7765">
            <w:pPr>
              <w:rPr>
                <w:rFonts w:ascii="Arial" w:hAnsi="Arial" w:cs="Arial"/>
                <w:sz w:val="18"/>
                <w:szCs w:val="18"/>
              </w:rPr>
            </w:pPr>
          </w:p>
        </w:tc>
        <w:tc>
          <w:tcPr>
            <w:tcW w:w="7407" w:type="dxa"/>
            <w:gridSpan w:val="4"/>
          </w:tcPr>
          <w:p w14:paraId="46B48475" w14:textId="77777777" w:rsidR="00F06F6F" w:rsidRDefault="00F06F6F" w:rsidP="00F06F6F">
            <w:pPr>
              <w:rPr>
                <w:rFonts w:ascii="Arial" w:hAnsi="Arial" w:cs="Arial"/>
                <w:sz w:val="24"/>
                <w:szCs w:val="24"/>
              </w:rPr>
            </w:pPr>
            <w:r>
              <w:rPr>
                <w:rFonts w:ascii="Arial" w:hAnsi="Arial" w:cs="Arial"/>
                <w:sz w:val="24"/>
                <w:szCs w:val="24"/>
              </w:rPr>
              <w:lastRenderedPageBreak/>
              <w:t>Somerset Jefferson County</w:t>
            </w:r>
            <w:r w:rsidRPr="00692E42">
              <w:rPr>
                <w:rFonts w:ascii="Arial" w:hAnsi="Arial" w:cs="Arial"/>
                <w:sz w:val="24"/>
                <w:szCs w:val="24"/>
              </w:rPr>
              <w:t xml:space="preserve"> </w:t>
            </w:r>
            <w:r>
              <w:rPr>
                <w:rFonts w:ascii="Arial" w:hAnsi="Arial" w:cs="Arial"/>
                <w:sz w:val="24"/>
                <w:szCs w:val="24"/>
              </w:rPr>
              <w:t xml:space="preserve">works diligently to build capacity of stakeholders to impact student academic success. We provide parents opportunities to be active participants in their child’s education. We provide parent universities and activities that strengthen these relationships throughout the school year. Our Parent Engagement Liaison will be a main point of contact for </w:t>
            </w:r>
            <w:r>
              <w:rPr>
                <w:rFonts w:ascii="Arial" w:hAnsi="Arial" w:cs="Arial"/>
                <w:sz w:val="24"/>
                <w:szCs w:val="24"/>
              </w:rPr>
              <w:lastRenderedPageBreak/>
              <w:t xml:space="preserve">parents to receive resources, support, and information about activities that engage parents and family. </w:t>
            </w:r>
          </w:p>
          <w:p w14:paraId="164A6362" w14:textId="77777777" w:rsidR="00F06F6F" w:rsidRDefault="00F06F6F" w:rsidP="00F06F6F">
            <w:pPr>
              <w:rPr>
                <w:rFonts w:ascii="Arial" w:hAnsi="Arial" w:cs="Arial"/>
                <w:sz w:val="24"/>
                <w:szCs w:val="24"/>
              </w:rPr>
            </w:pPr>
          </w:p>
          <w:p w14:paraId="3ED36923" w14:textId="77777777" w:rsidR="00D90403" w:rsidRPr="008D123E" w:rsidRDefault="00F06F6F" w:rsidP="00F06F6F">
            <w:pPr>
              <w:rPr>
                <w:rFonts w:ascii="Arial" w:hAnsi="Arial" w:cs="Arial"/>
                <w:sz w:val="24"/>
                <w:szCs w:val="24"/>
              </w:rPr>
            </w:pPr>
            <w:r w:rsidRPr="00D90403">
              <w:rPr>
                <w:rFonts w:ascii="Arial" w:hAnsi="Arial" w:cs="Arial"/>
                <w:sz w:val="24"/>
                <w:szCs w:val="24"/>
              </w:rPr>
              <w:t>Below are the specif</w:t>
            </w:r>
            <w:r w:rsidR="00D14E7A">
              <w:rPr>
                <w:rFonts w:ascii="Arial" w:hAnsi="Arial" w:cs="Arial"/>
                <w:sz w:val="24"/>
                <w:szCs w:val="24"/>
              </w:rPr>
              <w:t>ic s</w:t>
            </w:r>
            <w:r w:rsidR="00805645">
              <w:rPr>
                <w:rFonts w:ascii="Arial" w:hAnsi="Arial" w:cs="Arial"/>
                <w:sz w:val="24"/>
                <w:szCs w:val="24"/>
              </w:rPr>
              <w:t>teps</w:t>
            </w:r>
            <w:r w:rsidRPr="00D90403">
              <w:rPr>
                <w:rFonts w:ascii="Arial" w:hAnsi="Arial" w:cs="Arial"/>
                <w:sz w:val="24"/>
                <w:szCs w:val="24"/>
              </w:rPr>
              <w:t xml:space="preserv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B34DCB" w:rsidRPr="008D123E" w14:paraId="67618297" w14:textId="77777777" w:rsidTr="001D138F">
        <w:trPr>
          <w:trHeight w:val="323"/>
        </w:trPr>
        <w:tc>
          <w:tcPr>
            <w:tcW w:w="1943" w:type="dxa"/>
            <w:shd w:val="clear" w:color="auto" w:fill="E7E6E6" w:themeFill="background2"/>
          </w:tcPr>
          <w:p w14:paraId="617C2E99"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lastRenderedPageBreak/>
              <w:t>Activity/ Task</w:t>
            </w:r>
          </w:p>
        </w:tc>
        <w:tc>
          <w:tcPr>
            <w:tcW w:w="2012" w:type="dxa"/>
            <w:shd w:val="clear" w:color="auto" w:fill="E7E6E6" w:themeFill="background2"/>
          </w:tcPr>
          <w:p w14:paraId="741496BE"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 xml:space="preserve">Person Responsible </w:t>
            </w:r>
          </w:p>
        </w:tc>
        <w:tc>
          <w:tcPr>
            <w:tcW w:w="1983" w:type="dxa"/>
            <w:shd w:val="clear" w:color="auto" w:fill="E7E6E6" w:themeFill="background2"/>
          </w:tcPr>
          <w:p w14:paraId="54E7FE31"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Correlation to Student Achievement</w:t>
            </w:r>
          </w:p>
        </w:tc>
        <w:tc>
          <w:tcPr>
            <w:tcW w:w="1486" w:type="dxa"/>
            <w:shd w:val="clear" w:color="auto" w:fill="E7E6E6" w:themeFill="background2"/>
          </w:tcPr>
          <w:p w14:paraId="630F91B7"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Timeline</w:t>
            </w:r>
          </w:p>
        </w:tc>
        <w:tc>
          <w:tcPr>
            <w:tcW w:w="1926" w:type="dxa"/>
            <w:shd w:val="clear" w:color="auto" w:fill="E7E6E6" w:themeFill="background2"/>
          </w:tcPr>
          <w:p w14:paraId="6755F33E" w14:textId="77777777" w:rsidR="00A37D37" w:rsidRPr="008D123E" w:rsidRDefault="00A37D37" w:rsidP="00A37D37">
            <w:pPr>
              <w:jc w:val="center"/>
              <w:rPr>
                <w:rFonts w:ascii="Arial" w:hAnsi="Arial" w:cs="Arial"/>
                <w:b/>
                <w:sz w:val="20"/>
                <w:szCs w:val="20"/>
              </w:rPr>
            </w:pPr>
            <w:r w:rsidRPr="008D123E">
              <w:rPr>
                <w:rFonts w:ascii="Arial" w:hAnsi="Arial" w:cs="Arial"/>
                <w:b/>
                <w:sz w:val="20"/>
                <w:szCs w:val="20"/>
              </w:rPr>
              <w:t>Evidence of Effectiveness</w:t>
            </w:r>
          </w:p>
        </w:tc>
      </w:tr>
      <w:tr w:rsidR="00D14E7A" w:rsidRPr="008D123E" w14:paraId="5A03C435" w14:textId="77777777" w:rsidTr="001D138F">
        <w:trPr>
          <w:trHeight w:val="323"/>
        </w:trPr>
        <w:tc>
          <w:tcPr>
            <w:tcW w:w="1943" w:type="dxa"/>
          </w:tcPr>
          <w:p w14:paraId="22DBB85E" w14:textId="77777777" w:rsidR="00D14E7A" w:rsidRPr="0055557A" w:rsidRDefault="00D14E7A" w:rsidP="00D14E7A">
            <w:r w:rsidRPr="0055557A">
              <w:t xml:space="preserve">Meet the Teacher </w:t>
            </w:r>
          </w:p>
        </w:tc>
        <w:tc>
          <w:tcPr>
            <w:tcW w:w="2012" w:type="dxa"/>
          </w:tcPr>
          <w:p w14:paraId="623CBBFF" w14:textId="77777777" w:rsidR="00D14E7A" w:rsidRPr="0055557A" w:rsidRDefault="00D14E7A" w:rsidP="00D14E7A">
            <w:r w:rsidRPr="0055557A">
              <w:t xml:space="preserve">Instructional staff </w:t>
            </w:r>
          </w:p>
        </w:tc>
        <w:tc>
          <w:tcPr>
            <w:tcW w:w="1983" w:type="dxa"/>
          </w:tcPr>
          <w:p w14:paraId="4F051B46" w14:textId="77777777" w:rsidR="00D14E7A" w:rsidRPr="0055557A" w:rsidRDefault="00D14E7A" w:rsidP="00D14E7A">
            <w:r w:rsidRPr="0055557A">
              <w:t>Teachers will introduce classroom expectations, routines, and establish rapport.</w:t>
            </w:r>
          </w:p>
        </w:tc>
        <w:tc>
          <w:tcPr>
            <w:tcW w:w="1486" w:type="dxa"/>
          </w:tcPr>
          <w:p w14:paraId="11F42D04" w14:textId="77777777" w:rsidR="00D14E7A" w:rsidRPr="0055557A" w:rsidRDefault="00736DF1" w:rsidP="00D14E7A">
            <w:r>
              <w:t>August 20</w:t>
            </w:r>
            <w:r w:rsidR="003F22CE">
              <w:t>20</w:t>
            </w:r>
          </w:p>
        </w:tc>
        <w:tc>
          <w:tcPr>
            <w:tcW w:w="1926" w:type="dxa"/>
          </w:tcPr>
          <w:p w14:paraId="5F6FAB19" w14:textId="77777777" w:rsidR="00D14E7A" w:rsidRPr="0055557A" w:rsidRDefault="00805645" w:rsidP="00D14E7A">
            <w:r>
              <w:t>Focus Message</w:t>
            </w:r>
            <w:r w:rsidR="00D14E7A" w:rsidRPr="0055557A">
              <w:t xml:space="preserve"> </w:t>
            </w:r>
          </w:p>
        </w:tc>
      </w:tr>
      <w:tr w:rsidR="00D14E7A" w:rsidRPr="008D123E" w14:paraId="7286D7C5" w14:textId="77777777" w:rsidTr="001D138F">
        <w:trPr>
          <w:trHeight w:val="323"/>
        </w:trPr>
        <w:tc>
          <w:tcPr>
            <w:tcW w:w="1943" w:type="dxa"/>
          </w:tcPr>
          <w:p w14:paraId="5D8B1532" w14:textId="77777777" w:rsidR="00D14E7A" w:rsidRPr="0055557A" w:rsidRDefault="00D14E7A" w:rsidP="00D14E7A"/>
        </w:tc>
        <w:tc>
          <w:tcPr>
            <w:tcW w:w="2012" w:type="dxa"/>
          </w:tcPr>
          <w:p w14:paraId="3BB9073D" w14:textId="77777777" w:rsidR="00D14E7A" w:rsidRPr="0055557A" w:rsidRDefault="00D14E7A" w:rsidP="00D14E7A"/>
        </w:tc>
        <w:tc>
          <w:tcPr>
            <w:tcW w:w="1983" w:type="dxa"/>
          </w:tcPr>
          <w:p w14:paraId="44579477" w14:textId="77777777" w:rsidR="00D14E7A" w:rsidRPr="0055557A" w:rsidRDefault="00D14E7A" w:rsidP="00D14E7A"/>
        </w:tc>
        <w:tc>
          <w:tcPr>
            <w:tcW w:w="1486" w:type="dxa"/>
          </w:tcPr>
          <w:p w14:paraId="6EE762E2" w14:textId="77777777" w:rsidR="00D14E7A" w:rsidRPr="0055557A" w:rsidRDefault="00D14E7A" w:rsidP="00D14E7A"/>
        </w:tc>
        <w:tc>
          <w:tcPr>
            <w:tcW w:w="1926" w:type="dxa"/>
          </w:tcPr>
          <w:p w14:paraId="3DC96725" w14:textId="77777777" w:rsidR="00D14E7A" w:rsidRPr="0055557A" w:rsidRDefault="00D14E7A" w:rsidP="00D14E7A"/>
        </w:tc>
      </w:tr>
      <w:tr w:rsidR="00D14E7A" w:rsidRPr="008D123E" w14:paraId="1AFC9D77" w14:textId="77777777" w:rsidTr="001D138F">
        <w:trPr>
          <w:trHeight w:val="323"/>
        </w:trPr>
        <w:tc>
          <w:tcPr>
            <w:tcW w:w="1943" w:type="dxa"/>
          </w:tcPr>
          <w:p w14:paraId="3A109EE5" w14:textId="77777777" w:rsidR="00D14E7A" w:rsidRPr="0055557A" w:rsidRDefault="00805645" w:rsidP="00D14E7A">
            <w:r>
              <w:t>Report Card Open House</w:t>
            </w:r>
            <w:r w:rsidR="00D14E7A" w:rsidRPr="0055557A">
              <w:t xml:space="preserve"> </w:t>
            </w:r>
          </w:p>
        </w:tc>
        <w:tc>
          <w:tcPr>
            <w:tcW w:w="2012" w:type="dxa"/>
          </w:tcPr>
          <w:p w14:paraId="2AAC9A9F" w14:textId="77777777" w:rsidR="00D14E7A" w:rsidRPr="0055557A" w:rsidRDefault="00D14E7A" w:rsidP="00D14E7A">
            <w:r w:rsidRPr="0055557A">
              <w:t xml:space="preserve">Classroom teachers </w:t>
            </w:r>
          </w:p>
        </w:tc>
        <w:tc>
          <w:tcPr>
            <w:tcW w:w="1983" w:type="dxa"/>
          </w:tcPr>
          <w:p w14:paraId="3AB4A106" w14:textId="77777777" w:rsidR="00D14E7A" w:rsidRPr="0055557A" w:rsidRDefault="00D14E7A" w:rsidP="00D14E7A">
            <w:r w:rsidRPr="0055557A">
              <w:t xml:space="preserve">Teachers will conduct individual conferences to discuss child’s test results, expectations, progress toward benchmarks, and individual needs. </w:t>
            </w:r>
          </w:p>
        </w:tc>
        <w:tc>
          <w:tcPr>
            <w:tcW w:w="1486" w:type="dxa"/>
          </w:tcPr>
          <w:p w14:paraId="3E924629" w14:textId="77777777" w:rsidR="00D14E7A" w:rsidRPr="0055557A" w:rsidRDefault="00805645" w:rsidP="00D14E7A">
            <w:r>
              <w:t xml:space="preserve">November </w:t>
            </w:r>
            <w:r w:rsidR="00736DF1">
              <w:t>20</w:t>
            </w:r>
            <w:r w:rsidR="003F22CE">
              <w:t>20</w:t>
            </w:r>
          </w:p>
        </w:tc>
        <w:tc>
          <w:tcPr>
            <w:tcW w:w="1926" w:type="dxa"/>
          </w:tcPr>
          <w:p w14:paraId="0C9A6AB7" w14:textId="77777777" w:rsidR="00D14E7A" w:rsidRPr="0055557A" w:rsidRDefault="00D14E7A" w:rsidP="00D14E7A">
            <w:r w:rsidRPr="0055557A">
              <w:t>Conference/Parent communication logs</w:t>
            </w:r>
          </w:p>
        </w:tc>
      </w:tr>
      <w:tr w:rsidR="00D14E7A" w:rsidRPr="008D123E" w14:paraId="1984BFDA" w14:textId="77777777" w:rsidTr="001D138F">
        <w:trPr>
          <w:trHeight w:val="323"/>
        </w:trPr>
        <w:tc>
          <w:tcPr>
            <w:tcW w:w="1943" w:type="dxa"/>
          </w:tcPr>
          <w:p w14:paraId="68318D6F" w14:textId="77777777" w:rsidR="00D14E7A" w:rsidRPr="0055557A" w:rsidRDefault="00D14E7A" w:rsidP="00D14E7A">
            <w:r w:rsidRPr="0055557A">
              <w:t xml:space="preserve">Curriculum workshops </w:t>
            </w:r>
          </w:p>
        </w:tc>
        <w:tc>
          <w:tcPr>
            <w:tcW w:w="2012" w:type="dxa"/>
          </w:tcPr>
          <w:p w14:paraId="500BC5CC" w14:textId="77777777" w:rsidR="00D14E7A" w:rsidRPr="0055557A" w:rsidRDefault="00D14E7A" w:rsidP="00D14E7A">
            <w:r w:rsidRPr="0055557A">
              <w:t>Instructional staff</w:t>
            </w:r>
          </w:p>
        </w:tc>
        <w:tc>
          <w:tcPr>
            <w:tcW w:w="1983" w:type="dxa"/>
          </w:tcPr>
          <w:p w14:paraId="6EB00137" w14:textId="77777777" w:rsidR="00D14E7A" w:rsidRPr="0055557A" w:rsidRDefault="00D14E7A" w:rsidP="00D14E7A">
            <w:r w:rsidRPr="0055557A">
              <w:t xml:space="preserve">Teachers will discuss expected grade level skills in reading, writing, or </w:t>
            </w:r>
            <w:r w:rsidRPr="0055557A">
              <w:lastRenderedPageBreak/>
              <w:t xml:space="preserve">math. Parents will be given strategies and resources to assist their students in developing these skills at home. </w:t>
            </w:r>
          </w:p>
        </w:tc>
        <w:tc>
          <w:tcPr>
            <w:tcW w:w="1486" w:type="dxa"/>
          </w:tcPr>
          <w:p w14:paraId="712BA093" w14:textId="77777777" w:rsidR="00D14E7A" w:rsidRPr="0055557A" w:rsidRDefault="00D14E7A" w:rsidP="00D14E7A">
            <w:r w:rsidRPr="0055557A">
              <w:lastRenderedPageBreak/>
              <w:t xml:space="preserve">Winter/Spring </w:t>
            </w:r>
          </w:p>
        </w:tc>
        <w:tc>
          <w:tcPr>
            <w:tcW w:w="1926" w:type="dxa"/>
          </w:tcPr>
          <w:p w14:paraId="31BC2283" w14:textId="77777777" w:rsidR="00D14E7A" w:rsidRPr="0055557A" w:rsidRDefault="00D14E7A" w:rsidP="00D14E7A"/>
        </w:tc>
      </w:tr>
      <w:tr w:rsidR="001D138F" w:rsidRPr="008D123E" w14:paraId="2A05F360" w14:textId="77777777" w:rsidTr="001D138F">
        <w:trPr>
          <w:trHeight w:val="323"/>
        </w:trPr>
        <w:tc>
          <w:tcPr>
            <w:tcW w:w="1943" w:type="dxa"/>
          </w:tcPr>
          <w:p w14:paraId="14C0D3E2" w14:textId="77777777" w:rsidR="001D138F" w:rsidRPr="00BD78D9" w:rsidRDefault="001D138F" w:rsidP="001D138F">
            <w:r w:rsidRPr="00BD78D9">
              <w:t>Newsletter, website, daily planners, email communication</w:t>
            </w:r>
          </w:p>
        </w:tc>
        <w:tc>
          <w:tcPr>
            <w:tcW w:w="2012" w:type="dxa"/>
          </w:tcPr>
          <w:p w14:paraId="448D35BB" w14:textId="77777777" w:rsidR="001D138F" w:rsidRPr="00BD78D9" w:rsidRDefault="001D138F" w:rsidP="001D138F">
            <w:r w:rsidRPr="00BD78D9">
              <w:t xml:space="preserve">Principal, Assistant Principal </w:t>
            </w:r>
          </w:p>
        </w:tc>
        <w:tc>
          <w:tcPr>
            <w:tcW w:w="1983" w:type="dxa"/>
          </w:tcPr>
          <w:p w14:paraId="78531C59" w14:textId="77777777" w:rsidR="001D138F" w:rsidRPr="00BD78D9" w:rsidRDefault="001D138F" w:rsidP="001D138F">
            <w:r w:rsidRPr="00BD78D9">
              <w:t xml:space="preserve">Parents and students will have access to information about school events/ activities </w:t>
            </w:r>
          </w:p>
        </w:tc>
        <w:tc>
          <w:tcPr>
            <w:tcW w:w="1486" w:type="dxa"/>
          </w:tcPr>
          <w:p w14:paraId="2773853C" w14:textId="77777777" w:rsidR="001D138F" w:rsidRPr="00BD78D9" w:rsidRDefault="001D138F" w:rsidP="001D138F">
            <w:r w:rsidRPr="00BD78D9">
              <w:t xml:space="preserve">Ongoing </w:t>
            </w:r>
          </w:p>
        </w:tc>
        <w:tc>
          <w:tcPr>
            <w:tcW w:w="1926" w:type="dxa"/>
          </w:tcPr>
          <w:p w14:paraId="15CB0EDD" w14:textId="77777777" w:rsidR="001D138F" w:rsidRDefault="001D138F" w:rsidP="001D138F">
            <w:r w:rsidRPr="00BD78D9">
              <w:t>Website resources, survey feedback, copies of newsletter/emails</w:t>
            </w:r>
          </w:p>
        </w:tc>
      </w:tr>
    </w:tbl>
    <w:p w14:paraId="41568177" w14:textId="77777777" w:rsidR="00456438" w:rsidRPr="008D123E" w:rsidRDefault="00456438" w:rsidP="00F86024">
      <w:pPr>
        <w:rPr>
          <w:rFonts w:ascii="Arial" w:hAnsi="Arial" w:cs="Arial"/>
          <w:b/>
          <w:sz w:val="28"/>
          <w:szCs w:val="28"/>
        </w:rPr>
      </w:pPr>
    </w:p>
    <w:p w14:paraId="2EB19909" w14:textId="77777777" w:rsidR="00A37D37" w:rsidRPr="008D123E" w:rsidRDefault="00E86186"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14:paraId="3350AAB6" w14:textId="77777777" w:rsidTr="009E08EC">
        <w:trPr>
          <w:trHeight w:val="692"/>
        </w:trPr>
        <w:tc>
          <w:tcPr>
            <w:tcW w:w="2022" w:type="dxa"/>
            <w:shd w:val="clear" w:color="auto" w:fill="E7E6E6" w:themeFill="background2"/>
          </w:tcPr>
          <w:p w14:paraId="6E48A9D6" w14:textId="77777777"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14:paraId="74A86017" w14:textId="77777777"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7A7B3B2D"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with the assistance of parents/families, in the value and utility of contributions of parents/families? </w:t>
            </w:r>
          </w:p>
          <w:p w14:paraId="649A320B" w14:textId="77777777" w:rsidR="00B31EC8" w:rsidRPr="008D123E" w:rsidRDefault="00B31EC8" w:rsidP="00FD7765">
            <w:pPr>
              <w:rPr>
                <w:rFonts w:ascii="Arial" w:hAnsi="Arial" w:cs="Arial"/>
                <w:sz w:val="18"/>
                <w:szCs w:val="18"/>
              </w:rPr>
            </w:pPr>
            <w:r w:rsidRPr="008D123E">
              <w:rPr>
                <w:rFonts w:ascii="Arial" w:hAnsi="Arial" w:cs="Arial"/>
                <w:sz w:val="18"/>
                <w:szCs w:val="18"/>
              </w:rPr>
              <w:t xml:space="preserve">- in how to reach out to, communicate with, and work with parents/families as equal partners? </w:t>
            </w:r>
          </w:p>
          <w:p w14:paraId="0A7EC437" w14:textId="77777777" w:rsidR="00B31EC8" w:rsidRPr="008D123E" w:rsidRDefault="00B31EC8" w:rsidP="00FD7765">
            <w:pPr>
              <w:rPr>
                <w:rFonts w:ascii="Arial" w:hAnsi="Arial" w:cs="Arial"/>
                <w:sz w:val="18"/>
                <w:szCs w:val="18"/>
              </w:rPr>
            </w:pPr>
            <w:r w:rsidRPr="008D123E">
              <w:rPr>
                <w:rFonts w:ascii="Arial" w:hAnsi="Arial" w:cs="Arial"/>
                <w:sz w:val="18"/>
                <w:szCs w:val="18"/>
              </w:rPr>
              <w:t>- in implementing and coordinating parent/family programs, and in building ties between parents/families and the school [ESEA Section 1116]?</w:t>
            </w:r>
          </w:p>
          <w:p w14:paraId="3C3A1AE4" w14:textId="77777777" w:rsidR="00B31EC8" w:rsidRPr="008D123E" w:rsidRDefault="00B31EC8" w:rsidP="00FD7765">
            <w:pPr>
              <w:rPr>
                <w:rFonts w:ascii="Arial" w:hAnsi="Arial" w:cs="Arial"/>
                <w:sz w:val="18"/>
                <w:szCs w:val="18"/>
              </w:rPr>
            </w:pPr>
          </w:p>
        </w:tc>
        <w:tc>
          <w:tcPr>
            <w:tcW w:w="7328" w:type="dxa"/>
            <w:gridSpan w:val="4"/>
          </w:tcPr>
          <w:p w14:paraId="1C267D6A" w14:textId="77777777" w:rsidR="0039080E" w:rsidRPr="008D123E" w:rsidRDefault="0039080E" w:rsidP="0039080E">
            <w:pPr>
              <w:jc w:val="center"/>
              <w:rPr>
                <w:rFonts w:ascii="Arial" w:hAnsi="Arial" w:cs="Arial"/>
                <w:b/>
                <w:i/>
                <w:color w:val="FF0000"/>
                <w:sz w:val="24"/>
                <w:szCs w:val="24"/>
              </w:rPr>
            </w:pPr>
            <w:r w:rsidRPr="008D123E">
              <w:rPr>
                <w:rFonts w:ascii="Arial" w:hAnsi="Arial" w:cs="Arial"/>
                <w:b/>
                <w:i/>
                <w:color w:val="FF0000"/>
                <w:sz w:val="24"/>
                <w:szCs w:val="24"/>
              </w:rPr>
              <w:t>Any notes written in red in this section should not appear in the PFEP.  They should be used as guidance.</w:t>
            </w:r>
          </w:p>
          <w:p w14:paraId="0BA60428" w14:textId="77777777" w:rsidR="0039080E" w:rsidRPr="008D123E" w:rsidRDefault="0039080E" w:rsidP="0039080E">
            <w:pPr>
              <w:rPr>
                <w:rFonts w:ascii="Arial" w:hAnsi="Arial" w:cs="Arial"/>
                <w:b/>
                <w:i/>
                <w:color w:val="FF0000"/>
                <w:sz w:val="24"/>
                <w:szCs w:val="24"/>
              </w:rPr>
            </w:pPr>
          </w:p>
          <w:p w14:paraId="7AFA324B" w14:textId="77777777" w:rsidR="00D77AFE" w:rsidRPr="008D123E" w:rsidRDefault="002707C6" w:rsidP="00D77AFE">
            <w:pPr>
              <w:pStyle w:val="ListParagraph"/>
              <w:numPr>
                <w:ilvl w:val="0"/>
                <w:numId w:val="21"/>
              </w:numPr>
              <w:rPr>
                <w:rFonts w:ascii="Arial" w:hAnsi="Arial" w:cs="Arial"/>
                <w:b/>
                <w:i/>
                <w:color w:val="FF0000"/>
                <w:sz w:val="24"/>
                <w:szCs w:val="24"/>
              </w:rPr>
            </w:pPr>
            <w:r w:rsidRPr="008D123E">
              <w:rPr>
                <w:rFonts w:ascii="Arial" w:hAnsi="Arial" w:cs="Arial"/>
                <w:b/>
                <w:i/>
                <w:color w:val="FF0000"/>
                <w:sz w:val="24"/>
                <w:szCs w:val="24"/>
              </w:rPr>
              <w:t>The four modules below must appear in the PFEP</w:t>
            </w:r>
            <w:r w:rsidR="00067DCA" w:rsidRPr="008D123E">
              <w:rPr>
                <w:rFonts w:ascii="Arial" w:hAnsi="Arial" w:cs="Arial"/>
                <w:b/>
                <w:i/>
                <w:color w:val="FF0000"/>
                <w:sz w:val="24"/>
                <w:szCs w:val="24"/>
              </w:rPr>
              <w:t xml:space="preserve">.  </w:t>
            </w:r>
            <w:r w:rsidR="00D77AFE" w:rsidRPr="008D123E">
              <w:rPr>
                <w:rFonts w:ascii="Arial" w:hAnsi="Arial" w:cs="Arial"/>
                <w:b/>
                <w:i/>
                <w:color w:val="FF0000"/>
                <w:sz w:val="24"/>
                <w:szCs w:val="24"/>
              </w:rPr>
              <w:t>Modules will be provided by the district PFEP Team.</w:t>
            </w:r>
          </w:p>
          <w:p w14:paraId="6B685730" w14:textId="77777777" w:rsidR="00B31EC8" w:rsidRPr="008D123E" w:rsidRDefault="00067DCA" w:rsidP="00D77AFE">
            <w:pPr>
              <w:pStyle w:val="ListParagraph"/>
              <w:numPr>
                <w:ilvl w:val="0"/>
                <w:numId w:val="21"/>
              </w:numPr>
              <w:rPr>
                <w:rFonts w:ascii="Arial" w:hAnsi="Arial" w:cs="Arial"/>
                <w:b/>
                <w:i/>
                <w:sz w:val="24"/>
                <w:szCs w:val="24"/>
              </w:rPr>
            </w:pPr>
            <w:r w:rsidRPr="008D123E">
              <w:rPr>
                <w:rFonts w:ascii="Arial" w:hAnsi="Arial" w:cs="Arial"/>
                <w:b/>
                <w:i/>
                <w:color w:val="FF0000"/>
                <w:sz w:val="24"/>
                <w:szCs w:val="24"/>
              </w:rPr>
              <w:t>The Activity/Task, Correlation to Student Achievement, and Evidence of Effectiveness sections remain as written below.</w:t>
            </w:r>
          </w:p>
          <w:p w14:paraId="1CE5B4AA" w14:textId="77777777" w:rsidR="00D77AFE" w:rsidRPr="008D123E" w:rsidRDefault="00D77AFE" w:rsidP="00D77AFE">
            <w:pPr>
              <w:pStyle w:val="ListParagraph"/>
              <w:numPr>
                <w:ilvl w:val="0"/>
                <w:numId w:val="21"/>
              </w:numPr>
              <w:rPr>
                <w:rFonts w:ascii="Arial" w:hAnsi="Arial" w:cs="Arial"/>
                <w:b/>
                <w:i/>
                <w:sz w:val="24"/>
                <w:szCs w:val="24"/>
              </w:rPr>
            </w:pPr>
            <w:r w:rsidRPr="008D123E">
              <w:rPr>
                <w:rFonts w:ascii="Arial" w:hAnsi="Arial" w:cs="Arial"/>
                <w:b/>
                <w:i/>
                <w:color w:val="FF0000"/>
                <w:sz w:val="24"/>
                <w:szCs w:val="24"/>
              </w:rPr>
              <w:t>Additional Activities/Tasks may be added as applicable.</w:t>
            </w:r>
          </w:p>
        </w:tc>
      </w:tr>
      <w:tr w:rsidR="00D77AFE" w:rsidRPr="008D123E" w14:paraId="606D2B9E" w14:textId="77777777" w:rsidTr="009E08EC">
        <w:trPr>
          <w:trHeight w:val="323"/>
        </w:trPr>
        <w:tc>
          <w:tcPr>
            <w:tcW w:w="2022" w:type="dxa"/>
            <w:shd w:val="clear" w:color="auto" w:fill="E7E6E6" w:themeFill="background2"/>
          </w:tcPr>
          <w:p w14:paraId="38B1D080"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lastRenderedPageBreak/>
              <w:t>Activity/ Task</w:t>
            </w:r>
          </w:p>
        </w:tc>
        <w:tc>
          <w:tcPr>
            <w:tcW w:w="2113" w:type="dxa"/>
            <w:shd w:val="clear" w:color="auto" w:fill="E7E6E6" w:themeFill="background2"/>
          </w:tcPr>
          <w:p w14:paraId="189883D0"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2E0576B7"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22A80E25"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243355BE" w14:textId="77777777" w:rsidR="00B31EC8" w:rsidRPr="008D123E" w:rsidRDefault="00B31EC8" w:rsidP="00FD7765">
            <w:pPr>
              <w:jc w:val="center"/>
              <w:rPr>
                <w:rFonts w:ascii="Arial" w:hAnsi="Arial" w:cs="Arial"/>
                <w:b/>
                <w:sz w:val="20"/>
                <w:szCs w:val="20"/>
              </w:rPr>
            </w:pPr>
            <w:r w:rsidRPr="008D123E">
              <w:rPr>
                <w:rFonts w:ascii="Arial" w:hAnsi="Arial" w:cs="Arial"/>
                <w:b/>
                <w:sz w:val="20"/>
                <w:szCs w:val="20"/>
              </w:rPr>
              <w:t>Evidence of Effectiveness</w:t>
            </w:r>
          </w:p>
        </w:tc>
      </w:tr>
      <w:tr w:rsidR="00D77AFE" w:rsidRPr="008D123E" w14:paraId="08AA53FF" w14:textId="77777777" w:rsidTr="00FD7765">
        <w:trPr>
          <w:trHeight w:val="323"/>
        </w:trPr>
        <w:tc>
          <w:tcPr>
            <w:tcW w:w="2022" w:type="dxa"/>
          </w:tcPr>
          <w:p w14:paraId="572F452F" w14:textId="77777777" w:rsidR="00B31EC8" w:rsidRPr="001B28B8" w:rsidRDefault="00D77AFE" w:rsidP="00B31EC8">
            <w:pP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Module 1 - </w:t>
            </w:r>
            <w:r w:rsidR="002707C6" w:rsidRPr="001B28B8">
              <w:rPr>
                <w:rFonts w:ascii="Arial" w:hAnsi="Arial" w:cs="Arial"/>
                <w:color w:val="000000"/>
                <w:sz w:val="20"/>
                <w:szCs w:val="20"/>
                <w:shd w:val="clear" w:color="auto" w:fill="FFFFFF"/>
              </w:rPr>
              <w:t>Building Strong Partnerships with Parents and Families</w:t>
            </w:r>
          </w:p>
        </w:tc>
        <w:tc>
          <w:tcPr>
            <w:tcW w:w="2113" w:type="dxa"/>
          </w:tcPr>
          <w:p w14:paraId="4B7DEE6C" w14:textId="77777777" w:rsidR="00B31EC8" w:rsidRPr="001B28B8" w:rsidRDefault="00866326" w:rsidP="00B31EC8">
            <w:pPr>
              <w:rPr>
                <w:rFonts w:ascii="Arial" w:hAnsi="Arial" w:cs="Arial"/>
                <w:sz w:val="20"/>
                <w:szCs w:val="20"/>
              </w:rPr>
            </w:pPr>
            <w:r>
              <w:rPr>
                <w:rFonts w:ascii="Arial" w:hAnsi="Arial" w:cs="Arial"/>
                <w:sz w:val="20"/>
                <w:szCs w:val="20"/>
              </w:rPr>
              <w:t>School Administration</w:t>
            </w:r>
          </w:p>
        </w:tc>
        <w:tc>
          <w:tcPr>
            <w:tcW w:w="2070" w:type="dxa"/>
          </w:tcPr>
          <w:p w14:paraId="3930709D" w14:textId="77777777" w:rsidR="00B31EC8" w:rsidRPr="001B28B8" w:rsidRDefault="00067DCA" w:rsidP="002707C6">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w:t>
            </w:r>
            <w:r w:rsidR="00D77AFE" w:rsidRPr="001B28B8">
              <w:rPr>
                <w:rFonts w:ascii="Arial" w:hAnsi="Arial" w:cs="Arial"/>
                <w:color w:val="212121"/>
                <w:sz w:val="20"/>
                <w:szCs w:val="20"/>
                <w:shd w:val="clear" w:color="auto" w:fill="FFFFFF"/>
              </w:rPr>
              <w:t>d</w:t>
            </w:r>
            <w:r w:rsidR="004D6E8D" w:rsidRPr="001B28B8">
              <w:rPr>
                <w:rFonts w:ascii="Arial" w:hAnsi="Arial" w:cs="Arial"/>
                <w:color w:val="212121"/>
                <w:sz w:val="20"/>
                <w:szCs w:val="20"/>
                <w:shd w:val="clear" w:color="auto" w:fill="FFFFFF"/>
              </w:rPr>
              <w:t xml:space="preserve"> school staff resources to create a w</w:t>
            </w:r>
            <w:r w:rsidR="002707C6" w:rsidRPr="001B28B8">
              <w:rPr>
                <w:rFonts w:ascii="Arial" w:hAnsi="Arial" w:cs="Arial"/>
                <w:color w:val="212121"/>
                <w:sz w:val="20"/>
                <w:szCs w:val="20"/>
                <w:shd w:val="clear" w:color="auto" w:fill="FFFFFF"/>
              </w:rPr>
              <w:t xml:space="preserve">elcoming school environment, </w:t>
            </w:r>
            <w:r w:rsidRPr="001B28B8">
              <w:rPr>
                <w:rFonts w:ascii="Arial" w:hAnsi="Arial" w:cs="Arial"/>
                <w:color w:val="212121"/>
                <w:sz w:val="20"/>
                <w:szCs w:val="20"/>
                <w:shd w:val="clear" w:color="auto" w:fill="FFFFFF"/>
              </w:rPr>
              <w:t xml:space="preserve">understand and value </w:t>
            </w:r>
            <w:r w:rsidR="002707C6" w:rsidRPr="001B28B8">
              <w:rPr>
                <w:rFonts w:ascii="Arial" w:hAnsi="Arial" w:cs="Arial"/>
                <w:color w:val="212121"/>
                <w:sz w:val="20"/>
                <w:szCs w:val="20"/>
                <w:shd w:val="clear" w:color="auto" w:fill="FFFFFF"/>
              </w:rPr>
              <w:t xml:space="preserve">the importance of parent and family engagement, and </w:t>
            </w:r>
            <w:r w:rsidRPr="001B28B8">
              <w:rPr>
                <w:rFonts w:ascii="Arial" w:hAnsi="Arial" w:cs="Arial"/>
                <w:color w:val="212121"/>
                <w:sz w:val="20"/>
                <w:szCs w:val="20"/>
                <w:shd w:val="clear" w:color="auto" w:fill="FFFFFF"/>
              </w:rPr>
              <w:t>maintain</w:t>
            </w:r>
            <w:r w:rsidR="004D6E8D" w:rsidRPr="001B28B8">
              <w:rPr>
                <w:rFonts w:ascii="Arial" w:hAnsi="Arial" w:cs="Arial"/>
                <w:color w:val="212121"/>
                <w:sz w:val="20"/>
                <w:szCs w:val="20"/>
                <w:shd w:val="clear" w:color="auto" w:fill="FFFFFF"/>
              </w:rPr>
              <w:t xml:space="preserve"> strong school to home partnerships</w:t>
            </w:r>
          </w:p>
        </w:tc>
        <w:tc>
          <w:tcPr>
            <w:tcW w:w="1440" w:type="dxa"/>
          </w:tcPr>
          <w:p w14:paraId="125D068A" w14:textId="77777777" w:rsidR="00B31EC8" w:rsidRPr="001B28B8" w:rsidRDefault="00736DF1" w:rsidP="00B31EC8">
            <w:pPr>
              <w:rPr>
                <w:rFonts w:ascii="Arial" w:hAnsi="Arial" w:cs="Arial"/>
                <w:sz w:val="20"/>
                <w:szCs w:val="20"/>
              </w:rPr>
            </w:pPr>
            <w:r>
              <w:rPr>
                <w:rFonts w:ascii="Arial" w:hAnsi="Arial" w:cs="Arial"/>
                <w:sz w:val="20"/>
                <w:szCs w:val="20"/>
              </w:rPr>
              <w:t xml:space="preserve">On going </w:t>
            </w:r>
          </w:p>
        </w:tc>
        <w:tc>
          <w:tcPr>
            <w:tcW w:w="1705" w:type="dxa"/>
          </w:tcPr>
          <w:p w14:paraId="15D084E6"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7B8717D6"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6F085853" w14:textId="77777777" w:rsidTr="00FD7765">
        <w:trPr>
          <w:trHeight w:val="323"/>
        </w:trPr>
        <w:tc>
          <w:tcPr>
            <w:tcW w:w="2022" w:type="dxa"/>
          </w:tcPr>
          <w:p w14:paraId="09651CCE"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2:</w:t>
            </w:r>
          </w:p>
          <w:p w14:paraId="070EC309"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Building Ties</w:t>
            </w:r>
          </w:p>
          <w:p w14:paraId="5C5CEC96"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Between Home and</w:t>
            </w:r>
          </w:p>
          <w:p w14:paraId="73ED18CC" w14:textId="77777777" w:rsidR="00B31EC8" w:rsidRPr="001B28B8" w:rsidRDefault="00B31EC8" w:rsidP="00B31EC8">
            <w:pPr>
              <w:rPr>
                <w:rFonts w:ascii="Arial" w:hAnsi="Arial" w:cs="Arial"/>
                <w:sz w:val="20"/>
                <w:szCs w:val="20"/>
              </w:rPr>
            </w:pPr>
            <w:r w:rsidRPr="001B28B8">
              <w:rPr>
                <w:rFonts w:ascii="Arial" w:hAnsi="Arial" w:cs="Arial"/>
                <w:sz w:val="20"/>
                <w:szCs w:val="20"/>
              </w:rPr>
              <w:t>School</w:t>
            </w:r>
          </w:p>
        </w:tc>
        <w:tc>
          <w:tcPr>
            <w:tcW w:w="2113" w:type="dxa"/>
          </w:tcPr>
          <w:p w14:paraId="69DD2FEF" w14:textId="77777777" w:rsidR="00B31EC8" w:rsidRPr="001B28B8" w:rsidRDefault="00736DF1" w:rsidP="00B31EC8">
            <w:pPr>
              <w:rPr>
                <w:rFonts w:ascii="Arial" w:hAnsi="Arial" w:cs="Arial"/>
                <w:sz w:val="20"/>
                <w:szCs w:val="20"/>
              </w:rPr>
            </w:pPr>
            <w:r>
              <w:rPr>
                <w:rFonts w:ascii="Arial" w:hAnsi="Arial" w:cs="Arial"/>
                <w:sz w:val="20"/>
                <w:szCs w:val="20"/>
              </w:rPr>
              <w:t xml:space="preserve">School </w:t>
            </w:r>
            <w:r w:rsidR="003F22CE">
              <w:rPr>
                <w:rFonts w:ascii="Arial" w:hAnsi="Arial" w:cs="Arial"/>
                <w:sz w:val="20"/>
                <w:szCs w:val="20"/>
              </w:rPr>
              <w:t>Administration</w:t>
            </w:r>
            <w:r>
              <w:rPr>
                <w:rFonts w:ascii="Arial" w:hAnsi="Arial" w:cs="Arial"/>
                <w:sz w:val="20"/>
                <w:szCs w:val="20"/>
              </w:rPr>
              <w:t xml:space="preserve"> </w:t>
            </w:r>
            <w:r w:rsidR="00866326">
              <w:rPr>
                <w:rFonts w:ascii="Arial" w:hAnsi="Arial" w:cs="Arial"/>
                <w:sz w:val="20"/>
                <w:szCs w:val="20"/>
              </w:rPr>
              <w:t xml:space="preserve"> </w:t>
            </w:r>
          </w:p>
        </w:tc>
        <w:tc>
          <w:tcPr>
            <w:tcW w:w="2070" w:type="dxa"/>
          </w:tcPr>
          <w:p w14:paraId="6584DE54" w14:textId="77777777" w:rsidR="00B31EC8" w:rsidRPr="001B28B8" w:rsidRDefault="00067DCA" w:rsidP="00D77AFE">
            <w:pPr>
              <w:rPr>
                <w:rFonts w:ascii="Arial" w:hAnsi="Arial" w:cs="Arial"/>
                <w:sz w:val="20"/>
                <w:szCs w:val="20"/>
              </w:rPr>
            </w:pPr>
            <w:r w:rsidRPr="001B28B8">
              <w:rPr>
                <w:rFonts w:ascii="Arial" w:hAnsi="Arial" w:cs="Arial"/>
                <w:color w:val="000000"/>
                <w:sz w:val="20"/>
                <w:szCs w:val="20"/>
                <w:shd w:val="clear" w:color="auto" w:fill="FFFFFF"/>
              </w:rPr>
              <w:t>Improve</w:t>
            </w:r>
            <w:r w:rsidR="00D77AFE" w:rsidRPr="001B28B8">
              <w:rPr>
                <w:rFonts w:ascii="Arial" w:hAnsi="Arial" w:cs="Arial"/>
                <w:color w:val="000000"/>
                <w:sz w:val="20"/>
                <w:szCs w:val="20"/>
                <w:shd w:val="clear" w:color="auto" w:fill="FFFFFF"/>
              </w:rPr>
              <w:t>d</w:t>
            </w:r>
            <w:r w:rsidRPr="001B28B8">
              <w:rPr>
                <w:rFonts w:ascii="Arial" w:hAnsi="Arial" w:cs="Arial"/>
                <w:color w:val="000000"/>
                <w:sz w:val="20"/>
                <w:szCs w:val="20"/>
                <w:shd w:val="clear" w:color="auto" w:fill="FFFFFF"/>
              </w:rPr>
              <w:t xml:space="preserve"> ability of staff to work with pare</w:t>
            </w:r>
            <w:r w:rsidR="00D77AFE" w:rsidRPr="001B28B8">
              <w:rPr>
                <w:rFonts w:ascii="Arial" w:hAnsi="Arial" w:cs="Arial"/>
                <w:color w:val="000000"/>
                <w:sz w:val="20"/>
                <w:szCs w:val="20"/>
                <w:shd w:val="clear" w:color="auto" w:fill="FFFFFF"/>
              </w:rPr>
              <w:t>nts and families</w:t>
            </w:r>
          </w:p>
        </w:tc>
        <w:tc>
          <w:tcPr>
            <w:tcW w:w="1440" w:type="dxa"/>
          </w:tcPr>
          <w:p w14:paraId="35523C0B" w14:textId="77777777" w:rsidR="00B31EC8" w:rsidRPr="001B28B8" w:rsidRDefault="00736DF1" w:rsidP="00B31EC8">
            <w:pPr>
              <w:rPr>
                <w:rFonts w:ascii="Arial" w:hAnsi="Arial" w:cs="Arial"/>
                <w:sz w:val="20"/>
                <w:szCs w:val="20"/>
              </w:rPr>
            </w:pPr>
            <w:r>
              <w:rPr>
                <w:rFonts w:ascii="Arial" w:hAnsi="Arial" w:cs="Arial"/>
                <w:sz w:val="20"/>
                <w:szCs w:val="20"/>
              </w:rPr>
              <w:t>August 20</w:t>
            </w:r>
            <w:r w:rsidR="003F22CE">
              <w:rPr>
                <w:rFonts w:ascii="Arial" w:hAnsi="Arial" w:cs="Arial"/>
                <w:sz w:val="20"/>
                <w:szCs w:val="20"/>
              </w:rPr>
              <w:t>20</w:t>
            </w:r>
          </w:p>
        </w:tc>
        <w:tc>
          <w:tcPr>
            <w:tcW w:w="1705" w:type="dxa"/>
          </w:tcPr>
          <w:p w14:paraId="2ED651AE" w14:textId="77777777" w:rsidR="00B31EC8" w:rsidRPr="001B28B8" w:rsidRDefault="00866326" w:rsidP="00B31EC8">
            <w:pPr>
              <w:rPr>
                <w:rFonts w:ascii="Arial" w:hAnsi="Arial" w:cs="Arial"/>
                <w:sz w:val="20"/>
                <w:szCs w:val="20"/>
              </w:rPr>
            </w:pPr>
            <w:r>
              <w:rPr>
                <w:rFonts w:ascii="Arial" w:hAnsi="Arial" w:cs="Arial"/>
                <w:sz w:val="20"/>
                <w:szCs w:val="20"/>
              </w:rPr>
              <w:t xml:space="preserve">Sign-in sheets </w:t>
            </w:r>
          </w:p>
        </w:tc>
      </w:tr>
      <w:tr w:rsidR="00D77AFE" w:rsidRPr="008D123E" w14:paraId="3BBBBC69" w14:textId="77777777" w:rsidTr="00FD7765">
        <w:trPr>
          <w:trHeight w:val="323"/>
        </w:trPr>
        <w:tc>
          <w:tcPr>
            <w:tcW w:w="2022" w:type="dxa"/>
          </w:tcPr>
          <w:p w14:paraId="2E31595F"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00B31EC8" w:rsidRPr="001B28B8">
              <w:rPr>
                <w:rFonts w:ascii="Arial" w:hAnsi="Arial" w:cs="Arial"/>
                <w:sz w:val="20"/>
                <w:szCs w:val="20"/>
              </w:rPr>
              <w:t>Module 3:</w:t>
            </w:r>
          </w:p>
          <w:p w14:paraId="363E56AC"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Implementation and</w:t>
            </w:r>
          </w:p>
          <w:p w14:paraId="108FD110"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C</w:t>
            </w:r>
            <w:r w:rsidR="00B31EC8" w:rsidRPr="001B28B8">
              <w:rPr>
                <w:rFonts w:ascii="Arial" w:hAnsi="Arial" w:cs="Arial"/>
                <w:sz w:val="20"/>
                <w:szCs w:val="20"/>
              </w:rPr>
              <w:t>oordination of</w:t>
            </w:r>
          </w:p>
          <w:p w14:paraId="78541EB6"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14:paraId="4E2B2C65" w14:textId="77777777"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rograms</w:t>
            </w:r>
          </w:p>
        </w:tc>
        <w:tc>
          <w:tcPr>
            <w:tcW w:w="2113" w:type="dxa"/>
          </w:tcPr>
          <w:p w14:paraId="6952F754" w14:textId="77777777" w:rsidR="00B31EC8" w:rsidRPr="001B28B8" w:rsidRDefault="00866326" w:rsidP="00B31EC8">
            <w:pPr>
              <w:rPr>
                <w:rFonts w:ascii="Arial" w:hAnsi="Arial" w:cs="Arial"/>
                <w:sz w:val="20"/>
                <w:szCs w:val="20"/>
              </w:rPr>
            </w:pPr>
            <w:r>
              <w:rPr>
                <w:rFonts w:ascii="Arial" w:hAnsi="Arial" w:cs="Arial"/>
                <w:sz w:val="20"/>
                <w:szCs w:val="20"/>
              </w:rPr>
              <w:t xml:space="preserve">School Administration and Title I Liaison </w:t>
            </w:r>
          </w:p>
        </w:tc>
        <w:tc>
          <w:tcPr>
            <w:tcW w:w="2070" w:type="dxa"/>
          </w:tcPr>
          <w:p w14:paraId="2EE74D26"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In</w:t>
            </w:r>
            <w:r w:rsidR="00067DCA" w:rsidRPr="001B28B8">
              <w:rPr>
                <w:rFonts w:ascii="Arial" w:hAnsi="Arial" w:cs="Arial"/>
                <w:sz w:val="20"/>
                <w:szCs w:val="20"/>
              </w:rPr>
              <w:t>crease</w:t>
            </w:r>
            <w:r w:rsidR="00D77AFE" w:rsidRPr="001B28B8">
              <w:rPr>
                <w:rFonts w:ascii="Arial" w:hAnsi="Arial" w:cs="Arial"/>
                <w:sz w:val="20"/>
                <w:szCs w:val="20"/>
              </w:rPr>
              <w:t>d</w:t>
            </w:r>
            <w:r w:rsidRPr="001B28B8">
              <w:rPr>
                <w:rFonts w:ascii="Arial" w:hAnsi="Arial" w:cs="Arial"/>
                <w:sz w:val="20"/>
                <w:szCs w:val="20"/>
              </w:rPr>
              <w:t xml:space="preserve"> parent </w:t>
            </w:r>
            <w:r w:rsidR="00D77AFE" w:rsidRPr="001B28B8">
              <w:rPr>
                <w:rFonts w:ascii="Arial" w:hAnsi="Arial" w:cs="Arial"/>
                <w:sz w:val="20"/>
                <w:szCs w:val="20"/>
              </w:rPr>
              <w:t xml:space="preserve">and family </w:t>
            </w:r>
            <w:r w:rsidRPr="001B28B8">
              <w:rPr>
                <w:rFonts w:ascii="Arial" w:hAnsi="Arial" w:cs="Arial"/>
                <w:sz w:val="20"/>
                <w:szCs w:val="20"/>
              </w:rPr>
              <w:t xml:space="preserve">participation in </w:t>
            </w:r>
            <w:r w:rsidR="00D77AFE" w:rsidRPr="001B28B8">
              <w:rPr>
                <w:rFonts w:ascii="Arial" w:hAnsi="Arial" w:cs="Arial"/>
                <w:sz w:val="20"/>
                <w:szCs w:val="20"/>
              </w:rPr>
              <w:t>school activities which support student achievement</w:t>
            </w:r>
          </w:p>
        </w:tc>
        <w:tc>
          <w:tcPr>
            <w:tcW w:w="1440" w:type="dxa"/>
          </w:tcPr>
          <w:p w14:paraId="7A877967" w14:textId="77777777" w:rsidR="00B31EC8" w:rsidRPr="001B28B8" w:rsidRDefault="00736DF1" w:rsidP="00B31EC8">
            <w:pPr>
              <w:rPr>
                <w:rFonts w:ascii="Arial" w:hAnsi="Arial" w:cs="Arial"/>
                <w:sz w:val="20"/>
                <w:szCs w:val="20"/>
              </w:rPr>
            </w:pPr>
            <w:r>
              <w:rPr>
                <w:rFonts w:ascii="Arial" w:hAnsi="Arial" w:cs="Arial"/>
                <w:sz w:val="20"/>
                <w:szCs w:val="20"/>
              </w:rPr>
              <w:t xml:space="preserve">On-Going  </w:t>
            </w:r>
          </w:p>
        </w:tc>
        <w:tc>
          <w:tcPr>
            <w:tcW w:w="1705" w:type="dxa"/>
          </w:tcPr>
          <w:p w14:paraId="3A495303"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2A0277D4"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r w:rsidR="00D77AFE" w:rsidRPr="008D123E" w14:paraId="7ED7E121" w14:textId="77777777" w:rsidTr="00FD7765">
        <w:trPr>
          <w:trHeight w:val="323"/>
        </w:trPr>
        <w:tc>
          <w:tcPr>
            <w:tcW w:w="2022" w:type="dxa"/>
          </w:tcPr>
          <w:p w14:paraId="2C37CB0F"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B31EC8" w:rsidRPr="001B28B8">
              <w:rPr>
                <w:rFonts w:ascii="Arial" w:hAnsi="Arial" w:cs="Arial"/>
                <w:sz w:val="20"/>
                <w:szCs w:val="20"/>
              </w:rPr>
              <w:t xml:space="preserve"> Module 4:</w:t>
            </w:r>
          </w:p>
          <w:p w14:paraId="7375B9CA" w14:textId="77777777" w:rsidR="00B31EC8" w:rsidRPr="001B28B8" w:rsidRDefault="00B31EC8" w:rsidP="00B31EC8">
            <w:pPr>
              <w:autoSpaceDE w:val="0"/>
              <w:autoSpaceDN w:val="0"/>
              <w:adjustRightInd w:val="0"/>
              <w:rPr>
                <w:rFonts w:ascii="Arial" w:hAnsi="Arial" w:cs="Arial"/>
                <w:sz w:val="20"/>
                <w:szCs w:val="20"/>
              </w:rPr>
            </w:pPr>
            <w:r w:rsidRPr="001B28B8">
              <w:rPr>
                <w:rFonts w:ascii="Arial" w:hAnsi="Arial" w:cs="Arial"/>
                <w:sz w:val="20"/>
                <w:szCs w:val="20"/>
              </w:rPr>
              <w:t>Communicating</w:t>
            </w:r>
          </w:p>
          <w:p w14:paraId="06657532" w14:textId="77777777" w:rsidR="00B31EC8" w:rsidRPr="001B28B8" w:rsidRDefault="00067DCA" w:rsidP="00B31EC8">
            <w:pPr>
              <w:autoSpaceDE w:val="0"/>
              <w:autoSpaceDN w:val="0"/>
              <w:adjustRightInd w:val="0"/>
              <w:rPr>
                <w:rFonts w:ascii="Arial" w:hAnsi="Arial" w:cs="Arial"/>
                <w:sz w:val="20"/>
                <w:szCs w:val="20"/>
              </w:rPr>
            </w:pPr>
            <w:r w:rsidRPr="001B28B8">
              <w:rPr>
                <w:rFonts w:ascii="Arial" w:hAnsi="Arial" w:cs="Arial"/>
                <w:sz w:val="20"/>
                <w:szCs w:val="20"/>
              </w:rPr>
              <w:t>and W</w:t>
            </w:r>
            <w:r w:rsidR="00B31EC8" w:rsidRPr="001B28B8">
              <w:rPr>
                <w:rFonts w:ascii="Arial" w:hAnsi="Arial" w:cs="Arial"/>
                <w:sz w:val="20"/>
                <w:szCs w:val="20"/>
              </w:rPr>
              <w:t>orking with</w:t>
            </w:r>
          </w:p>
          <w:p w14:paraId="7D4DA78C" w14:textId="77777777" w:rsidR="00B31EC8" w:rsidRPr="001B28B8" w:rsidRDefault="00067DCA" w:rsidP="00B31EC8">
            <w:pPr>
              <w:rPr>
                <w:rFonts w:ascii="Arial" w:hAnsi="Arial" w:cs="Arial"/>
                <w:sz w:val="20"/>
                <w:szCs w:val="20"/>
              </w:rPr>
            </w:pPr>
            <w:r w:rsidRPr="001B28B8">
              <w:rPr>
                <w:rFonts w:ascii="Arial" w:hAnsi="Arial" w:cs="Arial"/>
                <w:sz w:val="20"/>
                <w:szCs w:val="20"/>
              </w:rPr>
              <w:t>P</w:t>
            </w:r>
            <w:r w:rsidR="00B31EC8" w:rsidRPr="001B28B8">
              <w:rPr>
                <w:rFonts w:ascii="Arial" w:hAnsi="Arial" w:cs="Arial"/>
                <w:sz w:val="20"/>
                <w:szCs w:val="20"/>
              </w:rPr>
              <w:t>arents</w:t>
            </w:r>
            <w:r w:rsidRPr="001B28B8">
              <w:rPr>
                <w:rFonts w:ascii="Arial" w:hAnsi="Arial" w:cs="Arial"/>
                <w:sz w:val="20"/>
                <w:szCs w:val="20"/>
              </w:rPr>
              <w:t xml:space="preserve"> as Equal Partners</w:t>
            </w:r>
          </w:p>
        </w:tc>
        <w:tc>
          <w:tcPr>
            <w:tcW w:w="2113" w:type="dxa"/>
          </w:tcPr>
          <w:p w14:paraId="2721A264" w14:textId="77777777" w:rsidR="00B31EC8" w:rsidRPr="001B28B8" w:rsidRDefault="00B31EC8" w:rsidP="00B31EC8">
            <w:pPr>
              <w:rPr>
                <w:rFonts w:ascii="Arial" w:hAnsi="Arial" w:cs="Arial"/>
                <w:sz w:val="20"/>
                <w:szCs w:val="20"/>
              </w:rPr>
            </w:pPr>
          </w:p>
        </w:tc>
        <w:tc>
          <w:tcPr>
            <w:tcW w:w="2070" w:type="dxa"/>
          </w:tcPr>
          <w:p w14:paraId="505FABF8" w14:textId="77777777" w:rsidR="00B31EC8" w:rsidRPr="001B28B8" w:rsidRDefault="00D77AFE" w:rsidP="00B31EC8">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00B31EC8" w:rsidRPr="001B28B8">
              <w:rPr>
                <w:rFonts w:ascii="Arial" w:hAnsi="Arial" w:cs="Arial"/>
                <w:sz w:val="20"/>
                <w:szCs w:val="20"/>
              </w:rPr>
              <w:t>between</w:t>
            </w:r>
          </w:p>
          <w:p w14:paraId="01553A8A" w14:textId="77777777" w:rsidR="00D77AFE" w:rsidRPr="001B28B8" w:rsidRDefault="00D77AFE" w:rsidP="00D77AFE">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3DB373C2" w14:textId="77777777" w:rsidR="00067DCA" w:rsidRPr="001B28B8" w:rsidRDefault="00067DCA" w:rsidP="00D77AFE">
            <w:pPr>
              <w:rPr>
                <w:rFonts w:ascii="Arial" w:hAnsi="Arial" w:cs="Arial"/>
                <w:sz w:val="20"/>
                <w:szCs w:val="20"/>
              </w:rPr>
            </w:pPr>
          </w:p>
        </w:tc>
        <w:tc>
          <w:tcPr>
            <w:tcW w:w="1440" w:type="dxa"/>
          </w:tcPr>
          <w:p w14:paraId="286CB917" w14:textId="77777777" w:rsidR="002707C6" w:rsidRPr="001B28B8" w:rsidRDefault="002707C6" w:rsidP="002707C6">
            <w:pPr>
              <w:autoSpaceDE w:val="0"/>
              <w:autoSpaceDN w:val="0"/>
              <w:adjustRightInd w:val="0"/>
              <w:rPr>
                <w:rFonts w:ascii="Arial" w:hAnsi="Arial" w:cs="Arial"/>
                <w:i/>
                <w:color w:val="FF0000"/>
                <w:sz w:val="20"/>
                <w:szCs w:val="20"/>
              </w:rPr>
            </w:pPr>
          </w:p>
          <w:p w14:paraId="6E055D9A" w14:textId="77777777" w:rsidR="00B31EC8" w:rsidRPr="001B28B8" w:rsidRDefault="00736DF1" w:rsidP="00B31EC8">
            <w:pPr>
              <w:rPr>
                <w:rFonts w:ascii="Arial" w:hAnsi="Arial" w:cs="Arial"/>
                <w:sz w:val="20"/>
                <w:szCs w:val="20"/>
              </w:rPr>
            </w:pPr>
            <w:r>
              <w:rPr>
                <w:rFonts w:ascii="Arial" w:hAnsi="Arial" w:cs="Arial"/>
                <w:sz w:val="20"/>
                <w:szCs w:val="20"/>
              </w:rPr>
              <w:t>September 20</w:t>
            </w:r>
            <w:r w:rsidR="003F22CE">
              <w:rPr>
                <w:rFonts w:ascii="Arial" w:hAnsi="Arial" w:cs="Arial"/>
                <w:sz w:val="20"/>
                <w:szCs w:val="20"/>
              </w:rPr>
              <w:t>20</w:t>
            </w:r>
            <w:r>
              <w:rPr>
                <w:rFonts w:ascii="Arial" w:hAnsi="Arial" w:cs="Arial"/>
                <w:sz w:val="20"/>
                <w:szCs w:val="20"/>
              </w:rPr>
              <w:t>- April 202</w:t>
            </w:r>
            <w:r w:rsidR="003F22CE">
              <w:rPr>
                <w:rFonts w:ascii="Arial" w:hAnsi="Arial" w:cs="Arial"/>
                <w:sz w:val="20"/>
                <w:szCs w:val="20"/>
              </w:rPr>
              <w:t>1</w:t>
            </w:r>
          </w:p>
        </w:tc>
        <w:tc>
          <w:tcPr>
            <w:tcW w:w="1705" w:type="dxa"/>
          </w:tcPr>
          <w:p w14:paraId="5EE4CA44" w14:textId="77777777" w:rsidR="00B31EC8" w:rsidRPr="001B28B8" w:rsidRDefault="00B31EC8" w:rsidP="00B31EC8">
            <w:pPr>
              <w:rPr>
                <w:rFonts w:ascii="Arial" w:hAnsi="Arial" w:cs="Arial"/>
                <w:sz w:val="20"/>
                <w:szCs w:val="20"/>
              </w:rPr>
            </w:pPr>
            <w:r w:rsidRPr="001B28B8">
              <w:rPr>
                <w:rFonts w:ascii="Arial" w:hAnsi="Arial" w:cs="Arial"/>
                <w:sz w:val="20"/>
                <w:szCs w:val="20"/>
              </w:rPr>
              <w:t>Sign-in sheets, exit</w:t>
            </w:r>
          </w:p>
          <w:p w14:paraId="0A306D25" w14:textId="77777777" w:rsidR="00B31EC8" w:rsidRPr="001B28B8" w:rsidRDefault="00B31EC8" w:rsidP="00B31EC8">
            <w:pPr>
              <w:rPr>
                <w:rFonts w:ascii="Arial" w:hAnsi="Arial" w:cs="Arial"/>
                <w:sz w:val="20"/>
                <w:szCs w:val="20"/>
              </w:rPr>
            </w:pPr>
            <w:r w:rsidRPr="001B28B8">
              <w:rPr>
                <w:rFonts w:ascii="Arial" w:hAnsi="Arial" w:cs="Arial"/>
                <w:sz w:val="20"/>
                <w:szCs w:val="20"/>
              </w:rPr>
              <w:t>slips</w:t>
            </w:r>
          </w:p>
        </w:tc>
      </w:tr>
    </w:tbl>
    <w:p w14:paraId="3AE4B423" w14:textId="77777777" w:rsidR="00A37D37" w:rsidRPr="008D123E" w:rsidRDefault="00A37D37" w:rsidP="00A37D37">
      <w:pPr>
        <w:jc w:val="center"/>
        <w:rPr>
          <w:rFonts w:ascii="Arial" w:hAnsi="Arial" w:cs="Arial"/>
          <w:b/>
          <w:sz w:val="28"/>
          <w:szCs w:val="28"/>
        </w:rPr>
      </w:pPr>
    </w:p>
    <w:p w14:paraId="72DF7402" w14:textId="77777777"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RPr="008D123E" w14:paraId="327319D9" w14:textId="77777777" w:rsidTr="00007E83">
        <w:trPr>
          <w:trHeight w:val="692"/>
        </w:trPr>
        <w:tc>
          <w:tcPr>
            <w:tcW w:w="2065" w:type="dxa"/>
            <w:shd w:val="clear" w:color="auto" w:fill="E7E6E6" w:themeFill="background2"/>
          </w:tcPr>
          <w:p w14:paraId="01727401" w14:textId="77777777" w:rsidR="005B23BA" w:rsidRPr="008D123E" w:rsidRDefault="004E680A" w:rsidP="00FD7765">
            <w:pPr>
              <w:rPr>
                <w:rFonts w:ascii="Arial" w:hAnsi="Arial" w:cs="Arial"/>
                <w:b/>
                <w:sz w:val="18"/>
                <w:szCs w:val="18"/>
              </w:rPr>
            </w:pPr>
            <w:r w:rsidRPr="008D123E">
              <w:rPr>
                <w:rFonts w:ascii="Arial" w:hAnsi="Arial" w:cs="Arial"/>
                <w:b/>
                <w:sz w:val="18"/>
                <w:szCs w:val="18"/>
              </w:rPr>
              <w:lastRenderedPageBreak/>
              <w:t xml:space="preserve">8. </w:t>
            </w:r>
            <w:r w:rsidR="005B23BA" w:rsidRPr="008D123E">
              <w:rPr>
                <w:rFonts w:ascii="Arial" w:hAnsi="Arial" w:cs="Arial"/>
                <w:b/>
                <w:sz w:val="18"/>
                <w:szCs w:val="18"/>
              </w:rPr>
              <w:t>Does the plan include:</w:t>
            </w:r>
          </w:p>
          <w:p w14:paraId="1ED906D5" w14:textId="77777777" w:rsidR="005B23BA" w:rsidRPr="008D123E" w:rsidRDefault="005B23BA" w:rsidP="005B23BA">
            <w:pPr>
              <w:rPr>
                <w:rFonts w:ascii="Arial" w:hAnsi="Arial" w:cs="Arial"/>
                <w:sz w:val="18"/>
                <w:szCs w:val="18"/>
              </w:rPr>
            </w:pPr>
            <w:r w:rsidRPr="008D123E">
              <w:rPr>
                <w:rFonts w:ascii="Arial" w:hAnsi="Arial" w:cs="Arial"/>
                <w:sz w:val="18"/>
                <w:szCs w:val="18"/>
              </w:rPr>
              <w:t>How other activities, such as the parent resource center, the school will conduct to encourage and support parents and families in more meaningful engagement in the education of their child(ren) [ESEA Section 1116]?</w:t>
            </w:r>
          </w:p>
          <w:p w14:paraId="06E7E343" w14:textId="77777777" w:rsidR="005B23BA" w:rsidRPr="008D123E" w:rsidRDefault="005B23BA" w:rsidP="005B23BA">
            <w:pPr>
              <w:rPr>
                <w:rFonts w:ascii="Arial" w:hAnsi="Arial" w:cs="Arial"/>
                <w:sz w:val="18"/>
                <w:szCs w:val="18"/>
              </w:rPr>
            </w:pPr>
          </w:p>
        </w:tc>
        <w:tc>
          <w:tcPr>
            <w:tcW w:w="7285" w:type="dxa"/>
            <w:gridSpan w:val="3"/>
          </w:tcPr>
          <w:p w14:paraId="09064411" w14:textId="77777777" w:rsidR="008129AB" w:rsidRDefault="008129AB" w:rsidP="008129AB">
            <w:pPr>
              <w:rPr>
                <w:rFonts w:ascii="Arial" w:hAnsi="Arial" w:cs="Arial"/>
                <w:sz w:val="24"/>
                <w:szCs w:val="24"/>
              </w:rPr>
            </w:pPr>
            <w:r>
              <w:rPr>
                <w:rFonts w:ascii="Arial" w:hAnsi="Arial" w:cs="Arial"/>
                <w:sz w:val="24"/>
                <w:szCs w:val="24"/>
              </w:rPr>
              <w:t xml:space="preserve">Somerset Jefferson County will use various school resources to assist parents and families with their needs. The following are some of the school resources available to parents and families: </w:t>
            </w:r>
          </w:p>
          <w:p w14:paraId="506DFD47" w14:textId="77777777" w:rsidR="008129AB" w:rsidRDefault="008129AB" w:rsidP="008129AB">
            <w:pPr>
              <w:pStyle w:val="ListParagraph"/>
              <w:numPr>
                <w:ilvl w:val="0"/>
                <w:numId w:val="13"/>
              </w:numPr>
              <w:spacing w:after="160" w:line="259" w:lineRule="auto"/>
              <w:rPr>
                <w:rFonts w:ascii="Arial" w:hAnsi="Arial" w:cs="Arial"/>
                <w:sz w:val="24"/>
                <w:szCs w:val="24"/>
              </w:rPr>
            </w:pPr>
            <w:r>
              <w:rPr>
                <w:rFonts w:ascii="Arial" w:hAnsi="Arial" w:cs="Arial"/>
                <w:sz w:val="24"/>
                <w:szCs w:val="24"/>
              </w:rPr>
              <w:t xml:space="preserve">The Guidance Office have a resource center that includes information about but not limited to the following </w:t>
            </w:r>
          </w:p>
          <w:p w14:paraId="269A7EB9" w14:textId="77777777" w:rsidR="008129AB" w:rsidRDefault="008129AB" w:rsidP="008129AB">
            <w:pPr>
              <w:pStyle w:val="ListParagraph"/>
              <w:numPr>
                <w:ilvl w:val="1"/>
                <w:numId w:val="13"/>
              </w:numPr>
              <w:spacing w:after="160" w:line="259" w:lineRule="auto"/>
              <w:rPr>
                <w:rFonts w:ascii="Arial" w:hAnsi="Arial" w:cs="Arial"/>
                <w:sz w:val="24"/>
                <w:szCs w:val="24"/>
              </w:rPr>
            </w:pPr>
            <w:r>
              <w:rPr>
                <w:rFonts w:ascii="Arial" w:hAnsi="Arial" w:cs="Arial"/>
                <w:sz w:val="24"/>
                <w:szCs w:val="24"/>
              </w:rPr>
              <w:t>Homeless Education</w:t>
            </w:r>
          </w:p>
          <w:p w14:paraId="0FFC4CFC" w14:textId="77777777" w:rsidR="008129AB" w:rsidRDefault="008129AB" w:rsidP="008129AB">
            <w:pPr>
              <w:pStyle w:val="ListParagraph"/>
              <w:numPr>
                <w:ilvl w:val="1"/>
                <w:numId w:val="13"/>
              </w:numPr>
              <w:spacing w:after="160" w:line="259" w:lineRule="auto"/>
              <w:rPr>
                <w:rFonts w:ascii="Arial" w:hAnsi="Arial" w:cs="Arial"/>
                <w:sz w:val="24"/>
                <w:szCs w:val="24"/>
              </w:rPr>
            </w:pPr>
            <w:r>
              <w:rPr>
                <w:rFonts w:ascii="Arial" w:hAnsi="Arial" w:cs="Arial"/>
                <w:sz w:val="24"/>
                <w:szCs w:val="24"/>
              </w:rPr>
              <w:t>Graduation requirement</w:t>
            </w:r>
          </w:p>
          <w:p w14:paraId="5D2227DA" w14:textId="77777777" w:rsidR="008129AB" w:rsidRDefault="008129AB" w:rsidP="008129AB">
            <w:pPr>
              <w:pStyle w:val="ListParagraph"/>
              <w:numPr>
                <w:ilvl w:val="1"/>
                <w:numId w:val="13"/>
              </w:numPr>
              <w:spacing w:after="160" w:line="259" w:lineRule="auto"/>
              <w:rPr>
                <w:rFonts w:ascii="Arial" w:hAnsi="Arial" w:cs="Arial"/>
                <w:sz w:val="24"/>
                <w:szCs w:val="24"/>
              </w:rPr>
            </w:pPr>
            <w:r>
              <w:rPr>
                <w:rFonts w:ascii="Arial" w:hAnsi="Arial" w:cs="Arial"/>
                <w:sz w:val="24"/>
                <w:szCs w:val="24"/>
              </w:rPr>
              <w:t>Counseling Services</w:t>
            </w:r>
          </w:p>
          <w:p w14:paraId="025FBAE7" w14:textId="77777777" w:rsidR="008129AB" w:rsidRDefault="008129AB" w:rsidP="008129AB">
            <w:pPr>
              <w:pStyle w:val="ListParagraph"/>
              <w:numPr>
                <w:ilvl w:val="1"/>
                <w:numId w:val="13"/>
              </w:numPr>
              <w:spacing w:after="160" w:line="259" w:lineRule="auto"/>
              <w:rPr>
                <w:rFonts w:ascii="Arial" w:hAnsi="Arial" w:cs="Arial"/>
                <w:sz w:val="24"/>
                <w:szCs w:val="24"/>
              </w:rPr>
            </w:pPr>
            <w:r>
              <w:rPr>
                <w:rFonts w:ascii="Arial" w:hAnsi="Arial" w:cs="Arial"/>
                <w:sz w:val="24"/>
                <w:szCs w:val="24"/>
              </w:rPr>
              <w:t xml:space="preserve">Exceptional Education Services </w:t>
            </w:r>
          </w:p>
          <w:p w14:paraId="2D91E831" w14:textId="77777777" w:rsidR="008129AB" w:rsidRPr="008129AB" w:rsidRDefault="008129AB" w:rsidP="008129AB">
            <w:pPr>
              <w:pStyle w:val="ListParagraph"/>
              <w:numPr>
                <w:ilvl w:val="1"/>
                <w:numId w:val="13"/>
              </w:numPr>
              <w:spacing w:after="160" w:line="259" w:lineRule="auto"/>
              <w:rPr>
                <w:rFonts w:ascii="Arial" w:hAnsi="Arial" w:cs="Arial"/>
                <w:sz w:val="24"/>
                <w:szCs w:val="24"/>
              </w:rPr>
            </w:pPr>
            <w:r>
              <w:rPr>
                <w:rFonts w:ascii="Arial" w:hAnsi="Arial" w:cs="Arial"/>
                <w:sz w:val="24"/>
                <w:szCs w:val="24"/>
              </w:rPr>
              <w:t xml:space="preserve">Behavioral Support Services </w:t>
            </w:r>
          </w:p>
          <w:p w14:paraId="51856317" w14:textId="77777777" w:rsidR="008129AB" w:rsidRDefault="008129AB" w:rsidP="008129AB">
            <w:pPr>
              <w:pStyle w:val="ListParagraph"/>
              <w:numPr>
                <w:ilvl w:val="0"/>
                <w:numId w:val="13"/>
              </w:numPr>
              <w:spacing w:after="160" w:line="259" w:lineRule="auto"/>
              <w:rPr>
                <w:rFonts w:ascii="Arial" w:hAnsi="Arial" w:cs="Arial"/>
                <w:sz w:val="24"/>
                <w:szCs w:val="24"/>
              </w:rPr>
            </w:pPr>
            <w:r>
              <w:rPr>
                <w:rFonts w:ascii="Arial" w:hAnsi="Arial" w:cs="Arial"/>
                <w:sz w:val="24"/>
                <w:szCs w:val="24"/>
              </w:rPr>
              <w:t xml:space="preserve">The Media Center offers computer access to allow students and parent’s access to district applications and other materials available in the school offices. </w:t>
            </w:r>
          </w:p>
          <w:p w14:paraId="0537382F" w14:textId="77777777" w:rsidR="00066885" w:rsidRPr="008D123E" w:rsidRDefault="008129AB" w:rsidP="008129AB">
            <w:pPr>
              <w:rPr>
                <w:rFonts w:ascii="Arial" w:hAnsi="Arial" w:cs="Arial"/>
                <w:sz w:val="24"/>
                <w:szCs w:val="24"/>
              </w:rPr>
            </w:pPr>
            <w:r w:rsidRPr="00862F31">
              <w:rPr>
                <w:rFonts w:ascii="Arial" w:hAnsi="Arial" w:cs="Arial"/>
                <w:sz w:val="24"/>
                <w:szCs w:val="24"/>
              </w:rPr>
              <w:t xml:space="preserve">Below are the specific activities and tasks that Example Elementary will </w:t>
            </w:r>
            <w:r>
              <w:rPr>
                <w:rFonts w:ascii="Arial" w:hAnsi="Arial" w:cs="Arial"/>
                <w:sz w:val="24"/>
                <w:szCs w:val="24"/>
              </w:rPr>
              <w:t>use</w:t>
            </w:r>
            <w:r w:rsidRPr="00862F31">
              <w:rPr>
                <w:rFonts w:ascii="Arial" w:hAnsi="Arial" w:cs="Arial"/>
                <w:sz w:val="24"/>
                <w:szCs w:val="24"/>
              </w:rPr>
              <w:t xml:space="preserve"> to encourage and support parents and families in more meaningful engagement in th</w:t>
            </w:r>
            <w:r>
              <w:rPr>
                <w:rFonts w:ascii="Arial" w:hAnsi="Arial" w:cs="Arial"/>
                <w:sz w:val="24"/>
                <w:szCs w:val="24"/>
              </w:rPr>
              <w:t>eir student’(s) education</w:t>
            </w:r>
          </w:p>
        </w:tc>
      </w:tr>
      <w:tr w:rsidR="005B23BA" w:rsidRPr="008D123E" w14:paraId="28E0E180" w14:textId="77777777" w:rsidTr="00007E83">
        <w:trPr>
          <w:trHeight w:val="323"/>
        </w:trPr>
        <w:tc>
          <w:tcPr>
            <w:tcW w:w="2065" w:type="dxa"/>
            <w:shd w:val="clear" w:color="auto" w:fill="E7E6E6" w:themeFill="background2"/>
          </w:tcPr>
          <w:p w14:paraId="04B36B35"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14:paraId="72248DC4"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7F5F9D46"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1221770D" w14:textId="77777777" w:rsidR="005B23BA" w:rsidRPr="008D123E" w:rsidRDefault="005B23BA" w:rsidP="00FD7765">
            <w:pPr>
              <w:jc w:val="center"/>
              <w:rPr>
                <w:rFonts w:ascii="Arial" w:hAnsi="Arial" w:cs="Arial"/>
                <w:b/>
                <w:sz w:val="20"/>
                <w:szCs w:val="20"/>
              </w:rPr>
            </w:pPr>
            <w:r w:rsidRPr="008D123E">
              <w:rPr>
                <w:rFonts w:ascii="Arial" w:hAnsi="Arial" w:cs="Arial"/>
                <w:b/>
                <w:sz w:val="20"/>
                <w:szCs w:val="20"/>
              </w:rPr>
              <w:t>Evidence of Effectiveness</w:t>
            </w:r>
          </w:p>
        </w:tc>
      </w:tr>
      <w:tr w:rsidR="008129AB" w:rsidRPr="008D123E" w14:paraId="0030F0D9" w14:textId="77777777" w:rsidTr="00FD7765">
        <w:trPr>
          <w:trHeight w:val="323"/>
        </w:trPr>
        <w:tc>
          <w:tcPr>
            <w:tcW w:w="2065" w:type="dxa"/>
          </w:tcPr>
          <w:p w14:paraId="5637B2AE" w14:textId="77777777" w:rsidR="008129AB" w:rsidRPr="00066885" w:rsidRDefault="008129AB" w:rsidP="008129AB">
            <w:pPr>
              <w:rPr>
                <w:rFonts w:ascii="Arial" w:hAnsi="Arial" w:cs="Arial"/>
                <w:sz w:val="20"/>
                <w:szCs w:val="20"/>
              </w:rPr>
            </w:pPr>
            <w:r>
              <w:rPr>
                <w:rFonts w:ascii="Arial" w:hAnsi="Arial" w:cs="Arial"/>
                <w:sz w:val="20"/>
                <w:szCs w:val="20"/>
              </w:rPr>
              <w:t xml:space="preserve">Resource Center </w:t>
            </w:r>
          </w:p>
        </w:tc>
        <w:tc>
          <w:tcPr>
            <w:tcW w:w="2428" w:type="dxa"/>
          </w:tcPr>
          <w:p w14:paraId="31CEAC7B" w14:textId="77777777" w:rsidR="008129AB" w:rsidRPr="00066885" w:rsidRDefault="008129AB" w:rsidP="008129AB">
            <w:pPr>
              <w:rPr>
                <w:rFonts w:ascii="Arial" w:hAnsi="Arial" w:cs="Arial"/>
                <w:sz w:val="20"/>
                <w:szCs w:val="20"/>
              </w:rPr>
            </w:pPr>
            <w:r>
              <w:rPr>
                <w:rFonts w:ascii="Arial" w:hAnsi="Arial" w:cs="Arial"/>
                <w:sz w:val="20"/>
                <w:szCs w:val="20"/>
              </w:rPr>
              <w:t>Guidance Counselor, ESE Contact, Parent Engagement Liaison</w:t>
            </w:r>
          </w:p>
        </w:tc>
        <w:tc>
          <w:tcPr>
            <w:tcW w:w="2428" w:type="dxa"/>
          </w:tcPr>
          <w:p w14:paraId="60BBBA68" w14:textId="77777777" w:rsidR="008129AB" w:rsidRPr="00066885" w:rsidRDefault="008129AB" w:rsidP="008129AB">
            <w:pPr>
              <w:rPr>
                <w:rFonts w:ascii="Arial" w:hAnsi="Arial" w:cs="Arial"/>
                <w:sz w:val="20"/>
                <w:szCs w:val="20"/>
              </w:rPr>
            </w:pPr>
            <w:r>
              <w:rPr>
                <w:rFonts w:ascii="Arial" w:hAnsi="Arial" w:cs="Arial"/>
                <w:sz w:val="20"/>
                <w:szCs w:val="20"/>
              </w:rPr>
              <w:t xml:space="preserve">Ongoing </w:t>
            </w:r>
          </w:p>
        </w:tc>
        <w:tc>
          <w:tcPr>
            <w:tcW w:w="2429" w:type="dxa"/>
          </w:tcPr>
          <w:p w14:paraId="1CEB0BD0" w14:textId="77777777" w:rsidR="008129AB" w:rsidRPr="00066885" w:rsidRDefault="008129AB" w:rsidP="008129AB">
            <w:pPr>
              <w:rPr>
                <w:rFonts w:ascii="Arial" w:hAnsi="Arial" w:cs="Arial"/>
                <w:sz w:val="20"/>
                <w:szCs w:val="20"/>
              </w:rPr>
            </w:pPr>
            <w:r>
              <w:rPr>
                <w:rFonts w:ascii="Arial" w:hAnsi="Arial" w:cs="Arial"/>
                <w:sz w:val="20"/>
                <w:szCs w:val="20"/>
              </w:rPr>
              <w:t xml:space="preserve">Sign-in Sheets </w:t>
            </w:r>
          </w:p>
        </w:tc>
      </w:tr>
      <w:tr w:rsidR="008129AB" w:rsidRPr="008D123E" w14:paraId="1387E0CA" w14:textId="77777777" w:rsidTr="00FD7765">
        <w:trPr>
          <w:trHeight w:val="323"/>
        </w:trPr>
        <w:tc>
          <w:tcPr>
            <w:tcW w:w="2065" w:type="dxa"/>
          </w:tcPr>
          <w:p w14:paraId="709476D7" w14:textId="77777777" w:rsidR="008129AB" w:rsidRPr="00066885" w:rsidRDefault="008129AB" w:rsidP="008129AB">
            <w:pPr>
              <w:rPr>
                <w:rFonts w:ascii="Arial" w:hAnsi="Arial" w:cs="Arial"/>
                <w:sz w:val="20"/>
                <w:szCs w:val="20"/>
              </w:rPr>
            </w:pPr>
            <w:r>
              <w:rPr>
                <w:rFonts w:ascii="Arial" w:hAnsi="Arial" w:cs="Arial"/>
                <w:sz w:val="20"/>
                <w:szCs w:val="20"/>
              </w:rPr>
              <w:t xml:space="preserve">Media Center </w:t>
            </w:r>
          </w:p>
        </w:tc>
        <w:tc>
          <w:tcPr>
            <w:tcW w:w="2428" w:type="dxa"/>
          </w:tcPr>
          <w:p w14:paraId="0AA01749" w14:textId="77777777" w:rsidR="008129AB" w:rsidRPr="00066885" w:rsidRDefault="008129AB" w:rsidP="008129AB">
            <w:pPr>
              <w:rPr>
                <w:rFonts w:ascii="Arial" w:hAnsi="Arial" w:cs="Arial"/>
                <w:sz w:val="20"/>
                <w:szCs w:val="20"/>
              </w:rPr>
            </w:pPr>
            <w:r>
              <w:rPr>
                <w:rFonts w:ascii="Arial" w:hAnsi="Arial" w:cs="Arial"/>
                <w:sz w:val="20"/>
                <w:szCs w:val="20"/>
              </w:rPr>
              <w:t>Media Specialist, Parent Engagement Liaison</w:t>
            </w:r>
          </w:p>
        </w:tc>
        <w:tc>
          <w:tcPr>
            <w:tcW w:w="2428" w:type="dxa"/>
          </w:tcPr>
          <w:p w14:paraId="3AAA1314" w14:textId="77777777" w:rsidR="008129AB" w:rsidRPr="00066885" w:rsidRDefault="008129AB" w:rsidP="008129AB">
            <w:pPr>
              <w:rPr>
                <w:rFonts w:ascii="Arial" w:hAnsi="Arial" w:cs="Arial"/>
                <w:sz w:val="20"/>
                <w:szCs w:val="20"/>
              </w:rPr>
            </w:pPr>
            <w:r>
              <w:rPr>
                <w:rFonts w:ascii="Arial" w:hAnsi="Arial" w:cs="Arial"/>
                <w:sz w:val="20"/>
                <w:szCs w:val="20"/>
              </w:rPr>
              <w:t xml:space="preserve">Ongoing </w:t>
            </w:r>
          </w:p>
        </w:tc>
        <w:tc>
          <w:tcPr>
            <w:tcW w:w="2429" w:type="dxa"/>
          </w:tcPr>
          <w:p w14:paraId="29AAABA7" w14:textId="77777777" w:rsidR="008129AB" w:rsidRPr="00066885" w:rsidRDefault="008129AB" w:rsidP="008129AB">
            <w:pPr>
              <w:rPr>
                <w:rFonts w:ascii="Arial" w:hAnsi="Arial" w:cs="Arial"/>
                <w:sz w:val="20"/>
                <w:szCs w:val="20"/>
              </w:rPr>
            </w:pPr>
            <w:r>
              <w:rPr>
                <w:rFonts w:ascii="Arial" w:hAnsi="Arial" w:cs="Arial"/>
                <w:sz w:val="20"/>
                <w:szCs w:val="20"/>
              </w:rPr>
              <w:t xml:space="preserve">Sign-in Sheets </w:t>
            </w:r>
          </w:p>
        </w:tc>
      </w:tr>
      <w:tr w:rsidR="008129AB" w:rsidRPr="008D123E" w14:paraId="0A7BD0B8" w14:textId="77777777" w:rsidTr="00FD7765">
        <w:trPr>
          <w:trHeight w:val="323"/>
        </w:trPr>
        <w:tc>
          <w:tcPr>
            <w:tcW w:w="2065" w:type="dxa"/>
          </w:tcPr>
          <w:p w14:paraId="5EC764EC" w14:textId="77777777" w:rsidR="008129AB" w:rsidRPr="00066885" w:rsidRDefault="008129AB" w:rsidP="008129AB">
            <w:pPr>
              <w:rPr>
                <w:rFonts w:ascii="Arial" w:hAnsi="Arial" w:cs="Arial"/>
                <w:sz w:val="20"/>
                <w:szCs w:val="20"/>
              </w:rPr>
            </w:pPr>
            <w:r>
              <w:rPr>
                <w:rFonts w:ascii="Arial" w:hAnsi="Arial" w:cs="Arial"/>
                <w:sz w:val="20"/>
                <w:szCs w:val="20"/>
              </w:rPr>
              <w:t xml:space="preserve">Uniform Assistance </w:t>
            </w:r>
          </w:p>
        </w:tc>
        <w:tc>
          <w:tcPr>
            <w:tcW w:w="2428" w:type="dxa"/>
          </w:tcPr>
          <w:p w14:paraId="22778CC6" w14:textId="77777777" w:rsidR="008129AB" w:rsidRPr="00066885" w:rsidRDefault="008129AB" w:rsidP="008129AB">
            <w:pPr>
              <w:rPr>
                <w:rFonts w:ascii="Arial" w:hAnsi="Arial" w:cs="Arial"/>
                <w:sz w:val="20"/>
                <w:szCs w:val="20"/>
              </w:rPr>
            </w:pPr>
            <w:r>
              <w:rPr>
                <w:rFonts w:ascii="Arial" w:hAnsi="Arial" w:cs="Arial"/>
                <w:sz w:val="20"/>
                <w:szCs w:val="20"/>
              </w:rPr>
              <w:t xml:space="preserve">Parent Engagement Liaison </w:t>
            </w:r>
          </w:p>
        </w:tc>
        <w:tc>
          <w:tcPr>
            <w:tcW w:w="2428" w:type="dxa"/>
          </w:tcPr>
          <w:p w14:paraId="5F605601" w14:textId="77777777" w:rsidR="008129AB" w:rsidRPr="00066885" w:rsidRDefault="008129AB" w:rsidP="008129AB">
            <w:pPr>
              <w:rPr>
                <w:rFonts w:ascii="Arial" w:hAnsi="Arial" w:cs="Arial"/>
                <w:sz w:val="20"/>
                <w:szCs w:val="20"/>
              </w:rPr>
            </w:pPr>
            <w:r>
              <w:rPr>
                <w:rFonts w:ascii="Arial" w:hAnsi="Arial" w:cs="Arial"/>
                <w:sz w:val="20"/>
                <w:szCs w:val="20"/>
              </w:rPr>
              <w:t xml:space="preserve">Ongoing </w:t>
            </w:r>
          </w:p>
        </w:tc>
        <w:tc>
          <w:tcPr>
            <w:tcW w:w="2429" w:type="dxa"/>
          </w:tcPr>
          <w:p w14:paraId="0DD0488C" w14:textId="77777777" w:rsidR="008129AB" w:rsidRPr="00066885" w:rsidRDefault="008129AB" w:rsidP="008129AB">
            <w:pPr>
              <w:rPr>
                <w:rFonts w:ascii="Arial" w:hAnsi="Arial" w:cs="Arial"/>
                <w:sz w:val="20"/>
                <w:szCs w:val="20"/>
              </w:rPr>
            </w:pPr>
            <w:r>
              <w:rPr>
                <w:rFonts w:ascii="Arial" w:hAnsi="Arial" w:cs="Arial"/>
                <w:sz w:val="20"/>
                <w:szCs w:val="20"/>
              </w:rPr>
              <w:t xml:space="preserve">Sign-in Sheets </w:t>
            </w:r>
          </w:p>
        </w:tc>
      </w:tr>
      <w:tr w:rsidR="008129AB" w:rsidRPr="008D123E" w14:paraId="23AA8B10" w14:textId="77777777" w:rsidTr="00FD7765">
        <w:trPr>
          <w:trHeight w:val="323"/>
        </w:trPr>
        <w:tc>
          <w:tcPr>
            <w:tcW w:w="2065" w:type="dxa"/>
          </w:tcPr>
          <w:p w14:paraId="4B02DC9D" w14:textId="77777777" w:rsidR="008129AB" w:rsidRPr="00066885" w:rsidRDefault="002672F5" w:rsidP="008129AB">
            <w:pPr>
              <w:rPr>
                <w:rFonts w:ascii="Arial" w:hAnsi="Arial" w:cs="Arial"/>
                <w:sz w:val="20"/>
                <w:szCs w:val="20"/>
              </w:rPr>
            </w:pPr>
            <w:r>
              <w:rPr>
                <w:rFonts w:ascii="Arial" w:hAnsi="Arial" w:cs="Arial"/>
                <w:sz w:val="20"/>
                <w:szCs w:val="20"/>
              </w:rPr>
              <w:t xml:space="preserve">Computer </w:t>
            </w:r>
            <w:r w:rsidR="00736DF1">
              <w:rPr>
                <w:rFonts w:ascii="Arial" w:hAnsi="Arial" w:cs="Arial"/>
                <w:sz w:val="20"/>
                <w:szCs w:val="20"/>
              </w:rPr>
              <w:t>Access</w:t>
            </w:r>
          </w:p>
        </w:tc>
        <w:tc>
          <w:tcPr>
            <w:tcW w:w="2428" w:type="dxa"/>
          </w:tcPr>
          <w:p w14:paraId="47D64E99" w14:textId="77777777" w:rsidR="008129AB" w:rsidRPr="00066885" w:rsidRDefault="008129AB" w:rsidP="008129AB">
            <w:pPr>
              <w:rPr>
                <w:rFonts w:ascii="Arial" w:hAnsi="Arial" w:cs="Arial"/>
                <w:sz w:val="20"/>
                <w:szCs w:val="20"/>
              </w:rPr>
            </w:pPr>
            <w:r>
              <w:rPr>
                <w:rFonts w:ascii="Arial" w:hAnsi="Arial" w:cs="Arial"/>
                <w:sz w:val="20"/>
                <w:szCs w:val="20"/>
              </w:rPr>
              <w:t>Parent Enga</w:t>
            </w:r>
            <w:r w:rsidR="002672F5">
              <w:rPr>
                <w:rFonts w:ascii="Arial" w:hAnsi="Arial" w:cs="Arial"/>
                <w:sz w:val="20"/>
                <w:szCs w:val="20"/>
              </w:rPr>
              <w:t>gement Liaison, Office</w:t>
            </w:r>
          </w:p>
        </w:tc>
        <w:tc>
          <w:tcPr>
            <w:tcW w:w="2428" w:type="dxa"/>
          </w:tcPr>
          <w:p w14:paraId="03921C14" w14:textId="77777777" w:rsidR="008129AB" w:rsidRPr="00C92533" w:rsidRDefault="002672F5" w:rsidP="008129AB">
            <w:pPr>
              <w:rPr>
                <w:rFonts w:ascii="Arial" w:hAnsi="Arial" w:cs="Arial"/>
                <w:sz w:val="20"/>
                <w:szCs w:val="20"/>
              </w:rPr>
            </w:pPr>
            <w:r>
              <w:rPr>
                <w:rFonts w:ascii="Arial" w:hAnsi="Arial" w:cs="Arial"/>
                <w:sz w:val="20"/>
                <w:szCs w:val="20"/>
              </w:rPr>
              <w:t>Ongoing</w:t>
            </w:r>
          </w:p>
          <w:p w14:paraId="174BCC3D" w14:textId="77777777" w:rsidR="008129AB" w:rsidRPr="00066885" w:rsidRDefault="008129AB" w:rsidP="008129AB">
            <w:pPr>
              <w:rPr>
                <w:rFonts w:ascii="Arial" w:hAnsi="Arial" w:cs="Arial"/>
                <w:sz w:val="20"/>
                <w:szCs w:val="20"/>
              </w:rPr>
            </w:pPr>
          </w:p>
        </w:tc>
        <w:tc>
          <w:tcPr>
            <w:tcW w:w="2429" w:type="dxa"/>
          </w:tcPr>
          <w:p w14:paraId="51E6F0A3" w14:textId="77777777" w:rsidR="008129AB" w:rsidRPr="00066885" w:rsidRDefault="002672F5" w:rsidP="008129AB">
            <w:pPr>
              <w:rPr>
                <w:rFonts w:ascii="Arial" w:hAnsi="Arial" w:cs="Arial"/>
                <w:sz w:val="20"/>
                <w:szCs w:val="20"/>
              </w:rPr>
            </w:pPr>
            <w:r>
              <w:rPr>
                <w:rFonts w:ascii="Arial" w:hAnsi="Arial" w:cs="Arial"/>
                <w:sz w:val="20"/>
                <w:szCs w:val="20"/>
              </w:rPr>
              <w:t>Sign-In Sheets</w:t>
            </w:r>
            <w:r w:rsidR="008129AB">
              <w:rPr>
                <w:rFonts w:ascii="Arial" w:hAnsi="Arial" w:cs="Arial"/>
                <w:sz w:val="20"/>
                <w:szCs w:val="20"/>
              </w:rPr>
              <w:t xml:space="preserve"> </w:t>
            </w:r>
          </w:p>
        </w:tc>
      </w:tr>
      <w:tr w:rsidR="008129AB" w:rsidRPr="008D123E" w14:paraId="0DC63D23" w14:textId="77777777" w:rsidTr="00FD7765">
        <w:trPr>
          <w:trHeight w:val="323"/>
        </w:trPr>
        <w:tc>
          <w:tcPr>
            <w:tcW w:w="2065" w:type="dxa"/>
          </w:tcPr>
          <w:p w14:paraId="60A5A33A" w14:textId="77777777" w:rsidR="008129AB" w:rsidRDefault="008129AB" w:rsidP="008129AB">
            <w:pPr>
              <w:rPr>
                <w:rFonts w:ascii="Arial" w:hAnsi="Arial" w:cs="Arial"/>
                <w:sz w:val="20"/>
                <w:szCs w:val="20"/>
              </w:rPr>
            </w:pPr>
            <w:r>
              <w:rPr>
                <w:rFonts w:ascii="Arial" w:hAnsi="Arial" w:cs="Arial"/>
                <w:sz w:val="20"/>
                <w:szCs w:val="20"/>
              </w:rPr>
              <w:t>Parent Academy</w:t>
            </w:r>
          </w:p>
        </w:tc>
        <w:tc>
          <w:tcPr>
            <w:tcW w:w="2428" w:type="dxa"/>
          </w:tcPr>
          <w:p w14:paraId="4D73CDAC" w14:textId="77777777" w:rsidR="008129AB" w:rsidRPr="00066885" w:rsidRDefault="008129AB" w:rsidP="008129AB">
            <w:pPr>
              <w:rPr>
                <w:rFonts w:ascii="Arial" w:hAnsi="Arial" w:cs="Arial"/>
                <w:sz w:val="20"/>
                <w:szCs w:val="20"/>
              </w:rPr>
            </w:pPr>
            <w:r>
              <w:rPr>
                <w:rFonts w:ascii="Arial" w:hAnsi="Arial" w:cs="Arial"/>
                <w:sz w:val="20"/>
                <w:szCs w:val="20"/>
              </w:rPr>
              <w:t>Parent Engagement Liaison</w:t>
            </w:r>
          </w:p>
        </w:tc>
        <w:tc>
          <w:tcPr>
            <w:tcW w:w="2428" w:type="dxa"/>
          </w:tcPr>
          <w:p w14:paraId="6EA62502" w14:textId="77777777" w:rsidR="008129AB" w:rsidRPr="00066885" w:rsidRDefault="008129AB" w:rsidP="008129AB">
            <w:pPr>
              <w:rPr>
                <w:rFonts w:ascii="Arial" w:hAnsi="Arial" w:cs="Arial"/>
                <w:sz w:val="20"/>
                <w:szCs w:val="20"/>
              </w:rPr>
            </w:pPr>
            <w:r>
              <w:rPr>
                <w:rFonts w:ascii="Arial" w:hAnsi="Arial" w:cs="Arial"/>
                <w:sz w:val="20"/>
                <w:szCs w:val="20"/>
              </w:rPr>
              <w:t>Ongoing</w:t>
            </w:r>
          </w:p>
        </w:tc>
        <w:tc>
          <w:tcPr>
            <w:tcW w:w="2429" w:type="dxa"/>
          </w:tcPr>
          <w:p w14:paraId="76E6C2A5" w14:textId="77777777" w:rsidR="008129AB" w:rsidRPr="00066885" w:rsidRDefault="008129AB" w:rsidP="008129AB">
            <w:pPr>
              <w:rPr>
                <w:rFonts w:ascii="Arial" w:hAnsi="Arial" w:cs="Arial"/>
                <w:sz w:val="20"/>
                <w:szCs w:val="20"/>
              </w:rPr>
            </w:pPr>
            <w:r>
              <w:rPr>
                <w:rFonts w:ascii="Arial" w:hAnsi="Arial" w:cs="Arial"/>
                <w:sz w:val="20"/>
                <w:szCs w:val="20"/>
              </w:rPr>
              <w:t xml:space="preserve">Pictures, Parent Registration, Flyers </w:t>
            </w:r>
          </w:p>
        </w:tc>
      </w:tr>
    </w:tbl>
    <w:p w14:paraId="092431AC" w14:textId="77777777" w:rsidR="00A37D37" w:rsidRPr="008D123E" w:rsidRDefault="00A37D37" w:rsidP="00F86024">
      <w:pPr>
        <w:rPr>
          <w:rFonts w:ascii="Arial" w:hAnsi="Arial" w:cs="Arial"/>
          <w:b/>
          <w:sz w:val="28"/>
          <w:szCs w:val="28"/>
        </w:rPr>
      </w:pPr>
    </w:p>
    <w:p w14:paraId="4C9251AD"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14:paraId="49AAB304" w14:textId="77777777" w:rsidTr="00007E83">
        <w:trPr>
          <w:trHeight w:val="692"/>
        </w:trPr>
        <w:tc>
          <w:tcPr>
            <w:tcW w:w="2065" w:type="dxa"/>
            <w:shd w:val="clear" w:color="auto" w:fill="E7E6E6" w:themeFill="background2"/>
          </w:tcPr>
          <w:p w14:paraId="24542A8C" w14:textId="77777777"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14:paraId="4BF10863"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14:paraId="78DB9B66" w14:textId="77777777" w:rsidR="00B225F7" w:rsidRPr="008D123E" w:rsidRDefault="00B225F7" w:rsidP="00FD7765">
            <w:pPr>
              <w:rPr>
                <w:rFonts w:ascii="Arial" w:hAnsi="Arial" w:cs="Arial"/>
                <w:sz w:val="18"/>
                <w:szCs w:val="18"/>
              </w:rPr>
            </w:pPr>
          </w:p>
          <w:p w14:paraId="1BE5854D" w14:textId="77777777"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w:t>
            </w:r>
            <w:r w:rsidRPr="008D123E">
              <w:rPr>
                <w:rFonts w:ascii="Arial" w:hAnsi="Arial" w:cs="Arial"/>
                <w:sz w:val="18"/>
                <w:szCs w:val="18"/>
              </w:rPr>
              <w:lastRenderedPageBreak/>
              <w:t xml:space="preserve">the curriculum at the school, the forms of assessment used to measure student progress and the achievement levels students are expected to obtain? </w:t>
            </w:r>
          </w:p>
          <w:p w14:paraId="4F37AE84" w14:textId="77777777" w:rsidR="00B225F7" w:rsidRPr="008D123E" w:rsidRDefault="00B225F7" w:rsidP="00FD7765">
            <w:pPr>
              <w:rPr>
                <w:rFonts w:ascii="Arial" w:hAnsi="Arial" w:cs="Arial"/>
                <w:sz w:val="18"/>
                <w:szCs w:val="18"/>
              </w:rPr>
            </w:pPr>
          </w:p>
          <w:p w14:paraId="262EEC1A" w14:textId="77777777"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e education of their child(ren)?</w:t>
            </w:r>
          </w:p>
          <w:p w14:paraId="7124555E" w14:textId="77777777" w:rsidR="00B225F7" w:rsidRPr="008D123E" w:rsidRDefault="00B225F7" w:rsidP="00FD7765">
            <w:pPr>
              <w:rPr>
                <w:rFonts w:ascii="Arial" w:hAnsi="Arial" w:cs="Arial"/>
                <w:sz w:val="18"/>
                <w:szCs w:val="18"/>
              </w:rPr>
            </w:pPr>
          </w:p>
          <w:p w14:paraId="19EBF2A2" w14:textId="77777777"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285" w:type="dxa"/>
          </w:tcPr>
          <w:p w14:paraId="0BC7F185" w14:textId="77777777" w:rsidR="00487F1D" w:rsidRDefault="00624C1E" w:rsidP="00487F1D">
            <w:pPr>
              <w:rPr>
                <w:rFonts w:ascii="Arial" w:hAnsi="Arial" w:cs="Arial"/>
                <w:sz w:val="24"/>
                <w:szCs w:val="24"/>
              </w:rPr>
            </w:pPr>
            <w:r w:rsidRPr="008D123E">
              <w:rPr>
                <w:rFonts w:ascii="Arial" w:hAnsi="Arial" w:cs="Arial"/>
                <w:sz w:val="24"/>
                <w:szCs w:val="24"/>
              </w:rPr>
              <w:lastRenderedPageBreak/>
              <w:t xml:space="preserve"> </w:t>
            </w:r>
            <w:r w:rsidR="00487F1D">
              <w:rPr>
                <w:rFonts w:ascii="Arial" w:hAnsi="Arial" w:cs="Arial"/>
                <w:sz w:val="24"/>
                <w:szCs w:val="24"/>
              </w:rPr>
              <w:t xml:space="preserve">Example Elementary will maintain timely communication about Title I programs through the following: </w:t>
            </w:r>
          </w:p>
          <w:p w14:paraId="1089256E" w14:textId="77777777" w:rsidR="00487F1D" w:rsidRDefault="00487F1D" w:rsidP="00487F1D">
            <w:pPr>
              <w:pStyle w:val="ListParagraph"/>
              <w:numPr>
                <w:ilvl w:val="0"/>
                <w:numId w:val="16"/>
              </w:numPr>
              <w:rPr>
                <w:rFonts w:ascii="Arial" w:hAnsi="Arial" w:cs="Arial"/>
                <w:sz w:val="24"/>
                <w:szCs w:val="24"/>
              </w:rPr>
            </w:pPr>
            <w:r>
              <w:rPr>
                <w:rFonts w:ascii="Arial" w:hAnsi="Arial" w:cs="Arial"/>
                <w:sz w:val="24"/>
                <w:szCs w:val="24"/>
              </w:rPr>
              <w:t xml:space="preserve">Hosting the Title I Annual Meeting </w:t>
            </w:r>
          </w:p>
          <w:p w14:paraId="786DA395" w14:textId="77777777" w:rsidR="00487F1D" w:rsidRDefault="00487F1D" w:rsidP="00487F1D">
            <w:pPr>
              <w:pStyle w:val="ListParagraph"/>
              <w:numPr>
                <w:ilvl w:val="0"/>
                <w:numId w:val="16"/>
              </w:numPr>
              <w:rPr>
                <w:rFonts w:ascii="Arial" w:hAnsi="Arial" w:cs="Arial"/>
                <w:sz w:val="24"/>
                <w:szCs w:val="24"/>
              </w:rPr>
            </w:pPr>
            <w:r>
              <w:rPr>
                <w:rFonts w:ascii="Arial" w:hAnsi="Arial" w:cs="Arial"/>
                <w:sz w:val="24"/>
                <w:szCs w:val="24"/>
              </w:rPr>
              <w:t xml:space="preserve">Conducting monthly New Parent Orientation for parents new to the school to cover Title I programs </w:t>
            </w:r>
          </w:p>
          <w:p w14:paraId="212974EE" w14:textId="77777777" w:rsidR="00487F1D" w:rsidRDefault="00487F1D" w:rsidP="00487F1D">
            <w:pPr>
              <w:pStyle w:val="ListParagraph"/>
              <w:ind w:left="1080"/>
              <w:rPr>
                <w:rFonts w:ascii="Arial" w:hAnsi="Arial" w:cs="Arial"/>
                <w:sz w:val="24"/>
                <w:szCs w:val="24"/>
              </w:rPr>
            </w:pPr>
          </w:p>
          <w:p w14:paraId="4E779438" w14:textId="77777777" w:rsidR="00487F1D" w:rsidRDefault="00487F1D" w:rsidP="00487F1D">
            <w:pPr>
              <w:rPr>
                <w:rFonts w:ascii="Arial" w:hAnsi="Arial" w:cs="Arial"/>
                <w:sz w:val="24"/>
                <w:szCs w:val="24"/>
              </w:rPr>
            </w:pPr>
            <w:r>
              <w:rPr>
                <w:rFonts w:ascii="Arial" w:hAnsi="Arial" w:cs="Arial"/>
                <w:sz w:val="24"/>
                <w:szCs w:val="24"/>
              </w:rPr>
              <w:lastRenderedPageBreak/>
              <w:t xml:space="preserve">Teachers and other staff members will support parents’ understanding of curriculum, forms and assessments used to measure progress and expected achievement through the following: </w:t>
            </w:r>
          </w:p>
          <w:p w14:paraId="5C7E064D" w14:textId="77777777" w:rsidR="00487F1D" w:rsidRDefault="00487F1D" w:rsidP="00487F1D">
            <w:pPr>
              <w:pStyle w:val="ListParagraph"/>
              <w:numPr>
                <w:ilvl w:val="0"/>
                <w:numId w:val="17"/>
              </w:numPr>
              <w:rPr>
                <w:rFonts w:ascii="Arial" w:hAnsi="Arial" w:cs="Arial"/>
                <w:sz w:val="24"/>
                <w:szCs w:val="24"/>
              </w:rPr>
            </w:pPr>
            <w:r>
              <w:rPr>
                <w:rFonts w:ascii="Arial" w:hAnsi="Arial" w:cs="Arial"/>
                <w:sz w:val="24"/>
                <w:szCs w:val="24"/>
              </w:rPr>
              <w:t xml:space="preserve">School Compact </w:t>
            </w:r>
          </w:p>
          <w:p w14:paraId="69C4AFA2" w14:textId="77777777" w:rsidR="00487F1D" w:rsidRDefault="00487F1D" w:rsidP="00487F1D">
            <w:pPr>
              <w:pStyle w:val="ListParagraph"/>
              <w:numPr>
                <w:ilvl w:val="0"/>
                <w:numId w:val="17"/>
              </w:numPr>
              <w:rPr>
                <w:rFonts w:ascii="Arial" w:hAnsi="Arial" w:cs="Arial"/>
                <w:sz w:val="24"/>
                <w:szCs w:val="24"/>
              </w:rPr>
            </w:pPr>
            <w:r>
              <w:rPr>
                <w:rFonts w:ascii="Arial" w:hAnsi="Arial" w:cs="Arial"/>
                <w:sz w:val="24"/>
                <w:szCs w:val="24"/>
              </w:rPr>
              <w:t xml:space="preserve">Report Card Nights </w:t>
            </w:r>
          </w:p>
          <w:p w14:paraId="3992B6C3" w14:textId="77777777" w:rsidR="00487F1D" w:rsidRDefault="00487F1D" w:rsidP="00487F1D">
            <w:pPr>
              <w:pStyle w:val="ListParagraph"/>
              <w:numPr>
                <w:ilvl w:val="0"/>
                <w:numId w:val="17"/>
              </w:numPr>
              <w:rPr>
                <w:rFonts w:ascii="Arial" w:hAnsi="Arial" w:cs="Arial"/>
                <w:sz w:val="24"/>
                <w:szCs w:val="24"/>
              </w:rPr>
            </w:pPr>
            <w:r>
              <w:rPr>
                <w:rFonts w:ascii="Arial" w:hAnsi="Arial" w:cs="Arial"/>
                <w:sz w:val="24"/>
                <w:szCs w:val="24"/>
              </w:rPr>
              <w:t xml:space="preserve">Progress Book </w:t>
            </w:r>
          </w:p>
          <w:p w14:paraId="4C7A39AB" w14:textId="77777777" w:rsidR="00487F1D" w:rsidRDefault="00487F1D" w:rsidP="00487F1D">
            <w:pPr>
              <w:pStyle w:val="ListParagraph"/>
              <w:numPr>
                <w:ilvl w:val="0"/>
                <w:numId w:val="17"/>
              </w:numPr>
              <w:rPr>
                <w:rFonts w:ascii="Arial" w:hAnsi="Arial" w:cs="Arial"/>
                <w:sz w:val="24"/>
                <w:szCs w:val="24"/>
              </w:rPr>
            </w:pPr>
            <w:r>
              <w:rPr>
                <w:rFonts w:ascii="Arial" w:hAnsi="Arial" w:cs="Arial"/>
                <w:sz w:val="24"/>
                <w:szCs w:val="24"/>
              </w:rPr>
              <w:t xml:space="preserve">Planners </w:t>
            </w:r>
          </w:p>
          <w:p w14:paraId="0803455E" w14:textId="77777777" w:rsidR="00487F1D" w:rsidRDefault="00487F1D" w:rsidP="00487F1D">
            <w:pPr>
              <w:pStyle w:val="ListParagraph"/>
              <w:numPr>
                <w:ilvl w:val="0"/>
                <w:numId w:val="17"/>
              </w:numPr>
              <w:rPr>
                <w:rFonts w:ascii="Arial" w:hAnsi="Arial" w:cs="Arial"/>
                <w:sz w:val="24"/>
                <w:szCs w:val="24"/>
              </w:rPr>
            </w:pPr>
            <w:r>
              <w:rPr>
                <w:rFonts w:ascii="Arial" w:hAnsi="Arial" w:cs="Arial"/>
                <w:sz w:val="24"/>
                <w:szCs w:val="24"/>
              </w:rPr>
              <w:t xml:space="preserve">Parent Conferences </w:t>
            </w:r>
          </w:p>
          <w:p w14:paraId="0088DE60" w14:textId="77777777" w:rsidR="00487F1D" w:rsidRDefault="00487F1D" w:rsidP="00487F1D">
            <w:pPr>
              <w:pStyle w:val="ListParagraph"/>
              <w:numPr>
                <w:ilvl w:val="0"/>
                <w:numId w:val="17"/>
              </w:numPr>
              <w:rPr>
                <w:rFonts w:ascii="Arial" w:hAnsi="Arial" w:cs="Arial"/>
                <w:sz w:val="24"/>
                <w:szCs w:val="24"/>
              </w:rPr>
            </w:pPr>
            <w:r>
              <w:rPr>
                <w:rFonts w:ascii="Arial" w:hAnsi="Arial" w:cs="Arial"/>
                <w:sz w:val="24"/>
                <w:szCs w:val="24"/>
              </w:rPr>
              <w:t xml:space="preserve">Connect Orange Messages </w:t>
            </w:r>
          </w:p>
          <w:p w14:paraId="1DC7B755" w14:textId="77777777" w:rsidR="00487F1D" w:rsidRDefault="00487F1D" w:rsidP="00487F1D">
            <w:pPr>
              <w:pStyle w:val="ListParagraph"/>
              <w:numPr>
                <w:ilvl w:val="0"/>
                <w:numId w:val="17"/>
              </w:numPr>
              <w:rPr>
                <w:rFonts w:ascii="Arial" w:hAnsi="Arial" w:cs="Arial"/>
                <w:sz w:val="24"/>
                <w:szCs w:val="24"/>
              </w:rPr>
            </w:pPr>
            <w:r>
              <w:rPr>
                <w:rFonts w:ascii="Arial" w:hAnsi="Arial" w:cs="Arial"/>
                <w:sz w:val="24"/>
                <w:szCs w:val="24"/>
              </w:rPr>
              <w:t>And other school communication methods</w:t>
            </w:r>
          </w:p>
          <w:p w14:paraId="11D10309" w14:textId="77777777" w:rsidR="00487F1D" w:rsidRDefault="00487F1D" w:rsidP="00487F1D">
            <w:pPr>
              <w:rPr>
                <w:rFonts w:ascii="Arial" w:hAnsi="Arial" w:cs="Arial"/>
                <w:sz w:val="24"/>
                <w:szCs w:val="24"/>
              </w:rPr>
            </w:pPr>
          </w:p>
          <w:p w14:paraId="1A6E365E" w14:textId="77777777" w:rsidR="00487F1D" w:rsidRDefault="00487F1D" w:rsidP="00487F1D">
            <w:pPr>
              <w:rPr>
                <w:rFonts w:ascii="Arial" w:hAnsi="Arial" w:cs="Arial"/>
                <w:sz w:val="24"/>
                <w:szCs w:val="24"/>
              </w:rPr>
            </w:pPr>
            <w:r>
              <w:rPr>
                <w:rFonts w:ascii="Arial" w:hAnsi="Arial" w:cs="Arial"/>
                <w:sz w:val="24"/>
                <w:szCs w:val="24"/>
              </w:rPr>
              <w:t>Parents will be included in the formulation of suggestions and decision making through the following:</w:t>
            </w:r>
          </w:p>
          <w:p w14:paraId="112877ED" w14:textId="77777777" w:rsidR="00487F1D" w:rsidRDefault="00487F1D" w:rsidP="00487F1D">
            <w:pPr>
              <w:pStyle w:val="ListParagraph"/>
              <w:numPr>
                <w:ilvl w:val="0"/>
                <w:numId w:val="18"/>
              </w:numPr>
              <w:rPr>
                <w:rFonts w:ascii="Arial" w:hAnsi="Arial" w:cs="Arial"/>
                <w:sz w:val="24"/>
                <w:szCs w:val="24"/>
              </w:rPr>
            </w:pPr>
            <w:r>
              <w:rPr>
                <w:rFonts w:ascii="Arial" w:hAnsi="Arial" w:cs="Arial"/>
                <w:sz w:val="24"/>
                <w:szCs w:val="24"/>
              </w:rPr>
              <w:t>One-on-one meetings with teachers, administrators, and/or support personnel</w:t>
            </w:r>
          </w:p>
          <w:p w14:paraId="588D6AAB" w14:textId="77777777" w:rsidR="00487F1D" w:rsidRDefault="00487F1D" w:rsidP="00487F1D">
            <w:pPr>
              <w:pStyle w:val="ListParagraph"/>
              <w:numPr>
                <w:ilvl w:val="0"/>
                <w:numId w:val="18"/>
              </w:numPr>
              <w:rPr>
                <w:rFonts w:ascii="Arial" w:hAnsi="Arial" w:cs="Arial"/>
                <w:sz w:val="24"/>
                <w:szCs w:val="24"/>
              </w:rPr>
            </w:pPr>
            <w:r>
              <w:rPr>
                <w:rFonts w:ascii="Arial" w:hAnsi="Arial" w:cs="Arial"/>
                <w:sz w:val="24"/>
                <w:szCs w:val="24"/>
              </w:rPr>
              <w:t xml:space="preserve">Parent Surveys </w:t>
            </w:r>
          </w:p>
          <w:p w14:paraId="444200B8" w14:textId="77777777" w:rsidR="00487F1D" w:rsidRDefault="00487F1D" w:rsidP="00487F1D">
            <w:pPr>
              <w:pStyle w:val="ListParagraph"/>
              <w:numPr>
                <w:ilvl w:val="0"/>
                <w:numId w:val="18"/>
              </w:numPr>
              <w:rPr>
                <w:rFonts w:ascii="Arial" w:hAnsi="Arial" w:cs="Arial"/>
                <w:sz w:val="24"/>
                <w:szCs w:val="24"/>
              </w:rPr>
            </w:pPr>
            <w:r>
              <w:rPr>
                <w:rFonts w:ascii="Arial" w:hAnsi="Arial" w:cs="Arial"/>
                <w:sz w:val="24"/>
                <w:szCs w:val="24"/>
              </w:rPr>
              <w:t>Participation in SAC to review the School Improvement Plan (SIP), Parent and Family Engagement Plan (PFEP), and School Compact</w:t>
            </w:r>
          </w:p>
          <w:p w14:paraId="332265DE" w14:textId="77777777" w:rsidR="00E569F0" w:rsidRPr="008D123E" w:rsidRDefault="00487F1D" w:rsidP="00487F1D">
            <w:pPr>
              <w:rPr>
                <w:rFonts w:ascii="Arial" w:hAnsi="Arial" w:cs="Arial"/>
                <w:sz w:val="24"/>
                <w:szCs w:val="24"/>
              </w:rPr>
            </w:pPr>
            <w:r>
              <w:rPr>
                <w:rFonts w:ascii="Arial" w:hAnsi="Arial" w:cs="Arial"/>
                <w:sz w:val="24"/>
                <w:szCs w:val="24"/>
              </w:rPr>
              <w:t>If the school-wide plan is not satisfactory to parents, feedback will be presented at the SAC meeting for discussion, review, and needed updates.</w:t>
            </w:r>
          </w:p>
        </w:tc>
      </w:tr>
    </w:tbl>
    <w:p w14:paraId="34A2713A" w14:textId="77777777" w:rsidR="00B225F7" w:rsidRPr="008D123E" w:rsidRDefault="00B225F7" w:rsidP="00F86024">
      <w:pPr>
        <w:rPr>
          <w:rFonts w:ascii="Arial" w:hAnsi="Arial" w:cs="Arial"/>
          <w:b/>
          <w:sz w:val="28"/>
          <w:szCs w:val="28"/>
        </w:rPr>
      </w:pPr>
    </w:p>
    <w:p w14:paraId="56DE9091" w14:textId="77777777" w:rsidR="0039080E" w:rsidRPr="008D123E" w:rsidRDefault="0039080E" w:rsidP="00B225F7">
      <w:pPr>
        <w:jc w:val="center"/>
        <w:rPr>
          <w:rFonts w:ascii="Arial" w:hAnsi="Arial" w:cs="Arial"/>
          <w:b/>
          <w:sz w:val="28"/>
          <w:szCs w:val="28"/>
        </w:rPr>
      </w:pPr>
    </w:p>
    <w:p w14:paraId="335CE3FE" w14:textId="77777777" w:rsidR="0039080E" w:rsidRPr="008D123E" w:rsidRDefault="0039080E" w:rsidP="00B225F7">
      <w:pPr>
        <w:jc w:val="center"/>
        <w:rPr>
          <w:rFonts w:ascii="Arial" w:hAnsi="Arial" w:cs="Arial"/>
          <w:b/>
          <w:sz w:val="28"/>
          <w:szCs w:val="28"/>
        </w:rPr>
      </w:pPr>
    </w:p>
    <w:p w14:paraId="0DA34E89" w14:textId="77777777" w:rsidR="00B225F7" w:rsidRPr="008D123E" w:rsidRDefault="00B225F7" w:rsidP="00B225F7">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RPr="008D123E" w14:paraId="2717BD9A" w14:textId="77777777" w:rsidTr="00007E83">
        <w:trPr>
          <w:trHeight w:val="692"/>
        </w:trPr>
        <w:tc>
          <w:tcPr>
            <w:tcW w:w="2065" w:type="dxa"/>
            <w:shd w:val="clear" w:color="auto" w:fill="E7E6E6" w:themeFill="background2"/>
          </w:tcPr>
          <w:p w14:paraId="4D088748" w14:textId="77777777"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14:paraId="5B3AA0C2" w14:textId="77777777"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14:paraId="733616E1" w14:textId="77777777" w:rsidR="00E218D0" w:rsidRPr="008D123E" w:rsidRDefault="00E218D0" w:rsidP="00FD7765">
            <w:pPr>
              <w:rPr>
                <w:rFonts w:ascii="Arial" w:hAnsi="Arial" w:cs="Arial"/>
                <w:sz w:val="18"/>
                <w:szCs w:val="18"/>
              </w:rPr>
            </w:pPr>
          </w:p>
          <w:p w14:paraId="7D189EDC" w14:textId="77777777" w:rsidR="00E218D0" w:rsidRPr="008D123E" w:rsidRDefault="00E218D0" w:rsidP="00FD7765">
            <w:pPr>
              <w:rPr>
                <w:rFonts w:ascii="Arial" w:hAnsi="Arial" w:cs="Arial"/>
                <w:sz w:val="18"/>
                <w:szCs w:val="18"/>
              </w:rPr>
            </w:pPr>
            <w:r w:rsidRPr="008D123E">
              <w:rPr>
                <w:rFonts w:ascii="Arial" w:hAnsi="Arial" w:cs="Arial"/>
                <w:sz w:val="18"/>
                <w:szCs w:val="18"/>
              </w:rPr>
              <w:lastRenderedPageBreak/>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14:paraId="34935822" w14:textId="77777777" w:rsidR="00DD6B4B" w:rsidRDefault="00296891" w:rsidP="00296891">
            <w:pPr>
              <w:rPr>
                <w:rFonts w:ascii="Arial" w:hAnsi="Arial" w:cs="Arial"/>
                <w:sz w:val="24"/>
                <w:szCs w:val="24"/>
              </w:rPr>
            </w:pPr>
            <w:r>
              <w:rPr>
                <w:rFonts w:ascii="Arial" w:hAnsi="Arial" w:cs="Arial"/>
                <w:sz w:val="24"/>
                <w:szCs w:val="24"/>
              </w:rPr>
              <w:lastRenderedPageBreak/>
              <w:t xml:space="preserve">Somerset County Jefferson </w:t>
            </w:r>
            <w:r w:rsidR="00487F1D">
              <w:rPr>
                <w:rFonts w:ascii="Arial" w:hAnsi="Arial" w:cs="Arial"/>
                <w:sz w:val="24"/>
                <w:szCs w:val="24"/>
              </w:rPr>
              <w:t>will establish a host of opportunities for parents and families to participate in school activities through ensuring multiple levels of access for parents and families. The</w:t>
            </w:r>
            <w:r w:rsidR="00DD6B4B">
              <w:rPr>
                <w:rFonts w:ascii="Arial" w:hAnsi="Arial" w:cs="Arial"/>
                <w:sz w:val="24"/>
                <w:szCs w:val="24"/>
              </w:rPr>
              <w:t xml:space="preserve"> following methods</w:t>
            </w:r>
            <w:r w:rsidR="00487F1D">
              <w:rPr>
                <w:rFonts w:ascii="Arial" w:hAnsi="Arial" w:cs="Arial"/>
                <w:sz w:val="24"/>
                <w:szCs w:val="24"/>
              </w:rPr>
              <w:t>:</w:t>
            </w:r>
            <w:r>
              <w:rPr>
                <w:rFonts w:ascii="Arial" w:hAnsi="Arial" w:cs="Arial"/>
                <w:sz w:val="24"/>
                <w:szCs w:val="24"/>
              </w:rPr>
              <w:t xml:space="preserve"> </w:t>
            </w:r>
          </w:p>
          <w:p w14:paraId="13A8CDB9" w14:textId="77777777" w:rsidR="00487F1D" w:rsidRPr="00296891" w:rsidRDefault="00487F1D" w:rsidP="00296891">
            <w:pPr>
              <w:rPr>
                <w:rFonts w:ascii="Arial" w:hAnsi="Arial" w:cs="Arial"/>
                <w:sz w:val="24"/>
                <w:szCs w:val="24"/>
              </w:rPr>
            </w:pPr>
            <w:r w:rsidRPr="00296891">
              <w:rPr>
                <w:rFonts w:ascii="Arial" w:hAnsi="Arial" w:cs="Arial"/>
                <w:sz w:val="24"/>
                <w:szCs w:val="24"/>
              </w:rPr>
              <w:t xml:space="preserve">Offer activities at multiple times throughout the day for parents and families to participate during the morning, evening and afternoon. </w:t>
            </w:r>
          </w:p>
          <w:p w14:paraId="4DE8DC9E" w14:textId="77777777" w:rsidR="00487F1D" w:rsidRDefault="00487F1D" w:rsidP="00487F1D">
            <w:pPr>
              <w:rPr>
                <w:rFonts w:ascii="Arial" w:hAnsi="Arial" w:cs="Arial"/>
                <w:sz w:val="24"/>
                <w:szCs w:val="24"/>
              </w:rPr>
            </w:pPr>
          </w:p>
          <w:p w14:paraId="79646BE4" w14:textId="77777777" w:rsidR="00487F1D" w:rsidRDefault="00487F1D" w:rsidP="00487F1D">
            <w:pPr>
              <w:rPr>
                <w:rFonts w:ascii="Arial" w:hAnsi="Arial" w:cs="Arial"/>
                <w:sz w:val="24"/>
                <w:szCs w:val="24"/>
              </w:rPr>
            </w:pPr>
            <w:r>
              <w:rPr>
                <w:rFonts w:ascii="Arial" w:hAnsi="Arial" w:cs="Arial"/>
                <w:sz w:val="24"/>
                <w:szCs w:val="24"/>
              </w:rPr>
              <w:lastRenderedPageBreak/>
              <w:t>We will share informa</w:t>
            </w:r>
            <w:r w:rsidR="00DD6B4B">
              <w:rPr>
                <w:rFonts w:ascii="Arial" w:hAnsi="Arial" w:cs="Arial"/>
                <w:sz w:val="24"/>
                <w:szCs w:val="24"/>
              </w:rPr>
              <w:t xml:space="preserve">tion through various </w:t>
            </w:r>
            <w:r>
              <w:rPr>
                <w:rFonts w:ascii="Arial" w:hAnsi="Arial" w:cs="Arial"/>
                <w:sz w:val="24"/>
                <w:szCs w:val="24"/>
              </w:rPr>
              <w:t>practices in multiple languages in order to reach the highest number of parents and families. The following outlines some of those methods:</w:t>
            </w:r>
          </w:p>
          <w:p w14:paraId="1C8C0982" w14:textId="77777777" w:rsidR="00487F1D" w:rsidRDefault="00487F1D" w:rsidP="00487F1D">
            <w:pPr>
              <w:pStyle w:val="ListParagraph"/>
              <w:numPr>
                <w:ilvl w:val="0"/>
                <w:numId w:val="5"/>
              </w:numPr>
              <w:rPr>
                <w:rFonts w:ascii="Arial" w:hAnsi="Arial" w:cs="Arial"/>
                <w:sz w:val="24"/>
                <w:szCs w:val="24"/>
              </w:rPr>
            </w:pPr>
            <w:r>
              <w:rPr>
                <w:rFonts w:ascii="Arial" w:hAnsi="Arial" w:cs="Arial"/>
                <w:sz w:val="24"/>
                <w:szCs w:val="24"/>
              </w:rPr>
              <w:t xml:space="preserve">Home-to-school and school-to-home communication in English and/or other languages </w:t>
            </w:r>
          </w:p>
          <w:p w14:paraId="4355877C" w14:textId="77777777" w:rsidR="00487F1D" w:rsidRDefault="00487F1D" w:rsidP="00487F1D">
            <w:pPr>
              <w:pStyle w:val="ListParagraph"/>
              <w:numPr>
                <w:ilvl w:val="0"/>
                <w:numId w:val="5"/>
              </w:numPr>
              <w:rPr>
                <w:rFonts w:ascii="Arial" w:hAnsi="Arial" w:cs="Arial"/>
                <w:sz w:val="24"/>
                <w:szCs w:val="24"/>
              </w:rPr>
            </w:pPr>
            <w:r>
              <w:rPr>
                <w:rFonts w:ascii="Arial" w:hAnsi="Arial" w:cs="Arial"/>
                <w:sz w:val="24"/>
                <w:szCs w:val="24"/>
              </w:rPr>
              <w:t>Student planners</w:t>
            </w:r>
          </w:p>
          <w:p w14:paraId="433B6FEC" w14:textId="77777777" w:rsidR="00487F1D" w:rsidRDefault="00487F1D" w:rsidP="00487F1D">
            <w:pPr>
              <w:pStyle w:val="ListParagraph"/>
              <w:numPr>
                <w:ilvl w:val="0"/>
                <w:numId w:val="5"/>
              </w:numPr>
              <w:rPr>
                <w:rFonts w:ascii="Arial" w:hAnsi="Arial" w:cs="Arial"/>
                <w:sz w:val="24"/>
                <w:szCs w:val="24"/>
              </w:rPr>
            </w:pPr>
            <w:r>
              <w:rPr>
                <w:rFonts w:ascii="Arial" w:hAnsi="Arial" w:cs="Arial"/>
                <w:sz w:val="24"/>
                <w:szCs w:val="24"/>
              </w:rPr>
              <w:t>Flyers</w:t>
            </w:r>
          </w:p>
          <w:p w14:paraId="5A417C56" w14:textId="77777777" w:rsidR="00487F1D" w:rsidRDefault="00487F1D" w:rsidP="00487F1D">
            <w:pPr>
              <w:pStyle w:val="ListParagraph"/>
              <w:numPr>
                <w:ilvl w:val="0"/>
                <w:numId w:val="5"/>
              </w:numPr>
              <w:rPr>
                <w:rFonts w:ascii="Arial" w:hAnsi="Arial" w:cs="Arial"/>
                <w:sz w:val="24"/>
                <w:szCs w:val="24"/>
              </w:rPr>
            </w:pPr>
            <w:r>
              <w:rPr>
                <w:rFonts w:ascii="Arial" w:hAnsi="Arial" w:cs="Arial"/>
                <w:sz w:val="24"/>
                <w:szCs w:val="24"/>
              </w:rPr>
              <w:t xml:space="preserve">Newsletters </w:t>
            </w:r>
          </w:p>
          <w:p w14:paraId="1D4BD3A6" w14:textId="77777777" w:rsidR="00487F1D" w:rsidRDefault="00296891" w:rsidP="00487F1D">
            <w:pPr>
              <w:pStyle w:val="ListParagraph"/>
              <w:numPr>
                <w:ilvl w:val="0"/>
                <w:numId w:val="5"/>
              </w:numPr>
              <w:rPr>
                <w:rFonts w:ascii="Arial" w:hAnsi="Arial" w:cs="Arial"/>
                <w:sz w:val="24"/>
                <w:szCs w:val="24"/>
              </w:rPr>
            </w:pPr>
            <w:r>
              <w:rPr>
                <w:rFonts w:ascii="Arial" w:hAnsi="Arial" w:cs="Arial"/>
                <w:sz w:val="24"/>
                <w:szCs w:val="24"/>
              </w:rPr>
              <w:t>Focus</w:t>
            </w:r>
            <w:r w:rsidR="00487F1D">
              <w:rPr>
                <w:rFonts w:ascii="Arial" w:hAnsi="Arial" w:cs="Arial"/>
                <w:sz w:val="24"/>
                <w:szCs w:val="24"/>
              </w:rPr>
              <w:t xml:space="preserve"> messages</w:t>
            </w:r>
          </w:p>
          <w:p w14:paraId="01034A12" w14:textId="77777777" w:rsidR="00487F1D" w:rsidRDefault="00487F1D" w:rsidP="00487F1D">
            <w:pPr>
              <w:pStyle w:val="ListParagraph"/>
              <w:numPr>
                <w:ilvl w:val="0"/>
                <w:numId w:val="5"/>
              </w:numPr>
              <w:rPr>
                <w:rFonts w:ascii="Arial" w:hAnsi="Arial" w:cs="Arial"/>
                <w:sz w:val="24"/>
                <w:szCs w:val="24"/>
              </w:rPr>
            </w:pPr>
            <w:r>
              <w:rPr>
                <w:rFonts w:ascii="Arial" w:hAnsi="Arial" w:cs="Arial"/>
                <w:sz w:val="24"/>
                <w:szCs w:val="24"/>
              </w:rPr>
              <w:t xml:space="preserve">School Website </w:t>
            </w:r>
          </w:p>
          <w:p w14:paraId="763D41F1" w14:textId="77777777" w:rsidR="00F34A7F" w:rsidRPr="008D123E" w:rsidRDefault="00487F1D" w:rsidP="00296891">
            <w:pPr>
              <w:pStyle w:val="ListParagraph"/>
              <w:numPr>
                <w:ilvl w:val="0"/>
                <w:numId w:val="5"/>
              </w:numPr>
              <w:rPr>
                <w:rFonts w:ascii="Arial" w:hAnsi="Arial" w:cs="Arial"/>
                <w:sz w:val="24"/>
                <w:szCs w:val="24"/>
              </w:rPr>
            </w:pPr>
            <w:r>
              <w:rPr>
                <w:rFonts w:ascii="Arial" w:hAnsi="Arial" w:cs="Arial"/>
                <w:sz w:val="24"/>
                <w:szCs w:val="24"/>
              </w:rPr>
              <w:t>Email</w:t>
            </w:r>
          </w:p>
        </w:tc>
      </w:tr>
    </w:tbl>
    <w:p w14:paraId="54D1967C" w14:textId="77777777" w:rsidR="00B225F7" w:rsidRPr="008D123E" w:rsidRDefault="00B225F7" w:rsidP="00B225F7">
      <w:pPr>
        <w:jc w:val="center"/>
        <w:rPr>
          <w:rFonts w:ascii="Arial" w:hAnsi="Arial" w:cs="Arial"/>
          <w:b/>
          <w:sz w:val="28"/>
          <w:szCs w:val="28"/>
        </w:rPr>
      </w:pPr>
    </w:p>
    <w:p w14:paraId="0786EF36" w14:textId="77777777" w:rsidR="00E218D0" w:rsidRPr="008D123E" w:rsidRDefault="00E218D0" w:rsidP="00E218D0">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RPr="008D123E" w14:paraId="7E8199A4" w14:textId="77777777" w:rsidTr="00FD7765">
        <w:trPr>
          <w:trHeight w:val="692"/>
        </w:trPr>
        <w:tc>
          <w:tcPr>
            <w:tcW w:w="2022" w:type="dxa"/>
            <w:shd w:val="clear" w:color="auto" w:fill="E7E6E6" w:themeFill="background2"/>
          </w:tcPr>
          <w:p w14:paraId="5E93AE20" w14:textId="77777777"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14:paraId="628BF4B7" w14:textId="77777777"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2E37EA52" w14:textId="77777777" w:rsidR="00F460B7" w:rsidRPr="008D123E" w:rsidRDefault="00F460B7" w:rsidP="00F460B7">
            <w:pPr>
              <w:rPr>
                <w:rFonts w:ascii="Arial" w:hAnsi="Arial" w:cs="Arial"/>
                <w:sz w:val="18"/>
                <w:szCs w:val="18"/>
              </w:rPr>
            </w:pPr>
          </w:p>
        </w:tc>
        <w:tc>
          <w:tcPr>
            <w:tcW w:w="7328" w:type="dxa"/>
            <w:gridSpan w:val="4"/>
          </w:tcPr>
          <w:p w14:paraId="32251D76" w14:textId="77777777" w:rsidR="002E78F1" w:rsidRDefault="002E78F1" w:rsidP="002E78F1">
            <w:pPr>
              <w:rPr>
                <w:rFonts w:ascii="Arial" w:hAnsi="Arial" w:cs="Arial"/>
                <w:sz w:val="24"/>
                <w:szCs w:val="24"/>
              </w:rPr>
            </w:pPr>
            <w:r>
              <w:rPr>
                <w:rFonts w:ascii="Arial" w:hAnsi="Arial" w:cs="Arial"/>
                <w:sz w:val="24"/>
                <w:szCs w:val="24"/>
              </w:rPr>
              <w:t xml:space="preserve">Somerset Jefferson County will utilize Title I, Part A funding for additional activities to support student achievement.  Although not required, these activities support student achievement. </w:t>
            </w:r>
          </w:p>
          <w:p w14:paraId="54E81141" w14:textId="77777777" w:rsidR="002E78F1" w:rsidRDefault="002E78F1" w:rsidP="002E78F1">
            <w:pPr>
              <w:rPr>
                <w:rFonts w:ascii="Arial" w:hAnsi="Arial" w:cs="Arial"/>
                <w:sz w:val="24"/>
                <w:szCs w:val="24"/>
              </w:rPr>
            </w:pPr>
          </w:p>
          <w:p w14:paraId="65EADF33" w14:textId="77777777" w:rsidR="00F460B7" w:rsidRPr="008D123E" w:rsidRDefault="002E78F1" w:rsidP="002E78F1">
            <w:pPr>
              <w:rPr>
                <w:rFonts w:ascii="Arial" w:hAnsi="Arial" w:cs="Arial"/>
                <w:sz w:val="24"/>
                <w:szCs w:val="24"/>
              </w:rPr>
            </w:pPr>
            <w:r>
              <w:rPr>
                <w:rFonts w:ascii="Arial" w:hAnsi="Arial" w:cs="Arial"/>
                <w:sz w:val="24"/>
                <w:szCs w:val="24"/>
              </w:rPr>
              <w:t>Below are additional activities and tasks</w:t>
            </w:r>
            <w:r w:rsidRPr="00066885">
              <w:rPr>
                <w:rFonts w:ascii="Arial" w:hAnsi="Arial" w:cs="Arial"/>
                <w:sz w:val="24"/>
                <w:szCs w:val="24"/>
              </w:rPr>
              <w:t xml:space="preserve"> that Example Elementary will </w:t>
            </w:r>
            <w:r>
              <w:rPr>
                <w:rFonts w:ascii="Arial" w:hAnsi="Arial" w:cs="Arial"/>
                <w:sz w:val="24"/>
                <w:szCs w:val="24"/>
              </w:rPr>
              <w:t>implement</w:t>
            </w:r>
            <w:r w:rsidRPr="00066885">
              <w:rPr>
                <w:rFonts w:ascii="Arial" w:hAnsi="Arial" w:cs="Arial"/>
                <w:sz w:val="24"/>
                <w:szCs w:val="24"/>
              </w:rPr>
              <w:t xml:space="preserve"> </w:t>
            </w:r>
            <w:r>
              <w:rPr>
                <w:rFonts w:ascii="Arial" w:hAnsi="Arial" w:cs="Arial"/>
                <w:sz w:val="24"/>
                <w:szCs w:val="24"/>
              </w:rPr>
              <w:t>that are funded by Title I, Part A</w:t>
            </w:r>
            <w:r w:rsidRPr="00066885">
              <w:rPr>
                <w:rFonts w:ascii="Arial" w:hAnsi="Arial" w:cs="Arial"/>
                <w:sz w:val="24"/>
                <w:szCs w:val="24"/>
              </w:rPr>
              <w:t>.</w:t>
            </w:r>
          </w:p>
        </w:tc>
      </w:tr>
      <w:tr w:rsidR="00F460B7" w:rsidRPr="008D123E" w14:paraId="30EFEB35" w14:textId="77777777" w:rsidTr="00FD7765">
        <w:trPr>
          <w:trHeight w:val="323"/>
        </w:trPr>
        <w:tc>
          <w:tcPr>
            <w:tcW w:w="2022" w:type="dxa"/>
            <w:shd w:val="clear" w:color="auto" w:fill="E7E6E6" w:themeFill="background2"/>
          </w:tcPr>
          <w:p w14:paraId="4CF01AEB"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14:paraId="32458A68"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30DB73E0"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6DF925C6"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0A2B0F20" w14:textId="77777777" w:rsidR="00F460B7" w:rsidRPr="008D123E" w:rsidRDefault="00F460B7" w:rsidP="00FD7765">
            <w:pPr>
              <w:jc w:val="center"/>
              <w:rPr>
                <w:rFonts w:ascii="Arial" w:hAnsi="Arial" w:cs="Arial"/>
                <w:b/>
                <w:sz w:val="20"/>
                <w:szCs w:val="20"/>
              </w:rPr>
            </w:pPr>
            <w:r w:rsidRPr="008D123E">
              <w:rPr>
                <w:rFonts w:ascii="Arial" w:hAnsi="Arial" w:cs="Arial"/>
                <w:b/>
                <w:sz w:val="20"/>
                <w:szCs w:val="20"/>
              </w:rPr>
              <w:t>Evidence of Effectiveness</w:t>
            </w:r>
          </w:p>
        </w:tc>
      </w:tr>
      <w:tr w:rsidR="002E78F1" w:rsidRPr="008D123E" w14:paraId="6F8EEE0A" w14:textId="77777777" w:rsidTr="00F460B7">
        <w:trPr>
          <w:trHeight w:val="323"/>
        </w:trPr>
        <w:tc>
          <w:tcPr>
            <w:tcW w:w="2022" w:type="dxa"/>
            <w:shd w:val="clear" w:color="auto" w:fill="auto"/>
          </w:tcPr>
          <w:p w14:paraId="7F1F2D03" w14:textId="77777777" w:rsidR="002E78F1" w:rsidRPr="00B21696" w:rsidRDefault="002E78F1" w:rsidP="002E78F1">
            <w:pPr>
              <w:rPr>
                <w:rFonts w:ascii="Arial" w:hAnsi="Arial" w:cs="Arial"/>
                <w:sz w:val="20"/>
                <w:szCs w:val="20"/>
              </w:rPr>
            </w:pPr>
            <w:r>
              <w:rPr>
                <w:rFonts w:ascii="Arial" w:hAnsi="Arial" w:cs="Arial"/>
                <w:sz w:val="20"/>
                <w:szCs w:val="20"/>
              </w:rPr>
              <w:t>Provide t</w:t>
            </w:r>
            <w:r w:rsidRPr="00B21696">
              <w:rPr>
                <w:rFonts w:ascii="Arial" w:hAnsi="Arial" w:cs="Arial"/>
                <w:sz w:val="20"/>
                <w:szCs w:val="20"/>
              </w:rPr>
              <w:t xml:space="preserve">raining </w:t>
            </w:r>
            <w:r>
              <w:rPr>
                <w:rFonts w:ascii="Arial" w:hAnsi="Arial" w:cs="Arial"/>
                <w:sz w:val="20"/>
                <w:szCs w:val="20"/>
              </w:rPr>
              <w:t xml:space="preserve">opportunities to </w:t>
            </w:r>
            <w:r w:rsidRPr="00B21696">
              <w:rPr>
                <w:rFonts w:ascii="Arial" w:hAnsi="Arial" w:cs="Arial"/>
                <w:sz w:val="20"/>
                <w:szCs w:val="20"/>
              </w:rPr>
              <w:t xml:space="preserve">parents to enhance the </w:t>
            </w:r>
            <w:r>
              <w:rPr>
                <w:rFonts w:ascii="Arial" w:hAnsi="Arial" w:cs="Arial"/>
                <w:sz w:val="20"/>
                <w:szCs w:val="20"/>
              </w:rPr>
              <w:t>engagement</w:t>
            </w:r>
            <w:r w:rsidRPr="00B21696">
              <w:rPr>
                <w:rFonts w:ascii="Arial" w:hAnsi="Arial" w:cs="Arial"/>
                <w:sz w:val="20"/>
                <w:szCs w:val="20"/>
              </w:rPr>
              <w:t xml:space="preserve"> of other parents.</w:t>
            </w:r>
          </w:p>
        </w:tc>
        <w:tc>
          <w:tcPr>
            <w:tcW w:w="2113" w:type="dxa"/>
            <w:shd w:val="clear" w:color="auto" w:fill="auto"/>
          </w:tcPr>
          <w:p w14:paraId="6A0EC758" w14:textId="77777777" w:rsidR="002E78F1" w:rsidRPr="00B21696" w:rsidRDefault="002E78F1" w:rsidP="002E78F1">
            <w:pPr>
              <w:rPr>
                <w:rFonts w:ascii="Arial" w:hAnsi="Arial" w:cs="Arial"/>
                <w:sz w:val="20"/>
                <w:szCs w:val="20"/>
              </w:rPr>
            </w:pPr>
            <w:r w:rsidRPr="00B21696">
              <w:rPr>
                <w:rFonts w:ascii="Arial" w:hAnsi="Arial" w:cs="Arial"/>
                <w:sz w:val="20"/>
                <w:szCs w:val="20"/>
              </w:rPr>
              <w:t>Principal;</w:t>
            </w:r>
          </w:p>
          <w:p w14:paraId="54027387" w14:textId="77777777" w:rsidR="002E78F1" w:rsidRPr="00B21696" w:rsidRDefault="002E78F1" w:rsidP="002E78F1">
            <w:pPr>
              <w:rPr>
                <w:rFonts w:ascii="Arial" w:hAnsi="Arial" w:cs="Arial"/>
                <w:sz w:val="20"/>
                <w:szCs w:val="20"/>
              </w:rPr>
            </w:pPr>
            <w:r w:rsidRPr="00B21696">
              <w:rPr>
                <w:rFonts w:ascii="Arial" w:hAnsi="Arial" w:cs="Arial"/>
                <w:sz w:val="20"/>
                <w:szCs w:val="20"/>
              </w:rPr>
              <w:t>instructional staff</w:t>
            </w:r>
          </w:p>
        </w:tc>
        <w:tc>
          <w:tcPr>
            <w:tcW w:w="2070" w:type="dxa"/>
            <w:shd w:val="clear" w:color="auto" w:fill="auto"/>
          </w:tcPr>
          <w:p w14:paraId="7D16E5D8" w14:textId="77777777" w:rsidR="002E78F1" w:rsidRPr="00B21696" w:rsidRDefault="002E78F1" w:rsidP="002E78F1">
            <w:pPr>
              <w:rPr>
                <w:rFonts w:ascii="Arial" w:hAnsi="Arial" w:cs="Arial"/>
                <w:sz w:val="20"/>
                <w:szCs w:val="20"/>
              </w:rPr>
            </w:pPr>
            <w:r w:rsidRPr="00B21696">
              <w:rPr>
                <w:rFonts w:ascii="Arial" w:hAnsi="Arial" w:cs="Arial"/>
                <w:sz w:val="20"/>
                <w:szCs w:val="20"/>
              </w:rPr>
              <w:t xml:space="preserve">Increase the </w:t>
            </w:r>
            <w:r>
              <w:rPr>
                <w:rFonts w:ascii="Arial" w:hAnsi="Arial" w:cs="Arial"/>
                <w:sz w:val="20"/>
                <w:szCs w:val="20"/>
              </w:rPr>
              <w:t>engagement</w:t>
            </w:r>
            <w:r w:rsidRPr="00B21696">
              <w:rPr>
                <w:rFonts w:ascii="Arial" w:hAnsi="Arial" w:cs="Arial"/>
                <w:sz w:val="20"/>
                <w:szCs w:val="20"/>
              </w:rPr>
              <w:t xml:space="preserve"> of parents and their knowledge of student’s level of performance and needs in the classroom.</w:t>
            </w:r>
          </w:p>
        </w:tc>
        <w:tc>
          <w:tcPr>
            <w:tcW w:w="1440" w:type="dxa"/>
            <w:shd w:val="clear" w:color="auto" w:fill="auto"/>
          </w:tcPr>
          <w:p w14:paraId="727C8D92" w14:textId="77777777" w:rsidR="002E78F1" w:rsidRPr="00B21696" w:rsidRDefault="002E78F1" w:rsidP="002E78F1">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14:paraId="2F500EDB" w14:textId="77777777" w:rsidR="002E78F1" w:rsidRPr="00B21696" w:rsidRDefault="002E78F1" w:rsidP="002E78F1">
            <w:pPr>
              <w:rPr>
                <w:rFonts w:ascii="Arial" w:hAnsi="Arial" w:cs="Arial"/>
                <w:sz w:val="20"/>
                <w:szCs w:val="20"/>
              </w:rPr>
            </w:pPr>
            <w:r w:rsidRPr="00B21696">
              <w:rPr>
                <w:rFonts w:ascii="Arial" w:hAnsi="Arial" w:cs="Arial"/>
                <w:sz w:val="20"/>
                <w:szCs w:val="20"/>
              </w:rPr>
              <w:t xml:space="preserve">Sign-in sheets, </w:t>
            </w:r>
          </w:p>
          <w:p w14:paraId="2D56A1EE" w14:textId="77777777" w:rsidR="002E78F1" w:rsidRPr="00B21696" w:rsidRDefault="002E78F1" w:rsidP="002E78F1">
            <w:pPr>
              <w:rPr>
                <w:rFonts w:ascii="Arial" w:hAnsi="Arial" w:cs="Arial"/>
                <w:sz w:val="20"/>
                <w:szCs w:val="20"/>
              </w:rPr>
            </w:pPr>
            <w:r>
              <w:rPr>
                <w:rFonts w:ascii="Arial" w:hAnsi="Arial" w:cs="Arial"/>
                <w:sz w:val="20"/>
                <w:szCs w:val="20"/>
              </w:rPr>
              <w:t xml:space="preserve">Parent Climate Survey </w:t>
            </w:r>
          </w:p>
        </w:tc>
      </w:tr>
      <w:tr w:rsidR="002E78F1" w:rsidRPr="008D123E" w14:paraId="41A5A870" w14:textId="77777777" w:rsidTr="00F460B7">
        <w:trPr>
          <w:trHeight w:val="323"/>
        </w:trPr>
        <w:tc>
          <w:tcPr>
            <w:tcW w:w="2022" w:type="dxa"/>
            <w:shd w:val="clear" w:color="auto" w:fill="auto"/>
          </w:tcPr>
          <w:p w14:paraId="594EF9E1" w14:textId="77777777" w:rsidR="002E78F1" w:rsidRPr="008D123E" w:rsidRDefault="002E78F1" w:rsidP="002E78F1">
            <w:pPr>
              <w:rPr>
                <w:rFonts w:ascii="Arial" w:hAnsi="Arial" w:cs="Arial"/>
                <w:sz w:val="20"/>
                <w:szCs w:val="20"/>
              </w:rPr>
            </w:pPr>
          </w:p>
        </w:tc>
        <w:tc>
          <w:tcPr>
            <w:tcW w:w="2113" w:type="dxa"/>
            <w:shd w:val="clear" w:color="auto" w:fill="auto"/>
          </w:tcPr>
          <w:p w14:paraId="45D51D81" w14:textId="77777777" w:rsidR="002E78F1" w:rsidRPr="008D123E" w:rsidRDefault="002E78F1" w:rsidP="002E78F1">
            <w:pPr>
              <w:rPr>
                <w:rFonts w:ascii="Arial" w:hAnsi="Arial" w:cs="Arial"/>
                <w:sz w:val="20"/>
                <w:szCs w:val="20"/>
              </w:rPr>
            </w:pPr>
          </w:p>
        </w:tc>
        <w:tc>
          <w:tcPr>
            <w:tcW w:w="2070" w:type="dxa"/>
            <w:shd w:val="clear" w:color="auto" w:fill="auto"/>
          </w:tcPr>
          <w:p w14:paraId="1BD9C5DE" w14:textId="77777777" w:rsidR="002E78F1" w:rsidRPr="008D123E" w:rsidRDefault="002E78F1" w:rsidP="002E78F1">
            <w:pPr>
              <w:rPr>
                <w:rFonts w:ascii="Arial" w:hAnsi="Arial" w:cs="Arial"/>
                <w:sz w:val="20"/>
                <w:szCs w:val="20"/>
              </w:rPr>
            </w:pPr>
          </w:p>
        </w:tc>
        <w:tc>
          <w:tcPr>
            <w:tcW w:w="1440" w:type="dxa"/>
            <w:shd w:val="clear" w:color="auto" w:fill="auto"/>
          </w:tcPr>
          <w:p w14:paraId="0C888DA0" w14:textId="77777777" w:rsidR="002E78F1" w:rsidRPr="008D123E" w:rsidRDefault="002E78F1" w:rsidP="002E78F1">
            <w:pPr>
              <w:rPr>
                <w:rFonts w:ascii="Arial" w:hAnsi="Arial" w:cs="Arial"/>
                <w:sz w:val="20"/>
                <w:szCs w:val="20"/>
              </w:rPr>
            </w:pPr>
          </w:p>
        </w:tc>
        <w:tc>
          <w:tcPr>
            <w:tcW w:w="1705" w:type="dxa"/>
            <w:shd w:val="clear" w:color="auto" w:fill="auto"/>
          </w:tcPr>
          <w:p w14:paraId="6DADDA89" w14:textId="77777777" w:rsidR="002E78F1" w:rsidRPr="008D123E" w:rsidRDefault="002E78F1" w:rsidP="002E78F1">
            <w:pPr>
              <w:rPr>
                <w:rFonts w:ascii="Arial" w:hAnsi="Arial" w:cs="Arial"/>
                <w:sz w:val="20"/>
                <w:szCs w:val="20"/>
              </w:rPr>
            </w:pPr>
          </w:p>
        </w:tc>
      </w:tr>
    </w:tbl>
    <w:p w14:paraId="0B3BB578" w14:textId="77777777" w:rsidR="00E218D0" w:rsidRPr="008D123E" w:rsidRDefault="00E218D0" w:rsidP="00B225F7">
      <w:pPr>
        <w:jc w:val="center"/>
        <w:rPr>
          <w:rFonts w:ascii="Arial" w:hAnsi="Arial" w:cs="Arial"/>
          <w:b/>
          <w:sz w:val="28"/>
          <w:szCs w:val="28"/>
        </w:rPr>
      </w:pPr>
    </w:p>
    <w:p w14:paraId="0CAD7BD6" w14:textId="77777777" w:rsidR="0039080E" w:rsidRPr="008D123E" w:rsidRDefault="0039080E" w:rsidP="00E218D0">
      <w:pPr>
        <w:jc w:val="center"/>
        <w:rPr>
          <w:rFonts w:ascii="Arial" w:hAnsi="Arial" w:cs="Arial"/>
          <w:b/>
          <w:sz w:val="28"/>
          <w:szCs w:val="28"/>
        </w:rPr>
      </w:pPr>
    </w:p>
    <w:p w14:paraId="76747FE7" w14:textId="77777777" w:rsidR="0039080E" w:rsidRPr="008D123E" w:rsidRDefault="0039080E" w:rsidP="00E218D0">
      <w:pPr>
        <w:jc w:val="center"/>
        <w:rPr>
          <w:rFonts w:ascii="Arial" w:hAnsi="Arial" w:cs="Arial"/>
          <w:b/>
          <w:sz w:val="28"/>
          <w:szCs w:val="28"/>
        </w:rPr>
      </w:pPr>
    </w:p>
    <w:p w14:paraId="6E5BC5D7" w14:textId="77777777" w:rsidR="00E218D0" w:rsidRPr="008D123E" w:rsidRDefault="00E218D0" w:rsidP="00E218D0">
      <w:pPr>
        <w:jc w:val="center"/>
        <w:rPr>
          <w:rFonts w:ascii="Arial" w:hAnsi="Arial" w:cs="Arial"/>
          <w:b/>
          <w:sz w:val="28"/>
          <w:szCs w:val="28"/>
        </w:rPr>
      </w:pPr>
      <w:r w:rsidRPr="008D123E">
        <w:rPr>
          <w:rFonts w:ascii="Arial" w:hAnsi="Arial" w:cs="Arial"/>
          <w:b/>
          <w:sz w:val="28"/>
          <w:szCs w:val="28"/>
        </w:rPr>
        <w:lastRenderedPageBreak/>
        <w:t>Barriers</w:t>
      </w:r>
    </w:p>
    <w:tbl>
      <w:tblPr>
        <w:tblStyle w:val="TableGrid"/>
        <w:tblW w:w="0" w:type="auto"/>
        <w:tblLook w:val="04A0" w:firstRow="1" w:lastRow="0" w:firstColumn="1" w:lastColumn="0" w:noHBand="0" w:noVBand="1"/>
      </w:tblPr>
      <w:tblGrid>
        <w:gridCol w:w="2065"/>
        <w:gridCol w:w="2610"/>
        <w:gridCol w:w="4675"/>
      </w:tblGrid>
      <w:tr w:rsidR="00487F1D" w:rsidRPr="008D123E" w14:paraId="47C35A54" w14:textId="77777777" w:rsidTr="00007E83">
        <w:trPr>
          <w:trHeight w:val="692"/>
        </w:trPr>
        <w:tc>
          <w:tcPr>
            <w:tcW w:w="2065" w:type="dxa"/>
            <w:shd w:val="clear" w:color="auto" w:fill="E7E6E6" w:themeFill="background2"/>
          </w:tcPr>
          <w:p w14:paraId="51C1ABEF" w14:textId="77777777" w:rsidR="00487F1D" w:rsidRPr="008D123E" w:rsidRDefault="00487F1D" w:rsidP="00487F1D">
            <w:pPr>
              <w:rPr>
                <w:rFonts w:ascii="Arial" w:hAnsi="Arial" w:cs="Arial"/>
                <w:b/>
                <w:sz w:val="18"/>
                <w:szCs w:val="18"/>
              </w:rPr>
            </w:pPr>
            <w:r w:rsidRPr="008D123E">
              <w:rPr>
                <w:rFonts w:ascii="Arial" w:hAnsi="Arial" w:cs="Arial"/>
                <w:b/>
                <w:sz w:val="18"/>
                <w:szCs w:val="18"/>
              </w:rPr>
              <w:t>12. Does the plan include:</w:t>
            </w:r>
          </w:p>
          <w:p w14:paraId="0DEDE025" w14:textId="77777777" w:rsidR="00487F1D" w:rsidRPr="008D123E" w:rsidRDefault="00487F1D" w:rsidP="00487F1D">
            <w:pPr>
              <w:rPr>
                <w:rFonts w:ascii="Arial" w:hAnsi="Arial" w:cs="Arial"/>
                <w:sz w:val="18"/>
                <w:szCs w:val="18"/>
              </w:rPr>
            </w:pPr>
            <w:r w:rsidRPr="008D123E">
              <w:rPr>
                <w:rFonts w:ascii="Arial" w:hAnsi="Arial" w:cs="Arial"/>
                <w:sz w:val="18"/>
                <w:szCs w:val="18"/>
              </w:rPr>
              <w:t xml:space="preserve">A description of the barriers that hindered participation by parents/families during the previous school year? </w:t>
            </w:r>
          </w:p>
          <w:p w14:paraId="79BCA9A1" w14:textId="77777777" w:rsidR="00487F1D" w:rsidRPr="008D123E" w:rsidRDefault="00487F1D" w:rsidP="00487F1D">
            <w:pPr>
              <w:rPr>
                <w:rFonts w:ascii="Arial" w:hAnsi="Arial" w:cs="Arial"/>
                <w:sz w:val="18"/>
                <w:szCs w:val="18"/>
              </w:rPr>
            </w:pPr>
          </w:p>
          <w:p w14:paraId="55C47C8C" w14:textId="77777777" w:rsidR="00487F1D" w:rsidRPr="008D123E" w:rsidRDefault="00487F1D" w:rsidP="00487F1D">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6DEAF8D3" w14:textId="77777777" w:rsidR="00487F1D" w:rsidRPr="008D123E" w:rsidRDefault="00487F1D" w:rsidP="00487F1D">
            <w:pPr>
              <w:rPr>
                <w:rFonts w:ascii="Arial" w:hAnsi="Arial" w:cs="Arial"/>
                <w:sz w:val="18"/>
                <w:szCs w:val="18"/>
              </w:rPr>
            </w:pPr>
          </w:p>
        </w:tc>
        <w:tc>
          <w:tcPr>
            <w:tcW w:w="7285" w:type="dxa"/>
            <w:gridSpan w:val="2"/>
          </w:tcPr>
          <w:p w14:paraId="6A589B0E" w14:textId="77777777" w:rsidR="00487F1D" w:rsidRDefault="00296891" w:rsidP="00487F1D">
            <w:pPr>
              <w:rPr>
                <w:rFonts w:ascii="Arial" w:hAnsi="Arial" w:cs="Arial"/>
                <w:sz w:val="24"/>
                <w:szCs w:val="24"/>
              </w:rPr>
            </w:pPr>
            <w:r>
              <w:rPr>
                <w:rFonts w:ascii="Arial" w:hAnsi="Arial" w:cs="Arial"/>
                <w:sz w:val="24"/>
                <w:szCs w:val="24"/>
              </w:rPr>
              <w:t>Somerset Jefferson County</w:t>
            </w:r>
            <w:r w:rsidR="00487F1D">
              <w:rPr>
                <w:rFonts w:ascii="Arial" w:hAnsi="Arial" w:cs="Arial"/>
                <w:sz w:val="24"/>
                <w:szCs w:val="24"/>
              </w:rPr>
              <w:t>, after reviewing the previous years’ Parent and Family Engagement Plan and accompanying feedback, acknowledges the existence of the following barriers to parent and family engagement:</w:t>
            </w:r>
          </w:p>
          <w:p w14:paraId="64415135" w14:textId="77777777" w:rsidR="00487F1D" w:rsidRDefault="00487F1D" w:rsidP="00487F1D">
            <w:pPr>
              <w:pStyle w:val="ListParagraph"/>
              <w:numPr>
                <w:ilvl w:val="0"/>
                <w:numId w:val="20"/>
              </w:numPr>
              <w:rPr>
                <w:rFonts w:ascii="Arial" w:hAnsi="Arial" w:cs="Arial"/>
                <w:sz w:val="24"/>
                <w:szCs w:val="24"/>
              </w:rPr>
            </w:pPr>
            <w:r>
              <w:rPr>
                <w:rFonts w:ascii="Arial" w:hAnsi="Arial" w:cs="Arial"/>
                <w:sz w:val="24"/>
                <w:szCs w:val="24"/>
              </w:rPr>
              <w:t xml:space="preserve">Transportation </w:t>
            </w:r>
          </w:p>
          <w:p w14:paraId="38D55863" w14:textId="77777777" w:rsidR="00487F1D" w:rsidRDefault="00487F1D" w:rsidP="00487F1D">
            <w:pPr>
              <w:pStyle w:val="ListParagraph"/>
              <w:numPr>
                <w:ilvl w:val="0"/>
                <w:numId w:val="20"/>
              </w:numPr>
              <w:rPr>
                <w:rFonts w:ascii="Arial" w:hAnsi="Arial" w:cs="Arial"/>
                <w:sz w:val="24"/>
                <w:szCs w:val="24"/>
              </w:rPr>
            </w:pPr>
            <w:r>
              <w:rPr>
                <w:rFonts w:ascii="Arial" w:hAnsi="Arial" w:cs="Arial"/>
                <w:sz w:val="24"/>
                <w:szCs w:val="24"/>
              </w:rPr>
              <w:t xml:space="preserve">Language </w:t>
            </w:r>
          </w:p>
          <w:p w14:paraId="6BACAAA6" w14:textId="77777777" w:rsidR="00487F1D" w:rsidRDefault="00487F1D" w:rsidP="00487F1D">
            <w:pPr>
              <w:pStyle w:val="ListParagraph"/>
              <w:numPr>
                <w:ilvl w:val="0"/>
                <w:numId w:val="20"/>
              </w:numPr>
              <w:rPr>
                <w:rFonts w:ascii="Arial" w:hAnsi="Arial" w:cs="Arial"/>
                <w:sz w:val="24"/>
                <w:szCs w:val="24"/>
              </w:rPr>
            </w:pPr>
            <w:r>
              <w:rPr>
                <w:rFonts w:ascii="Arial" w:hAnsi="Arial" w:cs="Arial"/>
                <w:sz w:val="24"/>
                <w:szCs w:val="24"/>
              </w:rPr>
              <w:t>Education</w:t>
            </w:r>
          </w:p>
          <w:p w14:paraId="5A1B9698" w14:textId="77777777" w:rsidR="00487F1D" w:rsidRPr="00714814" w:rsidRDefault="00487F1D" w:rsidP="00487F1D">
            <w:pPr>
              <w:pStyle w:val="ListParagraph"/>
              <w:numPr>
                <w:ilvl w:val="0"/>
                <w:numId w:val="20"/>
              </w:numPr>
              <w:rPr>
                <w:rFonts w:ascii="Arial" w:hAnsi="Arial" w:cs="Arial"/>
                <w:sz w:val="24"/>
                <w:szCs w:val="24"/>
              </w:rPr>
            </w:pPr>
            <w:r>
              <w:rPr>
                <w:rFonts w:ascii="Arial" w:hAnsi="Arial" w:cs="Arial"/>
                <w:sz w:val="24"/>
                <w:szCs w:val="24"/>
              </w:rPr>
              <w:t>Economically disadvantaged</w:t>
            </w:r>
          </w:p>
          <w:p w14:paraId="6F6D1B75" w14:textId="77777777" w:rsidR="00487F1D" w:rsidRPr="00692E42" w:rsidRDefault="00487F1D" w:rsidP="00487F1D">
            <w:pPr>
              <w:rPr>
                <w:rFonts w:ascii="Arial" w:hAnsi="Arial" w:cs="Arial"/>
                <w:sz w:val="24"/>
                <w:szCs w:val="24"/>
              </w:rPr>
            </w:pPr>
          </w:p>
        </w:tc>
      </w:tr>
      <w:tr w:rsidR="00487F1D" w:rsidRPr="008D123E" w14:paraId="6FAE2503" w14:textId="77777777" w:rsidTr="00007E83">
        <w:trPr>
          <w:trHeight w:val="422"/>
        </w:trPr>
        <w:tc>
          <w:tcPr>
            <w:tcW w:w="4675" w:type="dxa"/>
            <w:gridSpan w:val="2"/>
            <w:shd w:val="clear" w:color="auto" w:fill="E7E6E6" w:themeFill="background2"/>
          </w:tcPr>
          <w:p w14:paraId="2C6D280D" w14:textId="77777777" w:rsidR="00487F1D" w:rsidRPr="008D123E" w:rsidRDefault="00487F1D" w:rsidP="00487F1D">
            <w:pPr>
              <w:jc w:val="center"/>
              <w:rPr>
                <w:rFonts w:ascii="Arial" w:hAnsi="Arial" w:cs="Arial"/>
                <w:b/>
                <w:sz w:val="20"/>
                <w:szCs w:val="20"/>
              </w:rPr>
            </w:pPr>
            <w:r w:rsidRPr="008D123E">
              <w:rPr>
                <w:rFonts w:ascii="Arial" w:hAnsi="Arial" w:cs="Arial"/>
                <w:b/>
                <w:sz w:val="20"/>
                <w:szCs w:val="20"/>
              </w:rPr>
              <w:t>Barriers (Including the Specific Subgroup)</w:t>
            </w:r>
          </w:p>
        </w:tc>
        <w:tc>
          <w:tcPr>
            <w:tcW w:w="4675" w:type="dxa"/>
            <w:shd w:val="clear" w:color="auto" w:fill="E7E6E6" w:themeFill="background2"/>
          </w:tcPr>
          <w:p w14:paraId="72A644E6" w14:textId="77777777" w:rsidR="00487F1D" w:rsidRPr="008D123E" w:rsidRDefault="00487F1D" w:rsidP="00487F1D">
            <w:pPr>
              <w:jc w:val="center"/>
              <w:rPr>
                <w:rFonts w:ascii="Arial" w:hAnsi="Arial" w:cs="Arial"/>
                <w:b/>
                <w:sz w:val="20"/>
                <w:szCs w:val="20"/>
              </w:rPr>
            </w:pPr>
            <w:r w:rsidRPr="008D123E">
              <w:rPr>
                <w:rFonts w:ascii="Arial" w:hAnsi="Arial" w:cs="Arial"/>
                <w:b/>
                <w:sz w:val="20"/>
                <w:szCs w:val="20"/>
              </w:rPr>
              <w:t xml:space="preserve">Steps the School will Take to Overcome </w:t>
            </w:r>
          </w:p>
        </w:tc>
      </w:tr>
      <w:tr w:rsidR="00296891" w:rsidRPr="008D123E" w14:paraId="051EBDE8" w14:textId="77777777" w:rsidTr="001B7B19">
        <w:trPr>
          <w:trHeight w:val="422"/>
        </w:trPr>
        <w:tc>
          <w:tcPr>
            <w:tcW w:w="4675" w:type="dxa"/>
            <w:gridSpan w:val="2"/>
          </w:tcPr>
          <w:p w14:paraId="06CECEDE" w14:textId="77777777" w:rsidR="00296891" w:rsidRPr="00714814" w:rsidRDefault="00296891" w:rsidP="00296891">
            <w:pPr>
              <w:rPr>
                <w:rFonts w:ascii="Arial" w:hAnsi="Arial" w:cs="Arial"/>
                <w:sz w:val="20"/>
                <w:szCs w:val="20"/>
              </w:rPr>
            </w:pPr>
            <w:r>
              <w:rPr>
                <w:rFonts w:ascii="Arial" w:hAnsi="Arial" w:cs="Arial"/>
                <w:sz w:val="20"/>
                <w:szCs w:val="20"/>
              </w:rPr>
              <w:t>Transportation for Students</w:t>
            </w:r>
            <w:r w:rsidRPr="00714814">
              <w:rPr>
                <w:rFonts w:ascii="Arial" w:hAnsi="Arial" w:cs="Arial"/>
                <w:sz w:val="20"/>
                <w:szCs w:val="20"/>
              </w:rPr>
              <w:t xml:space="preserve"> (FRL)</w:t>
            </w:r>
          </w:p>
        </w:tc>
        <w:tc>
          <w:tcPr>
            <w:tcW w:w="4675" w:type="dxa"/>
          </w:tcPr>
          <w:p w14:paraId="46E2C7FB" w14:textId="77777777" w:rsidR="00296891" w:rsidRPr="00714814" w:rsidRDefault="00296891" w:rsidP="00296891">
            <w:pPr>
              <w:rPr>
                <w:rFonts w:ascii="Arial" w:hAnsi="Arial" w:cs="Arial"/>
                <w:sz w:val="20"/>
                <w:szCs w:val="20"/>
              </w:rPr>
            </w:pPr>
            <w:r>
              <w:rPr>
                <w:rFonts w:ascii="Arial" w:hAnsi="Arial" w:cs="Arial"/>
                <w:sz w:val="20"/>
                <w:szCs w:val="20"/>
              </w:rPr>
              <w:t>Transportation for students who stay for enrichment or tutoring</w:t>
            </w:r>
          </w:p>
        </w:tc>
      </w:tr>
      <w:tr w:rsidR="00296891" w:rsidRPr="008D123E" w14:paraId="74E87A90" w14:textId="77777777" w:rsidTr="001B7B19">
        <w:trPr>
          <w:trHeight w:val="422"/>
        </w:trPr>
        <w:tc>
          <w:tcPr>
            <w:tcW w:w="4675" w:type="dxa"/>
            <w:gridSpan w:val="2"/>
          </w:tcPr>
          <w:p w14:paraId="076818F8" w14:textId="77777777" w:rsidR="00296891" w:rsidRPr="00714814" w:rsidRDefault="00296891" w:rsidP="00296891">
            <w:pPr>
              <w:rPr>
                <w:rFonts w:ascii="Arial" w:hAnsi="Arial" w:cs="Arial"/>
                <w:sz w:val="20"/>
                <w:szCs w:val="20"/>
              </w:rPr>
            </w:pPr>
            <w:r w:rsidRPr="00714814">
              <w:rPr>
                <w:rFonts w:ascii="Arial" w:hAnsi="Arial" w:cs="Arial"/>
                <w:sz w:val="20"/>
                <w:szCs w:val="20"/>
              </w:rPr>
              <w:t>Language barrier (ELL)</w:t>
            </w:r>
          </w:p>
        </w:tc>
        <w:tc>
          <w:tcPr>
            <w:tcW w:w="4675" w:type="dxa"/>
          </w:tcPr>
          <w:p w14:paraId="3F929199" w14:textId="77777777" w:rsidR="00296891" w:rsidRPr="00714814" w:rsidRDefault="00296891" w:rsidP="00296891">
            <w:pPr>
              <w:rPr>
                <w:rFonts w:ascii="Arial" w:hAnsi="Arial" w:cs="Arial"/>
                <w:sz w:val="20"/>
                <w:szCs w:val="20"/>
              </w:rPr>
            </w:pPr>
            <w:r w:rsidRPr="00714814">
              <w:rPr>
                <w:rFonts w:ascii="Arial" w:hAnsi="Arial" w:cs="Arial"/>
                <w:sz w:val="20"/>
                <w:szCs w:val="20"/>
              </w:rPr>
              <w:t>Provide Spanish a</w:t>
            </w:r>
            <w:r>
              <w:rPr>
                <w:rFonts w:ascii="Arial" w:hAnsi="Arial" w:cs="Arial"/>
                <w:sz w:val="20"/>
                <w:szCs w:val="20"/>
              </w:rPr>
              <w:t xml:space="preserve">nd sign language translation as </w:t>
            </w:r>
            <w:r w:rsidRPr="00714814">
              <w:rPr>
                <w:rFonts w:ascii="Arial" w:hAnsi="Arial" w:cs="Arial"/>
                <w:sz w:val="20"/>
                <w:szCs w:val="20"/>
              </w:rPr>
              <w:t>needed.</w:t>
            </w:r>
          </w:p>
        </w:tc>
      </w:tr>
      <w:tr w:rsidR="00296891" w:rsidRPr="008D123E" w14:paraId="4D219256" w14:textId="77777777" w:rsidTr="001B7B19">
        <w:trPr>
          <w:trHeight w:val="422"/>
        </w:trPr>
        <w:tc>
          <w:tcPr>
            <w:tcW w:w="4675" w:type="dxa"/>
            <w:gridSpan w:val="2"/>
          </w:tcPr>
          <w:p w14:paraId="15B2DA4E" w14:textId="77777777" w:rsidR="00296891" w:rsidRPr="00714814" w:rsidRDefault="00296891" w:rsidP="00296891">
            <w:pPr>
              <w:jc w:val="both"/>
              <w:rPr>
                <w:rFonts w:ascii="Arial" w:hAnsi="Arial" w:cs="Arial"/>
                <w:sz w:val="20"/>
                <w:szCs w:val="20"/>
              </w:rPr>
            </w:pPr>
            <w:r w:rsidRPr="00714814">
              <w:rPr>
                <w:rFonts w:ascii="Arial" w:hAnsi="Arial" w:cs="Arial"/>
                <w:sz w:val="20"/>
                <w:szCs w:val="20"/>
              </w:rPr>
              <w:t>Education barrier (FRL, SWD, ELL)</w:t>
            </w:r>
          </w:p>
        </w:tc>
        <w:tc>
          <w:tcPr>
            <w:tcW w:w="4675" w:type="dxa"/>
          </w:tcPr>
          <w:p w14:paraId="096D9CB5" w14:textId="77777777" w:rsidR="00296891" w:rsidRPr="00714814" w:rsidRDefault="00296891" w:rsidP="00296891">
            <w:pPr>
              <w:rPr>
                <w:rFonts w:ascii="Arial" w:hAnsi="Arial" w:cs="Arial"/>
                <w:sz w:val="20"/>
                <w:szCs w:val="20"/>
              </w:rPr>
            </w:pPr>
            <w:r w:rsidRPr="00714814">
              <w:rPr>
                <w:rFonts w:ascii="Arial" w:hAnsi="Arial" w:cs="Arial"/>
                <w:sz w:val="20"/>
                <w:szCs w:val="20"/>
              </w:rPr>
              <w:t>Open Hou</w:t>
            </w:r>
            <w:r>
              <w:rPr>
                <w:rFonts w:ascii="Arial" w:hAnsi="Arial" w:cs="Arial"/>
                <w:sz w:val="20"/>
                <w:szCs w:val="20"/>
              </w:rPr>
              <w:t xml:space="preserve">se – preview of the grade level </w:t>
            </w:r>
            <w:r w:rsidRPr="00714814">
              <w:rPr>
                <w:rFonts w:ascii="Arial" w:hAnsi="Arial" w:cs="Arial"/>
                <w:sz w:val="20"/>
                <w:szCs w:val="20"/>
              </w:rPr>
              <w:t>expectations for the year.</w:t>
            </w:r>
            <w:r>
              <w:rPr>
                <w:rFonts w:ascii="Arial" w:hAnsi="Arial" w:cs="Arial"/>
                <w:sz w:val="20"/>
                <w:szCs w:val="20"/>
              </w:rPr>
              <w:t xml:space="preserve"> Explain education terminology in a way that all are able to understand (i.e. Instead of just using the words fluency, fact family, etc.) we will accompany these terms with a definition and model strategies accordingly. </w:t>
            </w:r>
          </w:p>
        </w:tc>
      </w:tr>
      <w:tr w:rsidR="00296891" w:rsidRPr="008D123E" w14:paraId="39F471F6" w14:textId="77777777" w:rsidTr="001B7B19">
        <w:trPr>
          <w:trHeight w:val="422"/>
        </w:trPr>
        <w:tc>
          <w:tcPr>
            <w:tcW w:w="4675" w:type="dxa"/>
            <w:gridSpan w:val="2"/>
          </w:tcPr>
          <w:p w14:paraId="1BF7CB21" w14:textId="77777777" w:rsidR="00296891" w:rsidRPr="00714814" w:rsidRDefault="00296891" w:rsidP="00296891">
            <w:pPr>
              <w:rPr>
                <w:rFonts w:ascii="Arial" w:hAnsi="Arial" w:cs="Arial"/>
                <w:sz w:val="20"/>
                <w:szCs w:val="20"/>
              </w:rPr>
            </w:pPr>
            <w:r w:rsidRPr="00714814">
              <w:rPr>
                <w:rFonts w:ascii="Arial" w:hAnsi="Arial" w:cs="Arial"/>
                <w:sz w:val="20"/>
                <w:szCs w:val="20"/>
              </w:rPr>
              <w:t>Economically disadvantaged (FRL)</w:t>
            </w:r>
          </w:p>
          <w:p w14:paraId="0C387B52" w14:textId="77777777" w:rsidR="00296891" w:rsidRPr="00714814" w:rsidRDefault="00296891" w:rsidP="00296891">
            <w:pPr>
              <w:rPr>
                <w:rFonts w:ascii="Arial" w:hAnsi="Arial" w:cs="Arial"/>
                <w:sz w:val="20"/>
                <w:szCs w:val="20"/>
              </w:rPr>
            </w:pPr>
            <w:r w:rsidRPr="00714814">
              <w:rPr>
                <w:rFonts w:ascii="Arial" w:hAnsi="Arial" w:cs="Arial"/>
                <w:sz w:val="20"/>
                <w:szCs w:val="20"/>
              </w:rPr>
              <w:t>Provide</w:t>
            </w:r>
          </w:p>
        </w:tc>
        <w:tc>
          <w:tcPr>
            <w:tcW w:w="4675" w:type="dxa"/>
          </w:tcPr>
          <w:p w14:paraId="6DDFB375" w14:textId="77777777" w:rsidR="00296891" w:rsidRPr="00714814" w:rsidRDefault="00296891" w:rsidP="00296891">
            <w:pPr>
              <w:rPr>
                <w:rFonts w:ascii="Arial" w:hAnsi="Arial" w:cs="Arial"/>
                <w:sz w:val="20"/>
                <w:szCs w:val="20"/>
              </w:rPr>
            </w:pPr>
            <w:r w:rsidRPr="00955232">
              <w:rPr>
                <w:rFonts w:ascii="Arial" w:hAnsi="Arial" w:cs="Arial"/>
                <w:sz w:val="20"/>
                <w:szCs w:val="20"/>
              </w:rPr>
              <w:t>Provide food during some evening events, free lunch</w:t>
            </w:r>
            <w:r>
              <w:rPr>
                <w:rFonts w:ascii="Arial" w:hAnsi="Arial" w:cs="Arial"/>
                <w:sz w:val="20"/>
                <w:szCs w:val="20"/>
              </w:rPr>
              <w:t xml:space="preserve"> </w:t>
            </w:r>
            <w:r w:rsidRPr="00955232">
              <w:rPr>
                <w:rFonts w:ascii="Arial" w:hAnsi="Arial" w:cs="Arial"/>
                <w:sz w:val="20"/>
                <w:szCs w:val="20"/>
              </w:rPr>
              <w:t>for all students, Food Pantry, clothing, Thanksgiving</w:t>
            </w:r>
            <w:r>
              <w:rPr>
                <w:rFonts w:ascii="Arial" w:hAnsi="Arial" w:cs="Arial"/>
                <w:sz w:val="20"/>
                <w:szCs w:val="20"/>
              </w:rPr>
              <w:t xml:space="preserve"> </w:t>
            </w:r>
            <w:r w:rsidRPr="00955232">
              <w:rPr>
                <w:rFonts w:ascii="Arial" w:hAnsi="Arial" w:cs="Arial"/>
                <w:sz w:val="20"/>
                <w:szCs w:val="20"/>
              </w:rPr>
              <w:t>food baskets,</w:t>
            </w:r>
            <w:r w:rsidR="00736DF1">
              <w:rPr>
                <w:rFonts w:ascii="Arial" w:hAnsi="Arial" w:cs="Arial"/>
                <w:sz w:val="20"/>
                <w:szCs w:val="20"/>
              </w:rPr>
              <w:t xml:space="preserve"> Christmas gifts and food.</w:t>
            </w:r>
          </w:p>
        </w:tc>
      </w:tr>
    </w:tbl>
    <w:p w14:paraId="71C4B7EA" w14:textId="77777777" w:rsidR="00ED3EE1" w:rsidRPr="008D123E" w:rsidRDefault="00ED3EE1" w:rsidP="00E218D0">
      <w:pPr>
        <w:jc w:val="center"/>
        <w:rPr>
          <w:rFonts w:ascii="Arial" w:hAnsi="Arial" w:cs="Arial"/>
          <w:b/>
          <w:sz w:val="28"/>
          <w:szCs w:val="28"/>
        </w:rPr>
      </w:pPr>
    </w:p>
    <w:p w14:paraId="22D08C23" w14:textId="77777777"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8D123E" w14:paraId="79E25F2D" w14:textId="77777777" w:rsidTr="00007E83">
        <w:trPr>
          <w:trHeight w:val="692"/>
        </w:trPr>
        <w:tc>
          <w:tcPr>
            <w:tcW w:w="2065" w:type="dxa"/>
            <w:shd w:val="clear" w:color="auto" w:fill="E7E6E6" w:themeFill="background2"/>
          </w:tcPr>
          <w:p w14:paraId="359CE592" w14:textId="77777777"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14:paraId="5F1FD71F" w14:textId="77777777" w:rsidR="00FE065D" w:rsidRPr="008D123E" w:rsidRDefault="00FE065D" w:rsidP="00A33C1D">
            <w:pPr>
              <w:rPr>
                <w:rFonts w:ascii="Arial" w:hAnsi="Arial" w:cs="Arial"/>
                <w:sz w:val="18"/>
                <w:szCs w:val="18"/>
              </w:rPr>
            </w:pPr>
            <w:r w:rsidRPr="008D123E">
              <w:rPr>
                <w:rFonts w:ascii="Arial" w:hAnsi="Arial" w:cs="Arial"/>
                <w:sz w:val="18"/>
                <w:szCs w:val="18"/>
              </w:rPr>
              <w:lastRenderedPageBreak/>
              <w:t>As a component of the school-level parent</w:t>
            </w:r>
            <w:r w:rsidR="00A33C1D" w:rsidRPr="008D123E">
              <w:rPr>
                <w:rFonts w:ascii="Arial" w:hAnsi="Arial" w:cs="Arial"/>
                <w:sz w:val="18"/>
                <w:szCs w:val="18"/>
              </w:rPr>
              <w:t xml:space="preserve"> 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638CAC3B" w14:textId="77777777" w:rsidR="0039080E" w:rsidRPr="008D123E" w:rsidRDefault="0039080E" w:rsidP="0039080E">
            <w:pPr>
              <w:jc w:val="center"/>
              <w:rPr>
                <w:rFonts w:ascii="Arial" w:hAnsi="Arial" w:cs="Arial"/>
                <w:b/>
                <w:i/>
                <w:color w:val="FF0000"/>
                <w:sz w:val="24"/>
                <w:szCs w:val="24"/>
              </w:rPr>
            </w:pPr>
            <w:r w:rsidRPr="008D123E">
              <w:rPr>
                <w:rFonts w:ascii="Arial" w:hAnsi="Arial" w:cs="Arial"/>
                <w:b/>
                <w:i/>
                <w:color w:val="FF0000"/>
                <w:sz w:val="24"/>
                <w:szCs w:val="24"/>
              </w:rPr>
              <w:lastRenderedPageBreak/>
              <w:t>Any notes written in red in this section should not appear in the PFEP.  They should be used as guidance.</w:t>
            </w:r>
          </w:p>
          <w:p w14:paraId="26B849D2" w14:textId="77777777" w:rsidR="0039080E" w:rsidRPr="008D123E" w:rsidRDefault="0039080E" w:rsidP="002A2705">
            <w:pPr>
              <w:rPr>
                <w:rFonts w:ascii="Arial" w:hAnsi="Arial" w:cs="Arial"/>
                <w:b/>
                <w:color w:val="FF0000"/>
                <w:sz w:val="24"/>
                <w:szCs w:val="24"/>
              </w:rPr>
            </w:pPr>
          </w:p>
          <w:p w14:paraId="06F4D6D5" w14:textId="77777777" w:rsidR="00703415" w:rsidRPr="008D123E" w:rsidRDefault="00703415" w:rsidP="002A2705">
            <w:pPr>
              <w:rPr>
                <w:rFonts w:ascii="Arial" w:hAnsi="Arial" w:cs="Arial"/>
                <w:b/>
                <w:sz w:val="24"/>
                <w:szCs w:val="24"/>
              </w:rPr>
            </w:pPr>
            <w:r w:rsidRPr="008D123E">
              <w:rPr>
                <w:rFonts w:ascii="Arial" w:hAnsi="Arial" w:cs="Arial"/>
                <w:b/>
                <w:color w:val="FF0000"/>
                <w:sz w:val="24"/>
                <w:szCs w:val="24"/>
              </w:rPr>
              <w:t xml:space="preserve">Provide a </w:t>
            </w:r>
            <w:r w:rsidR="009E08EC" w:rsidRPr="008D123E">
              <w:rPr>
                <w:rFonts w:ascii="Arial" w:hAnsi="Arial" w:cs="Arial"/>
                <w:b/>
                <w:color w:val="FF0000"/>
                <w:sz w:val="24"/>
                <w:szCs w:val="24"/>
              </w:rPr>
              <w:t xml:space="preserve">scanned </w:t>
            </w:r>
            <w:r w:rsidRPr="008D123E">
              <w:rPr>
                <w:rFonts w:ascii="Arial" w:hAnsi="Arial" w:cs="Arial"/>
                <w:b/>
                <w:color w:val="FF0000"/>
                <w:sz w:val="24"/>
                <w:szCs w:val="24"/>
              </w:rPr>
              <w:t>copy</w:t>
            </w:r>
            <w:r w:rsidR="0027689D" w:rsidRPr="008D123E">
              <w:rPr>
                <w:rFonts w:ascii="Arial" w:hAnsi="Arial" w:cs="Arial"/>
                <w:b/>
                <w:color w:val="FF0000"/>
                <w:sz w:val="24"/>
                <w:szCs w:val="24"/>
              </w:rPr>
              <w:t>,</w:t>
            </w:r>
            <w:r w:rsidR="009E08EC" w:rsidRPr="008D123E">
              <w:rPr>
                <w:rFonts w:ascii="Arial" w:hAnsi="Arial" w:cs="Arial"/>
                <w:b/>
                <w:color w:val="FF0000"/>
                <w:sz w:val="24"/>
                <w:szCs w:val="24"/>
              </w:rPr>
              <w:t xml:space="preserve"> with this document</w:t>
            </w:r>
            <w:r w:rsidR="0027689D" w:rsidRPr="008D123E">
              <w:rPr>
                <w:rFonts w:ascii="Arial" w:hAnsi="Arial" w:cs="Arial"/>
                <w:b/>
                <w:color w:val="FF0000"/>
                <w:sz w:val="24"/>
                <w:szCs w:val="24"/>
              </w:rPr>
              <w:t>,</w:t>
            </w:r>
            <w:r w:rsidRPr="008D123E">
              <w:rPr>
                <w:rFonts w:ascii="Arial" w:hAnsi="Arial" w:cs="Arial"/>
                <w:b/>
                <w:color w:val="FF0000"/>
                <w:sz w:val="24"/>
                <w:szCs w:val="24"/>
              </w:rPr>
              <w:t xml:space="preserve"> of the School-Parent Compact and evidence of parent i</w:t>
            </w:r>
            <w:r w:rsidR="0027689D" w:rsidRPr="008D123E">
              <w:rPr>
                <w:rFonts w:ascii="Arial" w:hAnsi="Arial" w:cs="Arial"/>
                <w:b/>
                <w:color w:val="FF0000"/>
                <w:sz w:val="24"/>
                <w:szCs w:val="24"/>
              </w:rPr>
              <w:t>nput in the development of the C</w:t>
            </w:r>
            <w:r w:rsidRPr="008D123E">
              <w:rPr>
                <w:rFonts w:ascii="Arial" w:hAnsi="Arial" w:cs="Arial"/>
                <w:b/>
                <w:color w:val="FF0000"/>
                <w:sz w:val="24"/>
                <w:szCs w:val="24"/>
              </w:rPr>
              <w:t xml:space="preserve">ompact. </w:t>
            </w:r>
          </w:p>
        </w:tc>
      </w:tr>
    </w:tbl>
    <w:p w14:paraId="7C6A2B38" w14:textId="77777777" w:rsidR="00692E42" w:rsidRPr="008D123E" w:rsidRDefault="00692E42" w:rsidP="00703415">
      <w:pPr>
        <w:jc w:val="center"/>
        <w:rPr>
          <w:rFonts w:ascii="Arial" w:hAnsi="Arial" w:cs="Arial"/>
          <w:b/>
          <w:sz w:val="28"/>
          <w:szCs w:val="28"/>
        </w:rPr>
      </w:pPr>
    </w:p>
    <w:p w14:paraId="1008F683" w14:textId="77777777" w:rsidR="003818FB" w:rsidRPr="008D123E" w:rsidRDefault="003818FB" w:rsidP="00703415">
      <w:pPr>
        <w:jc w:val="center"/>
        <w:rPr>
          <w:rFonts w:ascii="Arial" w:hAnsi="Arial" w:cs="Arial"/>
          <w:b/>
          <w:sz w:val="28"/>
          <w:szCs w:val="28"/>
        </w:rPr>
      </w:pPr>
    </w:p>
    <w:p w14:paraId="42E5BA1C" w14:textId="77777777" w:rsidR="00736DF1" w:rsidRDefault="00736DF1" w:rsidP="00703415">
      <w:pPr>
        <w:jc w:val="center"/>
        <w:rPr>
          <w:rFonts w:ascii="Arial" w:hAnsi="Arial" w:cs="Arial"/>
          <w:b/>
          <w:sz w:val="28"/>
          <w:szCs w:val="28"/>
        </w:rPr>
      </w:pPr>
    </w:p>
    <w:p w14:paraId="022198B2" w14:textId="77777777"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14:paraId="5DEB93F1" w14:textId="77777777" w:rsidR="00EB5FC4" w:rsidRDefault="00EB5FC4" w:rsidP="00EB5FC4">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Pr="00EB5FC4">
        <w:rPr>
          <w:rFonts w:ascii="Arial" w:hAnsi="Arial" w:cs="Arial"/>
          <w:b/>
          <w:i/>
          <w:color w:val="FF0000"/>
          <w:sz w:val="28"/>
          <w:szCs w:val="28"/>
        </w:rPr>
        <w:t>(See below for sample evidence.  List here</w:t>
      </w:r>
      <w:r w:rsidR="002E4232">
        <w:rPr>
          <w:rFonts w:ascii="Arial" w:hAnsi="Arial" w:cs="Arial"/>
          <w:b/>
          <w:i/>
          <w:color w:val="FF0000"/>
          <w:sz w:val="28"/>
          <w:szCs w:val="28"/>
        </w:rPr>
        <w:t>.</w:t>
      </w:r>
      <w:r w:rsidRPr="00EB5FC4">
        <w:rPr>
          <w:rFonts w:ascii="Arial" w:hAnsi="Arial" w:cs="Arial"/>
          <w:b/>
          <w:i/>
          <w:color w:val="FF0000"/>
          <w:sz w:val="28"/>
          <w:szCs w:val="28"/>
        </w:rPr>
        <w:t>)</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14:paraId="1A968245" w14:textId="77777777" w:rsidTr="008A2ACC">
        <w:trPr>
          <w:trHeight w:val="256"/>
        </w:trPr>
        <w:tc>
          <w:tcPr>
            <w:tcW w:w="1664" w:type="dxa"/>
          </w:tcPr>
          <w:p w14:paraId="319775FF" w14:textId="77777777" w:rsidR="00EB5FC4" w:rsidRPr="00736DF1" w:rsidRDefault="00EB5FC4" w:rsidP="008A2ACC">
            <w:pPr>
              <w:jc w:val="both"/>
              <w:rPr>
                <w:rFonts w:ascii="Arial" w:hAnsi="Arial" w:cs="Arial"/>
                <w:b/>
                <w:u w:val="single"/>
              </w:rPr>
            </w:pPr>
          </w:p>
        </w:tc>
      </w:tr>
    </w:tbl>
    <w:tbl>
      <w:tblPr>
        <w:tblStyle w:val="TableGrid"/>
        <w:tblpPr w:leftFromText="180" w:rightFromText="180" w:vertAnchor="text" w:horzAnchor="page" w:tblpX="4357" w:tblpY="382"/>
        <w:tblW w:w="2155" w:type="dxa"/>
        <w:tblLook w:val="04A0" w:firstRow="1" w:lastRow="0" w:firstColumn="1" w:lastColumn="0" w:noHBand="0" w:noVBand="1"/>
      </w:tblPr>
      <w:tblGrid>
        <w:gridCol w:w="2155"/>
      </w:tblGrid>
      <w:tr w:rsidR="00EB5FC4" w14:paraId="59A3DFDB" w14:textId="77777777" w:rsidTr="00736DF1">
        <w:trPr>
          <w:trHeight w:val="256"/>
        </w:trPr>
        <w:tc>
          <w:tcPr>
            <w:tcW w:w="2155" w:type="dxa"/>
          </w:tcPr>
          <w:p w14:paraId="1B10413F" w14:textId="77777777" w:rsidR="00EB5FC4" w:rsidRPr="00736DF1" w:rsidRDefault="00EB5FC4" w:rsidP="008A2ACC">
            <w:pPr>
              <w:jc w:val="both"/>
              <w:rPr>
                <w:rFonts w:ascii="Arial" w:hAnsi="Arial" w:cs="Arial"/>
                <w:b/>
                <w:u w:val="single"/>
              </w:rPr>
            </w:pPr>
          </w:p>
        </w:tc>
      </w:tr>
    </w:tbl>
    <w:p w14:paraId="7ECFC9D1" w14:textId="77777777" w:rsidR="00EB5FC4" w:rsidRDefault="00EB5FC4" w:rsidP="00EB5FC4">
      <w:pPr>
        <w:spacing w:line="276" w:lineRule="auto"/>
        <w:jc w:val="both"/>
        <w:rPr>
          <w:rFonts w:ascii="Arial" w:hAnsi="Arial" w:cs="Arial"/>
          <w:sz w:val="28"/>
          <w:szCs w:val="28"/>
        </w:rPr>
      </w:pPr>
      <w:r>
        <w:rPr>
          <w:rFonts w:ascii="Arial" w:hAnsi="Arial" w:cs="Arial"/>
          <w:sz w:val="28"/>
          <w:szCs w:val="28"/>
        </w:rPr>
        <w:t xml:space="preserve">This policy was adopted by the school on and will </w:t>
      </w:r>
      <w:r w:rsidR="00736DF1">
        <w:rPr>
          <w:rFonts w:ascii="Arial" w:hAnsi="Arial" w:cs="Arial"/>
          <w:sz w:val="28"/>
          <w:szCs w:val="28"/>
        </w:rPr>
        <w:t>be in effect for the period of</w:t>
      </w:r>
    </w:p>
    <w:tbl>
      <w:tblPr>
        <w:tblStyle w:val="TableGrid"/>
        <w:tblpPr w:leftFromText="180" w:rightFromText="180" w:vertAnchor="text" w:horzAnchor="page" w:tblpX="4546" w:tblpY="336"/>
        <w:tblW w:w="2004" w:type="dxa"/>
        <w:tblLook w:val="04A0" w:firstRow="1" w:lastRow="0" w:firstColumn="1" w:lastColumn="0" w:noHBand="0" w:noVBand="1"/>
      </w:tblPr>
      <w:tblGrid>
        <w:gridCol w:w="2004"/>
      </w:tblGrid>
      <w:tr w:rsidR="00EB5FC4" w14:paraId="7F6B2CF0" w14:textId="77777777" w:rsidTr="006B4753">
        <w:trPr>
          <w:trHeight w:val="210"/>
        </w:trPr>
        <w:tc>
          <w:tcPr>
            <w:tcW w:w="2004" w:type="dxa"/>
          </w:tcPr>
          <w:p w14:paraId="047E6166" w14:textId="77777777" w:rsidR="00EB5FC4" w:rsidRPr="00736DF1" w:rsidRDefault="00EB5FC4" w:rsidP="00736DF1">
            <w:pPr>
              <w:jc w:val="both"/>
              <w:rPr>
                <w:rFonts w:ascii="Arial" w:hAnsi="Arial" w:cs="Arial"/>
                <w:b/>
              </w:rPr>
            </w:pPr>
            <w:bookmarkStart w:id="0" w:name="_GoBack"/>
            <w:bookmarkEnd w:id="0"/>
          </w:p>
        </w:tc>
      </w:tr>
    </w:tbl>
    <w:p w14:paraId="4DA7FDCE" w14:textId="77777777"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Pr>
          <w:rFonts w:ascii="Arial" w:hAnsi="Arial" w:cs="Arial"/>
          <w:sz w:val="28"/>
          <w:szCs w:val="28"/>
        </w:rPr>
        <w:t>before .</w:t>
      </w:r>
      <w:proofErr w:type="gramEnd"/>
    </w:p>
    <w:p w14:paraId="40C0A32C" w14:textId="77777777"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14:paraId="4755BB51" w14:textId="77777777" w:rsidTr="00C954FF">
        <w:tc>
          <w:tcPr>
            <w:tcW w:w="4135" w:type="dxa"/>
          </w:tcPr>
          <w:p w14:paraId="3940B8EF" w14:textId="77777777"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14:paraId="03037C86" w14:textId="77777777" w:rsidR="00C954FF" w:rsidRPr="008D123E" w:rsidRDefault="00C954FF" w:rsidP="00703415">
            <w:pPr>
              <w:jc w:val="both"/>
              <w:rPr>
                <w:rFonts w:ascii="Arial" w:hAnsi="Arial" w:cs="Arial"/>
                <w:b/>
                <w:sz w:val="28"/>
                <w:szCs w:val="28"/>
                <w:u w:val="single"/>
              </w:rPr>
            </w:pPr>
          </w:p>
          <w:p w14:paraId="37CCD009" w14:textId="77777777" w:rsidR="00C954FF" w:rsidRPr="008D123E" w:rsidRDefault="00C954FF" w:rsidP="00703415">
            <w:pPr>
              <w:jc w:val="both"/>
              <w:rPr>
                <w:rFonts w:ascii="Arial" w:hAnsi="Arial" w:cs="Arial"/>
                <w:b/>
                <w:sz w:val="28"/>
                <w:szCs w:val="28"/>
                <w:u w:val="single"/>
              </w:rPr>
            </w:pPr>
          </w:p>
        </w:tc>
      </w:tr>
      <w:tr w:rsidR="00C954FF" w:rsidRPr="008D123E" w14:paraId="33858C82" w14:textId="77777777" w:rsidTr="00C954FF">
        <w:tc>
          <w:tcPr>
            <w:tcW w:w="4135" w:type="dxa"/>
          </w:tcPr>
          <w:p w14:paraId="3EFFFF4C" w14:textId="77777777"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14:paraId="7DF1DD86" w14:textId="77777777" w:rsidR="00C954FF" w:rsidRPr="008D123E" w:rsidRDefault="00C954FF" w:rsidP="00703415">
            <w:pPr>
              <w:jc w:val="both"/>
              <w:rPr>
                <w:rFonts w:ascii="Arial" w:hAnsi="Arial" w:cs="Arial"/>
                <w:b/>
                <w:sz w:val="28"/>
                <w:szCs w:val="28"/>
                <w:u w:val="single"/>
              </w:rPr>
            </w:pPr>
          </w:p>
          <w:p w14:paraId="42CC527E" w14:textId="77777777" w:rsidR="00C954FF" w:rsidRPr="008D123E" w:rsidRDefault="00C954FF" w:rsidP="00703415">
            <w:pPr>
              <w:jc w:val="both"/>
              <w:rPr>
                <w:rFonts w:ascii="Arial" w:hAnsi="Arial" w:cs="Arial"/>
                <w:b/>
                <w:sz w:val="28"/>
                <w:szCs w:val="28"/>
                <w:u w:val="single"/>
              </w:rPr>
            </w:pPr>
          </w:p>
        </w:tc>
      </w:tr>
    </w:tbl>
    <w:p w14:paraId="256C1DD0" w14:textId="77777777" w:rsidR="00703415" w:rsidRPr="008D123E" w:rsidRDefault="00703415" w:rsidP="00703415">
      <w:pPr>
        <w:jc w:val="both"/>
        <w:rPr>
          <w:rFonts w:ascii="Arial" w:hAnsi="Arial" w:cs="Arial"/>
          <w:b/>
          <w:sz w:val="28"/>
          <w:szCs w:val="28"/>
          <w:u w:val="single"/>
        </w:rPr>
      </w:pPr>
    </w:p>
    <w:p w14:paraId="3FC06C16" w14:textId="77777777" w:rsidR="00FE065D" w:rsidRPr="008D123E" w:rsidRDefault="00C954FF" w:rsidP="00C954FF">
      <w:pPr>
        <w:rPr>
          <w:rFonts w:ascii="Arial" w:hAnsi="Arial" w:cs="Arial"/>
          <w:sz w:val="28"/>
          <w:szCs w:val="28"/>
        </w:rPr>
      </w:pPr>
      <w:r w:rsidRPr="008D123E">
        <w:rPr>
          <w:rFonts w:ascii="Arial" w:hAnsi="Arial" w:cs="Arial"/>
          <w:sz w:val="28"/>
          <w:szCs w:val="28"/>
        </w:rPr>
        <w:lastRenderedPageBreak/>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r w:rsidR="0027689D" w:rsidRPr="008D123E">
        <w:rPr>
          <w:rFonts w:ascii="Arial" w:hAnsi="Arial" w:cs="Arial"/>
          <w:i/>
          <w:sz w:val="28"/>
          <w:szCs w:val="28"/>
        </w:rPr>
        <w:t xml:space="preserve">previously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14:paraId="53FF5252" w14:textId="77777777"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14:paraId="0505F4D3" w14:textId="77777777"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14:paraId="508DFEBF" w14:textId="77777777"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14:paraId="7272B2C9" w14:textId="77777777"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14:paraId="3541BB36" w14:textId="77777777"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14:paraId="35B7D990" w14:textId="77777777" w:rsidR="00B225F7" w:rsidRPr="008D123E" w:rsidRDefault="00B225F7" w:rsidP="00F86024">
      <w:pPr>
        <w:rPr>
          <w:rFonts w:ascii="Arial" w:hAnsi="Arial" w:cs="Arial"/>
          <w:b/>
          <w:sz w:val="28"/>
          <w:szCs w:val="28"/>
        </w:rPr>
      </w:pPr>
    </w:p>
    <w:sectPr w:rsidR="00B225F7" w:rsidRPr="008D123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AF575" w14:textId="77777777" w:rsidR="00BF35AB" w:rsidRDefault="00BF35AB" w:rsidP="00BE2A07">
      <w:pPr>
        <w:spacing w:after="0" w:line="240" w:lineRule="auto"/>
      </w:pPr>
      <w:r>
        <w:separator/>
      </w:r>
    </w:p>
  </w:endnote>
  <w:endnote w:type="continuationSeparator" w:id="0">
    <w:p w14:paraId="4E5C109B" w14:textId="77777777" w:rsidR="00BF35AB" w:rsidRDefault="00BF35AB"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71BCB" w14:textId="77777777" w:rsidR="00BF35AB" w:rsidRDefault="00BF35AB" w:rsidP="00BE2A07">
      <w:pPr>
        <w:spacing w:after="0" w:line="240" w:lineRule="auto"/>
      </w:pPr>
      <w:r>
        <w:separator/>
      </w:r>
    </w:p>
  </w:footnote>
  <w:footnote w:type="continuationSeparator" w:id="0">
    <w:p w14:paraId="56143B45" w14:textId="77777777" w:rsidR="00BF35AB" w:rsidRDefault="00BF35AB"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4D21" w14:textId="77777777" w:rsidR="00FD7765" w:rsidRDefault="003263C6" w:rsidP="00BE2A07">
    <w:pPr>
      <w:jc w:val="center"/>
      <w:rPr>
        <w:rFonts w:ascii="Arial" w:hAnsi="Arial" w:cs="Arial"/>
        <w:b/>
        <w:sz w:val="28"/>
        <w:szCs w:val="28"/>
      </w:rPr>
    </w:pPr>
    <w:r>
      <w:rPr>
        <w:noProof/>
      </w:rPr>
      <w:drawing>
        <wp:inline distT="0" distB="0" distL="0" distR="0" wp14:anchorId="776F6860" wp14:editId="08042A08">
          <wp:extent cx="714375" cy="714375"/>
          <wp:effectExtent l="0" t="0" r="9525" b="9525"/>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r w:rsidR="00A646A9">
      <w:rPr>
        <w:rFonts w:ascii="Arial" w:hAnsi="Arial" w:cs="Arial"/>
        <w:b/>
        <w:sz w:val="28"/>
        <w:szCs w:val="28"/>
      </w:rPr>
      <w:t>20</w:t>
    </w:r>
    <w:r w:rsidR="003F22CE">
      <w:rPr>
        <w:rFonts w:ascii="Arial" w:hAnsi="Arial" w:cs="Arial"/>
        <w:b/>
        <w:sz w:val="28"/>
        <w:szCs w:val="28"/>
      </w:rPr>
      <w:t>20-2021</w:t>
    </w:r>
    <w:r w:rsidR="00FD7765" w:rsidRPr="00CA4F3F">
      <w:rPr>
        <w:rFonts w:ascii="Arial" w:hAnsi="Arial" w:cs="Arial"/>
        <w:b/>
        <w:sz w:val="28"/>
        <w:szCs w:val="28"/>
      </w:rPr>
      <w:t xml:space="preserve"> Parent and Family Engagement Plan</w:t>
    </w:r>
    <w:r>
      <w:rPr>
        <w:noProof/>
      </w:rPr>
      <w:drawing>
        <wp:inline distT="0" distB="0" distL="0" distR="0" wp14:anchorId="22CD31D3" wp14:editId="34FD38FB">
          <wp:extent cx="771525" cy="771525"/>
          <wp:effectExtent l="0" t="0" r="9525" b="9525"/>
          <wp:docPr id="8115164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tbl>
    <w:tblPr>
      <w:tblStyle w:val="TableGrid"/>
      <w:tblW w:w="0" w:type="auto"/>
      <w:tblLook w:val="04A0" w:firstRow="1" w:lastRow="0" w:firstColumn="1" w:lastColumn="0" w:noHBand="0" w:noVBand="1"/>
    </w:tblPr>
    <w:tblGrid>
      <w:gridCol w:w="2065"/>
      <w:gridCol w:w="7285"/>
    </w:tblGrid>
    <w:tr w:rsidR="009B1C48" w14:paraId="0DE2293F" w14:textId="77777777" w:rsidTr="00FD7765">
      <w:tc>
        <w:tcPr>
          <w:tcW w:w="2065" w:type="dxa"/>
        </w:tcPr>
        <w:p w14:paraId="28AFD3F7" w14:textId="77777777" w:rsidR="009B1C48" w:rsidRPr="00CA4F3F" w:rsidRDefault="009B1C48" w:rsidP="009B1C48">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7C63708F" w14:textId="77777777" w:rsidR="009B1C48" w:rsidRDefault="009B1C48" w:rsidP="009B1C48">
          <w:pPr>
            <w:rPr>
              <w:rFonts w:ascii="Arial" w:hAnsi="Arial" w:cs="Arial"/>
              <w:b/>
              <w:sz w:val="28"/>
              <w:szCs w:val="28"/>
            </w:rPr>
          </w:pPr>
          <w:r>
            <w:rPr>
              <w:rFonts w:ascii="Arial" w:hAnsi="Arial" w:cs="Arial"/>
              <w:b/>
              <w:sz w:val="28"/>
              <w:szCs w:val="28"/>
            </w:rPr>
            <w:t xml:space="preserve">Jefferson County K-12 a Somerset School  </w:t>
          </w:r>
        </w:p>
      </w:tc>
    </w:tr>
    <w:tr w:rsidR="009B1C48" w14:paraId="47B01243" w14:textId="77777777" w:rsidTr="00FD7765">
      <w:tc>
        <w:tcPr>
          <w:tcW w:w="2065" w:type="dxa"/>
        </w:tcPr>
        <w:p w14:paraId="3854FCC6" w14:textId="77777777" w:rsidR="009B1C48" w:rsidRPr="00CA4F3F" w:rsidRDefault="009B1C48" w:rsidP="009B1C48">
          <w:pPr>
            <w:rPr>
              <w:rFonts w:ascii="Arial" w:hAnsi="Arial" w:cs="Arial"/>
              <w:b/>
              <w:sz w:val="24"/>
              <w:szCs w:val="24"/>
            </w:rPr>
          </w:pPr>
          <w:r w:rsidRPr="00CA4F3F">
            <w:rPr>
              <w:rFonts w:ascii="Arial" w:hAnsi="Arial" w:cs="Arial"/>
              <w:b/>
              <w:sz w:val="24"/>
              <w:szCs w:val="24"/>
            </w:rPr>
            <w:t>LEA</w:t>
          </w:r>
        </w:p>
      </w:tc>
      <w:tc>
        <w:tcPr>
          <w:tcW w:w="7285" w:type="dxa"/>
        </w:tcPr>
        <w:p w14:paraId="2F721C2F" w14:textId="77777777" w:rsidR="009B1C48" w:rsidRDefault="009B1C48" w:rsidP="009B1C48">
          <w:pPr>
            <w:rPr>
              <w:rFonts w:ascii="Arial" w:hAnsi="Arial" w:cs="Arial"/>
              <w:b/>
              <w:sz w:val="28"/>
              <w:szCs w:val="28"/>
            </w:rPr>
          </w:pPr>
          <w:r>
            <w:rPr>
              <w:rFonts w:ascii="Arial" w:hAnsi="Arial" w:cs="Arial"/>
              <w:b/>
              <w:sz w:val="28"/>
              <w:szCs w:val="28"/>
            </w:rPr>
            <w:t xml:space="preserve">Somerset-Jefferson County Charter School System  </w:t>
          </w:r>
        </w:p>
      </w:tc>
    </w:tr>
  </w:tbl>
  <w:p w14:paraId="48B9705A" w14:textId="77777777" w:rsidR="00FD7765" w:rsidRPr="00BE2A07" w:rsidRDefault="00FD7765"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656FB"/>
    <w:multiLevelType w:val="hybridMultilevel"/>
    <w:tmpl w:val="4900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C2256"/>
    <w:multiLevelType w:val="hybridMultilevel"/>
    <w:tmpl w:val="E7FA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6"/>
  </w:num>
  <w:num w:numId="4">
    <w:abstractNumId w:val="17"/>
  </w:num>
  <w:num w:numId="5">
    <w:abstractNumId w:val="8"/>
  </w:num>
  <w:num w:numId="6">
    <w:abstractNumId w:val="11"/>
  </w:num>
  <w:num w:numId="7">
    <w:abstractNumId w:val="1"/>
  </w:num>
  <w:num w:numId="8">
    <w:abstractNumId w:val="19"/>
  </w:num>
  <w:num w:numId="9">
    <w:abstractNumId w:val="20"/>
  </w:num>
  <w:num w:numId="10">
    <w:abstractNumId w:val="15"/>
  </w:num>
  <w:num w:numId="11">
    <w:abstractNumId w:val="2"/>
  </w:num>
  <w:num w:numId="12">
    <w:abstractNumId w:val="9"/>
  </w:num>
  <w:num w:numId="13">
    <w:abstractNumId w:val="3"/>
  </w:num>
  <w:num w:numId="14">
    <w:abstractNumId w:val="12"/>
  </w:num>
  <w:num w:numId="15">
    <w:abstractNumId w:val="0"/>
  </w:num>
  <w:num w:numId="16">
    <w:abstractNumId w:val="18"/>
  </w:num>
  <w:num w:numId="17">
    <w:abstractNumId w:val="4"/>
  </w:num>
  <w:num w:numId="18">
    <w:abstractNumId w:val="13"/>
  </w:num>
  <w:num w:numId="19">
    <w:abstractNumId w:val="10"/>
  </w:num>
  <w:num w:numId="20">
    <w:abstractNumId w:val="5"/>
  </w:num>
  <w:num w:numId="21">
    <w:abstractNumId w:val="7"/>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F3F"/>
    <w:rsid w:val="00006567"/>
    <w:rsid w:val="00007E83"/>
    <w:rsid w:val="000118AA"/>
    <w:rsid w:val="00066885"/>
    <w:rsid w:val="00067DCA"/>
    <w:rsid w:val="00093F4C"/>
    <w:rsid w:val="000D7784"/>
    <w:rsid w:val="000D7E44"/>
    <w:rsid w:val="000F094A"/>
    <w:rsid w:val="00127890"/>
    <w:rsid w:val="001361AC"/>
    <w:rsid w:val="001B28B8"/>
    <w:rsid w:val="001B3EA1"/>
    <w:rsid w:val="001B7B19"/>
    <w:rsid w:val="001D138F"/>
    <w:rsid w:val="002322ED"/>
    <w:rsid w:val="002672F5"/>
    <w:rsid w:val="002707C6"/>
    <w:rsid w:val="0027529B"/>
    <w:rsid w:val="0027689D"/>
    <w:rsid w:val="0028529F"/>
    <w:rsid w:val="00296891"/>
    <w:rsid w:val="002A2705"/>
    <w:rsid w:val="002B25C2"/>
    <w:rsid w:val="002E4232"/>
    <w:rsid w:val="002E78F1"/>
    <w:rsid w:val="003263C6"/>
    <w:rsid w:val="00333CEE"/>
    <w:rsid w:val="003818FB"/>
    <w:rsid w:val="0039080E"/>
    <w:rsid w:val="00391BA1"/>
    <w:rsid w:val="00391D96"/>
    <w:rsid w:val="00393F5F"/>
    <w:rsid w:val="003B6BEE"/>
    <w:rsid w:val="003B6DA2"/>
    <w:rsid w:val="003F22CE"/>
    <w:rsid w:val="004076B4"/>
    <w:rsid w:val="00424F8E"/>
    <w:rsid w:val="00451CA0"/>
    <w:rsid w:val="004523B3"/>
    <w:rsid w:val="004525AE"/>
    <w:rsid w:val="00456438"/>
    <w:rsid w:val="00467709"/>
    <w:rsid w:val="00471E2C"/>
    <w:rsid w:val="00481A02"/>
    <w:rsid w:val="00486F33"/>
    <w:rsid w:val="00487F1D"/>
    <w:rsid w:val="00493109"/>
    <w:rsid w:val="004A7AF2"/>
    <w:rsid w:val="004B526E"/>
    <w:rsid w:val="004B664A"/>
    <w:rsid w:val="004D6E8D"/>
    <w:rsid w:val="004E00A1"/>
    <w:rsid w:val="004E680A"/>
    <w:rsid w:val="00573084"/>
    <w:rsid w:val="005B23BA"/>
    <w:rsid w:val="00605943"/>
    <w:rsid w:val="00624C1E"/>
    <w:rsid w:val="00624DD1"/>
    <w:rsid w:val="00687F84"/>
    <w:rsid w:val="00692E42"/>
    <w:rsid w:val="0069591E"/>
    <w:rsid w:val="00696F95"/>
    <w:rsid w:val="006A1F4F"/>
    <w:rsid w:val="006B4753"/>
    <w:rsid w:val="006F722A"/>
    <w:rsid w:val="00703415"/>
    <w:rsid w:val="00714814"/>
    <w:rsid w:val="00736DF1"/>
    <w:rsid w:val="0074466A"/>
    <w:rsid w:val="0079357F"/>
    <w:rsid w:val="007B2CD7"/>
    <w:rsid w:val="00805645"/>
    <w:rsid w:val="008129AB"/>
    <w:rsid w:val="00815ED2"/>
    <w:rsid w:val="008234FE"/>
    <w:rsid w:val="008245B2"/>
    <w:rsid w:val="008323D6"/>
    <w:rsid w:val="00851686"/>
    <w:rsid w:val="00864867"/>
    <w:rsid w:val="00866326"/>
    <w:rsid w:val="008721FE"/>
    <w:rsid w:val="008D123E"/>
    <w:rsid w:val="008F47E5"/>
    <w:rsid w:val="00930C5C"/>
    <w:rsid w:val="0094294C"/>
    <w:rsid w:val="009473C6"/>
    <w:rsid w:val="00951308"/>
    <w:rsid w:val="009531D7"/>
    <w:rsid w:val="00955232"/>
    <w:rsid w:val="0097114E"/>
    <w:rsid w:val="00977021"/>
    <w:rsid w:val="009B1C48"/>
    <w:rsid w:val="009D1B2D"/>
    <w:rsid w:val="009D7D5C"/>
    <w:rsid w:val="009E08EC"/>
    <w:rsid w:val="00A03B5E"/>
    <w:rsid w:val="00A33C1D"/>
    <w:rsid w:val="00A37D37"/>
    <w:rsid w:val="00A646A9"/>
    <w:rsid w:val="00A9037F"/>
    <w:rsid w:val="00AB5189"/>
    <w:rsid w:val="00AC0B80"/>
    <w:rsid w:val="00AD1578"/>
    <w:rsid w:val="00AD6A8D"/>
    <w:rsid w:val="00AF7905"/>
    <w:rsid w:val="00B20AD8"/>
    <w:rsid w:val="00B21696"/>
    <w:rsid w:val="00B225F7"/>
    <w:rsid w:val="00B3199F"/>
    <w:rsid w:val="00B31EC8"/>
    <w:rsid w:val="00B34DCB"/>
    <w:rsid w:val="00B51460"/>
    <w:rsid w:val="00B635E3"/>
    <w:rsid w:val="00B8655C"/>
    <w:rsid w:val="00BE0EA7"/>
    <w:rsid w:val="00BE2A07"/>
    <w:rsid w:val="00BF35AB"/>
    <w:rsid w:val="00C41122"/>
    <w:rsid w:val="00C72546"/>
    <w:rsid w:val="00C73823"/>
    <w:rsid w:val="00C92533"/>
    <w:rsid w:val="00C954FF"/>
    <w:rsid w:val="00CA4F3F"/>
    <w:rsid w:val="00D14E7A"/>
    <w:rsid w:val="00D63FBF"/>
    <w:rsid w:val="00D77AFE"/>
    <w:rsid w:val="00D90076"/>
    <w:rsid w:val="00D90403"/>
    <w:rsid w:val="00DC1036"/>
    <w:rsid w:val="00DD6B4B"/>
    <w:rsid w:val="00E218D0"/>
    <w:rsid w:val="00E569F0"/>
    <w:rsid w:val="00E57213"/>
    <w:rsid w:val="00E6500A"/>
    <w:rsid w:val="00E86186"/>
    <w:rsid w:val="00EA329D"/>
    <w:rsid w:val="00EA7193"/>
    <w:rsid w:val="00EB5FC4"/>
    <w:rsid w:val="00ED3EE1"/>
    <w:rsid w:val="00F001FE"/>
    <w:rsid w:val="00F06F6F"/>
    <w:rsid w:val="00F24E25"/>
    <w:rsid w:val="00F34A7F"/>
    <w:rsid w:val="00F460B7"/>
    <w:rsid w:val="00F541E8"/>
    <w:rsid w:val="00F86024"/>
    <w:rsid w:val="00FD7765"/>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10F10"/>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paragraph" w:styleId="NormalWeb">
    <w:name w:val="Normal (Web)"/>
    <w:basedOn w:val="Normal"/>
    <w:uiPriority w:val="99"/>
    <w:semiHidden/>
    <w:unhideWhenUsed/>
    <w:rsid w:val="003263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ps.net/departments/title_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DA8302D5E844E8D384B6E6DC14C8E" ma:contentTypeVersion="10" ma:contentTypeDescription="Create a new document." ma:contentTypeScope="" ma:versionID="ba505ffdbaee8c787c3fc908a35180c2">
  <xsd:schema xmlns:xsd="http://www.w3.org/2001/XMLSchema" xmlns:xs="http://www.w3.org/2001/XMLSchema" xmlns:p="http://schemas.microsoft.com/office/2006/metadata/properties" xmlns:ns3="eb6fdf96-4cfd-4c5a-94f2-5bbc4babf2e9" targetNamespace="http://schemas.microsoft.com/office/2006/metadata/properties" ma:root="true" ma:fieldsID="d2d68a222ff5e9dbdeb6b02b69ca67a6" ns3:_="">
    <xsd:import namespace="eb6fdf96-4cfd-4c5a-94f2-5bbc4babf2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fdf96-4cfd-4c5a-94f2-5bbc4babf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7D687-CF5E-467A-87E6-BD80FBCC1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fdf96-4cfd-4c5a-94f2-5bbc4babf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579E4-64E7-4FCC-AA50-A821D3A77F46}">
  <ds:schemaRefs>
    <ds:schemaRef ds:uri="http://schemas.microsoft.com/sharepoint/v3/contenttype/forms"/>
  </ds:schemaRefs>
</ds:datastoreItem>
</file>

<file path=customXml/itemProps3.xml><?xml version="1.0" encoding="utf-8"?>
<ds:datastoreItem xmlns:ds="http://schemas.openxmlformats.org/officeDocument/2006/customXml" ds:itemID="{007946ED-0D15-47A7-B875-9D3181845455}">
  <ds:schemaRefs>
    <ds:schemaRef ds:uri="http://schemas.microsoft.com/office/2006/metadata/propertie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eb6fdf96-4cfd-4c5a-94f2-5bbc4babf2e9"/>
  </ds:schemaRefs>
</ds:datastoreItem>
</file>

<file path=customXml/itemProps4.xml><?xml version="1.0" encoding="utf-8"?>
<ds:datastoreItem xmlns:ds="http://schemas.openxmlformats.org/officeDocument/2006/customXml" ds:itemID="{EB798343-64A4-4A06-AA4B-D17FE47E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3321</Words>
  <Characters>18934</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Daniel Shourds</cp:lastModifiedBy>
  <cp:revision>2</cp:revision>
  <cp:lastPrinted>2017-10-05T16:57:00Z</cp:lastPrinted>
  <dcterms:created xsi:type="dcterms:W3CDTF">2020-04-08T17:46:00Z</dcterms:created>
  <dcterms:modified xsi:type="dcterms:W3CDTF">2020-04-08T17:46:00Z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0x010100F60DA8302D5E844E8D384B6E6DC14C8E</vt:lpwstr>
  </property>
</Properties>
</file>