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9125EB"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MK Rawlings Elementary</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9125EB">
        <w:rPr>
          <w:rFonts w:cstheme="minorHAnsi"/>
        </w:rPr>
        <w:t>Rebecca Moore</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11750D" w:rsidRDefault="00901E11" w:rsidP="0011750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p w:rsidR="0011750D" w:rsidRPr="0011750D" w:rsidRDefault="0011750D" w:rsidP="0011750D">
      <w:pPr>
        <w:spacing w:after="0" w:line="240" w:lineRule="auto"/>
        <w:ind w:left="90"/>
        <w:rPr>
          <w:rFonts w:ascii="Brush Script MT" w:eastAsia="Times New Roman" w:hAnsi="Brush Script MT" w:cstheme="minorHAnsi"/>
          <w:sz w:val="28"/>
        </w:rPr>
      </w:pPr>
      <w:r w:rsidRPr="0011750D">
        <w:rPr>
          <w:rFonts w:ascii="Brush Script MT" w:eastAsia="Times New Roman" w:hAnsi="Brush Script MT" w:cstheme="minorHAnsi"/>
          <w:sz w:val="28"/>
        </w:rPr>
        <w:t>Rebecca Moore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9125EB">
      <w:pPr>
        <w:spacing w:after="0" w:line="240" w:lineRule="auto"/>
        <w:rPr>
          <w:rFonts w:eastAsia="Times New Roman" w:cstheme="minorHAnsi"/>
          <w:sz w:val="24"/>
          <w:szCs w:val="24"/>
        </w:rPr>
      </w:pPr>
      <w:r w:rsidRPr="0080323D">
        <w:rPr>
          <w:rFonts w:eastAsia="Times New Roman" w:cstheme="minorHAnsi"/>
          <w:color w:val="000000"/>
        </w:rPr>
        <w:br/>
      </w:r>
      <w:r w:rsidR="00655C1D" w:rsidRPr="0080323D">
        <w:rPr>
          <w:rFonts w:eastAsia="Times New Roman" w:cstheme="minorHAnsi"/>
          <w:b/>
          <w:bCs/>
          <w:color w:val="000000"/>
          <w:sz w:val="29"/>
          <w:szCs w:val="29"/>
          <w:shd w:val="clear" w:color="auto" w:fill="FFFFFF"/>
        </w:rPr>
        <w:t>Engagement</w:t>
      </w:r>
      <w:r w:rsidRPr="0080323D">
        <w:rPr>
          <w:rFonts w:eastAsia="Times New Roman" w:cstheme="minorHAnsi"/>
          <w:b/>
          <w:bCs/>
          <w:color w:val="000000"/>
          <w:sz w:val="29"/>
          <w:szCs w:val="29"/>
          <w:shd w:val="clear" w:color="auto" w:fill="FFFFFF"/>
        </w:rPr>
        <w:t xml:space="preserve"> of Parents</w:t>
      </w:r>
      <w:r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9125EB" w:rsidRDefault="006757FB" w:rsidP="009125EB">
            <w:pPr>
              <w:spacing w:before="60" w:line="288" w:lineRule="atLeast"/>
              <w:ind w:right="75"/>
              <w:divId w:val="131993766"/>
              <w:rPr>
                <w:rFonts w:eastAsia="Times New Roman" w:cstheme="minorHAnsi"/>
              </w:rPr>
            </w:pPr>
            <w:r w:rsidRPr="0080323D">
              <w:rPr>
                <w:rFonts w:eastAsia="Times New Roman" w:cstheme="minorHAnsi"/>
                <w:b/>
                <w:bCs/>
              </w:rPr>
              <w:t>Response:</w:t>
            </w:r>
            <w:r w:rsidR="009125EB">
              <w:rPr>
                <w:rFonts w:eastAsia="Times New Roman" w:cstheme="minorHAnsi"/>
                <w:b/>
                <w:bCs/>
              </w:rPr>
              <w:t xml:space="preserve"> </w:t>
            </w:r>
            <w:r w:rsidR="009125EB">
              <w:rPr>
                <w:rFonts w:eastAsia="Times New Roman" w:cstheme="minorHAnsi"/>
                <w:bCs/>
              </w:rPr>
              <w:t>MK Rawlings Elementary</w:t>
            </w:r>
            <w:r w:rsidRPr="0080323D">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w:t>
            </w:r>
            <w:r w:rsidRPr="009125EB">
              <w:rPr>
                <w:rFonts w:eastAsia="Times New Roman" w:cstheme="minorHAnsi"/>
              </w:rPr>
              <w:t>, implementing, and evaluating the various school level plans, including the School Improvement Plan (SIP) and</w:t>
            </w:r>
            <w:r w:rsidR="001023AC" w:rsidRPr="009125EB">
              <w:rPr>
                <w:rFonts w:eastAsia="Times New Roman" w:cstheme="minorHAnsi"/>
              </w:rPr>
              <w:t xml:space="preserve"> Parent and Family Engagement Plan (PFEP</w:t>
            </w:r>
            <w:r w:rsidRPr="009125EB">
              <w:rPr>
                <w:rFonts w:eastAsia="Times New Roman" w:cstheme="minorHAnsi"/>
              </w:rPr>
              <w:t>). Therefore, parents will be provided opportunities to give input in the development and decision-making process of all Title I activities</w:t>
            </w:r>
            <w:r w:rsidRPr="0080323D">
              <w:rPr>
                <w:rFonts w:eastAsia="Times New Roman" w:cstheme="minorHAnsi"/>
              </w:rPr>
              <w:t xml:space="preserve">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26"/>
        <w:gridCol w:w="7171"/>
      </w:tblGrid>
      <w:tr w:rsidR="006757FB" w:rsidRPr="0080323D" w:rsidTr="007562A8">
        <w:tc>
          <w:tcPr>
            <w:tcW w:w="0" w:type="auto"/>
            <w:tcBorders>
              <w:top w:val="single" w:sz="4" w:space="0" w:color="auto"/>
              <w:left w:val="single" w:sz="4" w:space="0" w:color="auto"/>
              <w:bottom w:val="single" w:sz="4" w:space="0" w:color="auto"/>
              <w:right w:val="single" w:sz="4" w:space="0" w:color="auto"/>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top w:val="single" w:sz="4" w:space="0" w:color="auto"/>
              <w:left w:val="single" w:sz="4" w:space="0" w:color="auto"/>
              <w:bottom w:val="single" w:sz="4" w:space="0" w:color="auto"/>
              <w:right w:val="single" w:sz="4" w:space="0" w:color="auto"/>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top w:val="single" w:sz="4" w:space="0" w:color="auto"/>
              <w:left w:val="single" w:sz="4" w:space="0" w:color="auto"/>
              <w:bottom w:val="single" w:sz="4" w:space="0" w:color="auto"/>
              <w:right w:val="single" w:sz="4" w:space="0" w:color="auto"/>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7562A8">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9033AB" w:rsidRDefault="006757FB" w:rsidP="006757FB">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9033AB" w:rsidRDefault="006757FB" w:rsidP="006757FB">
            <w:pPr>
              <w:spacing w:before="60" w:after="0" w:line="288" w:lineRule="atLeast"/>
              <w:rPr>
                <w:rFonts w:eastAsia="Times New Roman" w:cstheme="minorHAnsi"/>
                <w:sz w:val="20"/>
                <w:szCs w:val="20"/>
              </w:rPr>
            </w:pPr>
            <w:r w:rsidRPr="009033AB">
              <w:rPr>
                <w:rFonts w:eastAsia="Times New Roman" w:cstheme="minorHAnsi"/>
                <w:sz w:val="20"/>
                <w:szCs w:val="20"/>
              </w:rPr>
              <w:t>Individuals with Disabilities Education Act (IDEA)</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9033AB" w:rsidRDefault="006757FB" w:rsidP="006757FB">
            <w:pPr>
              <w:spacing w:before="60" w:after="0" w:line="288" w:lineRule="atLeast"/>
              <w:rPr>
                <w:rFonts w:eastAsia="Times New Roman" w:cstheme="minorHAnsi"/>
                <w:sz w:val="20"/>
                <w:szCs w:val="20"/>
              </w:rPr>
            </w:pPr>
            <w:r w:rsidRPr="009033AB">
              <w:rPr>
                <w:rFonts w:eastAsia="Times New Roman" w:cstheme="minorHAnsi"/>
                <w:sz w:val="20"/>
                <w:szCs w:val="20"/>
              </w:rPr>
              <w:t>Supplemental instruction provided by the school will be discussed with parents during the development of the students' IEP.</w:t>
            </w:r>
          </w:p>
        </w:tc>
      </w:tr>
      <w:tr w:rsidR="007562A8" w:rsidRPr="0080323D" w:rsidTr="007562A8">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VPK ages 3-5</w:t>
            </w:r>
          </w:p>
        </w:tc>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 xml:space="preserve">MK Rawlings and the VPK office provide transition programs for students entering the regular </w:t>
            </w:r>
            <w:proofErr w:type="gramStart"/>
            <w:r w:rsidRPr="009033AB">
              <w:rPr>
                <w:rFonts w:eastAsia="Times New Roman" w:cstheme="minorHAnsi"/>
                <w:sz w:val="20"/>
                <w:szCs w:val="20"/>
              </w:rPr>
              <w:t>public school</w:t>
            </w:r>
            <w:proofErr w:type="gramEnd"/>
            <w:r w:rsidRPr="009033AB">
              <w:rPr>
                <w:rFonts w:eastAsia="Times New Roman" w:cstheme="minorHAnsi"/>
                <w:sz w:val="20"/>
                <w:szCs w:val="20"/>
              </w:rPr>
              <w:t xml:space="preserve"> program. Priority enrollment is given to students who would attend the school as their assigned zone school, creating a feeder pattern by feeding into the VPK and later, Kindergarten. Collaboration between VPK and kindergarten teachers are used to discuss learning needs of upcoming kindergarten and VPK students. </w:t>
            </w:r>
          </w:p>
        </w:tc>
      </w:tr>
      <w:tr w:rsidR="007562A8" w:rsidRPr="0080323D" w:rsidTr="007562A8">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Kindergarten Transition Meeting</w:t>
            </w:r>
          </w:p>
        </w:tc>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 xml:space="preserve">MK Rawlings provides a transition meeting for incoming kindergarten parents in January, </w:t>
            </w:r>
            <w:r w:rsidR="007E3619">
              <w:rPr>
                <w:rFonts w:eastAsia="Times New Roman" w:cstheme="minorHAnsi"/>
                <w:sz w:val="20"/>
                <w:szCs w:val="20"/>
              </w:rPr>
              <w:t>Ready, Set…Kindergarten</w:t>
            </w:r>
            <w:r w:rsidRPr="009033AB">
              <w:rPr>
                <w:rFonts w:eastAsia="Times New Roman" w:cstheme="minorHAnsi"/>
                <w:sz w:val="20"/>
                <w:szCs w:val="20"/>
              </w:rPr>
              <w:t xml:space="preserve">. This meeting provides parents with opportunities to learn about teacher and school expectations. New parents to MK Rawlings visit pre-determined locations that kindergarteners will encounter during their school day (ex. cafeteria, classroom, media center, PE court, </w:t>
            </w:r>
            <w:proofErr w:type="spellStart"/>
            <w:r w:rsidRPr="009033AB">
              <w:rPr>
                <w:rFonts w:eastAsia="Times New Roman" w:cstheme="minorHAnsi"/>
                <w:sz w:val="20"/>
                <w:szCs w:val="20"/>
              </w:rPr>
              <w:t>etc</w:t>
            </w:r>
            <w:proofErr w:type="spellEnd"/>
            <w:r w:rsidRPr="009033AB">
              <w:rPr>
                <w:rFonts w:eastAsia="Times New Roman" w:cstheme="minorHAnsi"/>
                <w:sz w:val="20"/>
                <w:szCs w:val="20"/>
              </w:rPr>
              <w:t>)</w:t>
            </w:r>
          </w:p>
        </w:tc>
      </w:tr>
      <w:tr w:rsidR="007562A8" w:rsidRPr="0080323D" w:rsidTr="007562A8">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Head Start Connection</w:t>
            </w:r>
          </w:p>
        </w:tc>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MK Rawlings provides our feeder Head Start tours of Rawlings prior to the beginning of the school year. Flyers and a book are mailed to surrounding Head Starts and VPK schools in our neighborhood encouraging parents of new kindergartners to attend our Ready, Set… Kindergarten in January 2021.</w:t>
            </w:r>
          </w:p>
        </w:tc>
      </w:tr>
      <w:tr w:rsidR="007562A8" w:rsidRPr="0080323D" w:rsidTr="007562A8">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Title I</w:t>
            </w:r>
          </w:p>
        </w:tc>
        <w:tc>
          <w:tcPr>
            <w:tcW w:w="0" w:type="auto"/>
            <w:tcBorders>
              <w:top w:val="single" w:sz="4" w:space="0" w:color="auto"/>
              <w:left w:val="single" w:sz="4" w:space="0" w:color="auto"/>
              <w:bottom w:val="single" w:sz="4" w:space="0" w:color="auto"/>
              <w:right w:val="single" w:sz="4" w:space="0" w:color="auto"/>
            </w:tcBorders>
            <w:vAlign w:val="center"/>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MK Rawlings provides monthly academic family involvement events. These events provide parents with activities and strategies to help their children at home.</w:t>
            </w:r>
          </w:p>
        </w:tc>
      </w:tr>
    </w:tbl>
    <w:p w:rsidR="007562A8" w:rsidRDefault="007562A8"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163"/>
        <w:gridCol w:w="1300"/>
        <w:gridCol w:w="1089"/>
        <w:gridCol w:w="3245"/>
      </w:tblGrid>
      <w:tr w:rsidR="006757FB" w:rsidRPr="0080323D" w:rsidTr="007562A8">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7562A8">
        <w:tc>
          <w:tcPr>
            <w:tcW w:w="0" w:type="auto"/>
            <w:vAlign w:val="center"/>
            <w:hideMark/>
          </w:tcPr>
          <w:p w:rsidR="006757FB" w:rsidRPr="009033AB" w:rsidRDefault="006757FB" w:rsidP="006757FB">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vAlign w:val="center"/>
            <w:hideMark/>
          </w:tcPr>
          <w:p w:rsidR="006757FB" w:rsidRPr="009033AB" w:rsidRDefault="006757FB" w:rsidP="006757FB">
            <w:pPr>
              <w:spacing w:before="60" w:after="0" w:line="288" w:lineRule="atLeast"/>
              <w:rPr>
                <w:rFonts w:eastAsia="Times New Roman" w:cstheme="minorHAnsi"/>
                <w:sz w:val="20"/>
                <w:szCs w:val="20"/>
              </w:rPr>
            </w:pPr>
            <w:r w:rsidRPr="009033AB">
              <w:rPr>
                <w:rFonts w:eastAsia="Times New Roman" w:cstheme="minorHAnsi"/>
                <w:sz w:val="20"/>
                <w:szCs w:val="20"/>
              </w:rPr>
              <w:t>Maintain documentation</w:t>
            </w:r>
          </w:p>
        </w:tc>
        <w:tc>
          <w:tcPr>
            <w:tcW w:w="0" w:type="auto"/>
            <w:vAlign w:val="center"/>
            <w:hideMark/>
          </w:tcPr>
          <w:p w:rsidR="006757FB" w:rsidRPr="009033AB" w:rsidRDefault="007562A8" w:rsidP="006757FB">
            <w:pPr>
              <w:spacing w:before="60" w:after="0" w:line="288" w:lineRule="atLeast"/>
              <w:rPr>
                <w:rFonts w:eastAsia="Times New Roman" w:cstheme="minorHAnsi"/>
                <w:sz w:val="20"/>
                <w:szCs w:val="20"/>
              </w:rPr>
            </w:pPr>
            <w:r w:rsidRPr="009033AB">
              <w:rPr>
                <w:rFonts w:eastAsia="Times New Roman" w:cstheme="minorHAnsi"/>
                <w:sz w:val="20"/>
                <w:szCs w:val="20"/>
              </w:rPr>
              <w:t>Title I Liaison</w:t>
            </w:r>
          </w:p>
        </w:tc>
        <w:tc>
          <w:tcPr>
            <w:tcW w:w="0" w:type="auto"/>
            <w:vAlign w:val="center"/>
            <w:hideMark/>
          </w:tcPr>
          <w:p w:rsidR="006757FB" w:rsidRPr="009033AB" w:rsidRDefault="006757FB" w:rsidP="006757FB">
            <w:pPr>
              <w:spacing w:before="60" w:after="0" w:line="288" w:lineRule="atLeast"/>
              <w:rPr>
                <w:rFonts w:eastAsia="Times New Roman" w:cstheme="minorHAnsi"/>
                <w:sz w:val="20"/>
                <w:szCs w:val="20"/>
              </w:rPr>
            </w:pPr>
            <w:r w:rsidRPr="009033AB">
              <w:rPr>
                <w:rFonts w:eastAsia="Times New Roman" w:cstheme="minorHAnsi"/>
                <w:sz w:val="20"/>
                <w:szCs w:val="20"/>
              </w:rPr>
              <w:t>September, 20</w:t>
            </w:r>
            <w:r w:rsidR="009033AB" w:rsidRPr="009033AB">
              <w:rPr>
                <w:rFonts w:eastAsia="Times New Roman" w:cstheme="minorHAnsi"/>
                <w:sz w:val="20"/>
                <w:szCs w:val="20"/>
              </w:rPr>
              <w:t>20</w:t>
            </w:r>
          </w:p>
        </w:tc>
        <w:tc>
          <w:tcPr>
            <w:tcW w:w="0" w:type="auto"/>
            <w:vAlign w:val="center"/>
            <w:hideMark/>
          </w:tcPr>
          <w:p w:rsidR="006757FB" w:rsidRPr="009033AB" w:rsidRDefault="006757FB" w:rsidP="006757FB">
            <w:pPr>
              <w:spacing w:before="60" w:after="0" w:line="288" w:lineRule="atLeast"/>
              <w:rPr>
                <w:rFonts w:eastAsia="Times New Roman" w:cstheme="minorHAnsi"/>
                <w:sz w:val="20"/>
                <w:szCs w:val="20"/>
              </w:rPr>
            </w:pPr>
            <w:r w:rsidRPr="009033AB">
              <w:rPr>
                <w:rFonts w:eastAsia="Times New Roman" w:cstheme="minorHAnsi"/>
                <w:sz w:val="20"/>
                <w:szCs w:val="20"/>
              </w:rPr>
              <w:t>Title I audit box housed in Principal's secretary office and documentation will be uploaded to electronic audit box</w:t>
            </w:r>
          </w:p>
        </w:tc>
      </w:tr>
      <w:tr w:rsidR="007562A8" w:rsidRPr="0080323D" w:rsidTr="007562A8">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2</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Stand Alone Annual Title I Parent Meeting</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Title I Liaison</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September, 20</w:t>
            </w:r>
            <w:r w:rsidR="009033AB" w:rsidRPr="009033AB">
              <w:rPr>
                <w:rFonts w:eastAsia="Times New Roman" w:cstheme="minorHAnsi"/>
                <w:sz w:val="20"/>
                <w:szCs w:val="20"/>
              </w:rPr>
              <w:t>20</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Agendas and sign-in sheets</w:t>
            </w:r>
          </w:p>
        </w:tc>
      </w:tr>
      <w:tr w:rsidR="007562A8" w:rsidRPr="0080323D" w:rsidTr="007562A8">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3</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Create sign-in sheets</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Title I Liaison</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August, 20</w:t>
            </w:r>
            <w:r w:rsidR="009033AB" w:rsidRPr="009033AB">
              <w:rPr>
                <w:rFonts w:eastAsia="Times New Roman" w:cstheme="minorHAnsi"/>
                <w:sz w:val="20"/>
                <w:szCs w:val="20"/>
              </w:rPr>
              <w:t>20</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Sign-in sheets for meeting and individual classrooms</w:t>
            </w:r>
          </w:p>
        </w:tc>
      </w:tr>
      <w:tr w:rsidR="007562A8" w:rsidRPr="0080323D" w:rsidTr="007562A8">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4</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Advertise/publicize event</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Title I Liaison</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August, 20</w:t>
            </w:r>
            <w:r w:rsidR="009033AB" w:rsidRPr="009033AB">
              <w:rPr>
                <w:rFonts w:eastAsia="Times New Roman" w:cstheme="minorHAnsi"/>
                <w:sz w:val="20"/>
                <w:szCs w:val="20"/>
              </w:rPr>
              <w:t>20</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School Messenger messages, school marquee, and posting on school website</w:t>
            </w:r>
          </w:p>
        </w:tc>
      </w:tr>
      <w:tr w:rsidR="007562A8" w:rsidRPr="0080323D" w:rsidTr="007562A8">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5</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Develop and disseminate invitations</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Title I Liaison</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August, 20</w:t>
            </w:r>
            <w:r w:rsidR="009033AB" w:rsidRPr="009033AB">
              <w:rPr>
                <w:rFonts w:eastAsia="Times New Roman" w:cstheme="minorHAnsi"/>
                <w:sz w:val="20"/>
                <w:szCs w:val="20"/>
              </w:rPr>
              <w:t>20</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Flyer with date of dissemination and posting on school website</w:t>
            </w:r>
          </w:p>
        </w:tc>
      </w:tr>
      <w:tr w:rsidR="007562A8" w:rsidRPr="0080323D" w:rsidTr="007562A8">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6</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Develop agenda, handouts, and/or presentation materials that address the required components</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Title I Liaison</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August, 20</w:t>
            </w:r>
            <w:r w:rsidR="009033AB" w:rsidRPr="009033AB">
              <w:rPr>
                <w:rFonts w:eastAsia="Times New Roman" w:cstheme="minorHAnsi"/>
                <w:sz w:val="20"/>
                <w:szCs w:val="20"/>
              </w:rPr>
              <w:t>20</w:t>
            </w:r>
          </w:p>
        </w:tc>
        <w:tc>
          <w:tcPr>
            <w:tcW w:w="0" w:type="auto"/>
            <w:vAlign w:val="center"/>
            <w:hideMark/>
          </w:tcPr>
          <w:p w:rsidR="007562A8" w:rsidRPr="009033AB" w:rsidRDefault="007562A8" w:rsidP="007562A8">
            <w:pPr>
              <w:spacing w:before="60" w:after="0" w:line="288" w:lineRule="atLeast"/>
              <w:rPr>
                <w:rFonts w:eastAsia="Times New Roman" w:cstheme="minorHAnsi"/>
                <w:sz w:val="20"/>
                <w:szCs w:val="20"/>
              </w:rPr>
            </w:pPr>
            <w:r w:rsidRPr="009033AB">
              <w:rPr>
                <w:rFonts w:eastAsia="Times New Roman" w:cstheme="minorHAnsi"/>
                <w:sz w:val="20"/>
                <w:szCs w:val="20"/>
              </w:rPr>
              <w:t>Copies of agendas, PowerPoint presentation, and handouts</w:t>
            </w:r>
          </w:p>
        </w:tc>
      </w:tr>
    </w:tbl>
    <w:p w:rsidR="007562A8" w:rsidRDefault="007562A8" w:rsidP="004041B4">
      <w:pPr>
        <w:spacing w:after="0" w:line="240" w:lineRule="auto"/>
        <w:rPr>
          <w:rFonts w:eastAsia="Times New Roman" w:cstheme="minorHAnsi"/>
          <w:b/>
          <w:bCs/>
          <w:color w:val="000000"/>
          <w:sz w:val="29"/>
          <w:szCs w:val="29"/>
          <w:shd w:val="clear" w:color="auto" w:fill="FFFFFF"/>
        </w:rPr>
      </w:pP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7562A8" w:rsidRDefault="006757FB" w:rsidP="007562A8">
            <w:pPr>
              <w:spacing w:before="60" w:line="288" w:lineRule="atLeast"/>
              <w:divId w:val="1416786488"/>
              <w:rPr>
                <w:rFonts w:eastAsia="Times New Roman" w:cstheme="minorHAnsi"/>
                <w:szCs w:val="20"/>
              </w:rPr>
            </w:pPr>
            <w:r w:rsidRPr="007562A8">
              <w:rPr>
                <w:rFonts w:eastAsia="Times New Roman" w:cstheme="minorHAnsi"/>
                <w:b/>
                <w:bCs/>
              </w:rPr>
              <w:t>Response: </w:t>
            </w:r>
            <w:r w:rsidR="007562A8" w:rsidRPr="007562A8">
              <w:rPr>
                <w:rFonts w:eastAsia="Times New Roman" w:cstheme="minorHAnsi"/>
              </w:rPr>
              <w:t xml:space="preserve">MK Rawlings Elementary School seeks to provide excellent customer service and availability for parents. The administrators make themselves available to parents to the largest degree possible when parents come to the school with questions or concerns. Parental Involvement </w:t>
            </w:r>
            <w:r w:rsidR="007562A8" w:rsidRPr="007562A8">
              <w:rPr>
                <w:rFonts w:eastAsia="Times New Roman" w:cstheme="minorHAnsi"/>
              </w:rPr>
              <w:lastRenderedPageBreak/>
              <w:t>is key to the success of our students at MK Rawlings Elementary. We offer our events at flexible times and days during the week</w:t>
            </w:r>
            <w:r w:rsidR="007562A8">
              <w:rPr>
                <w:rFonts w:eastAsia="Times New Roman" w:cstheme="minorHAnsi"/>
              </w:rPr>
              <w:t xml:space="preserve">, due to many </w:t>
            </w:r>
            <w:r w:rsidR="007562A8" w:rsidRPr="007562A8">
              <w:rPr>
                <w:rFonts w:eastAsia="Times New Roman" w:cstheme="minorHAnsi"/>
              </w:rPr>
              <w:t>of our parents work</w:t>
            </w:r>
            <w:r w:rsidR="007562A8">
              <w:rPr>
                <w:rFonts w:eastAsia="Times New Roman" w:cstheme="minorHAnsi"/>
              </w:rPr>
              <w:t xml:space="preserve">ing multiple jobs </w:t>
            </w:r>
            <w:r w:rsidR="007562A8" w:rsidRPr="007562A8">
              <w:rPr>
                <w:rFonts w:eastAsia="Times New Roman" w:cstheme="minorHAnsi"/>
              </w:rPr>
              <w:t xml:space="preserve">on various days of the week. Events/Meetings/Parent Workshops are offered sometimes in the morning, during lunch, afterschool and in the evenings. </w:t>
            </w:r>
            <w:proofErr w:type="gramStart"/>
            <w:r w:rsidR="007562A8" w:rsidRPr="007562A8">
              <w:rPr>
                <w:rFonts w:eastAsia="Times New Roman" w:cstheme="minorHAnsi"/>
              </w:rPr>
              <w:t>All agendas,</w:t>
            </w:r>
            <w:proofErr w:type="gramEnd"/>
            <w:r w:rsidR="007562A8" w:rsidRPr="007562A8">
              <w:rPr>
                <w:rFonts w:eastAsia="Times New Roman" w:cstheme="minorHAnsi"/>
              </w:rPr>
              <w:t xml:space="preserve"> notes and handouts from events are also located on the school website for parents who were unable to attend. </w:t>
            </w:r>
            <w:proofErr w:type="spellStart"/>
            <w:r w:rsidR="007562A8" w:rsidRPr="007562A8">
              <w:rPr>
                <w:rFonts w:eastAsia="Times New Roman" w:cstheme="minorHAnsi"/>
              </w:rPr>
              <w:t>Here</w:t>
            </w:r>
            <w:proofErr w:type="spellEnd"/>
            <w:r w:rsidR="007562A8" w:rsidRPr="007562A8">
              <w:rPr>
                <w:rFonts w:eastAsia="Times New Roman" w:cstheme="minorHAnsi"/>
              </w:rPr>
              <w:t xml:space="preserve"> parents may print the information that was shared at our events. A Parent Information cart </w:t>
            </w:r>
            <w:proofErr w:type="gramStart"/>
            <w:r w:rsidR="007562A8" w:rsidRPr="007562A8">
              <w:rPr>
                <w:rFonts w:eastAsia="Times New Roman" w:cstheme="minorHAnsi"/>
              </w:rPr>
              <w:t>is located in</w:t>
            </w:r>
            <w:proofErr w:type="gramEnd"/>
            <w:r w:rsidR="007562A8" w:rsidRPr="007562A8">
              <w:rPr>
                <w:rFonts w:eastAsia="Times New Roman" w:cstheme="minorHAnsi"/>
              </w:rPr>
              <w:t xml:space="preserve"> the front office which provides information from meetings and resources for parents, as well. </w:t>
            </w:r>
            <w:r w:rsidR="007562A8" w:rsidRPr="007562A8">
              <w:rPr>
                <w:rFonts w:eastAsia="Times New Roman" w:cstheme="minorHAnsi"/>
                <w:sz w:val="20"/>
                <w:szCs w:val="20"/>
              </w:rPr>
              <w:t xml:space="preserve">  </w:t>
            </w:r>
            <w:r w:rsidR="007562A8" w:rsidRPr="007562A8">
              <w:rPr>
                <w:rFonts w:eastAsia="Times New Roman" w:cstheme="minorHAnsi"/>
                <w:szCs w:val="20"/>
              </w:rPr>
              <w:t xml:space="preserve">In addition, a district Title I Parent Resource Center is available to all parents. The center has many parent and child resources available for check out.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xml:space="preserve">, </w:t>
      </w:r>
      <w:proofErr w:type="gramStart"/>
      <w:r w:rsidRPr="0080323D">
        <w:rPr>
          <w:rFonts w:eastAsia="Times New Roman" w:cstheme="minorHAnsi"/>
          <w:color w:val="000000"/>
          <w:shd w:val="clear" w:color="auto" w:fill="FFFFFF"/>
        </w:rPr>
        <w:t>in order to</w:t>
      </w:r>
      <w:proofErr w:type="gramEnd"/>
      <w:r w:rsidRPr="0080323D">
        <w:rPr>
          <w:rFonts w:eastAsia="Times New Roman" w:cstheme="minorHAnsi"/>
          <w:color w:val="000000"/>
          <w:shd w:val="clear" w:color="auto" w:fill="FFFFFF"/>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1322"/>
        <w:gridCol w:w="1545"/>
        <w:gridCol w:w="2789"/>
        <w:gridCol w:w="1318"/>
        <w:gridCol w:w="1823"/>
      </w:tblGrid>
      <w:tr w:rsidR="009033AB" w:rsidRPr="0080323D" w:rsidTr="009033AB">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B15B92" w:rsidRPr="0080323D" w:rsidTr="009033AB">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 xml:space="preserve">Annual Title I </w:t>
            </w:r>
            <w:proofErr w:type="gramStart"/>
            <w:r w:rsidRPr="009033AB">
              <w:rPr>
                <w:rFonts w:eastAsia="Times New Roman" w:cstheme="minorHAnsi"/>
                <w:sz w:val="20"/>
                <w:szCs w:val="20"/>
              </w:rPr>
              <w:t>Meeting</w:t>
            </w:r>
            <w:proofErr w:type="gramEnd"/>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Principal, Assistant Principal, and Title I Liaison</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Assist parents and students with school-wide and classroom expectations so that their child(ren) will be successful during and after school.</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August 2020</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Sign-in sheets, handouts, agendas, and presentation materials</w:t>
            </w:r>
          </w:p>
        </w:tc>
      </w:tr>
      <w:tr w:rsidR="00B15B92" w:rsidRPr="0080323D" w:rsidTr="009033AB">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2</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Parent conferences</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classroom teacher</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Discussion of informal and formal assessments, PMP's and student progress</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September 2020, January 2021, May 2021</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Sign-in sheets, handouts, agendas, and presentation materials</w:t>
            </w:r>
          </w:p>
        </w:tc>
      </w:tr>
      <w:tr w:rsidR="00B15B92" w:rsidRPr="0080323D" w:rsidTr="009033AB">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3</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Math Family Engagement Event</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Math Goal Group</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 xml:space="preserve">Share with </w:t>
            </w:r>
            <w:proofErr w:type="gramStart"/>
            <w:r w:rsidRPr="009033AB">
              <w:rPr>
                <w:rFonts w:eastAsia="Times New Roman" w:cstheme="minorHAnsi"/>
                <w:sz w:val="20"/>
                <w:szCs w:val="20"/>
              </w:rPr>
              <w:t>parents</w:t>
            </w:r>
            <w:proofErr w:type="gramEnd"/>
            <w:r w:rsidRPr="009033AB">
              <w:rPr>
                <w:rFonts w:eastAsia="Times New Roman" w:cstheme="minorHAnsi"/>
                <w:sz w:val="20"/>
                <w:szCs w:val="20"/>
              </w:rPr>
              <w:t xml:space="preserve"> math strategies to help their children at home</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October 2020</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Sign-in sheets, handouts, agendas, and presentation materials</w:t>
            </w:r>
          </w:p>
        </w:tc>
      </w:tr>
      <w:tr w:rsidR="00B15B92" w:rsidRPr="0080323D" w:rsidTr="009033AB">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4</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Reading Family Engagement Event</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Reading Goal Group</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 xml:space="preserve">Share with </w:t>
            </w:r>
            <w:proofErr w:type="gramStart"/>
            <w:r w:rsidRPr="009033AB">
              <w:rPr>
                <w:rFonts w:eastAsia="Times New Roman" w:cstheme="minorHAnsi"/>
                <w:sz w:val="20"/>
                <w:szCs w:val="20"/>
              </w:rPr>
              <w:t>parents</w:t>
            </w:r>
            <w:proofErr w:type="gramEnd"/>
            <w:r w:rsidRPr="009033AB">
              <w:rPr>
                <w:rFonts w:eastAsia="Times New Roman" w:cstheme="minorHAnsi"/>
                <w:sz w:val="20"/>
                <w:szCs w:val="20"/>
              </w:rPr>
              <w:t xml:space="preserve"> strategies to support their children in reading, as well as encourage the love of reading</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February 2021</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Sign-in sheets, handouts, agendas, and presentation materials</w:t>
            </w:r>
          </w:p>
        </w:tc>
      </w:tr>
      <w:tr w:rsidR="00B15B92" w:rsidRPr="0080323D" w:rsidTr="009033AB">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5</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Science Family Engagement Event</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Science Goal Group</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 xml:space="preserve">Provide parents with hands on science activities </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November 2020</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Sign-in sheets and handouts</w:t>
            </w:r>
          </w:p>
        </w:tc>
      </w:tr>
      <w:tr w:rsidR="00B15B92" w:rsidRPr="0080323D" w:rsidTr="009033AB">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lastRenderedPageBreak/>
              <w:t>6</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FSA Parent Academy</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3-5th grade teachers</w:t>
            </w:r>
          </w:p>
        </w:tc>
        <w:tc>
          <w:tcPr>
            <w:tcW w:w="0" w:type="auto"/>
            <w:vAlign w:val="center"/>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 xml:space="preserve">Share with </w:t>
            </w:r>
            <w:proofErr w:type="gramStart"/>
            <w:r w:rsidRPr="009033AB">
              <w:rPr>
                <w:rFonts w:eastAsia="Times New Roman" w:cstheme="minorHAnsi"/>
                <w:sz w:val="20"/>
                <w:szCs w:val="20"/>
              </w:rPr>
              <w:t>parents</w:t>
            </w:r>
            <w:proofErr w:type="gramEnd"/>
            <w:r w:rsidRPr="009033AB">
              <w:rPr>
                <w:rFonts w:eastAsia="Times New Roman" w:cstheme="minorHAnsi"/>
                <w:sz w:val="20"/>
                <w:szCs w:val="20"/>
              </w:rPr>
              <w:t xml:space="preserve"> information about state testing</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January 2021</w:t>
            </w:r>
          </w:p>
        </w:tc>
        <w:tc>
          <w:tcPr>
            <w:tcW w:w="0" w:type="auto"/>
            <w:vAlign w:val="center"/>
            <w:hideMark/>
          </w:tcPr>
          <w:p w:rsidR="00B15B92" w:rsidRPr="009033AB" w:rsidRDefault="00B15B92" w:rsidP="00B15B92">
            <w:pPr>
              <w:spacing w:before="60" w:after="0" w:line="288" w:lineRule="atLeast"/>
              <w:rPr>
                <w:rFonts w:eastAsia="Times New Roman" w:cstheme="minorHAnsi"/>
                <w:sz w:val="20"/>
                <w:szCs w:val="20"/>
              </w:rPr>
            </w:pPr>
            <w:r w:rsidRPr="009033AB">
              <w:rPr>
                <w:rFonts w:eastAsia="Times New Roman" w:cstheme="minorHAnsi"/>
                <w:sz w:val="20"/>
                <w:szCs w:val="20"/>
              </w:rPr>
              <w:t>Sign-in sheets and conference notes</w:t>
            </w:r>
          </w:p>
        </w:tc>
      </w:tr>
    </w:tbl>
    <w:p w:rsidR="006757FB" w:rsidRPr="0080323D" w:rsidRDefault="00C705A7"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4"/>
        <w:gridCol w:w="1644"/>
        <w:gridCol w:w="1534"/>
        <w:gridCol w:w="2773"/>
        <w:gridCol w:w="972"/>
        <w:gridCol w:w="1873"/>
      </w:tblGrid>
      <w:tr w:rsidR="00B87F03" w:rsidRPr="0080323D" w:rsidTr="009033AB">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B87F03" w:rsidRPr="0080323D" w:rsidTr="009033AB">
        <w:tc>
          <w:tcPr>
            <w:tcW w:w="0" w:type="auto"/>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vAlign w:val="center"/>
            <w:hideMark/>
          </w:tcPr>
          <w:p w:rsidR="006757FB" w:rsidRPr="00B15B92" w:rsidRDefault="006757FB" w:rsidP="006757FB">
            <w:pPr>
              <w:spacing w:before="60" w:after="0" w:line="288" w:lineRule="atLeast"/>
              <w:rPr>
                <w:rFonts w:eastAsia="Times New Roman" w:cstheme="minorHAnsi"/>
                <w:sz w:val="20"/>
                <w:szCs w:val="20"/>
              </w:rPr>
            </w:pPr>
            <w:r w:rsidRPr="00B15B92">
              <w:rPr>
                <w:rFonts w:eastAsia="Times New Roman" w:cstheme="minorHAnsi"/>
                <w:sz w:val="20"/>
                <w:szCs w:val="20"/>
              </w:rPr>
              <w:t>Ongoing PLC</w:t>
            </w:r>
          </w:p>
        </w:tc>
        <w:tc>
          <w:tcPr>
            <w:tcW w:w="0" w:type="auto"/>
            <w:vAlign w:val="center"/>
            <w:hideMark/>
          </w:tcPr>
          <w:p w:rsidR="006757FB" w:rsidRPr="00B15B92" w:rsidRDefault="006757FB" w:rsidP="006757FB">
            <w:pPr>
              <w:spacing w:before="60" w:after="0" w:line="288" w:lineRule="atLeast"/>
              <w:rPr>
                <w:rFonts w:eastAsia="Times New Roman" w:cstheme="minorHAnsi"/>
                <w:sz w:val="20"/>
                <w:szCs w:val="20"/>
              </w:rPr>
            </w:pPr>
            <w:r w:rsidRPr="00B15B92">
              <w:rPr>
                <w:rFonts w:eastAsia="Times New Roman" w:cstheme="minorHAnsi"/>
                <w:sz w:val="20"/>
                <w:szCs w:val="20"/>
              </w:rPr>
              <w:t>Principal, Assistant Principal, Instructional Coaches</w:t>
            </w:r>
          </w:p>
        </w:tc>
        <w:tc>
          <w:tcPr>
            <w:tcW w:w="0" w:type="auto"/>
            <w:vAlign w:val="center"/>
            <w:hideMark/>
          </w:tcPr>
          <w:p w:rsidR="006757FB" w:rsidRPr="00B15B92" w:rsidRDefault="006757FB" w:rsidP="006757FB">
            <w:pPr>
              <w:spacing w:before="60" w:after="0" w:line="288" w:lineRule="atLeast"/>
              <w:rPr>
                <w:rFonts w:eastAsia="Times New Roman" w:cstheme="minorHAnsi"/>
                <w:sz w:val="20"/>
                <w:szCs w:val="20"/>
              </w:rPr>
            </w:pPr>
            <w:r w:rsidRPr="00B15B92">
              <w:rPr>
                <w:rFonts w:eastAsia="Times New Roman" w:cstheme="minorHAnsi"/>
                <w:sz w:val="20"/>
                <w:szCs w:val="20"/>
              </w:rPr>
              <w:t>Improve the ability of staff to work effectively with parents.</w:t>
            </w:r>
          </w:p>
        </w:tc>
        <w:tc>
          <w:tcPr>
            <w:tcW w:w="0" w:type="auto"/>
            <w:vAlign w:val="center"/>
            <w:hideMark/>
          </w:tcPr>
          <w:p w:rsidR="006757FB" w:rsidRPr="00B15B92" w:rsidRDefault="006757FB" w:rsidP="006757FB">
            <w:pPr>
              <w:spacing w:before="60" w:after="0" w:line="288" w:lineRule="atLeast"/>
              <w:rPr>
                <w:rFonts w:eastAsia="Times New Roman" w:cstheme="minorHAnsi"/>
                <w:sz w:val="20"/>
                <w:szCs w:val="20"/>
              </w:rPr>
            </w:pPr>
            <w:r w:rsidRPr="00B15B92">
              <w:rPr>
                <w:rFonts w:eastAsia="Times New Roman" w:cstheme="minorHAnsi"/>
                <w:sz w:val="20"/>
                <w:szCs w:val="20"/>
              </w:rPr>
              <w:t>August 20</w:t>
            </w:r>
            <w:r w:rsidR="00B15B92" w:rsidRPr="00B15B92">
              <w:rPr>
                <w:rFonts w:eastAsia="Times New Roman" w:cstheme="minorHAnsi"/>
                <w:sz w:val="20"/>
                <w:szCs w:val="20"/>
              </w:rPr>
              <w:t>20</w:t>
            </w:r>
            <w:r w:rsidRPr="00B15B92">
              <w:rPr>
                <w:rFonts w:eastAsia="Times New Roman" w:cstheme="minorHAnsi"/>
                <w:sz w:val="20"/>
                <w:szCs w:val="20"/>
              </w:rPr>
              <w:t>- May 20</w:t>
            </w:r>
            <w:r w:rsidR="00600079" w:rsidRPr="00B15B92">
              <w:rPr>
                <w:rFonts w:eastAsia="Times New Roman" w:cstheme="minorHAnsi"/>
                <w:sz w:val="20"/>
                <w:szCs w:val="20"/>
              </w:rPr>
              <w:t>2</w:t>
            </w:r>
            <w:r w:rsidR="00B15B92" w:rsidRPr="00B15B92">
              <w:rPr>
                <w:rFonts w:eastAsia="Times New Roman" w:cstheme="minorHAnsi"/>
                <w:sz w:val="20"/>
                <w:szCs w:val="20"/>
              </w:rPr>
              <w:t>1</w:t>
            </w:r>
          </w:p>
        </w:tc>
        <w:tc>
          <w:tcPr>
            <w:tcW w:w="0" w:type="auto"/>
            <w:vAlign w:val="center"/>
            <w:hideMark/>
          </w:tcPr>
          <w:p w:rsidR="006757FB" w:rsidRPr="00B15B92" w:rsidRDefault="006757FB" w:rsidP="006757FB">
            <w:pPr>
              <w:spacing w:before="60" w:after="0" w:line="288" w:lineRule="atLeast"/>
              <w:rPr>
                <w:rFonts w:eastAsia="Times New Roman" w:cstheme="minorHAnsi"/>
                <w:sz w:val="20"/>
                <w:szCs w:val="20"/>
              </w:rPr>
            </w:pPr>
            <w:r w:rsidRPr="00B15B92">
              <w:rPr>
                <w:rFonts w:eastAsia="Times New Roman" w:cstheme="minorHAnsi"/>
                <w:sz w:val="20"/>
                <w:szCs w:val="20"/>
              </w:rPr>
              <w:t>Conference agenda and other appropriate documentation as required</w:t>
            </w:r>
          </w:p>
        </w:tc>
      </w:tr>
      <w:tr w:rsidR="00B87F03" w:rsidRPr="0080323D" w:rsidTr="009033AB">
        <w:tc>
          <w:tcPr>
            <w:tcW w:w="0" w:type="auto"/>
            <w:vAlign w:val="center"/>
            <w:hideMark/>
          </w:tcPr>
          <w:p w:rsidR="00B15B92" w:rsidRPr="0080323D" w:rsidRDefault="00B15B92" w:rsidP="00B15B92">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vAlign w:val="center"/>
            <w:hideMark/>
          </w:tcPr>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Parental Involvement and Communication PD</w:t>
            </w:r>
          </w:p>
        </w:tc>
        <w:tc>
          <w:tcPr>
            <w:tcW w:w="0" w:type="auto"/>
            <w:vAlign w:val="center"/>
            <w:hideMark/>
          </w:tcPr>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 xml:space="preserve">Title I </w:t>
            </w:r>
            <w:r w:rsidR="009033AB">
              <w:rPr>
                <w:rFonts w:eastAsia="Times New Roman" w:cstheme="minorHAnsi"/>
                <w:sz w:val="20"/>
                <w:szCs w:val="20"/>
              </w:rPr>
              <w:t>Liaison</w:t>
            </w:r>
          </w:p>
        </w:tc>
        <w:tc>
          <w:tcPr>
            <w:tcW w:w="0" w:type="auto"/>
            <w:vAlign w:val="center"/>
            <w:hideMark/>
          </w:tcPr>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 xml:space="preserve">Strategies on communicating with students’ families, increasing </w:t>
            </w:r>
            <w:bookmarkStart w:id="0" w:name="_GoBack"/>
            <w:bookmarkEnd w:id="0"/>
            <w:r w:rsidRPr="00B15B92">
              <w:rPr>
                <w:rFonts w:eastAsia="Times New Roman" w:cstheme="minorHAnsi"/>
                <w:sz w:val="20"/>
                <w:szCs w:val="20"/>
              </w:rPr>
              <w:t>parent communication and parent support</w:t>
            </w:r>
          </w:p>
        </w:tc>
        <w:tc>
          <w:tcPr>
            <w:tcW w:w="0" w:type="auto"/>
            <w:vAlign w:val="center"/>
            <w:hideMark/>
          </w:tcPr>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August 2020</w:t>
            </w:r>
          </w:p>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January 2021</w:t>
            </w:r>
          </w:p>
        </w:tc>
        <w:tc>
          <w:tcPr>
            <w:tcW w:w="0" w:type="auto"/>
            <w:vAlign w:val="center"/>
            <w:hideMark/>
          </w:tcPr>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Sign-in sheets, handouts</w:t>
            </w:r>
          </w:p>
        </w:tc>
      </w:tr>
      <w:tr w:rsidR="00B87F03" w:rsidRPr="0080323D" w:rsidTr="009033AB">
        <w:tc>
          <w:tcPr>
            <w:tcW w:w="0" w:type="auto"/>
            <w:vAlign w:val="center"/>
            <w:hideMark/>
          </w:tcPr>
          <w:p w:rsidR="00B15B92" w:rsidRPr="0080323D" w:rsidRDefault="00B15B92" w:rsidP="00B15B92">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vAlign w:val="center"/>
            <w:hideMark/>
          </w:tcPr>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Equity Training</w:t>
            </w:r>
          </w:p>
        </w:tc>
        <w:tc>
          <w:tcPr>
            <w:tcW w:w="0" w:type="auto"/>
            <w:vAlign w:val="center"/>
            <w:hideMark/>
          </w:tcPr>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RPIT</w:t>
            </w:r>
          </w:p>
        </w:tc>
        <w:tc>
          <w:tcPr>
            <w:tcW w:w="0" w:type="auto"/>
            <w:vAlign w:val="center"/>
            <w:hideMark/>
          </w:tcPr>
          <w:p w:rsidR="00B15B92" w:rsidRPr="00B87F03" w:rsidRDefault="00B87F03" w:rsidP="00B15B92">
            <w:pPr>
              <w:spacing w:before="60" w:after="0" w:line="288" w:lineRule="atLeast"/>
              <w:rPr>
                <w:rFonts w:eastAsia="Times New Roman" w:cstheme="minorHAnsi"/>
                <w:b/>
                <w:sz w:val="20"/>
                <w:szCs w:val="20"/>
              </w:rPr>
            </w:pPr>
            <w:r w:rsidRPr="00B87F03">
              <w:rPr>
                <w:rStyle w:val="Strong"/>
                <w:rFonts w:cstheme="minorHAnsi"/>
                <w:b w:val="0"/>
                <w:sz w:val="20"/>
                <w:szCs w:val="20"/>
                <w:lang w:val="en"/>
              </w:rPr>
              <w:t>Strategies for supporting staff to</w:t>
            </w:r>
            <w:r w:rsidRPr="00B87F03">
              <w:rPr>
                <w:rStyle w:val="Strong"/>
                <w:rFonts w:cstheme="minorHAnsi"/>
                <w:b w:val="0"/>
                <w:sz w:val="20"/>
                <w:szCs w:val="20"/>
                <w:lang w:val="en"/>
              </w:rPr>
              <w:t xml:space="preserve"> cultivate an Equity Mindset and understand how to use an equity thought process in their </w:t>
            </w:r>
            <w:r w:rsidRPr="00B87F03">
              <w:rPr>
                <w:rStyle w:val="Strong"/>
                <w:rFonts w:cstheme="minorHAnsi"/>
                <w:b w:val="0"/>
                <w:sz w:val="20"/>
                <w:szCs w:val="20"/>
                <w:lang w:val="en"/>
              </w:rPr>
              <w:t>classrooms with all students</w:t>
            </w:r>
          </w:p>
        </w:tc>
        <w:tc>
          <w:tcPr>
            <w:tcW w:w="0" w:type="auto"/>
            <w:vAlign w:val="center"/>
            <w:hideMark/>
          </w:tcPr>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August 2020-May 2021</w:t>
            </w:r>
          </w:p>
        </w:tc>
        <w:tc>
          <w:tcPr>
            <w:tcW w:w="0" w:type="auto"/>
            <w:vAlign w:val="center"/>
            <w:hideMark/>
          </w:tcPr>
          <w:p w:rsidR="00B15B92" w:rsidRPr="00B15B92" w:rsidRDefault="00B15B92" w:rsidP="00B15B92">
            <w:pPr>
              <w:spacing w:before="60" w:after="0" w:line="288" w:lineRule="atLeast"/>
              <w:rPr>
                <w:rFonts w:eastAsia="Times New Roman" w:cstheme="minorHAnsi"/>
                <w:sz w:val="20"/>
                <w:szCs w:val="20"/>
              </w:rPr>
            </w:pPr>
            <w:r w:rsidRPr="00B15B92">
              <w:rPr>
                <w:rFonts w:eastAsia="Times New Roman" w:cstheme="minorHAnsi"/>
                <w:sz w:val="20"/>
                <w:szCs w:val="20"/>
              </w:rPr>
              <w:t>Sign-in sheets, handouts</w:t>
            </w:r>
          </w:p>
        </w:tc>
      </w:tr>
    </w:tbl>
    <w:p w:rsidR="006757FB" w:rsidRPr="0080323D" w:rsidRDefault="00C705A7"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A91CB8" w:rsidRPr="00A91CB8">
              <w:rPr>
                <w:rFonts w:eastAsia="Times New Roman" w:cstheme="minorHAnsi"/>
              </w:rPr>
              <w:t xml:space="preserve">MK Rawlings Elementary School will maintain a system to provide parent resources, as well as inform others of their availability. We </w:t>
            </w:r>
            <w:r w:rsidR="00A91CB8">
              <w:rPr>
                <w:rFonts w:eastAsia="Times New Roman" w:cstheme="minorHAnsi"/>
              </w:rPr>
              <w:t>will work</w:t>
            </w:r>
            <w:r w:rsidR="00A91CB8" w:rsidRPr="00A91CB8">
              <w:rPr>
                <w:rFonts w:eastAsia="Times New Roman" w:cstheme="minorHAnsi"/>
              </w:rPr>
              <w:t xml:space="preserve"> together with parents to update email contacts in Focus and work with teachers to support teacher-parent communication via email. Our Parent Resource Cart provides resources for our parents. This cart is updated every 2 weeks, by our Family and Community Liaison, with new information. Information includes, Rawlings policies and procedures, as well as information on child safety such as bullying, water and bicycle safety, etc. Information regarding study habits and strategies and websites for math and reading are also located on this resource cart. The Title I Parent Resource Center is advertised in our school’s monthly newsletter, on our website and fliers are located on our Parent Resource Cart.</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A91CB8" w:rsidRPr="00A91CB8" w:rsidRDefault="006757FB" w:rsidP="00A91CB8">
            <w:pPr>
              <w:spacing w:before="60" w:line="288" w:lineRule="atLeast"/>
              <w:divId w:val="844052394"/>
              <w:rPr>
                <w:rFonts w:eastAsia="Times New Roman" w:cstheme="minorHAnsi"/>
              </w:rPr>
            </w:pPr>
            <w:r w:rsidRPr="00A91CB8">
              <w:rPr>
                <w:rFonts w:eastAsia="Times New Roman" w:cstheme="minorHAnsi"/>
                <w:b/>
                <w:bCs/>
              </w:rPr>
              <w:t>Response: </w:t>
            </w:r>
            <w:r w:rsidR="00A91CB8" w:rsidRPr="00A91CB8">
              <w:rPr>
                <w:rFonts w:eastAsia="Times New Roman" w:cstheme="minorHAnsi"/>
              </w:rPr>
              <w:t xml:space="preserve">MK Rawlings Elementary School will provide information to parents regarding Title I programs in a timely manner using various methods of communication including meetings, letters home, the school messenger, email and the school website. At the Annual Title I </w:t>
            </w:r>
            <w:proofErr w:type="gramStart"/>
            <w:r w:rsidR="00A91CB8" w:rsidRPr="00A91CB8">
              <w:rPr>
                <w:rFonts w:eastAsia="Times New Roman" w:cstheme="minorHAnsi"/>
              </w:rPr>
              <w:t>Meeting</w:t>
            </w:r>
            <w:proofErr w:type="gramEnd"/>
            <w:r w:rsidR="00A91CB8" w:rsidRPr="00A91CB8">
              <w:rPr>
                <w:rFonts w:eastAsia="Times New Roman" w:cstheme="minorHAnsi"/>
              </w:rPr>
              <w:t>, information about Title I programs, curriculum, and academic assessments will be shared in a general meeting. Teachers will maintain sign-in sheets and provide a copy to the Title I Liaison who will also maintain documentation on the dissemination of information, distribution methods, and timelines. Upon conclusion of the general meeting, parents will be invited to visit their child's classrooms and meet staff. During the classroom visits, teachers will provide additional information on the subjects they teach, assessment plans, and how parents can help at home. The same information will be provided in an informational packet distributed the following day for all parents unable to attend. Parents will be provide</w:t>
            </w:r>
            <w:r w:rsidR="00A91CB8">
              <w:rPr>
                <w:rFonts w:eastAsia="Times New Roman" w:cstheme="minorHAnsi"/>
              </w:rPr>
              <w:t>d</w:t>
            </w:r>
            <w:r w:rsidR="00A91CB8" w:rsidRPr="00A91CB8">
              <w:rPr>
                <w:rFonts w:eastAsia="Times New Roman" w:cstheme="minorHAnsi"/>
              </w:rPr>
              <w:t xml:space="preserv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Copies of the School Improvement Plan, Parent Involvement Plan, Title I 5 Year Plan and additional information regarding Portal access, SAC, and PTA will </w:t>
            </w:r>
            <w:proofErr w:type="gramStart"/>
            <w:r w:rsidR="00A91CB8" w:rsidRPr="00A91CB8">
              <w:rPr>
                <w:rFonts w:eastAsia="Times New Roman" w:cstheme="minorHAnsi"/>
              </w:rPr>
              <w:t>be located in</w:t>
            </w:r>
            <w:proofErr w:type="gramEnd"/>
            <w:r w:rsidR="00A91CB8" w:rsidRPr="00A91CB8">
              <w:rPr>
                <w:rFonts w:eastAsia="Times New Roman" w:cstheme="minorHAnsi"/>
              </w:rPr>
              <w:t xml:space="preserve"> the front office at the Title I Parent Station and on the school website.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A91CB8">
              <w:rPr>
                <w:rFonts w:eastAsia="Times New Roman" w:cstheme="minorHAnsi"/>
              </w:rPr>
              <w:t>MK Rawlings 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 xml:space="preserve">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w:t>
            </w:r>
            <w:r w:rsidRPr="0080323D">
              <w:rPr>
                <w:rFonts w:eastAsia="Times New Roman" w:cstheme="minorHAnsi"/>
              </w:rPr>
              <w:lastRenderedPageBreak/>
              <w:t>office to provide translation services to ensure that parents are able to fully participate in parent meetings. American Sign Language (ASL) translation services will also be made available upon parent request.</w:t>
            </w:r>
          </w:p>
        </w:tc>
      </w:tr>
    </w:tbl>
    <w:p w:rsidR="006757FB" w:rsidRPr="0080323D" w:rsidRDefault="00C705A7"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27" style="width:0;height:1.5pt" o:hralign="center" o:hrstd="t" o:hrnoshade="t" o:hr="t" fillcolor="olive" stroked="f"/>
        </w:pic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C705A7"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C705A7"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1965"/>
        <w:gridCol w:w="1169"/>
        <w:gridCol w:w="1416"/>
        <w:gridCol w:w="4247"/>
      </w:tblGrid>
      <w:tr w:rsidR="00A53DE0" w:rsidRPr="0080323D" w:rsidTr="00BE1B3C">
        <w:tc>
          <w:tcPr>
            <w:tcW w:w="0" w:type="auto"/>
            <w:tcBorders>
              <w:bottom w:val="single" w:sz="4" w:space="0" w:color="auto"/>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4" w:space="0" w:color="auto"/>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4" w:space="0" w:color="auto"/>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4" w:space="0" w:color="auto"/>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4" w:space="0" w:color="auto"/>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A53DE0" w:rsidRPr="0080323D" w:rsidTr="00E07FF9">
        <w:tc>
          <w:tcPr>
            <w:tcW w:w="0" w:type="auto"/>
            <w:tcBorders>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lastRenderedPageBreak/>
              <w:t>1</w:t>
            </w:r>
          </w:p>
        </w:tc>
        <w:tc>
          <w:tcPr>
            <w:tcW w:w="0" w:type="auto"/>
            <w:tcBorders>
              <w:left w:val="single" w:sz="4" w:space="0" w:color="auto"/>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 xml:space="preserve">Annual Title I </w:t>
            </w:r>
            <w:proofErr w:type="gramStart"/>
            <w:r w:rsidRPr="009033AB">
              <w:rPr>
                <w:rFonts w:eastAsia="Times New Roman" w:cstheme="minorHAnsi"/>
                <w:sz w:val="20"/>
                <w:szCs w:val="20"/>
              </w:rPr>
              <w:t>Meeting</w:t>
            </w:r>
            <w:proofErr w:type="gramEnd"/>
          </w:p>
        </w:tc>
        <w:tc>
          <w:tcPr>
            <w:tcW w:w="0" w:type="auto"/>
            <w:tcBorders>
              <w:left w:val="single" w:sz="4" w:space="0" w:color="auto"/>
              <w:bottom w:val="single" w:sz="4" w:space="0" w:color="auto"/>
              <w:right w:val="single" w:sz="4" w:space="0" w:color="auto"/>
            </w:tcBorders>
            <w:vAlign w:val="center"/>
            <w:hideMark/>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tcBorders>
              <w:left w:val="single" w:sz="4" w:space="0" w:color="auto"/>
              <w:bottom w:val="single" w:sz="4" w:space="0" w:color="auto"/>
              <w:right w:val="single" w:sz="4" w:space="0" w:color="auto"/>
            </w:tcBorders>
            <w:vAlign w:val="center"/>
          </w:tcPr>
          <w:p w:rsidR="00A91CB8" w:rsidRPr="009033AB" w:rsidRDefault="00BF1C4A" w:rsidP="00A91CB8">
            <w:pPr>
              <w:spacing w:before="60" w:after="0" w:line="288" w:lineRule="atLeast"/>
              <w:rPr>
                <w:rFonts w:eastAsia="Times New Roman" w:cstheme="minorHAnsi"/>
                <w:sz w:val="20"/>
                <w:szCs w:val="20"/>
              </w:rPr>
            </w:pPr>
            <w:r>
              <w:rPr>
                <w:rFonts w:eastAsia="Times New Roman" w:cstheme="minorHAnsi"/>
                <w:sz w:val="20"/>
                <w:szCs w:val="20"/>
              </w:rPr>
              <w:t>269</w:t>
            </w:r>
          </w:p>
        </w:tc>
        <w:tc>
          <w:tcPr>
            <w:tcW w:w="0" w:type="auto"/>
            <w:tcBorders>
              <w:left w:val="single" w:sz="4" w:space="0" w:color="auto"/>
              <w:bottom w:val="single" w:sz="4" w:space="0" w:color="auto"/>
            </w:tcBorders>
            <w:vAlign w:val="center"/>
            <w:hideMark/>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Provided parents with information about Title I and how its funding supports our students. Share school and district expectations.</w:t>
            </w:r>
          </w:p>
        </w:tc>
      </w:tr>
      <w:tr w:rsidR="00A53DE0" w:rsidRPr="0080323D" w:rsidTr="00E07FF9">
        <w:tc>
          <w:tcPr>
            <w:tcW w:w="0" w:type="auto"/>
            <w:tcBorders>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2</w:t>
            </w:r>
          </w:p>
        </w:tc>
        <w:tc>
          <w:tcPr>
            <w:tcW w:w="0" w:type="auto"/>
            <w:tcBorders>
              <w:left w:val="single" w:sz="4" w:space="0" w:color="auto"/>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Parent conferences</w:t>
            </w:r>
          </w:p>
        </w:tc>
        <w:tc>
          <w:tcPr>
            <w:tcW w:w="0" w:type="auto"/>
            <w:tcBorders>
              <w:left w:val="single" w:sz="4" w:space="0" w:color="auto"/>
              <w:bottom w:val="single" w:sz="4" w:space="0" w:color="auto"/>
              <w:right w:val="single" w:sz="4" w:space="0" w:color="auto"/>
            </w:tcBorders>
            <w:vAlign w:val="center"/>
            <w:hideMark/>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3</w:t>
            </w:r>
          </w:p>
        </w:tc>
        <w:tc>
          <w:tcPr>
            <w:tcW w:w="0" w:type="auto"/>
            <w:tcBorders>
              <w:left w:val="single" w:sz="4" w:space="0" w:color="auto"/>
              <w:bottom w:val="single" w:sz="4" w:space="0" w:color="auto"/>
              <w:right w:val="single" w:sz="4" w:space="0" w:color="auto"/>
            </w:tcBorders>
            <w:vAlign w:val="center"/>
          </w:tcPr>
          <w:p w:rsidR="00A91CB8" w:rsidRPr="009033AB" w:rsidRDefault="00BF1C4A" w:rsidP="00A91CB8">
            <w:pPr>
              <w:spacing w:before="60" w:after="0" w:line="288" w:lineRule="atLeast"/>
              <w:rPr>
                <w:rFonts w:eastAsia="Times New Roman" w:cstheme="minorHAnsi"/>
                <w:sz w:val="20"/>
                <w:szCs w:val="20"/>
              </w:rPr>
            </w:pPr>
            <w:r>
              <w:rPr>
                <w:rFonts w:eastAsia="Times New Roman" w:cstheme="minorHAnsi"/>
                <w:sz w:val="20"/>
                <w:szCs w:val="20"/>
              </w:rPr>
              <w:t>887</w:t>
            </w:r>
          </w:p>
        </w:tc>
        <w:tc>
          <w:tcPr>
            <w:tcW w:w="0" w:type="auto"/>
            <w:tcBorders>
              <w:left w:val="single" w:sz="4" w:space="0" w:color="auto"/>
              <w:bottom w:val="single" w:sz="4" w:space="0" w:color="auto"/>
            </w:tcBorders>
            <w:vAlign w:val="center"/>
            <w:hideMark/>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Kept parents informed of their students’ progress, offered strategies and support for struggling students, provided progress throughout the year</w:t>
            </w:r>
          </w:p>
        </w:tc>
      </w:tr>
      <w:tr w:rsidR="00A53DE0" w:rsidRPr="0080323D" w:rsidTr="00E07FF9">
        <w:tc>
          <w:tcPr>
            <w:tcW w:w="0" w:type="auto"/>
            <w:tcBorders>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3</w:t>
            </w:r>
          </w:p>
        </w:tc>
        <w:tc>
          <w:tcPr>
            <w:tcW w:w="0" w:type="auto"/>
            <w:tcBorders>
              <w:left w:val="single" w:sz="4" w:space="0" w:color="auto"/>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Math Family Engagement Event</w:t>
            </w:r>
          </w:p>
        </w:tc>
        <w:tc>
          <w:tcPr>
            <w:tcW w:w="0" w:type="auto"/>
            <w:tcBorders>
              <w:left w:val="single" w:sz="4" w:space="0" w:color="auto"/>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tcBorders>
              <w:left w:val="single" w:sz="4" w:space="0" w:color="auto"/>
              <w:bottom w:val="single" w:sz="4" w:space="0" w:color="auto"/>
              <w:right w:val="single" w:sz="4" w:space="0" w:color="auto"/>
            </w:tcBorders>
            <w:vAlign w:val="center"/>
          </w:tcPr>
          <w:p w:rsidR="00A91CB8" w:rsidRPr="009033AB" w:rsidRDefault="00A53DE0" w:rsidP="00A91CB8">
            <w:pPr>
              <w:spacing w:before="60" w:after="0" w:line="288" w:lineRule="atLeast"/>
              <w:rPr>
                <w:rFonts w:eastAsia="Times New Roman" w:cstheme="minorHAnsi"/>
                <w:sz w:val="20"/>
                <w:szCs w:val="20"/>
              </w:rPr>
            </w:pPr>
            <w:r>
              <w:rPr>
                <w:rFonts w:eastAsia="Times New Roman" w:cstheme="minorHAnsi"/>
                <w:sz w:val="20"/>
                <w:szCs w:val="20"/>
              </w:rPr>
              <w:t>68</w:t>
            </w:r>
          </w:p>
        </w:tc>
        <w:tc>
          <w:tcPr>
            <w:tcW w:w="0" w:type="auto"/>
            <w:tcBorders>
              <w:left w:val="single" w:sz="4" w:space="0" w:color="auto"/>
              <w:bottom w:val="single" w:sz="4" w:space="0" w:color="auto"/>
            </w:tcBorders>
            <w:vAlign w:val="center"/>
            <w:hideMark/>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 xml:space="preserve">Provided parents with math strategies to support their child at home, </w:t>
            </w:r>
            <w:r w:rsidR="00A53DE0">
              <w:rPr>
                <w:rFonts w:eastAsia="Times New Roman" w:cstheme="minorHAnsi"/>
                <w:sz w:val="20"/>
                <w:szCs w:val="20"/>
              </w:rPr>
              <w:t>specifically problem solving and measurement</w:t>
            </w:r>
          </w:p>
        </w:tc>
      </w:tr>
      <w:tr w:rsidR="00A53DE0" w:rsidRPr="0080323D" w:rsidTr="00E07FF9">
        <w:tc>
          <w:tcPr>
            <w:tcW w:w="0" w:type="auto"/>
            <w:tcBorders>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4</w:t>
            </w:r>
          </w:p>
        </w:tc>
        <w:tc>
          <w:tcPr>
            <w:tcW w:w="0" w:type="auto"/>
            <w:tcBorders>
              <w:left w:val="single" w:sz="4" w:space="0" w:color="auto"/>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Reading Family Engagement Event</w:t>
            </w:r>
          </w:p>
        </w:tc>
        <w:tc>
          <w:tcPr>
            <w:tcW w:w="0" w:type="auto"/>
            <w:tcBorders>
              <w:left w:val="single" w:sz="4" w:space="0" w:color="auto"/>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tcBorders>
              <w:left w:val="single" w:sz="4" w:space="0" w:color="auto"/>
              <w:bottom w:val="single" w:sz="4" w:space="0" w:color="auto"/>
              <w:right w:val="single" w:sz="4" w:space="0" w:color="auto"/>
            </w:tcBorders>
            <w:vAlign w:val="center"/>
          </w:tcPr>
          <w:p w:rsidR="00A91CB8" w:rsidRPr="009033AB" w:rsidRDefault="00BF1C4A" w:rsidP="00A91CB8">
            <w:pPr>
              <w:spacing w:before="60" w:after="0" w:line="288" w:lineRule="atLeast"/>
              <w:rPr>
                <w:rFonts w:eastAsia="Times New Roman" w:cstheme="minorHAnsi"/>
                <w:sz w:val="20"/>
                <w:szCs w:val="20"/>
              </w:rPr>
            </w:pPr>
            <w:r>
              <w:rPr>
                <w:rFonts w:eastAsia="Times New Roman" w:cstheme="minorHAnsi"/>
                <w:sz w:val="20"/>
                <w:szCs w:val="20"/>
              </w:rPr>
              <w:t>144</w:t>
            </w:r>
          </w:p>
        </w:tc>
        <w:tc>
          <w:tcPr>
            <w:tcW w:w="0" w:type="auto"/>
            <w:tcBorders>
              <w:left w:val="single" w:sz="4" w:space="0" w:color="auto"/>
              <w:bottom w:val="single" w:sz="4" w:space="0" w:color="auto"/>
            </w:tcBorders>
            <w:vAlign w:val="center"/>
            <w:hideMark/>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Provided parents with reading strategies to support their child at home, increased parent involvement with homework</w:t>
            </w:r>
          </w:p>
        </w:tc>
      </w:tr>
      <w:tr w:rsidR="00A53DE0" w:rsidRPr="0080323D" w:rsidTr="00E07FF9">
        <w:tc>
          <w:tcPr>
            <w:tcW w:w="0" w:type="auto"/>
            <w:tcBorders>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5</w:t>
            </w:r>
          </w:p>
        </w:tc>
        <w:tc>
          <w:tcPr>
            <w:tcW w:w="0" w:type="auto"/>
            <w:tcBorders>
              <w:left w:val="single" w:sz="4" w:space="0" w:color="auto"/>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Science Family Engagement Event</w:t>
            </w:r>
          </w:p>
        </w:tc>
        <w:tc>
          <w:tcPr>
            <w:tcW w:w="0" w:type="auto"/>
            <w:tcBorders>
              <w:left w:val="single" w:sz="4" w:space="0" w:color="auto"/>
              <w:bottom w:val="single" w:sz="4" w:space="0" w:color="auto"/>
              <w:right w:val="single" w:sz="4" w:space="0" w:color="auto"/>
            </w:tcBorders>
            <w:vAlign w:val="center"/>
            <w:hideMark/>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tcBorders>
              <w:left w:val="single" w:sz="4" w:space="0" w:color="auto"/>
              <w:bottom w:val="single" w:sz="4" w:space="0" w:color="auto"/>
              <w:right w:val="single" w:sz="4" w:space="0" w:color="auto"/>
            </w:tcBorders>
            <w:vAlign w:val="center"/>
          </w:tcPr>
          <w:p w:rsidR="00A91CB8" w:rsidRPr="009033AB" w:rsidRDefault="00BF1C4A" w:rsidP="00A91CB8">
            <w:pPr>
              <w:spacing w:before="60" w:after="0" w:line="288" w:lineRule="atLeast"/>
              <w:rPr>
                <w:rFonts w:eastAsia="Times New Roman" w:cstheme="minorHAnsi"/>
                <w:sz w:val="20"/>
                <w:szCs w:val="20"/>
              </w:rPr>
            </w:pPr>
            <w:r>
              <w:rPr>
                <w:rFonts w:eastAsia="Times New Roman" w:cstheme="minorHAnsi"/>
                <w:sz w:val="20"/>
                <w:szCs w:val="20"/>
              </w:rPr>
              <w:t>34</w:t>
            </w:r>
          </w:p>
        </w:tc>
        <w:tc>
          <w:tcPr>
            <w:tcW w:w="0" w:type="auto"/>
            <w:tcBorders>
              <w:left w:val="single" w:sz="4" w:space="0" w:color="auto"/>
              <w:bottom w:val="single" w:sz="4" w:space="0" w:color="auto"/>
            </w:tcBorders>
            <w:vAlign w:val="center"/>
            <w:hideMark/>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 xml:space="preserve">Provided parents with science investigations that supported </w:t>
            </w:r>
            <w:r w:rsidR="00BF1C4A">
              <w:rPr>
                <w:rFonts w:eastAsia="Times New Roman" w:cstheme="minorHAnsi"/>
                <w:sz w:val="20"/>
                <w:szCs w:val="20"/>
              </w:rPr>
              <w:t xml:space="preserve">potential energy </w:t>
            </w:r>
            <w:r w:rsidRPr="009033AB">
              <w:rPr>
                <w:rFonts w:eastAsia="Times New Roman" w:cstheme="minorHAnsi"/>
                <w:sz w:val="20"/>
                <w:szCs w:val="20"/>
              </w:rPr>
              <w:t>and the scientific method</w:t>
            </w:r>
          </w:p>
        </w:tc>
      </w:tr>
      <w:tr w:rsidR="00A53DE0" w:rsidRPr="0080323D" w:rsidTr="00BE1B3C">
        <w:tc>
          <w:tcPr>
            <w:tcW w:w="0" w:type="auto"/>
            <w:tcBorders>
              <w:right w:val="single" w:sz="4" w:space="0" w:color="auto"/>
            </w:tcBorders>
            <w:vAlign w:val="center"/>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6</w:t>
            </w:r>
          </w:p>
        </w:tc>
        <w:tc>
          <w:tcPr>
            <w:tcW w:w="0" w:type="auto"/>
            <w:tcBorders>
              <w:left w:val="single" w:sz="4" w:space="0" w:color="auto"/>
              <w:right w:val="single" w:sz="4" w:space="0" w:color="auto"/>
            </w:tcBorders>
            <w:vAlign w:val="center"/>
          </w:tcPr>
          <w:p w:rsidR="00A91CB8" w:rsidRPr="009033AB" w:rsidRDefault="00A91CB8" w:rsidP="00A91CB8">
            <w:pPr>
              <w:spacing w:before="60" w:after="0" w:line="288" w:lineRule="atLeast"/>
              <w:rPr>
                <w:rFonts w:eastAsia="Times New Roman" w:cstheme="minorHAnsi"/>
                <w:sz w:val="20"/>
                <w:szCs w:val="20"/>
              </w:rPr>
            </w:pPr>
            <w:r w:rsidRPr="009033AB">
              <w:rPr>
                <w:rFonts w:eastAsia="Times New Roman" w:cstheme="minorHAnsi"/>
                <w:sz w:val="20"/>
                <w:szCs w:val="20"/>
              </w:rPr>
              <w:t>FSA Parent Involvement Night</w:t>
            </w:r>
          </w:p>
        </w:tc>
        <w:tc>
          <w:tcPr>
            <w:tcW w:w="0" w:type="auto"/>
            <w:tcBorders>
              <w:left w:val="single" w:sz="4" w:space="0" w:color="auto"/>
              <w:right w:val="single" w:sz="4" w:space="0" w:color="auto"/>
            </w:tcBorders>
            <w:vAlign w:val="center"/>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tcBorders>
              <w:left w:val="single" w:sz="4" w:space="0" w:color="auto"/>
              <w:right w:val="single" w:sz="4" w:space="0" w:color="auto"/>
            </w:tcBorders>
            <w:vAlign w:val="center"/>
          </w:tcPr>
          <w:p w:rsidR="00A91CB8" w:rsidRPr="009033AB" w:rsidRDefault="00BF1C4A" w:rsidP="00A91CB8">
            <w:pPr>
              <w:spacing w:before="60" w:after="0" w:line="288" w:lineRule="atLeast"/>
              <w:rPr>
                <w:rFonts w:eastAsia="Times New Roman" w:cstheme="minorHAnsi"/>
                <w:sz w:val="20"/>
                <w:szCs w:val="20"/>
              </w:rPr>
            </w:pPr>
            <w:r>
              <w:rPr>
                <w:rFonts w:eastAsia="Times New Roman" w:cstheme="minorHAnsi"/>
                <w:sz w:val="20"/>
                <w:szCs w:val="20"/>
              </w:rPr>
              <w:t>9</w:t>
            </w:r>
          </w:p>
        </w:tc>
        <w:tc>
          <w:tcPr>
            <w:tcW w:w="0" w:type="auto"/>
            <w:tcBorders>
              <w:left w:val="single" w:sz="4" w:space="0" w:color="auto"/>
            </w:tcBorders>
            <w:vAlign w:val="center"/>
          </w:tcPr>
          <w:p w:rsidR="00A91CB8" w:rsidRPr="009033AB" w:rsidRDefault="00BE1B3C" w:rsidP="00A91CB8">
            <w:pPr>
              <w:spacing w:before="60" w:after="0" w:line="288" w:lineRule="atLeast"/>
              <w:rPr>
                <w:rFonts w:eastAsia="Times New Roman" w:cstheme="minorHAnsi"/>
                <w:sz w:val="20"/>
                <w:szCs w:val="20"/>
              </w:rPr>
            </w:pPr>
            <w:r w:rsidRPr="009033AB">
              <w:rPr>
                <w:rFonts w:eastAsia="Times New Roman" w:cstheme="minorHAnsi"/>
                <w:sz w:val="20"/>
                <w:szCs w:val="20"/>
              </w:rPr>
              <w:t>Provided parents with examples and ways to support their child prior to FSA testing</w:t>
            </w:r>
          </w:p>
        </w:tc>
      </w:tr>
      <w:tr w:rsidR="00A53DE0" w:rsidRPr="0080323D" w:rsidTr="00BE1B3C">
        <w:tc>
          <w:tcPr>
            <w:tcW w:w="0" w:type="auto"/>
            <w:tcBorders>
              <w:bottom w:val="single" w:sz="4" w:space="0" w:color="auto"/>
              <w:right w:val="single" w:sz="4" w:space="0" w:color="auto"/>
            </w:tcBorders>
            <w:vAlign w:val="center"/>
          </w:tcPr>
          <w:p w:rsidR="00BE1B3C" w:rsidRPr="009033AB" w:rsidRDefault="00BE1B3C" w:rsidP="00BE1B3C">
            <w:pPr>
              <w:spacing w:before="60" w:after="0" w:line="288" w:lineRule="atLeast"/>
              <w:rPr>
                <w:rFonts w:eastAsia="Times New Roman" w:cstheme="minorHAnsi"/>
                <w:sz w:val="20"/>
                <w:szCs w:val="20"/>
              </w:rPr>
            </w:pPr>
            <w:r w:rsidRPr="009033AB">
              <w:rPr>
                <w:rFonts w:eastAsia="Times New Roman" w:cstheme="minorHAnsi"/>
                <w:sz w:val="20"/>
                <w:szCs w:val="20"/>
              </w:rPr>
              <w:t>7</w:t>
            </w:r>
          </w:p>
        </w:tc>
        <w:tc>
          <w:tcPr>
            <w:tcW w:w="0" w:type="auto"/>
            <w:tcBorders>
              <w:left w:val="single" w:sz="4" w:space="0" w:color="auto"/>
              <w:bottom w:val="single" w:sz="4" w:space="0" w:color="auto"/>
              <w:right w:val="single" w:sz="4" w:space="0" w:color="auto"/>
            </w:tcBorders>
            <w:vAlign w:val="center"/>
          </w:tcPr>
          <w:p w:rsidR="00BE1B3C" w:rsidRPr="009033AB" w:rsidRDefault="00BE1B3C" w:rsidP="00BE1B3C">
            <w:pPr>
              <w:spacing w:before="60" w:after="0" w:line="288" w:lineRule="atLeast"/>
              <w:rPr>
                <w:rFonts w:eastAsia="Times New Roman" w:cstheme="minorHAnsi"/>
                <w:sz w:val="20"/>
                <w:szCs w:val="20"/>
              </w:rPr>
            </w:pPr>
            <w:r w:rsidRPr="009033AB">
              <w:rPr>
                <w:rFonts w:eastAsia="Times New Roman" w:cstheme="minorHAnsi"/>
                <w:sz w:val="20"/>
                <w:szCs w:val="20"/>
              </w:rPr>
              <w:t>Kindergarten Transition: Ready, Set… Kindergarten</w:t>
            </w:r>
          </w:p>
        </w:tc>
        <w:tc>
          <w:tcPr>
            <w:tcW w:w="0" w:type="auto"/>
            <w:tcBorders>
              <w:left w:val="single" w:sz="4" w:space="0" w:color="auto"/>
              <w:bottom w:val="single" w:sz="4" w:space="0" w:color="auto"/>
              <w:right w:val="single" w:sz="4" w:space="0" w:color="auto"/>
            </w:tcBorders>
            <w:vAlign w:val="center"/>
          </w:tcPr>
          <w:p w:rsidR="00BE1B3C" w:rsidRPr="009033AB" w:rsidRDefault="00BE1B3C" w:rsidP="00BE1B3C">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tcBorders>
              <w:left w:val="single" w:sz="4" w:space="0" w:color="auto"/>
              <w:bottom w:val="single" w:sz="4" w:space="0" w:color="auto"/>
              <w:right w:val="single" w:sz="4" w:space="0" w:color="auto"/>
            </w:tcBorders>
            <w:vAlign w:val="center"/>
          </w:tcPr>
          <w:p w:rsidR="00BE1B3C" w:rsidRPr="009033AB" w:rsidRDefault="00A53DE0" w:rsidP="00BE1B3C">
            <w:pPr>
              <w:spacing w:before="60" w:after="0" w:line="288" w:lineRule="atLeast"/>
              <w:rPr>
                <w:rFonts w:eastAsia="Times New Roman" w:cstheme="minorHAnsi"/>
                <w:sz w:val="20"/>
                <w:szCs w:val="20"/>
              </w:rPr>
            </w:pPr>
            <w:r>
              <w:rPr>
                <w:rFonts w:eastAsia="Times New Roman" w:cstheme="minorHAnsi"/>
                <w:sz w:val="20"/>
                <w:szCs w:val="20"/>
              </w:rPr>
              <w:t>15</w:t>
            </w:r>
          </w:p>
        </w:tc>
        <w:tc>
          <w:tcPr>
            <w:tcW w:w="0" w:type="auto"/>
            <w:tcBorders>
              <w:left w:val="single" w:sz="4" w:space="0" w:color="auto"/>
              <w:bottom w:val="single" w:sz="4" w:space="0" w:color="auto"/>
            </w:tcBorders>
            <w:vAlign w:val="center"/>
          </w:tcPr>
          <w:p w:rsidR="00BE1B3C" w:rsidRPr="009033AB" w:rsidRDefault="00BE1B3C" w:rsidP="00BE1B3C">
            <w:pPr>
              <w:spacing w:before="60" w:after="0" w:line="288" w:lineRule="atLeast"/>
              <w:rPr>
                <w:rFonts w:eastAsia="Times New Roman" w:cstheme="minorHAnsi"/>
                <w:sz w:val="20"/>
                <w:szCs w:val="20"/>
              </w:rPr>
            </w:pPr>
            <w:r w:rsidRPr="009033AB">
              <w:rPr>
                <w:rFonts w:eastAsia="Times New Roman" w:cstheme="minorHAnsi"/>
                <w:sz w:val="20"/>
                <w:szCs w:val="20"/>
              </w:rPr>
              <w:t>Provided parents with an opportunity to learn about Kindergarten expectations and support they can provide as their child makes this transition</w:t>
            </w:r>
          </w:p>
        </w:tc>
      </w:tr>
    </w:tbl>
    <w:p w:rsidR="006757FB" w:rsidRPr="0080323D" w:rsidRDefault="00C705A7"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BE1B3C" w:rsidRDefault="00BE1B3C"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1942"/>
        <w:gridCol w:w="1140"/>
        <w:gridCol w:w="1387"/>
        <w:gridCol w:w="4328"/>
      </w:tblGrid>
      <w:tr w:rsidR="006757FB" w:rsidRPr="0080323D" w:rsidTr="009033AB">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9033AB" w:rsidRPr="0080323D" w:rsidTr="009033AB">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1</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Ongoing PLC</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36</w:t>
            </w:r>
          </w:p>
        </w:tc>
        <w:tc>
          <w:tcPr>
            <w:tcW w:w="0" w:type="auto"/>
            <w:vAlign w:val="center"/>
            <w:hideMark/>
          </w:tcPr>
          <w:p w:rsidR="009033AB" w:rsidRPr="009033AB" w:rsidRDefault="00A53DE0" w:rsidP="009033AB">
            <w:pPr>
              <w:spacing w:before="60" w:after="0" w:line="288" w:lineRule="atLeast"/>
              <w:rPr>
                <w:rFonts w:eastAsia="Times New Roman" w:cstheme="minorHAnsi"/>
                <w:sz w:val="20"/>
                <w:szCs w:val="20"/>
              </w:rPr>
            </w:pPr>
            <w:r>
              <w:rPr>
                <w:rFonts w:eastAsia="Times New Roman" w:cstheme="minorHAnsi"/>
                <w:sz w:val="20"/>
                <w:szCs w:val="20"/>
              </w:rPr>
              <w:t>45</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Teachers worked together to analyze data to plan for differentiated instruction, target students, lesson plan and problem solve behavior issues in the classroom.</w:t>
            </w:r>
          </w:p>
        </w:tc>
      </w:tr>
      <w:tr w:rsidR="009033AB" w:rsidRPr="0080323D" w:rsidTr="009033AB">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2</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Parental Involvement and Communication PD</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2</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45</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Strategies on communicating with students’ families, increasing parent communication and parent support</w:t>
            </w:r>
          </w:p>
        </w:tc>
      </w:tr>
      <w:tr w:rsidR="009033AB" w:rsidRPr="0080323D" w:rsidTr="009033AB">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3</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Restorative Practices</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36</w:t>
            </w:r>
          </w:p>
        </w:tc>
        <w:tc>
          <w:tcPr>
            <w:tcW w:w="0" w:type="auto"/>
            <w:vAlign w:val="center"/>
            <w:hideMark/>
          </w:tcPr>
          <w:p w:rsidR="009033AB" w:rsidRPr="009033AB" w:rsidRDefault="00A53DE0" w:rsidP="009033AB">
            <w:pPr>
              <w:spacing w:before="60" w:after="0" w:line="288" w:lineRule="atLeast"/>
              <w:rPr>
                <w:rFonts w:eastAsia="Times New Roman" w:cstheme="minorHAnsi"/>
                <w:sz w:val="20"/>
                <w:szCs w:val="20"/>
              </w:rPr>
            </w:pPr>
            <w:r>
              <w:rPr>
                <w:rFonts w:eastAsia="Times New Roman" w:cstheme="minorHAnsi"/>
                <w:sz w:val="20"/>
                <w:szCs w:val="20"/>
              </w:rPr>
              <w:t>45</w:t>
            </w:r>
          </w:p>
        </w:tc>
        <w:tc>
          <w:tcPr>
            <w:tcW w:w="0" w:type="auto"/>
            <w:vAlign w:val="center"/>
            <w:hideMark/>
          </w:tcPr>
          <w:p w:rsidR="009033AB" w:rsidRPr="009033AB" w:rsidRDefault="009033AB" w:rsidP="009033AB">
            <w:pPr>
              <w:spacing w:before="60" w:after="0" w:line="288" w:lineRule="atLeast"/>
              <w:rPr>
                <w:rFonts w:eastAsia="Times New Roman" w:cstheme="minorHAnsi"/>
                <w:sz w:val="20"/>
                <w:szCs w:val="20"/>
              </w:rPr>
            </w:pPr>
            <w:r w:rsidRPr="009033AB">
              <w:rPr>
                <w:rFonts w:eastAsia="Times New Roman" w:cstheme="minorHAnsi"/>
                <w:sz w:val="20"/>
                <w:szCs w:val="20"/>
              </w:rPr>
              <w:t>Strategies to build healthy communities, increase social capital, decrease crime and antisocial behavior, repair harm and restore relationships</w:t>
            </w:r>
          </w:p>
        </w:tc>
      </w:tr>
    </w:tbl>
    <w:p w:rsidR="006757FB" w:rsidRPr="0080323D" w:rsidRDefault="00C705A7"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31" style="width:0;height:1.5pt" o:hralign="center" o:hrstd="t" o:hrnoshade="t" o:hr="t" fillcolor="olive" stroked="f"/>
        </w:pict>
      </w:r>
    </w:p>
    <w:p w:rsidR="00492675" w:rsidRDefault="00492675"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735"/>
        <w:gridCol w:w="5062"/>
      </w:tblGrid>
      <w:tr w:rsidR="006757FB" w:rsidRPr="009033AB" w:rsidTr="009033AB">
        <w:tc>
          <w:tcPr>
            <w:tcW w:w="0" w:type="auto"/>
            <w:shd w:val="clear" w:color="auto" w:fill="8FBC8B"/>
            <w:vAlign w:val="center"/>
            <w:hideMark/>
          </w:tcPr>
          <w:p w:rsidR="006757FB" w:rsidRPr="009033AB" w:rsidRDefault="006757FB" w:rsidP="006757FB">
            <w:pPr>
              <w:spacing w:after="0" w:line="240" w:lineRule="auto"/>
              <w:jc w:val="center"/>
              <w:rPr>
                <w:rFonts w:eastAsia="Times New Roman" w:cstheme="minorHAnsi"/>
                <w:b/>
                <w:bCs/>
              </w:rPr>
            </w:pPr>
            <w:r w:rsidRPr="009033AB">
              <w:rPr>
                <w:rFonts w:eastAsia="Times New Roman" w:cstheme="minorHAnsi"/>
                <w:b/>
                <w:bCs/>
              </w:rPr>
              <w:t>count</w:t>
            </w:r>
          </w:p>
        </w:tc>
        <w:tc>
          <w:tcPr>
            <w:tcW w:w="0" w:type="auto"/>
            <w:shd w:val="clear" w:color="auto" w:fill="8FBC8B"/>
            <w:vAlign w:val="center"/>
            <w:hideMark/>
          </w:tcPr>
          <w:p w:rsidR="006757FB" w:rsidRPr="009033AB" w:rsidRDefault="006757FB" w:rsidP="006757FB">
            <w:pPr>
              <w:spacing w:after="0" w:line="240" w:lineRule="auto"/>
              <w:jc w:val="center"/>
              <w:rPr>
                <w:rFonts w:eastAsia="Times New Roman" w:cstheme="minorHAnsi"/>
                <w:b/>
                <w:bCs/>
              </w:rPr>
            </w:pPr>
            <w:r w:rsidRPr="009033AB">
              <w:rPr>
                <w:rFonts w:eastAsia="Times New Roman" w:cstheme="minorHAnsi"/>
                <w:b/>
                <w:bCs/>
              </w:rPr>
              <w:t>Barrier (Including the Specific Subgroup)</w:t>
            </w:r>
          </w:p>
        </w:tc>
        <w:tc>
          <w:tcPr>
            <w:tcW w:w="0" w:type="auto"/>
            <w:shd w:val="clear" w:color="auto" w:fill="8FBC8B"/>
            <w:vAlign w:val="center"/>
            <w:hideMark/>
          </w:tcPr>
          <w:p w:rsidR="006757FB" w:rsidRPr="009033AB" w:rsidRDefault="006757FB" w:rsidP="006757FB">
            <w:pPr>
              <w:spacing w:after="0" w:line="240" w:lineRule="auto"/>
              <w:jc w:val="center"/>
              <w:rPr>
                <w:rFonts w:eastAsia="Times New Roman" w:cstheme="minorHAnsi"/>
                <w:b/>
                <w:bCs/>
              </w:rPr>
            </w:pPr>
            <w:r w:rsidRPr="009033AB">
              <w:rPr>
                <w:rFonts w:eastAsia="Times New Roman" w:cstheme="minorHAnsi"/>
                <w:b/>
                <w:bCs/>
              </w:rPr>
              <w:t>Steps the School will Take to Overcome</w:t>
            </w:r>
          </w:p>
        </w:tc>
      </w:tr>
      <w:tr w:rsidR="009033AB" w:rsidRPr="009033AB" w:rsidTr="009033AB">
        <w:tc>
          <w:tcPr>
            <w:tcW w:w="0" w:type="auto"/>
            <w:vAlign w:val="center"/>
            <w:hideMark/>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1</w:t>
            </w:r>
          </w:p>
        </w:tc>
        <w:tc>
          <w:tcPr>
            <w:tcW w:w="0" w:type="auto"/>
            <w:vAlign w:val="center"/>
            <w:hideMark/>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 xml:space="preserve">Job responsibilities (Economically Disadvantaged) </w:t>
            </w:r>
          </w:p>
        </w:tc>
        <w:tc>
          <w:tcPr>
            <w:tcW w:w="0" w:type="auto"/>
            <w:vAlign w:val="center"/>
            <w:hideMark/>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various event times</w:t>
            </w:r>
          </w:p>
        </w:tc>
      </w:tr>
      <w:tr w:rsidR="009033AB" w:rsidRPr="009033AB" w:rsidTr="009033AB">
        <w:tc>
          <w:tcPr>
            <w:tcW w:w="0" w:type="auto"/>
            <w:vAlign w:val="center"/>
            <w:hideMark/>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2</w:t>
            </w:r>
          </w:p>
        </w:tc>
        <w:tc>
          <w:tcPr>
            <w:tcW w:w="0" w:type="auto"/>
            <w:vAlign w:val="center"/>
            <w:hideMark/>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Limited family resources, such as transportation (Economically Disadvantaged)</w:t>
            </w:r>
          </w:p>
        </w:tc>
        <w:tc>
          <w:tcPr>
            <w:tcW w:w="0" w:type="auto"/>
            <w:vAlign w:val="center"/>
            <w:hideMark/>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All events occur at school</w:t>
            </w:r>
          </w:p>
        </w:tc>
      </w:tr>
      <w:tr w:rsidR="009033AB" w:rsidRPr="009033AB" w:rsidTr="009033AB">
        <w:tc>
          <w:tcPr>
            <w:tcW w:w="0" w:type="auto"/>
            <w:vAlign w:val="center"/>
            <w:hideMark/>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3</w:t>
            </w:r>
          </w:p>
        </w:tc>
        <w:tc>
          <w:tcPr>
            <w:tcW w:w="0" w:type="auto"/>
            <w:vAlign w:val="center"/>
            <w:hideMark/>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Mobility (Economically Disadvantaged)</w:t>
            </w:r>
          </w:p>
        </w:tc>
        <w:tc>
          <w:tcPr>
            <w:tcW w:w="0" w:type="auto"/>
            <w:vAlign w:val="center"/>
            <w:hideMark/>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NA</w:t>
            </w:r>
          </w:p>
        </w:tc>
      </w:tr>
      <w:tr w:rsidR="009033AB" w:rsidRPr="009033AB" w:rsidTr="009033AB">
        <w:tc>
          <w:tcPr>
            <w:tcW w:w="0" w:type="auto"/>
            <w:vAlign w:val="center"/>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4</w:t>
            </w:r>
          </w:p>
        </w:tc>
        <w:tc>
          <w:tcPr>
            <w:tcW w:w="0" w:type="auto"/>
            <w:vAlign w:val="center"/>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Time (Economically Disadvantaged)</w:t>
            </w:r>
          </w:p>
        </w:tc>
        <w:tc>
          <w:tcPr>
            <w:tcW w:w="0" w:type="auto"/>
            <w:vAlign w:val="center"/>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multiple events throughout the school year</w:t>
            </w:r>
          </w:p>
        </w:tc>
      </w:tr>
      <w:tr w:rsidR="009033AB" w:rsidRPr="009033AB" w:rsidTr="009033AB">
        <w:tc>
          <w:tcPr>
            <w:tcW w:w="0" w:type="auto"/>
            <w:vAlign w:val="center"/>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5</w:t>
            </w:r>
          </w:p>
        </w:tc>
        <w:tc>
          <w:tcPr>
            <w:tcW w:w="0" w:type="auto"/>
            <w:vAlign w:val="center"/>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Uncertainty of involvement and volunteering opportunities (Economically Disadvantaged)</w:t>
            </w:r>
          </w:p>
        </w:tc>
        <w:tc>
          <w:tcPr>
            <w:tcW w:w="0" w:type="auto"/>
            <w:vAlign w:val="center"/>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 xml:space="preserve">Post upcoming events and opportunities on Family Community link on school website, post flyers on </w:t>
            </w:r>
            <w:proofErr w:type="spellStart"/>
            <w:r w:rsidRPr="00492675">
              <w:rPr>
                <w:rFonts w:eastAsia="Times New Roman" w:cstheme="minorHAnsi"/>
                <w:sz w:val="20"/>
                <w:szCs w:val="20"/>
              </w:rPr>
              <w:t>PeachJar</w:t>
            </w:r>
            <w:proofErr w:type="spellEnd"/>
            <w:r w:rsidRPr="00492675">
              <w:rPr>
                <w:rFonts w:eastAsia="Times New Roman" w:cstheme="minorHAnsi"/>
                <w:sz w:val="20"/>
                <w:szCs w:val="20"/>
              </w:rPr>
              <w:t>, use school messenger</w:t>
            </w:r>
          </w:p>
        </w:tc>
      </w:tr>
      <w:tr w:rsidR="009033AB" w:rsidRPr="009033AB" w:rsidTr="009033AB">
        <w:tc>
          <w:tcPr>
            <w:tcW w:w="0" w:type="auto"/>
            <w:vAlign w:val="center"/>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6</w:t>
            </w:r>
          </w:p>
        </w:tc>
        <w:tc>
          <w:tcPr>
            <w:tcW w:w="0" w:type="auto"/>
            <w:vAlign w:val="center"/>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Language barriers (LEP)</w:t>
            </w:r>
          </w:p>
        </w:tc>
        <w:tc>
          <w:tcPr>
            <w:tcW w:w="0" w:type="auto"/>
            <w:vAlign w:val="center"/>
          </w:tcPr>
          <w:p w:rsidR="009033AB" w:rsidRPr="00492675" w:rsidRDefault="009033AB" w:rsidP="009033AB">
            <w:pPr>
              <w:spacing w:before="60" w:after="0" w:line="288" w:lineRule="atLeast"/>
              <w:rPr>
                <w:rFonts w:eastAsia="Times New Roman" w:cstheme="minorHAnsi"/>
                <w:sz w:val="20"/>
                <w:szCs w:val="20"/>
              </w:rPr>
            </w:pPr>
            <w:r w:rsidRPr="00492675">
              <w:rPr>
                <w:rFonts w:eastAsia="Times New Roman" w:cstheme="minorHAnsi"/>
                <w:sz w:val="20"/>
                <w:szCs w:val="20"/>
              </w:rPr>
              <w:t>Provide translators and handouts in various languages</w:t>
            </w:r>
          </w:p>
        </w:tc>
      </w:tr>
    </w:tbl>
    <w:p w:rsidR="006757FB" w:rsidRPr="0080323D" w:rsidRDefault="00C705A7"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1750D"/>
    <w:rsid w:val="001323B2"/>
    <w:rsid w:val="00222D3C"/>
    <w:rsid w:val="00295BA7"/>
    <w:rsid w:val="00344AD0"/>
    <w:rsid w:val="003630DC"/>
    <w:rsid w:val="003C25E2"/>
    <w:rsid w:val="004041B4"/>
    <w:rsid w:val="00413ACE"/>
    <w:rsid w:val="00462F14"/>
    <w:rsid w:val="00492675"/>
    <w:rsid w:val="004C4FBB"/>
    <w:rsid w:val="00513BC6"/>
    <w:rsid w:val="0054782B"/>
    <w:rsid w:val="0056098F"/>
    <w:rsid w:val="00574692"/>
    <w:rsid w:val="00600079"/>
    <w:rsid w:val="0060724E"/>
    <w:rsid w:val="00655C1D"/>
    <w:rsid w:val="006757FB"/>
    <w:rsid w:val="00686ED2"/>
    <w:rsid w:val="006B41BC"/>
    <w:rsid w:val="007562A8"/>
    <w:rsid w:val="007E3619"/>
    <w:rsid w:val="0080323D"/>
    <w:rsid w:val="008C102B"/>
    <w:rsid w:val="00901E11"/>
    <w:rsid w:val="009033AB"/>
    <w:rsid w:val="009125EB"/>
    <w:rsid w:val="00935258"/>
    <w:rsid w:val="00A53DE0"/>
    <w:rsid w:val="00A91CB8"/>
    <w:rsid w:val="00B15B92"/>
    <w:rsid w:val="00B87F03"/>
    <w:rsid w:val="00BB5EAB"/>
    <w:rsid w:val="00BE1B3C"/>
    <w:rsid w:val="00BE1DD2"/>
    <w:rsid w:val="00BF1C4A"/>
    <w:rsid w:val="00C07B87"/>
    <w:rsid w:val="00C220B9"/>
    <w:rsid w:val="00C705A7"/>
    <w:rsid w:val="00D7496D"/>
    <w:rsid w:val="00D81D50"/>
    <w:rsid w:val="00D94145"/>
    <w:rsid w:val="00DE1A16"/>
    <w:rsid w:val="00E07FF9"/>
    <w:rsid w:val="00E562B9"/>
    <w:rsid w:val="00E56716"/>
    <w:rsid w:val="00E84D58"/>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AA2152A"/>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B470-79D8-4400-9CE0-11F163D2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Oester Jacqueline</cp:lastModifiedBy>
  <cp:revision>9</cp:revision>
  <cp:lastPrinted>2019-07-29T15:50:00Z</cp:lastPrinted>
  <dcterms:created xsi:type="dcterms:W3CDTF">2020-07-16T17:13:00Z</dcterms:created>
  <dcterms:modified xsi:type="dcterms:W3CDTF">2020-07-17T14:09:00Z</dcterms:modified>
</cp:coreProperties>
</file>