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562BD548">
        <w:trPr>
          <w:trHeight w:val="2150"/>
        </w:trPr>
        <w:tc>
          <w:tcPr>
            <w:tcW w:w="5760" w:type="dxa"/>
            <w:tcBorders>
              <w:top w:val="nil"/>
              <w:left w:val="nil"/>
              <w:bottom w:val="nil"/>
              <w:right w:val="nil"/>
            </w:tcBorders>
            <w:vAlign w:val="center"/>
          </w:tcPr>
          <w:p w14:paraId="457BE01C" w14:textId="03ECB206" w:rsidR="008E7AAF" w:rsidRPr="002B294D" w:rsidRDefault="00DA3B72" w:rsidP="562BD548">
            <w:pPr>
              <w:pStyle w:val="Title"/>
              <w:framePr w:hSpace="0" w:wrap="auto" w:vAnchor="margin" w:xAlign="left" w:yAlign="inline"/>
              <w:rPr>
                <w:sz w:val="56"/>
                <w:szCs w:val="56"/>
              </w:rPr>
            </w:pPr>
            <w:r w:rsidRPr="562BD548">
              <w:rPr>
                <w:sz w:val="48"/>
                <w:szCs w:val="48"/>
              </w:rPr>
              <w:t>2020-21</w:t>
            </w:r>
            <w:r w:rsidR="0057372C" w:rsidRPr="562BD548">
              <w:rPr>
                <w:sz w:val="48"/>
                <w:szCs w:val="48"/>
              </w:rPr>
              <w:t xml:space="preserve"> </w:t>
            </w:r>
            <w:r>
              <w:br/>
            </w:r>
            <w:r w:rsidR="008E7AAF" w:rsidRPr="562BD548">
              <w:rPr>
                <w:sz w:val="48"/>
                <w:szCs w:val="48"/>
              </w:rPr>
              <w:t xml:space="preserve">Title I, Part A </w:t>
            </w:r>
            <w:r w:rsidR="72EDCB30" w:rsidRPr="562BD548">
              <w:rPr>
                <w:sz w:val="48"/>
                <w:szCs w:val="48"/>
              </w:rPr>
              <w:t>Gregory Drive</w:t>
            </w:r>
            <w:r>
              <w:br/>
            </w:r>
            <w:r w:rsidR="008E7AAF" w:rsidRPr="562BD548">
              <w:rPr>
                <w:sz w:val="48"/>
                <w:szCs w:val="48"/>
              </w:rPr>
              <w:t>Parent and Family Engagement Plan</w:t>
            </w:r>
          </w:p>
        </w:tc>
      </w:tr>
    </w:tbl>
    <w:p w14:paraId="37F44E10" w14:textId="2EA89BB8" w:rsidR="001E59F3" w:rsidRDefault="00DA3B72" w:rsidP="00A91D75">
      <w:r>
        <w:rPr>
          <w:noProof/>
          <w:lang w:eastAsia="en-US"/>
        </w:rPr>
        <w:drawing>
          <wp:anchor distT="0" distB="0" distL="114300" distR="114300" simplePos="0" relativeHeight="251663360" behindDoc="0" locked="0" layoutInCell="1" allowOverlap="1" wp14:anchorId="20033619" wp14:editId="18359E57">
            <wp:simplePos x="0" y="0"/>
            <wp:positionH relativeFrom="column">
              <wp:posOffset>-83820</wp:posOffset>
            </wp:positionH>
            <wp:positionV relativeFrom="paragraph">
              <wp:posOffset>2895601</wp:posOffset>
            </wp:positionV>
            <wp:extent cx="6410325" cy="4273550"/>
            <wp:effectExtent l="76200" t="76200" r="142875" b="12700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6086.jpg"/>
                    <pic:cNvPicPr/>
                  </pic:nvPicPr>
                  <pic:blipFill>
                    <a:blip r:embed="rId12">
                      <a:extLst>
                        <a:ext uri="{28A0092B-C50C-407E-A947-70E740481C1C}">
                          <a14:useLocalDpi xmlns:a14="http://schemas.microsoft.com/office/drawing/2010/main" val="0"/>
                        </a:ext>
                      </a:extLst>
                    </a:blip>
                    <a:stretch>
                      <a:fillRect/>
                    </a:stretch>
                  </pic:blipFill>
                  <pic:spPr>
                    <a:xfrm>
                      <a:off x="0" y="0"/>
                      <a:ext cx="6410951" cy="42739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3B0EBBC6">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496DC7" w:rsidRDefault="00496DC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w:pict w14:anchorId="6E0B1AB6">
              <v:rect id="Rectangle 2"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alt="colored rectangle" o:spid="_x0000_s1026" fillcolor="#ffc000" stroked="f" strokeweight="2pt" w14:anchorId="651DD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v:textbox>
                  <w:txbxContent>
                    <w:p w:rsidR="00496DC7" w:rsidP="0021304B" w:rsidRDefault="00496DC7" w14:paraId="0A37501D" w14:textId="77777777">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496DC7" w:rsidRDefault="00496DC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w:pict w14:anchorId="69B1805E">
              <v:shape id="Rectangle: Single Corner Snipped 4"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alt="colored rectangle" coordsize="4686935,1570990" o:spid="_x0000_s1027" fillcolor="black" stroked="f" o:spt="100" adj="-11796480,,5400" path="m,l3935703,r751232,751232l4686935,1570990,,157099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w14:anchorId="613A26B9">
                <v:stroke joinstyle="miter"/>
                <v:formulas/>
                <v:path textboxrect="0,0,4686935,1570990" arrowok="t" o:connecttype="custom" o:connectlocs="0,0;3935703,0;4686935,751232;4686935,1570990;0,1570990;0,0" o:connectangles="0,0,0,0,0,0"/>
                <v:textbox>
                  <w:txbxContent>
                    <w:p w:rsidR="00496DC7" w:rsidP="0021304B" w:rsidRDefault="00496DC7" w14:paraId="02EB378F" w14:textId="77777777">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70F12708">
        <w:trPr>
          <w:trHeight w:val="358"/>
        </w:trPr>
        <w:tc>
          <w:tcPr>
            <w:tcW w:w="7800" w:type="dxa"/>
          </w:tcPr>
          <w:p w14:paraId="1E48C18D" w14:textId="77777777" w:rsidR="00A91D75" w:rsidRDefault="00A91D75" w:rsidP="70F12708">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2944B328" w:rsidR="00496DC7" w:rsidRPr="00A91D75" w:rsidRDefault="00496DC7" w:rsidP="00A91D75">
                                  <w:pPr>
                                    <w:pStyle w:val="Subtitle"/>
                                  </w:pPr>
                                  <w:r>
                                    <w:t xml:space="preserve">School </w:t>
                                  </w:r>
                                  <w:r>
                                    <w:t xml:space="preserve">Name:                              School #: </w:t>
                                  </w:r>
                                  <w:r w:rsidR="00A82777">
                                    <w:t>3243</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2944B328" w:rsidR="00496DC7" w:rsidRPr="00A91D75" w:rsidRDefault="00496DC7" w:rsidP="00A91D75">
                            <w:pPr>
                              <w:pStyle w:val="Subtitle"/>
                            </w:pPr>
                            <w:r>
                              <w:t xml:space="preserve">School </w:t>
                            </w:r>
                            <w:r>
                              <w:t xml:space="preserve">Name:                              School #: </w:t>
                            </w:r>
                            <w:r w:rsidR="00A82777">
                              <w:t>3243</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70F12708">
        <w:trPr>
          <w:trHeight w:val="1197"/>
        </w:trPr>
        <w:tc>
          <w:tcPr>
            <w:tcW w:w="7800" w:type="dxa"/>
          </w:tcPr>
          <w:p w14:paraId="56FB175E" w14:textId="23E83723" w:rsidR="00A91D75" w:rsidRDefault="002765EA" w:rsidP="70F12708">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52775E05">
              <w:t>PRINCIPAL NAME: AUGENA SAPP</w:t>
            </w:r>
          </w:p>
          <w:p w14:paraId="0C2911E7" w14:textId="64B659B2" w:rsidR="00A91D75" w:rsidRDefault="52775E05" w:rsidP="70F12708">
            <w:r>
              <w:t xml:space="preserve">SCHOOL WEBSITE: </w:t>
            </w:r>
            <w:hyperlink r:id="rId14">
              <w:r w:rsidRPr="70F12708">
                <w:rPr>
                  <w:rStyle w:val="Hyperlink"/>
                  <w:rFonts w:ascii="Microsoft Sans Serif" w:eastAsia="Microsoft Sans Serif" w:hAnsi="Microsoft Sans Serif" w:cs="Microsoft Sans Serif"/>
                  <w:szCs w:val="24"/>
                </w:rPr>
                <w:t>https://dcps.duvalschools.org/gde</w:t>
              </w:r>
            </w:hyperlink>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496DC7" w:rsidRDefault="00496DC7"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w:pict w14:anchorId="3BDFA7E8">
                  <v:rect id="Rectangle 31"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lt="colored contents page background" o:spid="_x0000_s1030" fillcolor="#f3d569 [3204]" stroked="f" strokeweight="2pt" w14:anchorId="7A47E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v:textbox>
                      <w:txbxContent>
                        <w:p w:rsidR="00496DC7" w:rsidP="0021304B" w:rsidRDefault="00496DC7" w14:paraId="4B94D5A5" w14:textId="77777777">
                          <w:pPr>
                            <w:jc w:val="center"/>
                          </w:pPr>
                        </w:p>
                      </w:txbxContent>
                    </v:textbox>
                    <w10:wrap anchory="page"/>
                  </v:rect>
                </w:pict>
              </mc:Fallback>
            </mc:AlternateContent>
          </w:r>
          <w:r w:rsidR="00D476F7">
            <w:t>TABLE OF CONTENTS</w:t>
          </w:r>
        </w:p>
        <w:p w14:paraId="6DA9DFC7" w14:textId="2499FD7C" w:rsidR="000F5BC3"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33426256" w:history="1">
            <w:r w:rsidR="000F5BC3" w:rsidRPr="004A2A69">
              <w:rPr>
                <w:rStyle w:val="Hyperlink"/>
              </w:rPr>
              <w:t>OVERVIEW</w:t>
            </w:r>
            <w:r w:rsidR="000F5BC3">
              <w:rPr>
                <w:webHidden/>
              </w:rPr>
              <w:tab/>
            </w:r>
            <w:r w:rsidR="000F5BC3">
              <w:rPr>
                <w:webHidden/>
              </w:rPr>
              <w:fldChar w:fldCharType="begin"/>
            </w:r>
            <w:r w:rsidR="000F5BC3">
              <w:rPr>
                <w:webHidden/>
              </w:rPr>
              <w:instrText xml:space="preserve"> PAGEREF _Toc33426256 \h </w:instrText>
            </w:r>
            <w:r w:rsidR="000F5BC3">
              <w:rPr>
                <w:webHidden/>
              </w:rPr>
            </w:r>
            <w:r w:rsidR="000F5BC3">
              <w:rPr>
                <w:webHidden/>
              </w:rPr>
              <w:fldChar w:fldCharType="separate"/>
            </w:r>
            <w:r w:rsidR="000F5BC3">
              <w:rPr>
                <w:webHidden/>
              </w:rPr>
              <w:t>3</w:t>
            </w:r>
            <w:r w:rsidR="000F5BC3">
              <w:rPr>
                <w:webHidden/>
              </w:rPr>
              <w:fldChar w:fldCharType="end"/>
            </w:r>
          </w:hyperlink>
        </w:p>
        <w:p w14:paraId="28FAB607" w14:textId="66E32A72" w:rsidR="000F5BC3" w:rsidRDefault="0079376E">
          <w:pPr>
            <w:pStyle w:val="TOC1"/>
            <w:rPr>
              <w:rFonts w:eastAsiaTheme="minorEastAsia"/>
              <w:color w:val="auto"/>
              <w:kern w:val="0"/>
              <w:sz w:val="22"/>
              <w:szCs w:val="22"/>
              <w:lang w:eastAsia="en-US"/>
            </w:rPr>
          </w:pPr>
          <w:hyperlink w:anchor="_Toc33426257" w:history="1">
            <w:r w:rsidR="000F5BC3" w:rsidRPr="004A2A69">
              <w:rPr>
                <w:rStyle w:val="Hyperlink"/>
              </w:rPr>
              <w:t>ASSURANCES</w:t>
            </w:r>
            <w:r w:rsidR="000F5BC3">
              <w:rPr>
                <w:webHidden/>
              </w:rPr>
              <w:tab/>
            </w:r>
            <w:r w:rsidR="000F5BC3">
              <w:rPr>
                <w:webHidden/>
              </w:rPr>
              <w:fldChar w:fldCharType="begin"/>
            </w:r>
            <w:r w:rsidR="000F5BC3">
              <w:rPr>
                <w:webHidden/>
              </w:rPr>
              <w:instrText xml:space="preserve"> PAGEREF _Toc33426257 \h </w:instrText>
            </w:r>
            <w:r w:rsidR="000F5BC3">
              <w:rPr>
                <w:webHidden/>
              </w:rPr>
            </w:r>
            <w:r w:rsidR="000F5BC3">
              <w:rPr>
                <w:webHidden/>
              </w:rPr>
              <w:fldChar w:fldCharType="separate"/>
            </w:r>
            <w:r w:rsidR="000F5BC3">
              <w:rPr>
                <w:webHidden/>
              </w:rPr>
              <w:t>4</w:t>
            </w:r>
            <w:r w:rsidR="000F5BC3">
              <w:rPr>
                <w:webHidden/>
              </w:rPr>
              <w:fldChar w:fldCharType="end"/>
            </w:r>
          </w:hyperlink>
        </w:p>
        <w:p w14:paraId="3525F134" w14:textId="725E3F51" w:rsidR="000F5BC3" w:rsidRDefault="0079376E">
          <w:pPr>
            <w:pStyle w:val="TOC1"/>
            <w:rPr>
              <w:rFonts w:eastAsiaTheme="minorEastAsia"/>
              <w:color w:val="auto"/>
              <w:kern w:val="0"/>
              <w:sz w:val="22"/>
              <w:szCs w:val="22"/>
              <w:lang w:eastAsia="en-US"/>
            </w:rPr>
          </w:pPr>
          <w:hyperlink w:anchor="_Toc33426258" w:history="1">
            <w:r w:rsidR="000F5BC3" w:rsidRPr="004A2A69">
              <w:rPr>
                <w:rStyle w:val="Hyperlink"/>
              </w:rPr>
              <w:t>NEEDS ASSESSMENT</w:t>
            </w:r>
            <w:r w:rsidR="000F5BC3">
              <w:rPr>
                <w:webHidden/>
              </w:rPr>
              <w:tab/>
            </w:r>
            <w:r w:rsidR="000F5BC3">
              <w:rPr>
                <w:webHidden/>
              </w:rPr>
              <w:fldChar w:fldCharType="begin"/>
            </w:r>
            <w:r w:rsidR="000F5BC3">
              <w:rPr>
                <w:webHidden/>
              </w:rPr>
              <w:instrText xml:space="preserve"> PAGEREF _Toc33426258 \h </w:instrText>
            </w:r>
            <w:r w:rsidR="000F5BC3">
              <w:rPr>
                <w:webHidden/>
              </w:rPr>
            </w:r>
            <w:r w:rsidR="000F5BC3">
              <w:rPr>
                <w:webHidden/>
              </w:rPr>
              <w:fldChar w:fldCharType="separate"/>
            </w:r>
            <w:r w:rsidR="000F5BC3">
              <w:rPr>
                <w:webHidden/>
              </w:rPr>
              <w:t>5</w:t>
            </w:r>
            <w:r w:rsidR="000F5BC3">
              <w:rPr>
                <w:webHidden/>
              </w:rPr>
              <w:fldChar w:fldCharType="end"/>
            </w:r>
          </w:hyperlink>
        </w:p>
        <w:p w14:paraId="0BA31662" w14:textId="102763DB" w:rsidR="000F5BC3" w:rsidRDefault="0079376E">
          <w:pPr>
            <w:pStyle w:val="TOC2"/>
            <w:tabs>
              <w:tab w:val="right" w:leader="underscore" w:pos="9926"/>
            </w:tabs>
            <w:rPr>
              <w:rFonts w:eastAsiaTheme="minorEastAsia"/>
              <w:noProof/>
              <w:color w:val="auto"/>
              <w:sz w:val="22"/>
              <w:szCs w:val="22"/>
              <w:lang w:eastAsia="en-US"/>
            </w:rPr>
          </w:pPr>
          <w:hyperlink w:anchor="_Toc33426259" w:history="1">
            <w:r w:rsidR="000F5BC3" w:rsidRPr="004A2A69">
              <w:rPr>
                <w:rStyle w:val="Hyperlink"/>
                <w:noProof/>
              </w:rPr>
              <w:t>Previous Year Financial and Programmatic Outcomes</w:t>
            </w:r>
            <w:r w:rsidR="000F5BC3">
              <w:rPr>
                <w:noProof/>
                <w:webHidden/>
              </w:rPr>
              <w:tab/>
            </w:r>
            <w:r w:rsidR="000F5BC3">
              <w:rPr>
                <w:noProof/>
                <w:webHidden/>
              </w:rPr>
              <w:fldChar w:fldCharType="begin"/>
            </w:r>
            <w:r w:rsidR="000F5BC3">
              <w:rPr>
                <w:noProof/>
                <w:webHidden/>
              </w:rPr>
              <w:instrText xml:space="preserve"> PAGEREF _Toc33426259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0A9E73D0" w14:textId="4F419B3A" w:rsidR="000F5BC3" w:rsidRDefault="0079376E">
          <w:pPr>
            <w:pStyle w:val="TOC2"/>
            <w:tabs>
              <w:tab w:val="right" w:leader="underscore" w:pos="9926"/>
            </w:tabs>
            <w:rPr>
              <w:rFonts w:eastAsiaTheme="minorEastAsia"/>
              <w:noProof/>
              <w:color w:val="auto"/>
              <w:sz w:val="22"/>
              <w:szCs w:val="22"/>
              <w:lang w:eastAsia="en-US"/>
            </w:rPr>
          </w:pPr>
          <w:hyperlink w:anchor="_Toc33426260" w:history="1">
            <w:r w:rsidR="000F5BC3" w:rsidRPr="004A2A69">
              <w:rPr>
                <w:rStyle w:val="Hyperlink"/>
                <w:noProof/>
              </w:rPr>
              <w:t>Fiscal Overview from the Previous Fiscal Year</w:t>
            </w:r>
            <w:r w:rsidR="000F5BC3">
              <w:rPr>
                <w:noProof/>
                <w:webHidden/>
              </w:rPr>
              <w:tab/>
            </w:r>
            <w:r w:rsidR="000F5BC3">
              <w:rPr>
                <w:noProof/>
                <w:webHidden/>
              </w:rPr>
              <w:fldChar w:fldCharType="begin"/>
            </w:r>
            <w:r w:rsidR="000F5BC3">
              <w:rPr>
                <w:noProof/>
                <w:webHidden/>
              </w:rPr>
              <w:instrText xml:space="preserve"> PAGEREF _Toc33426260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7BCDAD9A" w14:textId="515DDDBA" w:rsidR="000F5BC3" w:rsidRDefault="0079376E">
          <w:pPr>
            <w:pStyle w:val="TOC2"/>
            <w:tabs>
              <w:tab w:val="right" w:leader="underscore" w:pos="9926"/>
            </w:tabs>
            <w:rPr>
              <w:rFonts w:eastAsiaTheme="minorEastAsia"/>
              <w:noProof/>
              <w:color w:val="auto"/>
              <w:sz w:val="22"/>
              <w:szCs w:val="22"/>
              <w:lang w:eastAsia="en-US"/>
            </w:rPr>
          </w:pPr>
          <w:hyperlink w:anchor="_Toc33426261" w:history="1">
            <w:r w:rsidR="000F5BC3" w:rsidRPr="004A2A69">
              <w:rPr>
                <w:rStyle w:val="Hyperlink"/>
                <w:noProof/>
              </w:rPr>
              <w:t>Programmatic Overview from the Previous Fiscal Year</w:t>
            </w:r>
            <w:r w:rsidR="000F5BC3">
              <w:rPr>
                <w:noProof/>
                <w:webHidden/>
              </w:rPr>
              <w:tab/>
            </w:r>
            <w:r w:rsidR="000F5BC3">
              <w:rPr>
                <w:noProof/>
                <w:webHidden/>
              </w:rPr>
              <w:fldChar w:fldCharType="begin"/>
            </w:r>
            <w:r w:rsidR="000F5BC3">
              <w:rPr>
                <w:noProof/>
                <w:webHidden/>
              </w:rPr>
              <w:instrText xml:space="preserve"> PAGEREF _Toc33426261 \h </w:instrText>
            </w:r>
            <w:r w:rsidR="000F5BC3">
              <w:rPr>
                <w:noProof/>
                <w:webHidden/>
              </w:rPr>
            </w:r>
            <w:r w:rsidR="000F5BC3">
              <w:rPr>
                <w:noProof/>
                <w:webHidden/>
              </w:rPr>
              <w:fldChar w:fldCharType="separate"/>
            </w:r>
            <w:r w:rsidR="000F5BC3">
              <w:rPr>
                <w:noProof/>
                <w:webHidden/>
              </w:rPr>
              <w:t>5</w:t>
            </w:r>
            <w:r w:rsidR="000F5BC3">
              <w:rPr>
                <w:noProof/>
                <w:webHidden/>
              </w:rPr>
              <w:fldChar w:fldCharType="end"/>
            </w:r>
          </w:hyperlink>
        </w:p>
        <w:p w14:paraId="1C89F23F" w14:textId="0852C63D" w:rsidR="000F5BC3" w:rsidRDefault="0079376E">
          <w:pPr>
            <w:pStyle w:val="TOC2"/>
            <w:tabs>
              <w:tab w:val="right" w:leader="underscore" w:pos="9926"/>
            </w:tabs>
            <w:rPr>
              <w:rFonts w:eastAsiaTheme="minorEastAsia"/>
              <w:noProof/>
              <w:color w:val="auto"/>
              <w:sz w:val="22"/>
              <w:szCs w:val="22"/>
              <w:lang w:eastAsia="en-US"/>
            </w:rPr>
          </w:pPr>
          <w:hyperlink w:anchor="_Toc33426262" w:history="1">
            <w:r w:rsidR="000F5BC3" w:rsidRPr="004A2A69">
              <w:rPr>
                <w:rStyle w:val="Hyperlink"/>
                <w:noProof/>
              </w:rPr>
              <w:t>Barriers</w:t>
            </w:r>
            <w:r w:rsidR="000F5BC3">
              <w:rPr>
                <w:noProof/>
                <w:webHidden/>
              </w:rPr>
              <w:tab/>
            </w:r>
            <w:r w:rsidR="000F5BC3">
              <w:rPr>
                <w:noProof/>
                <w:webHidden/>
              </w:rPr>
              <w:fldChar w:fldCharType="begin"/>
            </w:r>
            <w:r w:rsidR="000F5BC3">
              <w:rPr>
                <w:noProof/>
                <w:webHidden/>
              </w:rPr>
              <w:instrText xml:space="preserve"> PAGEREF _Toc33426262 \h </w:instrText>
            </w:r>
            <w:r w:rsidR="000F5BC3">
              <w:rPr>
                <w:noProof/>
                <w:webHidden/>
              </w:rPr>
            </w:r>
            <w:r w:rsidR="000F5BC3">
              <w:rPr>
                <w:noProof/>
                <w:webHidden/>
              </w:rPr>
              <w:fldChar w:fldCharType="separate"/>
            </w:r>
            <w:r w:rsidR="000F5BC3">
              <w:rPr>
                <w:noProof/>
                <w:webHidden/>
              </w:rPr>
              <w:t>6</w:t>
            </w:r>
            <w:r w:rsidR="000F5BC3">
              <w:rPr>
                <w:noProof/>
                <w:webHidden/>
              </w:rPr>
              <w:fldChar w:fldCharType="end"/>
            </w:r>
          </w:hyperlink>
        </w:p>
        <w:p w14:paraId="731F13C1" w14:textId="6DFB5139" w:rsidR="000F5BC3" w:rsidRDefault="0079376E">
          <w:pPr>
            <w:pStyle w:val="TOC2"/>
            <w:tabs>
              <w:tab w:val="right" w:leader="underscore" w:pos="9926"/>
            </w:tabs>
            <w:rPr>
              <w:rFonts w:eastAsiaTheme="minorEastAsia"/>
              <w:noProof/>
              <w:color w:val="auto"/>
              <w:sz w:val="22"/>
              <w:szCs w:val="22"/>
              <w:lang w:eastAsia="en-US"/>
            </w:rPr>
          </w:pPr>
          <w:hyperlink w:anchor="_Toc33426263" w:history="1">
            <w:r w:rsidR="000F5BC3" w:rsidRPr="004A2A69">
              <w:rPr>
                <w:rStyle w:val="Hyperlink"/>
                <w:noProof/>
              </w:rPr>
              <w:t>Overarching Outcomes/Goals for the Current School Year</w:t>
            </w:r>
            <w:r w:rsidR="000F5BC3">
              <w:rPr>
                <w:noProof/>
                <w:webHidden/>
              </w:rPr>
              <w:tab/>
            </w:r>
            <w:r w:rsidR="000F5BC3">
              <w:rPr>
                <w:noProof/>
                <w:webHidden/>
              </w:rPr>
              <w:fldChar w:fldCharType="begin"/>
            </w:r>
            <w:r w:rsidR="000F5BC3">
              <w:rPr>
                <w:noProof/>
                <w:webHidden/>
              </w:rPr>
              <w:instrText xml:space="preserve"> PAGEREF _Toc33426263 \h </w:instrText>
            </w:r>
            <w:r w:rsidR="000F5BC3">
              <w:rPr>
                <w:noProof/>
                <w:webHidden/>
              </w:rPr>
            </w:r>
            <w:r w:rsidR="000F5BC3">
              <w:rPr>
                <w:noProof/>
                <w:webHidden/>
              </w:rPr>
              <w:fldChar w:fldCharType="separate"/>
            </w:r>
            <w:r w:rsidR="000F5BC3">
              <w:rPr>
                <w:noProof/>
                <w:webHidden/>
              </w:rPr>
              <w:t>7</w:t>
            </w:r>
            <w:r w:rsidR="000F5BC3">
              <w:rPr>
                <w:noProof/>
                <w:webHidden/>
              </w:rPr>
              <w:fldChar w:fldCharType="end"/>
            </w:r>
          </w:hyperlink>
        </w:p>
        <w:p w14:paraId="0A45CE26" w14:textId="43846867" w:rsidR="000F5BC3" w:rsidRDefault="0079376E">
          <w:pPr>
            <w:pStyle w:val="TOC1"/>
            <w:rPr>
              <w:rFonts w:eastAsiaTheme="minorEastAsia"/>
              <w:color w:val="auto"/>
              <w:kern w:val="0"/>
              <w:sz w:val="22"/>
              <w:szCs w:val="22"/>
              <w:lang w:eastAsia="en-US"/>
            </w:rPr>
          </w:pPr>
          <w:hyperlink w:anchor="_Toc33426264" w:history="1">
            <w:r w:rsidR="000F5BC3" w:rsidRPr="004A2A69">
              <w:rPr>
                <w:rStyle w:val="Hyperlink"/>
              </w:rPr>
              <w:t>COMMUNICATION AND ACCESSIBILITY</w:t>
            </w:r>
            <w:r w:rsidR="000F5BC3">
              <w:rPr>
                <w:webHidden/>
              </w:rPr>
              <w:tab/>
            </w:r>
            <w:r w:rsidR="000F5BC3">
              <w:rPr>
                <w:webHidden/>
              </w:rPr>
              <w:fldChar w:fldCharType="begin"/>
            </w:r>
            <w:r w:rsidR="000F5BC3">
              <w:rPr>
                <w:webHidden/>
              </w:rPr>
              <w:instrText xml:space="preserve"> PAGEREF _Toc33426264 \h </w:instrText>
            </w:r>
            <w:r w:rsidR="000F5BC3">
              <w:rPr>
                <w:webHidden/>
              </w:rPr>
            </w:r>
            <w:r w:rsidR="000F5BC3">
              <w:rPr>
                <w:webHidden/>
              </w:rPr>
              <w:fldChar w:fldCharType="separate"/>
            </w:r>
            <w:r w:rsidR="000F5BC3">
              <w:rPr>
                <w:webHidden/>
              </w:rPr>
              <w:t>8</w:t>
            </w:r>
            <w:r w:rsidR="000F5BC3">
              <w:rPr>
                <w:webHidden/>
              </w:rPr>
              <w:fldChar w:fldCharType="end"/>
            </w:r>
          </w:hyperlink>
        </w:p>
        <w:p w14:paraId="3302452C" w14:textId="3C00A68E" w:rsidR="000F5BC3" w:rsidRDefault="0079376E">
          <w:pPr>
            <w:pStyle w:val="TOC1"/>
            <w:rPr>
              <w:rFonts w:eastAsiaTheme="minorEastAsia"/>
              <w:color w:val="auto"/>
              <w:kern w:val="0"/>
              <w:sz w:val="22"/>
              <w:szCs w:val="22"/>
              <w:lang w:eastAsia="en-US"/>
            </w:rPr>
          </w:pPr>
          <w:hyperlink w:anchor="_Toc33426265" w:history="1">
            <w:r w:rsidR="000F5BC3" w:rsidRPr="004A2A69">
              <w:rPr>
                <w:rStyle w:val="Hyperlink"/>
              </w:rPr>
              <w:t>FLEXIBLE PARENT AND FAMILY MEETINGS</w:t>
            </w:r>
            <w:r w:rsidR="000F5BC3">
              <w:rPr>
                <w:webHidden/>
              </w:rPr>
              <w:tab/>
            </w:r>
            <w:r w:rsidR="000F5BC3">
              <w:rPr>
                <w:webHidden/>
              </w:rPr>
              <w:fldChar w:fldCharType="begin"/>
            </w:r>
            <w:r w:rsidR="000F5BC3">
              <w:rPr>
                <w:webHidden/>
              </w:rPr>
              <w:instrText xml:space="preserve"> PAGEREF _Toc33426265 \h </w:instrText>
            </w:r>
            <w:r w:rsidR="000F5BC3">
              <w:rPr>
                <w:webHidden/>
              </w:rPr>
            </w:r>
            <w:r w:rsidR="000F5BC3">
              <w:rPr>
                <w:webHidden/>
              </w:rPr>
              <w:fldChar w:fldCharType="separate"/>
            </w:r>
            <w:r w:rsidR="000F5BC3">
              <w:rPr>
                <w:webHidden/>
              </w:rPr>
              <w:t>10</w:t>
            </w:r>
            <w:r w:rsidR="000F5BC3">
              <w:rPr>
                <w:webHidden/>
              </w:rPr>
              <w:fldChar w:fldCharType="end"/>
            </w:r>
          </w:hyperlink>
        </w:p>
        <w:p w14:paraId="792479C1" w14:textId="19FD4F38" w:rsidR="000F5BC3" w:rsidRDefault="0079376E">
          <w:pPr>
            <w:pStyle w:val="TOC2"/>
            <w:tabs>
              <w:tab w:val="right" w:leader="underscore" w:pos="9926"/>
            </w:tabs>
            <w:rPr>
              <w:rFonts w:eastAsiaTheme="minorEastAsia"/>
              <w:noProof/>
              <w:color w:val="auto"/>
              <w:sz w:val="22"/>
              <w:szCs w:val="22"/>
              <w:lang w:eastAsia="en-US"/>
            </w:rPr>
          </w:pPr>
          <w:hyperlink w:anchor="_Toc33426266" w:history="1">
            <w:r w:rsidR="000F5BC3" w:rsidRPr="004A2A69">
              <w:rPr>
                <w:rStyle w:val="Hyperlink"/>
                <w:noProof/>
              </w:rPr>
              <w:t>INVOLVEMENT OF PARENTS and FAMILIES</w:t>
            </w:r>
            <w:r w:rsidR="000F5BC3">
              <w:rPr>
                <w:noProof/>
                <w:webHidden/>
              </w:rPr>
              <w:tab/>
            </w:r>
            <w:r w:rsidR="000F5BC3">
              <w:rPr>
                <w:noProof/>
                <w:webHidden/>
              </w:rPr>
              <w:fldChar w:fldCharType="begin"/>
            </w:r>
            <w:r w:rsidR="000F5BC3">
              <w:rPr>
                <w:noProof/>
                <w:webHidden/>
              </w:rPr>
              <w:instrText xml:space="preserve"> PAGEREF _Toc33426266 \h </w:instrText>
            </w:r>
            <w:r w:rsidR="000F5BC3">
              <w:rPr>
                <w:noProof/>
                <w:webHidden/>
              </w:rPr>
            </w:r>
            <w:r w:rsidR="000F5BC3">
              <w:rPr>
                <w:noProof/>
                <w:webHidden/>
              </w:rPr>
              <w:fldChar w:fldCharType="separate"/>
            </w:r>
            <w:r w:rsidR="000F5BC3">
              <w:rPr>
                <w:noProof/>
                <w:webHidden/>
              </w:rPr>
              <w:t>10</w:t>
            </w:r>
            <w:r w:rsidR="000F5BC3">
              <w:rPr>
                <w:noProof/>
                <w:webHidden/>
              </w:rPr>
              <w:fldChar w:fldCharType="end"/>
            </w:r>
          </w:hyperlink>
        </w:p>
        <w:p w14:paraId="075FD9FA" w14:textId="70B7092D" w:rsidR="000F5BC3" w:rsidRDefault="0079376E">
          <w:pPr>
            <w:pStyle w:val="TOC2"/>
            <w:tabs>
              <w:tab w:val="right" w:leader="underscore" w:pos="9926"/>
            </w:tabs>
            <w:rPr>
              <w:rFonts w:eastAsiaTheme="minorEastAsia"/>
              <w:noProof/>
              <w:color w:val="auto"/>
              <w:sz w:val="22"/>
              <w:szCs w:val="22"/>
              <w:lang w:eastAsia="en-US"/>
            </w:rPr>
          </w:pPr>
          <w:hyperlink w:anchor="_Toc33426267" w:history="1">
            <w:r w:rsidR="000F5BC3" w:rsidRPr="004A2A69">
              <w:rPr>
                <w:rStyle w:val="Hyperlink"/>
                <w:noProof/>
              </w:rPr>
              <w:t>FLEXIBLE FAMILY MEETINGS</w:t>
            </w:r>
            <w:r w:rsidR="000F5BC3">
              <w:rPr>
                <w:noProof/>
                <w:webHidden/>
              </w:rPr>
              <w:tab/>
            </w:r>
            <w:r w:rsidR="000F5BC3">
              <w:rPr>
                <w:noProof/>
                <w:webHidden/>
              </w:rPr>
              <w:fldChar w:fldCharType="begin"/>
            </w:r>
            <w:r w:rsidR="000F5BC3">
              <w:rPr>
                <w:noProof/>
                <w:webHidden/>
              </w:rPr>
              <w:instrText xml:space="preserve"> PAGEREF _Toc33426267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0339FEDA" w14:textId="7B962A45" w:rsidR="000F5BC3" w:rsidRDefault="0079376E">
          <w:pPr>
            <w:pStyle w:val="TOC2"/>
            <w:tabs>
              <w:tab w:val="right" w:leader="underscore" w:pos="9926"/>
            </w:tabs>
            <w:rPr>
              <w:rFonts w:eastAsiaTheme="minorEastAsia"/>
              <w:noProof/>
              <w:color w:val="auto"/>
              <w:sz w:val="22"/>
              <w:szCs w:val="22"/>
              <w:lang w:eastAsia="en-US"/>
            </w:rPr>
          </w:pPr>
          <w:hyperlink w:anchor="_Toc33426268" w:history="1">
            <w:r w:rsidR="000F5BC3" w:rsidRPr="004A2A69">
              <w:rPr>
                <w:rStyle w:val="Hyperlink"/>
                <w:noProof/>
              </w:rPr>
              <w:t>REQUIRED ANNUAL MEETING</w:t>
            </w:r>
            <w:r w:rsidR="000F5BC3">
              <w:rPr>
                <w:noProof/>
                <w:webHidden/>
              </w:rPr>
              <w:tab/>
            </w:r>
            <w:r w:rsidR="000F5BC3">
              <w:rPr>
                <w:noProof/>
                <w:webHidden/>
              </w:rPr>
              <w:fldChar w:fldCharType="begin"/>
            </w:r>
            <w:r w:rsidR="000F5BC3">
              <w:rPr>
                <w:noProof/>
                <w:webHidden/>
              </w:rPr>
              <w:instrText xml:space="preserve"> PAGEREF _Toc33426268 \h </w:instrText>
            </w:r>
            <w:r w:rsidR="000F5BC3">
              <w:rPr>
                <w:noProof/>
                <w:webHidden/>
              </w:rPr>
            </w:r>
            <w:r w:rsidR="000F5BC3">
              <w:rPr>
                <w:noProof/>
                <w:webHidden/>
              </w:rPr>
              <w:fldChar w:fldCharType="separate"/>
            </w:r>
            <w:r w:rsidR="000F5BC3">
              <w:rPr>
                <w:noProof/>
                <w:webHidden/>
              </w:rPr>
              <w:t>11</w:t>
            </w:r>
            <w:r w:rsidR="000F5BC3">
              <w:rPr>
                <w:noProof/>
                <w:webHidden/>
              </w:rPr>
              <w:fldChar w:fldCharType="end"/>
            </w:r>
          </w:hyperlink>
        </w:p>
        <w:p w14:paraId="62F2990E" w14:textId="012D7784" w:rsidR="000F5BC3" w:rsidRDefault="0079376E">
          <w:pPr>
            <w:pStyle w:val="TOC2"/>
            <w:tabs>
              <w:tab w:val="right" w:leader="underscore" w:pos="9926"/>
            </w:tabs>
            <w:rPr>
              <w:rFonts w:eastAsiaTheme="minorEastAsia"/>
              <w:noProof/>
              <w:color w:val="auto"/>
              <w:sz w:val="22"/>
              <w:szCs w:val="22"/>
              <w:lang w:eastAsia="en-US"/>
            </w:rPr>
          </w:pPr>
          <w:hyperlink w:anchor="_Toc33426269" w:history="1">
            <w:r w:rsidR="000F5BC3" w:rsidRPr="004A2A69">
              <w:rPr>
                <w:rStyle w:val="Hyperlink"/>
                <w:noProof/>
              </w:rPr>
              <w:t>REQUIRED DEVELOPMENTAL MEETING</w:t>
            </w:r>
            <w:r w:rsidR="000F5BC3">
              <w:rPr>
                <w:noProof/>
                <w:webHidden/>
              </w:rPr>
              <w:tab/>
            </w:r>
            <w:r w:rsidR="000F5BC3">
              <w:rPr>
                <w:noProof/>
                <w:webHidden/>
              </w:rPr>
              <w:fldChar w:fldCharType="begin"/>
            </w:r>
            <w:r w:rsidR="000F5BC3">
              <w:rPr>
                <w:noProof/>
                <w:webHidden/>
              </w:rPr>
              <w:instrText xml:space="preserve"> PAGEREF _Toc33426269 \h </w:instrText>
            </w:r>
            <w:r w:rsidR="000F5BC3">
              <w:rPr>
                <w:noProof/>
                <w:webHidden/>
              </w:rPr>
            </w:r>
            <w:r w:rsidR="000F5BC3">
              <w:rPr>
                <w:noProof/>
                <w:webHidden/>
              </w:rPr>
              <w:fldChar w:fldCharType="separate"/>
            </w:r>
            <w:r w:rsidR="000F5BC3">
              <w:rPr>
                <w:noProof/>
                <w:webHidden/>
              </w:rPr>
              <w:t>12</w:t>
            </w:r>
            <w:r w:rsidR="000F5BC3">
              <w:rPr>
                <w:noProof/>
                <w:webHidden/>
              </w:rPr>
              <w:fldChar w:fldCharType="end"/>
            </w:r>
          </w:hyperlink>
        </w:p>
        <w:p w14:paraId="0FE6A035" w14:textId="4EFB2B7C" w:rsidR="000F5BC3" w:rsidRDefault="0079376E">
          <w:pPr>
            <w:pStyle w:val="TOC1"/>
            <w:rPr>
              <w:rFonts w:eastAsiaTheme="minorEastAsia"/>
              <w:color w:val="auto"/>
              <w:kern w:val="0"/>
              <w:sz w:val="22"/>
              <w:szCs w:val="22"/>
              <w:lang w:eastAsia="en-US"/>
            </w:rPr>
          </w:pPr>
          <w:hyperlink w:anchor="_Toc33426270" w:history="1">
            <w:r w:rsidR="000F5BC3" w:rsidRPr="004A2A69">
              <w:rPr>
                <w:rStyle w:val="Hyperlink"/>
              </w:rPr>
              <w:t>BUILDING CAPACITY</w:t>
            </w:r>
            <w:r w:rsidR="000F5BC3">
              <w:rPr>
                <w:webHidden/>
              </w:rPr>
              <w:tab/>
            </w:r>
            <w:r w:rsidR="000F5BC3">
              <w:rPr>
                <w:webHidden/>
              </w:rPr>
              <w:fldChar w:fldCharType="begin"/>
            </w:r>
            <w:r w:rsidR="000F5BC3">
              <w:rPr>
                <w:webHidden/>
              </w:rPr>
              <w:instrText xml:space="preserve"> PAGEREF _Toc33426270 \h </w:instrText>
            </w:r>
            <w:r w:rsidR="000F5BC3">
              <w:rPr>
                <w:webHidden/>
              </w:rPr>
            </w:r>
            <w:r w:rsidR="000F5BC3">
              <w:rPr>
                <w:webHidden/>
              </w:rPr>
              <w:fldChar w:fldCharType="separate"/>
            </w:r>
            <w:r w:rsidR="000F5BC3">
              <w:rPr>
                <w:webHidden/>
              </w:rPr>
              <w:t>13</w:t>
            </w:r>
            <w:r w:rsidR="000F5BC3">
              <w:rPr>
                <w:webHidden/>
              </w:rPr>
              <w:fldChar w:fldCharType="end"/>
            </w:r>
          </w:hyperlink>
        </w:p>
        <w:p w14:paraId="1D9CCDE0" w14:textId="75AD6870" w:rsidR="000F5BC3" w:rsidRDefault="0079376E">
          <w:pPr>
            <w:pStyle w:val="TOC2"/>
            <w:tabs>
              <w:tab w:val="right" w:leader="underscore" w:pos="9926"/>
            </w:tabs>
            <w:rPr>
              <w:rFonts w:eastAsiaTheme="minorEastAsia"/>
              <w:noProof/>
              <w:color w:val="auto"/>
              <w:sz w:val="22"/>
              <w:szCs w:val="22"/>
              <w:lang w:eastAsia="en-US"/>
            </w:rPr>
          </w:pPr>
          <w:hyperlink w:anchor="_Toc33426271" w:history="1">
            <w:r w:rsidR="000F5BC3" w:rsidRPr="004A2A69">
              <w:rPr>
                <w:rStyle w:val="Hyperlink"/>
                <w:noProof/>
              </w:rPr>
              <w:t>BUILDING THE CAPACITY OF PARENTS AND FAMILY MEMBERS</w:t>
            </w:r>
            <w:r w:rsidR="000F5BC3">
              <w:rPr>
                <w:noProof/>
                <w:webHidden/>
              </w:rPr>
              <w:tab/>
            </w:r>
            <w:r w:rsidR="000F5BC3">
              <w:rPr>
                <w:noProof/>
                <w:webHidden/>
              </w:rPr>
              <w:fldChar w:fldCharType="begin"/>
            </w:r>
            <w:r w:rsidR="000F5BC3">
              <w:rPr>
                <w:noProof/>
                <w:webHidden/>
              </w:rPr>
              <w:instrText xml:space="preserve"> PAGEREF _Toc33426271 \h </w:instrText>
            </w:r>
            <w:r w:rsidR="000F5BC3">
              <w:rPr>
                <w:noProof/>
                <w:webHidden/>
              </w:rPr>
            </w:r>
            <w:r w:rsidR="000F5BC3">
              <w:rPr>
                <w:noProof/>
                <w:webHidden/>
              </w:rPr>
              <w:fldChar w:fldCharType="separate"/>
            </w:r>
            <w:r w:rsidR="000F5BC3">
              <w:rPr>
                <w:noProof/>
                <w:webHidden/>
              </w:rPr>
              <w:t>13</w:t>
            </w:r>
            <w:r w:rsidR="000F5BC3">
              <w:rPr>
                <w:noProof/>
                <w:webHidden/>
              </w:rPr>
              <w:fldChar w:fldCharType="end"/>
            </w:r>
          </w:hyperlink>
        </w:p>
        <w:p w14:paraId="2392BBD4" w14:textId="23494A7F" w:rsidR="000F5BC3" w:rsidRDefault="0079376E">
          <w:pPr>
            <w:pStyle w:val="TOC2"/>
            <w:tabs>
              <w:tab w:val="right" w:leader="underscore" w:pos="9926"/>
            </w:tabs>
            <w:rPr>
              <w:rFonts w:eastAsiaTheme="minorEastAsia"/>
              <w:noProof/>
              <w:color w:val="auto"/>
              <w:sz w:val="22"/>
              <w:szCs w:val="22"/>
              <w:lang w:eastAsia="en-US"/>
            </w:rPr>
          </w:pPr>
          <w:hyperlink w:anchor="_Toc33426272" w:history="1">
            <w:r w:rsidR="000F5BC3" w:rsidRPr="004A2A69">
              <w:rPr>
                <w:rStyle w:val="Hyperlink"/>
                <w:noProof/>
              </w:rPr>
              <w:t>PARENT AND FAMILY ENGAGEMENT EVENTS</w:t>
            </w:r>
            <w:r w:rsidR="000F5BC3">
              <w:rPr>
                <w:noProof/>
                <w:webHidden/>
              </w:rPr>
              <w:tab/>
            </w:r>
            <w:r w:rsidR="000F5BC3">
              <w:rPr>
                <w:noProof/>
                <w:webHidden/>
              </w:rPr>
              <w:fldChar w:fldCharType="begin"/>
            </w:r>
            <w:r w:rsidR="000F5BC3">
              <w:rPr>
                <w:noProof/>
                <w:webHidden/>
              </w:rPr>
              <w:instrText xml:space="preserve"> PAGEREF _Toc33426272 \h </w:instrText>
            </w:r>
            <w:r w:rsidR="000F5BC3">
              <w:rPr>
                <w:noProof/>
                <w:webHidden/>
              </w:rPr>
            </w:r>
            <w:r w:rsidR="000F5BC3">
              <w:rPr>
                <w:noProof/>
                <w:webHidden/>
              </w:rPr>
              <w:fldChar w:fldCharType="separate"/>
            </w:r>
            <w:r w:rsidR="000F5BC3">
              <w:rPr>
                <w:noProof/>
                <w:webHidden/>
              </w:rPr>
              <w:t>14</w:t>
            </w:r>
            <w:r w:rsidR="000F5BC3">
              <w:rPr>
                <w:noProof/>
                <w:webHidden/>
              </w:rPr>
              <w:fldChar w:fldCharType="end"/>
            </w:r>
          </w:hyperlink>
        </w:p>
        <w:p w14:paraId="4F3C895C" w14:textId="0946799F" w:rsidR="000F5BC3" w:rsidRDefault="0079376E">
          <w:pPr>
            <w:pStyle w:val="TOC1"/>
            <w:rPr>
              <w:rFonts w:eastAsiaTheme="minorEastAsia"/>
              <w:color w:val="auto"/>
              <w:kern w:val="0"/>
              <w:sz w:val="22"/>
              <w:szCs w:val="22"/>
              <w:lang w:eastAsia="en-US"/>
            </w:rPr>
          </w:pPr>
          <w:hyperlink w:anchor="_Toc33426273" w:history="1">
            <w:r w:rsidR="000F5BC3" w:rsidRPr="004A2A69">
              <w:rPr>
                <w:rStyle w:val="Hyperlink"/>
              </w:rPr>
              <w:t>PARENT COMPACT</w:t>
            </w:r>
            <w:r w:rsidR="000F5BC3">
              <w:rPr>
                <w:webHidden/>
              </w:rPr>
              <w:tab/>
            </w:r>
            <w:r w:rsidR="000F5BC3">
              <w:rPr>
                <w:webHidden/>
              </w:rPr>
              <w:fldChar w:fldCharType="begin"/>
            </w:r>
            <w:r w:rsidR="000F5BC3">
              <w:rPr>
                <w:webHidden/>
              </w:rPr>
              <w:instrText xml:space="preserve"> PAGEREF _Toc33426273 \h </w:instrText>
            </w:r>
            <w:r w:rsidR="000F5BC3">
              <w:rPr>
                <w:webHidden/>
              </w:rPr>
            </w:r>
            <w:r w:rsidR="000F5BC3">
              <w:rPr>
                <w:webHidden/>
              </w:rPr>
              <w:fldChar w:fldCharType="separate"/>
            </w:r>
            <w:r w:rsidR="000F5BC3">
              <w:rPr>
                <w:webHidden/>
              </w:rPr>
              <w:t>16</w:t>
            </w:r>
            <w:r w:rsidR="000F5BC3">
              <w:rPr>
                <w:webHidden/>
              </w:rPr>
              <w:fldChar w:fldCharType="end"/>
            </w:r>
          </w:hyperlink>
        </w:p>
        <w:p w14:paraId="606E63FD" w14:textId="31C31774" w:rsidR="000F5BC3" w:rsidRDefault="0079376E">
          <w:pPr>
            <w:pStyle w:val="TOC1"/>
            <w:rPr>
              <w:rFonts w:eastAsiaTheme="minorEastAsia"/>
              <w:color w:val="auto"/>
              <w:kern w:val="0"/>
              <w:sz w:val="22"/>
              <w:szCs w:val="22"/>
              <w:lang w:eastAsia="en-US"/>
            </w:rPr>
          </w:pPr>
          <w:hyperlink w:anchor="_Toc33426274" w:history="1">
            <w:r w:rsidR="000F5BC3" w:rsidRPr="004A2A69">
              <w:rPr>
                <w:rStyle w:val="Hyperlink"/>
              </w:rPr>
              <w:t>INSTRUCTIONAL STAFF</w:t>
            </w:r>
            <w:r w:rsidR="000F5BC3">
              <w:rPr>
                <w:webHidden/>
              </w:rPr>
              <w:tab/>
            </w:r>
            <w:r w:rsidR="000F5BC3">
              <w:rPr>
                <w:webHidden/>
              </w:rPr>
              <w:fldChar w:fldCharType="begin"/>
            </w:r>
            <w:r w:rsidR="000F5BC3">
              <w:rPr>
                <w:webHidden/>
              </w:rPr>
              <w:instrText xml:space="preserve"> PAGEREF _Toc33426274 \h </w:instrText>
            </w:r>
            <w:r w:rsidR="000F5BC3">
              <w:rPr>
                <w:webHidden/>
              </w:rPr>
            </w:r>
            <w:r w:rsidR="000F5BC3">
              <w:rPr>
                <w:webHidden/>
              </w:rPr>
              <w:fldChar w:fldCharType="separate"/>
            </w:r>
            <w:r w:rsidR="000F5BC3">
              <w:rPr>
                <w:webHidden/>
              </w:rPr>
              <w:t>17</w:t>
            </w:r>
            <w:r w:rsidR="000F5BC3">
              <w:rPr>
                <w:webHidden/>
              </w:rPr>
              <w:fldChar w:fldCharType="end"/>
            </w:r>
          </w:hyperlink>
        </w:p>
        <w:p w14:paraId="05FECB63" w14:textId="2DAA034A" w:rsidR="000F5BC3" w:rsidRDefault="0079376E">
          <w:pPr>
            <w:pStyle w:val="TOC2"/>
            <w:tabs>
              <w:tab w:val="right" w:leader="underscore" w:pos="9926"/>
            </w:tabs>
            <w:rPr>
              <w:rFonts w:eastAsiaTheme="minorEastAsia"/>
              <w:noProof/>
              <w:color w:val="auto"/>
              <w:sz w:val="22"/>
              <w:szCs w:val="22"/>
              <w:lang w:eastAsia="en-US"/>
            </w:rPr>
          </w:pPr>
          <w:hyperlink w:anchor="_Toc33426275" w:history="1">
            <w:r w:rsidR="000F5BC3" w:rsidRPr="004A2A69">
              <w:rPr>
                <w:rStyle w:val="Hyperlink"/>
                <w:noProof/>
              </w:rPr>
              <w:t>BUILDING THE CAPACITY OF TEACHERS AND STAFF MEMBERS</w:t>
            </w:r>
            <w:r w:rsidR="000F5BC3">
              <w:rPr>
                <w:noProof/>
                <w:webHidden/>
              </w:rPr>
              <w:tab/>
            </w:r>
            <w:r w:rsidR="000F5BC3">
              <w:rPr>
                <w:noProof/>
                <w:webHidden/>
              </w:rPr>
              <w:fldChar w:fldCharType="begin"/>
            </w:r>
            <w:r w:rsidR="000F5BC3">
              <w:rPr>
                <w:noProof/>
                <w:webHidden/>
              </w:rPr>
              <w:instrText xml:space="preserve"> PAGEREF _Toc33426275 \h </w:instrText>
            </w:r>
            <w:r w:rsidR="000F5BC3">
              <w:rPr>
                <w:noProof/>
                <w:webHidden/>
              </w:rPr>
            </w:r>
            <w:r w:rsidR="000F5BC3">
              <w:rPr>
                <w:noProof/>
                <w:webHidden/>
              </w:rPr>
              <w:fldChar w:fldCharType="separate"/>
            </w:r>
            <w:r w:rsidR="000F5BC3">
              <w:rPr>
                <w:noProof/>
                <w:webHidden/>
              </w:rPr>
              <w:t>18</w:t>
            </w:r>
            <w:r w:rsidR="000F5BC3">
              <w:rPr>
                <w:noProof/>
                <w:webHidden/>
              </w:rPr>
              <w:fldChar w:fldCharType="end"/>
            </w:r>
          </w:hyperlink>
        </w:p>
        <w:p w14:paraId="1ACD4CB7" w14:textId="0D3616DF" w:rsidR="000F5BC3" w:rsidRDefault="0079376E">
          <w:pPr>
            <w:pStyle w:val="TOC1"/>
            <w:rPr>
              <w:rFonts w:eastAsiaTheme="minorEastAsia"/>
              <w:color w:val="auto"/>
              <w:kern w:val="0"/>
              <w:sz w:val="22"/>
              <w:szCs w:val="22"/>
              <w:lang w:eastAsia="en-US"/>
            </w:rPr>
          </w:pPr>
          <w:hyperlink w:anchor="_Toc33426276" w:history="1">
            <w:r w:rsidR="000F5BC3" w:rsidRPr="004A2A69">
              <w:rPr>
                <w:rStyle w:val="Hyperlink"/>
              </w:rPr>
              <w:t>COLLABORATION OF FUNDS</w:t>
            </w:r>
            <w:r w:rsidR="000F5BC3">
              <w:rPr>
                <w:webHidden/>
              </w:rPr>
              <w:tab/>
            </w:r>
            <w:r w:rsidR="000F5BC3">
              <w:rPr>
                <w:webHidden/>
              </w:rPr>
              <w:fldChar w:fldCharType="begin"/>
            </w:r>
            <w:r w:rsidR="000F5BC3">
              <w:rPr>
                <w:webHidden/>
              </w:rPr>
              <w:instrText xml:space="preserve"> PAGEREF _Toc33426276 \h </w:instrText>
            </w:r>
            <w:r w:rsidR="000F5BC3">
              <w:rPr>
                <w:webHidden/>
              </w:rPr>
            </w:r>
            <w:r w:rsidR="000F5BC3">
              <w:rPr>
                <w:webHidden/>
              </w:rPr>
              <w:fldChar w:fldCharType="separate"/>
            </w:r>
            <w:r w:rsidR="000F5BC3">
              <w:rPr>
                <w:webHidden/>
              </w:rPr>
              <w:t>19</w:t>
            </w:r>
            <w:r w:rsidR="000F5BC3">
              <w:rPr>
                <w:webHidden/>
              </w:rPr>
              <w:fldChar w:fldCharType="end"/>
            </w:r>
          </w:hyperlink>
        </w:p>
        <w:p w14:paraId="3DEEC669" w14:textId="3FFD8557" w:rsidR="00E523C3" w:rsidRDefault="00E523C3">
          <w:r>
            <w:rPr>
              <w:b/>
              <w:bCs/>
              <w:noProof/>
            </w:rPr>
            <w:fldChar w:fldCharType="end"/>
          </w:r>
        </w:p>
      </w:sdtContent>
    </w:sdt>
    <w:p w14:paraId="7FFEEACB" w14:textId="77777777" w:rsidR="00184B35" w:rsidRDefault="002275BF" w:rsidP="00E523C3">
      <w:pPr>
        <w:pStyle w:val="Heading1"/>
      </w:pPr>
      <w:bookmarkStart w:id="0" w:name="_Toc33426256"/>
      <w:bookmarkStart w:id="1" w:name="_Hlk501114800"/>
      <w:r>
        <w:rPr>
          <w:noProof/>
          <w:lang w:eastAsia="en-US"/>
        </w:rPr>
        <w:lastRenderedPageBreak/>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70F12708">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496DC7" w:rsidRPr="0077214C" w:rsidRDefault="00496DC7"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w:pict w14:anchorId="5F2D75EA">
                    <v:shape id="Text Box 5" style="width:446.3pt;height:25.65pt;visibility:visible;mso-wrap-style:square;mso-left-percent:-10001;mso-top-percent:-10001;mso-position-horizontal:absolute;mso-position-horizontal-relative:char;mso-position-vertical:absolute;mso-position-vertical-relative:line;mso-left-percent:-10001;mso-top-percent:-10001;v-text-anchor:top" alt="Sidebar"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w14:anchorId="2D0C71C3">
                      <v:textbox inset="3.6pt,0,3.6pt,0">
                        <w:txbxContent>
                          <w:p w:rsidRPr="0077214C" w:rsidR="00496DC7" w:rsidP="00875B51" w:rsidRDefault="00496DC7" w14:paraId="59420D92" w14:textId="77777777">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0">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33426257"/>
      <w:r>
        <w:lastRenderedPageBreak/>
        <w:t>ASSURANCES</w:t>
      </w:r>
      <w:bookmarkEnd w:id="2"/>
    </w:p>
    <w:p w14:paraId="6B2297C9" w14:textId="1056E234" w:rsidR="008E762B" w:rsidRDefault="71D0BB9E" w:rsidP="5361D686">
      <w:pPr>
        <w:pStyle w:val="NormalWeb"/>
        <w:rPr>
          <w:rFonts w:asciiTheme="minorHAnsi" w:hAnsiTheme="minorHAnsi" w:cstheme="minorBidi"/>
          <w:sz w:val="24"/>
          <w:szCs w:val="24"/>
        </w:rPr>
      </w:pPr>
      <w:r w:rsidRPr="5361D686">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EndPr/>
        <w:sdtContent>
          <w:r w:rsidR="7CD5D70F" w:rsidRPr="5361D686">
            <w:rPr>
              <w:rFonts w:asciiTheme="minorHAnsi" w:hAnsiTheme="minorHAnsi" w:cstheme="minorBidi"/>
              <w:sz w:val="24"/>
              <w:szCs w:val="24"/>
              <w:u w:val="single"/>
            </w:rPr>
            <w:t>Augena Sapp</w:t>
          </w:r>
        </w:sdtContent>
      </w:sdt>
      <w:r w:rsidRPr="5361D686">
        <w:rPr>
          <w:rFonts w:asciiTheme="minorHAnsi" w:hAnsiTheme="minorHAnsi" w:cstheme="minorBidi"/>
          <w:sz w:val="24"/>
          <w:szCs w:val="24"/>
        </w:rPr>
        <w:t xml:space="preserve">,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w:t>
      </w:r>
      <w:proofErr w:type="gramStart"/>
      <w:r w:rsidRPr="5361D686">
        <w:rPr>
          <w:rFonts w:asciiTheme="minorHAnsi" w:hAnsiTheme="minorHAnsi" w:cstheme="minorBidi"/>
          <w:sz w:val="24"/>
          <w:szCs w:val="24"/>
        </w:rPr>
        <w:t>project,</w:t>
      </w:r>
      <w:r w:rsidR="006A0010" w:rsidRPr="5361D686">
        <w:rPr>
          <w:rFonts w:asciiTheme="minorHAnsi" w:hAnsiTheme="minorHAnsi" w:cstheme="minorBidi"/>
          <w:sz w:val="24"/>
          <w:szCs w:val="24"/>
        </w:rPr>
        <w:t xml:space="preserve"> </w:t>
      </w:r>
      <w:r w:rsidRPr="5361D686">
        <w:rPr>
          <w:rFonts w:asciiTheme="minorHAnsi" w:hAnsiTheme="minorHAnsi" w:cstheme="minorBidi"/>
          <w:sz w:val="24"/>
          <w:szCs w:val="24"/>
        </w:rPr>
        <w:t>and</w:t>
      </w:r>
      <w:proofErr w:type="gramEnd"/>
      <w:r w:rsidRPr="5361D686">
        <w:rPr>
          <w:rFonts w:asciiTheme="minorHAnsi" w:hAnsiTheme="minorHAnsi" w:cstheme="minorBidi"/>
          <w:sz w:val="24"/>
          <w:szCs w:val="24"/>
        </w:rPr>
        <w:t xml:space="preserve">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0F12708">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97873735"/>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510ABD8A" w:rsidRPr="70F12708">
              <w:rPr>
                <w:sz w:val="36"/>
                <w:szCs w:val="36"/>
              </w:rPr>
              <w:t>X</w:t>
            </w:r>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0F12708">
        <w:tc>
          <w:tcPr>
            <w:tcW w:w="545" w:type="dxa"/>
          </w:tcPr>
          <w:p w14:paraId="412DD878"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1076087918"/>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5D200638" w:rsidRPr="70F12708">
              <w:rPr>
                <w:sz w:val="36"/>
                <w:szCs w:val="36"/>
              </w:rPr>
              <w:t>X</w:t>
            </w:r>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0F12708">
        <w:tc>
          <w:tcPr>
            <w:tcW w:w="545" w:type="dxa"/>
          </w:tcPr>
          <w:p w14:paraId="4053F9D1"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2131123197"/>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77F58873" w:rsidRPr="70F12708">
              <w:rPr>
                <w:sz w:val="36"/>
                <w:szCs w:val="36"/>
              </w:rPr>
              <w:t>X</w:t>
            </w:r>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0F12708">
        <w:tc>
          <w:tcPr>
            <w:tcW w:w="545" w:type="dxa"/>
          </w:tcPr>
          <w:p w14:paraId="14E8EB90"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1238010046"/>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04E4989B" w:rsidRPr="70F12708">
              <w:rPr>
                <w:sz w:val="36"/>
                <w:szCs w:val="36"/>
              </w:rPr>
              <w:t>X</w:t>
            </w:r>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0F12708">
        <w:tc>
          <w:tcPr>
            <w:tcW w:w="545" w:type="dxa"/>
          </w:tcPr>
          <w:p w14:paraId="351D0424"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59451438"/>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07ABDFFA" w:rsidRPr="70F12708">
              <w:rPr>
                <w:sz w:val="36"/>
                <w:szCs w:val="36"/>
              </w:rPr>
              <w:t>X</w:t>
            </w:r>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0F12708">
        <w:tc>
          <w:tcPr>
            <w:tcW w:w="545" w:type="dxa"/>
          </w:tcPr>
          <w:p w14:paraId="418A20AE"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1419216818"/>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23D70312" w:rsidRPr="70F12708">
              <w:rPr>
                <w:sz w:val="36"/>
                <w:szCs w:val="36"/>
              </w:rPr>
              <w:t>X</w:t>
            </w:r>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0F12708">
        <w:tc>
          <w:tcPr>
            <w:tcW w:w="545" w:type="dxa"/>
          </w:tcPr>
          <w:p w14:paraId="2027F543"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2142796273"/>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605D809A" w:rsidRPr="70F12708">
              <w:rPr>
                <w:sz w:val="36"/>
                <w:szCs w:val="36"/>
              </w:rPr>
              <w:t>X</w:t>
            </w:r>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w:t>
            </w:r>
            <w:proofErr w:type="spellStart"/>
            <w:r w:rsidRPr="004875A3">
              <w:rPr>
                <w:rFonts w:eastAsia="Times New Roman" w:cstheme="minorHAnsi"/>
                <w:sz w:val="22"/>
              </w:rPr>
              <w:t>i</w:t>
            </w:r>
            <w:proofErr w:type="spellEnd"/>
            <w:r w:rsidRPr="004875A3">
              <w:rPr>
                <w:rFonts w:eastAsia="Times New Roman" w:cstheme="minorHAnsi"/>
                <w:sz w:val="22"/>
              </w:rPr>
              <w:t>)];</w:t>
            </w:r>
          </w:p>
        </w:tc>
      </w:tr>
      <w:tr w:rsidR="004875A3" w:rsidRPr="004875A3" w14:paraId="5EE5C6B9" w14:textId="77777777" w:rsidTr="70F12708">
        <w:tc>
          <w:tcPr>
            <w:tcW w:w="545" w:type="dxa"/>
          </w:tcPr>
          <w:p w14:paraId="7BF29469" w14:textId="77777777" w:rsidR="004875A3" w:rsidRPr="004875A3" w:rsidRDefault="0079376E" w:rsidP="70F12708">
            <w:pPr>
              <w:pStyle w:val="NormalWeb"/>
              <w:spacing w:line="269" w:lineRule="auto"/>
              <w:rPr>
                <w:rFonts w:asciiTheme="minorHAnsi" w:hAnsiTheme="minorHAnsi" w:cstheme="minorBidi"/>
                <w:sz w:val="22"/>
                <w:szCs w:val="22"/>
              </w:rPr>
            </w:pPr>
            <w:sdt>
              <w:sdtPr>
                <w:rPr>
                  <w:sz w:val="36"/>
                  <w:szCs w:val="36"/>
                </w:rPr>
                <w:id w:val="-923878401"/>
                <w14:checkbox>
                  <w14:checked w14:val="0"/>
                  <w14:checkedState w14:val="2612" w14:font="MS Gothic"/>
                  <w14:uncheckedState w14:val="2610" w14:font="MS Gothic"/>
                </w14:checkbox>
              </w:sdtPr>
              <w:sdtEndPr/>
              <w:sdtContent>
                <w:r w:rsidR="00C4091D">
                  <w:rPr>
                    <w:rFonts w:ascii="MS Gothic" w:eastAsia="MS Gothic" w:hAnsi="MS Gothic" w:hint="eastAsia"/>
                    <w:sz w:val="36"/>
                    <w:szCs w:val="36"/>
                  </w:rPr>
                  <w:t>☐</w:t>
                </w:r>
              </w:sdtContent>
            </w:sdt>
            <w:r w:rsidR="4EEB75ED" w:rsidRPr="70F12708">
              <w:rPr>
                <w:sz w:val="36"/>
                <w:szCs w:val="36"/>
              </w:rPr>
              <w:t>X</w:t>
            </w:r>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0F12708">
        <w:tc>
          <w:tcPr>
            <w:tcW w:w="545" w:type="dxa"/>
          </w:tcPr>
          <w:p w14:paraId="10095058" w14:textId="581501EF" w:rsidR="004875A3" w:rsidRPr="00C4091D" w:rsidRDefault="0079376E" w:rsidP="70F12708">
            <w:pPr>
              <w:pStyle w:val="NormalWeb"/>
              <w:spacing w:line="269" w:lineRule="auto"/>
              <w:rPr>
                <w:rFonts w:asciiTheme="minorHAnsi" w:hAnsiTheme="minorHAnsi" w:cstheme="minorBidi"/>
                <w:sz w:val="36"/>
                <w:szCs w:val="36"/>
              </w:rPr>
            </w:pPr>
            <w:sdt>
              <w:sdtPr>
                <w:rPr>
                  <w:sz w:val="36"/>
                  <w:szCs w:val="36"/>
                </w:rPr>
                <w:id w:val="-1033343298"/>
                <w14:checkbox>
                  <w14:checked w14:val="0"/>
                  <w14:checkedState w14:val="2612" w14:font="MS Gothic"/>
                  <w14:uncheckedState w14:val="2610" w14:font="MS Gothic"/>
                </w14:checkbox>
              </w:sdtPr>
              <w:sdtEndPr/>
              <w:sdtContent>
                <w:r w:rsidR="004579AA">
                  <w:rPr>
                    <w:rFonts w:ascii="MS Gothic" w:eastAsia="MS Gothic" w:hAnsi="MS Gothic" w:hint="eastAsia"/>
                    <w:sz w:val="36"/>
                    <w:szCs w:val="36"/>
                  </w:rPr>
                  <w:t>☐</w:t>
                </w:r>
              </w:sdtContent>
            </w:sdt>
            <w:r w:rsidR="0D0BF504" w:rsidRPr="00C4091D">
              <w:rPr>
                <w:sz w:val="36"/>
                <w:szCs w:val="36"/>
              </w:rPr>
              <w:t xml:space="preserve">  </w:t>
            </w:r>
            <w:r w:rsidR="2EDD2067" w:rsidRPr="00C4091D">
              <w:rPr>
                <w:sz w:val="36"/>
                <w:szCs w:val="36"/>
              </w:rPr>
              <w:t>X</w:t>
            </w:r>
            <w:r w:rsidR="0D0BF504"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w:t>
            </w:r>
            <w:proofErr w:type="spellStart"/>
            <w:r w:rsidRPr="71D0BB9E">
              <w:rPr>
                <w:rFonts w:asciiTheme="minorHAnsi" w:eastAsia="Times New Roman" w:hAnsiTheme="minorHAnsi" w:cstheme="minorBidi"/>
                <w:sz w:val="22"/>
                <w:szCs w:val="22"/>
              </w:rPr>
              <w:t>i</w:t>
            </w:r>
            <w:proofErr w:type="spellEnd"/>
            <w:r w:rsidRPr="71D0BB9E">
              <w:rPr>
                <w:rFonts w:asciiTheme="minorHAnsi" w:eastAsia="Times New Roman" w:hAnsiTheme="minorHAnsi" w:cstheme="minorBidi"/>
                <w:sz w:val="22"/>
                <w:szCs w:val="22"/>
              </w:rPr>
              <w:t>)(I) and Section1112(c)(1)(A)(ii)].</w:t>
            </w:r>
          </w:p>
        </w:tc>
      </w:tr>
    </w:tbl>
    <w:p w14:paraId="550CA47B" w14:textId="70579ED6" w:rsidR="00D55CBC" w:rsidRPr="00E815B4" w:rsidRDefault="00E815B4" w:rsidP="5361D686">
      <w:pPr>
        <w:spacing w:before="100" w:beforeAutospacing="1" w:after="100" w:afterAutospacing="1" w:line="240" w:lineRule="auto"/>
        <w:contextualSpacing w:val="0"/>
        <w:rPr>
          <w:sz w:val="20"/>
        </w:rPr>
      </w:pPr>
      <w:r w:rsidRPr="5361D686">
        <w:rPr>
          <w:rFonts w:eastAsia="Times New Roman"/>
          <w:sz w:val="20"/>
        </w:rPr>
        <w:lastRenderedPageBreak/>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5361D686">
        <w:rPr>
          <w:rFonts w:ascii="Freestyle Script" w:eastAsia="Freestyle Script" w:hAnsi="Freestyle Script" w:cs="Freestyle Script"/>
          <w:sz w:val="40"/>
          <w:szCs w:val="40"/>
          <w:u w:val="single"/>
        </w:rPr>
        <w:t>__</w:t>
      </w:r>
      <w:r w:rsidR="4B79AA1A" w:rsidRPr="5361D686">
        <w:rPr>
          <w:rFonts w:ascii="Freestyle Script" w:eastAsia="Freestyle Script" w:hAnsi="Freestyle Script" w:cs="Freestyle Script"/>
          <w:sz w:val="40"/>
          <w:szCs w:val="40"/>
          <w:u w:val="single"/>
        </w:rPr>
        <w:t>Augena Sapp</w:t>
      </w:r>
      <w:r w:rsidR="00E173B2" w:rsidRPr="5361D686">
        <w:rPr>
          <w:rFonts w:ascii="Freestyle Script" w:eastAsia="Freestyle Script" w:hAnsi="Freestyle Script" w:cs="Freestyle Script"/>
          <w:sz w:val="40"/>
          <w:szCs w:val="40"/>
          <w:u w:val="single"/>
        </w:rPr>
        <w:t>_________</w:t>
      </w:r>
      <w:r w:rsidR="0EE0567F" w:rsidRPr="5361D686">
        <w:rPr>
          <w:rFonts w:ascii="Freestyle Script" w:eastAsia="Freestyle Script" w:hAnsi="Freestyle Script" w:cs="Freestyle Script"/>
          <w:sz w:val="40"/>
          <w:szCs w:val="40"/>
          <w:u w:val="single"/>
        </w:rPr>
        <w:t xml:space="preserve">           </w:t>
      </w:r>
      <w:r w:rsidR="00E173B2" w:rsidRPr="5361D686">
        <w:rPr>
          <w:rFonts w:eastAsia="Times New Roman"/>
          <w:sz w:val="20"/>
        </w:rPr>
        <w:t xml:space="preserve">  </w:t>
      </w:r>
      <w:r w:rsidR="66BD54C5" w:rsidRPr="5361D686">
        <w:rPr>
          <w:rFonts w:eastAsia="Times New Roman"/>
          <w:sz w:val="20"/>
        </w:rPr>
        <w:t xml:space="preserve">              </w:t>
      </w:r>
      <w:r w:rsidR="00E173B2" w:rsidRPr="5361D686">
        <w:rPr>
          <w:rFonts w:eastAsia="Times New Roman"/>
          <w:sz w:val="20"/>
        </w:rPr>
        <w:t xml:space="preserve">  </w:t>
      </w:r>
      <w:r w:rsidR="4E8091B9" w:rsidRPr="5361D686">
        <w:rPr>
          <w:rFonts w:eastAsia="Times New Roman"/>
          <w:sz w:val="20"/>
        </w:rPr>
        <w:t xml:space="preserve">          </w:t>
      </w:r>
      <w:r w:rsidR="4E8091B9" w:rsidRPr="5361D686">
        <w:rPr>
          <w:rFonts w:ascii="Freestyle Script" w:eastAsia="Freestyle Script" w:hAnsi="Freestyle Script" w:cs="Freestyle Script"/>
          <w:sz w:val="40"/>
          <w:szCs w:val="40"/>
        </w:rPr>
        <w:t xml:space="preserve"> </w:t>
      </w:r>
      <w:r w:rsidR="00E173B2" w:rsidRPr="00E815B4">
        <w:rPr>
          <w:rFonts w:eastAsia="Times New Roman" w:cstheme="minorHAnsi"/>
          <w:sz w:val="20"/>
          <w:szCs w:val="24"/>
        </w:rPr>
        <w:tab/>
      </w:r>
      <w:r w:rsidR="4E8091B9" w:rsidRPr="5361D686">
        <w:rPr>
          <w:rFonts w:ascii="Freestyle Script" w:eastAsia="Freestyle Script" w:hAnsi="Freestyle Script" w:cs="Freestyle Script"/>
          <w:sz w:val="40"/>
          <w:szCs w:val="40"/>
          <w:u w:val="single"/>
        </w:rPr>
        <w:t>4/15/20</w:t>
      </w:r>
      <w:r w:rsidR="00E173B2" w:rsidRPr="00E815B4">
        <w:rPr>
          <w:rFonts w:eastAsia="Times New Roman" w:cstheme="minorHAnsi"/>
          <w:sz w:val="20"/>
          <w:szCs w:val="24"/>
        </w:rPr>
        <w:br/>
      </w:r>
      <w:r w:rsidR="00E173B2" w:rsidRPr="5361D686">
        <w:rPr>
          <w:rFonts w:eastAsia="Times New Roman"/>
          <w:sz w:val="20"/>
        </w:rPr>
        <w:t>Signature of Principal</w:t>
      </w:r>
      <w:r w:rsidR="00701713" w:rsidRPr="5361D686">
        <w:rPr>
          <w:rFonts w:eastAsia="Times New Roman"/>
          <w:sz w:val="20"/>
        </w:rPr>
        <w:t xml:space="preserve">/School Administrator                                       </w:t>
      </w:r>
      <w:r w:rsidR="00E173B2" w:rsidRPr="00E815B4">
        <w:rPr>
          <w:rFonts w:eastAsia="Times New Roman" w:cstheme="minorHAnsi"/>
          <w:sz w:val="20"/>
          <w:szCs w:val="24"/>
        </w:rPr>
        <w:tab/>
      </w:r>
      <w:r w:rsidR="00E173B2" w:rsidRPr="5361D686">
        <w:rPr>
          <w:rFonts w:eastAsia="Times New Roman"/>
          <w:sz w:val="20"/>
        </w:rPr>
        <w:t>Date Signed</w:t>
      </w:r>
    </w:p>
    <w:p w14:paraId="2119238F" w14:textId="77777777" w:rsidR="002063EE" w:rsidRDefault="00E173B2" w:rsidP="002063EE">
      <w:pPr>
        <w:pStyle w:val="Heading1"/>
      </w:pPr>
      <w:bookmarkStart w:id="3" w:name="_Toc33426258"/>
      <w:r>
        <w:lastRenderedPageBreak/>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w:t>
      </w:r>
      <w:proofErr w:type="gramStart"/>
      <w:r>
        <w:t>needs</w:t>
      </w:r>
      <w:proofErr w:type="gramEnd"/>
      <w:r>
        <w:t xml:space="preserve">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33426259"/>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33426260"/>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70F12708">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70F12708">
        <w:trPr>
          <w:trHeight w:val="109"/>
        </w:trPr>
        <w:tc>
          <w:tcPr>
            <w:tcW w:w="3383" w:type="dxa"/>
          </w:tcPr>
          <w:p w14:paraId="50771870" w14:textId="3A412076" w:rsidR="00E173B2" w:rsidRDefault="00E815B4" w:rsidP="00E173B2">
            <w:r>
              <w:t>$</w:t>
            </w:r>
            <w:r w:rsidR="19962617">
              <w:t>3,400.00</w:t>
            </w:r>
          </w:p>
        </w:tc>
        <w:tc>
          <w:tcPr>
            <w:tcW w:w="3384" w:type="dxa"/>
          </w:tcPr>
          <w:p w14:paraId="1833FC43" w14:textId="7E9C8F13" w:rsidR="00E173B2" w:rsidRDefault="1CECD5AD" w:rsidP="00E173B2">
            <w:r>
              <w:t>$</w:t>
            </w:r>
            <w:r w:rsidR="54FB3588">
              <w:t>2668.30</w:t>
            </w:r>
          </w:p>
        </w:tc>
        <w:tc>
          <w:tcPr>
            <w:tcW w:w="3218" w:type="dxa"/>
          </w:tcPr>
          <w:p w14:paraId="63DF50C0" w14:textId="3F3C3285" w:rsidR="00E173B2" w:rsidRDefault="00E815B4" w:rsidP="00E173B2">
            <w:r>
              <w:t>$</w:t>
            </w:r>
            <w:r w:rsidR="27620BA7">
              <w:t>731.70</w:t>
            </w:r>
          </w:p>
        </w:tc>
      </w:tr>
      <w:tr w:rsidR="00E173B2" w14:paraId="05CBC34B" w14:textId="77777777" w:rsidTr="70F12708">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70F12708">
        <w:trPr>
          <w:trHeight w:val="989"/>
        </w:trPr>
        <w:tc>
          <w:tcPr>
            <w:tcW w:w="9985" w:type="dxa"/>
            <w:gridSpan w:val="3"/>
          </w:tcPr>
          <w:p w14:paraId="15283AF8" w14:textId="6D71725F" w:rsidR="00E173B2" w:rsidRDefault="63FD0C54" w:rsidP="5361D686">
            <w:pPr>
              <w:ind w:left="0"/>
            </w:pPr>
            <w:r w:rsidRPr="70F12708">
              <w:rPr>
                <w:rFonts w:ascii="Times New Roman" w:eastAsia="Times New Roman" w:hAnsi="Times New Roman" w:cs="Times New Roman"/>
                <w:szCs w:val="24"/>
              </w:rPr>
              <w:t xml:space="preserve">  With various school closing this school year</w:t>
            </w:r>
            <w:r w:rsidR="434E6BA7" w:rsidRPr="70F12708">
              <w:rPr>
                <w:rFonts w:ascii="Times New Roman" w:eastAsia="Times New Roman" w:hAnsi="Times New Roman" w:cs="Times New Roman"/>
                <w:szCs w:val="24"/>
              </w:rPr>
              <w:t xml:space="preserve"> due to weather and </w:t>
            </w:r>
            <w:proofErr w:type="spellStart"/>
            <w:r w:rsidR="434E6BA7" w:rsidRPr="70F12708">
              <w:rPr>
                <w:rFonts w:ascii="Times New Roman" w:eastAsia="Times New Roman" w:hAnsi="Times New Roman" w:cs="Times New Roman"/>
                <w:szCs w:val="24"/>
              </w:rPr>
              <w:t>Covid</w:t>
            </w:r>
            <w:proofErr w:type="spellEnd"/>
            <w:r w:rsidR="434E6BA7" w:rsidRPr="70F12708">
              <w:rPr>
                <w:rFonts w:ascii="Times New Roman" w:eastAsia="Times New Roman" w:hAnsi="Times New Roman" w:cs="Times New Roman"/>
                <w:szCs w:val="24"/>
              </w:rPr>
              <w:t xml:space="preserve"> 19</w:t>
            </w:r>
            <w:r w:rsidRPr="70F12708">
              <w:rPr>
                <w:rFonts w:ascii="Times New Roman" w:eastAsia="Times New Roman" w:hAnsi="Times New Roman" w:cs="Times New Roman"/>
                <w:szCs w:val="24"/>
              </w:rPr>
              <w:t>, many of our planned expenditures were cancel</w:t>
            </w:r>
            <w:r w:rsidR="23FCEF3D" w:rsidRPr="70F12708">
              <w:rPr>
                <w:rFonts w:ascii="Times New Roman" w:eastAsia="Times New Roman" w:hAnsi="Times New Roman" w:cs="Times New Roman"/>
                <w:szCs w:val="24"/>
              </w:rPr>
              <w:t>ed</w:t>
            </w:r>
            <w:r w:rsidRPr="70F12708">
              <w:rPr>
                <w:rFonts w:ascii="Times New Roman" w:eastAsia="Times New Roman" w:hAnsi="Times New Roman" w:cs="Times New Roman"/>
                <w:szCs w:val="24"/>
              </w:rPr>
              <w:t xml:space="preserve">.  We </w:t>
            </w:r>
            <w:r w:rsidR="7E0860D6" w:rsidRPr="70F12708">
              <w:rPr>
                <w:rFonts w:ascii="Times New Roman" w:eastAsia="Times New Roman" w:hAnsi="Times New Roman" w:cs="Times New Roman"/>
                <w:szCs w:val="24"/>
              </w:rPr>
              <w:t>are committed to work</w:t>
            </w:r>
            <w:r w:rsidR="7C45775A" w:rsidRPr="70F12708">
              <w:rPr>
                <w:rFonts w:ascii="Times New Roman" w:eastAsia="Times New Roman" w:hAnsi="Times New Roman" w:cs="Times New Roman"/>
                <w:szCs w:val="24"/>
              </w:rPr>
              <w:t xml:space="preserve"> </w:t>
            </w:r>
            <w:r w:rsidR="7E0860D6" w:rsidRPr="70F12708">
              <w:rPr>
                <w:rFonts w:ascii="Times New Roman" w:eastAsia="Times New Roman" w:hAnsi="Times New Roman" w:cs="Times New Roman"/>
                <w:szCs w:val="24"/>
              </w:rPr>
              <w:t>with the parents to ensure all funds are spent this next school year. We will also monitor the</w:t>
            </w:r>
            <w:r w:rsidR="13931F11" w:rsidRPr="70F12708">
              <w:rPr>
                <w:rFonts w:ascii="Times New Roman" w:eastAsia="Times New Roman" w:hAnsi="Times New Roman" w:cs="Times New Roman"/>
                <w:szCs w:val="24"/>
              </w:rPr>
              <w:t xml:space="preserve"> </w:t>
            </w:r>
            <w:r w:rsidR="7E0860D6" w:rsidRPr="70F12708">
              <w:rPr>
                <w:rFonts w:ascii="Times New Roman" w:eastAsia="Times New Roman" w:hAnsi="Times New Roman" w:cs="Times New Roman"/>
                <w:szCs w:val="24"/>
              </w:rPr>
              <w:t>expenditures monthly to ensure that we are aligned with our plan.</w:t>
            </w:r>
          </w:p>
          <w:p w14:paraId="62486C05" w14:textId="46610D46" w:rsidR="00E173B2" w:rsidRDefault="00E173B2" w:rsidP="00E173B2">
            <w:r>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33426261"/>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70F12708">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70F1270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70F12708">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4B99056E" w14:textId="77777777" w:rsidR="00990F87" w:rsidRDefault="00990F87" w:rsidP="000A5F6F">
            <w:pPr>
              <w:spacing w:line="240" w:lineRule="auto"/>
              <w:rPr>
                <w:b w:val="0"/>
                <w:sz w:val="20"/>
              </w:rPr>
            </w:pPr>
          </w:p>
          <w:p w14:paraId="1299C43A" w14:textId="77777777" w:rsidR="000A5F6F" w:rsidRDefault="000A5F6F" w:rsidP="000A5F6F">
            <w:pPr>
              <w:spacing w:line="240" w:lineRule="auto"/>
              <w:rPr>
                <w:b w:val="0"/>
                <w:sz w:val="20"/>
              </w:rPr>
            </w:pP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34D59F27" w:rsidR="000A5F6F" w:rsidRDefault="5574CBA7" w:rsidP="5361D686">
            <w:pPr>
              <w:spacing w:line="240" w:lineRule="auto"/>
              <w:rPr>
                <w:b w:val="0"/>
                <w:bCs w:val="0"/>
                <w:sz w:val="20"/>
              </w:rPr>
            </w:pPr>
            <w:r w:rsidRPr="5361D686">
              <w:rPr>
                <w:b w:val="0"/>
                <w:bCs w:val="0"/>
                <w:sz w:val="20"/>
              </w:rPr>
              <w:t>51</w:t>
            </w:r>
          </w:p>
          <w:p w14:paraId="1FC39945" w14:textId="77777777" w:rsidR="000A5F6F" w:rsidRPr="00990F87" w:rsidRDefault="000A5F6F" w:rsidP="000A5F6F">
            <w:pPr>
              <w:spacing w:line="240" w:lineRule="auto"/>
              <w:rPr>
                <w:b w:val="0"/>
                <w:sz w:val="20"/>
              </w:rPr>
            </w:pPr>
          </w:p>
        </w:tc>
        <w:tc>
          <w:tcPr>
            <w:tcW w:w="1742" w:type="dxa"/>
          </w:tcPr>
          <w:p w14:paraId="4E806226" w14:textId="423D83E2" w:rsidR="00990F87" w:rsidRDefault="00990F87" w:rsidP="000A5F6F">
            <w:pPr>
              <w:cnfStyle w:val="000000000000" w:firstRow="0" w:lastRow="0" w:firstColumn="0" w:lastColumn="0" w:oddVBand="0" w:evenVBand="0" w:oddHBand="0" w:evenHBand="0" w:firstRowFirstColumn="0" w:firstRowLastColumn="0" w:lastRowFirstColumn="0" w:lastRowLastColumn="0"/>
            </w:pPr>
          </w:p>
          <w:p w14:paraId="1DB2F4C7" w14:textId="7168454B" w:rsidR="00990F87" w:rsidRDefault="00990F87" w:rsidP="5361D686">
            <w:pPr>
              <w:cnfStyle w:val="000000000000" w:firstRow="0" w:lastRow="0" w:firstColumn="0" w:lastColumn="0" w:oddVBand="0" w:evenVBand="0" w:oddHBand="0" w:evenHBand="0" w:firstRowFirstColumn="0" w:firstRowLastColumn="0" w:lastRowFirstColumn="0" w:lastRowLastColumn="0"/>
            </w:pPr>
          </w:p>
          <w:p w14:paraId="0AE6793A" w14:textId="1DF07877" w:rsidR="00990F87" w:rsidRDefault="00990F87" w:rsidP="5361D686">
            <w:pPr>
              <w:cnfStyle w:val="000000000000" w:firstRow="0" w:lastRow="0" w:firstColumn="0" w:lastColumn="0" w:oddVBand="0" w:evenVBand="0" w:oddHBand="0" w:evenHBand="0" w:firstRowFirstColumn="0" w:firstRowLastColumn="0" w:lastRowFirstColumn="0" w:lastRowLastColumn="0"/>
            </w:pPr>
          </w:p>
          <w:p w14:paraId="0562CB0E" w14:textId="236029B7" w:rsidR="00990F87" w:rsidRDefault="5574CBA7" w:rsidP="5361D686">
            <w:pPr>
              <w:cnfStyle w:val="000000000000" w:firstRow="0" w:lastRow="0" w:firstColumn="0" w:lastColumn="0" w:oddVBand="0" w:evenVBand="0" w:oddHBand="0" w:evenHBand="0" w:firstRowFirstColumn="0" w:firstRowLastColumn="0" w:lastRowFirstColumn="0" w:lastRowLastColumn="0"/>
            </w:pPr>
            <w:r>
              <w:t>22</w:t>
            </w:r>
          </w:p>
        </w:tc>
        <w:tc>
          <w:tcPr>
            <w:tcW w:w="4860" w:type="dxa"/>
          </w:tcPr>
          <w:p w14:paraId="173DCA77" w14:textId="20EA63C5" w:rsidR="00990F87" w:rsidRPr="00990F87" w:rsidRDefault="267AEC35" w:rsidP="562BD548">
            <w:pPr>
              <w:spacing w:line="240" w:lineRule="auto"/>
              <w:cnfStyle w:val="000000000000" w:firstRow="0" w:lastRow="0" w:firstColumn="0" w:lastColumn="0" w:oddVBand="0" w:evenVBand="0" w:oddHBand="0" w:evenHBand="0" w:firstRowFirstColumn="0" w:firstRowLastColumn="0" w:lastRowFirstColumn="0" w:lastRowLastColumn="0"/>
              <w:rPr>
                <w:b/>
                <w:bCs/>
              </w:rPr>
            </w:pPr>
            <w:r w:rsidRPr="562BD548">
              <w:rPr>
                <w:b/>
                <w:bCs/>
              </w:rPr>
              <w:t>The plan for Gregory Drive Elementary this school year is to increase parental involvement by providing opportunities that engage</w:t>
            </w:r>
            <w:r w:rsidR="2C420CAA" w:rsidRPr="562BD548">
              <w:rPr>
                <w:b/>
                <w:bCs/>
              </w:rPr>
              <w:t xml:space="preserve"> parents in the academic and social development of their children.</w:t>
            </w:r>
          </w:p>
          <w:p w14:paraId="6D8C33FC" w14:textId="7DEE8D42" w:rsidR="00990F87" w:rsidRPr="00990F87" w:rsidRDefault="00990F87" w:rsidP="562BD548">
            <w:pPr>
              <w:spacing w:line="240" w:lineRule="auto"/>
              <w:cnfStyle w:val="000000000000" w:firstRow="0" w:lastRow="0" w:firstColumn="0" w:lastColumn="0" w:oddVBand="0" w:evenVBand="0" w:oddHBand="0" w:evenHBand="0" w:firstRowFirstColumn="0" w:firstRowLastColumn="0" w:lastRowFirstColumn="0" w:lastRowLastColumn="0"/>
              <w:rPr>
                <w:b/>
                <w:bCs/>
              </w:rPr>
            </w:pPr>
          </w:p>
          <w:p w14:paraId="34CE0A41" w14:textId="0E7BDB25" w:rsidR="00990F87" w:rsidRPr="00990F87" w:rsidRDefault="1AF33DF9" w:rsidP="562BD548">
            <w:pPr>
              <w:spacing w:line="240" w:lineRule="auto"/>
              <w:cnfStyle w:val="000000000000" w:firstRow="0" w:lastRow="0" w:firstColumn="0" w:lastColumn="0" w:oddVBand="0" w:evenVBand="0" w:oddHBand="0" w:evenHBand="0" w:firstRowFirstColumn="0" w:firstRowLastColumn="0" w:lastRowFirstColumn="0" w:lastRowLastColumn="0"/>
              <w:rPr>
                <w:b/>
                <w:bCs/>
              </w:rPr>
            </w:pPr>
            <w:r w:rsidRPr="70F12708">
              <w:rPr>
                <w:b/>
                <w:bCs/>
              </w:rPr>
              <w:t>At Gregory Drive, our goal is to encourage parents to use our Parent Resource Room and to encourage parents to take advantage of all the opportunities provided th</w:t>
            </w:r>
            <w:r w:rsidR="7D2C2818" w:rsidRPr="70F12708">
              <w:rPr>
                <w:b/>
                <w:bCs/>
              </w:rPr>
              <w:t xml:space="preserve">rough Title </w:t>
            </w:r>
            <w:r w:rsidR="6008B1E1" w:rsidRPr="70F12708">
              <w:rPr>
                <w:b/>
                <w:bCs/>
              </w:rPr>
              <w:t>I</w:t>
            </w:r>
            <w:r w:rsidR="7D2C2818" w:rsidRPr="70F12708">
              <w:rPr>
                <w:b/>
                <w:bCs/>
              </w:rPr>
              <w:t>.</w:t>
            </w:r>
          </w:p>
        </w:tc>
      </w:tr>
      <w:tr w:rsidR="008C6CDF" w14:paraId="22D66C3C"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70F12708">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57923553" w:rsidR="00922D88" w:rsidRPr="00701713" w:rsidRDefault="00922D88" w:rsidP="7A595191">
            <w:pPr>
              <w:spacing w:line="240" w:lineRule="auto"/>
              <w:rPr>
                <w:rFonts w:ascii="Microsoft Sans Serif" w:eastAsia="Microsoft Sans Serif" w:hAnsi="Microsoft Sans Serif" w:cs="Microsoft Sans Serif"/>
                <w:color w:val="0070C0"/>
                <w:sz w:val="22"/>
                <w:szCs w:val="22"/>
              </w:rPr>
            </w:pP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 xml:space="preserve">(this number </w:t>
            </w:r>
            <w:r w:rsidR="004579AA" w:rsidRPr="004579AA">
              <w:rPr>
                <w:b/>
                <w:sz w:val="20"/>
              </w:rPr>
              <w:lastRenderedPageBreak/>
              <w:t>should equal the number of participants listed on sign in sheets in Digital Compliance)</w:t>
            </w:r>
          </w:p>
        </w:tc>
        <w:tc>
          <w:tcPr>
            <w:tcW w:w="4860" w:type="dxa"/>
          </w:tcPr>
          <w:p w14:paraId="346C4DB4" w14:textId="662D1BBC" w:rsidR="008C6CDF" w:rsidRPr="00701713" w:rsidRDefault="44F8A17B"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562BD548">
              <w:rPr>
                <w:b/>
                <w:bCs/>
                <w:sz w:val="22"/>
                <w:szCs w:val="22"/>
              </w:rPr>
              <w:lastRenderedPageBreak/>
              <w:t>Results of Evidence of Effectiveness</w:t>
            </w:r>
            <w:r w:rsidR="261C7534" w:rsidRPr="562BD548">
              <w:rPr>
                <w:b/>
                <w:bCs/>
                <w:sz w:val="22"/>
                <w:szCs w:val="22"/>
              </w:rPr>
              <w:t xml:space="preserve"> </w:t>
            </w:r>
            <w:r>
              <w:br/>
            </w:r>
            <w:r w:rsidR="05618ABF" w:rsidRPr="562BD548">
              <w:rPr>
                <w:b/>
                <w:bCs/>
                <w:sz w:val="22"/>
                <w:szCs w:val="22"/>
              </w:rPr>
              <w:t>(H</w:t>
            </w:r>
            <w:r w:rsidR="261C7534" w:rsidRPr="562BD548">
              <w:rPr>
                <w:b/>
                <w:bCs/>
                <w:sz w:val="22"/>
                <w:szCs w:val="22"/>
              </w:rPr>
              <w:t>ow do you know the parents learned what the activity was intended to provide</w:t>
            </w:r>
            <w:r w:rsidR="05618ABF" w:rsidRPr="562BD548">
              <w:rPr>
                <w:b/>
                <w:bCs/>
                <w:sz w:val="22"/>
                <w:szCs w:val="22"/>
              </w:rPr>
              <w:t xml:space="preserve">?  </w:t>
            </w:r>
            <w:r w:rsidR="05618ABF" w:rsidRPr="562BD548">
              <w:rPr>
                <w:b/>
                <w:bCs/>
                <w:sz w:val="22"/>
                <w:szCs w:val="22"/>
              </w:rPr>
              <w:lastRenderedPageBreak/>
              <w:t>Responses such as sign-</w:t>
            </w:r>
            <w:r w:rsidR="4CF31D37" w:rsidRPr="562BD548">
              <w:rPr>
                <w:b/>
                <w:bCs/>
                <w:sz w:val="22"/>
                <w:szCs w:val="22"/>
              </w:rPr>
              <w:t>m</w:t>
            </w:r>
            <w:r w:rsidR="05618ABF" w:rsidRPr="562BD548">
              <w:rPr>
                <w:b/>
                <w:bCs/>
                <w:sz w:val="22"/>
                <w:szCs w:val="22"/>
              </w:rPr>
              <w:t xml:space="preserve">in sheets or survey results are not </w:t>
            </w:r>
            <w:proofErr w:type="gramStart"/>
            <w:r w:rsidR="05618ABF" w:rsidRPr="562BD548">
              <w:rPr>
                <w:b/>
                <w:bCs/>
                <w:sz w:val="22"/>
                <w:szCs w:val="22"/>
              </w:rPr>
              <w:t>sufficient</w:t>
            </w:r>
            <w:proofErr w:type="gramEnd"/>
            <w:r w:rsidR="05618ABF" w:rsidRPr="562BD548">
              <w:rPr>
                <w:b/>
                <w:bCs/>
                <w:sz w:val="22"/>
                <w:szCs w:val="22"/>
              </w:rPr>
              <w:t>.</w:t>
            </w:r>
            <w:r w:rsidR="261C7534" w:rsidRPr="562BD548">
              <w:rPr>
                <w:b/>
                <w:bCs/>
                <w:sz w:val="22"/>
                <w:szCs w:val="22"/>
              </w:rPr>
              <w:t>)</w:t>
            </w:r>
          </w:p>
          <w:p w14:paraId="5D37D21D" w14:textId="508CE63C"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p>
          <w:p w14:paraId="62308CBE" w14:textId="3C4C0D23" w:rsidR="008C6CDF" w:rsidRPr="00701713" w:rsidRDefault="008C6CDF" w:rsidP="0C767222">
            <w:pPr>
              <w:spacing w:line="240" w:lineRule="auto"/>
              <w:cnfStyle w:val="000000000000" w:firstRow="0" w:lastRow="0" w:firstColumn="0" w:lastColumn="0" w:oddVBand="0" w:evenVBand="0" w:oddHBand="0" w:evenHBand="0" w:firstRowFirstColumn="0" w:firstRowLastColumn="0" w:lastRowFirstColumn="0" w:lastRowLastColumn="0"/>
              <w:rPr>
                <w:b/>
                <w:bCs/>
                <w:color w:val="00B050"/>
                <w:sz w:val="22"/>
                <w:szCs w:val="22"/>
                <w:u w:val="single"/>
              </w:rPr>
            </w:pPr>
          </w:p>
        </w:tc>
      </w:tr>
      <w:tr w:rsidR="008C6CDF" w14:paraId="08EF6AA9"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lastRenderedPageBreak/>
              <w:t>Annual</w:t>
            </w:r>
            <w:r w:rsidR="004579AA">
              <w:rPr>
                <w:b w:val="0"/>
                <w:sz w:val="20"/>
              </w:rPr>
              <w:t xml:space="preserve"> Meeting (Beginning of Year)</w:t>
            </w:r>
          </w:p>
        </w:tc>
        <w:tc>
          <w:tcPr>
            <w:tcW w:w="1742" w:type="dxa"/>
          </w:tcPr>
          <w:p w14:paraId="62EBF3C5" w14:textId="15A71277" w:rsidR="008C6CDF" w:rsidRDefault="23884AFF" w:rsidP="000A5F6F">
            <w:pPr>
              <w:cnfStyle w:val="000000100000" w:firstRow="0" w:lastRow="0" w:firstColumn="0" w:lastColumn="0" w:oddVBand="0" w:evenVBand="0" w:oddHBand="1" w:evenHBand="0" w:firstRowFirstColumn="0" w:firstRowLastColumn="0" w:lastRowFirstColumn="0" w:lastRowLastColumn="0"/>
            </w:pPr>
            <w:r>
              <w:t>8</w:t>
            </w:r>
          </w:p>
        </w:tc>
        <w:tc>
          <w:tcPr>
            <w:tcW w:w="4860" w:type="dxa"/>
          </w:tcPr>
          <w:p w14:paraId="6D98A12B" w14:textId="7A3192BD" w:rsidR="008C6CDF" w:rsidRPr="00990F87" w:rsidRDefault="41EC2911" w:rsidP="562BD548">
            <w:pPr>
              <w:spacing w:line="240" w:lineRule="auto"/>
              <w:cnfStyle w:val="000000100000" w:firstRow="0" w:lastRow="0" w:firstColumn="0" w:lastColumn="0" w:oddVBand="0" w:evenVBand="0" w:oddHBand="1" w:evenHBand="0" w:firstRowFirstColumn="0" w:firstRowLastColumn="0" w:lastRowFirstColumn="0" w:lastRowLastColumn="0"/>
              <w:rPr>
                <w:b/>
                <w:bCs/>
              </w:rPr>
            </w:pPr>
            <w:r w:rsidRPr="562BD548">
              <w:rPr>
                <w:b/>
                <w:bCs/>
              </w:rPr>
              <w:t>Parents gained a deeper understanding of what the Title I designation means.</w:t>
            </w:r>
          </w:p>
        </w:tc>
      </w:tr>
      <w:tr w:rsidR="008C6CDF" w14:paraId="72E5CCE9" w14:textId="77777777" w:rsidTr="70F12708">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4BBFD296" w:rsidR="008C6CDF" w:rsidRPr="00C268C1" w:rsidRDefault="00E815B4" w:rsidP="7A595191">
            <w:pPr>
              <w:spacing w:line="240" w:lineRule="auto"/>
              <w:rPr>
                <w:b w:val="0"/>
                <w:bCs w:val="0"/>
                <w:sz w:val="20"/>
              </w:rPr>
            </w:pPr>
            <w:r w:rsidRPr="7A595191">
              <w:rPr>
                <w:b w:val="0"/>
                <w:bCs w:val="0"/>
                <w:sz w:val="20"/>
              </w:rPr>
              <w:t>Developmental Meeting</w:t>
            </w:r>
            <w:r w:rsidR="004579AA" w:rsidRPr="7A595191">
              <w:rPr>
                <w:b w:val="0"/>
                <w:bCs w:val="0"/>
                <w:sz w:val="20"/>
              </w:rPr>
              <w:t xml:space="preserve"> </w:t>
            </w:r>
            <w:r w:rsidR="000F5BC3">
              <w:rPr>
                <w:b w:val="0"/>
                <w:bCs w:val="0"/>
                <w:sz w:val="20"/>
              </w:rPr>
              <w:br/>
            </w:r>
            <w:r w:rsidR="004579AA" w:rsidRPr="7A595191">
              <w:rPr>
                <w:b w:val="0"/>
                <w:bCs w:val="0"/>
                <w:sz w:val="20"/>
              </w:rPr>
              <w:t>(End of Year)</w:t>
            </w:r>
          </w:p>
        </w:tc>
        <w:tc>
          <w:tcPr>
            <w:tcW w:w="1742" w:type="dxa"/>
          </w:tcPr>
          <w:p w14:paraId="2946DB82" w14:textId="3676E5DD" w:rsidR="008C6CDF" w:rsidRDefault="0EBE3958" w:rsidP="000A5F6F">
            <w:pPr>
              <w:cnfStyle w:val="000000000000" w:firstRow="0" w:lastRow="0" w:firstColumn="0" w:lastColumn="0" w:oddVBand="0" w:evenVBand="0" w:oddHBand="0" w:evenHBand="0" w:firstRowFirstColumn="0" w:firstRowLastColumn="0" w:lastRowFirstColumn="0" w:lastRowLastColumn="0"/>
            </w:pPr>
            <w:r>
              <w:t>15</w:t>
            </w:r>
          </w:p>
        </w:tc>
        <w:tc>
          <w:tcPr>
            <w:tcW w:w="4860" w:type="dxa"/>
          </w:tcPr>
          <w:p w14:paraId="5997CC1D" w14:textId="25D7A3CC" w:rsidR="008C6CDF" w:rsidRPr="00990F87" w:rsidRDefault="115F3784" w:rsidP="562BD548">
            <w:pPr>
              <w:spacing w:line="240" w:lineRule="auto"/>
              <w:cnfStyle w:val="000000000000" w:firstRow="0" w:lastRow="0" w:firstColumn="0" w:lastColumn="0" w:oddVBand="0" w:evenVBand="0" w:oddHBand="0" w:evenHBand="0" w:firstRowFirstColumn="0" w:firstRowLastColumn="0" w:lastRowFirstColumn="0" w:lastRowLastColumn="0"/>
              <w:rPr>
                <w:b/>
                <w:bCs/>
              </w:rPr>
            </w:pPr>
            <w:r w:rsidRPr="562BD548">
              <w:rPr>
                <w:b/>
                <w:bCs/>
              </w:rPr>
              <w:t>Parents had the opportunity to provide input into the development of the PFEP and the School-Wide Plan.</w:t>
            </w:r>
          </w:p>
        </w:tc>
      </w:tr>
      <w:tr w:rsidR="008C6CDF" w14:paraId="110FFD37"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3901D7C9" w:rsidR="008C6CDF" w:rsidRDefault="18F006FD" w:rsidP="562BD548">
            <w:pPr>
              <w:spacing w:line="240" w:lineRule="auto"/>
              <w:rPr>
                <w:b w:val="0"/>
                <w:bCs w:val="0"/>
                <w:sz w:val="20"/>
              </w:rPr>
            </w:pPr>
            <w:r w:rsidRPr="562BD548">
              <w:rPr>
                <w:b w:val="0"/>
                <w:bCs w:val="0"/>
                <w:sz w:val="20"/>
              </w:rPr>
              <w:t>Technology Night</w:t>
            </w:r>
          </w:p>
        </w:tc>
        <w:tc>
          <w:tcPr>
            <w:tcW w:w="1742" w:type="dxa"/>
          </w:tcPr>
          <w:p w14:paraId="3FE9F23F" w14:textId="55CE0298" w:rsidR="008C6CDF" w:rsidRDefault="18F006FD" w:rsidP="000A5F6F">
            <w:pPr>
              <w:cnfStyle w:val="000000100000" w:firstRow="0" w:lastRow="0" w:firstColumn="0" w:lastColumn="0" w:oddVBand="0" w:evenVBand="0" w:oddHBand="1" w:evenHBand="0" w:firstRowFirstColumn="0" w:firstRowLastColumn="0" w:lastRowFirstColumn="0" w:lastRowLastColumn="0"/>
            </w:pPr>
            <w:r>
              <w:t>11</w:t>
            </w:r>
          </w:p>
        </w:tc>
        <w:tc>
          <w:tcPr>
            <w:tcW w:w="4860" w:type="dxa"/>
          </w:tcPr>
          <w:p w14:paraId="1F72F646" w14:textId="0D035A0F" w:rsidR="008C6CDF" w:rsidRPr="00990F87" w:rsidRDefault="18F006FD" w:rsidP="562BD548">
            <w:pPr>
              <w:spacing w:line="240" w:lineRule="auto"/>
              <w:cnfStyle w:val="000000100000" w:firstRow="0" w:lastRow="0" w:firstColumn="0" w:lastColumn="0" w:oddVBand="0" w:evenVBand="0" w:oddHBand="1" w:evenHBand="0" w:firstRowFirstColumn="0" w:firstRowLastColumn="0" w:lastRowFirstColumn="0" w:lastRowLastColumn="0"/>
              <w:rPr>
                <w:b/>
                <w:bCs/>
              </w:rPr>
            </w:pPr>
            <w:r w:rsidRPr="562BD548">
              <w:rPr>
                <w:b/>
                <w:bCs/>
              </w:rPr>
              <w:t>Parents learned about Technology that is available to students, as well as, resources that are provided by our district</w:t>
            </w:r>
            <w:r w:rsidR="768BC57E" w:rsidRPr="562BD548">
              <w:rPr>
                <w:b/>
                <w:bCs/>
              </w:rPr>
              <w:t>.</w:t>
            </w:r>
          </w:p>
        </w:tc>
      </w:tr>
      <w:tr w:rsidR="008C6CDF" w14:paraId="08CE6F91" w14:textId="77777777" w:rsidTr="70F12708">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6015EB91" w:rsidR="008C6CDF" w:rsidRDefault="768BC57E" w:rsidP="562BD548">
            <w:pPr>
              <w:spacing w:line="240" w:lineRule="auto"/>
              <w:rPr>
                <w:b w:val="0"/>
                <w:bCs w:val="0"/>
                <w:sz w:val="20"/>
              </w:rPr>
            </w:pPr>
            <w:r w:rsidRPr="562BD548">
              <w:rPr>
                <w:b w:val="0"/>
                <w:bCs w:val="0"/>
                <w:sz w:val="20"/>
              </w:rPr>
              <w:t>Science Night</w:t>
            </w:r>
          </w:p>
        </w:tc>
        <w:tc>
          <w:tcPr>
            <w:tcW w:w="1742" w:type="dxa"/>
          </w:tcPr>
          <w:p w14:paraId="6BB9E253" w14:textId="7EEBBAAF" w:rsidR="008C6CDF" w:rsidRDefault="768BC57E" w:rsidP="000A5F6F">
            <w:pPr>
              <w:cnfStyle w:val="000000000000" w:firstRow="0" w:lastRow="0" w:firstColumn="0" w:lastColumn="0" w:oddVBand="0" w:evenVBand="0" w:oddHBand="0" w:evenHBand="0" w:firstRowFirstColumn="0" w:firstRowLastColumn="0" w:lastRowFirstColumn="0" w:lastRowLastColumn="0"/>
            </w:pPr>
            <w:r>
              <w:t>38</w:t>
            </w:r>
          </w:p>
        </w:tc>
        <w:tc>
          <w:tcPr>
            <w:tcW w:w="4860" w:type="dxa"/>
          </w:tcPr>
          <w:p w14:paraId="23DE523C" w14:textId="68806561" w:rsidR="008C6CDF" w:rsidRPr="00990F87" w:rsidRDefault="768BC57E" w:rsidP="562BD548">
            <w:pPr>
              <w:spacing w:line="240" w:lineRule="auto"/>
              <w:cnfStyle w:val="000000000000" w:firstRow="0" w:lastRow="0" w:firstColumn="0" w:lastColumn="0" w:oddVBand="0" w:evenVBand="0" w:oddHBand="0" w:evenHBand="0" w:firstRowFirstColumn="0" w:firstRowLastColumn="0" w:lastRowFirstColumn="0" w:lastRowLastColumn="0"/>
              <w:rPr>
                <w:b/>
                <w:bCs/>
              </w:rPr>
            </w:pPr>
            <w:r w:rsidRPr="562BD548">
              <w:rPr>
                <w:b/>
                <w:bCs/>
              </w:rPr>
              <w:t>Students became engaged in hands-on science activities.</w:t>
            </w:r>
          </w:p>
        </w:tc>
      </w:tr>
      <w:tr w:rsidR="008C6CDF" w14:paraId="52E56223"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1EB02763" w:rsidR="008C6CDF" w:rsidRDefault="768BC57E" w:rsidP="562BD548">
            <w:pPr>
              <w:spacing w:line="240" w:lineRule="auto"/>
              <w:rPr>
                <w:b w:val="0"/>
                <w:bCs w:val="0"/>
                <w:sz w:val="20"/>
              </w:rPr>
            </w:pPr>
            <w:r w:rsidRPr="562BD548">
              <w:rPr>
                <w:b w:val="0"/>
                <w:bCs w:val="0"/>
                <w:sz w:val="20"/>
              </w:rPr>
              <w:t>Holiday Showcase</w:t>
            </w:r>
          </w:p>
        </w:tc>
        <w:tc>
          <w:tcPr>
            <w:tcW w:w="1742" w:type="dxa"/>
          </w:tcPr>
          <w:p w14:paraId="5043CB0F" w14:textId="3B491331" w:rsidR="008C6CDF" w:rsidRDefault="00A5938A" w:rsidP="000A5F6F">
            <w:pPr>
              <w:cnfStyle w:val="000000100000" w:firstRow="0" w:lastRow="0" w:firstColumn="0" w:lastColumn="0" w:oddVBand="0" w:evenVBand="0" w:oddHBand="1" w:evenHBand="0" w:firstRowFirstColumn="0" w:firstRowLastColumn="0" w:lastRowFirstColumn="0" w:lastRowLastColumn="0"/>
            </w:pPr>
            <w:r>
              <w:t>56</w:t>
            </w:r>
          </w:p>
        </w:tc>
        <w:tc>
          <w:tcPr>
            <w:tcW w:w="4860" w:type="dxa"/>
          </w:tcPr>
          <w:p w14:paraId="07459315" w14:textId="10BECF63" w:rsidR="008C6CDF" w:rsidRPr="00990F87" w:rsidRDefault="508CD2BC" w:rsidP="562BD548">
            <w:pPr>
              <w:spacing w:line="240" w:lineRule="auto"/>
              <w:cnfStyle w:val="000000100000" w:firstRow="0" w:lastRow="0" w:firstColumn="0" w:lastColumn="0" w:oddVBand="0" w:evenVBand="0" w:oddHBand="1" w:evenHBand="0" w:firstRowFirstColumn="0" w:firstRowLastColumn="0" w:lastRowFirstColumn="0" w:lastRowLastColumn="0"/>
              <w:rPr>
                <w:b/>
                <w:bCs/>
              </w:rPr>
            </w:pPr>
            <w:r w:rsidRPr="562BD548">
              <w:rPr>
                <w:b/>
                <w:bCs/>
              </w:rPr>
              <w:t xml:space="preserve">Families were able to engage in various holiday activities and </w:t>
            </w:r>
          </w:p>
        </w:tc>
      </w:tr>
      <w:tr w:rsidR="008C6CDF" w14:paraId="6537F28F" w14:textId="77777777" w:rsidTr="70F12708">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2AE7B126" w:rsidR="008C6CDF" w:rsidRDefault="768BC57E" w:rsidP="562BD548">
            <w:pPr>
              <w:spacing w:line="240" w:lineRule="auto"/>
              <w:rPr>
                <w:b w:val="0"/>
                <w:bCs w:val="0"/>
                <w:sz w:val="20"/>
              </w:rPr>
            </w:pPr>
            <w:r w:rsidRPr="562BD548">
              <w:rPr>
                <w:b w:val="0"/>
                <w:bCs w:val="0"/>
                <w:sz w:val="20"/>
              </w:rPr>
              <w:t>Literacy Night</w:t>
            </w:r>
          </w:p>
        </w:tc>
        <w:tc>
          <w:tcPr>
            <w:tcW w:w="1742" w:type="dxa"/>
          </w:tcPr>
          <w:p w14:paraId="70DF9E56" w14:textId="3A0C3204" w:rsidR="008C6CDF" w:rsidRDefault="16397E94" w:rsidP="000A5F6F">
            <w:pPr>
              <w:cnfStyle w:val="000000000000" w:firstRow="0" w:lastRow="0" w:firstColumn="0" w:lastColumn="0" w:oddVBand="0" w:evenVBand="0" w:oddHBand="0" w:evenHBand="0" w:firstRowFirstColumn="0" w:firstRowLastColumn="0" w:lastRowFirstColumn="0" w:lastRowLastColumn="0"/>
            </w:pPr>
            <w:r>
              <w:t>52</w:t>
            </w:r>
          </w:p>
        </w:tc>
        <w:tc>
          <w:tcPr>
            <w:tcW w:w="4860" w:type="dxa"/>
          </w:tcPr>
          <w:p w14:paraId="44E871BC" w14:textId="32AF8E8F" w:rsidR="008C6CDF" w:rsidRPr="00990F87" w:rsidRDefault="768BC57E" w:rsidP="562BD548">
            <w:pPr>
              <w:spacing w:line="240" w:lineRule="auto"/>
              <w:cnfStyle w:val="000000000000" w:firstRow="0" w:lastRow="0" w:firstColumn="0" w:lastColumn="0" w:oddVBand="0" w:evenVBand="0" w:oddHBand="0" w:evenHBand="0" w:firstRowFirstColumn="0" w:firstRowLastColumn="0" w:lastRowFirstColumn="0" w:lastRowLastColumn="0"/>
              <w:rPr>
                <w:b/>
                <w:bCs/>
              </w:rPr>
            </w:pPr>
            <w:r w:rsidRPr="562BD548">
              <w:rPr>
                <w:b/>
                <w:bCs/>
              </w:rPr>
              <w:t>Parents learned fun activities to do at home to enhance reading and vocabulary skills.</w:t>
            </w:r>
          </w:p>
        </w:tc>
      </w:tr>
      <w:tr w:rsidR="006A0010" w14:paraId="66E716FD"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ACF2692" w14:textId="28D9DC1A" w:rsidR="006A0010" w:rsidRDefault="2A978E5F" w:rsidP="562BD548">
            <w:pPr>
              <w:spacing w:line="240" w:lineRule="auto"/>
              <w:rPr>
                <w:b w:val="0"/>
                <w:bCs w:val="0"/>
                <w:sz w:val="20"/>
              </w:rPr>
            </w:pPr>
            <w:r w:rsidRPr="562BD548">
              <w:rPr>
                <w:b w:val="0"/>
                <w:bCs w:val="0"/>
                <w:sz w:val="20"/>
              </w:rPr>
              <w:t>Math Night</w:t>
            </w:r>
          </w:p>
        </w:tc>
        <w:tc>
          <w:tcPr>
            <w:tcW w:w="1742" w:type="dxa"/>
          </w:tcPr>
          <w:p w14:paraId="18076D28" w14:textId="5D8C14B6" w:rsidR="006A0010" w:rsidRDefault="2A978E5F" w:rsidP="000A5F6F">
            <w:pPr>
              <w:cnfStyle w:val="000000100000" w:firstRow="0" w:lastRow="0" w:firstColumn="0" w:lastColumn="0" w:oddVBand="0" w:evenVBand="0" w:oddHBand="1" w:evenHBand="0" w:firstRowFirstColumn="0" w:firstRowLastColumn="0" w:lastRowFirstColumn="0" w:lastRowLastColumn="0"/>
            </w:pPr>
            <w:r>
              <w:t>48</w:t>
            </w:r>
          </w:p>
        </w:tc>
        <w:tc>
          <w:tcPr>
            <w:tcW w:w="4860" w:type="dxa"/>
          </w:tcPr>
          <w:p w14:paraId="6FF36142" w14:textId="0C13215D" w:rsidR="006A0010" w:rsidRPr="00990F87" w:rsidRDefault="2A978E5F" w:rsidP="562BD548">
            <w:pPr>
              <w:spacing w:line="240" w:lineRule="auto"/>
              <w:cnfStyle w:val="000000100000" w:firstRow="0" w:lastRow="0" w:firstColumn="0" w:lastColumn="0" w:oddVBand="0" w:evenVBand="0" w:oddHBand="1" w:evenHBand="0" w:firstRowFirstColumn="0" w:firstRowLastColumn="0" w:lastRowFirstColumn="0" w:lastRowLastColumn="0"/>
              <w:rPr>
                <w:b/>
                <w:bCs/>
              </w:rPr>
            </w:pPr>
            <w:r w:rsidRPr="562BD548">
              <w:rPr>
                <w:b/>
                <w:bCs/>
              </w:rPr>
              <w:t>Parents learned fun ways to implement math using various types of candy.</w:t>
            </w:r>
          </w:p>
        </w:tc>
      </w:tr>
      <w:tr w:rsidR="006A0010" w14:paraId="4BC3E03F" w14:textId="77777777" w:rsidTr="70F12708">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1A24787" w14:textId="77777777" w:rsidR="006A0010" w:rsidRDefault="006A0010" w:rsidP="000A5F6F">
            <w:pPr>
              <w:spacing w:line="240" w:lineRule="auto"/>
              <w:rPr>
                <w:b w:val="0"/>
                <w:sz w:val="20"/>
              </w:rPr>
            </w:pPr>
          </w:p>
        </w:tc>
        <w:tc>
          <w:tcPr>
            <w:tcW w:w="1742" w:type="dxa"/>
          </w:tcPr>
          <w:p w14:paraId="699ECECC"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0C705043"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6DE4648F"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D052E2" w14:textId="77777777" w:rsidR="006A0010" w:rsidRDefault="006A0010" w:rsidP="000A5F6F">
            <w:pPr>
              <w:spacing w:line="240" w:lineRule="auto"/>
              <w:rPr>
                <w:b w:val="0"/>
                <w:sz w:val="20"/>
              </w:rPr>
            </w:pPr>
          </w:p>
        </w:tc>
        <w:tc>
          <w:tcPr>
            <w:tcW w:w="1742" w:type="dxa"/>
          </w:tcPr>
          <w:p w14:paraId="6C08AAB3"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38985F2"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r w:rsidR="006A0010" w14:paraId="0854C182" w14:textId="77777777" w:rsidTr="70F12708">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20693D26" w14:textId="77777777" w:rsidR="006A0010" w:rsidRDefault="006A0010" w:rsidP="000A5F6F">
            <w:pPr>
              <w:spacing w:line="240" w:lineRule="auto"/>
              <w:rPr>
                <w:b w:val="0"/>
                <w:sz w:val="20"/>
              </w:rPr>
            </w:pPr>
          </w:p>
        </w:tc>
        <w:tc>
          <w:tcPr>
            <w:tcW w:w="1742" w:type="dxa"/>
          </w:tcPr>
          <w:p w14:paraId="005B9255" w14:textId="77777777" w:rsidR="006A0010" w:rsidRDefault="006A0010" w:rsidP="000A5F6F">
            <w:pPr>
              <w:cnfStyle w:val="000000000000" w:firstRow="0" w:lastRow="0" w:firstColumn="0" w:lastColumn="0" w:oddVBand="0" w:evenVBand="0" w:oddHBand="0" w:evenHBand="0" w:firstRowFirstColumn="0" w:firstRowLastColumn="0" w:lastRowFirstColumn="0" w:lastRowLastColumn="0"/>
            </w:pPr>
          </w:p>
        </w:tc>
        <w:tc>
          <w:tcPr>
            <w:tcW w:w="4860" w:type="dxa"/>
          </w:tcPr>
          <w:p w14:paraId="54096AD8" w14:textId="77777777" w:rsidR="006A0010" w:rsidRPr="00990F87" w:rsidRDefault="006A0010" w:rsidP="000A5F6F">
            <w:pPr>
              <w:spacing w:line="240" w:lineRule="auto"/>
              <w:cnfStyle w:val="000000000000" w:firstRow="0" w:lastRow="0" w:firstColumn="0" w:lastColumn="0" w:oddVBand="0" w:evenVBand="0" w:oddHBand="0" w:evenHBand="0" w:firstRowFirstColumn="0" w:firstRowLastColumn="0" w:lastRowFirstColumn="0" w:lastRowLastColumn="0"/>
              <w:rPr>
                <w:b/>
              </w:rPr>
            </w:pPr>
          </w:p>
        </w:tc>
      </w:tr>
      <w:tr w:rsidR="006A0010" w14:paraId="0383CB90" w14:textId="77777777" w:rsidTr="70F12708">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B710C52" w14:textId="77777777" w:rsidR="006A0010" w:rsidRDefault="006A0010" w:rsidP="000A5F6F">
            <w:pPr>
              <w:spacing w:line="240" w:lineRule="auto"/>
              <w:rPr>
                <w:b w:val="0"/>
                <w:sz w:val="20"/>
              </w:rPr>
            </w:pPr>
          </w:p>
        </w:tc>
        <w:tc>
          <w:tcPr>
            <w:tcW w:w="1742" w:type="dxa"/>
          </w:tcPr>
          <w:p w14:paraId="5AF26EFE" w14:textId="77777777" w:rsidR="006A0010" w:rsidRDefault="006A0010" w:rsidP="000A5F6F">
            <w:pPr>
              <w:cnfStyle w:val="000000100000" w:firstRow="0" w:lastRow="0" w:firstColumn="0" w:lastColumn="0" w:oddVBand="0" w:evenVBand="0" w:oddHBand="1" w:evenHBand="0" w:firstRowFirstColumn="0" w:firstRowLastColumn="0" w:lastRowFirstColumn="0" w:lastRowLastColumn="0"/>
            </w:pPr>
          </w:p>
        </w:tc>
        <w:tc>
          <w:tcPr>
            <w:tcW w:w="4860" w:type="dxa"/>
          </w:tcPr>
          <w:p w14:paraId="2198F1DF" w14:textId="77777777" w:rsidR="006A0010" w:rsidRPr="00990F87" w:rsidRDefault="006A0010" w:rsidP="000A5F6F">
            <w:pPr>
              <w:spacing w:line="240" w:lineRule="auto"/>
              <w:cnfStyle w:val="000000100000" w:firstRow="0" w:lastRow="0" w:firstColumn="0" w:lastColumn="0" w:oddVBand="0" w:evenVBand="0" w:oddHBand="1" w:evenHBand="0" w:firstRowFirstColumn="0" w:firstRowLastColumn="0" w:lastRowFirstColumn="0" w:lastRowLastColumn="0"/>
              <w:rPr>
                <w:b/>
              </w:rPr>
            </w:pP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738610EB" w14:textId="2479C17D"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562BD548">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2C6F7207" w:rsidR="00E815B4" w:rsidRPr="00701713" w:rsidRDefault="00E815B4" w:rsidP="00B90CEC">
            <w:pPr>
              <w:spacing w:line="240" w:lineRule="auto"/>
              <w:jc w:val="left"/>
              <w:rPr>
                <w:b w:val="0"/>
                <w:sz w:val="22"/>
              </w:rPr>
            </w:pPr>
            <w:r>
              <w:rPr>
                <w:sz w:val="22"/>
              </w:rPr>
              <w:t>Summary of the evaluation information and parent feedback collected from the Developmental Meeting</w:t>
            </w:r>
            <w:r w:rsidR="006F733A">
              <w:rPr>
                <w:sz w:val="22"/>
              </w:rPr>
              <w:t xml:space="preserve"> hel</w:t>
            </w:r>
            <w:r w:rsidR="00B90CEC">
              <w:rPr>
                <w:sz w:val="22"/>
              </w:rPr>
              <w:t>d to support the development of this Parent and Family Engagement Plan</w:t>
            </w:r>
            <w:r w:rsidR="006F733A">
              <w:rPr>
                <w:sz w:val="22"/>
              </w:rPr>
              <w:t>.</w:t>
            </w:r>
          </w:p>
        </w:tc>
      </w:tr>
      <w:tr w:rsidR="00E815B4" w14:paraId="637805D2" w14:textId="77777777" w:rsidTr="562BD548">
        <w:trPr>
          <w:trHeight w:val="989"/>
        </w:trPr>
        <w:tc>
          <w:tcPr>
            <w:tcW w:w="9985" w:type="dxa"/>
          </w:tcPr>
          <w:p w14:paraId="463F29E8" w14:textId="2863411A" w:rsidR="00E815B4" w:rsidRDefault="5396510F" w:rsidP="7E864126">
            <w:r>
              <w:t xml:space="preserve">Parents advised that activities should be more engaging for parents and students to participate together.  </w:t>
            </w:r>
            <w:r w:rsidR="00E815B4">
              <w:br/>
            </w:r>
            <w:r w:rsidR="00E815B4">
              <w:br/>
            </w:r>
            <w:r w:rsidR="00E815B4">
              <w:br/>
            </w:r>
          </w:p>
        </w:tc>
      </w:tr>
    </w:tbl>
    <w:p w14:paraId="76153511" w14:textId="77777777" w:rsidR="002063EE" w:rsidRDefault="006D1169" w:rsidP="008C6CDF">
      <w:pPr>
        <w:pStyle w:val="Heading2"/>
        <w:spacing w:line="240" w:lineRule="auto"/>
      </w:pPr>
      <w:bookmarkStart w:id="9" w:name="_Toc33426262"/>
      <w:r>
        <w:lastRenderedPageBreak/>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625"/>
        <w:gridCol w:w="1845"/>
        <w:gridCol w:w="7600"/>
      </w:tblGrid>
      <w:tr w:rsidR="006D1169" w14:paraId="5A44A15C" w14:textId="77777777" w:rsidTr="70F12708">
        <w:trPr>
          <w:cnfStyle w:val="100000000000" w:firstRow="1" w:lastRow="0" w:firstColumn="0" w:lastColumn="0" w:oddVBand="0" w:evenVBand="0" w:oddHBand="0" w:evenHBand="0" w:firstRowFirstColumn="0" w:firstRowLastColumn="0" w:lastRowFirstColumn="0" w:lastRowLastColumn="0"/>
          <w:trHeight w:val="2152"/>
        </w:trPr>
        <w:tc>
          <w:tcPr>
            <w:tcW w:w="10070" w:type="dxa"/>
            <w:gridSpan w:val="3"/>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70F12708">
        <w:trPr>
          <w:trHeight w:val="2465"/>
        </w:trPr>
        <w:tc>
          <w:tcPr>
            <w:tcW w:w="10070" w:type="dxa"/>
            <w:gridSpan w:val="3"/>
            <w:shd w:val="clear" w:color="auto" w:fill="auto"/>
            <w:vAlign w:val="top"/>
          </w:tcPr>
          <w:p w14:paraId="39F8EB9E" w14:textId="0121DFFE" w:rsidR="00C61B88" w:rsidRPr="000A2B10" w:rsidRDefault="002E4156" w:rsidP="000A2B10">
            <w:pPr>
              <w:pStyle w:val="ListParagraph"/>
              <w:numPr>
                <w:ilvl w:val="0"/>
                <w:numId w:val="36"/>
              </w:numPr>
              <w:spacing w:before="0" w:line="240" w:lineRule="auto"/>
              <w:rPr>
                <w:sz w:val="22"/>
                <w:szCs w:val="22"/>
              </w:rPr>
            </w:pPr>
            <w:r w:rsidRPr="562BD548">
              <w:rPr>
                <w:sz w:val="22"/>
                <w:szCs w:val="22"/>
              </w:rPr>
              <w:t>Barrier 1</w:t>
            </w:r>
            <w:r w:rsidR="22E215CF" w:rsidRPr="562BD548">
              <w:rPr>
                <w:sz w:val="22"/>
                <w:szCs w:val="22"/>
              </w:rPr>
              <w:t xml:space="preserve"> - Flexible Meeting Times</w:t>
            </w:r>
            <w:r w:rsidR="00A82777">
              <w:rPr>
                <w:sz w:val="22"/>
                <w:szCs w:val="22"/>
              </w:rPr>
              <w:t>: Parent surveys indicated that options for meetings in the mornings and evenings would allow for flexibility with working parents schedule.</w:t>
            </w:r>
          </w:p>
          <w:p w14:paraId="031B9184" w14:textId="1A66ABA1" w:rsidR="00C61B88" w:rsidRPr="000A2B10" w:rsidRDefault="002E4156" w:rsidP="000A2B10">
            <w:pPr>
              <w:pStyle w:val="ListParagraph"/>
              <w:numPr>
                <w:ilvl w:val="0"/>
                <w:numId w:val="36"/>
              </w:numPr>
              <w:spacing w:before="0" w:line="240" w:lineRule="auto"/>
              <w:rPr>
                <w:sz w:val="22"/>
                <w:szCs w:val="22"/>
              </w:rPr>
            </w:pPr>
            <w:r w:rsidRPr="562BD548">
              <w:rPr>
                <w:sz w:val="22"/>
                <w:szCs w:val="22"/>
              </w:rPr>
              <w:t>Barrier 2</w:t>
            </w:r>
            <w:r w:rsidR="149B9647" w:rsidRPr="562BD548">
              <w:rPr>
                <w:sz w:val="22"/>
                <w:szCs w:val="22"/>
              </w:rPr>
              <w:t xml:space="preserve"> - Timely Notification of Events</w:t>
            </w:r>
            <w:r w:rsidR="00A82777">
              <w:rPr>
                <w:sz w:val="22"/>
                <w:szCs w:val="22"/>
              </w:rPr>
              <w:t xml:space="preserve">: Flyers would be placed in </w:t>
            </w:r>
            <w:proofErr w:type="gramStart"/>
            <w:r w:rsidR="00A82777">
              <w:rPr>
                <w:sz w:val="22"/>
                <w:szCs w:val="22"/>
              </w:rPr>
              <w:t>teachers</w:t>
            </w:r>
            <w:proofErr w:type="gramEnd"/>
            <w:r w:rsidR="00A82777">
              <w:rPr>
                <w:sz w:val="22"/>
                <w:szCs w:val="22"/>
              </w:rPr>
              <w:t xml:space="preserve"> mailboxes to be sent home in a timely manner.  Students did not give information to their parents.</w:t>
            </w:r>
          </w:p>
          <w:p w14:paraId="6CA35F92" w14:textId="1784E688" w:rsidR="00C61B88" w:rsidRPr="000A2B10" w:rsidRDefault="002E4156" w:rsidP="000A2B10">
            <w:pPr>
              <w:pStyle w:val="ListParagraph"/>
              <w:numPr>
                <w:ilvl w:val="0"/>
                <w:numId w:val="36"/>
              </w:numPr>
              <w:spacing w:before="0" w:line="240" w:lineRule="auto"/>
              <w:rPr>
                <w:sz w:val="22"/>
                <w:szCs w:val="22"/>
              </w:rPr>
            </w:pPr>
            <w:r w:rsidRPr="562BD548">
              <w:rPr>
                <w:sz w:val="22"/>
                <w:szCs w:val="22"/>
              </w:rPr>
              <w:t>Barrier 3</w:t>
            </w:r>
            <w:r w:rsidR="3A1CDCFD" w:rsidRPr="562BD548">
              <w:rPr>
                <w:sz w:val="22"/>
                <w:szCs w:val="22"/>
              </w:rPr>
              <w:t xml:space="preserve"> - Language Barrier for ESOL Parents</w:t>
            </w:r>
            <w:r w:rsidR="00A82777">
              <w:rPr>
                <w:sz w:val="22"/>
                <w:szCs w:val="22"/>
              </w:rPr>
              <w:t>: All flyers were provided in both English and Spanish, however our social media platforms were primarily in English.</w:t>
            </w:r>
          </w:p>
          <w:p w14:paraId="3CA9A9F4" w14:textId="37453CC6" w:rsidR="006D1169" w:rsidRPr="00C61B88" w:rsidRDefault="00C61B88" w:rsidP="562BD548">
            <w:pPr>
              <w:spacing w:before="0" w:line="240" w:lineRule="auto"/>
              <w:ind w:left="360"/>
              <w:rPr>
                <w:u w:val="single"/>
              </w:rPr>
            </w:pPr>
            <w:r>
              <w:br/>
            </w:r>
          </w:p>
        </w:tc>
      </w:tr>
      <w:tr w:rsidR="006D1169" w14:paraId="474AA32C" w14:textId="77777777" w:rsidTr="70F12708">
        <w:trPr>
          <w:trHeight w:val="707"/>
        </w:trPr>
        <w:tc>
          <w:tcPr>
            <w:tcW w:w="10070" w:type="dxa"/>
            <w:gridSpan w:val="3"/>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104529C" w:rsidR="006D1169" w:rsidRPr="002E6D5D" w:rsidRDefault="34CA79C5" w:rsidP="002E6D5D">
            <w:pPr>
              <w:spacing w:line="240" w:lineRule="auto"/>
              <w:ind w:left="0"/>
              <w:rPr>
                <w:sz w:val="22"/>
                <w:szCs w:val="22"/>
              </w:rPr>
            </w:pPr>
            <w:r w:rsidRPr="0C767222">
              <w:rPr>
                <w:sz w:val="22"/>
                <w:szCs w:val="22"/>
              </w:rPr>
              <w:t>(2) Describe the steps that will be taken during the upcoming school year to overcome the parent and family engagement barriers (required</w:t>
            </w:r>
            <w:r w:rsidR="002E6D5D" w:rsidRPr="0C767222">
              <w:rPr>
                <w:sz w:val="22"/>
                <w:szCs w:val="22"/>
              </w:rPr>
              <w:t xml:space="preserve"> - </w:t>
            </w:r>
            <w:r w:rsidRPr="0C767222">
              <w:rPr>
                <w:sz w:val="22"/>
                <w:szCs w:val="22"/>
              </w:rPr>
              <w:t xml:space="preserve">include how the school will overcome barriers for students with family members who have limited English proficiency, parents and family members with disabilities, and parents and family members who are migrants in accordance to ESSA Section 1116 (f)). </w:t>
            </w:r>
          </w:p>
        </w:tc>
      </w:tr>
      <w:tr w:rsidR="00B90CEC" w14:paraId="638C77AF" w14:textId="77777777" w:rsidTr="70F12708">
        <w:trPr>
          <w:trHeight w:val="368"/>
        </w:trPr>
        <w:tc>
          <w:tcPr>
            <w:tcW w:w="625" w:type="dxa"/>
            <w:shd w:val="clear" w:color="auto" w:fill="auto"/>
            <w:vAlign w:val="top"/>
          </w:tcPr>
          <w:p w14:paraId="59A083D7" w14:textId="77777777" w:rsidR="00B90CEC" w:rsidRPr="00726745" w:rsidRDefault="00B90CEC" w:rsidP="00726745">
            <w:pPr>
              <w:spacing w:line="240" w:lineRule="auto"/>
              <w:ind w:left="360"/>
              <w:rPr>
                <w:szCs w:val="24"/>
              </w:rPr>
            </w:pPr>
          </w:p>
        </w:tc>
        <w:tc>
          <w:tcPr>
            <w:tcW w:w="1845" w:type="dxa"/>
            <w:shd w:val="clear" w:color="auto" w:fill="auto"/>
          </w:tcPr>
          <w:p w14:paraId="7DEEA4E5" w14:textId="2D601623" w:rsidR="00B90CEC" w:rsidRPr="00726745" w:rsidRDefault="00B90CEC" w:rsidP="00726745">
            <w:pPr>
              <w:spacing w:line="240" w:lineRule="auto"/>
              <w:ind w:left="360"/>
              <w:rPr>
                <w:szCs w:val="24"/>
              </w:rPr>
            </w:pPr>
            <w:r>
              <w:rPr>
                <w:szCs w:val="24"/>
              </w:rPr>
              <w:t>Barrier</w:t>
            </w:r>
          </w:p>
        </w:tc>
        <w:tc>
          <w:tcPr>
            <w:tcW w:w="7600" w:type="dxa"/>
            <w:shd w:val="clear" w:color="auto" w:fill="auto"/>
          </w:tcPr>
          <w:p w14:paraId="3B7B4B86" w14:textId="62B4D0DA" w:rsidR="00B90CEC" w:rsidRPr="00726745" w:rsidRDefault="00B90CEC" w:rsidP="00726745">
            <w:pPr>
              <w:spacing w:line="240" w:lineRule="auto"/>
              <w:ind w:left="360"/>
              <w:rPr>
                <w:szCs w:val="24"/>
              </w:rPr>
            </w:pPr>
            <w:r>
              <w:rPr>
                <w:szCs w:val="24"/>
              </w:rPr>
              <w:t>Steps or strategies that will be implemented to eliminate or reduce the barrier</w:t>
            </w:r>
          </w:p>
        </w:tc>
      </w:tr>
      <w:tr w:rsidR="00B90CEC" w14:paraId="4E96F15C" w14:textId="77777777" w:rsidTr="70F12708">
        <w:trPr>
          <w:trHeight w:val="179"/>
        </w:trPr>
        <w:tc>
          <w:tcPr>
            <w:tcW w:w="625" w:type="dxa"/>
            <w:shd w:val="clear" w:color="auto" w:fill="auto"/>
            <w:vAlign w:val="top"/>
          </w:tcPr>
          <w:p w14:paraId="43C25D97" w14:textId="56FB06A8" w:rsidR="00B90CEC" w:rsidRPr="00726745" w:rsidRDefault="00B90CEC" w:rsidP="00B90CEC">
            <w:pPr>
              <w:spacing w:line="240" w:lineRule="auto"/>
              <w:ind w:left="0"/>
              <w:rPr>
                <w:szCs w:val="24"/>
              </w:rPr>
            </w:pPr>
            <w:r>
              <w:rPr>
                <w:szCs w:val="24"/>
              </w:rPr>
              <w:t>1)</w:t>
            </w:r>
          </w:p>
        </w:tc>
        <w:tc>
          <w:tcPr>
            <w:tcW w:w="1845" w:type="dxa"/>
            <w:shd w:val="clear" w:color="auto" w:fill="auto"/>
          </w:tcPr>
          <w:p w14:paraId="128D5455" w14:textId="4FA251DB" w:rsidR="00B90CEC" w:rsidRPr="00726745" w:rsidRDefault="6C056B43" w:rsidP="00726745">
            <w:pPr>
              <w:spacing w:line="240" w:lineRule="auto"/>
              <w:ind w:left="360"/>
            </w:pPr>
            <w:r>
              <w:t>Flexible Meeting Times</w:t>
            </w:r>
          </w:p>
        </w:tc>
        <w:tc>
          <w:tcPr>
            <w:tcW w:w="7600" w:type="dxa"/>
            <w:shd w:val="clear" w:color="auto" w:fill="auto"/>
          </w:tcPr>
          <w:p w14:paraId="52E8F8A0" w14:textId="44DAB258" w:rsidR="00B90CEC" w:rsidRPr="00726745" w:rsidRDefault="6C056B43" w:rsidP="00726745">
            <w:pPr>
              <w:spacing w:line="240" w:lineRule="auto"/>
              <w:ind w:left="360"/>
            </w:pPr>
            <w:r>
              <w:t>We will increase the morning event opportunities for parents to attend the meeting and events.</w:t>
            </w:r>
          </w:p>
        </w:tc>
      </w:tr>
      <w:tr w:rsidR="00B90CEC" w14:paraId="23080044" w14:textId="77777777" w:rsidTr="70F12708">
        <w:trPr>
          <w:trHeight w:val="179"/>
        </w:trPr>
        <w:tc>
          <w:tcPr>
            <w:tcW w:w="625" w:type="dxa"/>
            <w:shd w:val="clear" w:color="auto" w:fill="auto"/>
            <w:vAlign w:val="top"/>
          </w:tcPr>
          <w:p w14:paraId="422ADDA3" w14:textId="2CAF1D78" w:rsidR="00B90CEC" w:rsidRPr="00726745" w:rsidRDefault="00B90CEC" w:rsidP="00B90CEC">
            <w:pPr>
              <w:spacing w:line="240" w:lineRule="auto"/>
              <w:ind w:left="0"/>
              <w:rPr>
                <w:szCs w:val="24"/>
              </w:rPr>
            </w:pPr>
            <w:r>
              <w:rPr>
                <w:szCs w:val="24"/>
              </w:rPr>
              <w:t>2)</w:t>
            </w:r>
          </w:p>
        </w:tc>
        <w:tc>
          <w:tcPr>
            <w:tcW w:w="1845" w:type="dxa"/>
            <w:shd w:val="clear" w:color="auto" w:fill="auto"/>
          </w:tcPr>
          <w:p w14:paraId="01857B3A" w14:textId="682D5C11" w:rsidR="00B90CEC" w:rsidRPr="00726745" w:rsidRDefault="368E93C5" w:rsidP="00726745">
            <w:pPr>
              <w:spacing w:line="240" w:lineRule="auto"/>
              <w:ind w:left="360"/>
            </w:pPr>
            <w:r>
              <w:t>Timely Notification of Events</w:t>
            </w:r>
          </w:p>
        </w:tc>
        <w:tc>
          <w:tcPr>
            <w:tcW w:w="7600" w:type="dxa"/>
            <w:shd w:val="clear" w:color="auto" w:fill="auto"/>
          </w:tcPr>
          <w:p w14:paraId="78D51EB5" w14:textId="523AC144" w:rsidR="00B90CEC" w:rsidRPr="00726745" w:rsidRDefault="18D17FF2" w:rsidP="00726745">
            <w:pPr>
              <w:spacing w:line="240" w:lineRule="auto"/>
              <w:ind w:left="360"/>
            </w:pPr>
            <w:r>
              <w:t>The school will provide notification of meeting and events to parents in the following ways</w:t>
            </w:r>
            <w:r w:rsidR="5DAF1DD9">
              <w:t xml:space="preserve"> - dates will be included in a monthly calendar provided to parents the first Tuesday in each mo</w:t>
            </w:r>
            <w:r w:rsidR="075E9020">
              <w:t>nth, school admin will provided weekly updates regarding school-based activities and events via social media and Class</w:t>
            </w:r>
            <w:r w:rsidR="6A67D041">
              <w:t xml:space="preserve"> </w:t>
            </w:r>
            <w:r w:rsidR="075E9020">
              <w:t>DOJO, PF</w:t>
            </w:r>
            <w:r w:rsidR="0C113153">
              <w:t>EP Flyers will be sent home no less than 2 week prior to the event.</w:t>
            </w:r>
          </w:p>
        </w:tc>
      </w:tr>
      <w:tr w:rsidR="00B90CEC" w14:paraId="464CD10D" w14:textId="77777777" w:rsidTr="70F12708">
        <w:trPr>
          <w:trHeight w:val="179"/>
        </w:trPr>
        <w:tc>
          <w:tcPr>
            <w:tcW w:w="625" w:type="dxa"/>
            <w:shd w:val="clear" w:color="auto" w:fill="auto"/>
            <w:vAlign w:val="top"/>
          </w:tcPr>
          <w:p w14:paraId="2F18961D" w14:textId="580EE85A" w:rsidR="00B90CEC" w:rsidRPr="00726745" w:rsidRDefault="00B90CEC" w:rsidP="00B90CEC">
            <w:pPr>
              <w:spacing w:line="240" w:lineRule="auto"/>
              <w:ind w:left="0"/>
              <w:rPr>
                <w:szCs w:val="24"/>
              </w:rPr>
            </w:pPr>
            <w:r>
              <w:rPr>
                <w:szCs w:val="24"/>
              </w:rPr>
              <w:t>3)</w:t>
            </w:r>
          </w:p>
        </w:tc>
        <w:tc>
          <w:tcPr>
            <w:tcW w:w="1845" w:type="dxa"/>
            <w:shd w:val="clear" w:color="auto" w:fill="auto"/>
          </w:tcPr>
          <w:p w14:paraId="5D4399E5" w14:textId="7A116931" w:rsidR="00B90CEC" w:rsidRPr="00726745" w:rsidRDefault="43B2C438" w:rsidP="00726745">
            <w:pPr>
              <w:spacing w:line="240" w:lineRule="auto"/>
              <w:ind w:left="360"/>
            </w:pPr>
            <w:r>
              <w:t xml:space="preserve">Language Barrier for ESOL Parents </w:t>
            </w:r>
          </w:p>
        </w:tc>
        <w:tc>
          <w:tcPr>
            <w:tcW w:w="7600" w:type="dxa"/>
            <w:shd w:val="clear" w:color="auto" w:fill="auto"/>
          </w:tcPr>
          <w:p w14:paraId="0573CB59" w14:textId="4A327C0B" w:rsidR="00B90CEC" w:rsidRPr="00726745" w:rsidRDefault="43B2C438" w:rsidP="00726745">
            <w:pPr>
              <w:spacing w:line="240" w:lineRule="auto"/>
              <w:ind w:left="360"/>
            </w:pPr>
            <w:r>
              <w:t>The ESOL Parent Liaison will provide translations for all flyers and contact parents with pertinent information.</w:t>
            </w:r>
          </w:p>
        </w:tc>
      </w:tr>
    </w:tbl>
    <w:p w14:paraId="296D4D28" w14:textId="74757D32" w:rsidR="006A0010" w:rsidRDefault="006A0010"/>
    <w:p w14:paraId="12E3ACFA" w14:textId="217E3BD4" w:rsidR="00B90CEC" w:rsidRDefault="00B90CEC" w:rsidP="00B90CEC">
      <w:pPr>
        <w:pStyle w:val="Heading2"/>
        <w:spacing w:line="240" w:lineRule="auto"/>
      </w:pPr>
      <w:bookmarkStart w:id="10" w:name="_Toc33426263"/>
      <w:r>
        <w:t>Overarching Outcomes/Goals for the Current School Year</w:t>
      </w:r>
      <w:bookmarkEnd w:id="10"/>
      <w:r>
        <w:t xml:space="preserve"> </w:t>
      </w:r>
    </w:p>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562BD548">
        <w:trPr>
          <w:cnfStyle w:val="100000000000" w:firstRow="1" w:lastRow="0" w:firstColumn="0" w:lastColumn="0" w:oddVBand="0" w:evenVBand="0" w:oddHBand="0" w:evenHBand="0" w:firstRowFirstColumn="0" w:firstRowLastColumn="0" w:lastRowFirstColumn="0" w:lastRowLastColumn="0"/>
          <w:trHeight w:val="764"/>
        </w:trPr>
        <w:tc>
          <w:tcPr>
            <w:tcW w:w="10080" w:type="dxa"/>
            <w:shd w:val="clear" w:color="auto" w:fill="AFA7CD" w:themeFill="accent5" w:themeFillTint="66"/>
            <w:vAlign w:val="top"/>
          </w:tcPr>
          <w:p w14:paraId="38E9FA2D" w14:textId="14E0D435" w:rsidR="00E815B4" w:rsidRPr="00B90CEC" w:rsidRDefault="00B90CEC" w:rsidP="00B90CEC">
            <w:pPr>
              <w:pStyle w:val="ListParagraph"/>
              <w:spacing w:line="240" w:lineRule="auto"/>
              <w:ind w:left="55"/>
              <w:jc w:val="left"/>
              <w:rPr>
                <w:sz w:val="22"/>
                <w:szCs w:val="22"/>
              </w:rPr>
            </w:pPr>
            <w:r w:rsidRPr="00B90CEC">
              <w:rPr>
                <w:sz w:val="22"/>
                <w:szCs w:val="22"/>
              </w:rPr>
              <w:t>Considering your barriers and the strategies that are intended to reduce or eliminate them, w</w:t>
            </w:r>
            <w:r w:rsidR="00E815B4" w:rsidRPr="00B90CEC">
              <w:rPr>
                <w:sz w:val="22"/>
                <w:szCs w:val="22"/>
              </w:rPr>
              <w:t>hat are the overarching outcomes/goals for the current school year for parent and family engagement?</w:t>
            </w:r>
            <w:r w:rsidRPr="00B90CEC">
              <w:rPr>
                <w:sz w:val="22"/>
                <w:szCs w:val="22"/>
              </w:rPr>
              <w:t xml:space="preserve"> </w:t>
            </w:r>
          </w:p>
        </w:tc>
      </w:tr>
      <w:tr w:rsidR="00E815B4" w14:paraId="3A0FF5F2" w14:textId="77777777" w:rsidTr="562BD548">
        <w:trPr>
          <w:trHeight w:val="3140"/>
        </w:trPr>
        <w:tc>
          <w:tcPr>
            <w:tcW w:w="10080" w:type="dxa"/>
            <w:shd w:val="clear" w:color="auto" w:fill="auto"/>
            <w:vAlign w:val="top"/>
          </w:tcPr>
          <w:p w14:paraId="51DD1F40" w14:textId="6FCCF708" w:rsidR="00E815B4" w:rsidRDefault="3323AC39" w:rsidP="562BD548">
            <w:pPr>
              <w:pStyle w:val="ListParagraph"/>
              <w:numPr>
                <w:ilvl w:val="1"/>
                <w:numId w:val="3"/>
              </w:numPr>
              <w:spacing w:line="240" w:lineRule="auto"/>
              <w:rPr>
                <w:rFonts w:eastAsiaTheme="minorEastAsia"/>
                <w:sz w:val="22"/>
                <w:szCs w:val="22"/>
              </w:rPr>
            </w:pPr>
            <w:r w:rsidRPr="562BD548">
              <w:rPr>
                <w:sz w:val="22"/>
                <w:szCs w:val="22"/>
              </w:rPr>
              <w:lastRenderedPageBreak/>
              <w:t>Increase parent participation in all school-based activities.</w:t>
            </w:r>
          </w:p>
          <w:p w14:paraId="1CC1FF93" w14:textId="2034A84C" w:rsidR="00E815B4" w:rsidRDefault="3323AC39" w:rsidP="562BD548">
            <w:pPr>
              <w:pStyle w:val="ListParagraph"/>
              <w:numPr>
                <w:ilvl w:val="1"/>
                <w:numId w:val="3"/>
              </w:numPr>
              <w:spacing w:line="240" w:lineRule="auto"/>
              <w:rPr>
                <w:sz w:val="22"/>
                <w:szCs w:val="22"/>
              </w:rPr>
            </w:pPr>
            <w:r w:rsidRPr="562BD548">
              <w:rPr>
                <w:sz w:val="22"/>
                <w:szCs w:val="22"/>
              </w:rPr>
              <w:t xml:space="preserve">Increase parent knowledge of educational practices and resources to support student acquisition of subject </w:t>
            </w:r>
            <w:r w:rsidR="00E3AAC3" w:rsidRPr="562BD548">
              <w:rPr>
                <w:sz w:val="22"/>
                <w:szCs w:val="22"/>
              </w:rPr>
              <w:t>area content outside of the regular school day.</w:t>
            </w:r>
          </w:p>
          <w:p w14:paraId="5630AD66" w14:textId="603D2459" w:rsidR="00E815B4" w:rsidRDefault="00E3AAC3" w:rsidP="562BD548">
            <w:pPr>
              <w:pStyle w:val="ListParagraph"/>
              <w:numPr>
                <w:ilvl w:val="1"/>
                <w:numId w:val="3"/>
              </w:numPr>
              <w:spacing w:line="240" w:lineRule="auto"/>
              <w:rPr>
                <w:sz w:val="22"/>
                <w:szCs w:val="22"/>
              </w:rPr>
            </w:pPr>
            <w:r w:rsidRPr="562BD548">
              <w:rPr>
                <w:sz w:val="22"/>
                <w:szCs w:val="22"/>
              </w:rPr>
              <w:t>Increase parent engagement in student learning, student grades and achievement levels.</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1" w:name="_Toc33426264"/>
      <w:r>
        <w:lastRenderedPageBreak/>
        <w:t>COMMUNICATION</w:t>
      </w:r>
      <w:r w:rsidR="00EB1456">
        <w:t xml:space="preserve"> AND ACCESSIBILITY</w:t>
      </w:r>
      <w:bookmarkEnd w:id="11"/>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70F12708">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rPr>
              <w:drawing>
                <wp:inline distT="0" distB="0" distL="0" distR="0" wp14:anchorId="3B0F0345" wp14:editId="10C8F3AD">
                  <wp:extent cx="914400" cy="914400"/>
                  <wp:effectExtent l="0" t="0" r="0" b="0"/>
                  <wp:docPr id="290107750"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916906"/>
                          <pic:cNvPicPr/>
                        </pic:nvPicPr>
                        <pic:blipFill>
                          <a:blip r:embed="rId21">
                            <a:extLst>
                              <a:ext uri="{96DAC541-7B7A-43D3-8B79-37D633B846F1}">
                                <asvg:svgBlip xmlns:asvg="http://schemas.microsoft.com/office/drawing/2016/SVG/main" r:embed="rId22"/>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6204FF1" w14:textId="77777777" w:rsidR="00BD5DF8" w:rsidRDefault="00BD5DF8" w:rsidP="00417924">
            <w:pPr>
              <w:pStyle w:val="Signature"/>
              <w:spacing w:before="0"/>
              <w:jc w:val="center"/>
            </w:pPr>
            <w:r>
              <w:rPr>
                <w:noProof/>
              </w:rPr>
              <w:drawing>
                <wp:inline distT="0" distB="0" distL="0" distR="0" wp14:anchorId="3695881B" wp14:editId="5C80D5C1">
                  <wp:extent cx="914400" cy="914400"/>
                  <wp:effectExtent l="0" t="0" r="0" b="0"/>
                  <wp:docPr id="2107294636"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503213"/>
                          <pic:cNvPicPr/>
                        </pic:nvPicPr>
                        <pic:blipFill>
                          <a:blip r:embed="rId23">
                            <a:extLst>
                              <a:ext uri="{96DAC541-7B7A-43D3-8B79-37D633B846F1}">
                                <asvg:svgBlip xmlns:asvg="http://schemas.microsoft.com/office/drawing/2016/SVG/main" r:embed="rId24"/>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rPr>
              <w:drawing>
                <wp:inline distT="0" distB="0" distL="0" distR="0" wp14:anchorId="682356D4" wp14:editId="7F171E3E">
                  <wp:extent cx="914400" cy="914400"/>
                  <wp:effectExtent l="0" t="0" r="0" b="0"/>
                  <wp:docPr id="1682849093"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11938"/>
                          <pic:cNvPicPr/>
                        </pic:nvPicPr>
                        <pic:blipFill>
                          <a:blip r:embed="rId25">
                            <a:extLst>
                              <a:ext uri="{96DAC541-7B7A-43D3-8B79-37D633B846F1}">
                                <asvg:svgBlip xmlns:asvg="http://schemas.microsoft.com/office/drawing/2016/SVG/main" r:embed="rId26"/>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6B62F1B3" w14:textId="77777777" w:rsidR="00BD5DF8" w:rsidRDefault="00BD5DF8" w:rsidP="00417924">
            <w:pPr>
              <w:pStyle w:val="Signature"/>
              <w:spacing w:before="0"/>
              <w:jc w:val="center"/>
            </w:pPr>
            <w:r>
              <w:rPr>
                <w:noProof/>
              </w:rPr>
              <w:drawing>
                <wp:inline distT="0" distB="0" distL="0" distR="0" wp14:anchorId="6BD6C583" wp14:editId="14E881A6">
                  <wp:extent cx="914400" cy="914400"/>
                  <wp:effectExtent l="0" t="0" r="0" b="0"/>
                  <wp:docPr id="126602415"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5817350"/>
                          <pic:cNvPicPr/>
                        </pic:nvPicPr>
                        <pic:blipFill>
                          <a:blip r:embed="rId27">
                            <a:extLs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rPr>
              <w:drawing>
                <wp:inline distT="0" distB="0" distL="0" distR="0" wp14:anchorId="6E5329C4" wp14:editId="78A35FA6">
                  <wp:extent cx="914400" cy="914400"/>
                  <wp:effectExtent l="0" t="0" r="0" b="0"/>
                  <wp:docPr id="686512313"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224791"/>
                          <pic:cNvPicPr/>
                        </pic:nvPicPr>
                        <pic:blipFill>
                          <a:blip r:embed="rId29">
                            <a:extLs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562BD548">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562BD548">
        <w:trPr>
          <w:trHeight w:val="566"/>
        </w:trPr>
        <w:tc>
          <w:tcPr>
            <w:tcW w:w="9895" w:type="dxa"/>
            <w:shd w:val="clear" w:color="auto" w:fill="FFA7A7"/>
            <w:vAlign w:val="top"/>
          </w:tcPr>
          <w:p w14:paraId="2B5D3BF8" w14:textId="493B8A7E" w:rsidR="00FB66C6" w:rsidRPr="00794E99" w:rsidRDefault="44F8A17B" w:rsidP="00794E99">
            <w:pPr>
              <w:spacing w:before="0" w:line="240" w:lineRule="auto"/>
              <w:rPr>
                <w:sz w:val="22"/>
                <w:szCs w:val="22"/>
              </w:rPr>
            </w:pPr>
            <w:r w:rsidRPr="7A595191">
              <w:rPr>
                <w:b/>
                <w:bCs/>
                <w:sz w:val="22"/>
                <w:szCs w:val="22"/>
              </w:rPr>
              <w:t xml:space="preserve">Describe how the school will provide full opportunities for </w:t>
            </w:r>
            <w:r w:rsidRPr="7A595191">
              <w:rPr>
                <w:b/>
                <w:bCs/>
                <w:sz w:val="22"/>
                <w:szCs w:val="22"/>
                <w:u w:val="single"/>
              </w:rPr>
              <w:t>all</w:t>
            </w:r>
            <w:r w:rsidRPr="7A595191">
              <w:rPr>
                <w:b/>
                <w:bCs/>
                <w:sz w:val="22"/>
                <w:szCs w:val="22"/>
              </w:rPr>
              <w:t xml:space="preserve"> parents and families (keeping in mind the diverse makeup of 21</w:t>
            </w:r>
            <w:r w:rsidRPr="7A595191">
              <w:rPr>
                <w:b/>
                <w:bCs/>
                <w:sz w:val="22"/>
                <w:szCs w:val="22"/>
                <w:vertAlign w:val="superscript"/>
              </w:rPr>
              <w:t>st</w:t>
            </w:r>
            <w:r w:rsidRPr="7A595191">
              <w:rPr>
                <w:b/>
                <w:bCs/>
                <w:sz w:val="22"/>
                <w:szCs w:val="22"/>
              </w:rPr>
              <w:t xml:space="preserve"> Century families) to participate in all parent and family engagement activities.  This includes strategies for parents who have specific needs </w:t>
            </w:r>
            <w:r w:rsidRPr="7A595191">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7A595191">
              <w:rPr>
                <w:b/>
                <w:bCs/>
                <w:sz w:val="22"/>
                <w:szCs w:val="22"/>
              </w:rPr>
              <w:t xml:space="preserve">  </w:t>
            </w:r>
            <w:r w:rsidR="00794E99">
              <w:rPr>
                <w:b/>
                <w:bCs/>
                <w:sz w:val="22"/>
                <w:szCs w:val="22"/>
              </w:rPr>
              <w:t>Specifically, h</w:t>
            </w:r>
            <w:r w:rsidRPr="7A595191">
              <w:rPr>
                <w:b/>
                <w:bCs/>
                <w:sz w:val="22"/>
                <w:szCs w:val="22"/>
              </w:rPr>
              <w:t>ow will barriers be removed to ensure parents/guardians/family units are a part of their child’s education?</w:t>
            </w:r>
            <w:r w:rsidR="44AB369C" w:rsidRPr="7A595191">
              <w:rPr>
                <w:b/>
                <w:bCs/>
                <w:sz w:val="22"/>
                <w:szCs w:val="22"/>
              </w:rPr>
              <w:t xml:space="preserve"> </w:t>
            </w:r>
          </w:p>
        </w:tc>
      </w:tr>
      <w:tr w:rsidR="00FB66C6" w14:paraId="19219836" w14:textId="77777777" w:rsidTr="562BD548">
        <w:trPr>
          <w:trHeight w:val="2321"/>
        </w:trPr>
        <w:tc>
          <w:tcPr>
            <w:tcW w:w="9895" w:type="dxa"/>
            <w:vAlign w:val="top"/>
          </w:tcPr>
          <w:p w14:paraId="1365A482" w14:textId="7AE8EC39" w:rsidR="00922D88" w:rsidRPr="00EB1456" w:rsidRDefault="70B46D7A" w:rsidP="562BD548">
            <w:pPr>
              <w:pStyle w:val="ListParagraph"/>
              <w:numPr>
                <w:ilvl w:val="0"/>
                <w:numId w:val="2"/>
              </w:numPr>
              <w:spacing w:before="0" w:line="240" w:lineRule="auto"/>
              <w:rPr>
                <w:rFonts w:eastAsiaTheme="minorEastAsia"/>
                <w:szCs w:val="24"/>
              </w:rPr>
            </w:pPr>
            <w:r>
              <w:t>Flexible times and meeting dates will be implemented to meet the needs of parents.</w:t>
            </w:r>
          </w:p>
          <w:p w14:paraId="3E2FAEC2" w14:textId="41B035E8" w:rsidR="00922D88" w:rsidRPr="00EB1456" w:rsidRDefault="70B46D7A" w:rsidP="562BD548">
            <w:pPr>
              <w:pStyle w:val="ListParagraph"/>
              <w:numPr>
                <w:ilvl w:val="0"/>
                <w:numId w:val="2"/>
              </w:numPr>
              <w:spacing w:before="0" w:line="240" w:lineRule="auto"/>
              <w:rPr>
                <w:szCs w:val="24"/>
              </w:rPr>
            </w:pPr>
            <w:r>
              <w:t>Flyers will be sent home in the languages of our families (English and Spanish)</w:t>
            </w:r>
          </w:p>
          <w:p w14:paraId="12BE16D2" w14:textId="77777777" w:rsidR="00922D88" w:rsidRPr="00A82777" w:rsidRDefault="70B46D7A" w:rsidP="562BD548">
            <w:pPr>
              <w:pStyle w:val="ListParagraph"/>
              <w:numPr>
                <w:ilvl w:val="0"/>
                <w:numId w:val="2"/>
              </w:numPr>
              <w:spacing w:before="0" w:line="240" w:lineRule="auto"/>
              <w:rPr>
                <w:szCs w:val="24"/>
              </w:rPr>
            </w:pPr>
            <w:r>
              <w:t>Parent that are unable to attend events will be able to receive the information, upon request.</w:t>
            </w:r>
          </w:p>
          <w:p w14:paraId="296FEF7D" w14:textId="60F72221" w:rsidR="00A82777" w:rsidRPr="00EB1456" w:rsidRDefault="00A82777" w:rsidP="562BD548">
            <w:pPr>
              <w:pStyle w:val="ListParagraph"/>
              <w:numPr>
                <w:ilvl w:val="0"/>
                <w:numId w:val="2"/>
              </w:numPr>
              <w:spacing w:before="0" w:line="240" w:lineRule="auto"/>
              <w:rPr>
                <w:szCs w:val="24"/>
              </w:rPr>
            </w:pPr>
            <w:r>
              <w:rPr>
                <w:szCs w:val="24"/>
              </w:rPr>
              <w:t>Parents with disabilities will be provided information on transportation services available to attend</w:t>
            </w:r>
            <w:r w:rsidR="0064009F">
              <w:rPr>
                <w:szCs w:val="24"/>
              </w:rPr>
              <w:t xml:space="preserve"> school events (bus tickets, transport, etc.).  Translations of the information and direct contact will be made via school guidance counselor or parent liaison.</w:t>
            </w:r>
          </w:p>
        </w:tc>
      </w:tr>
      <w:tr w:rsidR="00FB66C6" w14:paraId="6FB8BFD3" w14:textId="77777777" w:rsidTr="562BD548">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562BD548">
        <w:trPr>
          <w:trHeight w:val="2015"/>
        </w:trPr>
        <w:tc>
          <w:tcPr>
            <w:tcW w:w="9895" w:type="dxa"/>
            <w:vAlign w:val="top"/>
          </w:tcPr>
          <w:p w14:paraId="4E563DFB" w14:textId="39F75E29" w:rsidR="00FB66C6" w:rsidRPr="00EB1456" w:rsidRDefault="57BEA819" w:rsidP="562BD548">
            <w:pPr>
              <w:spacing w:before="0" w:line="240" w:lineRule="auto"/>
              <w:rPr>
                <w:sz w:val="22"/>
                <w:szCs w:val="22"/>
              </w:rPr>
            </w:pPr>
            <w:r w:rsidRPr="562BD548">
              <w:rPr>
                <w:sz w:val="22"/>
                <w:szCs w:val="22"/>
              </w:rPr>
              <w:t>Gregory Drive Elementary will share information related to school</w:t>
            </w:r>
            <w:r w:rsidR="50E829A2" w:rsidRPr="562BD548">
              <w:rPr>
                <w:sz w:val="22"/>
                <w:szCs w:val="22"/>
              </w:rPr>
              <w:t xml:space="preserve"> and family programs, meetings, school reports and other </w:t>
            </w:r>
            <w:r w:rsidR="6F543E74" w:rsidRPr="562BD548">
              <w:rPr>
                <w:sz w:val="22"/>
                <w:szCs w:val="22"/>
              </w:rPr>
              <w:t xml:space="preserve">activities by doing the following:  </w:t>
            </w:r>
          </w:p>
          <w:p w14:paraId="25804EFD" w14:textId="28CC9E7F" w:rsidR="00FB66C6" w:rsidRPr="00EB1456" w:rsidRDefault="0D3BB6CE" w:rsidP="562BD548">
            <w:pPr>
              <w:pStyle w:val="ListParagraph"/>
              <w:numPr>
                <w:ilvl w:val="0"/>
                <w:numId w:val="1"/>
              </w:numPr>
              <w:spacing w:before="0" w:line="240" w:lineRule="auto"/>
              <w:rPr>
                <w:rFonts w:eastAsiaTheme="minorEastAsia"/>
                <w:sz w:val="22"/>
                <w:szCs w:val="22"/>
              </w:rPr>
            </w:pPr>
            <w:r w:rsidRPr="562BD548">
              <w:rPr>
                <w:sz w:val="22"/>
                <w:szCs w:val="22"/>
              </w:rPr>
              <w:t xml:space="preserve">Meeting and Event Dates will be </w:t>
            </w:r>
            <w:r w:rsidR="0196DD3B" w:rsidRPr="562BD548">
              <w:rPr>
                <w:sz w:val="22"/>
                <w:szCs w:val="22"/>
              </w:rPr>
              <w:t>updated on the school’s marquee</w:t>
            </w:r>
            <w:r w:rsidR="3F4D773F" w:rsidRPr="562BD548">
              <w:rPr>
                <w:sz w:val="22"/>
                <w:szCs w:val="22"/>
              </w:rPr>
              <w:t xml:space="preserve"> at the beginning of the month</w:t>
            </w:r>
          </w:p>
          <w:p w14:paraId="13A372F6" w14:textId="190B7D94" w:rsidR="00FB66C6" w:rsidRPr="00EB1456" w:rsidRDefault="3F4D773F" w:rsidP="562BD548">
            <w:pPr>
              <w:pStyle w:val="ListParagraph"/>
              <w:numPr>
                <w:ilvl w:val="0"/>
                <w:numId w:val="1"/>
              </w:numPr>
              <w:spacing w:before="0" w:line="240" w:lineRule="auto"/>
              <w:rPr>
                <w:sz w:val="22"/>
                <w:szCs w:val="22"/>
              </w:rPr>
            </w:pPr>
            <w:r w:rsidRPr="562BD548">
              <w:rPr>
                <w:sz w:val="22"/>
                <w:szCs w:val="22"/>
              </w:rPr>
              <w:t>Monthly newsletters will be distributed in English and Spanish</w:t>
            </w:r>
          </w:p>
          <w:p w14:paraId="6F305273" w14:textId="10C4A759" w:rsidR="00FB66C6" w:rsidRPr="00EB1456" w:rsidRDefault="3F4D773F" w:rsidP="562BD548">
            <w:pPr>
              <w:pStyle w:val="ListParagraph"/>
              <w:numPr>
                <w:ilvl w:val="0"/>
                <w:numId w:val="1"/>
              </w:numPr>
              <w:spacing w:before="0" w:line="240" w:lineRule="auto"/>
              <w:rPr>
                <w:sz w:val="22"/>
                <w:szCs w:val="22"/>
              </w:rPr>
            </w:pPr>
            <w:r w:rsidRPr="562BD548">
              <w:rPr>
                <w:sz w:val="22"/>
                <w:szCs w:val="22"/>
              </w:rPr>
              <w:t>Administrators will utilize School Messenger, ClassDojo, and Facebook to send messages in multiple languages</w:t>
            </w:r>
          </w:p>
          <w:p w14:paraId="769D0D3C" w14:textId="14242568" w:rsidR="00FB66C6" w:rsidRPr="00EB1456" w:rsidRDefault="3F4D773F" w:rsidP="562BD548">
            <w:pPr>
              <w:pStyle w:val="ListParagraph"/>
              <w:numPr>
                <w:ilvl w:val="0"/>
                <w:numId w:val="1"/>
              </w:numPr>
              <w:spacing w:before="0" w:line="240" w:lineRule="auto"/>
              <w:rPr>
                <w:sz w:val="22"/>
                <w:szCs w:val="22"/>
              </w:rPr>
            </w:pPr>
            <w:r w:rsidRPr="562BD548">
              <w:rPr>
                <w:sz w:val="22"/>
                <w:szCs w:val="22"/>
              </w:rPr>
              <w:t>PFEP flyers will be sent home with students</w:t>
            </w:r>
          </w:p>
        </w:tc>
      </w:tr>
      <w:tr w:rsidR="00FB66C6" w14:paraId="1CF75D94" w14:textId="77777777" w:rsidTr="562BD548">
        <w:trPr>
          <w:trHeight w:val="377"/>
        </w:trPr>
        <w:tc>
          <w:tcPr>
            <w:tcW w:w="9895" w:type="dxa"/>
            <w:shd w:val="clear" w:color="auto" w:fill="FFA7A7"/>
            <w:vAlign w:val="top"/>
          </w:tcPr>
          <w:p w14:paraId="4A60F093" w14:textId="68EC0555" w:rsidR="00FB66C6" w:rsidRPr="00FE50AE" w:rsidRDefault="00FB66C6" w:rsidP="00794E99">
            <w:pPr>
              <w:spacing w:before="0" w:line="240" w:lineRule="auto"/>
              <w:rPr>
                <w:b/>
                <w:bCs/>
                <w:sz w:val="22"/>
                <w:szCs w:val="22"/>
              </w:rPr>
            </w:pPr>
            <w:r w:rsidRPr="7A595191">
              <w:rPr>
                <w:b/>
                <w:bCs/>
                <w:sz w:val="22"/>
                <w:szCs w:val="22"/>
              </w:rPr>
              <w:t>What are the different languages spoken by students, parents and families at your school?</w:t>
            </w:r>
          </w:p>
        </w:tc>
      </w:tr>
      <w:tr w:rsidR="00FB66C6" w14:paraId="54CD245A" w14:textId="77777777" w:rsidTr="562BD548">
        <w:trPr>
          <w:trHeight w:val="809"/>
        </w:trPr>
        <w:tc>
          <w:tcPr>
            <w:tcW w:w="9895" w:type="dxa"/>
            <w:vAlign w:val="top"/>
          </w:tcPr>
          <w:p w14:paraId="1231BE67" w14:textId="364301B0" w:rsidR="00FB66C6" w:rsidRDefault="1B5C10B1" w:rsidP="562BD548">
            <w:pPr>
              <w:spacing w:before="0" w:line="240" w:lineRule="auto"/>
              <w:rPr>
                <w:sz w:val="22"/>
                <w:szCs w:val="22"/>
              </w:rPr>
            </w:pPr>
            <w:r w:rsidRPr="562BD548">
              <w:rPr>
                <w:sz w:val="22"/>
                <w:szCs w:val="22"/>
              </w:rPr>
              <w:t>English</w:t>
            </w:r>
          </w:p>
          <w:p w14:paraId="7A9D3475" w14:textId="25F7AC6F" w:rsidR="1B5C10B1" w:rsidRDefault="1B5C10B1" w:rsidP="562BD548">
            <w:pPr>
              <w:spacing w:before="0" w:line="240" w:lineRule="auto"/>
              <w:rPr>
                <w:sz w:val="22"/>
                <w:szCs w:val="22"/>
              </w:rPr>
            </w:pPr>
            <w:r w:rsidRPr="562BD548">
              <w:rPr>
                <w:sz w:val="22"/>
                <w:szCs w:val="22"/>
              </w:rPr>
              <w:t>Spanish</w:t>
            </w:r>
          </w:p>
          <w:p w14:paraId="06973D1A" w14:textId="3F73C9F7" w:rsidR="1B5C10B1" w:rsidRDefault="1B5C10B1" w:rsidP="562BD548">
            <w:pPr>
              <w:spacing w:before="0" w:line="240" w:lineRule="auto"/>
              <w:rPr>
                <w:sz w:val="22"/>
                <w:szCs w:val="22"/>
              </w:rPr>
            </w:pPr>
            <w:r w:rsidRPr="562BD548">
              <w:rPr>
                <w:sz w:val="22"/>
                <w:szCs w:val="22"/>
              </w:rPr>
              <w:t>Haitian</w:t>
            </w: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562BD548">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562BD548">
        <w:tc>
          <w:tcPr>
            <w:tcW w:w="9895" w:type="dxa"/>
            <w:shd w:val="clear" w:color="auto" w:fill="FFA7A7"/>
            <w:vAlign w:val="top"/>
          </w:tcPr>
          <w:p w14:paraId="7951CCBA" w14:textId="68862525" w:rsidR="00EA3999" w:rsidRPr="00922D88" w:rsidRDefault="44F8A17B" w:rsidP="44F8A17B">
            <w:pPr>
              <w:spacing w:before="0" w:line="240" w:lineRule="auto"/>
              <w:rPr>
                <w:bCs/>
                <w:sz w:val="22"/>
                <w:szCs w:val="22"/>
              </w:rPr>
            </w:pPr>
            <w:r w:rsidRPr="00922D88">
              <w:rPr>
                <w:bCs/>
                <w:sz w:val="22"/>
                <w:szCs w:val="22"/>
              </w:rPr>
              <w:lastRenderedPageBreak/>
              <w:t xml:space="preserve">(1) Describe how the school will timely communicate information about Title I, Part A programs and activities during the year.  </w:t>
            </w:r>
            <w:r w:rsidR="00794E99">
              <w:rPr>
                <w:bCs/>
                <w:sz w:val="22"/>
                <w:szCs w:val="22"/>
              </w:rPr>
              <w:t>(2)  How will communication take place for parents with the different languages mentioned in the question above if applicable?  (3</w:t>
            </w:r>
            <w:r w:rsidRPr="00922D88">
              <w:rPr>
                <w:bCs/>
                <w:sz w:val="22"/>
                <w:szCs w:val="22"/>
              </w:rPr>
              <w:t xml:space="preserve">) Include the tools and resources that will be used for communication.   </w:t>
            </w:r>
          </w:p>
        </w:tc>
      </w:tr>
      <w:tr w:rsidR="00EA3999" w14:paraId="5286FA99" w14:textId="77777777" w:rsidTr="562BD548">
        <w:trPr>
          <w:trHeight w:val="1610"/>
        </w:trPr>
        <w:tc>
          <w:tcPr>
            <w:tcW w:w="9895" w:type="dxa"/>
            <w:shd w:val="clear" w:color="auto" w:fill="auto"/>
            <w:vAlign w:val="top"/>
          </w:tcPr>
          <w:p w14:paraId="0FABD395" w14:textId="6121F8B4" w:rsidR="00EA3999" w:rsidRPr="00922D88" w:rsidRDefault="4953FB2B" w:rsidP="000A2B10">
            <w:pPr>
              <w:spacing w:before="0" w:line="240" w:lineRule="auto"/>
              <w:rPr>
                <w:sz w:val="22"/>
                <w:szCs w:val="22"/>
              </w:rPr>
            </w:pPr>
            <w:r w:rsidRPr="562BD548">
              <w:rPr>
                <w:sz w:val="22"/>
                <w:szCs w:val="22"/>
              </w:rPr>
              <w:t>(1)</w:t>
            </w:r>
            <w:r w:rsidR="7B8C11C7" w:rsidRPr="562BD548">
              <w:rPr>
                <w:sz w:val="22"/>
                <w:szCs w:val="22"/>
              </w:rPr>
              <w:t xml:space="preserve"> Gregory Drive will employ several methods of delivery for communicating information to parents.  The school marquee will be updated at </w:t>
            </w:r>
            <w:r w:rsidR="52C9D0B4" w:rsidRPr="562BD548">
              <w:rPr>
                <w:sz w:val="22"/>
                <w:szCs w:val="22"/>
              </w:rPr>
              <w:t>t</w:t>
            </w:r>
            <w:r w:rsidR="7B8C11C7" w:rsidRPr="562BD548">
              <w:rPr>
                <w:sz w:val="22"/>
                <w:szCs w:val="22"/>
              </w:rPr>
              <w:t>he beginning of each m</w:t>
            </w:r>
            <w:r w:rsidR="4D01DF94" w:rsidRPr="562BD548">
              <w:rPr>
                <w:sz w:val="22"/>
                <w:szCs w:val="22"/>
              </w:rPr>
              <w:t>onth, students will re</w:t>
            </w:r>
            <w:r w:rsidR="65E7E950" w:rsidRPr="562BD548">
              <w:rPr>
                <w:sz w:val="22"/>
                <w:szCs w:val="22"/>
              </w:rPr>
              <w:t>ceive flyers no less than two weeks before an event is to take place, the event or act</w:t>
            </w:r>
            <w:r w:rsidR="5650D383" w:rsidRPr="562BD548">
              <w:rPr>
                <w:sz w:val="22"/>
                <w:szCs w:val="22"/>
              </w:rPr>
              <w:t>i</w:t>
            </w:r>
            <w:r w:rsidR="65E7E950" w:rsidRPr="562BD548">
              <w:rPr>
                <w:sz w:val="22"/>
                <w:szCs w:val="22"/>
              </w:rPr>
              <w:t>vity</w:t>
            </w:r>
            <w:r w:rsidR="1B56F8D0" w:rsidRPr="562BD548">
              <w:rPr>
                <w:sz w:val="22"/>
                <w:szCs w:val="22"/>
              </w:rPr>
              <w:t xml:space="preserve"> will be publicized in </w:t>
            </w:r>
            <w:r w:rsidR="7C827D82" w:rsidRPr="562BD548">
              <w:rPr>
                <w:sz w:val="22"/>
                <w:szCs w:val="22"/>
              </w:rPr>
              <w:t>the monthly newsletter</w:t>
            </w:r>
            <w:r w:rsidR="552D997F" w:rsidRPr="562BD548">
              <w:rPr>
                <w:sz w:val="22"/>
                <w:szCs w:val="22"/>
              </w:rPr>
              <w:t>.  DCPS School Messenger will provide reminder messages each day of the week of the event</w:t>
            </w:r>
          </w:p>
          <w:p w14:paraId="16DEB4AB" w14:textId="3B50E20E" w:rsidR="00BD5DF8" w:rsidRPr="00922D88" w:rsidRDefault="4953FB2B" w:rsidP="000A2B10">
            <w:pPr>
              <w:spacing w:before="0" w:line="240" w:lineRule="auto"/>
              <w:rPr>
                <w:sz w:val="22"/>
                <w:szCs w:val="22"/>
              </w:rPr>
            </w:pPr>
            <w:r w:rsidRPr="562BD548">
              <w:rPr>
                <w:sz w:val="22"/>
                <w:szCs w:val="22"/>
              </w:rPr>
              <w:t>(2)</w:t>
            </w:r>
            <w:r w:rsidR="792E8B5C" w:rsidRPr="562BD548">
              <w:rPr>
                <w:sz w:val="22"/>
                <w:szCs w:val="22"/>
              </w:rPr>
              <w:t xml:space="preserve"> Tools and resources for communication included web-based technol</w:t>
            </w:r>
            <w:r w:rsidR="28BD12EC" w:rsidRPr="562BD548">
              <w:rPr>
                <w:sz w:val="22"/>
                <w:szCs w:val="22"/>
              </w:rPr>
              <w:t>o</w:t>
            </w:r>
            <w:r w:rsidR="792E8B5C" w:rsidRPr="562BD548">
              <w:rPr>
                <w:sz w:val="22"/>
                <w:szCs w:val="22"/>
              </w:rPr>
              <w:t>gy, school marquee, phone messages, flyers and Class Dojo.</w:t>
            </w:r>
          </w:p>
          <w:p w14:paraId="65F9C3DC" w14:textId="77777777" w:rsidR="000A2B10" w:rsidRPr="00922D88" w:rsidRDefault="000A2B10" w:rsidP="000A2B10">
            <w:pPr>
              <w:spacing w:before="0" w:line="240" w:lineRule="auto"/>
              <w:rPr>
                <w:sz w:val="22"/>
                <w:szCs w:val="22"/>
              </w:rPr>
            </w:pPr>
          </w:p>
        </w:tc>
      </w:tr>
      <w:tr w:rsidR="00EA3999" w14:paraId="36839D28" w14:textId="77777777" w:rsidTr="562BD548">
        <w:tc>
          <w:tcPr>
            <w:tcW w:w="9895" w:type="dxa"/>
            <w:shd w:val="clear" w:color="auto" w:fill="FFA7A7"/>
            <w:vAlign w:val="top"/>
          </w:tcPr>
          <w:p w14:paraId="1469B0A1" w14:textId="1E7CCD0D"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the achievement levels s</w:t>
            </w:r>
            <w:r w:rsidR="00794E99">
              <w:rPr>
                <w:sz w:val="22"/>
                <w:szCs w:val="22"/>
              </w:rPr>
              <w:t>tudents are expected to obtain? (4) in all applicable languages?</w:t>
            </w:r>
          </w:p>
        </w:tc>
      </w:tr>
      <w:tr w:rsidR="00EA3999" w14:paraId="5F72B3DE" w14:textId="77777777" w:rsidTr="562BD548">
        <w:trPr>
          <w:trHeight w:val="1925"/>
        </w:trPr>
        <w:tc>
          <w:tcPr>
            <w:tcW w:w="9895" w:type="dxa"/>
            <w:shd w:val="clear" w:color="auto" w:fill="auto"/>
            <w:vAlign w:val="top"/>
          </w:tcPr>
          <w:p w14:paraId="62996642" w14:textId="6B33B0EA" w:rsidR="00BD5DF8" w:rsidRPr="00922D88" w:rsidRDefault="4953FB2B" w:rsidP="000A2B10">
            <w:pPr>
              <w:spacing w:before="0" w:line="240" w:lineRule="auto"/>
              <w:rPr>
                <w:sz w:val="22"/>
                <w:szCs w:val="22"/>
              </w:rPr>
            </w:pPr>
            <w:r w:rsidRPr="562BD548">
              <w:rPr>
                <w:sz w:val="22"/>
                <w:szCs w:val="22"/>
              </w:rPr>
              <w:t>(1)</w:t>
            </w:r>
            <w:r w:rsidR="02709BE2" w:rsidRPr="562BD548">
              <w:rPr>
                <w:sz w:val="22"/>
                <w:szCs w:val="22"/>
              </w:rPr>
              <w:t xml:space="preserve"> Gregor</w:t>
            </w:r>
            <w:r w:rsidR="6343F5AE" w:rsidRPr="562BD548">
              <w:rPr>
                <w:sz w:val="22"/>
                <w:szCs w:val="22"/>
              </w:rPr>
              <w:t xml:space="preserve">y Drive </w:t>
            </w:r>
            <w:r w:rsidR="3C9F58E8" w:rsidRPr="562BD548">
              <w:rPr>
                <w:sz w:val="22"/>
                <w:szCs w:val="22"/>
              </w:rPr>
              <w:t>will conduct the Open House event, teacher</w:t>
            </w:r>
            <w:r w:rsidR="2341D9EA" w:rsidRPr="562BD548">
              <w:rPr>
                <w:sz w:val="22"/>
                <w:szCs w:val="22"/>
              </w:rPr>
              <w:t>s</w:t>
            </w:r>
            <w:r w:rsidR="3C9F58E8" w:rsidRPr="562BD548">
              <w:rPr>
                <w:sz w:val="22"/>
                <w:szCs w:val="22"/>
              </w:rPr>
              <w:t xml:space="preserve"> will explain the current curricul</w:t>
            </w:r>
            <w:r w:rsidR="70DEA173" w:rsidRPr="562BD548">
              <w:rPr>
                <w:sz w:val="22"/>
                <w:szCs w:val="22"/>
              </w:rPr>
              <w:t>u</w:t>
            </w:r>
            <w:r w:rsidR="3C9F58E8" w:rsidRPr="562BD548">
              <w:rPr>
                <w:sz w:val="22"/>
                <w:szCs w:val="22"/>
              </w:rPr>
              <w:t xml:space="preserve">m </w:t>
            </w:r>
            <w:r w:rsidR="7F5A2C2E" w:rsidRPr="562BD548">
              <w:rPr>
                <w:sz w:val="22"/>
                <w:szCs w:val="22"/>
              </w:rPr>
              <w:t>and standards to parents and families.  Parents will have the opportunity to review curriculum materials that students will util</w:t>
            </w:r>
            <w:r w:rsidR="3C2DF8A6" w:rsidRPr="562BD548">
              <w:rPr>
                <w:sz w:val="22"/>
                <w:szCs w:val="22"/>
              </w:rPr>
              <w:t>ize for learning and understand the expectations as well as the guidelines for promotion.  Parent will have add</w:t>
            </w:r>
            <w:r w:rsidR="39D82343" w:rsidRPr="562BD548">
              <w:rPr>
                <w:sz w:val="22"/>
                <w:szCs w:val="22"/>
              </w:rPr>
              <w:t>itional opportunities to learn about the curriculum during parent and family events/activities and parent-teacher conferences.</w:t>
            </w:r>
          </w:p>
          <w:p w14:paraId="667367C5" w14:textId="3A313A2A" w:rsidR="00E32803" w:rsidRPr="00922D88" w:rsidRDefault="4953FB2B" w:rsidP="000A2B10">
            <w:pPr>
              <w:spacing w:before="0" w:line="240" w:lineRule="auto"/>
              <w:rPr>
                <w:sz w:val="22"/>
                <w:szCs w:val="22"/>
              </w:rPr>
            </w:pPr>
            <w:r w:rsidRPr="562BD548">
              <w:rPr>
                <w:sz w:val="22"/>
                <w:szCs w:val="22"/>
              </w:rPr>
              <w:t>(2)</w:t>
            </w:r>
            <w:r w:rsidR="43673D37" w:rsidRPr="562BD548">
              <w:rPr>
                <w:sz w:val="22"/>
                <w:szCs w:val="22"/>
              </w:rPr>
              <w:t xml:space="preserve"> Open House, Technology Night, </w:t>
            </w:r>
            <w:r w:rsidR="62E42B53" w:rsidRPr="562BD548">
              <w:rPr>
                <w:sz w:val="22"/>
                <w:szCs w:val="22"/>
              </w:rPr>
              <w:t xml:space="preserve">FSA Night, </w:t>
            </w:r>
            <w:r w:rsidR="43673D37" w:rsidRPr="562BD548">
              <w:rPr>
                <w:sz w:val="22"/>
                <w:szCs w:val="22"/>
              </w:rPr>
              <w:t>and Student Data Night will be utilized to discuss the forms of assessment used to measure student progress</w:t>
            </w:r>
            <w:r w:rsidR="68ED9EDD" w:rsidRPr="562BD548">
              <w:rPr>
                <w:sz w:val="22"/>
                <w:szCs w:val="22"/>
              </w:rPr>
              <w:t xml:space="preserve">.  </w:t>
            </w:r>
          </w:p>
          <w:p w14:paraId="35DDE7AE" w14:textId="3E877E13" w:rsidR="00E32803" w:rsidRDefault="4953FB2B" w:rsidP="000A2B10">
            <w:pPr>
              <w:spacing w:before="0" w:line="240" w:lineRule="auto"/>
              <w:rPr>
                <w:sz w:val="22"/>
                <w:szCs w:val="22"/>
              </w:rPr>
            </w:pPr>
            <w:r w:rsidRPr="562BD548">
              <w:rPr>
                <w:sz w:val="22"/>
                <w:szCs w:val="22"/>
              </w:rPr>
              <w:t>(3)</w:t>
            </w:r>
            <w:r w:rsidR="59FD8FFD" w:rsidRPr="562BD548">
              <w:rPr>
                <w:sz w:val="22"/>
                <w:szCs w:val="22"/>
              </w:rPr>
              <w:t xml:space="preserve"> Parents will be provided information</w:t>
            </w:r>
            <w:r w:rsidR="31039DBE" w:rsidRPr="562BD548">
              <w:rPr>
                <w:sz w:val="22"/>
                <w:szCs w:val="22"/>
              </w:rPr>
              <w:t xml:space="preserve"> regarding achievement levels that students are expected to obtain during parent-teacher conferences and FSA Parent Events.</w:t>
            </w:r>
          </w:p>
          <w:p w14:paraId="7E1E7CD0" w14:textId="69F24D33" w:rsidR="00794E99" w:rsidRPr="00922D88" w:rsidRDefault="00794E99" w:rsidP="000A2B10">
            <w:pPr>
              <w:spacing w:before="0" w:line="240" w:lineRule="auto"/>
              <w:rPr>
                <w:sz w:val="22"/>
                <w:szCs w:val="22"/>
              </w:rPr>
            </w:pPr>
          </w:p>
          <w:p w14:paraId="5023141B" w14:textId="77777777" w:rsidR="00BD5DF8" w:rsidRPr="00922D88" w:rsidRDefault="00BD5DF8" w:rsidP="000A2B10">
            <w:pPr>
              <w:spacing w:before="0" w:line="240" w:lineRule="auto"/>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562BD548">
        <w:tc>
          <w:tcPr>
            <w:tcW w:w="9895" w:type="dxa"/>
            <w:shd w:val="clear" w:color="auto" w:fill="FFA7A7"/>
            <w:vAlign w:val="top"/>
          </w:tcPr>
          <w:p w14:paraId="24725599" w14:textId="38C9FC8E" w:rsidR="00EA3999" w:rsidRPr="00922D88" w:rsidRDefault="5A52AF32" w:rsidP="00794E99">
            <w:pPr>
              <w:spacing w:line="240" w:lineRule="auto"/>
              <w:rPr>
                <w:sz w:val="22"/>
                <w:szCs w:val="22"/>
              </w:rPr>
            </w:pPr>
            <w:r w:rsidRPr="7A595191">
              <w:rPr>
                <w:sz w:val="22"/>
                <w:szCs w:val="22"/>
              </w:rPr>
              <w:t xml:space="preserve">(1) </w:t>
            </w:r>
            <w:r w:rsidR="00BD5DF8" w:rsidRPr="7A595191">
              <w:rPr>
                <w:sz w:val="22"/>
                <w:szCs w:val="22"/>
              </w:rPr>
              <w:t xml:space="preserve">What </w:t>
            </w:r>
            <w:r w:rsidR="752E10B2" w:rsidRPr="7A595191">
              <w:rPr>
                <w:sz w:val="22"/>
                <w:szCs w:val="22"/>
              </w:rPr>
              <w:t>decision-making</w:t>
            </w:r>
            <w:r w:rsidR="00BD5DF8" w:rsidRPr="7A595191">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562BD548">
        <w:tc>
          <w:tcPr>
            <w:tcW w:w="9895" w:type="dxa"/>
            <w:shd w:val="clear" w:color="auto" w:fill="auto"/>
            <w:vAlign w:val="top"/>
          </w:tcPr>
          <w:p w14:paraId="2B994485" w14:textId="7B4807A3" w:rsidR="00BD5DF8" w:rsidRPr="00922D88" w:rsidRDefault="4953FB2B" w:rsidP="000A2B10">
            <w:pPr>
              <w:spacing w:before="0" w:line="240" w:lineRule="auto"/>
              <w:rPr>
                <w:sz w:val="22"/>
                <w:szCs w:val="22"/>
              </w:rPr>
            </w:pPr>
            <w:r w:rsidRPr="562BD548">
              <w:rPr>
                <w:sz w:val="22"/>
                <w:szCs w:val="22"/>
              </w:rPr>
              <w:t>(1)</w:t>
            </w:r>
            <w:r w:rsidR="5A1D3994" w:rsidRPr="562BD548">
              <w:rPr>
                <w:sz w:val="22"/>
                <w:szCs w:val="22"/>
              </w:rPr>
              <w:t xml:space="preserve"> Parents are invited to participate in the decision-making process during the Title I PFEP developmental meeting, the monthly School Ad</w:t>
            </w:r>
            <w:r w:rsidR="0D05BB81" w:rsidRPr="562BD548">
              <w:rPr>
                <w:sz w:val="22"/>
                <w:szCs w:val="22"/>
              </w:rPr>
              <w:t>visory Committee Meetings and the School Improvement Plan Meeting.</w:t>
            </w:r>
          </w:p>
          <w:p w14:paraId="08CC5681" w14:textId="76484BC4" w:rsidR="00E32803" w:rsidRPr="00922D88" w:rsidRDefault="4953FB2B" w:rsidP="000A2B10">
            <w:pPr>
              <w:spacing w:before="0" w:line="240" w:lineRule="auto"/>
              <w:rPr>
                <w:sz w:val="22"/>
                <w:szCs w:val="22"/>
              </w:rPr>
            </w:pPr>
            <w:r w:rsidRPr="562BD548">
              <w:rPr>
                <w:sz w:val="22"/>
                <w:szCs w:val="22"/>
              </w:rPr>
              <w:t>(2)</w:t>
            </w:r>
            <w:r w:rsidR="79DB77C4" w:rsidRPr="562BD548">
              <w:rPr>
                <w:sz w:val="22"/>
                <w:szCs w:val="22"/>
              </w:rPr>
              <w:t xml:space="preserve"> Gregory Drive Elementary informs parents of opportunities to participate in decision making through monthly newsletters, DCPS School Messenger, Class Dojo, and parent s</w:t>
            </w:r>
            <w:r w:rsidR="3316F8CC" w:rsidRPr="562BD548">
              <w:rPr>
                <w:sz w:val="22"/>
                <w:szCs w:val="22"/>
              </w:rPr>
              <w:t>urveys.</w:t>
            </w:r>
          </w:p>
          <w:p w14:paraId="1A965116" w14:textId="77777777" w:rsidR="00BD5DF8" w:rsidRPr="00922D88" w:rsidRDefault="00BD5DF8" w:rsidP="000A2B10">
            <w:pPr>
              <w:spacing w:before="0" w:line="240" w:lineRule="auto"/>
              <w:rPr>
                <w:sz w:val="22"/>
                <w:szCs w:val="22"/>
              </w:rPr>
            </w:pP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562BD548">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562BD548">
        <w:tc>
          <w:tcPr>
            <w:tcW w:w="9895" w:type="dxa"/>
            <w:shd w:val="clear" w:color="auto" w:fill="auto"/>
            <w:vAlign w:val="top"/>
          </w:tcPr>
          <w:p w14:paraId="42C6D796" w14:textId="77777777" w:rsidR="00EA3999" w:rsidRPr="00922D88" w:rsidRDefault="00EA3999" w:rsidP="000A2B10">
            <w:pPr>
              <w:spacing w:before="0" w:line="240" w:lineRule="auto"/>
              <w:rPr>
                <w:sz w:val="22"/>
                <w:szCs w:val="22"/>
              </w:rPr>
            </w:pPr>
          </w:p>
          <w:p w14:paraId="31126E5D" w14:textId="12903CD8" w:rsidR="00BD5DF8" w:rsidRPr="00922D88" w:rsidRDefault="1C153ECE" w:rsidP="562BD548">
            <w:pPr>
              <w:spacing w:before="0" w:line="240" w:lineRule="auto"/>
              <w:rPr>
                <w:sz w:val="22"/>
                <w:szCs w:val="22"/>
              </w:rPr>
            </w:pPr>
            <w:r w:rsidRPr="562BD548">
              <w:rPr>
                <w:sz w:val="22"/>
                <w:szCs w:val="22"/>
              </w:rPr>
              <w:t xml:space="preserve">Officials at the school may direct parents to communicate directly with the Title I Office.  In addition, parents may </w:t>
            </w:r>
            <w:r w:rsidR="64CED424" w:rsidRPr="562BD548">
              <w:rPr>
                <w:sz w:val="22"/>
                <w:szCs w:val="22"/>
              </w:rPr>
              <w:t>also complete the School Climate Survey to inform of their concerns as well as the school-based survey used for parent input in the school-wide plan.</w:t>
            </w: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562BD548">
        <w:tc>
          <w:tcPr>
            <w:tcW w:w="9895" w:type="dxa"/>
            <w:shd w:val="clear" w:color="auto" w:fill="FFA7A7"/>
            <w:vAlign w:val="top"/>
          </w:tcPr>
          <w:p w14:paraId="1B10A576" w14:textId="6261E86E" w:rsidR="008B2BD1" w:rsidRPr="00794E99" w:rsidRDefault="00794E99" w:rsidP="00794E99">
            <w:pPr>
              <w:spacing w:line="240" w:lineRule="auto"/>
              <w:ind w:left="0"/>
              <w:rPr>
                <w:bCs/>
                <w:sz w:val="22"/>
                <w:szCs w:val="22"/>
              </w:rPr>
            </w:pPr>
            <w:r>
              <w:rPr>
                <w:bCs/>
                <w:sz w:val="22"/>
                <w:szCs w:val="22"/>
              </w:rPr>
              <w:t xml:space="preserve">(1) </w:t>
            </w:r>
            <w:r w:rsidR="44F8A17B" w:rsidRPr="00794E99">
              <w:rPr>
                <w:bCs/>
                <w:sz w:val="22"/>
                <w:szCs w:val="22"/>
              </w:rPr>
              <w:t>How will the school publish and communicate THIS required Title I, Part A Parent and Family Engagement Plan to Parents and families</w:t>
            </w:r>
            <w:r w:rsidR="44F8A17B" w:rsidRPr="00794E99">
              <w:rPr>
                <w:bCs/>
                <w:color w:val="FF0000"/>
                <w:sz w:val="22"/>
                <w:szCs w:val="22"/>
              </w:rPr>
              <w:t xml:space="preserve"> </w:t>
            </w:r>
            <w:r w:rsidR="44F8A17B" w:rsidRPr="00794E99">
              <w:rPr>
                <w:b/>
                <w:bCs/>
                <w:sz w:val="22"/>
                <w:szCs w:val="22"/>
              </w:rPr>
              <w:t>(technology cannot be the only option).</w:t>
            </w:r>
            <w:r w:rsidRPr="00794E99">
              <w:rPr>
                <w:b/>
                <w:bCs/>
                <w:sz w:val="22"/>
                <w:szCs w:val="22"/>
              </w:rPr>
              <w:t xml:space="preserve">  </w:t>
            </w:r>
            <w:r w:rsidRPr="002E7F0B">
              <w:rPr>
                <w:bCs/>
                <w:sz w:val="22"/>
                <w:szCs w:val="22"/>
              </w:rPr>
              <w:t xml:space="preserve">(2) How will this plan be communicated in </w:t>
            </w:r>
            <w:proofErr w:type="gramStart"/>
            <w:r w:rsidRPr="002E7F0B">
              <w:rPr>
                <w:bCs/>
                <w:sz w:val="22"/>
                <w:szCs w:val="22"/>
              </w:rPr>
              <w:t>all of</w:t>
            </w:r>
            <w:proofErr w:type="gramEnd"/>
            <w:r w:rsidRPr="002E7F0B">
              <w:rPr>
                <w:bCs/>
                <w:sz w:val="22"/>
                <w:szCs w:val="22"/>
              </w:rPr>
              <w:t xml:space="preserve"> the languages that apply to your school?</w:t>
            </w:r>
          </w:p>
        </w:tc>
      </w:tr>
      <w:tr w:rsidR="008B2BD1" w14:paraId="384BA73E" w14:textId="77777777" w:rsidTr="562BD548">
        <w:trPr>
          <w:trHeight w:val="1493"/>
        </w:trPr>
        <w:tc>
          <w:tcPr>
            <w:tcW w:w="9895" w:type="dxa"/>
            <w:shd w:val="clear" w:color="auto" w:fill="auto"/>
            <w:vAlign w:val="top"/>
          </w:tcPr>
          <w:p w14:paraId="6E325A60" w14:textId="3E31CEC7" w:rsidR="008B2BD1" w:rsidRPr="00794E99" w:rsidRDefault="4B963469" w:rsidP="562BD548">
            <w:pPr>
              <w:spacing w:line="240" w:lineRule="auto"/>
              <w:ind w:left="0"/>
              <w:rPr>
                <w:sz w:val="22"/>
                <w:szCs w:val="22"/>
              </w:rPr>
            </w:pPr>
            <w:r w:rsidRPr="562BD548">
              <w:rPr>
                <w:sz w:val="22"/>
                <w:szCs w:val="22"/>
              </w:rPr>
              <w:lastRenderedPageBreak/>
              <w:t>(</w:t>
            </w:r>
            <w:r w:rsidR="5F60326A" w:rsidRPr="562BD548">
              <w:rPr>
                <w:sz w:val="22"/>
                <w:szCs w:val="22"/>
              </w:rPr>
              <w:t>1) The</w:t>
            </w:r>
            <w:r w:rsidR="55BDC976" w:rsidRPr="562BD548">
              <w:rPr>
                <w:sz w:val="22"/>
                <w:szCs w:val="22"/>
              </w:rPr>
              <w:t xml:space="preserve"> Title I, Part A Parent and Family Engagement Plan will be uploaded to the school’s website.  This plan will also be available in the </w:t>
            </w:r>
            <w:r w:rsidR="39F983D3" w:rsidRPr="562BD548">
              <w:rPr>
                <w:sz w:val="22"/>
                <w:szCs w:val="22"/>
              </w:rPr>
              <w:t>Parent Resource Room, as well as in the front office at the Parent Kiosk.  This information will be communicated to parents in the monthly newsletter, during pa</w:t>
            </w:r>
            <w:r w:rsidR="14484CF2" w:rsidRPr="562BD548">
              <w:rPr>
                <w:sz w:val="22"/>
                <w:szCs w:val="22"/>
              </w:rPr>
              <w:t xml:space="preserve">rent events/activities, and during the Annual Title I </w:t>
            </w:r>
            <w:proofErr w:type="gramStart"/>
            <w:r w:rsidR="14484CF2" w:rsidRPr="562BD548">
              <w:rPr>
                <w:sz w:val="22"/>
                <w:szCs w:val="22"/>
              </w:rPr>
              <w:t>Meeting</w:t>
            </w:r>
            <w:proofErr w:type="gramEnd"/>
            <w:r w:rsidR="14484CF2" w:rsidRPr="562BD548">
              <w:rPr>
                <w:sz w:val="22"/>
                <w:szCs w:val="22"/>
              </w:rPr>
              <w:t>.</w:t>
            </w:r>
          </w:p>
          <w:p w14:paraId="34B3F2EB" w14:textId="5EEFDD90" w:rsidR="00794E99" w:rsidRPr="00794E99" w:rsidRDefault="4B963469" w:rsidP="00794E99">
            <w:pPr>
              <w:spacing w:line="240" w:lineRule="auto"/>
              <w:ind w:left="0"/>
              <w:rPr>
                <w:b/>
                <w:bCs/>
                <w:sz w:val="22"/>
                <w:szCs w:val="22"/>
              </w:rPr>
            </w:pPr>
            <w:r w:rsidRPr="562BD548">
              <w:rPr>
                <w:sz w:val="22"/>
                <w:szCs w:val="22"/>
              </w:rPr>
              <w:t>(2)</w:t>
            </w:r>
            <w:r w:rsidRPr="562BD548">
              <w:rPr>
                <w:b/>
                <w:bCs/>
                <w:sz w:val="22"/>
                <w:szCs w:val="22"/>
              </w:rPr>
              <w:t xml:space="preserve"> </w:t>
            </w:r>
            <w:r w:rsidR="2D33C65B" w:rsidRPr="562BD548">
              <w:rPr>
                <w:sz w:val="22"/>
                <w:szCs w:val="22"/>
              </w:rPr>
              <w:t>All communications will be available and translated in languages relevant to Gregory Drive.</w:t>
            </w:r>
            <w:r w:rsidR="58911FCA" w:rsidRPr="562BD548">
              <w:rPr>
                <w:sz w:val="22"/>
                <w:szCs w:val="22"/>
              </w:rPr>
              <w:t xml:space="preserve"> </w:t>
            </w:r>
          </w:p>
        </w:tc>
      </w:tr>
    </w:tbl>
    <w:p w14:paraId="55A6E99C" w14:textId="77777777" w:rsidR="002063EE" w:rsidRDefault="00BD5DF8" w:rsidP="006F4A60">
      <w:pPr>
        <w:pStyle w:val="Heading1"/>
      </w:pPr>
      <w:bookmarkStart w:id="12" w:name="_Toc33426265"/>
      <w:r>
        <w:lastRenderedPageBreak/>
        <w:t>FL</w:t>
      </w:r>
      <w:r w:rsidR="00DB79A6">
        <w:t xml:space="preserve">EXIBLE </w:t>
      </w:r>
      <w:r w:rsidR="00B71FA5">
        <w:t xml:space="preserve">PARENT AND </w:t>
      </w:r>
      <w:r w:rsidR="00DB79A6">
        <w:t xml:space="preserve">FAMILY </w:t>
      </w:r>
      <w:r w:rsidR="00DB79A6" w:rsidRPr="006F4A60">
        <w:t>MEETINGS</w:t>
      </w:r>
      <w:bookmarkEnd w:id="12"/>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70F12708">
        <w:trPr>
          <w:trHeight w:val="1317"/>
        </w:trPr>
        <w:tc>
          <w:tcPr>
            <w:tcW w:w="1980" w:type="dxa"/>
            <w:shd w:val="clear" w:color="auto" w:fill="262140" w:themeFill="text1"/>
            <w:vAlign w:val="center"/>
          </w:tcPr>
          <w:p w14:paraId="0B4020A7" w14:textId="77777777" w:rsidR="0059225D" w:rsidRDefault="771E2491" w:rsidP="002063EE">
            <w:pPr>
              <w:pStyle w:val="Signature"/>
              <w:spacing w:before="0"/>
              <w:jc w:val="center"/>
            </w:pPr>
            <w:r>
              <w:rPr>
                <w:noProof/>
              </w:rPr>
              <w:drawing>
                <wp:inline distT="0" distB="0" distL="0" distR="0" wp14:anchorId="65EAC76D" wp14:editId="1A9AD6A2">
                  <wp:extent cx="755650" cy="755650"/>
                  <wp:effectExtent l="0" t="0" r="0" b="0"/>
                  <wp:docPr id="784433190"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548348"/>
                          <pic:cNvPicPr/>
                        </pic:nvPicPr>
                        <pic:blipFill>
                          <a:blip r:embed="rId31">
                            <a:extLst>
                              <a:ext uri="{96DAC541-7B7A-43D3-8B79-37D633B846F1}">
                                <asvg:svgBlip xmlns:asvg="http://schemas.microsoft.com/office/drawing/2016/SVG/main" r:embed="rId32"/>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themeFill="text1" w:themeFillTint="E6"/>
            <w:vAlign w:val="center"/>
          </w:tcPr>
          <w:p w14:paraId="1D7B270A" w14:textId="77777777" w:rsidR="0059225D" w:rsidRDefault="771E2491" w:rsidP="002063EE">
            <w:pPr>
              <w:pStyle w:val="Signature"/>
              <w:spacing w:before="0"/>
              <w:jc w:val="center"/>
            </w:pPr>
            <w:r>
              <w:rPr>
                <w:noProof/>
              </w:rPr>
              <w:drawing>
                <wp:inline distT="0" distB="0" distL="0" distR="0" wp14:anchorId="339D256A" wp14:editId="1F570B32">
                  <wp:extent cx="914400" cy="914400"/>
                  <wp:effectExtent l="0" t="0" r="0" b="0"/>
                  <wp:docPr id="514205734"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220021"/>
                          <pic:cNvPicPr/>
                        </pic:nvPicPr>
                        <pic:blipFill>
                          <a:blip r:embed="rId33">
                            <a:extLst>
                              <a:ext uri="{96DAC541-7B7A-43D3-8B79-37D633B846F1}">
                                <asvg:svgBlip xmlns:asvg="http://schemas.microsoft.com/office/drawing/2016/SVG/main" r:embed="rId34"/>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rPr>
              <w:drawing>
                <wp:inline distT="0" distB="0" distL="0" distR="0" wp14:anchorId="3A2AF5CA" wp14:editId="0D5BBF05">
                  <wp:extent cx="914400" cy="914400"/>
                  <wp:effectExtent l="0" t="0" r="0" b="0"/>
                  <wp:docPr id="1050246372"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203301"/>
                          <pic:cNvPicPr/>
                        </pic:nvPicPr>
                        <pic:blipFill>
                          <a:blip r:embed="rId35">
                            <a:extLst>
                              <a:ext uri="{96DAC541-7B7A-43D3-8B79-37D633B846F1}">
                                <asvg:svgBlip xmlns:asvg="http://schemas.microsoft.com/office/drawing/2016/SVG/main" r:embed="rId36"/>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themeFill="text1" w:themeFillTint="E6"/>
            <w:vAlign w:val="center"/>
          </w:tcPr>
          <w:p w14:paraId="06971CD3" w14:textId="77777777" w:rsidR="0059225D" w:rsidRDefault="00701713" w:rsidP="002063EE">
            <w:pPr>
              <w:pStyle w:val="Signature"/>
              <w:spacing w:before="0"/>
              <w:jc w:val="center"/>
            </w:pPr>
            <w:r>
              <w:rPr>
                <w:noProof/>
              </w:rPr>
              <w:drawing>
                <wp:inline distT="0" distB="0" distL="0" distR="0" wp14:anchorId="17C34EC0" wp14:editId="4C6AB726">
                  <wp:extent cx="914400" cy="914400"/>
                  <wp:effectExtent l="0" t="0" r="0" b="0"/>
                  <wp:docPr id="179266651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08478"/>
                          <pic:cNvPicPr/>
                        </pic:nvPicPr>
                        <pic:blipFill>
                          <a:blip r:embed="rId37">
                            <a:extLst>
                              <a:ext uri="{96DAC541-7B7A-43D3-8B79-37D633B846F1}">
                                <asvg:svgBlip xmlns:asvg="http://schemas.microsoft.com/office/drawing/2016/SVG/main" r:embed="rId38"/>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771E2491" w:rsidP="002063EE">
            <w:pPr>
              <w:pStyle w:val="Signature"/>
              <w:spacing w:before="0"/>
              <w:jc w:val="center"/>
            </w:pPr>
            <w:r>
              <w:rPr>
                <w:noProof/>
              </w:rPr>
              <w:drawing>
                <wp:inline distT="0" distB="0" distL="0" distR="0" wp14:anchorId="2A00ACBB" wp14:editId="349EB39A">
                  <wp:extent cx="914400" cy="914400"/>
                  <wp:effectExtent l="0" t="0" r="0" b="0"/>
                  <wp:docPr id="1486738200"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0069278"/>
                          <pic:cNvPicPr/>
                        </pic:nvPicPr>
                        <pic:blipFill>
                          <a:blip r:embed="rId39">
                            <a:extLst>
                              <a:ext uri="{96DAC541-7B7A-43D3-8B79-37D633B846F1}">
                                <asvg:svgBlip xmlns:asvg="http://schemas.microsoft.com/office/drawing/2016/SVG/main" r:embed="rId40"/>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3" w:name="_Toc33426266"/>
      <w:r>
        <w:t xml:space="preserve">INVOLVEMENT OF </w:t>
      </w:r>
      <w:r w:rsidR="006F4A60">
        <w:t>PARENTS and FAMILIES</w:t>
      </w:r>
      <w:bookmarkEnd w:id="13"/>
    </w:p>
    <w:tbl>
      <w:tblPr>
        <w:tblStyle w:val="TableGrid"/>
        <w:tblW w:w="0" w:type="auto"/>
        <w:tblLook w:val="04A0" w:firstRow="1" w:lastRow="0" w:firstColumn="1" w:lastColumn="0" w:noHBand="0" w:noVBand="1"/>
      </w:tblPr>
      <w:tblGrid>
        <w:gridCol w:w="9926"/>
      </w:tblGrid>
      <w:tr w:rsidR="001104ED" w14:paraId="583C3CDA" w14:textId="77777777" w:rsidTr="562BD548">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77777777"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1104ED" w:rsidRPr="00701713">
              <w:rPr>
                <w:sz w:val="22"/>
                <w:szCs w:val="24"/>
              </w:rPr>
              <w:t xml:space="preserve">Schoolwide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562BD548">
        <w:trPr>
          <w:trHeight w:val="2213"/>
        </w:trPr>
        <w:tc>
          <w:tcPr>
            <w:tcW w:w="9926" w:type="dxa"/>
            <w:vAlign w:val="top"/>
          </w:tcPr>
          <w:p w14:paraId="584F0C05" w14:textId="63F3E30D"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At the end of the school year, parents will be provided with surveys to provide their input on the</w:t>
            </w:r>
          </w:p>
          <w:p w14:paraId="0FAD5D86" w14:textId="096081AF"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programs implemented within the school. In the beginning of the school year, parents will be asked</w:t>
            </w:r>
          </w:p>
          <w:p w14:paraId="6285B570" w14:textId="2F2B348D"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to sign up for the Parent Advisory Committee and the Parent Teacher Association. Through these</w:t>
            </w:r>
          </w:p>
          <w:p w14:paraId="0220B305" w14:textId="1E47B4B7"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avenues, parents will be able to work as a group for the benefit of the school community. This</w:t>
            </w:r>
          </w:p>
          <w:p w14:paraId="794B7FF9" w14:textId="11A8ED70"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committee will meet jointly with the School Advisory Committee to discuss the goals of the school</w:t>
            </w:r>
          </w:p>
          <w:p w14:paraId="20D18161" w14:textId="3BF6C594"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community and the best way to achieve the established goals. Parents will have the opportunity to</w:t>
            </w:r>
          </w:p>
          <w:p w14:paraId="5925CB4C" w14:textId="4A8D218F"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provide input in the development of the school PFEP, including making recommendations for parent</w:t>
            </w:r>
            <w:r w:rsidR="1AD8768B" w:rsidRPr="562BD548">
              <w:rPr>
                <w:rFonts w:eastAsiaTheme="minorEastAsia"/>
                <w:sz w:val="22"/>
                <w:szCs w:val="22"/>
              </w:rPr>
              <w:t xml:space="preserve"> </w:t>
            </w:r>
            <w:r w:rsidRPr="562BD548">
              <w:rPr>
                <w:rFonts w:eastAsiaTheme="minorEastAsia"/>
                <w:sz w:val="22"/>
                <w:szCs w:val="22"/>
              </w:rPr>
              <w:t>activities including how PFEP funds will be allocated. Parents will also provide input on the</w:t>
            </w:r>
          </w:p>
          <w:p w14:paraId="71576614" w14:textId="38799BBA"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expectations of the school, the parents and the student in the school compact. The Parent and</w:t>
            </w:r>
          </w:p>
          <w:p w14:paraId="324779DA" w14:textId="4A7F686A"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Family Engagement Plan will be uploaded to the schools’ website and placed in the Parent</w:t>
            </w:r>
          </w:p>
          <w:p w14:paraId="47410D7F" w14:textId="22C1C43F" w:rsidR="001104ED" w:rsidRPr="000A2B10" w:rsidRDefault="3E2B9948" w:rsidP="562BD548">
            <w:pPr>
              <w:spacing w:before="0" w:line="240" w:lineRule="auto"/>
              <w:rPr>
                <w:rFonts w:eastAsiaTheme="minorEastAsia"/>
                <w:sz w:val="22"/>
                <w:szCs w:val="22"/>
              </w:rPr>
            </w:pPr>
            <w:r w:rsidRPr="562BD548">
              <w:rPr>
                <w:rFonts w:eastAsiaTheme="minorEastAsia"/>
                <w:sz w:val="22"/>
                <w:szCs w:val="22"/>
              </w:rPr>
              <w:t>Resource Room and Family Engagement Area upon district approval.</w:t>
            </w:r>
          </w:p>
          <w:p w14:paraId="5F96A722" w14:textId="4BB73920" w:rsidR="001104ED" w:rsidRPr="000A2B10" w:rsidRDefault="001104ED" w:rsidP="562BD548">
            <w:pPr>
              <w:spacing w:before="0" w:line="240" w:lineRule="auto"/>
              <w:rPr>
                <w:sz w:val="22"/>
                <w:szCs w:val="22"/>
              </w:rPr>
            </w:pPr>
          </w:p>
        </w:tc>
      </w:tr>
      <w:tr w:rsidR="00B71FA5" w14:paraId="541E424D" w14:textId="77777777" w:rsidTr="562BD548">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562BD548">
        <w:trPr>
          <w:trHeight w:val="2213"/>
        </w:trPr>
        <w:tc>
          <w:tcPr>
            <w:tcW w:w="9926" w:type="dxa"/>
            <w:vAlign w:val="top"/>
          </w:tcPr>
          <w:p w14:paraId="15ED25E1" w14:textId="548D045D" w:rsidR="00B71FA5" w:rsidRPr="000A2B10" w:rsidRDefault="71D0BB9E" w:rsidP="71D0BB9E">
            <w:pPr>
              <w:pStyle w:val="ListParagraph"/>
              <w:numPr>
                <w:ilvl w:val="0"/>
                <w:numId w:val="41"/>
              </w:numPr>
              <w:spacing w:before="0" w:line="240" w:lineRule="auto"/>
              <w:rPr>
                <w:sz w:val="22"/>
                <w:szCs w:val="22"/>
              </w:rPr>
            </w:pPr>
            <w:r w:rsidRPr="562BD548">
              <w:rPr>
                <w:sz w:val="22"/>
                <w:szCs w:val="22"/>
              </w:rPr>
              <w:t>Transportation -</w:t>
            </w:r>
            <w:r w:rsidR="4CDD4791" w:rsidRPr="562BD548">
              <w:rPr>
                <w:sz w:val="22"/>
                <w:szCs w:val="22"/>
              </w:rPr>
              <w:t xml:space="preserve"> The school will review survey results and will work with parents to provide transportation if meetings are not held </w:t>
            </w:r>
            <w:r w:rsidR="305ECF3B" w:rsidRPr="562BD548">
              <w:rPr>
                <w:sz w:val="22"/>
                <w:szCs w:val="22"/>
              </w:rPr>
              <w:t>at the school site.</w:t>
            </w:r>
          </w:p>
          <w:p w14:paraId="690DE0CD" w14:textId="5CD68C98" w:rsidR="008176F3" w:rsidRPr="000A2B10" w:rsidRDefault="481B7AC1" w:rsidP="000A2B10">
            <w:pPr>
              <w:pStyle w:val="ListParagraph"/>
              <w:numPr>
                <w:ilvl w:val="0"/>
                <w:numId w:val="41"/>
              </w:numPr>
              <w:spacing w:before="0" w:line="240" w:lineRule="auto"/>
              <w:rPr>
                <w:sz w:val="22"/>
                <w:szCs w:val="22"/>
              </w:rPr>
            </w:pPr>
            <w:r w:rsidRPr="562BD548">
              <w:rPr>
                <w:sz w:val="22"/>
                <w:szCs w:val="22"/>
              </w:rPr>
              <w:t>Childcare -</w:t>
            </w:r>
            <w:r w:rsidR="06B7334B" w:rsidRPr="562BD548">
              <w:rPr>
                <w:sz w:val="22"/>
                <w:szCs w:val="22"/>
              </w:rPr>
              <w:t xml:space="preserve"> </w:t>
            </w:r>
            <w:r w:rsidR="757D077C" w:rsidRPr="562BD548">
              <w:rPr>
                <w:sz w:val="22"/>
                <w:szCs w:val="22"/>
              </w:rPr>
              <w:t>Childcare will be provided for events/activities in which the information provided is strictly for parents, if parents request in advance.</w:t>
            </w:r>
            <w:r w:rsidR="3D85F181" w:rsidRPr="562BD548">
              <w:rPr>
                <w:sz w:val="22"/>
                <w:szCs w:val="22"/>
              </w:rPr>
              <w:t xml:space="preserve">  This will eliminate the distractions of children during the meeting.</w:t>
            </w:r>
          </w:p>
          <w:p w14:paraId="4EB84640" w14:textId="6B927473" w:rsidR="008176F3" w:rsidRPr="000A2B10" w:rsidRDefault="481B7AC1" w:rsidP="000A2B10">
            <w:pPr>
              <w:pStyle w:val="ListParagraph"/>
              <w:numPr>
                <w:ilvl w:val="0"/>
                <w:numId w:val="41"/>
              </w:numPr>
              <w:spacing w:before="0" w:line="240" w:lineRule="auto"/>
              <w:rPr>
                <w:sz w:val="22"/>
                <w:szCs w:val="22"/>
              </w:rPr>
            </w:pPr>
            <w:r w:rsidRPr="562BD548">
              <w:rPr>
                <w:sz w:val="22"/>
                <w:szCs w:val="22"/>
              </w:rPr>
              <w:t>Hom</w:t>
            </w:r>
            <w:r w:rsidR="4291960B" w:rsidRPr="562BD548">
              <w:rPr>
                <w:sz w:val="22"/>
                <w:szCs w:val="22"/>
              </w:rPr>
              <w:t xml:space="preserve">e Visits – School administration will work with guidance to initiate </w:t>
            </w:r>
            <w:r w:rsidR="6A87F13D" w:rsidRPr="562BD548">
              <w:rPr>
                <w:sz w:val="22"/>
                <w:szCs w:val="22"/>
              </w:rPr>
              <w:t>home visits for students as needed.</w:t>
            </w:r>
          </w:p>
          <w:p w14:paraId="541F1F2A" w14:textId="1B5846B0" w:rsidR="008176F3" w:rsidRPr="002E7F0B" w:rsidRDefault="6A87F13D" w:rsidP="002E7F0B">
            <w:pPr>
              <w:pStyle w:val="ListParagraph"/>
              <w:numPr>
                <w:ilvl w:val="0"/>
                <w:numId w:val="41"/>
              </w:numPr>
              <w:spacing w:before="0" w:line="240" w:lineRule="auto"/>
              <w:rPr>
                <w:sz w:val="22"/>
                <w:szCs w:val="22"/>
              </w:rPr>
            </w:pPr>
            <w:r w:rsidRPr="562BD548">
              <w:rPr>
                <w:sz w:val="22"/>
                <w:szCs w:val="22"/>
              </w:rPr>
              <w:t xml:space="preserve">ESOL Parents </w:t>
            </w:r>
            <w:r w:rsidR="483AF1AB" w:rsidRPr="562BD548">
              <w:rPr>
                <w:sz w:val="22"/>
                <w:szCs w:val="22"/>
              </w:rPr>
              <w:t>-</w:t>
            </w:r>
            <w:r w:rsidR="4C5AD1D9" w:rsidRPr="562BD548">
              <w:rPr>
                <w:sz w:val="22"/>
                <w:szCs w:val="22"/>
              </w:rPr>
              <w:t xml:space="preserve"> The ESOL parent liaison will communicate with parents whose primary language is not English.  The parent liaison will be available at parent events and activit</w:t>
            </w:r>
            <w:r w:rsidR="646EE9F9" w:rsidRPr="562BD548">
              <w:rPr>
                <w:sz w:val="22"/>
                <w:szCs w:val="22"/>
              </w:rPr>
              <w:t>ies.</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4" w:name="_Toc33426267"/>
      <w:r>
        <w:t>FLEXIBLE FAMILY MEETINGS</w:t>
      </w:r>
      <w:bookmarkEnd w:id="14"/>
    </w:p>
    <w:tbl>
      <w:tblPr>
        <w:tblStyle w:val="TableGrid"/>
        <w:tblW w:w="0" w:type="auto"/>
        <w:tblLook w:val="04A0" w:firstRow="1" w:lastRow="0" w:firstColumn="1" w:lastColumn="0" w:noHBand="0" w:noVBand="1"/>
      </w:tblPr>
      <w:tblGrid>
        <w:gridCol w:w="9926"/>
      </w:tblGrid>
      <w:tr w:rsidR="00B71FA5" w:rsidRPr="000A2B10" w14:paraId="6FA236B9" w14:textId="77777777" w:rsidTr="70F12708">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w:t>
            </w:r>
            <w:proofErr w:type="gramStart"/>
            <w:r w:rsidRPr="000A2B10">
              <w:rPr>
                <w:rFonts w:cstheme="minorHAnsi"/>
                <w:sz w:val="22"/>
                <w:szCs w:val="22"/>
              </w:rPr>
              <w:t>the majority of</w:t>
            </w:r>
            <w:proofErr w:type="gramEnd"/>
            <w:r w:rsidRPr="000A2B10">
              <w:rPr>
                <w:rFonts w:cstheme="minorHAnsi"/>
                <w:sz w:val="22"/>
                <w:szCs w:val="22"/>
              </w:rPr>
              <w:t xml:space="preserve">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70F12708">
        <w:trPr>
          <w:trHeight w:val="1781"/>
        </w:trPr>
        <w:tc>
          <w:tcPr>
            <w:tcW w:w="9926" w:type="dxa"/>
            <w:vAlign w:val="top"/>
          </w:tcPr>
          <w:p w14:paraId="6414D2CD" w14:textId="46784A56" w:rsidR="00B71FA5" w:rsidRPr="000A2B10" w:rsidRDefault="05CDD7CF" w:rsidP="562BD548">
            <w:pPr>
              <w:spacing w:before="0" w:line="240" w:lineRule="auto"/>
              <w:rPr>
                <w:rFonts w:eastAsiaTheme="minorEastAsia"/>
                <w:sz w:val="22"/>
                <w:szCs w:val="22"/>
              </w:rPr>
            </w:pPr>
            <w:r w:rsidRPr="562BD548">
              <w:rPr>
                <w:rFonts w:eastAsiaTheme="minorEastAsia"/>
                <w:sz w:val="22"/>
                <w:szCs w:val="22"/>
              </w:rPr>
              <w:t>Parents received a general survey requesting their input on a variety of topics ranging from</w:t>
            </w:r>
          </w:p>
          <w:p w14:paraId="1498A99A" w14:textId="4ACA949D" w:rsidR="00B71FA5" w:rsidRPr="000A2B10" w:rsidRDefault="05CDD7CF" w:rsidP="562BD548">
            <w:pPr>
              <w:spacing w:before="0" w:line="240" w:lineRule="auto"/>
              <w:rPr>
                <w:rFonts w:eastAsiaTheme="minorEastAsia"/>
                <w:sz w:val="22"/>
                <w:szCs w:val="22"/>
              </w:rPr>
            </w:pPr>
            <w:r w:rsidRPr="562BD548">
              <w:rPr>
                <w:rFonts w:eastAsiaTheme="minorEastAsia"/>
                <w:sz w:val="22"/>
                <w:szCs w:val="22"/>
              </w:rPr>
              <w:t>scheduling of events to types of events they would like to participate in.</w:t>
            </w:r>
          </w:p>
          <w:p w14:paraId="5AE48A43" w14:textId="5A095CA9" w:rsidR="00B71FA5" w:rsidRPr="000A2B10" w:rsidRDefault="00B71FA5" w:rsidP="562BD548">
            <w:pPr>
              <w:spacing w:before="0" w:line="240" w:lineRule="auto"/>
              <w:rPr>
                <w:sz w:val="22"/>
                <w:szCs w:val="22"/>
              </w:rPr>
            </w:pPr>
          </w:p>
        </w:tc>
      </w:tr>
      <w:tr w:rsidR="00B71FA5" w:rsidRPr="000A2B10" w14:paraId="395CAAF8" w14:textId="77777777" w:rsidTr="70F12708">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70F12708">
        <w:trPr>
          <w:trHeight w:val="2213"/>
        </w:trPr>
        <w:tc>
          <w:tcPr>
            <w:tcW w:w="9926" w:type="dxa"/>
            <w:vAlign w:val="top"/>
          </w:tcPr>
          <w:p w14:paraId="77A52294" w14:textId="548E33FC" w:rsidR="00B71FA5" w:rsidRPr="000A2B10" w:rsidRDefault="11C0107D" w:rsidP="562BD548">
            <w:pPr>
              <w:spacing w:before="0" w:line="240" w:lineRule="auto"/>
              <w:rPr>
                <w:sz w:val="22"/>
                <w:szCs w:val="22"/>
              </w:rPr>
            </w:pPr>
            <w:r w:rsidRPr="562BD548">
              <w:rPr>
                <w:sz w:val="22"/>
                <w:szCs w:val="22"/>
              </w:rPr>
              <w:t>Parent surveys were completed to assess current needs.</w:t>
            </w:r>
          </w:p>
        </w:tc>
      </w:tr>
      <w:tr w:rsidR="00B71FA5" w:rsidRPr="000A2B10" w14:paraId="431DD2B8" w14:textId="77777777" w:rsidTr="70F12708">
        <w:trPr>
          <w:trHeight w:val="2213"/>
        </w:trPr>
        <w:tc>
          <w:tcPr>
            <w:tcW w:w="9926" w:type="dxa"/>
            <w:shd w:val="clear" w:color="auto" w:fill="CCC8E3"/>
            <w:vAlign w:val="top"/>
          </w:tcPr>
          <w:p w14:paraId="570FF88B" w14:textId="77777777" w:rsidR="00B71FA5" w:rsidRPr="000A2B10" w:rsidRDefault="00B71FA5" w:rsidP="46563DE3">
            <w:pPr>
              <w:spacing w:before="0" w:line="240" w:lineRule="auto"/>
              <w:rPr>
                <w:b/>
                <w:bCs/>
                <w:sz w:val="22"/>
                <w:szCs w:val="22"/>
              </w:rPr>
            </w:pPr>
            <w:r w:rsidRPr="46563DE3">
              <w:rPr>
                <w:b/>
                <w:bCs/>
                <w:sz w:val="22"/>
                <w:szCs w:val="22"/>
              </w:rPr>
              <w:t>How flexible meeting</w:t>
            </w:r>
            <w:r w:rsidR="00DB688F" w:rsidRPr="46563DE3">
              <w:rPr>
                <w:b/>
                <w:bCs/>
                <w:sz w:val="22"/>
                <w:szCs w:val="22"/>
              </w:rPr>
              <w:t>s</w:t>
            </w:r>
            <w:r w:rsidRPr="46563DE3">
              <w:rPr>
                <w:b/>
                <w:bCs/>
                <w:sz w:val="22"/>
                <w:szCs w:val="22"/>
              </w:rPr>
              <w:t xml:space="preserve"> </w:t>
            </w:r>
            <w:r w:rsidR="00DB688F" w:rsidRPr="46563DE3">
              <w:rPr>
                <w:b/>
                <w:bCs/>
                <w:sz w:val="22"/>
                <w:szCs w:val="22"/>
              </w:rPr>
              <w:t xml:space="preserve">will </w:t>
            </w:r>
            <w:r w:rsidRPr="46563DE3">
              <w:rPr>
                <w:b/>
                <w:bCs/>
                <w:sz w:val="22"/>
                <w:szCs w:val="22"/>
              </w:rPr>
              <w:t xml:space="preserve">be offered to accommodate parents?  Check all that apply. </w:t>
            </w:r>
          </w:p>
          <w:p w14:paraId="5D0B644F" w14:textId="645454F2" w:rsidR="00B71FA5" w:rsidRPr="000A2B10" w:rsidRDefault="00476AE4" w:rsidP="70F12708">
            <w:pPr>
              <w:spacing w:before="0" w:line="240" w:lineRule="auto"/>
              <w:rPr>
                <w:sz w:val="22"/>
                <w:szCs w:val="22"/>
              </w:rPr>
            </w:pPr>
            <w:r>
              <w:rPr>
                <w:rFonts w:cstheme="minorHAnsi"/>
                <w:sz w:val="22"/>
                <w:szCs w:val="22"/>
              </w:rPr>
              <w:br/>
            </w:r>
            <w:sdt>
              <w:sdtPr>
                <w:rPr>
                  <w:rFonts w:cstheme="minorHAnsi"/>
                  <w:sz w:val="22"/>
                  <w:szCs w:val="22"/>
                </w:rPr>
                <w:id w:val="-98797494"/>
                <w14:checkbox>
                  <w14:checked w14:val="1"/>
                  <w14:checkedState w14:val="2612" w14:font="MS Gothic"/>
                  <w14:uncheckedState w14:val="2610" w14:font="MS Gothic"/>
                </w14:checkbox>
              </w:sdtPr>
              <w:sdtEndPr/>
              <w:sdtContent>
                <w:r w:rsidR="0064009F">
                  <w:rPr>
                    <w:rFonts w:ascii="MS Gothic" w:eastAsia="MS Gothic" w:hAnsi="MS Gothic" w:cstheme="minorHAnsi" w:hint="eastAsia"/>
                    <w:sz w:val="22"/>
                    <w:szCs w:val="22"/>
                  </w:rPr>
                  <w:t>☒</w:t>
                </w:r>
              </w:sdtContent>
            </w:sdt>
            <w:r w:rsidR="00B71FA5" w:rsidRPr="70F12708">
              <w:rPr>
                <w:sz w:val="22"/>
                <w:szCs w:val="22"/>
              </w:rPr>
              <w:t xml:space="preserve"> </w:t>
            </w:r>
            <w:r w:rsidR="61360A98" w:rsidRPr="70F12708">
              <w:rPr>
                <w:sz w:val="22"/>
                <w:szCs w:val="22"/>
              </w:rPr>
              <w:t>X</w:t>
            </w:r>
            <w:r w:rsidR="00B71FA5" w:rsidRPr="70F12708">
              <w:rPr>
                <w:sz w:val="22"/>
                <w:szCs w:val="22"/>
              </w:rPr>
              <w:t xml:space="preserve">    AM Sessions based on </w:t>
            </w:r>
            <w:r w:rsidR="06415053" w:rsidRPr="70F12708">
              <w:rPr>
                <w:sz w:val="22"/>
                <w:szCs w:val="22"/>
              </w:rPr>
              <w:t xml:space="preserve">documented </w:t>
            </w:r>
            <w:r w:rsidR="00B71FA5" w:rsidRPr="70F12708">
              <w:rPr>
                <w:sz w:val="22"/>
                <w:szCs w:val="22"/>
              </w:rPr>
              <w:t>parent feedback</w:t>
            </w:r>
          </w:p>
          <w:p w14:paraId="450EA2D7" w14:textId="77777777" w:rsidR="00B71FA5" w:rsidRPr="000A2B10" w:rsidRDefault="00B71FA5" w:rsidP="000A2B10">
            <w:pPr>
              <w:spacing w:before="0" w:line="240" w:lineRule="auto"/>
              <w:rPr>
                <w:rFonts w:cstheme="minorHAnsi"/>
                <w:sz w:val="22"/>
                <w:szCs w:val="22"/>
              </w:rPr>
            </w:pPr>
          </w:p>
          <w:p w14:paraId="122DE705" w14:textId="06455293" w:rsidR="00B71FA5" w:rsidRPr="000A2B10" w:rsidRDefault="0079376E" w:rsidP="70F12708">
            <w:pPr>
              <w:spacing w:before="0" w:line="240" w:lineRule="auto"/>
              <w:rPr>
                <w:sz w:val="22"/>
                <w:szCs w:val="22"/>
              </w:rPr>
            </w:pPr>
            <w:sdt>
              <w:sdtPr>
                <w:rPr>
                  <w:rFonts w:cstheme="minorHAnsi"/>
                  <w:sz w:val="22"/>
                  <w:szCs w:val="22"/>
                </w:rPr>
                <w:id w:val="172164324"/>
                <w14:checkbox>
                  <w14:checked w14:val="1"/>
                  <w14:checkedState w14:val="2612" w14:font="MS Gothic"/>
                  <w14:uncheckedState w14:val="2610" w14:font="MS Gothic"/>
                </w14:checkbox>
              </w:sdtPr>
              <w:sdtEndPr/>
              <w:sdtContent>
                <w:r w:rsidR="0064009F">
                  <w:rPr>
                    <w:rFonts w:ascii="MS Gothic" w:eastAsia="MS Gothic" w:hAnsi="MS Gothic" w:cstheme="minorHAnsi" w:hint="eastAsia"/>
                    <w:sz w:val="22"/>
                    <w:szCs w:val="22"/>
                  </w:rPr>
                  <w:t>☒</w:t>
                </w:r>
              </w:sdtContent>
            </w:sdt>
            <w:r w:rsidR="00B71FA5" w:rsidRPr="70F12708">
              <w:rPr>
                <w:sz w:val="22"/>
                <w:szCs w:val="22"/>
              </w:rPr>
              <w:t xml:space="preserve">   </w:t>
            </w:r>
            <w:proofErr w:type="gramStart"/>
            <w:r w:rsidR="218AADBC" w:rsidRPr="70F12708">
              <w:rPr>
                <w:sz w:val="22"/>
                <w:szCs w:val="22"/>
              </w:rPr>
              <w:t>X</w:t>
            </w:r>
            <w:r w:rsidR="00B71FA5" w:rsidRPr="70F12708">
              <w:rPr>
                <w:sz w:val="22"/>
                <w:szCs w:val="22"/>
              </w:rPr>
              <w:t xml:space="preserve">  PM</w:t>
            </w:r>
            <w:proofErr w:type="gramEnd"/>
            <w:r w:rsidR="00B71FA5" w:rsidRPr="70F12708">
              <w:rPr>
                <w:sz w:val="22"/>
                <w:szCs w:val="22"/>
              </w:rPr>
              <w:t xml:space="preserve">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7F941F43" w:rsidR="00B71FA5" w:rsidRDefault="0079376E" w:rsidP="70F12708">
            <w:pPr>
              <w:spacing w:before="0" w:line="240" w:lineRule="auto"/>
              <w:rPr>
                <w:sz w:val="22"/>
                <w:szCs w:val="22"/>
              </w:rPr>
            </w:pPr>
            <w:sdt>
              <w:sdtPr>
                <w:rPr>
                  <w:rFonts w:cstheme="minorHAnsi"/>
                  <w:sz w:val="22"/>
                  <w:szCs w:val="22"/>
                </w:rPr>
                <w:id w:val="-399216258"/>
                <w14:checkbox>
                  <w14:checked w14:val="1"/>
                  <w14:checkedState w14:val="2612" w14:font="MS Gothic"/>
                  <w14:uncheckedState w14:val="2610" w14:font="MS Gothic"/>
                </w14:checkbox>
              </w:sdtPr>
              <w:sdtEndPr/>
              <w:sdtContent>
                <w:r w:rsidR="0064009F">
                  <w:rPr>
                    <w:rFonts w:ascii="MS Gothic" w:eastAsia="MS Gothic" w:hAnsi="MS Gothic" w:cstheme="minorHAnsi" w:hint="eastAsia"/>
                    <w:sz w:val="22"/>
                    <w:szCs w:val="22"/>
                  </w:rPr>
                  <w:t>☒</w:t>
                </w:r>
              </w:sdtContent>
            </w:sdt>
            <w:r w:rsidR="00B71FA5" w:rsidRPr="70F12708">
              <w:rPr>
                <w:sz w:val="22"/>
                <w:szCs w:val="22"/>
              </w:rPr>
              <w:t xml:space="preserve">  </w:t>
            </w:r>
            <w:r w:rsidR="1240F565" w:rsidRPr="70F12708">
              <w:rPr>
                <w:sz w:val="22"/>
                <w:szCs w:val="22"/>
              </w:rPr>
              <w:t>X</w:t>
            </w:r>
            <w:r w:rsidR="00B71FA5" w:rsidRPr="70F12708">
              <w:rPr>
                <w:sz w:val="22"/>
                <w:szCs w:val="22"/>
              </w:rPr>
              <w:t xml:space="preserve">   </w:t>
            </w:r>
            <w:r w:rsidR="756CCD14" w:rsidRPr="70F12708">
              <w:rPr>
                <w:sz w:val="22"/>
                <w:szCs w:val="22"/>
              </w:rPr>
              <w:t xml:space="preserve">Mixture of </w:t>
            </w:r>
            <w:r w:rsidR="00B71FA5" w:rsidRPr="70F12708">
              <w:rPr>
                <w:sz w:val="22"/>
                <w:szCs w:val="22"/>
              </w:rPr>
              <w:t>AM &amp; PM Sessions (</w:t>
            </w:r>
            <w:r w:rsidR="756CCD14" w:rsidRPr="70F12708">
              <w:rPr>
                <w:sz w:val="22"/>
                <w:szCs w:val="22"/>
              </w:rPr>
              <w:t xml:space="preserve">Some </w:t>
            </w:r>
            <w:r w:rsidR="06415053" w:rsidRPr="70F12708">
              <w:rPr>
                <w:sz w:val="22"/>
                <w:szCs w:val="22"/>
              </w:rPr>
              <w:t xml:space="preserve">meetings will be provided in the morning </w:t>
            </w:r>
            <w:r w:rsidR="756CCD14" w:rsidRPr="70F12708">
              <w:rPr>
                <w:sz w:val="22"/>
                <w:szCs w:val="22"/>
              </w:rPr>
              <w:t xml:space="preserve">and </w:t>
            </w:r>
            <w:r w:rsidR="06415053" w:rsidRPr="70F12708">
              <w:rPr>
                <w:sz w:val="22"/>
                <w:szCs w:val="22"/>
              </w:rPr>
              <w:t>evening)</w:t>
            </w:r>
          </w:p>
          <w:p w14:paraId="7A67B3AF" w14:textId="2BBC8803" w:rsidR="00476AE4" w:rsidRPr="000A2B10" w:rsidRDefault="00476AE4" w:rsidP="00476AE4">
            <w:pPr>
              <w:spacing w:before="0" w:line="240" w:lineRule="auto"/>
              <w:rPr>
                <w:rFonts w:cstheme="minorHAnsi"/>
                <w:sz w:val="22"/>
                <w:szCs w:val="22"/>
              </w:rPr>
            </w:pPr>
            <w:r>
              <w:rPr>
                <w:rFonts w:cstheme="minorHAnsi"/>
                <w:sz w:val="22"/>
                <w:szCs w:val="22"/>
              </w:rPr>
              <w:br/>
            </w:r>
            <w:sdt>
              <w:sdtPr>
                <w:rPr>
                  <w:rFonts w:cstheme="minorHAnsi"/>
                  <w:sz w:val="22"/>
                  <w:szCs w:val="22"/>
                </w:rPr>
                <w:id w:val="-939222510"/>
                <w14:checkbox>
                  <w14:checked w14:val="0"/>
                  <w14:checkedState w14:val="2612" w14:font="MS Gothic"/>
                  <w14:uncheckedState w14:val="2610" w14:font="MS Gothic"/>
                </w14:checkbox>
              </w:sdtPr>
              <w:sdtEndPr/>
              <w:sdtContent>
                <w:r w:rsidRPr="000A2B10">
                  <w:rPr>
                    <w:rFonts w:ascii="Segoe UI Symbol" w:eastAsia="MS Gothic" w:hAnsi="Segoe UI Symbol" w:cs="Segoe UI Symbol"/>
                    <w:sz w:val="22"/>
                    <w:szCs w:val="22"/>
                  </w:rPr>
                  <w:t>☐</w:t>
                </w:r>
              </w:sdtContent>
            </w:sdt>
            <w:r w:rsidRPr="000A2B10">
              <w:rPr>
                <w:rFonts w:cstheme="minorHAnsi"/>
                <w:sz w:val="22"/>
                <w:szCs w:val="22"/>
              </w:rPr>
              <w:t xml:space="preserve">     AM &amp; PM Sessions (</w:t>
            </w:r>
            <w:r>
              <w:rPr>
                <w:rFonts w:cstheme="minorHAnsi"/>
                <w:sz w:val="22"/>
                <w:szCs w:val="22"/>
              </w:rPr>
              <w:t>ALL meetings will be provided both in the morning at in the evening)</w:t>
            </w:r>
          </w:p>
          <w:p w14:paraId="1A81F0B1" w14:textId="77777777" w:rsidR="00B71FA5" w:rsidRPr="000A2B10" w:rsidRDefault="00B71FA5" w:rsidP="000A2B10">
            <w:pPr>
              <w:spacing w:before="0" w:line="240" w:lineRule="auto"/>
              <w:rPr>
                <w:rFonts w:cstheme="minorHAnsi"/>
                <w:sz w:val="22"/>
                <w:szCs w:val="22"/>
              </w:rPr>
            </w:pPr>
          </w:p>
          <w:p w14:paraId="2DFBF902" w14:textId="172269B8" w:rsidR="00B71FA5" w:rsidRPr="000A2B10" w:rsidRDefault="0079376E" w:rsidP="000A2B10">
            <w:pPr>
              <w:spacing w:before="0" w:line="240" w:lineRule="auto"/>
              <w:rPr>
                <w:rFonts w:cstheme="minorHAnsi"/>
                <w:sz w:val="22"/>
                <w:szCs w:val="22"/>
                <w:u w:val="single"/>
              </w:rPr>
            </w:pPr>
            <w:sdt>
              <w:sdtPr>
                <w:rPr>
                  <w:rFonts w:cstheme="minorHAnsi"/>
                  <w:sz w:val="22"/>
                  <w:szCs w:val="22"/>
                </w:rPr>
                <w:id w:val="-1133254700"/>
                <w14:checkbox>
                  <w14:checked w14:val="1"/>
                  <w14:checkedState w14:val="2612" w14:font="MS Gothic"/>
                  <w14:uncheckedState w14:val="2610" w14:font="MS Gothic"/>
                </w14:checkbox>
              </w:sdtPr>
              <w:sdtEndPr/>
              <w:sdtContent>
                <w:r w:rsidR="0064009F">
                  <w:rPr>
                    <w:rFonts w:ascii="MS Gothic" w:eastAsia="MS Gothic" w:hAnsi="MS Gothic" w:cstheme="minorHAnsi" w:hint="eastAsia"/>
                    <w:sz w:val="22"/>
                    <w:szCs w:val="22"/>
                  </w:rPr>
                  <w:t>☒</w:t>
                </w:r>
              </w:sdtContent>
            </w:sdt>
            <w:r w:rsidR="00B71FA5" w:rsidRPr="000A2B10">
              <w:rPr>
                <w:rFonts w:cstheme="minorHAnsi"/>
                <w:sz w:val="22"/>
                <w:szCs w:val="22"/>
              </w:rPr>
              <w:t xml:space="preserve">     </w:t>
            </w:r>
            <w:proofErr w:type="gramStart"/>
            <w:r w:rsidR="00B71FA5" w:rsidRPr="000A2B10">
              <w:rPr>
                <w:rFonts w:cstheme="minorHAnsi"/>
                <w:sz w:val="22"/>
                <w:szCs w:val="22"/>
              </w:rPr>
              <w:t xml:space="preserve">Other </w:t>
            </w:r>
            <w:r w:rsidR="0064009F">
              <w:rPr>
                <w:rFonts w:cstheme="minorHAnsi"/>
                <w:sz w:val="22"/>
                <w:szCs w:val="22"/>
              </w:rPr>
              <w:t xml:space="preserve"> </w:t>
            </w:r>
            <w:r w:rsidR="0064009F" w:rsidRPr="0064009F">
              <w:rPr>
                <w:rFonts w:cstheme="minorHAnsi"/>
                <w:sz w:val="22"/>
                <w:szCs w:val="22"/>
                <w:u w:val="single"/>
              </w:rPr>
              <w:t>Virtual</w:t>
            </w:r>
            <w:proofErr w:type="gramEnd"/>
            <w:r w:rsidR="0064009F" w:rsidRPr="0064009F">
              <w:rPr>
                <w:rFonts w:cstheme="minorHAnsi"/>
                <w:sz w:val="22"/>
                <w:szCs w:val="22"/>
                <w:u w:val="single"/>
              </w:rPr>
              <w:t xml:space="preserve"> Zoom Meetings, TEAMS Meetings</w:t>
            </w:r>
          </w:p>
        </w:tc>
      </w:tr>
    </w:tbl>
    <w:p w14:paraId="587604D6" w14:textId="77777777" w:rsidR="00B71FA5" w:rsidRDefault="00E22464" w:rsidP="00E22464">
      <w:pPr>
        <w:pStyle w:val="Heading2"/>
      </w:pPr>
      <w:bookmarkStart w:id="15" w:name="_Toc33426268"/>
      <w:r>
        <w:t>REQUIRED ANNUAL MEETING</w:t>
      </w:r>
      <w:bookmarkEnd w:id="15"/>
    </w:p>
    <w:tbl>
      <w:tblPr>
        <w:tblStyle w:val="TableGrid"/>
        <w:tblW w:w="0" w:type="auto"/>
        <w:tblLook w:val="04A0" w:firstRow="1" w:lastRow="0" w:firstColumn="1" w:lastColumn="0" w:noHBand="0" w:noVBand="1"/>
      </w:tblPr>
      <w:tblGrid>
        <w:gridCol w:w="9926"/>
      </w:tblGrid>
      <w:tr w:rsidR="001104ED" w:rsidRPr="000A2B10" w14:paraId="04EFDFFA" w14:textId="77777777" w:rsidTr="70F12708">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70F12708">
        <w:trPr>
          <w:trHeight w:val="2213"/>
        </w:trPr>
        <w:tc>
          <w:tcPr>
            <w:tcW w:w="9926" w:type="dxa"/>
            <w:vAlign w:val="top"/>
          </w:tcPr>
          <w:p w14:paraId="6F314561" w14:textId="1973E99D" w:rsidR="18D43006" w:rsidRDefault="18D43006" w:rsidP="562BD548">
            <w:pPr>
              <w:rPr>
                <w:rFonts w:eastAsiaTheme="minorEastAsia"/>
                <w:sz w:val="22"/>
                <w:szCs w:val="22"/>
              </w:rPr>
            </w:pPr>
            <w:r w:rsidRPr="562BD548">
              <w:rPr>
                <w:rFonts w:eastAsiaTheme="minorEastAsia"/>
                <w:sz w:val="22"/>
                <w:szCs w:val="22"/>
              </w:rPr>
              <w:t>1. Step 1: Determine a date to host the Annual Meeting</w:t>
            </w:r>
          </w:p>
          <w:p w14:paraId="52D6C30A" w14:textId="277A4C95" w:rsidR="18D43006" w:rsidRDefault="18D43006" w:rsidP="562BD548">
            <w:pPr>
              <w:rPr>
                <w:rFonts w:eastAsiaTheme="minorEastAsia"/>
                <w:sz w:val="22"/>
                <w:szCs w:val="22"/>
              </w:rPr>
            </w:pPr>
            <w:r w:rsidRPr="562BD548">
              <w:rPr>
                <w:rFonts w:eastAsiaTheme="minorEastAsia"/>
                <w:sz w:val="22"/>
                <w:szCs w:val="22"/>
              </w:rPr>
              <w:t>2. Step 2: Principal will develop the PowerPoint Presentation that would include necessary</w:t>
            </w:r>
          </w:p>
          <w:p w14:paraId="52A0A5B7" w14:textId="61E20C22" w:rsidR="18D43006" w:rsidRDefault="18D43006" w:rsidP="562BD548">
            <w:pPr>
              <w:rPr>
                <w:rFonts w:eastAsiaTheme="minorEastAsia"/>
                <w:sz w:val="22"/>
                <w:szCs w:val="22"/>
              </w:rPr>
            </w:pPr>
            <w:r w:rsidRPr="562BD548">
              <w:rPr>
                <w:rFonts w:eastAsiaTheme="minorEastAsia"/>
                <w:sz w:val="22"/>
                <w:szCs w:val="22"/>
              </w:rPr>
              <w:t>school based information.</w:t>
            </w:r>
          </w:p>
          <w:p w14:paraId="11C59EC0" w14:textId="1D3AB3B6" w:rsidR="18D43006" w:rsidRDefault="18D43006" w:rsidP="562BD548">
            <w:pPr>
              <w:rPr>
                <w:rFonts w:eastAsiaTheme="minorEastAsia"/>
                <w:sz w:val="22"/>
                <w:szCs w:val="22"/>
              </w:rPr>
            </w:pPr>
            <w:r w:rsidRPr="562BD548">
              <w:rPr>
                <w:rFonts w:eastAsiaTheme="minorEastAsia"/>
                <w:sz w:val="22"/>
                <w:szCs w:val="22"/>
              </w:rPr>
              <w:t>3. Step 3: Parent communication will be distributed via school marquee, school website,</w:t>
            </w:r>
          </w:p>
          <w:p w14:paraId="24E7D543" w14:textId="2F0DCA41" w:rsidR="18D43006" w:rsidRDefault="18D43006" w:rsidP="562BD548">
            <w:pPr>
              <w:rPr>
                <w:rFonts w:eastAsiaTheme="minorEastAsia"/>
                <w:sz w:val="22"/>
                <w:szCs w:val="22"/>
              </w:rPr>
            </w:pPr>
            <w:r w:rsidRPr="562BD548">
              <w:rPr>
                <w:rFonts w:eastAsiaTheme="minorEastAsia"/>
                <w:sz w:val="22"/>
                <w:szCs w:val="22"/>
              </w:rPr>
              <w:t>ClassDojo, Facebook, communication folders, monthly newsletter and flyers.</w:t>
            </w:r>
          </w:p>
          <w:p w14:paraId="01E97F9C" w14:textId="28DEFAC4" w:rsidR="18D43006" w:rsidRDefault="18D43006" w:rsidP="562BD548">
            <w:pPr>
              <w:rPr>
                <w:rFonts w:eastAsiaTheme="minorEastAsia"/>
                <w:sz w:val="22"/>
                <w:szCs w:val="22"/>
              </w:rPr>
            </w:pPr>
            <w:r w:rsidRPr="562BD548">
              <w:rPr>
                <w:rFonts w:eastAsiaTheme="minorEastAsia"/>
                <w:sz w:val="22"/>
                <w:szCs w:val="22"/>
              </w:rPr>
              <w:t>4. Step 4: Parent sign-in sheets will be created</w:t>
            </w:r>
          </w:p>
          <w:p w14:paraId="6D3346C2" w14:textId="3632FF7A" w:rsidR="18D43006" w:rsidRDefault="18D43006" w:rsidP="562BD548">
            <w:pPr>
              <w:rPr>
                <w:rFonts w:eastAsiaTheme="minorEastAsia"/>
                <w:sz w:val="22"/>
                <w:szCs w:val="22"/>
              </w:rPr>
            </w:pPr>
            <w:r w:rsidRPr="562BD548">
              <w:rPr>
                <w:rFonts w:eastAsiaTheme="minorEastAsia"/>
                <w:sz w:val="22"/>
                <w:szCs w:val="22"/>
              </w:rPr>
              <w:t>5. Step 5: Parent evaluation sheets will be prepared</w:t>
            </w:r>
          </w:p>
          <w:p w14:paraId="13946E31" w14:textId="1759218B" w:rsidR="18D43006" w:rsidRDefault="18D43006" w:rsidP="562BD548">
            <w:pPr>
              <w:rPr>
                <w:rFonts w:eastAsiaTheme="minorEastAsia"/>
                <w:sz w:val="22"/>
                <w:szCs w:val="22"/>
              </w:rPr>
            </w:pPr>
            <w:r w:rsidRPr="562BD548">
              <w:rPr>
                <w:rFonts w:eastAsiaTheme="minorEastAsia"/>
                <w:sz w:val="22"/>
                <w:szCs w:val="22"/>
              </w:rPr>
              <w:t>6. Step 6: Reminders will be sent home, communicated via technology</w:t>
            </w:r>
          </w:p>
          <w:p w14:paraId="19626253" w14:textId="46B17C12" w:rsidR="562BD548" w:rsidRDefault="562BD548" w:rsidP="562BD548">
            <w:pPr>
              <w:pStyle w:val="ListParagraph"/>
              <w:spacing w:before="0" w:line="240" w:lineRule="auto"/>
              <w:ind w:left="835"/>
              <w:rPr>
                <w:sz w:val="22"/>
                <w:szCs w:val="22"/>
                <w:u w:val="single"/>
              </w:rPr>
            </w:pPr>
          </w:p>
          <w:p w14:paraId="4FEEE35C" w14:textId="77777777" w:rsidR="00296A9C" w:rsidRDefault="00296A9C" w:rsidP="000A2B10">
            <w:pPr>
              <w:pStyle w:val="ListParagraph"/>
              <w:spacing w:before="0" w:line="240" w:lineRule="auto"/>
              <w:ind w:left="835"/>
              <w:rPr>
                <w:rFonts w:cstheme="minorHAnsi"/>
                <w:sz w:val="22"/>
                <w:szCs w:val="22"/>
                <w:u w:val="single"/>
              </w:rPr>
            </w:pPr>
          </w:p>
          <w:p w14:paraId="555A5608" w14:textId="77777777" w:rsidR="00296A9C" w:rsidRDefault="00296A9C" w:rsidP="000A2B10">
            <w:pPr>
              <w:pStyle w:val="ListParagraph"/>
              <w:spacing w:before="0" w:line="240" w:lineRule="auto"/>
              <w:ind w:left="835"/>
              <w:rPr>
                <w:rFonts w:cstheme="minorHAnsi"/>
                <w:sz w:val="22"/>
                <w:szCs w:val="22"/>
                <w:u w:val="single"/>
              </w:rPr>
            </w:pPr>
          </w:p>
          <w:p w14:paraId="4B4EB0E6" w14:textId="77777777" w:rsidR="00296A9C" w:rsidRDefault="00296A9C" w:rsidP="000A2B10">
            <w:pPr>
              <w:pStyle w:val="ListParagraph"/>
              <w:spacing w:before="0" w:line="240" w:lineRule="auto"/>
              <w:ind w:left="835"/>
              <w:rPr>
                <w:rFonts w:cstheme="minorHAnsi"/>
                <w:sz w:val="22"/>
                <w:szCs w:val="22"/>
                <w:u w:val="single"/>
              </w:rPr>
            </w:pPr>
          </w:p>
          <w:p w14:paraId="2EA7F854" w14:textId="77777777" w:rsidR="00296A9C" w:rsidRDefault="00296A9C" w:rsidP="000A2B10">
            <w:pPr>
              <w:pStyle w:val="ListParagraph"/>
              <w:spacing w:before="0" w:line="240" w:lineRule="auto"/>
              <w:ind w:left="835"/>
              <w:rPr>
                <w:rFonts w:cstheme="minorHAnsi"/>
                <w:sz w:val="22"/>
                <w:szCs w:val="22"/>
                <w:u w:val="single"/>
              </w:rPr>
            </w:pPr>
          </w:p>
          <w:p w14:paraId="56EE48EE" w14:textId="0C90EB85" w:rsidR="00296A9C" w:rsidRPr="000A2B10" w:rsidRDefault="00296A9C" w:rsidP="000A2B10">
            <w:pPr>
              <w:pStyle w:val="ListParagraph"/>
              <w:spacing w:before="0" w:line="240" w:lineRule="auto"/>
              <w:ind w:left="835"/>
              <w:rPr>
                <w:rFonts w:cstheme="minorHAnsi"/>
                <w:sz w:val="22"/>
                <w:szCs w:val="22"/>
                <w:u w:val="single"/>
              </w:rPr>
            </w:pPr>
          </w:p>
        </w:tc>
      </w:tr>
      <w:tr w:rsidR="001104ED" w:rsidRPr="000A2B10" w14:paraId="4F1E94F2" w14:textId="77777777" w:rsidTr="70F12708">
        <w:trPr>
          <w:trHeight w:val="368"/>
        </w:trPr>
        <w:tc>
          <w:tcPr>
            <w:tcW w:w="9926" w:type="dxa"/>
            <w:shd w:val="clear" w:color="auto" w:fill="CCC8E3"/>
            <w:vAlign w:val="top"/>
          </w:tcPr>
          <w:p w14:paraId="406387C5" w14:textId="531143EB" w:rsidR="001104ED" w:rsidRPr="000A2B10" w:rsidRDefault="34CA79C5" w:rsidP="34CA79C5">
            <w:pPr>
              <w:spacing w:before="0" w:line="240" w:lineRule="auto"/>
              <w:rPr>
                <w:b/>
                <w:bCs/>
                <w:sz w:val="22"/>
                <w:szCs w:val="22"/>
              </w:rPr>
            </w:pPr>
            <w:r w:rsidRPr="34CA79C5">
              <w:rPr>
                <w:b/>
                <w:bCs/>
                <w:sz w:val="22"/>
                <w:szCs w:val="22"/>
              </w:rPr>
              <w:lastRenderedPageBreak/>
              <w:t xml:space="preserve">Describe the nature of the Title I, Part A Schoolwide program that will be shared with parents during the Annual Meeting. Feel free to use the PowerPoint on the Federal Programs site.  </w:t>
            </w:r>
          </w:p>
        </w:tc>
      </w:tr>
      <w:tr w:rsidR="00CC616C" w:rsidRPr="000A2B10" w14:paraId="2908EB2C" w14:textId="77777777" w:rsidTr="70F12708">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3188E8B6" w14:textId="603CF76B" w:rsidR="07A7F909" w:rsidRDefault="07A7F909" w:rsidP="562BD548">
            <w:pPr>
              <w:rPr>
                <w:rFonts w:eastAsiaTheme="minorEastAsia"/>
                <w:sz w:val="22"/>
                <w:szCs w:val="22"/>
              </w:rPr>
            </w:pPr>
            <w:r w:rsidRPr="562BD548">
              <w:rPr>
                <w:rFonts w:eastAsiaTheme="minorEastAsia"/>
                <w:sz w:val="22"/>
                <w:szCs w:val="22"/>
              </w:rPr>
              <w:t>Parents will be informed of how the Title I, Part A program supports school-based initiatives to</w:t>
            </w:r>
          </w:p>
          <w:p w14:paraId="4F82E3B3" w14:textId="0115E8BD" w:rsidR="07A7F909" w:rsidRDefault="07A7F909" w:rsidP="562BD548">
            <w:pPr>
              <w:rPr>
                <w:rFonts w:eastAsiaTheme="minorEastAsia"/>
                <w:sz w:val="22"/>
                <w:szCs w:val="22"/>
              </w:rPr>
            </w:pPr>
            <w:r w:rsidRPr="562BD548">
              <w:rPr>
                <w:rFonts w:eastAsiaTheme="minorEastAsia"/>
                <w:sz w:val="22"/>
                <w:szCs w:val="22"/>
              </w:rPr>
              <w:t>increase student academic performance and achievement levels. Parents will also be informed of</w:t>
            </w:r>
          </w:p>
          <w:p w14:paraId="03DE47DA" w14:textId="18230176" w:rsidR="07A7F909" w:rsidRDefault="07A7F909" w:rsidP="562BD548">
            <w:pPr>
              <w:rPr>
                <w:rFonts w:eastAsiaTheme="minorEastAsia"/>
                <w:sz w:val="22"/>
                <w:szCs w:val="22"/>
              </w:rPr>
            </w:pPr>
            <w:r w:rsidRPr="562BD548">
              <w:rPr>
                <w:rFonts w:eastAsiaTheme="minorEastAsia"/>
                <w:sz w:val="22"/>
                <w:szCs w:val="22"/>
              </w:rPr>
              <w:t>the resources and support available to them through the program.</w:t>
            </w:r>
          </w:p>
          <w:p w14:paraId="03148CA4" w14:textId="682E1095" w:rsidR="562BD548" w:rsidRDefault="562BD548" w:rsidP="562BD548">
            <w:pPr>
              <w:spacing w:before="0" w:line="240" w:lineRule="auto"/>
              <w:rPr>
                <w:sz w:val="22"/>
                <w:szCs w:val="22"/>
              </w:rPr>
            </w:pP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70F12708">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70F12708">
        <w:trPr>
          <w:trHeight w:val="368"/>
        </w:trPr>
        <w:tc>
          <w:tcPr>
            <w:tcW w:w="9926" w:type="dxa"/>
            <w:shd w:val="clear" w:color="auto" w:fill="auto"/>
            <w:vAlign w:val="top"/>
          </w:tcPr>
          <w:p w14:paraId="1BB8C0B4" w14:textId="089263A5" w:rsidR="490D68FA" w:rsidRDefault="490D68FA" w:rsidP="562BD548">
            <w:pPr>
              <w:rPr>
                <w:rFonts w:eastAsiaTheme="minorEastAsia"/>
                <w:sz w:val="22"/>
                <w:szCs w:val="22"/>
              </w:rPr>
            </w:pPr>
            <w:r w:rsidRPr="562BD548">
              <w:rPr>
                <w:rFonts w:eastAsiaTheme="minorEastAsia"/>
                <w:sz w:val="22"/>
                <w:szCs w:val="22"/>
              </w:rPr>
              <w:t xml:space="preserve">(1) Parents will view a PowerPoint presentation outlining the status of the school </w:t>
            </w:r>
            <w:proofErr w:type="gramStart"/>
            <w:r w:rsidRPr="562BD548">
              <w:rPr>
                <w:rFonts w:eastAsiaTheme="minorEastAsia"/>
                <w:sz w:val="22"/>
                <w:szCs w:val="22"/>
              </w:rPr>
              <w:t>in regards to</w:t>
            </w:r>
            <w:proofErr w:type="gramEnd"/>
          </w:p>
          <w:p w14:paraId="4D4A0525" w14:textId="142DAB81" w:rsidR="490D68FA" w:rsidRDefault="490D68FA" w:rsidP="562BD548">
            <w:pPr>
              <w:rPr>
                <w:rFonts w:eastAsiaTheme="minorEastAsia"/>
                <w:sz w:val="22"/>
                <w:szCs w:val="22"/>
              </w:rPr>
            </w:pPr>
            <w:r w:rsidRPr="562BD548">
              <w:rPr>
                <w:rFonts w:eastAsiaTheme="minorEastAsia"/>
                <w:sz w:val="22"/>
                <w:szCs w:val="22"/>
              </w:rPr>
              <w:t>overall student academic performance, and the performance of each subgroup in the school.</w:t>
            </w:r>
          </w:p>
          <w:p w14:paraId="2D5A09EE" w14:textId="202158ED" w:rsidR="490D68FA" w:rsidRDefault="490D68FA" w:rsidP="562BD548">
            <w:pPr>
              <w:rPr>
                <w:rFonts w:eastAsiaTheme="minorEastAsia"/>
                <w:sz w:val="22"/>
                <w:szCs w:val="22"/>
              </w:rPr>
            </w:pPr>
            <w:r w:rsidRPr="562BD548">
              <w:rPr>
                <w:rFonts w:eastAsiaTheme="minorEastAsia"/>
                <w:sz w:val="22"/>
                <w:szCs w:val="22"/>
              </w:rPr>
              <w:t>(2) Parents will then be informed of school choice programs and options they may have under the</w:t>
            </w:r>
          </w:p>
          <w:p w14:paraId="244BE7EB" w14:textId="6734AF28" w:rsidR="490D68FA" w:rsidRDefault="7A6C326E" w:rsidP="562BD548">
            <w:pPr>
              <w:rPr>
                <w:rFonts w:eastAsiaTheme="minorEastAsia"/>
                <w:sz w:val="22"/>
                <w:szCs w:val="22"/>
              </w:rPr>
            </w:pPr>
            <w:r w:rsidRPr="70F12708">
              <w:rPr>
                <w:rFonts w:eastAsiaTheme="minorEastAsia"/>
                <w:sz w:val="22"/>
                <w:szCs w:val="22"/>
              </w:rPr>
              <w:t>current grade designation</w:t>
            </w:r>
            <w:r w:rsidR="6DE533CD" w:rsidRPr="70F12708">
              <w:rPr>
                <w:rFonts w:eastAsiaTheme="minorEastAsia"/>
                <w:sz w:val="22"/>
                <w:szCs w:val="22"/>
              </w:rPr>
              <w:t>.</w:t>
            </w:r>
          </w:p>
          <w:p w14:paraId="21D87F04" w14:textId="0D1BBCDE" w:rsidR="490D68FA" w:rsidRDefault="490D68FA" w:rsidP="562BD548">
            <w:pPr>
              <w:rPr>
                <w:rFonts w:eastAsiaTheme="minorEastAsia"/>
                <w:sz w:val="22"/>
                <w:szCs w:val="22"/>
              </w:rPr>
            </w:pPr>
            <w:r w:rsidRPr="562BD548">
              <w:rPr>
                <w:rFonts w:eastAsiaTheme="minorEastAsia"/>
                <w:sz w:val="22"/>
                <w:szCs w:val="22"/>
              </w:rPr>
              <w:t>(3) Finally, parents will receive information regarding their rights as a parent of a student that</w:t>
            </w:r>
          </w:p>
          <w:p w14:paraId="13664B2C" w14:textId="53667EEE" w:rsidR="490D68FA" w:rsidRDefault="490D68FA" w:rsidP="562BD548">
            <w:pPr>
              <w:rPr>
                <w:rFonts w:eastAsiaTheme="minorEastAsia"/>
                <w:sz w:val="22"/>
                <w:szCs w:val="22"/>
              </w:rPr>
            </w:pPr>
            <w:r w:rsidRPr="562BD548">
              <w:rPr>
                <w:rFonts w:eastAsiaTheme="minorEastAsia"/>
                <w:sz w:val="22"/>
                <w:szCs w:val="22"/>
              </w:rPr>
              <w:t>attends a Title I, Part A school.</w:t>
            </w:r>
          </w:p>
          <w:p w14:paraId="6736F895" w14:textId="25669C02" w:rsidR="562BD548" w:rsidRDefault="562BD548" w:rsidP="562BD548">
            <w:pPr>
              <w:spacing w:before="0" w:line="240" w:lineRule="auto"/>
              <w:rPr>
                <w:sz w:val="22"/>
                <w:szCs w:val="22"/>
              </w:rPr>
            </w:pPr>
          </w:p>
          <w:p w14:paraId="74869460" w14:textId="77777777" w:rsidR="00CC37D9" w:rsidRPr="000A2B10" w:rsidRDefault="00CC37D9" w:rsidP="000A2B10">
            <w:pPr>
              <w:spacing w:before="0" w:line="240" w:lineRule="auto"/>
              <w:rPr>
                <w:rFonts w:cstheme="minorHAnsi"/>
                <w:sz w:val="22"/>
                <w:szCs w:val="22"/>
              </w:rPr>
            </w:pPr>
          </w:p>
          <w:p w14:paraId="187F57B8" w14:textId="77777777" w:rsidR="00CC37D9" w:rsidRPr="000A2B10" w:rsidRDefault="00CC37D9" w:rsidP="000A2B10">
            <w:pPr>
              <w:spacing w:before="0" w:line="240" w:lineRule="auto"/>
              <w:rPr>
                <w:rFonts w:cstheme="minorHAnsi"/>
                <w:sz w:val="22"/>
                <w:szCs w:val="22"/>
              </w:rPr>
            </w:pPr>
          </w:p>
          <w:p w14:paraId="54738AF4" w14:textId="77777777" w:rsidR="00CC37D9" w:rsidRPr="000A2B10" w:rsidRDefault="00CC37D9" w:rsidP="000A2B10">
            <w:pPr>
              <w:spacing w:before="0" w:line="240" w:lineRule="auto"/>
              <w:rPr>
                <w:rFonts w:cstheme="minorHAnsi"/>
                <w:sz w:val="22"/>
                <w:szCs w:val="22"/>
              </w:rPr>
            </w:pPr>
          </w:p>
          <w:p w14:paraId="46ABBD8F" w14:textId="77777777" w:rsidR="00CC37D9" w:rsidRPr="000A2B10" w:rsidRDefault="00CC37D9" w:rsidP="000A2B10">
            <w:pPr>
              <w:spacing w:before="0" w:line="240" w:lineRule="auto"/>
              <w:rPr>
                <w:rFonts w:cstheme="minorHAnsi"/>
                <w:sz w:val="22"/>
                <w:szCs w:val="22"/>
              </w:rPr>
            </w:pPr>
          </w:p>
          <w:p w14:paraId="06BBA33E" w14:textId="77777777" w:rsidR="00CC37D9" w:rsidRPr="000A2B10" w:rsidRDefault="00CC37D9" w:rsidP="000A2B10">
            <w:pPr>
              <w:spacing w:before="0" w:line="240" w:lineRule="auto"/>
              <w:rPr>
                <w:rFonts w:cstheme="minorHAnsi"/>
                <w:sz w:val="22"/>
                <w:szCs w:val="22"/>
              </w:rPr>
            </w:pP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70F12708">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70F12708">
        <w:trPr>
          <w:trHeight w:val="368"/>
        </w:trPr>
        <w:tc>
          <w:tcPr>
            <w:tcW w:w="9926" w:type="dxa"/>
            <w:shd w:val="clear" w:color="auto" w:fill="auto"/>
            <w:vAlign w:val="top"/>
          </w:tcPr>
          <w:p w14:paraId="6AA2AB49" w14:textId="3171F4E7" w:rsidR="7884DE90" w:rsidRDefault="7884DE90" w:rsidP="562BD548">
            <w:pPr>
              <w:rPr>
                <w:rFonts w:eastAsiaTheme="minorEastAsia"/>
                <w:sz w:val="22"/>
                <w:szCs w:val="22"/>
              </w:rPr>
            </w:pPr>
            <w:r w:rsidRPr="562BD548">
              <w:rPr>
                <w:rFonts w:eastAsiaTheme="minorEastAsia"/>
                <w:sz w:val="22"/>
                <w:szCs w:val="22"/>
              </w:rPr>
              <w:t>The school will communicate information regarding dates and times of events on the school’s</w:t>
            </w:r>
          </w:p>
          <w:p w14:paraId="185FEF36" w14:textId="066DDCF0" w:rsidR="7884DE90" w:rsidRDefault="7884DE90" w:rsidP="562BD548">
            <w:pPr>
              <w:rPr>
                <w:rFonts w:eastAsiaTheme="minorEastAsia"/>
                <w:sz w:val="22"/>
                <w:szCs w:val="22"/>
              </w:rPr>
            </w:pPr>
            <w:r w:rsidRPr="562BD548">
              <w:rPr>
                <w:rFonts w:eastAsiaTheme="minorEastAsia"/>
                <w:sz w:val="22"/>
                <w:szCs w:val="22"/>
              </w:rPr>
              <w:t>marquee. Information will also be sent home with students in their home language and included in</w:t>
            </w:r>
          </w:p>
          <w:p w14:paraId="3DB07DDB" w14:textId="22FB1C9D" w:rsidR="7884DE90" w:rsidRDefault="7884DE90" w:rsidP="562BD548">
            <w:pPr>
              <w:rPr>
                <w:rFonts w:eastAsiaTheme="minorEastAsia"/>
                <w:sz w:val="22"/>
                <w:szCs w:val="22"/>
              </w:rPr>
            </w:pPr>
            <w:r w:rsidRPr="562BD548">
              <w:rPr>
                <w:rFonts w:eastAsiaTheme="minorEastAsia"/>
                <w:sz w:val="22"/>
                <w:szCs w:val="22"/>
              </w:rPr>
              <w:t>the school’s monthly newsletter, ClassDojo, and DCPS School Messenger.</w:t>
            </w:r>
          </w:p>
          <w:p w14:paraId="7AB67418" w14:textId="349994E4" w:rsidR="562BD548" w:rsidRDefault="562BD548" w:rsidP="562BD548">
            <w:pPr>
              <w:spacing w:before="0" w:line="240" w:lineRule="auto"/>
              <w:rPr>
                <w:sz w:val="22"/>
                <w:szCs w:val="22"/>
              </w:rPr>
            </w:pP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6B3219DE" w:rsidR="00FB66C6" w:rsidRDefault="00FB66C6" w:rsidP="006F4A60">
      <w:pPr>
        <w:pStyle w:val="Heading2"/>
      </w:pPr>
      <w:bookmarkStart w:id="16" w:name="_Toc33426269"/>
      <w:r>
        <w:lastRenderedPageBreak/>
        <w:t>R</w:t>
      </w:r>
      <w:r w:rsidR="000F5BC3">
        <w:t>EQUIRED DEVELOPMENTAL MEETING</w:t>
      </w:r>
      <w:bookmarkEnd w:id="16"/>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562BD548">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4B2BFA2E" w:rsidR="00FB66C6" w:rsidRPr="000A2B10" w:rsidRDefault="71D0BB9E" w:rsidP="00476AE4">
            <w:pPr>
              <w:spacing w:before="0" w:line="240" w:lineRule="auto"/>
              <w:jc w:val="left"/>
              <w:rPr>
                <w:b w:val="0"/>
                <w:sz w:val="22"/>
                <w:szCs w:val="22"/>
              </w:rPr>
            </w:pPr>
            <w:r w:rsidRPr="71D0BB9E">
              <w:rPr>
                <w:sz w:val="22"/>
                <w:szCs w:val="22"/>
              </w:rPr>
              <w:t xml:space="preserve">Describe the </w:t>
            </w:r>
            <w:r w:rsidR="00476AE4">
              <w:rPr>
                <w:sz w:val="22"/>
                <w:szCs w:val="22"/>
              </w:rPr>
              <w:t>steps and strategy</w:t>
            </w:r>
            <w:r w:rsidRPr="71D0BB9E">
              <w:rPr>
                <w:sz w:val="22"/>
                <w:szCs w:val="22"/>
              </w:rPr>
              <w:t xml:space="preserve"> that will be implemented to conduct the End of Year Developmental Meeting to </w:t>
            </w:r>
            <w:r w:rsidRPr="00476AE4">
              <w:rPr>
                <w:sz w:val="22"/>
                <w:szCs w:val="22"/>
                <w:u w:val="single"/>
              </w:rPr>
              <w:t>evaluate</w:t>
            </w:r>
            <w:r w:rsidRPr="71D0BB9E">
              <w:rPr>
                <w:sz w:val="22"/>
                <w:szCs w:val="22"/>
              </w:rPr>
              <w:t xml:space="preserve"> Parent and Family Engagement that occurred during the year and to </w:t>
            </w:r>
            <w:r w:rsidRPr="00476AE4">
              <w:rPr>
                <w:sz w:val="22"/>
                <w:szCs w:val="22"/>
                <w:u w:val="single"/>
              </w:rPr>
              <w:t>prepare</w:t>
            </w:r>
            <w:r w:rsidRPr="71D0BB9E">
              <w:rPr>
                <w:sz w:val="22"/>
                <w:szCs w:val="22"/>
              </w:rPr>
              <w:t xml:space="preserve"> for the upcoming year if the school continues to qualify for Title I, Part A funding.  </w:t>
            </w:r>
          </w:p>
        </w:tc>
      </w:tr>
      <w:tr w:rsidR="00FB66C6" w:rsidRPr="000A2B10" w14:paraId="308D56CC" w14:textId="77777777" w:rsidTr="562BD548">
        <w:trPr>
          <w:trHeight w:val="368"/>
        </w:trPr>
        <w:tc>
          <w:tcPr>
            <w:tcW w:w="9926" w:type="dxa"/>
          </w:tcPr>
          <w:p w14:paraId="7A17CC52" w14:textId="2AA7485A" w:rsidR="4DA11C3A" w:rsidRDefault="4DA11C3A" w:rsidP="562BD548">
            <w:pPr>
              <w:rPr>
                <w:rFonts w:eastAsiaTheme="minorEastAsia"/>
                <w:sz w:val="22"/>
                <w:szCs w:val="22"/>
              </w:rPr>
            </w:pPr>
            <w:r w:rsidRPr="562BD548">
              <w:rPr>
                <w:rFonts w:eastAsiaTheme="minorEastAsia"/>
                <w:sz w:val="22"/>
                <w:szCs w:val="22"/>
              </w:rPr>
              <w:t>At the developmental meeting, parents were given the opportunity to provide input regarding</w:t>
            </w:r>
          </w:p>
          <w:p w14:paraId="173942B0" w14:textId="2440CACD" w:rsidR="4DA11C3A" w:rsidRDefault="4DA11C3A" w:rsidP="562BD548">
            <w:pPr>
              <w:rPr>
                <w:rFonts w:eastAsiaTheme="minorEastAsia"/>
                <w:sz w:val="22"/>
                <w:szCs w:val="22"/>
              </w:rPr>
            </w:pPr>
            <w:r w:rsidRPr="562BD548">
              <w:rPr>
                <w:rFonts w:eastAsiaTheme="minorEastAsia"/>
                <w:sz w:val="22"/>
                <w:szCs w:val="22"/>
              </w:rPr>
              <w:t>programs through school-based survey. Additionally, a parent planning meeting is held with parents to discuss program implementation with parents and begin planning activities and events for the upcoming school year.</w:t>
            </w:r>
          </w:p>
          <w:p w14:paraId="067EE94A" w14:textId="55572C09" w:rsidR="562BD548" w:rsidRDefault="562BD548" w:rsidP="562BD548">
            <w:pPr>
              <w:spacing w:before="0" w:line="240" w:lineRule="auto"/>
              <w:rPr>
                <w:rFonts w:ascii="Microsoft Sans Serif" w:eastAsia="Microsoft Sans Serif" w:hAnsi="Microsoft Sans Serif" w:cs="Microsoft Sans Serif"/>
                <w:sz w:val="22"/>
                <w:szCs w:val="22"/>
              </w:rPr>
            </w:pPr>
          </w:p>
          <w:p w14:paraId="1992C7D2" w14:textId="77777777" w:rsidR="00FB66C6" w:rsidRDefault="00FB66C6" w:rsidP="00224C54">
            <w:pPr>
              <w:spacing w:before="0" w:line="240" w:lineRule="auto"/>
              <w:rPr>
                <w:rFonts w:cstheme="minorHAnsi"/>
                <w:sz w:val="22"/>
                <w:szCs w:val="22"/>
                <w:u w:val="single"/>
              </w:rPr>
            </w:pPr>
          </w:p>
          <w:p w14:paraId="30DCCCAD" w14:textId="4A863457" w:rsidR="00296A9C" w:rsidRPr="000A2B10" w:rsidRDefault="00296A9C"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7" w:name="_Toc33426270"/>
      <w:r>
        <w:lastRenderedPageBreak/>
        <w:t>BUILDING CAPACITY</w:t>
      </w:r>
      <w:bookmarkEnd w:id="17"/>
    </w:p>
    <w:p w14:paraId="4C8A99FB" w14:textId="77777777"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Schoolwide plan by engaging parents and families.   [ESEA Section 1116 (e)]</w:t>
      </w:r>
    </w:p>
    <w:p w14:paraId="15FF7C69" w14:textId="77777777" w:rsidR="00DC53B9" w:rsidRPr="002D3255" w:rsidRDefault="00DC53B9" w:rsidP="00DC53B9">
      <w:pPr>
        <w:pStyle w:val="Heading2"/>
      </w:pPr>
      <w:bookmarkStart w:id="18" w:name="_Toc33426271"/>
      <w:r>
        <w:t>BUILDING THE CAPACITY OF PARENTS AND FAMILY MEMBERS</w:t>
      </w:r>
      <w:bookmarkEnd w:id="18"/>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562BD548">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w:t>
            </w:r>
            <w:proofErr w:type="gramStart"/>
            <w:r w:rsidRPr="00E9389E">
              <w:rPr>
                <w:sz w:val="22"/>
                <w:szCs w:val="22"/>
              </w:rPr>
              <w:t>needs</w:t>
            </w:r>
            <w:proofErr w:type="gramEnd"/>
            <w:r w:rsidRPr="00E9389E">
              <w:rPr>
                <w:sz w:val="22"/>
                <w:szCs w:val="22"/>
              </w:rPr>
              <w:t xml:space="preserve">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562BD548">
        <w:trPr>
          <w:trHeight w:val="1943"/>
        </w:trPr>
        <w:tc>
          <w:tcPr>
            <w:tcW w:w="9895" w:type="dxa"/>
            <w:shd w:val="clear" w:color="auto" w:fill="auto"/>
            <w:vAlign w:val="top"/>
          </w:tcPr>
          <w:p w14:paraId="3F1F8DCE" w14:textId="65C0482F" w:rsidR="006A1F16" w:rsidRPr="00E9389E" w:rsidRDefault="7A78A65F" w:rsidP="562BD548">
            <w:pPr>
              <w:spacing w:before="0" w:line="240" w:lineRule="auto"/>
              <w:rPr>
                <w:rFonts w:eastAsiaTheme="minorEastAsia"/>
                <w:sz w:val="22"/>
                <w:szCs w:val="22"/>
              </w:rPr>
            </w:pPr>
            <w:r w:rsidRPr="562BD548">
              <w:rPr>
                <w:rFonts w:eastAsiaTheme="minorEastAsia"/>
                <w:sz w:val="22"/>
                <w:szCs w:val="22"/>
              </w:rPr>
              <w:t>Gregory Drive Elementary will implement monthly activities (each with a specific focus). The</w:t>
            </w:r>
          </w:p>
          <w:p w14:paraId="166F1F0D" w14:textId="53DBF5F8" w:rsidR="006A1F16" w:rsidRPr="00E9389E" w:rsidRDefault="7A78A65F" w:rsidP="562BD548">
            <w:pPr>
              <w:spacing w:before="0" w:line="240" w:lineRule="auto"/>
              <w:rPr>
                <w:rFonts w:eastAsiaTheme="minorEastAsia"/>
                <w:sz w:val="22"/>
                <w:szCs w:val="22"/>
              </w:rPr>
            </w:pPr>
            <w:r w:rsidRPr="562BD548">
              <w:rPr>
                <w:rFonts w:eastAsiaTheme="minorEastAsia"/>
                <w:sz w:val="22"/>
                <w:szCs w:val="22"/>
              </w:rPr>
              <w:t>activities will be designed to meet the needs of students based on the most current academic</w:t>
            </w:r>
          </w:p>
          <w:p w14:paraId="0AFC0242" w14:textId="388B6966" w:rsidR="006A1F16" w:rsidRPr="00E9389E" w:rsidRDefault="7A78A65F" w:rsidP="562BD548">
            <w:pPr>
              <w:spacing w:before="0" w:line="240" w:lineRule="auto"/>
              <w:rPr>
                <w:rFonts w:eastAsiaTheme="minorEastAsia"/>
                <w:sz w:val="22"/>
                <w:szCs w:val="22"/>
              </w:rPr>
            </w:pPr>
            <w:r w:rsidRPr="562BD548">
              <w:rPr>
                <w:rFonts w:eastAsiaTheme="minorEastAsia"/>
                <w:sz w:val="22"/>
                <w:szCs w:val="22"/>
              </w:rPr>
              <w:t>data, observations and parent input.</w:t>
            </w:r>
          </w:p>
          <w:p w14:paraId="54C529ED" w14:textId="2F3106D3" w:rsidR="006A1F16" w:rsidRPr="00E9389E" w:rsidRDefault="006A1F16" w:rsidP="562BD548">
            <w:pPr>
              <w:spacing w:before="0" w:line="240" w:lineRule="auto"/>
              <w:ind w:left="0"/>
              <w:rPr>
                <w:rFonts w:ascii="Times New Roman" w:eastAsia="Times New Roman" w:hAnsi="Times New Roman" w:cs="Times New Roman"/>
                <w:sz w:val="22"/>
                <w:szCs w:val="22"/>
              </w:rPr>
            </w:pPr>
          </w:p>
        </w:tc>
      </w:tr>
      <w:tr w:rsidR="006A1F16" w:rsidRPr="00E9389E" w14:paraId="227DF7A0" w14:textId="77777777" w:rsidTr="562BD548">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562BD548">
        <w:trPr>
          <w:trHeight w:val="2762"/>
        </w:trPr>
        <w:tc>
          <w:tcPr>
            <w:tcW w:w="9895" w:type="dxa"/>
            <w:shd w:val="clear" w:color="auto" w:fill="auto"/>
            <w:vAlign w:val="top"/>
          </w:tcPr>
          <w:p w14:paraId="20AF0ACD" w14:textId="5100B398"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Gregory Drive Elementary will build strong relationships and partnerships with school community</w:t>
            </w:r>
          </w:p>
          <w:p w14:paraId="65151DA6" w14:textId="781E6B4B"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members through the implementation of superior customer service, frequent, timely and sincere</w:t>
            </w:r>
          </w:p>
          <w:p w14:paraId="0133B4A4" w14:textId="1FB4914F"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parent-teacher communication, professionalism and courtesy. Furthermore, Gregory Drive</w:t>
            </w:r>
          </w:p>
          <w:p w14:paraId="58027CBD" w14:textId="62041F93"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Elementary will continue to provide opportunities for local businesses to support the school</w:t>
            </w:r>
          </w:p>
          <w:p w14:paraId="456CC0B1" w14:textId="167CC05B"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community through, mentoring, volunteering and financial and in-kind donations. These</w:t>
            </w:r>
          </w:p>
          <w:p w14:paraId="172749C2" w14:textId="511159B3"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relationships and partnerships will enhance parent support of the school and the students</w:t>
            </w:r>
          </w:p>
          <w:p w14:paraId="2D365469" w14:textId="3A020CA4" w:rsidR="006A1F16" w:rsidRPr="00E9389E" w:rsidRDefault="29C4BCD2" w:rsidP="562BD548">
            <w:pPr>
              <w:spacing w:before="0" w:line="240" w:lineRule="auto"/>
              <w:rPr>
                <w:rFonts w:eastAsiaTheme="minorEastAsia"/>
                <w:sz w:val="22"/>
                <w:szCs w:val="22"/>
              </w:rPr>
            </w:pPr>
            <w:r w:rsidRPr="562BD548">
              <w:rPr>
                <w:rFonts w:eastAsiaTheme="minorEastAsia"/>
                <w:sz w:val="22"/>
                <w:szCs w:val="22"/>
              </w:rPr>
              <w:t>achieving the set academic goals.</w:t>
            </w:r>
          </w:p>
          <w:p w14:paraId="3691E7B2" w14:textId="510620EE" w:rsidR="006A1F16" w:rsidRPr="00E9389E" w:rsidRDefault="006A1F16" w:rsidP="562BD548">
            <w:pPr>
              <w:spacing w:before="0" w:line="240" w:lineRule="auto"/>
              <w:rPr>
                <w:sz w:val="22"/>
                <w:szCs w:val="22"/>
              </w:rPr>
            </w:pPr>
          </w:p>
        </w:tc>
      </w:tr>
      <w:tr w:rsidR="006A1F16" w:rsidRPr="00E9389E" w14:paraId="39B8F944" w14:textId="77777777" w:rsidTr="562BD548">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562BD548">
        <w:trPr>
          <w:trHeight w:val="1772"/>
        </w:trPr>
        <w:tc>
          <w:tcPr>
            <w:tcW w:w="9895" w:type="dxa"/>
            <w:shd w:val="clear" w:color="auto" w:fill="auto"/>
            <w:vAlign w:val="top"/>
          </w:tcPr>
          <w:p w14:paraId="4ED2F4C1" w14:textId="7E70A337" w:rsidR="090DC966" w:rsidRDefault="090DC966" w:rsidP="562BD548">
            <w:pPr>
              <w:rPr>
                <w:rFonts w:eastAsiaTheme="minorEastAsia"/>
                <w:sz w:val="22"/>
                <w:szCs w:val="22"/>
              </w:rPr>
            </w:pPr>
            <w:r w:rsidRPr="562BD548">
              <w:rPr>
                <w:rFonts w:eastAsiaTheme="minorEastAsia"/>
                <w:sz w:val="22"/>
                <w:szCs w:val="22"/>
              </w:rPr>
              <w:t>(1) The Title I Parent Resource Room will be available for parents to check out resources. The</w:t>
            </w:r>
          </w:p>
          <w:p w14:paraId="53399E02" w14:textId="57D8355D" w:rsidR="090DC966" w:rsidRDefault="090DC966" w:rsidP="562BD548">
            <w:pPr>
              <w:rPr>
                <w:rFonts w:eastAsiaTheme="minorEastAsia"/>
                <w:sz w:val="22"/>
                <w:szCs w:val="22"/>
              </w:rPr>
            </w:pPr>
            <w:r w:rsidRPr="562BD548">
              <w:rPr>
                <w:rFonts w:eastAsiaTheme="minorEastAsia"/>
                <w:sz w:val="22"/>
                <w:szCs w:val="22"/>
              </w:rPr>
              <w:t>room will also be used to host parent meetings and events in which the number of participants is</w:t>
            </w:r>
          </w:p>
          <w:p w14:paraId="63B486EA" w14:textId="75BC081C" w:rsidR="090DC966" w:rsidRDefault="090DC966" w:rsidP="562BD548">
            <w:pPr>
              <w:rPr>
                <w:rFonts w:eastAsiaTheme="minorEastAsia"/>
                <w:sz w:val="22"/>
                <w:szCs w:val="22"/>
              </w:rPr>
            </w:pPr>
            <w:r w:rsidRPr="562BD548">
              <w:rPr>
                <w:rFonts w:eastAsiaTheme="minorEastAsia"/>
                <w:sz w:val="22"/>
                <w:szCs w:val="22"/>
              </w:rPr>
              <w:t>expected to be less than 30 parents.</w:t>
            </w:r>
          </w:p>
          <w:p w14:paraId="48E3EAFD" w14:textId="4CB5F91E" w:rsidR="090DC966" w:rsidRDefault="090DC966" w:rsidP="562BD548">
            <w:pPr>
              <w:rPr>
                <w:rFonts w:eastAsiaTheme="minorEastAsia"/>
                <w:sz w:val="22"/>
                <w:szCs w:val="22"/>
              </w:rPr>
            </w:pPr>
            <w:r w:rsidRPr="562BD548">
              <w:rPr>
                <w:rFonts w:eastAsiaTheme="minorEastAsia"/>
                <w:sz w:val="22"/>
                <w:szCs w:val="22"/>
              </w:rPr>
              <w:t>(2) Gregory Drive Elementary will introduce the Title I Parent Resource room to parents during</w:t>
            </w:r>
          </w:p>
          <w:p w14:paraId="7D4C75A9" w14:textId="7D0923A8" w:rsidR="090DC966" w:rsidRDefault="090DC966" w:rsidP="562BD548">
            <w:pPr>
              <w:rPr>
                <w:rFonts w:eastAsiaTheme="minorEastAsia"/>
                <w:sz w:val="22"/>
                <w:szCs w:val="22"/>
              </w:rPr>
            </w:pPr>
            <w:r w:rsidRPr="562BD548">
              <w:rPr>
                <w:rFonts w:eastAsiaTheme="minorEastAsia"/>
                <w:sz w:val="22"/>
                <w:szCs w:val="22"/>
              </w:rPr>
              <w:t>the Annual Title I Parent Meeting. The Parent and Family Engagement Room will be advertised</w:t>
            </w:r>
          </w:p>
          <w:p w14:paraId="732E4F42" w14:textId="3DBF1CA3" w:rsidR="090DC966" w:rsidRDefault="090DC966" w:rsidP="562BD548">
            <w:pPr>
              <w:rPr>
                <w:rFonts w:eastAsiaTheme="minorEastAsia"/>
                <w:sz w:val="22"/>
                <w:szCs w:val="22"/>
              </w:rPr>
            </w:pPr>
            <w:r w:rsidRPr="562BD548">
              <w:rPr>
                <w:rFonts w:eastAsiaTheme="minorEastAsia"/>
                <w:sz w:val="22"/>
                <w:szCs w:val="22"/>
              </w:rPr>
              <w:t>on the school’s website and at the Family Engagement Area in the front office.</w:t>
            </w:r>
          </w:p>
          <w:p w14:paraId="406F2BE6" w14:textId="1FDAF85A" w:rsidR="090DC966" w:rsidRDefault="090DC966" w:rsidP="562BD548">
            <w:pPr>
              <w:rPr>
                <w:rFonts w:eastAsiaTheme="minorEastAsia"/>
                <w:sz w:val="22"/>
                <w:szCs w:val="22"/>
              </w:rPr>
            </w:pPr>
            <w:r w:rsidRPr="562BD548">
              <w:rPr>
                <w:rFonts w:eastAsiaTheme="minorEastAsia"/>
                <w:sz w:val="22"/>
                <w:szCs w:val="22"/>
              </w:rPr>
              <w:t>(3) The school-based Title I Designee and the Parent Liaisons will train staff on the most effective</w:t>
            </w:r>
          </w:p>
          <w:p w14:paraId="38BDC0A0" w14:textId="4BD5CD92" w:rsidR="090DC966" w:rsidRDefault="090DC966" w:rsidP="562BD548">
            <w:pPr>
              <w:rPr>
                <w:rFonts w:eastAsiaTheme="minorEastAsia"/>
                <w:sz w:val="22"/>
                <w:szCs w:val="22"/>
              </w:rPr>
            </w:pPr>
            <w:r w:rsidRPr="562BD548">
              <w:rPr>
                <w:rFonts w:eastAsiaTheme="minorEastAsia"/>
                <w:sz w:val="22"/>
                <w:szCs w:val="22"/>
              </w:rPr>
              <w:t>way to use the Title I Parent Resource Room.</w:t>
            </w:r>
          </w:p>
          <w:p w14:paraId="4D5E412F" w14:textId="6310DE84" w:rsidR="562BD548" w:rsidRDefault="562BD548" w:rsidP="562BD548">
            <w:pPr>
              <w:spacing w:before="0" w:line="240" w:lineRule="auto"/>
              <w:rPr>
                <w:sz w:val="22"/>
                <w:szCs w:val="22"/>
              </w:rPr>
            </w:pP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562BD548">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lastRenderedPageBreak/>
              <w:t xml:space="preserve">If there are additional ways resources are provided for parents </w:t>
            </w:r>
            <w:proofErr w:type="gramStart"/>
            <w:r w:rsidRPr="00E9389E">
              <w:rPr>
                <w:b/>
                <w:sz w:val="22"/>
                <w:szCs w:val="22"/>
              </w:rPr>
              <w:t xml:space="preserve">through </w:t>
            </w:r>
            <w:r w:rsidR="00D2227F" w:rsidRPr="00E9389E">
              <w:rPr>
                <w:b/>
                <w:sz w:val="22"/>
                <w:szCs w:val="22"/>
              </w:rPr>
              <w:t>the use of</w:t>
            </w:r>
            <w:proofErr w:type="gramEnd"/>
            <w:r w:rsidR="00D2227F" w:rsidRPr="00E9389E">
              <w:rPr>
                <w:b/>
                <w:sz w:val="22"/>
                <w:szCs w:val="22"/>
              </w:rPr>
              <w:t xml:space="preserve">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562BD548">
        <w:trPr>
          <w:trHeight w:val="3347"/>
        </w:trPr>
        <w:tc>
          <w:tcPr>
            <w:tcW w:w="9895" w:type="dxa"/>
            <w:shd w:val="clear" w:color="auto" w:fill="auto"/>
            <w:vAlign w:val="top"/>
          </w:tcPr>
          <w:p w14:paraId="7CE4EC01" w14:textId="57A7EA34" w:rsidR="006A1F16" w:rsidRPr="00E9389E" w:rsidRDefault="1B7E888A" w:rsidP="562BD548">
            <w:pPr>
              <w:spacing w:before="0" w:line="240" w:lineRule="auto"/>
              <w:rPr>
                <w:rFonts w:eastAsiaTheme="minorEastAsia"/>
                <w:sz w:val="22"/>
                <w:szCs w:val="22"/>
              </w:rPr>
            </w:pPr>
            <w:r w:rsidRPr="562BD548">
              <w:rPr>
                <w:rFonts w:eastAsiaTheme="minorEastAsia"/>
                <w:sz w:val="22"/>
                <w:szCs w:val="22"/>
              </w:rPr>
              <w:t>The parent liaisons will provide an orientation to all parents wishing to utilize the Parent Resource</w:t>
            </w:r>
          </w:p>
          <w:p w14:paraId="31A4CBDA" w14:textId="3FC9B107" w:rsidR="006A1F16" w:rsidRPr="00E9389E" w:rsidRDefault="1B7E888A" w:rsidP="562BD548">
            <w:pPr>
              <w:spacing w:before="0" w:line="240" w:lineRule="auto"/>
              <w:rPr>
                <w:rFonts w:eastAsiaTheme="minorEastAsia"/>
                <w:sz w:val="22"/>
                <w:szCs w:val="22"/>
              </w:rPr>
            </w:pPr>
            <w:r w:rsidRPr="562BD548">
              <w:rPr>
                <w:rFonts w:eastAsiaTheme="minorEastAsia"/>
                <w:sz w:val="22"/>
                <w:szCs w:val="22"/>
              </w:rPr>
              <w:t>Room. These staff members will also direct parents to the best resources to use based on the needs of the students.</w:t>
            </w:r>
          </w:p>
          <w:p w14:paraId="7818863E" w14:textId="5C34F1EC" w:rsidR="006A1F16" w:rsidRPr="00E9389E" w:rsidRDefault="006A1F16" w:rsidP="562BD548">
            <w:pPr>
              <w:spacing w:before="0" w:line="240" w:lineRule="auto"/>
              <w:ind w:left="0"/>
              <w:rPr>
                <w:b/>
                <w:bCs/>
                <w:color w:val="7030A0"/>
                <w:sz w:val="22"/>
                <w:szCs w:val="22"/>
              </w:rPr>
            </w:pPr>
          </w:p>
        </w:tc>
      </w:tr>
    </w:tbl>
    <w:p w14:paraId="00048D78" w14:textId="77777777" w:rsidR="00DE1FC8" w:rsidRDefault="00BF1C1D" w:rsidP="001218A2">
      <w:pPr>
        <w:pStyle w:val="Heading2"/>
        <w:spacing w:line="240" w:lineRule="auto"/>
      </w:pPr>
      <w:bookmarkStart w:id="19" w:name="_Toc33426272"/>
      <w:r>
        <w:t>PARENT AND FAMILY ENGAGEMENT EVENTS</w:t>
      </w:r>
      <w:bookmarkEnd w:id="19"/>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780"/>
        <w:gridCol w:w="2340"/>
        <w:gridCol w:w="2160"/>
        <w:gridCol w:w="1890"/>
      </w:tblGrid>
      <w:tr w:rsidR="00476AE4" w14:paraId="68A26243" w14:textId="77777777" w:rsidTr="70F127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ECFEB90" w14:textId="77777777" w:rsidR="00476AE4" w:rsidRPr="004A0BB3" w:rsidRDefault="00476AE4" w:rsidP="00CD050B">
            <w:pPr>
              <w:spacing w:line="240" w:lineRule="auto"/>
              <w:jc w:val="center"/>
              <w:rPr>
                <w:sz w:val="22"/>
                <w:szCs w:val="22"/>
              </w:rPr>
            </w:pPr>
            <w:r w:rsidRPr="004A0BB3">
              <w:rPr>
                <w:sz w:val="22"/>
                <w:szCs w:val="22"/>
              </w:rPr>
              <w:t>Name of Activity</w:t>
            </w:r>
          </w:p>
          <w:p w14:paraId="44F69B9A" w14:textId="77777777" w:rsidR="00476AE4" w:rsidRPr="004A0BB3" w:rsidRDefault="00476AE4" w:rsidP="00CD050B">
            <w:pPr>
              <w:spacing w:line="240" w:lineRule="auto"/>
              <w:jc w:val="center"/>
              <w:rPr>
                <w:sz w:val="22"/>
                <w:szCs w:val="22"/>
              </w:rPr>
            </w:pPr>
          </w:p>
        </w:tc>
        <w:tc>
          <w:tcPr>
            <w:tcW w:w="1780" w:type="dxa"/>
          </w:tcPr>
          <w:p w14:paraId="5DD9C098"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340" w:type="dxa"/>
          </w:tcPr>
          <w:p w14:paraId="6E8858D4" w14:textId="6F2CCD49" w:rsidR="00476AE4" w:rsidRPr="00E74602"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771F9C52" w:rsidR="00476AE4" w:rsidRPr="004A0BB3" w:rsidRDefault="00476AE4"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Pr>
                <w:color w:val="auto"/>
                <w:sz w:val="22"/>
                <w:szCs w:val="22"/>
              </w:rPr>
              <w:t xml:space="preserve">Anticipated </w:t>
            </w:r>
            <w:r w:rsidRPr="210D9042">
              <w:rPr>
                <w:color w:val="auto"/>
                <w:sz w:val="22"/>
                <w:szCs w:val="22"/>
              </w:rPr>
              <w:t>impact on student achievemen</w:t>
            </w:r>
            <w:r w:rsidRPr="210D9042">
              <w:rPr>
                <w:b w:val="0"/>
                <w:bCs w:val="0"/>
                <w:color w:val="auto"/>
                <w:sz w:val="22"/>
                <w:szCs w:val="22"/>
              </w:rPr>
              <w:t>t</w:t>
            </w:r>
          </w:p>
        </w:tc>
        <w:tc>
          <w:tcPr>
            <w:tcW w:w="2160" w:type="dxa"/>
          </w:tcPr>
          <w:p w14:paraId="365D9D71" w14:textId="77777777" w:rsidR="00476AE4" w:rsidRPr="004A0BB3" w:rsidRDefault="00476AE4"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890" w:type="dxa"/>
          </w:tcPr>
          <w:p w14:paraId="47B1489C" w14:textId="77777777" w:rsidR="00476AE4" w:rsidRPr="004A0BB3" w:rsidRDefault="00476AE4"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r>
      <w:tr w:rsidR="00476AE4" w14:paraId="3C5AF579" w14:textId="77777777" w:rsidTr="70F12708">
        <w:trPr>
          <w:cnfStyle w:val="000000100000" w:firstRow="0" w:lastRow="0" w:firstColumn="0" w:lastColumn="0" w:oddVBand="0" w:evenVBand="0" w:oddHBand="1" w:evenHBand="0" w:firstRowFirstColumn="0" w:firstRowLastColumn="0" w:lastRowFirstColumn="0" w:lastRowLastColumn="0"/>
          <w:trHeight w:val="3239"/>
        </w:trPr>
        <w:tc>
          <w:tcPr>
            <w:cnfStyle w:val="001000000000" w:firstRow="0" w:lastRow="0" w:firstColumn="1" w:lastColumn="0" w:oddVBand="0" w:evenVBand="0" w:oddHBand="0" w:evenHBand="0" w:firstRowFirstColumn="0" w:firstRowLastColumn="0" w:lastRowFirstColumn="0" w:lastRowLastColumn="0"/>
            <w:tcW w:w="1815" w:type="dxa"/>
          </w:tcPr>
          <w:p w14:paraId="22D11BA7" w14:textId="665A6BAE" w:rsidR="00476AE4" w:rsidRPr="00EA58F1" w:rsidRDefault="00476AE4" w:rsidP="00476AE4">
            <w:pPr>
              <w:spacing w:line="240" w:lineRule="auto"/>
              <w:rPr>
                <w:rFonts w:cstheme="minorHAnsi"/>
                <w:b w:val="0"/>
                <w:i/>
                <w:color w:val="3F3F75" w:themeColor="accent6"/>
                <w:sz w:val="20"/>
                <w:szCs w:val="22"/>
              </w:rPr>
            </w:pPr>
            <w:r>
              <w:rPr>
                <w:b w:val="0"/>
                <w:i/>
                <w:color w:val="3F3F75" w:themeColor="accent6"/>
                <w:sz w:val="20"/>
                <w:szCs w:val="22"/>
              </w:rPr>
              <w:t>Example:  FASFA and Scholarship Writing Night</w:t>
            </w:r>
          </w:p>
        </w:tc>
        <w:tc>
          <w:tcPr>
            <w:tcW w:w="1780" w:type="dxa"/>
          </w:tcPr>
          <w:p w14:paraId="4B1EA684" w14:textId="57DC64C0"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Principal Brad Pitt</w:t>
            </w:r>
          </w:p>
        </w:tc>
        <w:tc>
          <w:tcPr>
            <w:tcW w:w="2340" w:type="dxa"/>
          </w:tcPr>
          <w:p w14:paraId="26F2A864" w14:textId="77777777" w:rsidR="00476AE4" w:rsidRPr="00EA58F1" w:rsidRDefault="00476AE4" w:rsidP="004579AA">
            <w:p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Parents will learn:</w:t>
            </w:r>
          </w:p>
          <w:p w14:paraId="4632CB23" w14:textId="6C41B611" w:rsidR="00476AE4" w:rsidRDefault="00476AE4" w:rsidP="004579AA">
            <w:pPr>
              <w:pStyle w:val="ListParagraph"/>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sidRPr="00EA58F1">
              <w:rPr>
                <w:bCs/>
                <w:i/>
                <w:color w:val="3F3F75" w:themeColor="accent6"/>
                <w:sz w:val="20"/>
                <w:szCs w:val="22"/>
              </w:rPr>
              <w:t>How to complete the</w:t>
            </w:r>
            <w:r>
              <w:rPr>
                <w:bCs/>
                <w:i/>
                <w:color w:val="3F3F75" w:themeColor="accent6"/>
                <w:sz w:val="20"/>
                <w:szCs w:val="22"/>
              </w:rPr>
              <w:t xml:space="preserve"> parent portions of FASFA</w:t>
            </w:r>
          </w:p>
          <w:p w14:paraId="2FF290D4" w14:textId="5D8AE0CA" w:rsidR="00476AE4" w:rsidRDefault="00476AE4" w:rsidP="004579AA">
            <w:pPr>
              <w:pStyle w:val="ListParagraph"/>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research college websites for what their child </w:t>
            </w:r>
            <w:proofErr w:type="gramStart"/>
            <w:r>
              <w:rPr>
                <w:bCs/>
                <w:i/>
                <w:color w:val="3F3F75" w:themeColor="accent6"/>
                <w:sz w:val="20"/>
                <w:szCs w:val="22"/>
              </w:rPr>
              <w:t>need</w:t>
            </w:r>
            <w:proofErr w:type="gramEnd"/>
            <w:r>
              <w:rPr>
                <w:bCs/>
                <w:i/>
                <w:color w:val="3F3F75" w:themeColor="accent6"/>
                <w:sz w:val="20"/>
                <w:szCs w:val="22"/>
              </w:rPr>
              <w:t xml:space="preserve"> for admission</w:t>
            </w:r>
          </w:p>
          <w:p w14:paraId="326CF374" w14:textId="77F92B25" w:rsidR="00476AE4" w:rsidRPr="00EA58F1" w:rsidRDefault="00476AE4" w:rsidP="004579AA">
            <w:pPr>
              <w:pStyle w:val="ListParagraph"/>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bCs/>
                <w:i/>
                <w:color w:val="3F3F75" w:themeColor="accent6"/>
                <w:sz w:val="20"/>
                <w:szCs w:val="22"/>
              </w:rPr>
            </w:pPr>
            <w:r>
              <w:rPr>
                <w:bCs/>
                <w:i/>
                <w:color w:val="3F3F75" w:themeColor="accent6"/>
                <w:sz w:val="20"/>
                <w:szCs w:val="22"/>
              </w:rPr>
              <w:t xml:space="preserve">How to use OneDrive and Focus to keep up on graduation indicators </w:t>
            </w:r>
          </w:p>
          <w:p w14:paraId="71E6EF6A" w14:textId="1DB6984C" w:rsidR="00476AE4" w:rsidRPr="00EA58F1" w:rsidRDefault="00476AE4" w:rsidP="00476AE4">
            <w:pPr>
              <w:pStyle w:val="ListParagraph"/>
              <w:numPr>
                <w:ilvl w:val="0"/>
                <w:numId w:val="6"/>
              </w:num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About the most popular scholarship websites and tips for receiving funding</w:t>
            </w:r>
          </w:p>
        </w:tc>
        <w:tc>
          <w:tcPr>
            <w:tcW w:w="2160" w:type="dxa"/>
          </w:tcPr>
          <w:p w14:paraId="437BB111" w14:textId="541A31D2" w:rsidR="00476AE4" w:rsidRPr="00EA58F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sidRPr="00EA58F1">
              <w:rPr>
                <w:bCs/>
                <w:i/>
                <w:color w:val="3F3F75" w:themeColor="accent6"/>
                <w:sz w:val="20"/>
                <w:szCs w:val="22"/>
              </w:rPr>
              <w:t>October</w:t>
            </w:r>
            <w:r w:rsidR="002677F2">
              <w:rPr>
                <w:bCs/>
                <w:i/>
                <w:color w:val="3F3F75" w:themeColor="accent6"/>
                <w:sz w:val="20"/>
                <w:szCs w:val="22"/>
              </w:rPr>
              <w:t xml:space="preserve"> 2020</w:t>
            </w:r>
            <w:r w:rsidRPr="00EA58F1">
              <w:rPr>
                <w:bCs/>
                <w:i/>
                <w:color w:val="3F3F75" w:themeColor="accent6"/>
                <w:sz w:val="20"/>
                <w:szCs w:val="22"/>
              </w:rPr>
              <w:t>, February 20</w:t>
            </w:r>
            <w:r w:rsidR="002677F2">
              <w:rPr>
                <w:bCs/>
                <w:i/>
                <w:color w:val="3F3F75" w:themeColor="accent6"/>
                <w:sz w:val="20"/>
                <w:szCs w:val="22"/>
              </w:rPr>
              <w:t>21</w:t>
            </w:r>
          </w:p>
        </w:tc>
        <w:tc>
          <w:tcPr>
            <w:tcW w:w="1890" w:type="dxa"/>
          </w:tcPr>
          <w:p w14:paraId="13DE2B91" w14:textId="05D12922" w:rsidR="00476AE4" w:rsidRPr="00EA58F1" w:rsidRDefault="756CCD14" w:rsidP="70F12708">
            <w:pPr>
              <w:spacing w:line="240" w:lineRule="auto"/>
              <w:cnfStyle w:val="000000100000" w:firstRow="0" w:lastRow="0" w:firstColumn="0" w:lastColumn="0" w:oddVBand="0" w:evenVBand="0" w:oddHBand="1" w:evenHBand="0" w:firstRowFirstColumn="0" w:firstRowLastColumn="0" w:lastRowFirstColumn="0" w:lastRowLastColumn="0"/>
              <w:rPr>
                <w:i/>
                <w:iCs/>
                <w:color w:val="3F3F75" w:themeColor="accent6"/>
                <w:sz w:val="20"/>
              </w:rPr>
            </w:pPr>
            <w:r w:rsidRPr="70F12708">
              <w:rPr>
                <w:i/>
                <w:iCs/>
                <w:color w:val="3F3F75" w:themeColor="accent6"/>
                <w:sz w:val="20"/>
              </w:rPr>
              <w:t>Sign-in; Evaluation/ Feedback</w:t>
            </w:r>
          </w:p>
          <w:p w14:paraId="41200BC3" w14:textId="4A517264" w:rsidR="00476AE4" w:rsidRPr="00EA58F1" w:rsidRDefault="756CCD14" w:rsidP="70F12708">
            <w:pPr>
              <w:spacing w:line="240" w:lineRule="auto"/>
              <w:cnfStyle w:val="000000100000" w:firstRow="0" w:lastRow="0" w:firstColumn="0" w:lastColumn="0" w:oddVBand="0" w:evenVBand="0" w:oddHBand="1" w:evenHBand="0" w:firstRowFirstColumn="0" w:firstRowLastColumn="0" w:lastRowFirstColumn="0" w:lastRowLastColumn="0"/>
              <w:rPr>
                <w:i/>
                <w:iCs/>
                <w:color w:val="3F3F75" w:themeColor="accent6"/>
                <w:sz w:val="20"/>
              </w:rPr>
            </w:pPr>
            <w:r w:rsidRPr="70F12708">
              <w:rPr>
                <w:i/>
                <w:iCs/>
                <w:color w:val="3F3F75" w:themeColor="accent6"/>
                <w:sz w:val="20"/>
              </w:rPr>
              <w:t>Parent screen shot of completed FASFA parent page</w:t>
            </w:r>
          </w:p>
          <w:p w14:paraId="774E3B61" w14:textId="06000749" w:rsidR="001621A7" w:rsidRDefault="150ED902" w:rsidP="70F12708">
            <w:pPr>
              <w:spacing w:line="240" w:lineRule="auto"/>
              <w:cnfStyle w:val="000000100000" w:firstRow="0" w:lastRow="0" w:firstColumn="0" w:lastColumn="0" w:oddVBand="0" w:evenVBand="0" w:oddHBand="1" w:evenHBand="0" w:firstRowFirstColumn="0" w:firstRowLastColumn="0" w:lastRowFirstColumn="0" w:lastRowLastColumn="0"/>
              <w:rPr>
                <w:i/>
                <w:iCs/>
                <w:color w:val="3F3F75" w:themeColor="accent6"/>
                <w:sz w:val="20"/>
              </w:rPr>
            </w:pPr>
            <w:r w:rsidRPr="70F12708">
              <w:rPr>
                <w:i/>
                <w:iCs/>
                <w:color w:val="3F3F75" w:themeColor="accent6"/>
                <w:sz w:val="20"/>
              </w:rPr>
              <w:t>Evidence of one completed scholarship application after 3 weeks</w:t>
            </w:r>
          </w:p>
          <w:p w14:paraId="7B44A0E1" w14:textId="61F03328" w:rsidR="00476AE4" w:rsidRPr="00EA58F1" w:rsidRDefault="001621A7" w:rsidP="001621A7">
            <w:pPr>
              <w:spacing w:line="240" w:lineRule="auto"/>
              <w:cnfStyle w:val="000000100000" w:firstRow="0" w:lastRow="0" w:firstColumn="0" w:lastColumn="0" w:oddVBand="0" w:evenVBand="0" w:oddHBand="1" w:evenHBand="0" w:firstRowFirstColumn="0" w:firstRowLastColumn="0" w:lastRowFirstColumn="0" w:lastRowLastColumn="0"/>
              <w:rPr>
                <w:rFonts w:cstheme="minorHAnsi"/>
                <w:i/>
                <w:color w:val="3F3F75" w:themeColor="accent6"/>
                <w:sz w:val="20"/>
                <w:szCs w:val="22"/>
              </w:rPr>
            </w:pPr>
            <w:r>
              <w:rPr>
                <w:bCs/>
                <w:i/>
                <w:color w:val="3F3F75" w:themeColor="accent6"/>
                <w:sz w:val="20"/>
                <w:szCs w:val="22"/>
              </w:rPr>
              <w:t>Completed parent worksheet for the in-state and out of state college admission requirements</w:t>
            </w:r>
            <w:r w:rsidR="00476AE4" w:rsidRPr="00EA58F1">
              <w:rPr>
                <w:bCs/>
                <w:i/>
                <w:color w:val="3F3F75" w:themeColor="accent6"/>
                <w:sz w:val="20"/>
                <w:szCs w:val="22"/>
              </w:rPr>
              <w:t xml:space="preserve"> </w:t>
            </w:r>
          </w:p>
        </w:tc>
      </w:tr>
      <w:tr w:rsidR="00476AE4" w14:paraId="001394DE"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476AE4" w:rsidRPr="008640E1" w:rsidRDefault="00476AE4" w:rsidP="008640E1">
            <w:pPr>
              <w:spacing w:line="240" w:lineRule="auto"/>
              <w:rPr>
                <w:rFonts w:cstheme="minorHAnsi"/>
                <w:b w:val="0"/>
                <w:sz w:val="22"/>
                <w:szCs w:val="22"/>
              </w:rPr>
            </w:pPr>
            <w:r w:rsidRPr="008640E1">
              <w:rPr>
                <w:rFonts w:cstheme="minorHAnsi"/>
                <w:b w:val="0"/>
                <w:sz w:val="22"/>
                <w:szCs w:val="22"/>
              </w:rPr>
              <w:lastRenderedPageBreak/>
              <w:t>Title I Annual Meeting (required)</w:t>
            </w:r>
          </w:p>
        </w:tc>
        <w:tc>
          <w:tcPr>
            <w:tcW w:w="1780" w:type="dxa"/>
          </w:tcPr>
          <w:p w14:paraId="5F07D11E" w14:textId="20DA409C" w:rsidR="00476AE4" w:rsidRPr="008640E1" w:rsidRDefault="59988371"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Principal Sapp</w:t>
            </w:r>
          </w:p>
        </w:tc>
        <w:tc>
          <w:tcPr>
            <w:tcW w:w="2340" w:type="dxa"/>
          </w:tcPr>
          <w:p w14:paraId="0439CDD9" w14:textId="336151CE" w:rsidR="00476AE4" w:rsidRPr="008640E1" w:rsidRDefault="688497A1"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learn: </w:t>
            </w:r>
          </w:p>
          <w:p w14:paraId="5335A51B" w14:textId="5FC1E3A7" w:rsidR="00476AE4" w:rsidRPr="008640E1" w:rsidRDefault="688497A1"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1. What Title 1 is and how they may benefit from it. </w:t>
            </w:r>
          </w:p>
          <w:p w14:paraId="18C688C1" w14:textId="41BAC11B" w:rsidR="00476AE4" w:rsidRPr="008640E1" w:rsidRDefault="688497A1"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2. The mission and vision for the school this academic year </w:t>
            </w:r>
          </w:p>
          <w:p w14:paraId="57B2EC3F" w14:textId="54CA6D73" w:rsidR="00476AE4" w:rsidRPr="008640E1" w:rsidRDefault="688497A1"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3. How they can be involved in their child’s academic progress.</w:t>
            </w:r>
          </w:p>
          <w:p w14:paraId="41508A3C" w14:textId="4C06D7E9" w:rsidR="00476AE4" w:rsidRPr="008640E1" w:rsidRDefault="00476AE4"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p>
        </w:tc>
        <w:tc>
          <w:tcPr>
            <w:tcW w:w="2160" w:type="dxa"/>
          </w:tcPr>
          <w:p w14:paraId="43D6B1D6" w14:textId="03C52F34" w:rsidR="00476AE4" w:rsidRPr="008640E1" w:rsidRDefault="0B96BA48"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August 20</w:t>
            </w:r>
            <w:r w:rsidR="73AA52D0" w:rsidRPr="562BD548">
              <w:rPr>
                <w:sz w:val="22"/>
                <w:szCs w:val="22"/>
              </w:rPr>
              <w:t>20</w:t>
            </w:r>
          </w:p>
        </w:tc>
        <w:tc>
          <w:tcPr>
            <w:tcW w:w="1890" w:type="dxa"/>
          </w:tcPr>
          <w:p w14:paraId="17DBC151" w14:textId="7BE52777" w:rsidR="00476AE4" w:rsidRPr="008640E1" w:rsidRDefault="08BD8763"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5358C18F"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7DD11C" w14:textId="6DC2862A" w:rsidR="00476AE4" w:rsidRPr="008640E1" w:rsidRDefault="00476AE4" w:rsidP="7A595191">
            <w:pPr>
              <w:spacing w:line="240" w:lineRule="auto"/>
              <w:rPr>
                <w:b w:val="0"/>
                <w:bCs w:val="0"/>
                <w:sz w:val="22"/>
                <w:szCs w:val="22"/>
              </w:rPr>
            </w:pPr>
            <w:r w:rsidRPr="7A595191">
              <w:rPr>
                <w:b w:val="0"/>
                <w:bCs w:val="0"/>
                <w:sz w:val="22"/>
                <w:szCs w:val="22"/>
              </w:rPr>
              <w:t>Title I Developmental Meeting (required)</w:t>
            </w:r>
          </w:p>
          <w:p w14:paraId="365D2090" w14:textId="72854471" w:rsidR="00476AE4" w:rsidRPr="008640E1" w:rsidRDefault="00476AE4" w:rsidP="7A595191">
            <w:pPr>
              <w:spacing w:line="240" w:lineRule="auto"/>
              <w:rPr>
                <w:b w:val="0"/>
                <w:bCs w:val="0"/>
                <w:sz w:val="22"/>
                <w:szCs w:val="22"/>
              </w:rPr>
            </w:pPr>
          </w:p>
        </w:tc>
        <w:tc>
          <w:tcPr>
            <w:tcW w:w="1780" w:type="dxa"/>
          </w:tcPr>
          <w:p w14:paraId="2613E9C1" w14:textId="17EC5031" w:rsidR="00476AE4" w:rsidRPr="008640E1" w:rsidRDefault="3D399D54"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Principal Sapp</w:t>
            </w:r>
          </w:p>
        </w:tc>
        <w:tc>
          <w:tcPr>
            <w:tcW w:w="2340" w:type="dxa"/>
          </w:tcPr>
          <w:p w14:paraId="60251951" w14:textId="47B32051" w:rsidR="00476AE4" w:rsidRPr="008640E1" w:rsidRDefault="7C0E09D9"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37BA79DF" w14:textId="4A695052" w:rsidR="00476AE4" w:rsidRPr="008640E1" w:rsidRDefault="7C0E09D9"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1. Brainstorm needs or ideas that they have for the upcoming school year. </w:t>
            </w:r>
          </w:p>
          <w:p w14:paraId="1037B8A3" w14:textId="5789931D" w:rsidR="00476AE4" w:rsidRPr="008640E1" w:rsidRDefault="7C0E09D9"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2. Provide input into the planning and logistics </w:t>
            </w:r>
          </w:p>
        </w:tc>
        <w:tc>
          <w:tcPr>
            <w:tcW w:w="2160" w:type="dxa"/>
          </w:tcPr>
          <w:p w14:paraId="687C6DE0" w14:textId="73546E53" w:rsidR="00476AE4" w:rsidRPr="008640E1" w:rsidRDefault="06515F82" w:rsidP="7E864126">
            <w:pPr>
              <w:spacing w:line="240" w:lineRule="auto"/>
              <w:cnfStyle w:val="000000100000" w:firstRow="0" w:lastRow="0" w:firstColumn="0" w:lastColumn="0" w:oddVBand="0" w:evenVBand="0" w:oddHBand="1" w:evenHBand="0" w:firstRowFirstColumn="0" w:firstRowLastColumn="0" w:lastRowFirstColumn="0" w:lastRowLastColumn="0"/>
            </w:pPr>
            <w:r>
              <w:t>April 2020</w:t>
            </w:r>
          </w:p>
        </w:tc>
        <w:tc>
          <w:tcPr>
            <w:tcW w:w="1890" w:type="dxa"/>
          </w:tcPr>
          <w:p w14:paraId="5B2F9378" w14:textId="555866ED" w:rsidR="00476AE4" w:rsidRPr="008640E1" w:rsidRDefault="750ECAF5"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42AFC42D"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271CA723" w14:textId="5AAF9C86" w:rsidR="00476AE4" w:rsidRPr="008640E1" w:rsidRDefault="67004402" w:rsidP="562BD548">
            <w:pPr>
              <w:spacing w:line="240" w:lineRule="auto"/>
              <w:rPr>
                <w:b w:val="0"/>
                <w:bCs w:val="0"/>
                <w:sz w:val="22"/>
                <w:szCs w:val="22"/>
              </w:rPr>
            </w:pPr>
            <w:r w:rsidRPr="562BD548">
              <w:rPr>
                <w:b w:val="0"/>
                <w:bCs w:val="0"/>
                <w:sz w:val="22"/>
                <w:szCs w:val="22"/>
              </w:rPr>
              <w:t>Tea and Tissues</w:t>
            </w:r>
          </w:p>
        </w:tc>
        <w:tc>
          <w:tcPr>
            <w:tcW w:w="1780" w:type="dxa"/>
          </w:tcPr>
          <w:p w14:paraId="75FBE423" w14:textId="08AC67C2" w:rsidR="00476AE4" w:rsidRPr="008640E1" w:rsidRDefault="67004402"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Margie Brooks</w:t>
            </w:r>
          </w:p>
        </w:tc>
        <w:tc>
          <w:tcPr>
            <w:tcW w:w="2340" w:type="dxa"/>
          </w:tcPr>
          <w:p w14:paraId="0FE8FD2E" w14:textId="7DC32C29" w:rsidR="00476AE4" w:rsidRPr="008640E1" w:rsidRDefault="6D5A6940"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1. Parents will conclude their week of being able to walk their students to class with a final parent meeting to review processes and procedures for arrival and dismissal. </w:t>
            </w:r>
          </w:p>
          <w:p w14:paraId="2D3F0BEC" w14:textId="106C44A4" w:rsidR="00476AE4" w:rsidRPr="008640E1" w:rsidRDefault="6D5A6940"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2. Parents will be provided volunteer applications and pastries</w:t>
            </w:r>
          </w:p>
        </w:tc>
        <w:tc>
          <w:tcPr>
            <w:tcW w:w="2160" w:type="dxa"/>
          </w:tcPr>
          <w:p w14:paraId="75CF4315" w14:textId="6913B76D" w:rsidR="00476AE4" w:rsidRPr="008640E1" w:rsidRDefault="67004402"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August 2020</w:t>
            </w:r>
          </w:p>
        </w:tc>
        <w:tc>
          <w:tcPr>
            <w:tcW w:w="1890" w:type="dxa"/>
          </w:tcPr>
          <w:p w14:paraId="3CB648E9" w14:textId="5AEE0137" w:rsidR="00476AE4" w:rsidRPr="008640E1" w:rsidRDefault="7F76A397"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3C0395D3"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3254BC2F" w14:textId="0DDEEB96" w:rsidR="00476AE4" w:rsidRPr="008640E1" w:rsidRDefault="67004402" w:rsidP="562BD548">
            <w:pPr>
              <w:spacing w:line="240" w:lineRule="auto"/>
              <w:rPr>
                <w:b w:val="0"/>
                <w:bCs w:val="0"/>
                <w:sz w:val="22"/>
                <w:szCs w:val="22"/>
              </w:rPr>
            </w:pPr>
            <w:r w:rsidRPr="562BD548">
              <w:rPr>
                <w:b w:val="0"/>
                <w:bCs w:val="0"/>
                <w:sz w:val="22"/>
                <w:szCs w:val="22"/>
              </w:rPr>
              <w:t>Goodies with Grands</w:t>
            </w:r>
          </w:p>
        </w:tc>
        <w:tc>
          <w:tcPr>
            <w:tcW w:w="1780" w:type="dxa"/>
          </w:tcPr>
          <w:p w14:paraId="651E9592" w14:textId="053B36B3" w:rsidR="00476AE4" w:rsidRPr="008640E1" w:rsidRDefault="67004402"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Margie Brooks</w:t>
            </w:r>
          </w:p>
        </w:tc>
        <w:tc>
          <w:tcPr>
            <w:tcW w:w="2340" w:type="dxa"/>
          </w:tcPr>
          <w:p w14:paraId="001A56D1" w14:textId="7B18612D" w:rsidR="00476AE4" w:rsidRPr="008640E1" w:rsidRDefault="3D0398F5"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608E760C" w14:textId="4444BFBE" w:rsidR="00476AE4" w:rsidRPr="008640E1" w:rsidRDefault="4B50445B"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1</w:t>
            </w:r>
            <w:r w:rsidR="3D0398F5" w:rsidRPr="562BD548">
              <w:rPr>
                <w:rFonts w:eastAsiaTheme="minorEastAsia"/>
                <w:sz w:val="22"/>
                <w:szCs w:val="22"/>
              </w:rPr>
              <w:t>. Be guided through an inspiring program that teaches mindfulness and the importance of nurturing their children (grandchildren)</w:t>
            </w:r>
          </w:p>
          <w:p w14:paraId="269E314A" w14:textId="0ADDB070" w:rsidR="00476AE4" w:rsidRPr="008640E1" w:rsidRDefault="5BF7EFA5"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70F12708">
              <w:rPr>
                <w:rFonts w:eastAsiaTheme="minorEastAsia"/>
                <w:sz w:val="22"/>
                <w:szCs w:val="22"/>
              </w:rPr>
              <w:t>2.</w:t>
            </w:r>
            <w:r w:rsidR="56043C0C" w:rsidRPr="70F12708">
              <w:rPr>
                <w:rFonts w:eastAsiaTheme="minorEastAsia"/>
                <w:sz w:val="22"/>
                <w:szCs w:val="22"/>
              </w:rPr>
              <w:t xml:space="preserve"> Eat goodies while creating a painting with their grandchild</w:t>
            </w:r>
            <w:r w:rsidR="0CA4EA0C" w:rsidRPr="70F12708">
              <w:rPr>
                <w:rFonts w:eastAsiaTheme="minorEastAsia"/>
                <w:sz w:val="22"/>
                <w:szCs w:val="22"/>
              </w:rPr>
              <w:t>.</w:t>
            </w:r>
          </w:p>
        </w:tc>
        <w:tc>
          <w:tcPr>
            <w:tcW w:w="2160" w:type="dxa"/>
          </w:tcPr>
          <w:p w14:paraId="47341341" w14:textId="262C35D0" w:rsidR="00476AE4" w:rsidRPr="008640E1" w:rsidRDefault="67004402"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September 2020</w:t>
            </w:r>
          </w:p>
        </w:tc>
        <w:tc>
          <w:tcPr>
            <w:tcW w:w="1890" w:type="dxa"/>
          </w:tcPr>
          <w:p w14:paraId="42EF2083" w14:textId="0F35156B" w:rsidR="00476AE4" w:rsidRPr="008640E1" w:rsidRDefault="30148B04"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4B4D7232"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2093CA67" w14:textId="1484E51C" w:rsidR="00476AE4" w:rsidRPr="008640E1" w:rsidRDefault="67004402" w:rsidP="562BD548">
            <w:pPr>
              <w:spacing w:line="240" w:lineRule="auto"/>
              <w:rPr>
                <w:b w:val="0"/>
                <w:bCs w:val="0"/>
                <w:sz w:val="22"/>
                <w:szCs w:val="22"/>
              </w:rPr>
            </w:pPr>
            <w:r w:rsidRPr="562BD548">
              <w:rPr>
                <w:b w:val="0"/>
                <w:bCs w:val="0"/>
                <w:sz w:val="22"/>
                <w:szCs w:val="22"/>
              </w:rPr>
              <w:t>Student Data Night</w:t>
            </w:r>
          </w:p>
        </w:tc>
        <w:tc>
          <w:tcPr>
            <w:tcW w:w="1780" w:type="dxa"/>
          </w:tcPr>
          <w:p w14:paraId="2503B197" w14:textId="1C4C0AD3" w:rsidR="00476AE4" w:rsidRPr="008640E1" w:rsidRDefault="67004402"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Principal Sapp</w:t>
            </w:r>
          </w:p>
        </w:tc>
        <w:tc>
          <w:tcPr>
            <w:tcW w:w="2340" w:type="dxa"/>
          </w:tcPr>
          <w:p w14:paraId="5F8373D3" w14:textId="4D2CE23A" w:rsidR="00476AE4" w:rsidRPr="008640E1" w:rsidRDefault="2DDC663E"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616EA600" w14:textId="7548EBC9" w:rsidR="00476AE4" w:rsidRPr="008640E1" w:rsidRDefault="2DDC663E"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1. Be presented their child’s baseline diagnostic data in ELA and Math. </w:t>
            </w:r>
          </w:p>
          <w:p w14:paraId="765F440B" w14:textId="2C3C76D6" w:rsidR="00476AE4" w:rsidRPr="008640E1" w:rsidRDefault="2DDC663E"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2. Be provided the promotional expectations and goals for the end of </w:t>
            </w:r>
            <w:r w:rsidRPr="562BD548">
              <w:rPr>
                <w:rFonts w:eastAsiaTheme="minorEastAsia"/>
                <w:sz w:val="22"/>
                <w:szCs w:val="22"/>
              </w:rPr>
              <w:lastRenderedPageBreak/>
              <w:t xml:space="preserve">the year achievement. </w:t>
            </w:r>
          </w:p>
          <w:p w14:paraId="38288749" w14:textId="309C28C8" w:rsidR="00476AE4" w:rsidRPr="008640E1" w:rsidRDefault="2DDC663E"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3. Be provided next steps for instruction and strategies to remediate the areas specific to their child’s instructional needs.</w:t>
            </w:r>
          </w:p>
        </w:tc>
        <w:tc>
          <w:tcPr>
            <w:tcW w:w="2160" w:type="dxa"/>
          </w:tcPr>
          <w:p w14:paraId="20BD9A1A" w14:textId="4BFD2041" w:rsidR="00476AE4" w:rsidRPr="008640E1" w:rsidRDefault="67004402"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lastRenderedPageBreak/>
              <w:t>September 2020</w:t>
            </w:r>
          </w:p>
        </w:tc>
        <w:tc>
          <w:tcPr>
            <w:tcW w:w="1890" w:type="dxa"/>
          </w:tcPr>
          <w:p w14:paraId="6E62411C" w14:textId="57AFE0EE" w:rsidR="562BD548" w:rsidRDefault="562BD548"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290583F9"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8F21D90" w14:textId="74D6B335" w:rsidR="00476AE4" w:rsidRPr="008640E1" w:rsidRDefault="67004402" w:rsidP="562BD548">
            <w:pPr>
              <w:spacing w:line="240" w:lineRule="auto"/>
              <w:rPr>
                <w:b w:val="0"/>
                <w:bCs w:val="0"/>
                <w:sz w:val="22"/>
                <w:szCs w:val="22"/>
              </w:rPr>
            </w:pPr>
            <w:r w:rsidRPr="562BD548">
              <w:rPr>
                <w:b w:val="0"/>
                <w:bCs w:val="0"/>
                <w:sz w:val="22"/>
                <w:szCs w:val="22"/>
              </w:rPr>
              <w:t>Technology Night</w:t>
            </w:r>
          </w:p>
        </w:tc>
        <w:tc>
          <w:tcPr>
            <w:tcW w:w="1780" w:type="dxa"/>
          </w:tcPr>
          <w:p w14:paraId="13C326F3" w14:textId="6EB9C08B" w:rsidR="00476AE4" w:rsidRPr="008640E1" w:rsidRDefault="67004402"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Principal Sapp</w:t>
            </w:r>
          </w:p>
        </w:tc>
        <w:tc>
          <w:tcPr>
            <w:tcW w:w="2340" w:type="dxa"/>
          </w:tcPr>
          <w:p w14:paraId="09174D63" w14:textId="1260381E" w:rsidR="00476AE4" w:rsidRPr="008640E1" w:rsidRDefault="0B9FE75C"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3C634795" w14:textId="670A7C6B" w:rsidR="00476AE4" w:rsidRPr="008640E1" w:rsidRDefault="0B9FE75C"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1. Be able to engage in all the technology and blended learning that is available for student use at school as well as home. </w:t>
            </w:r>
          </w:p>
          <w:p w14:paraId="4853B841" w14:textId="4422AA36" w:rsidR="00476AE4" w:rsidRPr="008640E1" w:rsidRDefault="2D5B9F69"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2</w:t>
            </w:r>
            <w:r w:rsidR="0B9FE75C" w:rsidRPr="562BD548">
              <w:rPr>
                <w:rFonts w:eastAsiaTheme="minorEastAsia"/>
                <w:sz w:val="22"/>
                <w:szCs w:val="22"/>
              </w:rPr>
              <w:t>. Be given log-in information for technology use outside of school.</w:t>
            </w:r>
          </w:p>
        </w:tc>
        <w:tc>
          <w:tcPr>
            <w:tcW w:w="2160" w:type="dxa"/>
          </w:tcPr>
          <w:p w14:paraId="50125231" w14:textId="745B3EE6" w:rsidR="00476AE4" w:rsidRPr="008640E1" w:rsidRDefault="67004402"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October 2020</w:t>
            </w:r>
          </w:p>
        </w:tc>
        <w:tc>
          <w:tcPr>
            <w:tcW w:w="1890" w:type="dxa"/>
          </w:tcPr>
          <w:p w14:paraId="7320989C" w14:textId="555866ED" w:rsidR="562BD548" w:rsidRDefault="562BD548"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78BEFD2A"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27A76422" w14:textId="7D8DE715" w:rsidR="00476AE4" w:rsidRPr="008640E1" w:rsidRDefault="67004402" w:rsidP="562BD548">
            <w:pPr>
              <w:spacing w:line="240" w:lineRule="auto"/>
              <w:rPr>
                <w:b w:val="0"/>
                <w:bCs w:val="0"/>
                <w:sz w:val="22"/>
                <w:szCs w:val="22"/>
              </w:rPr>
            </w:pPr>
            <w:r w:rsidRPr="562BD548">
              <w:rPr>
                <w:b w:val="0"/>
                <w:bCs w:val="0"/>
                <w:sz w:val="22"/>
                <w:szCs w:val="22"/>
              </w:rPr>
              <w:t>Science Night</w:t>
            </w:r>
          </w:p>
        </w:tc>
        <w:tc>
          <w:tcPr>
            <w:tcW w:w="1780" w:type="dxa"/>
          </w:tcPr>
          <w:p w14:paraId="49206A88" w14:textId="44109FC9" w:rsidR="00476AE4" w:rsidRPr="008640E1" w:rsidRDefault="67004402"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Assistant Principal Mincey</w:t>
            </w:r>
          </w:p>
        </w:tc>
        <w:tc>
          <w:tcPr>
            <w:tcW w:w="2340" w:type="dxa"/>
          </w:tcPr>
          <w:p w14:paraId="73EF79D0" w14:textId="50599204" w:rsidR="00476AE4" w:rsidRPr="008640E1" w:rsidRDefault="0EC677CB"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Parents will:</w:t>
            </w:r>
          </w:p>
          <w:p w14:paraId="7CD949BD" w14:textId="12807341" w:rsidR="00476AE4" w:rsidRPr="008640E1" w:rsidRDefault="7D1C1688"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1</w:t>
            </w:r>
            <w:r w:rsidR="0EC677CB" w:rsidRPr="562BD548">
              <w:rPr>
                <w:rFonts w:eastAsiaTheme="minorEastAsia"/>
                <w:sz w:val="22"/>
                <w:szCs w:val="22"/>
              </w:rPr>
              <w:t xml:space="preserve">. Engage is science exploration with their children. </w:t>
            </w:r>
          </w:p>
          <w:p w14:paraId="67B7A70C" w14:textId="71AB3DC0" w:rsidR="00476AE4" w:rsidRPr="008640E1" w:rsidRDefault="0F96CDBD"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2</w:t>
            </w:r>
            <w:r w:rsidR="0EC677CB" w:rsidRPr="562BD548">
              <w:rPr>
                <w:rFonts w:eastAsiaTheme="minorEastAsia"/>
                <w:sz w:val="22"/>
                <w:szCs w:val="22"/>
              </w:rPr>
              <w:t>. Be able to see presentations of science experiments</w:t>
            </w:r>
          </w:p>
        </w:tc>
        <w:tc>
          <w:tcPr>
            <w:tcW w:w="2160" w:type="dxa"/>
          </w:tcPr>
          <w:p w14:paraId="71887C79" w14:textId="52F39356" w:rsidR="00476AE4" w:rsidRPr="008640E1" w:rsidRDefault="67004402"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November 2020</w:t>
            </w:r>
          </w:p>
        </w:tc>
        <w:tc>
          <w:tcPr>
            <w:tcW w:w="1890" w:type="dxa"/>
          </w:tcPr>
          <w:p w14:paraId="2AC20012" w14:textId="5AEE0137" w:rsidR="562BD548" w:rsidRDefault="562BD548"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22F860BB"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698536F5" w14:textId="44189F82" w:rsidR="00476AE4" w:rsidRPr="008640E1" w:rsidRDefault="67004402" w:rsidP="562BD548">
            <w:pPr>
              <w:spacing w:line="240" w:lineRule="auto"/>
              <w:rPr>
                <w:b w:val="0"/>
                <w:bCs w:val="0"/>
                <w:sz w:val="22"/>
                <w:szCs w:val="22"/>
              </w:rPr>
            </w:pPr>
            <w:r w:rsidRPr="562BD548">
              <w:rPr>
                <w:b w:val="0"/>
                <w:bCs w:val="0"/>
                <w:sz w:val="22"/>
                <w:szCs w:val="22"/>
              </w:rPr>
              <w:t>Holiday</w:t>
            </w:r>
            <w:r w:rsidR="65DB2B95" w:rsidRPr="562BD548">
              <w:rPr>
                <w:b w:val="0"/>
                <w:bCs w:val="0"/>
                <w:sz w:val="22"/>
                <w:szCs w:val="22"/>
              </w:rPr>
              <w:t xml:space="preserve"> Diversity and Culture – Social Studies Night</w:t>
            </w:r>
          </w:p>
        </w:tc>
        <w:tc>
          <w:tcPr>
            <w:tcW w:w="1780" w:type="dxa"/>
          </w:tcPr>
          <w:p w14:paraId="7BC1BAF2" w14:textId="0AE0A71F" w:rsidR="00476AE4" w:rsidRPr="008640E1" w:rsidRDefault="67004402"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Principal Sapp</w:t>
            </w:r>
          </w:p>
        </w:tc>
        <w:tc>
          <w:tcPr>
            <w:tcW w:w="2340" w:type="dxa"/>
          </w:tcPr>
          <w:p w14:paraId="14EF90E8" w14:textId="77777777" w:rsidR="0064009F" w:rsidRDefault="391ECB24"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70F12708">
              <w:rPr>
                <w:rFonts w:eastAsiaTheme="minorEastAsia"/>
                <w:sz w:val="22"/>
                <w:szCs w:val="22"/>
              </w:rPr>
              <w:t xml:space="preserve">Parents will: </w:t>
            </w:r>
          </w:p>
          <w:p w14:paraId="7AC86DA6" w14:textId="77777777" w:rsidR="0064009F" w:rsidRDefault="0064009F" w:rsidP="0064009F">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Pr>
                <w:rFonts w:eastAsiaTheme="minorEastAsia"/>
                <w:sz w:val="22"/>
                <w:szCs w:val="22"/>
              </w:rPr>
              <w:t xml:space="preserve">1.Will learn about the various </w:t>
            </w:r>
            <w:proofErr w:type="gramStart"/>
            <w:r>
              <w:rPr>
                <w:rFonts w:eastAsiaTheme="minorEastAsia"/>
                <w:sz w:val="22"/>
                <w:szCs w:val="22"/>
              </w:rPr>
              <w:t>cultures</w:t>
            </w:r>
            <w:proofErr w:type="gramEnd"/>
            <w:r>
              <w:rPr>
                <w:rFonts w:eastAsiaTheme="minorEastAsia"/>
                <w:sz w:val="22"/>
                <w:szCs w:val="22"/>
              </w:rPr>
              <w:t xml:space="preserve"> students visited during their Social Studies Unit on Holidays. </w:t>
            </w:r>
          </w:p>
          <w:p w14:paraId="43320A64" w14:textId="77777777" w:rsidR="0064009F" w:rsidRDefault="0064009F" w:rsidP="0064009F">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Pr>
                <w:rFonts w:eastAsiaTheme="minorEastAsia"/>
                <w:sz w:val="22"/>
                <w:szCs w:val="22"/>
              </w:rPr>
              <w:t>2.</w:t>
            </w:r>
            <w:r w:rsidR="391ECB24" w:rsidRPr="0064009F">
              <w:rPr>
                <w:rFonts w:eastAsiaTheme="minorEastAsia"/>
                <w:sz w:val="22"/>
                <w:szCs w:val="22"/>
              </w:rPr>
              <w:t xml:space="preserve"> Students will perform holidays around the world.</w:t>
            </w:r>
          </w:p>
          <w:p w14:paraId="3BA97DA3" w14:textId="77777777" w:rsidR="0064009F" w:rsidRDefault="0064009F" w:rsidP="0064009F">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Pr>
                <w:rFonts w:eastAsiaTheme="minorEastAsia"/>
                <w:sz w:val="22"/>
                <w:szCs w:val="22"/>
              </w:rPr>
              <w:t xml:space="preserve">3. Will </w:t>
            </w:r>
            <w:r w:rsidR="391ECB24" w:rsidRPr="0064009F">
              <w:rPr>
                <w:rFonts w:eastAsiaTheme="minorEastAsia"/>
                <w:sz w:val="22"/>
                <w:szCs w:val="22"/>
              </w:rPr>
              <w:t>make holiday arts and crafts with their students</w:t>
            </w:r>
            <w:r>
              <w:rPr>
                <w:rFonts w:eastAsiaTheme="minorEastAsia"/>
                <w:sz w:val="22"/>
                <w:szCs w:val="22"/>
              </w:rPr>
              <w:t>.</w:t>
            </w:r>
          </w:p>
          <w:p w14:paraId="61C988F9" w14:textId="3B26EA47" w:rsidR="00476AE4" w:rsidRPr="0064009F" w:rsidRDefault="0064009F" w:rsidP="0064009F">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Pr>
                <w:rFonts w:eastAsiaTheme="minorEastAsia"/>
                <w:sz w:val="22"/>
                <w:szCs w:val="22"/>
              </w:rPr>
              <w:t>4.</w:t>
            </w:r>
            <w:bookmarkStart w:id="20" w:name="_GoBack"/>
            <w:bookmarkEnd w:id="20"/>
            <w:r w:rsidR="391ECB24" w:rsidRPr="0064009F">
              <w:rPr>
                <w:rFonts w:eastAsiaTheme="minorEastAsia"/>
                <w:sz w:val="22"/>
                <w:szCs w:val="22"/>
              </w:rPr>
              <w:t>Parents will be given holiday practice packets to engage their students in continued activities in ELA and Math for the holiday break.</w:t>
            </w:r>
          </w:p>
        </w:tc>
        <w:tc>
          <w:tcPr>
            <w:tcW w:w="2160" w:type="dxa"/>
          </w:tcPr>
          <w:p w14:paraId="3B22BB7D" w14:textId="3A1788EE" w:rsidR="00476AE4" w:rsidRPr="008640E1" w:rsidRDefault="67004402"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December 2020</w:t>
            </w:r>
          </w:p>
        </w:tc>
        <w:tc>
          <w:tcPr>
            <w:tcW w:w="1890" w:type="dxa"/>
          </w:tcPr>
          <w:p w14:paraId="1262954F" w14:textId="0F35156B" w:rsidR="562BD548" w:rsidRDefault="562BD548"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tc>
      </w:tr>
      <w:tr w:rsidR="00476AE4" w14:paraId="5C3E0E74"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66A1FAB9" w14:textId="3C536BF9" w:rsidR="00476AE4" w:rsidRPr="008640E1" w:rsidRDefault="32394745" w:rsidP="562BD548">
            <w:pPr>
              <w:spacing w:line="240" w:lineRule="auto"/>
              <w:rPr>
                <w:b w:val="0"/>
                <w:bCs w:val="0"/>
                <w:sz w:val="22"/>
                <w:szCs w:val="22"/>
              </w:rPr>
            </w:pPr>
            <w:r w:rsidRPr="562BD548">
              <w:rPr>
                <w:b w:val="0"/>
                <w:bCs w:val="0"/>
                <w:sz w:val="22"/>
                <w:szCs w:val="22"/>
              </w:rPr>
              <w:t>Literacy Night</w:t>
            </w:r>
          </w:p>
        </w:tc>
        <w:tc>
          <w:tcPr>
            <w:tcW w:w="1780" w:type="dxa"/>
          </w:tcPr>
          <w:p w14:paraId="76BB753C" w14:textId="7D8C5FD1" w:rsidR="00476AE4" w:rsidRPr="008640E1" w:rsidRDefault="32394745"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Principal Sapp</w:t>
            </w:r>
          </w:p>
        </w:tc>
        <w:tc>
          <w:tcPr>
            <w:tcW w:w="2340" w:type="dxa"/>
          </w:tcPr>
          <w:p w14:paraId="414F4229" w14:textId="0B82DC93" w:rsidR="00476AE4" w:rsidRPr="008640E1" w:rsidRDefault="74EABBFE"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513DA1E0" w14:textId="024287AB" w:rsidR="00476AE4" w:rsidRPr="008640E1" w:rsidRDefault="59452311"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1</w:t>
            </w:r>
            <w:r w:rsidR="74EABBFE" w:rsidRPr="562BD548">
              <w:rPr>
                <w:rFonts w:eastAsiaTheme="minorEastAsia"/>
                <w:sz w:val="22"/>
                <w:szCs w:val="22"/>
              </w:rPr>
              <w:t xml:space="preserve">. Be provided resources that will help increase literacy within the home. </w:t>
            </w:r>
            <w:r w:rsidR="503ABAD8" w:rsidRPr="562BD548">
              <w:rPr>
                <w:rFonts w:eastAsiaTheme="minorEastAsia"/>
                <w:sz w:val="22"/>
                <w:szCs w:val="22"/>
              </w:rPr>
              <w:t>2</w:t>
            </w:r>
            <w:r w:rsidR="74EABBFE" w:rsidRPr="562BD548">
              <w:rPr>
                <w:rFonts w:eastAsiaTheme="minorEastAsia"/>
                <w:sz w:val="22"/>
                <w:szCs w:val="22"/>
              </w:rPr>
              <w:t xml:space="preserve">. Students will play literacy games and be able to make and </w:t>
            </w:r>
            <w:r w:rsidR="74EABBFE" w:rsidRPr="562BD548">
              <w:rPr>
                <w:rFonts w:eastAsiaTheme="minorEastAsia"/>
                <w:sz w:val="22"/>
                <w:szCs w:val="22"/>
              </w:rPr>
              <w:lastRenderedPageBreak/>
              <w:t>take activities to take home.</w:t>
            </w:r>
          </w:p>
        </w:tc>
        <w:tc>
          <w:tcPr>
            <w:tcW w:w="2160" w:type="dxa"/>
          </w:tcPr>
          <w:p w14:paraId="75CAC6F5" w14:textId="1EB045A9" w:rsidR="00476AE4" w:rsidRPr="008640E1" w:rsidRDefault="32394745"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lastRenderedPageBreak/>
              <w:t>January 202</w:t>
            </w:r>
            <w:r w:rsidR="009A50B6" w:rsidRPr="562BD548">
              <w:rPr>
                <w:sz w:val="22"/>
                <w:szCs w:val="22"/>
              </w:rPr>
              <w:t>1</w:t>
            </w:r>
          </w:p>
        </w:tc>
        <w:tc>
          <w:tcPr>
            <w:tcW w:w="1890" w:type="dxa"/>
          </w:tcPr>
          <w:p w14:paraId="42CC4D3E" w14:textId="0F35156B" w:rsidR="00476AE4" w:rsidRPr="008640E1" w:rsidRDefault="3D2D098A"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p w14:paraId="66060428" w14:textId="0E22D708" w:rsidR="00476AE4" w:rsidRPr="008640E1" w:rsidRDefault="00476AE4"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p>
        </w:tc>
      </w:tr>
      <w:tr w:rsidR="00476AE4" w14:paraId="6C231B82"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4CCB9524" w14:textId="320B5E67" w:rsidR="00476AE4" w:rsidRPr="008640E1" w:rsidRDefault="32394745" w:rsidP="562BD548">
            <w:pPr>
              <w:spacing w:line="240" w:lineRule="auto"/>
              <w:rPr>
                <w:b w:val="0"/>
                <w:bCs w:val="0"/>
                <w:sz w:val="22"/>
                <w:szCs w:val="22"/>
              </w:rPr>
            </w:pPr>
            <w:r w:rsidRPr="562BD548">
              <w:rPr>
                <w:b w:val="0"/>
                <w:bCs w:val="0"/>
                <w:sz w:val="22"/>
                <w:szCs w:val="22"/>
              </w:rPr>
              <w:t>Math Night</w:t>
            </w:r>
          </w:p>
        </w:tc>
        <w:tc>
          <w:tcPr>
            <w:tcW w:w="1780" w:type="dxa"/>
          </w:tcPr>
          <w:p w14:paraId="39255E6B" w14:textId="58D29FC0" w:rsidR="00476AE4" w:rsidRPr="008640E1" w:rsidRDefault="32394745"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Assistant Principal Mincey</w:t>
            </w:r>
          </w:p>
        </w:tc>
        <w:tc>
          <w:tcPr>
            <w:tcW w:w="2340" w:type="dxa"/>
          </w:tcPr>
          <w:p w14:paraId="7EC398B3" w14:textId="02B3826C" w:rsidR="00476AE4" w:rsidRPr="008640E1" w:rsidRDefault="4C10B3E3"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00A689E3" w14:textId="1E909D54" w:rsidR="00476AE4" w:rsidRPr="008640E1" w:rsidRDefault="49C6C913"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1</w:t>
            </w:r>
            <w:r w:rsidR="4C10B3E3" w:rsidRPr="562BD548">
              <w:rPr>
                <w:rFonts w:eastAsiaTheme="minorEastAsia"/>
                <w:sz w:val="22"/>
                <w:szCs w:val="22"/>
              </w:rPr>
              <w:t xml:space="preserve">. Be provided resources that will help increase math fluency within the home. </w:t>
            </w:r>
          </w:p>
          <w:p w14:paraId="69A40EA1" w14:textId="3798786A" w:rsidR="00476AE4" w:rsidRPr="008640E1" w:rsidRDefault="521D6065"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2</w:t>
            </w:r>
            <w:r w:rsidR="4C10B3E3" w:rsidRPr="562BD548">
              <w:rPr>
                <w:rFonts w:eastAsiaTheme="minorEastAsia"/>
                <w:sz w:val="22"/>
                <w:szCs w:val="22"/>
              </w:rPr>
              <w:t>. Students will play math games and be able to make and take activities home.</w:t>
            </w:r>
          </w:p>
        </w:tc>
        <w:tc>
          <w:tcPr>
            <w:tcW w:w="2160" w:type="dxa"/>
          </w:tcPr>
          <w:p w14:paraId="55D21592" w14:textId="0E65103C" w:rsidR="00476AE4" w:rsidRPr="008640E1" w:rsidRDefault="32394745" w:rsidP="562BD548">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562BD548">
              <w:rPr>
                <w:sz w:val="22"/>
                <w:szCs w:val="22"/>
              </w:rPr>
              <w:t>February 202</w:t>
            </w:r>
            <w:r w:rsidR="2167816A" w:rsidRPr="562BD548">
              <w:rPr>
                <w:sz w:val="22"/>
                <w:szCs w:val="22"/>
              </w:rPr>
              <w:t>1</w:t>
            </w:r>
          </w:p>
        </w:tc>
        <w:tc>
          <w:tcPr>
            <w:tcW w:w="1890" w:type="dxa"/>
          </w:tcPr>
          <w:p w14:paraId="642C123D" w14:textId="0F35156B" w:rsidR="00476AE4" w:rsidRPr="008640E1" w:rsidRDefault="35B80545"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p w14:paraId="77926F22" w14:textId="39EA6BED" w:rsidR="00476AE4" w:rsidRPr="008640E1" w:rsidRDefault="00476AE4"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p>
        </w:tc>
      </w:tr>
      <w:tr w:rsidR="00476AE4" w14:paraId="1C6F2B36"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01578D0F" w14:textId="795E5779" w:rsidR="00476AE4" w:rsidRPr="008640E1" w:rsidRDefault="6134CF95" w:rsidP="562BD548">
            <w:pPr>
              <w:spacing w:line="240" w:lineRule="auto"/>
              <w:rPr>
                <w:b w:val="0"/>
                <w:bCs w:val="0"/>
                <w:sz w:val="22"/>
                <w:szCs w:val="22"/>
              </w:rPr>
            </w:pPr>
            <w:proofErr w:type="spellStart"/>
            <w:r w:rsidRPr="562BD548">
              <w:rPr>
                <w:b w:val="0"/>
                <w:bCs w:val="0"/>
                <w:sz w:val="22"/>
                <w:szCs w:val="22"/>
              </w:rPr>
              <w:t>i</w:t>
            </w:r>
            <w:r w:rsidR="32394745" w:rsidRPr="562BD548">
              <w:rPr>
                <w:b w:val="0"/>
                <w:bCs w:val="0"/>
                <w:sz w:val="22"/>
                <w:szCs w:val="22"/>
              </w:rPr>
              <w:t>Ready</w:t>
            </w:r>
            <w:proofErr w:type="spellEnd"/>
            <w:r w:rsidR="32394745" w:rsidRPr="562BD548">
              <w:rPr>
                <w:b w:val="0"/>
                <w:bCs w:val="0"/>
                <w:sz w:val="22"/>
                <w:szCs w:val="22"/>
              </w:rPr>
              <w:t>/FSA Night</w:t>
            </w:r>
          </w:p>
        </w:tc>
        <w:tc>
          <w:tcPr>
            <w:tcW w:w="1780" w:type="dxa"/>
          </w:tcPr>
          <w:p w14:paraId="16CB2EA0" w14:textId="28ACF6B3" w:rsidR="00476AE4" w:rsidRPr="008640E1" w:rsidRDefault="32394745"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Principal Sapp</w:t>
            </w:r>
          </w:p>
        </w:tc>
        <w:tc>
          <w:tcPr>
            <w:tcW w:w="2340" w:type="dxa"/>
          </w:tcPr>
          <w:p w14:paraId="34CF3AB5" w14:textId="4BCD7AA3" w:rsidR="00476AE4" w:rsidRPr="008640E1" w:rsidRDefault="55573F12"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Parents will: </w:t>
            </w:r>
          </w:p>
          <w:p w14:paraId="3475BBBC" w14:textId="31BBCD65" w:rsidR="00476AE4" w:rsidRPr="008640E1" w:rsidRDefault="7DB9F7D4"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1</w:t>
            </w:r>
            <w:r w:rsidR="55573F12" w:rsidRPr="562BD548">
              <w:rPr>
                <w:rFonts w:eastAsiaTheme="minorEastAsia"/>
                <w:sz w:val="22"/>
                <w:szCs w:val="22"/>
              </w:rPr>
              <w:t xml:space="preserve">. Review promotional expectations in relation to </w:t>
            </w:r>
            <w:proofErr w:type="spellStart"/>
            <w:r w:rsidR="55573F12" w:rsidRPr="562BD548">
              <w:rPr>
                <w:rFonts w:eastAsiaTheme="minorEastAsia"/>
                <w:sz w:val="22"/>
                <w:szCs w:val="22"/>
              </w:rPr>
              <w:t>i</w:t>
            </w:r>
            <w:proofErr w:type="spellEnd"/>
            <w:r w:rsidR="55573F12" w:rsidRPr="562BD548">
              <w:rPr>
                <w:rFonts w:eastAsiaTheme="minorEastAsia"/>
                <w:sz w:val="22"/>
                <w:szCs w:val="22"/>
              </w:rPr>
              <w:t>-Ready and the FSA. Be provided with practice strategies in ELA, Math, and Science to help their child at home.</w:t>
            </w:r>
          </w:p>
          <w:p w14:paraId="0BC8701E" w14:textId="5DB3FF0B" w:rsidR="00476AE4" w:rsidRPr="008640E1" w:rsidRDefault="00476AE4"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p>
        </w:tc>
        <w:tc>
          <w:tcPr>
            <w:tcW w:w="2160" w:type="dxa"/>
          </w:tcPr>
          <w:p w14:paraId="2381F286" w14:textId="37607F03" w:rsidR="00476AE4" w:rsidRPr="008640E1" w:rsidRDefault="32394745" w:rsidP="562BD548">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562BD548">
              <w:rPr>
                <w:sz w:val="22"/>
                <w:szCs w:val="22"/>
              </w:rPr>
              <w:t>March 202</w:t>
            </w:r>
            <w:r w:rsidR="58322529" w:rsidRPr="562BD548">
              <w:rPr>
                <w:sz w:val="22"/>
                <w:szCs w:val="22"/>
              </w:rPr>
              <w:t>1</w:t>
            </w:r>
          </w:p>
        </w:tc>
        <w:tc>
          <w:tcPr>
            <w:tcW w:w="1890" w:type="dxa"/>
          </w:tcPr>
          <w:p w14:paraId="62D905ED" w14:textId="0F35156B" w:rsidR="00476AE4" w:rsidRPr="008640E1" w:rsidRDefault="700605DC"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Sign in sheets, evaluation feedback and surveys, as well as minutes.</w:t>
            </w:r>
          </w:p>
          <w:p w14:paraId="4B41C2AD" w14:textId="66975A11" w:rsidR="00476AE4" w:rsidRPr="008640E1" w:rsidRDefault="00476AE4"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p>
        </w:tc>
      </w:tr>
      <w:tr w:rsidR="00476AE4" w14:paraId="03D818FA"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85CC646" w14:textId="77777777" w:rsidR="00476AE4" w:rsidRPr="008640E1" w:rsidRDefault="00476AE4" w:rsidP="008640E1">
            <w:pPr>
              <w:spacing w:line="240" w:lineRule="auto"/>
              <w:rPr>
                <w:rFonts w:cstheme="minorHAnsi"/>
                <w:b w:val="0"/>
                <w:sz w:val="22"/>
                <w:szCs w:val="22"/>
              </w:rPr>
            </w:pPr>
          </w:p>
        </w:tc>
        <w:tc>
          <w:tcPr>
            <w:tcW w:w="1780" w:type="dxa"/>
          </w:tcPr>
          <w:p w14:paraId="7A2F43FE"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02505BF1"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5FE3D8FB"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43080A60"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A38723C"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3E090C98" w14:textId="77777777" w:rsidR="00476AE4" w:rsidRPr="008640E1" w:rsidRDefault="00476AE4" w:rsidP="008640E1">
            <w:pPr>
              <w:spacing w:line="240" w:lineRule="auto"/>
              <w:rPr>
                <w:rFonts w:cstheme="minorHAnsi"/>
                <w:b w:val="0"/>
                <w:sz w:val="22"/>
                <w:szCs w:val="22"/>
              </w:rPr>
            </w:pPr>
          </w:p>
        </w:tc>
        <w:tc>
          <w:tcPr>
            <w:tcW w:w="1780" w:type="dxa"/>
          </w:tcPr>
          <w:p w14:paraId="7C34E81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4B81E56"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76707F6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54D4EBD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76AE4" w14:paraId="35629AF8"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163F85A2" w14:textId="77777777" w:rsidR="00476AE4" w:rsidRPr="008640E1" w:rsidRDefault="00476AE4" w:rsidP="008640E1">
            <w:pPr>
              <w:spacing w:line="240" w:lineRule="auto"/>
              <w:rPr>
                <w:rFonts w:cstheme="minorHAnsi"/>
                <w:b w:val="0"/>
                <w:sz w:val="22"/>
                <w:szCs w:val="22"/>
              </w:rPr>
            </w:pPr>
          </w:p>
        </w:tc>
        <w:tc>
          <w:tcPr>
            <w:tcW w:w="1780" w:type="dxa"/>
          </w:tcPr>
          <w:p w14:paraId="1DF66734"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340" w:type="dxa"/>
          </w:tcPr>
          <w:p w14:paraId="10E1F715"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2160" w:type="dxa"/>
          </w:tcPr>
          <w:p w14:paraId="47D09527"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c>
          <w:tcPr>
            <w:tcW w:w="1890" w:type="dxa"/>
          </w:tcPr>
          <w:p w14:paraId="27F6DFAC" w14:textId="77777777" w:rsidR="00476AE4" w:rsidRPr="008640E1" w:rsidRDefault="00476AE4"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76AE4" w14:paraId="6912CC24" w14:textId="77777777" w:rsidTr="70F12708">
        <w:tc>
          <w:tcPr>
            <w:cnfStyle w:val="001000000000" w:firstRow="0" w:lastRow="0" w:firstColumn="1" w:lastColumn="0" w:oddVBand="0" w:evenVBand="0" w:oddHBand="0" w:evenHBand="0" w:firstRowFirstColumn="0" w:firstRowLastColumn="0" w:lastRowFirstColumn="0" w:lastRowLastColumn="0"/>
            <w:tcW w:w="1815" w:type="dxa"/>
          </w:tcPr>
          <w:p w14:paraId="3622A5E2" w14:textId="77777777" w:rsidR="00476AE4" w:rsidRPr="008640E1" w:rsidRDefault="00476AE4" w:rsidP="008640E1">
            <w:pPr>
              <w:spacing w:line="240" w:lineRule="auto"/>
              <w:rPr>
                <w:rFonts w:cstheme="minorHAnsi"/>
                <w:b w:val="0"/>
                <w:sz w:val="22"/>
                <w:szCs w:val="22"/>
              </w:rPr>
            </w:pPr>
          </w:p>
        </w:tc>
        <w:tc>
          <w:tcPr>
            <w:tcW w:w="1780" w:type="dxa"/>
          </w:tcPr>
          <w:p w14:paraId="6A42B287"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340" w:type="dxa"/>
          </w:tcPr>
          <w:p w14:paraId="1BC7E6AC"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2160" w:type="dxa"/>
          </w:tcPr>
          <w:p w14:paraId="5EE9111A"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c>
          <w:tcPr>
            <w:tcW w:w="1890" w:type="dxa"/>
          </w:tcPr>
          <w:p w14:paraId="2E41EA43" w14:textId="77777777" w:rsidR="00476AE4" w:rsidRPr="008640E1" w:rsidRDefault="00476AE4"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3A40BDD2" w14:textId="58F624CC" w:rsidR="00304D8B" w:rsidRDefault="00304D8B" w:rsidP="001218A2">
      <w:pPr>
        <w:spacing w:line="240" w:lineRule="auto"/>
        <w:rPr>
          <w:i/>
          <w:sz w:val="20"/>
          <w:szCs w:val="18"/>
        </w:rPr>
      </w:pPr>
    </w:p>
    <w:p w14:paraId="75EE7EAC" w14:textId="736AA7E4"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21" w:name="_Toc33426273"/>
      <w:r>
        <w:lastRenderedPageBreak/>
        <w:t>PARENT COMPACT</w:t>
      </w:r>
      <w:bookmarkEnd w:id="21"/>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562BD548">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464B3D" w:rsidRPr="00E9389E" w14:paraId="017A8B5B" w14:textId="77777777" w:rsidTr="562BD548">
        <w:trPr>
          <w:trHeight w:val="3752"/>
        </w:trPr>
        <w:tc>
          <w:tcPr>
            <w:tcW w:w="9357" w:type="dxa"/>
            <w:shd w:val="clear" w:color="auto" w:fill="auto"/>
            <w:vAlign w:val="top"/>
          </w:tcPr>
          <w:p w14:paraId="461C307D" w14:textId="69C5F223" w:rsidR="00464B3D" w:rsidRDefault="7B75434B" w:rsidP="562BD548">
            <w:pPr>
              <w:spacing w:line="240" w:lineRule="auto"/>
              <w:rPr>
                <w:rFonts w:eastAsiaTheme="minorEastAsia"/>
                <w:sz w:val="22"/>
                <w:szCs w:val="22"/>
              </w:rPr>
            </w:pPr>
            <w:r w:rsidRPr="562BD548">
              <w:rPr>
                <w:rFonts w:eastAsiaTheme="minorEastAsia"/>
                <w:sz w:val="22"/>
                <w:szCs w:val="22"/>
              </w:rPr>
              <w:t>We will provide the announcement that announced the meeting for parents and teachers to</w:t>
            </w:r>
          </w:p>
          <w:p w14:paraId="77B59CCD" w14:textId="532837B9" w:rsidR="00464B3D" w:rsidRDefault="7B75434B" w:rsidP="562BD548">
            <w:pPr>
              <w:spacing w:line="240" w:lineRule="auto"/>
              <w:rPr>
                <w:rFonts w:eastAsiaTheme="minorEastAsia"/>
                <w:sz w:val="22"/>
                <w:szCs w:val="22"/>
              </w:rPr>
            </w:pPr>
            <w:r w:rsidRPr="562BD548">
              <w:rPr>
                <w:rFonts w:eastAsiaTheme="minorEastAsia"/>
                <w:sz w:val="22"/>
                <w:szCs w:val="22"/>
              </w:rPr>
              <w:t>collaborate as we create the school-parent compact. Minutes will be recorded in the</w:t>
            </w:r>
          </w:p>
          <w:p w14:paraId="1E15C3D9" w14:textId="3AF3FC32" w:rsidR="00464B3D" w:rsidRDefault="7B75434B" w:rsidP="562BD548">
            <w:pPr>
              <w:spacing w:line="240" w:lineRule="auto"/>
              <w:rPr>
                <w:rFonts w:eastAsiaTheme="minorEastAsia"/>
                <w:sz w:val="22"/>
                <w:szCs w:val="22"/>
              </w:rPr>
            </w:pPr>
            <w:r w:rsidRPr="562BD548">
              <w:rPr>
                <w:rFonts w:eastAsiaTheme="minorEastAsia"/>
                <w:sz w:val="22"/>
                <w:szCs w:val="22"/>
              </w:rPr>
              <w:t>development of the compact. Compacts will be issued to teachers with a roster log to</w:t>
            </w:r>
          </w:p>
          <w:p w14:paraId="7353FCC9" w14:textId="6CA49F3C" w:rsidR="00464B3D" w:rsidRDefault="7B75434B" w:rsidP="562BD548">
            <w:pPr>
              <w:spacing w:line="240" w:lineRule="auto"/>
              <w:rPr>
                <w:rFonts w:eastAsiaTheme="minorEastAsia"/>
                <w:sz w:val="22"/>
                <w:szCs w:val="22"/>
              </w:rPr>
            </w:pPr>
            <w:r w:rsidRPr="562BD548">
              <w:rPr>
                <w:rFonts w:eastAsiaTheme="minorEastAsia"/>
                <w:sz w:val="22"/>
                <w:szCs w:val="22"/>
              </w:rPr>
              <w:t xml:space="preserve">record </w:t>
            </w:r>
            <w:proofErr w:type="gramStart"/>
            <w:r w:rsidRPr="562BD548">
              <w:rPr>
                <w:rFonts w:eastAsiaTheme="minorEastAsia"/>
                <w:sz w:val="22"/>
                <w:szCs w:val="22"/>
              </w:rPr>
              <w:t>all of</w:t>
            </w:r>
            <w:proofErr w:type="gramEnd"/>
            <w:r w:rsidRPr="562BD548">
              <w:rPr>
                <w:rFonts w:eastAsiaTheme="minorEastAsia"/>
                <w:sz w:val="22"/>
                <w:szCs w:val="22"/>
              </w:rPr>
              <w:t xml:space="preserve"> their parent conferences that were held to review and gain signatures from</w:t>
            </w:r>
          </w:p>
          <w:p w14:paraId="1B5A3446" w14:textId="41C07A7C" w:rsidR="00464B3D" w:rsidRDefault="7B75434B" w:rsidP="562BD548">
            <w:pPr>
              <w:spacing w:line="240" w:lineRule="auto"/>
              <w:rPr>
                <w:rFonts w:eastAsiaTheme="minorEastAsia"/>
                <w:sz w:val="22"/>
                <w:szCs w:val="22"/>
              </w:rPr>
            </w:pPr>
            <w:r w:rsidRPr="562BD548">
              <w:rPr>
                <w:rFonts w:eastAsiaTheme="minorEastAsia"/>
                <w:sz w:val="22"/>
                <w:szCs w:val="22"/>
              </w:rPr>
              <w:t>parents. These logs will be the evidence of completion.</w:t>
            </w:r>
          </w:p>
          <w:p w14:paraId="324AFA8C" w14:textId="7F74152A" w:rsidR="00464B3D" w:rsidRDefault="00464B3D" w:rsidP="562BD548">
            <w:pPr>
              <w:spacing w:line="240" w:lineRule="auto"/>
              <w:rPr>
                <w:sz w:val="22"/>
                <w:szCs w:val="22"/>
              </w:rPr>
            </w:pPr>
          </w:p>
        </w:tc>
      </w:tr>
      <w:tr w:rsidR="00464B3D" w:rsidRPr="00E9389E" w14:paraId="06750E93" w14:textId="77777777" w:rsidTr="562BD548">
        <w:trPr>
          <w:trHeight w:val="258"/>
        </w:trPr>
        <w:tc>
          <w:tcPr>
            <w:tcW w:w="9357" w:type="dxa"/>
            <w:shd w:val="clear" w:color="auto" w:fill="FAEEC2" w:themeFill="accent3" w:themeFillTint="66"/>
            <w:vAlign w:val="top"/>
          </w:tcPr>
          <w:p w14:paraId="0F352FBD" w14:textId="1E8C840E" w:rsidR="00464B3D" w:rsidRPr="00464B3D" w:rsidRDefault="00464B3D" w:rsidP="00464B3D">
            <w:pPr>
              <w:spacing w:line="240" w:lineRule="auto"/>
              <w:rPr>
                <w:b/>
                <w:sz w:val="22"/>
              </w:rPr>
            </w:pPr>
            <w:r w:rsidRPr="00464B3D">
              <w:rPr>
                <w:b/>
                <w:sz w:val="22"/>
              </w:rPr>
              <w:t xml:space="preserve">How will the principal ensure required conferences are implemented with ALL parents pertaining explaining the Parent Compact?    </w:t>
            </w:r>
          </w:p>
        </w:tc>
      </w:tr>
      <w:tr w:rsidR="002E6D5D" w:rsidRPr="00E9389E" w14:paraId="7B1129AC" w14:textId="77777777" w:rsidTr="562BD548">
        <w:trPr>
          <w:trHeight w:val="2987"/>
        </w:trPr>
        <w:tc>
          <w:tcPr>
            <w:tcW w:w="9357" w:type="dxa"/>
            <w:shd w:val="clear" w:color="auto" w:fill="auto"/>
            <w:vAlign w:val="top"/>
          </w:tcPr>
          <w:p w14:paraId="0AF1D8A7" w14:textId="5BF28854" w:rsidR="002E6D5D" w:rsidRPr="00E9389E" w:rsidRDefault="627859E4" w:rsidP="00496DC7">
            <w:pPr>
              <w:spacing w:before="0" w:line="240" w:lineRule="auto"/>
              <w:rPr>
                <w:sz w:val="22"/>
                <w:szCs w:val="22"/>
              </w:rPr>
            </w:pPr>
            <w:r w:rsidRPr="562BD548">
              <w:rPr>
                <w:sz w:val="22"/>
                <w:szCs w:val="22"/>
              </w:rPr>
              <w:t xml:space="preserve">During Professional Development Training, </w:t>
            </w:r>
            <w:r w:rsidR="03BE2A99" w:rsidRPr="562BD548">
              <w:rPr>
                <w:sz w:val="22"/>
                <w:szCs w:val="22"/>
              </w:rPr>
              <w:t>Parent Compact requirements will be presented.  Teachers will receive the needed documentation to fu</w:t>
            </w:r>
            <w:r w:rsidR="6B92339B" w:rsidRPr="562BD548">
              <w:rPr>
                <w:sz w:val="22"/>
                <w:szCs w:val="22"/>
              </w:rPr>
              <w:t xml:space="preserve">lfill all required conferences.  Teachers must submit a list of students meeting all requirements to the Principal in September 2020.  </w:t>
            </w:r>
            <w:r w:rsidR="1B1B4E54" w:rsidRPr="562BD548">
              <w:rPr>
                <w:sz w:val="22"/>
                <w:szCs w:val="22"/>
              </w:rPr>
              <w:t xml:space="preserve">Teachers must continue to update as meeting are held and update when Parent Compacts are signed.  </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2" w:name="_Toc33426274"/>
      <w:r>
        <w:lastRenderedPageBreak/>
        <w:t>INSTRUCTIONAL STAFF</w:t>
      </w:r>
      <w:bookmarkEnd w:id="22"/>
    </w:p>
    <w:p w14:paraId="03693DCF" w14:textId="76430EB8" w:rsidR="0072117F" w:rsidRDefault="0072117F" w:rsidP="0072117F">
      <w:pPr>
        <w:spacing w:line="240" w:lineRule="auto"/>
        <w:rPr>
          <w:rFonts w:eastAsia="Times New Roman"/>
        </w:rPr>
      </w:pPr>
      <w:r>
        <w:rPr>
          <w:rFonts w:eastAsia="Times New Roman"/>
        </w:rPr>
        <w:t xml:space="preserve">The LEA shall ensure that each school implementing a Title I program devotes </w:t>
      </w:r>
      <w:proofErr w:type="gramStart"/>
      <w:r>
        <w:rPr>
          <w:rFonts w:eastAsia="Times New Roman"/>
        </w:rPr>
        <w:t>sufficient</w:t>
      </w:r>
      <w:proofErr w:type="gramEnd"/>
      <w:r>
        <w:rPr>
          <w:rFonts w:eastAsia="Times New Roman"/>
        </w:rPr>
        <w:t xml:space="preserve">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 xml:space="preserve">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w:t>
      </w:r>
      <w:proofErr w:type="gramStart"/>
      <w:r>
        <w:rPr>
          <w:rFonts w:eastAsia="Times New Roman"/>
        </w:rPr>
        <w:t>public school</w:t>
      </w:r>
      <w:proofErr w:type="gramEnd"/>
      <w:r>
        <w:rPr>
          <w:rFonts w:eastAsia="Times New Roman"/>
        </w:rPr>
        <w:t xml:space="preserve">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562BD548">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562BD548">
        <w:trPr>
          <w:trHeight w:val="5454"/>
        </w:trPr>
        <w:tc>
          <w:tcPr>
            <w:tcW w:w="9507" w:type="dxa"/>
            <w:shd w:val="clear" w:color="auto" w:fill="auto"/>
            <w:vAlign w:val="top"/>
          </w:tcPr>
          <w:p w14:paraId="0F024FE8" w14:textId="02408B2F" w:rsidR="0072117F" w:rsidRPr="00E9389E" w:rsidRDefault="4A18B142" w:rsidP="562BD548">
            <w:pPr>
              <w:spacing w:before="0" w:line="240" w:lineRule="auto"/>
              <w:rPr>
                <w:rFonts w:eastAsiaTheme="minorEastAsia"/>
                <w:sz w:val="22"/>
                <w:szCs w:val="22"/>
              </w:rPr>
            </w:pPr>
            <w:r w:rsidRPr="562BD548">
              <w:rPr>
                <w:rFonts w:eastAsiaTheme="minorEastAsia"/>
                <w:sz w:val="22"/>
                <w:szCs w:val="22"/>
              </w:rPr>
              <w:t>At the designated time of year, certification reports will provide administration with the list of</w:t>
            </w:r>
          </w:p>
          <w:p w14:paraId="57F517D7" w14:textId="7768420F" w:rsidR="0072117F" w:rsidRPr="00E9389E" w:rsidRDefault="4A18B142" w:rsidP="562BD548">
            <w:pPr>
              <w:spacing w:before="0" w:line="240" w:lineRule="auto"/>
              <w:rPr>
                <w:rFonts w:eastAsiaTheme="minorEastAsia"/>
                <w:sz w:val="22"/>
                <w:szCs w:val="22"/>
              </w:rPr>
            </w:pPr>
            <w:r w:rsidRPr="562BD548">
              <w:rPr>
                <w:rFonts w:eastAsiaTheme="minorEastAsia"/>
                <w:sz w:val="22"/>
                <w:szCs w:val="22"/>
              </w:rPr>
              <w:t>teachers who are out of field. A letter will be provided to each parent that will include the</w:t>
            </w:r>
          </w:p>
          <w:p w14:paraId="22236936" w14:textId="6AEC668B" w:rsidR="0072117F" w:rsidRPr="00E9389E" w:rsidRDefault="4A18B142" w:rsidP="562BD548">
            <w:pPr>
              <w:spacing w:before="0" w:line="240" w:lineRule="auto"/>
              <w:rPr>
                <w:rFonts w:eastAsiaTheme="minorEastAsia"/>
                <w:sz w:val="22"/>
                <w:szCs w:val="22"/>
              </w:rPr>
            </w:pPr>
            <w:r w:rsidRPr="562BD548">
              <w:rPr>
                <w:rFonts w:eastAsiaTheme="minorEastAsia"/>
                <w:sz w:val="22"/>
                <w:szCs w:val="22"/>
              </w:rPr>
              <w:t>name of the teacher, their area out of field, and the plan to resolve their status.</w:t>
            </w:r>
          </w:p>
          <w:p w14:paraId="46C4B0D8" w14:textId="5DFE67E4" w:rsidR="0072117F" w:rsidRPr="00E9389E" w:rsidRDefault="0072117F" w:rsidP="562BD548">
            <w:pPr>
              <w:spacing w:before="0" w:line="240" w:lineRule="auto"/>
              <w:rPr>
                <w:sz w:val="22"/>
                <w:szCs w:val="22"/>
              </w:rPr>
            </w:pP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3" w:name="_Toc33426275"/>
      <w:r w:rsidR="34CA79C5">
        <w:lastRenderedPageBreak/>
        <w:t>BUILDING THE CAPACITY OF TEACHERS AND STAFF MEMBERS</w:t>
      </w:r>
      <w:bookmarkEnd w:id="23"/>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38519CA4" w:rsidR="00DC53B9" w:rsidRDefault="00DC53B9" w:rsidP="46563DE3">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70F12708">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70F12708">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6"/>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6"/>
              </w:numPr>
              <w:spacing w:line="240" w:lineRule="auto"/>
              <w:rPr>
                <w:b/>
                <w:sz w:val="22"/>
                <w:szCs w:val="22"/>
              </w:rPr>
            </w:pPr>
            <w:r>
              <w:rPr>
                <w:b/>
                <w:sz w:val="22"/>
                <w:szCs w:val="22"/>
              </w:rPr>
              <w:t>How to reach out to, communicate with, and with parent and families as equal partners.</w:t>
            </w:r>
          </w:p>
          <w:p w14:paraId="0FDCB32E" w14:textId="7DCA67E9" w:rsidR="00EA58F1" w:rsidRPr="008150BC" w:rsidRDefault="0BA72A75" w:rsidP="7A595191">
            <w:pPr>
              <w:pStyle w:val="ListParagraph"/>
              <w:numPr>
                <w:ilvl w:val="0"/>
                <w:numId w:val="46"/>
              </w:numPr>
              <w:spacing w:line="240" w:lineRule="auto"/>
              <w:rPr>
                <w:b/>
                <w:bCs/>
                <w:sz w:val="22"/>
                <w:szCs w:val="22"/>
              </w:rPr>
            </w:pPr>
            <w:r w:rsidRPr="7A595191">
              <w:rPr>
                <w:b/>
                <w:bCs/>
                <w:sz w:val="22"/>
                <w:szCs w:val="22"/>
              </w:rPr>
              <w:t>Implementing and coordinating parent and family programs and building ties between parent and families and the school.</w:t>
            </w:r>
          </w:p>
        </w:tc>
      </w:tr>
      <w:tr w:rsidR="00DC53B9" w:rsidRPr="00352A3C" w14:paraId="29079D35" w14:textId="77777777" w:rsidTr="70F12708">
        <w:trPr>
          <w:trHeight w:val="8756"/>
        </w:trPr>
        <w:tc>
          <w:tcPr>
            <w:tcW w:w="10013" w:type="dxa"/>
            <w:shd w:val="clear" w:color="auto" w:fill="auto"/>
            <w:vAlign w:val="top"/>
          </w:tcPr>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70F127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Pr="008150BC" w:rsidRDefault="0072117F" w:rsidP="0072117F">
                  <w:pPr>
                    <w:spacing w:line="240" w:lineRule="auto"/>
                    <w:jc w:val="center"/>
                    <w:rPr>
                      <w:sz w:val="22"/>
                      <w:szCs w:val="22"/>
                    </w:rPr>
                  </w:pPr>
                  <w:r w:rsidRPr="008150BC">
                    <w:rPr>
                      <w:sz w:val="22"/>
                      <w:szCs w:val="22"/>
                    </w:rPr>
                    <w:t>Name of Activity</w:t>
                  </w:r>
                </w:p>
                <w:p w14:paraId="632BF24F" w14:textId="77777777" w:rsidR="0072117F" w:rsidRPr="008150BC" w:rsidRDefault="0072117F" w:rsidP="0072117F">
                  <w:pPr>
                    <w:spacing w:line="240" w:lineRule="auto"/>
                    <w:jc w:val="center"/>
                    <w:rPr>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1D849A20"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Month 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Pr="008150BC"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8150BC">
                    <w:rPr>
                      <w:sz w:val="22"/>
                      <w:szCs w:val="22"/>
                    </w:rPr>
                    <w:t>Evidence of Effectiveness</w:t>
                  </w:r>
                </w:p>
              </w:tc>
            </w:tr>
            <w:tr w:rsidR="0072117F" w14:paraId="23F8F736"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7DCA14A7" w14:textId="77777777" w:rsidR="0072117F" w:rsidRPr="008150BC" w:rsidRDefault="0072117F" w:rsidP="0072117F">
                  <w:pPr>
                    <w:spacing w:line="240" w:lineRule="auto"/>
                    <w:rPr>
                      <w:b w:val="0"/>
                      <w:bCs w:val="0"/>
                      <w:i/>
                      <w:sz w:val="20"/>
                      <w:szCs w:val="22"/>
                    </w:rPr>
                  </w:pPr>
                  <w:r w:rsidRPr="008150BC">
                    <w:rPr>
                      <w:b w:val="0"/>
                      <w:bCs w:val="0"/>
                      <w:i/>
                      <w:sz w:val="20"/>
                      <w:szCs w:val="22"/>
                    </w:rPr>
                    <w:t>Poverty Simulation with the Title I team</w:t>
                  </w:r>
                </w:p>
              </w:tc>
              <w:tc>
                <w:tcPr>
                  <w:tcW w:w="1622" w:type="dxa"/>
                </w:tcPr>
                <w:p w14:paraId="4C874074"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Mr. Black</w:t>
                  </w:r>
                </w:p>
              </w:tc>
              <w:tc>
                <w:tcPr>
                  <w:tcW w:w="2132" w:type="dxa"/>
                </w:tcPr>
                <w:p w14:paraId="7BC090A8"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Improved ability for staff to work with parents and families</w:t>
                  </w:r>
                </w:p>
              </w:tc>
              <w:tc>
                <w:tcPr>
                  <w:tcW w:w="1009" w:type="dxa"/>
                </w:tcPr>
                <w:p w14:paraId="257A7A2A" w14:textId="69D75345" w:rsidR="0072117F" w:rsidRPr="008150BC" w:rsidRDefault="008150BC"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Pr>
                      <w:i/>
                      <w:sz w:val="20"/>
                      <w:szCs w:val="22"/>
                    </w:rPr>
                    <w:t>Dec 2020</w:t>
                  </w:r>
                </w:p>
              </w:tc>
              <w:tc>
                <w:tcPr>
                  <w:tcW w:w="3041" w:type="dxa"/>
                </w:tcPr>
                <w:p w14:paraId="66AD5DEB" w14:textId="77777777" w:rsidR="0072117F" w:rsidRPr="008150BC"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i/>
                      <w:sz w:val="20"/>
                      <w:szCs w:val="22"/>
                    </w:rPr>
                  </w:pPr>
                  <w:r w:rsidRPr="008150BC">
                    <w:rPr>
                      <w:i/>
                      <w:sz w:val="20"/>
                      <w:szCs w:val="22"/>
                    </w:rPr>
                    <w:t>Sign-in sheets, evaluation sheets, follow up with teachers</w:t>
                  </w:r>
                </w:p>
              </w:tc>
            </w:tr>
            <w:tr w:rsidR="0072117F" w14:paraId="7DA17274" w14:textId="77777777" w:rsidTr="70F12708">
              <w:tc>
                <w:tcPr>
                  <w:cnfStyle w:val="001000000000" w:firstRow="0" w:lastRow="0" w:firstColumn="1" w:lastColumn="0" w:oddVBand="0" w:evenVBand="0" w:oddHBand="0" w:evenHBand="0" w:firstRowFirstColumn="0" w:firstRowLastColumn="0" w:lastRowFirstColumn="0" w:lastRowLastColumn="0"/>
                  <w:tcW w:w="1973" w:type="dxa"/>
                </w:tcPr>
                <w:p w14:paraId="385541A9" w14:textId="17F62966" w:rsidR="183C6A13" w:rsidRDefault="0034484A" w:rsidP="70F12708">
                  <w:pPr>
                    <w:spacing w:line="240" w:lineRule="auto"/>
                    <w:rPr>
                      <w:b w:val="0"/>
                      <w:bCs w:val="0"/>
                      <w:color w:val="auto"/>
                      <w:sz w:val="22"/>
                      <w:szCs w:val="22"/>
                    </w:rPr>
                  </w:pPr>
                  <w:r w:rsidRPr="70F12708">
                    <w:rPr>
                      <w:b w:val="0"/>
                      <w:bCs w:val="0"/>
                      <w:color w:val="auto"/>
                      <w:sz w:val="22"/>
                      <w:szCs w:val="22"/>
                    </w:rPr>
                    <w:t>Innovative School Summit</w:t>
                  </w:r>
                </w:p>
                <w:p w14:paraId="04F7713F" w14:textId="53A553D8" w:rsidR="66343C65" w:rsidRDefault="15939309" w:rsidP="70F12708">
                  <w:pPr>
                    <w:spacing w:line="240" w:lineRule="auto"/>
                    <w:rPr>
                      <w:b w:val="0"/>
                      <w:bCs w:val="0"/>
                      <w:color w:val="auto"/>
                      <w:sz w:val="22"/>
                      <w:szCs w:val="22"/>
                    </w:rPr>
                  </w:pPr>
                  <w:r w:rsidRPr="70F12708">
                    <w:rPr>
                      <w:b w:val="0"/>
                      <w:bCs w:val="0"/>
                      <w:color w:val="auto"/>
                      <w:sz w:val="22"/>
                      <w:szCs w:val="22"/>
                    </w:rPr>
                    <w:t>(Orlando, FL)</w:t>
                  </w:r>
                </w:p>
              </w:tc>
              <w:tc>
                <w:tcPr>
                  <w:tcW w:w="1622" w:type="dxa"/>
                </w:tcPr>
                <w:p w14:paraId="0B7CD8AF" w14:textId="3F14378F" w:rsidR="183C6A13" w:rsidRDefault="0034484A"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 xml:space="preserve">Dr. J. Stuart </w:t>
                  </w:r>
                  <w:proofErr w:type="spellStart"/>
                  <w:r w:rsidRPr="70F12708">
                    <w:rPr>
                      <w:color w:val="auto"/>
                      <w:sz w:val="22"/>
                      <w:szCs w:val="22"/>
                    </w:rPr>
                    <w:t>Ablon</w:t>
                  </w:r>
                  <w:proofErr w:type="spellEnd"/>
                </w:p>
              </w:tc>
              <w:tc>
                <w:tcPr>
                  <w:tcW w:w="2132" w:type="dxa"/>
                </w:tcPr>
                <w:p w14:paraId="67D71488" w14:textId="3D5225BE" w:rsidR="0072117F" w:rsidRDefault="0346A8B4"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Improved understanding of student mental and behavioral health, classroom behavior, school climate&amp; culture, innovative teaching</w:t>
                  </w:r>
                  <w:r w:rsidR="3C606DC3" w:rsidRPr="70F12708">
                    <w:rPr>
                      <w:color w:val="auto"/>
                      <w:sz w:val="22"/>
                      <w:szCs w:val="22"/>
                    </w:rPr>
                    <w:t xml:space="preserve"> methods and student safety.</w:t>
                  </w:r>
                </w:p>
              </w:tc>
              <w:tc>
                <w:tcPr>
                  <w:tcW w:w="1009" w:type="dxa"/>
                </w:tcPr>
                <w:p w14:paraId="413B925A" w14:textId="7F56C74B" w:rsidR="0072117F" w:rsidRDefault="3C606DC3"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August 2020</w:t>
                  </w:r>
                </w:p>
              </w:tc>
              <w:tc>
                <w:tcPr>
                  <w:tcW w:w="3041" w:type="dxa"/>
                </w:tcPr>
                <w:p w14:paraId="35C26DD1" w14:textId="6ED969E6" w:rsidR="0072117F" w:rsidRDefault="3C606DC3"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Agendas</w:t>
                  </w:r>
                </w:p>
                <w:p w14:paraId="256A6495" w14:textId="2BC45997" w:rsidR="0072117F" w:rsidRDefault="3C606DC3"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Training Evaluation</w:t>
                  </w:r>
                </w:p>
              </w:tc>
            </w:tr>
            <w:tr w:rsidR="0072117F" w14:paraId="50E3B0DC"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6829AA87" w14:textId="0394C748" w:rsidR="562BD548" w:rsidRDefault="25EB5D57" w:rsidP="70F12708">
                  <w:pPr>
                    <w:spacing w:line="240" w:lineRule="auto"/>
                    <w:rPr>
                      <w:b w:val="0"/>
                      <w:bCs w:val="0"/>
                      <w:color w:val="auto"/>
                      <w:sz w:val="22"/>
                      <w:szCs w:val="22"/>
                    </w:rPr>
                  </w:pPr>
                  <w:r w:rsidRPr="70F12708">
                    <w:rPr>
                      <w:b w:val="0"/>
                      <w:bCs w:val="0"/>
                      <w:color w:val="auto"/>
                      <w:sz w:val="22"/>
                      <w:szCs w:val="22"/>
                    </w:rPr>
                    <w:t>Building School Culture – Every Relationship Counts</w:t>
                  </w:r>
                </w:p>
              </w:tc>
              <w:tc>
                <w:tcPr>
                  <w:tcW w:w="1622" w:type="dxa"/>
                </w:tcPr>
                <w:p w14:paraId="5666F943" w14:textId="2EFBD5CA"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Principal Sapp</w:t>
                  </w:r>
                </w:p>
              </w:tc>
              <w:tc>
                <w:tcPr>
                  <w:tcW w:w="2132" w:type="dxa"/>
                </w:tcPr>
                <w:p w14:paraId="5CE31EBB" w14:textId="6A453341"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Improved relationships amongst staff, parents, and students</w:t>
                  </w:r>
                </w:p>
              </w:tc>
              <w:tc>
                <w:tcPr>
                  <w:tcW w:w="1009" w:type="dxa"/>
                </w:tcPr>
                <w:p w14:paraId="010E4586" w14:textId="37BD2ED8"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Sept 2020</w:t>
                  </w:r>
                </w:p>
              </w:tc>
              <w:tc>
                <w:tcPr>
                  <w:tcW w:w="3041" w:type="dxa"/>
                </w:tcPr>
                <w:p w14:paraId="53A1D0A6" w14:textId="71615B4F"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Sign-in sheets</w:t>
                  </w:r>
                </w:p>
                <w:p w14:paraId="0856E4DD" w14:textId="17E25A72"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Training Evaluations</w:t>
                  </w:r>
                </w:p>
                <w:p w14:paraId="7DF2E765" w14:textId="444BB910"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Agendas</w:t>
                  </w:r>
                </w:p>
              </w:tc>
            </w:tr>
            <w:tr w:rsidR="562BD548" w14:paraId="0C381CAE" w14:textId="77777777" w:rsidTr="70F12708">
              <w:tc>
                <w:tcPr>
                  <w:cnfStyle w:val="001000000000" w:firstRow="0" w:lastRow="0" w:firstColumn="1" w:lastColumn="0" w:oddVBand="0" w:evenVBand="0" w:oddHBand="0" w:evenHBand="0" w:firstRowFirstColumn="0" w:firstRowLastColumn="0" w:lastRowFirstColumn="0" w:lastRowLastColumn="0"/>
                  <w:tcW w:w="1973" w:type="dxa"/>
                </w:tcPr>
                <w:p w14:paraId="555BEC60" w14:textId="0C956481" w:rsidR="562BD548" w:rsidRDefault="25EB5D57" w:rsidP="70F12708">
                  <w:pPr>
                    <w:spacing w:line="240" w:lineRule="auto"/>
                    <w:rPr>
                      <w:b w:val="0"/>
                      <w:bCs w:val="0"/>
                      <w:color w:val="auto"/>
                      <w:sz w:val="22"/>
                      <w:szCs w:val="22"/>
                    </w:rPr>
                  </w:pPr>
                  <w:r w:rsidRPr="70F12708">
                    <w:rPr>
                      <w:b w:val="0"/>
                      <w:bCs w:val="0"/>
                      <w:color w:val="auto"/>
                      <w:sz w:val="22"/>
                      <w:szCs w:val="22"/>
                    </w:rPr>
                    <w:t>Effective Parent-Teacher Communication</w:t>
                  </w:r>
                </w:p>
              </w:tc>
              <w:tc>
                <w:tcPr>
                  <w:tcW w:w="1622" w:type="dxa"/>
                </w:tcPr>
                <w:p w14:paraId="2A89B6A4" w14:textId="0416743C" w:rsidR="562BD548" w:rsidRDefault="25EB5D57"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Assistant Principal Mincey</w:t>
                  </w:r>
                </w:p>
              </w:tc>
              <w:tc>
                <w:tcPr>
                  <w:tcW w:w="2132" w:type="dxa"/>
                </w:tcPr>
                <w:p w14:paraId="09FC2422" w14:textId="705178C4" w:rsidR="562BD548" w:rsidRDefault="25EB5D57"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Improved communication with parents</w:t>
                  </w:r>
                </w:p>
              </w:tc>
              <w:tc>
                <w:tcPr>
                  <w:tcW w:w="1009" w:type="dxa"/>
                </w:tcPr>
                <w:p w14:paraId="2FC62F7D" w14:textId="731EF7C7" w:rsidR="562BD548" w:rsidRDefault="25EB5D57"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Oct 2020</w:t>
                  </w:r>
                </w:p>
              </w:tc>
              <w:tc>
                <w:tcPr>
                  <w:tcW w:w="3041" w:type="dxa"/>
                </w:tcPr>
                <w:p w14:paraId="04B0282D" w14:textId="71615B4F" w:rsidR="562BD548" w:rsidRDefault="25EB5D57"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Sign-in sheets</w:t>
                  </w:r>
                </w:p>
                <w:p w14:paraId="04B65E63" w14:textId="17E25A72" w:rsidR="562BD548" w:rsidRDefault="25EB5D57"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Training Evaluations</w:t>
                  </w:r>
                </w:p>
                <w:p w14:paraId="0021B810" w14:textId="444BB910" w:rsidR="562BD548" w:rsidRDefault="25EB5D57"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r w:rsidRPr="70F12708">
                    <w:rPr>
                      <w:color w:val="auto"/>
                      <w:sz w:val="22"/>
                      <w:szCs w:val="22"/>
                    </w:rPr>
                    <w:t>Agendas</w:t>
                  </w:r>
                </w:p>
                <w:p w14:paraId="15C1C979" w14:textId="6D8124EC" w:rsidR="562BD548" w:rsidRDefault="562BD548" w:rsidP="70F12708">
                  <w:pPr>
                    <w:spacing w:line="240" w:lineRule="auto"/>
                    <w:cnfStyle w:val="000000000000" w:firstRow="0" w:lastRow="0" w:firstColumn="0" w:lastColumn="0" w:oddVBand="0" w:evenVBand="0" w:oddHBand="0" w:evenHBand="0" w:firstRowFirstColumn="0" w:firstRowLastColumn="0" w:lastRowFirstColumn="0" w:lastRowLastColumn="0"/>
                    <w:rPr>
                      <w:color w:val="auto"/>
                      <w:sz w:val="22"/>
                      <w:szCs w:val="22"/>
                    </w:rPr>
                  </w:pPr>
                </w:p>
              </w:tc>
            </w:tr>
            <w:tr w:rsidR="562BD548" w14:paraId="60C91407" w14:textId="77777777" w:rsidTr="70F1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1F6E7208" w14:textId="19FFC4F8" w:rsidR="562BD548" w:rsidRDefault="25EB5D57" w:rsidP="70F12708">
                  <w:pPr>
                    <w:spacing w:line="240" w:lineRule="auto"/>
                    <w:rPr>
                      <w:b w:val="0"/>
                      <w:bCs w:val="0"/>
                      <w:color w:val="auto"/>
                      <w:sz w:val="22"/>
                      <w:szCs w:val="22"/>
                    </w:rPr>
                  </w:pPr>
                  <w:r w:rsidRPr="70F12708">
                    <w:rPr>
                      <w:b w:val="0"/>
                      <w:bCs w:val="0"/>
                      <w:color w:val="auto"/>
                      <w:sz w:val="22"/>
                      <w:szCs w:val="22"/>
                    </w:rPr>
                    <w:t>Cultural Competence and Sensitivity Training</w:t>
                  </w:r>
                </w:p>
              </w:tc>
              <w:tc>
                <w:tcPr>
                  <w:tcW w:w="1622" w:type="dxa"/>
                </w:tcPr>
                <w:p w14:paraId="510E9089" w14:textId="29880074"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DCPS Office of Culture and Climate</w:t>
                  </w:r>
                </w:p>
              </w:tc>
              <w:tc>
                <w:tcPr>
                  <w:tcW w:w="2132" w:type="dxa"/>
                </w:tcPr>
                <w:p w14:paraId="3C37BA7A" w14:textId="3FCE7691"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 xml:space="preserve">Improved understanding of </w:t>
                  </w:r>
                  <w:proofErr w:type="gramStart"/>
                  <w:r w:rsidRPr="70F12708">
                    <w:rPr>
                      <w:color w:val="auto"/>
                      <w:sz w:val="22"/>
                      <w:szCs w:val="22"/>
                    </w:rPr>
                    <w:t>students</w:t>
                  </w:r>
                  <w:proofErr w:type="gramEnd"/>
                  <w:r w:rsidRPr="70F12708">
                    <w:rPr>
                      <w:color w:val="auto"/>
                      <w:sz w:val="22"/>
                      <w:szCs w:val="22"/>
                    </w:rPr>
                    <w:t xml:space="preserve"> culture</w:t>
                  </w:r>
                </w:p>
              </w:tc>
              <w:tc>
                <w:tcPr>
                  <w:tcW w:w="1009" w:type="dxa"/>
                </w:tcPr>
                <w:p w14:paraId="40F7108D" w14:textId="2697A0DB"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Nov 2020</w:t>
                  </w:r>
                </w:p>
              </w:tc>
              <w:tc>
                <w:tcPr>
                  <w:tcW w:w="3041" w:type="dxa"/>
                </w:tcPr>
                <w:p w14:paraId="07C12F88" w14:textId="71615B4F"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Sign-in sheets</w:t>
                  </w:r>
                </w:p>
                <w:p w14:paraId="0B7D92C3" w14:textId="17E25A72"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Training Evaluations</w:t>
                  </w:r>
                </w:p>
                <w:p w14:paraId="41AC7477" w14:textId="444BB910" w:rsidR="562BD548" w:rsidRDefault="25EB5D57"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r w:rsidRPr="70F12708">
                    <w:rPr>
                      <w:color w:val="auto"/>
                      <w:sz w:val="22"/>
                      <w:szCs w:val="22"/>
                    </w:rPr>
                    <w:t>Agendas</w:t>
                  </w:r>
                </w:p>
                <w:p w14:paraId="11719B1B" w14:textId="0FE95F26" w:rsidR="562BD548" w:rsidRDefault="562BD548" w:rsidP="70F12708">
                  <w:pPr>
                    <w:spacing w:line="240" w:lineRule="auto"/>
                    <w:cnfStyle w:val="000000100000" w:firstRow="0" w:lastRow="0" w:firstColumn="0" w:lastColumn="0" w:oddVBand="0" w:evenVBand="0" w:oddHBand="1" w:evenHBand="0" w:firstRowFirstColumn="0" w:firstRowLastColumn="0" w:lastRowFirstColumn="0" w:lastRowLastColumn="0"/>
                    <w:rPr>
                      <w:color w:val="auto"/>
                      <w:sz w:val="22"/>
                      <w:szCs w:val="22"/>
                    </w:rPr>
                  </w:pP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CA2DD4F" w:rsidR="00DC53B9" w:rsidRPr="00352A3C" w:rsidRDefault="00DC53B9" w:rsidP="7E864126">
            <w:pPr>
              <w:spacing w:before="0" w:line="240" w:lineRule="auto"/>
              <w:ind w:left="0"/>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4" w:name="_Toc33426276"/>
      <w:r>
        <w:lastRenderedPageBreak/>
        <w:t>COLLABORATION</w:t>
      </w:r>
      <w:r w:rsidR="006635CE">
        <w:t xml:space="preserve"> </w:t>
      </w:r>
      <w:r w:rsidR="00352A3C">
        <w:t>OF FUNDS</w:t>
      </w:r>
      <w:bookmarkEnd w:id="24"/>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70F127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70F12708">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End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141E2709" w:rsidR="3F38091D" w:rsidRDefault="4FDD3E6B">
            <w:r>
              <w:t>X</w:t>
            </w:r>
          </w:p>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EAA44F3" w:rsidR="00417924" w:rsidRPr="009F232A" w:rsidRDefault="6252D7A5"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The Individuals with Disabilities Education Act (IDEA) ensures that all children with disabilities are entitled to a free appropriate public education to meet their unique needs and prepare them for further education, employment, and independent living. Title 1 seeks to educate families on how to work with students falling under IDEA at home to be successful in the classroom and give families strategies for providing a safe environment.</w:t>
            </w:r>
          </w:p>
        </w:tc>
      </w:tr>
      <w:tr w:rsidR="00417924" w:rsidRPr="00441541" w14:paraId="7E8287B7" w14:textId="77777777" w:rsidTr="70F12708">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End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73D39850" w14:textId="5CA14FCC" w:rsidR="00417924" w:rsidRPr="009F232A" w:rsidRDefault="6708D39B"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 xml:space="preserve">The Voluntary Prekindergarten Education Program is a free prekindergarten program for 4 and </w:t>
            </w:r>
            <w:proofErr w:type="gramStart"/>
            <w:r w:rsidRPr="562BD548">
              <w:rPr>
                <w:rFonts w:eastAsiaTheme="minorEastAsia"/>
                <w:sz w:val="22"/>
                <w:szCs w:val="22"/>
              </w:rPr>
              <w:t>5 year</w:t>
            </w:r>
            <w:proofErr w:type="gramEnd"/>
            <w:r w:rsidRPr="562BD548">
              <w:rPr>
                <w:rFonts w:eastAsiaTheme="minorEastAsia"/>
                <w:sz w:val="22"/>
                <w:szCs w:val="22"/>
              </w:rPr>
              <w:t xml:space="preserve"> </w:t>
            </w:r>
            <w:proofErr w:type="spellStart"/>
            <w:r w:rsidRPr="562BD548">
              <w:rPr>
                <w:rFonts w:eastAsiaTheme="minorEastAsia"/>
                <w:sz w:val="22"/>
                <w:szCs w:val="22"/>
              </w:rPr>
              <w:t>olds</w:t>
            </w:r>
            <w:proofErr w:type="spellEnd"/>
            <w:r w:rsidRPr="562BD548">
              <w:rPr>
                <w:rFonts w:eastAsiaTheme="minorEastAsia"/>
                <w:sz w:val="22"/>
                <w:szCs w:val="22"/>
              </w:rPr>
              <w:t xml:space="preserve"> who reside in Florida. Title 1 seeks to educate families on how to work with VPK students at home </w:t>
            </w:r>
            <w:proofErr w:type="gramStart"/>
            <w:r w:rsidRPr="562BD548">
              <w:rPr>
                <w:rFonts w:eastAsiaTheme="minorEastAsia"/>
                <w:sz w:val="22"/>
                <w:szCs w:val="22"/>
              </w:rPr>
              <w:t>in order to</w:t>
            </w:r>
            <w:proofErr w:type="gramEnd"/>
            <w:r w:rsidRPr="562BD548">
              <w:rPr>
                <w:rFonts w:eastAsiaTheme="minorEastAsia"/>
                <w:sz w:val="22"/>
                <w:szCs w:val="22"/>
              </w:rPr>
              <w:t xml:space="preserve"> help them be ready for kindergarten. Title 1 also seeks to help families with new school-aged children adjust to their new parenting roles. </w:t>
            </w:r>
          </w:p>
          <w:p w14:paraId="695111AB" w14:textId="670CE9CD" w:rsidR="00417924" w:rsidRPr="009F232A" w:rsidRDefault="00417924"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p>
          <w:p w14:paraId="61319B8A" w14:textId="49470069" w:rsidR="00417924" w:rsidRPr="009F232A" w:rsidRDefault="6708D39B"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Unfortunately, Gregory Drive does not have the Voluntary Pre-K Program.</w:t>
            </w:r>
          </w:p>
        </w:tc>
      </w:tr>
      <w:tr w:rsidR="00417924" w:rsidRPr="00441541" w14:paraId="0EC104C6" w14:textId="77777777" w:rsidTr="70F12708">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End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2C680B09" w:rsidR="00417924" w:rsidRPr="009F232A" w:rsidRDefault="6A368D9A" w:rsidP="70F12708">
            <w:pPr>
              <w:spacing w:line="240" w:lineRule="auto"/>
              <w:rPr>
                <w:sz w:val="22"/>
                <w:szCs w:val="22"/>
              </w:rPr>
            </w:pPr>
            <w:r w:rsidRPr="70F12708">
              <w:rPr>
                <w:sz w:val="22"/>
                <w:szCs w:val="22"/>
              </w:rPr>
              <w:t>X</w:t>
            </w: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31AE104A" w:rsidR="00417924" w:rsidRPr="009F232A" w:rsidRDefault="58683361"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The Prevention and Intervention Programs for Children and Youth who are neglected, delinquent or at risk. Title 1 seeks to provide training and resources to families to help their children be successful in school, graduate on time, and become college and career ready. Title 1 also seeks to furnish families with strategies for a safe environment.</w:t>
            </w:r>
          </w:p>
        </w:tc>
      </w:tr>
      <w:tr w:rsidR="00417924" w:rsidRPr="00441541" w14:paraId="249DF7A2" w14:textId="77777777" w:rsidTr="70F12708">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End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58EB95BE" w:rsidR="00417924" w:rsidRPr="009F232A" w:rsidRDefault="284FF7A8" w:rsidP="70F12708">
            <w:pPr>
              <w:spacing w:line="240" w:lineRule="auto"/>
              <w:rPr>
                <w:sz w:val="22"/>
                <w:szCs w:val="22"/>
              </w:rPr>
            </w:pPr>
            <w:r w:rsidRPr="70F12708">
              <w:rPr>
                <w:sz w:val="22"/>
                <w:szCs w:val="22"/>
              </w:rPr>
              <w:t>X</w:t>
            </w: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56A7E98" w:rsidR="00417924" w:rsidRPr="009F232A" w:rsidRDefault="6E89A45D"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The McKinney-Vento Homeless Assistance Act authorizes the federal Education for Homeless Children and Youth (EHCY) Program and is the primary piece of federal legislation related to the education of children and youth experiencing homelessness. Title 1 seeks to provide families with resources and training on how to help their children be academically and behaviorally successful in school.</w:t>
            </w:r>
          </w:p>
        </w:tc>
      </w:tr>
      <w:tr w:rsidR="00417924" w:rsidRPr="00441541" w14:paraId="3475D127" w14:textId="77777777" w:rsidTr="70F12708">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End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3224CE44" w:rsidR="00417924" w:rsidRPr="009F232A" w:rsidRDefault="3231F05E" w:rsidP="70F12708">
            <w:pPr>
              <w:spacing w:line="240" w:lineRule="auto"/>
              <w:rPr>
                <w:sz w:val="22"/>
                <w:szCs w:val="22"/>
              </w:rPr>
            </w:pPr>
            <w:r w:rsidRPr="70F12708">
              <w:rPr>
                <w:sz w:val="22"/>
                <w:szCs w:val="22"/>
              </w:rPr>
              <w:t>X</w:t>
            </w: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6D799AF9" w:rsidR="00417924" w:rsidRPr="009F232A" w:rsidRDefault="6C72C733"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This “super categorical” is a fund created to assist districts in providing supplemental instruction to students in kindergarten through grade 12. Title 1 seeks to provide training and resources to families to help their children be successful in school, graduate on time, and become college and career ready.</w:t>
            </w:r>
          </w:p>
        </w:tc>
      </w:tr>
      <w:tr w:rsidR="00417924" w:rsidRPr="00441541" w14:paraId="2788A514" w14:textId="77777777" w:rsidTr="70F12708">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End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FE311E0" w:rsidR="3F38091D" w:rsidRDefault="1A3F51E4">
            <w:r>
              <w:t>X</w:t>
            </w:r>
          </w:p>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3EE4589D" w:rsidR="00417924" w:rsidRPr="009F232A" w:rsidRDefault="6C91E988" w:rsidP="562BD548">
            <w:pPr>
              <w:spacing w:line="240" w:lineRule="auto"/>
              <w:cnfStyle w:val="000000000000" w:firstRow="0" w:lastRow="0" w:firstColumn="0" w:lastColumn="0" w:oddVBand="0" w:evenVBand="0" w:oddHBand="0" w:evenHBand="0" w:firstRowFirstColumn="0" w:firstRowLastColumn="0" w:lastRowFirstColumn="0" w:lastRowLastColumn="0"/>
              <w:rPr>
                <w:rFonts w:eastAsiaTheme="minorEastAsia"/>
                <w:sz w:val="22"/>
                <w:szCs w:val="22"/>
              </w:rPr>
            </w:pPr>
            <w:r w:rsidRPr="562BD548">
              <w:rPr>
                <w:rFonts w:eastAsiaTheme="minorEastAsia"/>
                <w:sz w:val="22"/>
                <w:szCs w:val="22"/>
              </w:rPr>
              <w:t>This fund supports districts and school leaders in providing professional development to educators and school leaders. The professional development is designed to enhance development of pedagogy, acquisition of best practices, and resources to enhance instructional delivery and student achievement.</w:t>
            </w:r>
          </w:p>
        </w:tc>
      </w:tr>
      <w:tr w:rsidR="00417924" w:rsidRPr="00441541" w14:paraId="7CDCFD09" w14:textId="77777777" w:rsidTr="70F12708">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End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275AB9EA" w:rsidR="3F38091D" w:rsidRDefault="5A3EF7DF">
            <w:r>
              <w:t>X</w:t>
            </w:r>
          </w:p>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27C69B13" w:rsidR="00417924" w:rsidRPr="009F232A" w:rsidRDefault="0188AFE9" w:rsidP="562BD548">
            <w:pPr>
              <w:spacing w:line="240" w:lineRule="auto"/>
              <w:cnfStyle w:val="000000100000" w:firstRow="0" w:lastRow="0" w:firstColumn="0" w:lastColumn="0" w:oddVBand="0" w:evenVBand="0" w:oddHBand="1" w:evenHBand="0" w:firstRowFirstColumn="0" w:firstRowLastColumn="0" w:lastRowFirstColumn="0" w:lastRowLastColumn="0"/>
              <w:rPr>
                <w:rFonts w:eastAsiaTheme="minorEastAsia"/>
                <w:sz w:val="22"/>
                <w:szCs w:val="22"/>
              </w:rPr>
            </w:pPr>
            <w:r w:rsidRPr="562BD548">
              <w:rPr>
                <w:rFonts w:eastAsiaTheme="minorEastAsia"/>
                <w:sz w:val="22"/>
                <w:szCs w:val="22"/>
              </w:rPr>
              <w:t>This fund supports districts and schools in providing support to English Speakers of Other Languages.</w:t>
            </w:r>
          </w:p>
        </w:tc>
      </w:tr>
    </w:tbl>
    <w:p w14:paraId="4901929C" w14:textId="77777777" w:rsidR="00D55CBC" w:rsidRPr="00944D7A" w:rsidRDefault="44F8A17B" w:rsidP="00504B68">
      <w:pPr>
        <w:spacing w:line="240" w:lineRule="auto"/>
      </w:pPr>
      <w:r w:rsidRPr="7A595191">
        <w:rPr>
          <w:i/>
          <w:iCs/>
          <w:sz w:val="20"/>
        </w:rPr>
        <w:t xml:space="preserve">Schools may add lines as needed.  </w:t>
      </w:r>
    </w:p>
    <w:sectPr w:rsidR="00D55CBC" w:rsidRPr="00944D7A" w:rsidSect="004A0BB3">
      <w:headerReference w:type="default" r:id="rId41"/>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0B8DEA" w14:textId="77777777" w:rsidR="0079376E" w:rsidRDefault="0079376E" w:rsidP="00A91D75">
      <w:r>
        <w:separator/>
      </w:r>
    </w:p>
  </w:endnote>
  <w:endnote w:type="continuationSeparator" w:id="0">
    <w:p w14:paraId="536AF9CA" w14:textId="77777777" w:rsidR="0079376E" w:rsidRDefault="0079376E"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eestyle Script">
    <w:panose1 w:val="030804020302050B0404"/>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7E615CC" w14:textId="77777777" w:rsidR="0079376E" w:rsidRDefault="0079376E" w:rsidP="00A91D75">
      <w:r>
        <w:separator/>
      </w:r>
    </w:p>
  </w:footnote>
  <w:footnote w:type="continuationSeparator" w:id="0">
    <w:p w14:paraId="6A4DDD6F" w14:textId="77777777" w:rsidR="0079376E" w:rsidRDefault="0079376E"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496DC7" w14:paraId="56738BAB" w14:textId="77777777" w:rsidTr="00A7217A">
      <w:trPr>
        <w:trHeight w:val="1060"/>
      </w:trPr>
      <w:tc>
        <w:tcPr>
          <w:tcW w:w="5861" w:type="dxa"/>
        </w:tcPr>
        <w:p w14:paraId="1AC5CDBE" w14:textId="77777777" w:rsidR="00496DC7" w:rsidRDefault="00496DC7"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p14="http://schemas.microsoft.com/office/word/2010/wordml" xmlns:a="http://schemas.openxmlformats.org/drawingml/2006/main">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496DC7" w:rsidRDefault="00496DC7"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1BA1185B" w:rsidR="00496DC7" w:rsidRPr="007107AC" w:rsidRDefault="00496DC7"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F5BC3">
                                  <w:rPr>
                                    <w:noProof/>
                                    <w:color w:val="FFFFFF" w:themeColor="background1"/>
                                    <w:sz w:val="28"/>
                                  </w:rPr>
                                  <w:t>7</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372FA9DA">
                  <v:shapetype id="_x0000_t202" coordsize="21600,21600" o:spt="202" path="m,l,21600r21600,l21600,xe" w14:anchorId="34446A74">
                    <v:stroke joinstyle="miter"/>
                    <v:path gradientshapeok="t" o:connecttype="rect"/>
                  </v:shapetype>
                  <v:shape id="Text Box 20"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v:textbox inset="0,0,0,0">
                      <w:txbxContent>
                        <w:p w:rsidRPr="007107AC" w:rsidR="00496DC7" w:rsidP="00D476F7" w:rsidRDefault="00496DC7" w14:paraId="09486ACE" w14:textId="1BA1185B">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0F5BC3">
                            <w:rPr>
                              <w:noProof/>
                              <w:color w:val="FFFFFF" w:themeColor="background1"/>
                              <w:sz w:val="28"/>
                            </w:rPr>
                            <w:t>7</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496DC7" w:rsidRPr="008759A8" w:rsidRDefault="00496DC7"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http://schemas.openxmlformats.org/drawingml/2006/main">
                <w:pict w14:anchorId="1FCE2302">
                  <v:shape id="Rectangle: Single Corner Snipped 15"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alt="colored rectangle" coordsize="1191260,398780" o:spid="_x0000_s1033" fillcolor="#3a3363 [3215]" stroked="f" o:spt="100" adj="-11796480,,5400" path="m,l991870,r199390,199390l1191260,398780,,3987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w14:anchorId="2783F1AA">
                    <v:stroke joinstyle="miter"/>
                    <v:formulas/>
                    <v:path textboxrect="0,0,1191260,398780" arrowok="t" o:connecttype="custom" o:connectlocs="0,0;991870,0;1191260,199390;1191260,398780;0,398780;0,0" o:connectangles="0,0,0,0,0,0"/>
                    <v:textbox>
                      <w:txbxContent>
                        <w:p w:rsidRPr="008759A8" w:rsidR="00496DC7" w:rsidP="007107AC" w:rsidRDefault="00496DC7" w14:paraId="3DEEC669" w14:textId="77777777">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360" w:hanging="360"/>
      </w:pPr>
    </w:lvl>
    <w:lvl w:ilvl="1" w:tplc="FE9C6D3E">
      <w:start w:val="1"/>
      <w:numFmt w:val="lowerLetter"/>
      <w:lvlText w:val="%2."/>
      <w:lvlJc w:val="left"/>
      <w:pPr>
        <w:ind w:left="1080" w:hanging="360"/>
      </w:pPr>
    </w:lvl>
    <w:lvl w:ilvl="2" w:tplc="5D4814E2">
      <w:start w:val="1"/>
      <w:numFmt w:val="lowerRoman"/>
      <w:lvlText w:val="%3."/>
      <w:lvlJc w:val="right"/>
      <w:pPr>
        <w:ind w:left="1800" w:hanging="180"/>
      </w:pPr>
    </w:lvl>
    <w:lvl w:ilvl="3" w:tplc="6E9E0772">
      <w:start w:val="1"/>
      <w:numFmt w:val="decimal"/>
      <w:lvlText w:val="%4."/>
      <w:lvlJc w:val="left"/>
      <w:pPr>
        <w:ind w:left="2520" w:hanging="360"/>
      </w:pPr>
    </w:lvl>
    <w:lvl w:ilvl="4" w:tplc="1F4CF194">
      <w:start w:val="1"/>
      <w:numFmt w:val="lowerLetter"/>
      <w:lvlText w:val="%5."/>
      <w:lvlJc w:val="left"/>
      <w:pPr>
        <w:ind w:left="3240" w:hanging="360"/>
      </w:pPr>
    </w:lvl>
    <w:lvl w:ilvl="5" w:tplc="78BAFE12">
      <w:start w:val="1"/>
      <w:numFmt w:val="lowerRoman"/>
      <w:lvlText w:val="%6."/>
      <w:lvlJc w:val="right"/>
      <w:pPr>
        <w:ind w:left="3960" w:hanging="180"/>
      </w:pPr>
    </w:lvl>
    <w:lvl w:ilvl="6" w:tplc="A1664DBE">
      <w:start w:val="1"/>
      <w:numFmt w:val="decimal"/>
      <w:lvlText w:val="%7."/>
      <w:lvlJc w:val="left"/>
      <w:pPr>
        <w:ind w:left="4680" w:hanging="360"/>
      </w:pPr>
    </w:lvl>
    <w:lvl w:ilvl="7" w:tplc="CF0A425C">
      <w:start w:val="1"/>
      <w:numFmt w:val="lowerLetter"/>
      <w:lvlText w:val="%8."/>
      <w:lvlJc w:val="left"/>
      <w:pPr>
        <w:ind w:left="5400" w:hanging="360"/>
      </w:pPr>
    </w:lvl>
    <w:lvl w:ilvl="8" w:tplc="493AB52C">
      <w:start w:val="1"/>
      <w:numFmt w:val="lowerRoman"/>
      <w:lvlText w:val="%9."/>
      <w:lvlJc w:val="right"/>
      <w:pPr>
        <w:ind w:left="6120" w:hanging="180"/>
      </w:pPr>
    </w:lvl>
  </w:abstractNum>
  <w:abstractNum w:abstractNumId="4" w15:restartNumberingAfterBreak="0">
    <w:nsid w:val="0EC30051"/>
    <w:multiLevelType w:val="hybridMultilevel"/>
    <w:tmpl w:val="B004FB02"/>
    <w:lvl w:ilvl="0" w:tplc="0200F342">
      <w:start w:val="1"/>
      <w:numFmt w:val="bullet"/>
      <w:lvlText w:val=""/>
      <w:lvlJc w:val="left"/>
      <w:pPr>
        <w:ind w:left="720" w:hanging="360"/>
      </w:pPr>
      <w:rPr>
        <w:rFonts w:ascii="Symbol" w:hAnsi="Symbol" w:hint="default"/>
      </w:rPr>
    </w:lvl>
    <w:lvl w:ilvl="1" w:tplc="AE0ED7F6">
      <w:start w:val="1"/>
      <w:numFmt w:val="bullet"/>
      <w:lvlText w:val="o"/>
      <w:lvlJc w:val="left"/>
      <w:pPr>
        <w:ind w:left="1440" w:hanging="360"/>
      </w:pPr>
      <w:rPr>
        <w:rFonts w:ascii="Courier New" w:hAnsi="Courier New" w:hint="default"/>
      </w:rPr>
    </w:lvl>
    <w:lvl w:ilvl="2" w:tplc="B00AE164">
      <w:start w:val="1"/>
      <w:numFmt w:val="bullet"/>
      <w:lvlText w:val=""/>
      <w:lvlJc w:val="left"/>
      <w:pPr>
        <w:ind w:left="2160" w:hanging="360"/>
      </w:pPr>
      <w:rPr>
        <w:rFonts w:ascii="Wingdings" w:hAnsi="Wingdings" w:hint="default"/>
      </w:rPr>
    </w:lvl>
    <w:lvl w:ilvl="3" w:tplc="5066ED9A">
      <w:start w:val="1"/>
      <w:numFmt w:val="bullet"/>
      <w:lvlText w:val=""/>
      <w:lvlJc w:val="left"/>
      <w:pPr>
        <w:ind w:left="2880" w:hanging="360"/>
      </w:pPr>
      <w:rPr>
        <w:rFonts w:ascii="Symbol" w:hAnsi="Symbol" w:hint="default"/>
      </w:rPr>
    </w:lvl>
    <w:lvl w:ilvl="4" w:tplc="DAB616D2">
      <w:start w:val="1"/>
      <w:numFmt w:val="bullet"/>
      <w:lvlText w:val="o"/>
      <w:lvlJc w:val="left"/>
      <w:pPr>
        <w:ind w:left="3600" w:hanging="360"/>
      </w:pPr>
      <w:rPr>
        <w:rFonts w:ascii="Courier New" w:hAnsi="Courier New" w:hint="default"/>
      </w:rPr>
    </w:lvl>
    <w:lvl w:ilvl="5" w:tplc="EAEAB114">
      <w:start w:val="1"/>
      <w:numFmt w:val="bullet"/>
      <w:lvlText w:val=""/>
      <w:lvlJc w:val="left"/>
      <w:pPr>
        <w:ind w:left="4320" w:hanging="360"/>
      </w:pPr>
      <w:rPr>
        <w:rFonts w:ascii="Wingdings" w:hAnsi="Wingdings" w:hint="default"/>
      </w:rPr>
    </w:lvl>
    <w:lvl w:ilvl="6" w:tplc="D9508D66">
      <w:start w:val="1"/>
      <w:numFmt w:val="bullet"/>
      <w:lvlText w:val=""/>
      <w:lvlJc w:val="left"/>
      <w:pPr>
        <w:ind w:left="5040" w:hanging="360"/>
      </w:pPr>
      <w:rPr>
        <w:rFonts w:ascii="Symbol" w:hAnsi="Symbol" w:hint="default"/>
      </w:rPr>
    </w:lvl>
    <w:lvl w:ilvl="7" w:tplc="2C484920">
      <w:start w:val="1"/>
      <w:numFmt w:val="bullet"/>
      <w:lvlText w:val="o"/>
      <w:lvlJc w:val="left"/>
      <w:pPr>
        <w:ind w:left="5760" w:hanging="360"/>
      </w:pPr>
      <w:rPr>
        <w:rFonts w:ascii="Courier New" w:hAnsi="Courier New" w:hint="default"/>
      </w:rPr>
    </w:lvl>
    <w:lvl w:ilvl="8" w:tplc="BB9A8442">
      <w:start w:val="1"/>
      <w:numFmt w:val="bullet"/>
      <w:lvlText w:val=""/>
      <w:lvlJc w:val="left"/>
      <w:pPr>
        <w:ind w:left="6480" w:hanging="360"/>
      </w:pPr>
      <w:rPr>
        <w:rFonts w:ascii="Wingdings" w:hAnsi="Wingdings" w:hint="default"/>
      </w:r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7E13ED8"/>
    <w:multiLevelType w:val="hybridMultilevel"/>
    <w:tmpl w:val="AD18EEDC"/>
    <w:lvl w:ilvl="0" w:tplc="D01C66A8">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0" w15:restartNumberingAfterBreak="0">
    <w:nsid w:val="1ED91EBF"/>
    <w:multiLevelType w:val="hybridMultilevel"/>
    <w:tmpl w:val="557E4A7C"/>
    <w:lvl w:ilvl="0" w:tplc="F04C14E8">
      <w:start w:val="1"/>
      <w:numFmt w:val="decimal"/>
      <w:lvlText w:val="%1."/>
      <w:lvlJc w:val="left"/>
      <w:pPr>
        <w:ind w:left="720" w:hanging="360"/>
      </w:pPr>
    </w:lvl>
    <w:lvl w:ilvl="1" w:tplc="7744EEC4">
      <w:start w:val="1"/>
      <w:numFmt w:val="lowerLetter"/>
      <w:lvlText w:val="%2."/>
      <w:lvlJc w:val="left"/>
      <w:pPr>
        <w:ind w:left="1440" w:hanging="360"/>
      </w:pPr>
    </w:lvl>
    <w:lvl w:ilvl="2" w:tplc="7772AED0">
      <w:start w:val="1"/>
      <w:numFmt w:val="lowerRoman"/>
      <w:lvlText w:val="%3."/>
      <w:lvlJc w:val="right"/>
      <w:pPr>
        <w:ind w:left="2160" w:hanging="180"/>
      </w:pPr>
    </w:lvl>
    <w:lvl w:ilvl="3" w:tplc="CF9E8374">
      <w:start w:val="1"/>
      <w:numFmt w:val="decimal"/>
      <w:lvlText w:val="%4."/>
      <w:lvlJc w:val="left"/>
      <w:pPr>
        <w:ind w:left="2880" w:hanging="360"/>
      </w:pPr>
    </w:lvl>
    <w:lvl w:ilvl="4" w:tplc="78C4652A">
      <w:start w:val="1"/>
      <w:numFmt w:val="lowerLetter"/>
      <w:lvlText w:val="%5."/>
      <w:lvlJc w:val="left"/>
      <w:pPr>
        <w:ind w:left="3600" w:hanging="360"/>
      </w:pPr>
    </w:lvl>
    <w:lvl w:ilvl="5" w:tplc="89C25C9C">
      <w:start w:val="1"/>
      <w:numFmt w:val="lowerRoman"/>
      <w:lvlText w:val="%6."/>
      <w:lvlJc w:val="right"/>
      <w:pPr>
        <w:ind w:left="4320" w:hanging="180"/>
      </w:pPr>
    </w:lvl>
    <w:lvl w:ilvl="6" w:tplc="4F84E81E">
      <w:start w:val="1"/>
      <w:numFmt w:val="decimal"/>
      <w:lvlText w:val="%7."/>
      <w:lvlJc w:val="left"/>
      <w:pPr>
        <w:ind w:left="5040" w:hanging="360"/>
      </w:pPr>
    </w:lvl>
    <w:lvl w:ilvl="7" w:tplc="73B0A062">
      <w:start w:val="1"/>
      <w:numFmt w:val="lowerLetter"/>
      <w:lvlText w:val="%8."/>
      <w:lvlJc w:val="left"/>
      <w:pPr>
        <w:ind w:left="5760" w:hanging="360"/>
      </w:pPr>
    </w:lvl>
    <w:lvl w:ilvl="8" w:tplc="5E14AB8A">
      <w:start w:val="1"/>
      <w:numFmt w:val="lowerRoman"/>
      <w:lvlText w:val="%9."/>
      <w:lvlJc w:val="right"/>
      <w:pPr>
        <w:ind w:left="6480" w:hanging="180"/>
      </w:pPr>
    </w:lvl>
  </w:abstractNum>
  <w:abstractNum w:abstractNumId="11"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3"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4"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0A6D98"/>
    <w:multiLevelType w:val="hybridMultilevel"/>
    <w:tmpl w:val="525AD050"/>
    <w:lvl w:ilvl="0" w:tplc="29C49A20">
      <w:start w:val="1"/>
      <w:numFmt w:val="bullet"/>
      <w:lvlText w:val=""/>
      <w:lvlJc w:val="left"/>
      <w:pPr>
        <w:ind w:left="720" w:hanging="360"/>
      </w:pPr>
      <w:rPr>
        <w:rFonts w:ascii="Symbol" w:hAnsi="Symbol" w:hint="default"/>
      </w:rPr>
    </w:lvl>
    <w:lvl w:ilvl="1" w:tplc="4266A844">
      <w:start w:val="1"/>
      <w:numFmt w:val="bullet"/>
      <w:lvlText w:val="o"/>
      <w:lvlJc w:val="left"/>
      <w:pPr>
        <w:ind w:left="1440" w:hanging="360"/>
      </w:pPr>
      <w:rPr>
        <w:rFonts w:ascii="Courier New" w:hAnsi="Courier New" w:hint="default"/>
      </w:rPr>
    </w:lvl>
    <w:lvl w:ilvl="2" w:tplc="C76C1940">
      <w:start w:val="1"/>
      <w:numFmt w:val="bullet"/>
      <w:lvlText w:val=""/>
      <w:lvlJc w:val="left"/>
      <w:pPr>
        <w:ind w:left="2160" w:hanging="360"/>
      </w:pPr>
      <w:rPr>
        <w:rFonts w:ascii="Wingdings" w:hAnsi="Wingdings" w:hint="default"/>
      </w:rPr>
    </w:lvl>
    <w:lvl w:ilvl="3" w:tplc="02061086">
      <w:start w:val="1"/>
      <w:numFmt w:val="bullet"/>
      <w:lvlText w:val=""/>
      <w:lvlJc w:val="left"/>
      <w:pPr>
        <w:ind w:left="2880" w:hanging="360"/>
      </w:pPr>
      <w:rPr>
        <w:rFonts w:ascii="Symbol" w:hAnsi="Symbol" w:hint="default"/>
      </w:rPr>
    </w:lvl>
    <w:lvl w:ilvl="4" w:tplc="66EE1CF4">
      <w:start w:val="1"/>
      <w:numFmt w:val="bullet"/>
      <w:lvlText w:val="o"/>
      <w:lvlJc w:val="left"/>
      <w:pPr>
        <w:ind w:left="3600" w:hanging="360"/>
      </w:pPr>
      <w:rPr>
        <w:rFonts w:ascii="Courier New" w:hAnsi="Courier New" w:hint="default"/>
      </w:rPr>
    </w:lvl>
    <w:lvl w:ilvl="5" w:tplc="3C9A66E0">
      <w:start w:val="1"/>
      <w:numFmt w:val="bullet"/>
      <w:lvlText w:val=""/>
      <w:lvlJc w:val="left"/>
      <w:pPr>
        <w:ind w:left="4320" w:hanging="360"/>
      </w:pPr>
      <w:rPr>
        <w:rFonts w:ascii="Wingdings" w:hAnsi="Wingdings" w:hint="default"/>
      </w:rPr>
    </w:lvl>
    <w:lvl w:ilvl="6" w:tplc="090EC38E">
      <w:start w:val="1"/>
      <w:numFmt w:val="bullet"/>
      <w:lvlText w:val=""/>
      <w:lvlJc w:val="left"/>
      <w:pPr>
        <w:ind w:left="5040" w:hanging="360"/>
      </w:pPr>
      <w:rPr>
        <w:rFonts w:ascii="Symbol" w:hAnsi="Symbol" w:hint="default"/>
      </w:rPr>
    </w:lvl>
    <w:lvl w:ilvl="7" w:tplc="B1CA31B0">
      <w:start w:val="1"/>
      <w:numFmt w:val="bullet"/>
      <w:lvlText w:val="o"/>
      <w:lvlJc w:val="left"/>
      <w:pPr>
        <w:ind w:left="5760" w:hanging="360"/>
      </w:pPr>
      <w:rPr>
        <w:rFonts w:ascii="Courier New" w:hAnsi="Courier New" w:hint="default"/>
      </w:rPr>
    </w:lvl>
    <w:lvl w:ilvl="8" w:tplc="8932BC82">
      <w:start w:val="1"/>
      <w:numFmt w:val="bullet"/>
      <w:lvlText w:val=""/>
      <w:lvlJc w:val="left"/>
      <w:pPr>
        <w:ind w:left="6480" w:hanging="360"/>
      </w:pPr>
      <w:rPr>
        <w:rFonts w:ascii="Wingdings" w:hAnsi="Wingdings" w:hint="default"/>
      </w:rPr>
    </w:lvl>
  </w:abstractNum>
  <w:abstractNum w:abstractNumId="16" w15:restartNumberingAfterBreak="0">
    <w:nsid w:val="328F547B"/>
    <w:multiLevelType w:val="hybridMultilevel"/>
    <w:tmpl w:val="7EA28FC2"/>
    <w:lvl w:ilvl="0" w:tplc="8E2833C0">
      <w:start w:val="1"/>
      <w:numFmt w:val="lowerLetter"/>
      <w:lvlText w:val="%1."/>
      <w:lvlJc w:val="left"/>
      <w:pPr>
        <w:ind w:left="720" w:hanging="360"/>
      </w:pPr>
    </w:lvl>
    <w:lvl w:ilvl="1" w:tplc="A77E1AD6">
      <w:start w:val="1"/>
      <w:numFmt w:val="lowerLetter"/>
      <w:lvlText w:val="%2."/>
      <w:lvlJc w:val="left"/>
      <w:pPr>
        <w:ind w:left="1440" w:hanging="360"/>
      </w:pPr>
    </w:lvl>
    <w:lvl w:ilvl="2" w:tplc="DD98A28E">
      <w:start w:val="1"/>
      <w:numFmt w:val="lowerRoman"/>
      <w:lvlText w:val="%3."/>
      <w:lvlJc w:val="right"/>
      <w:pPr>
        <w:ind w:left="2160" w:hanging="180"/>
      </w:pPr>
    </w:lvl>
    <w:lvl w:ilvl="3" w:tplc="9B743CA6">
      <w:start w:val="1"/>
      <w:numFmt w:val="decimal"/>
      <w:lvlText w:val="%4."/>
      <w:lvlJc w:val="left"/>
      <w:pPr>
        <w:ind w:left="2880" w:hanging="360"/>
      </w:pPr>
    </w:lvl>
    <w:lvl w:ilvl="4" w:tplc="01B86F06">
      <w:start w:val="1"/>
      <w:numFmt w:val="lowerLetter"/>
      <w:lvlText w:val="%5."/>
      <w:lvlJc w:val="left"/>
      <w:pPr>
        <w:ind w:left="3600" w:hanging="360"/>
      </w:pPr>
    </w:lvl>
    <w:lvl w:ilvl="5" w:tplc="B6988884">
      <w:start w:val="1"/>
      <w:numFmt w:val="lowerRoman"/>
      <w:lvlText w:val="%6."/>
      <w:lvlJc w:val="right"/>
      <w:pPr>
        <w:ind w:left="4320" w:hanging="180"/>
      </w:pPr>
    </w:lvl>
    <w:lvl w:ilvl="6" w:tplc="A4A6F4AC">
      <w:start w:val="1"/>
      <w:numFmt w:val="decimal"/>
      <w:lvlText w:val="%7."/>
      <w:lvlJc w:val="left"/>
      <w:pPr>
        <w:ind w:left="5040" w:hanging="360"/>
      </w:pPr>
    </w:lvl>
    <w:lvl w:ilvl="7" w:tplc="31C837FC">
      <w:start w:val="1"/>
      <w:numFmt w:val="lowerLetter"/>
      <w:lvlText w:val="%8."/>
      <w:lvlJc w:val="left"/>
      <w:pPr>
        <w:ind w:left="5760" w:hanging="360"/>
      </w:pPr>
    </w:lvl>
    <w:lvl w:ilvl="8" w:tplc="42227BFE">
      <w:start w:val="1"/>
      <w:numFmt w:val="lowerRoman"/>
      <w:lvlText w:val="%9."/>
      <w:lvlJc w:val="right"/>
      <w:pPr>
        <w:ind w:left="6480" w:hanging="180"/>
      </w:pPr>
    </w:lvl>
  </w:abstractNum>
  <w:abstractNum w:abstractNumId="17"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A34242B"/>
    <w:multiLevelType w:val="hybridMultilevel"/>
    <w:tmpl w:val="79563F00"/>
    <w:lvl w:ilvl="0" w:tplc="60D0A19E">
      <w:start w:val="1"/>
      <w:numFmt w:val="decimal"/>
      <w:lvlText w:val="%1."/>
      <w:lvlJc w:val="left"/>
      <w:pPr>
        <w:ind w:left="720" w:hanging="360"/>
      </w:pPr>
    </w:lvl>
    <w:lvl w:ilvl="1" w:tplc="A6F20980">
      <w:start w:val="1"/>
      <w:numFmt w:val="decimal"/>
      <w:lvlText w:val="%2."/>
      <w:lvlJc w:val="left"/>
      <w:pPr>
        <w:ind w:left="1440" w:hanging="360"/>
      </w:pPr>
    </w:lvl>
    <w:lvl w:ilvl="2" w:tplc="F39EBCA4">
      <w:start w:val="1"/>
      <w:numFmt w:val="lowerRoman"/>
      <w:lvlText w:val="%3."/>
      <w:lvlJc w:val="right"/>
      <w:pPr>
        <w:ind w:left="2160" w:hanging="180"/>
      </w:pPr>
    </w:lvl>
    <w:lvl w:ilvl="3" w:tplc="6BA6524A">
      <w:start w:val="1"/>
      <w:numFmt w:val="decimal"/>
      <w:lvlText w:val="%4."/>
      <w:lvlJc w:val="left"/>
      <w:pPr>
        <w:ind w:left="2880" w:hanging="360"/>
      </w:pPr>
    </w:lvl>
    <w:lvl w:ilvl="4" w:tplc="70CE2D30">
      <w:start w:val="1"/>
      <w:numFmt w:val="lowerLetter"/>
      <w:lvlText w:val="%5."/>
      <w:lvlJc w:val="left"/>
      <w:pPr>
        <w:ind w:left="3600" w:hanging="360"/>
      </w:pPr>
    </w:lvl>
    <w:lvl w:ilvl="5" w:tplc="FA08AF12">
      <w:start w:val="1"/>
      <w:numFmt w:val="lowerRoman"/>
      <w:lvlText w:val="%6."/>
      <w:lvlJc w:val="right"/>
      <w:pPr>
        <w:ind w:left="4320" w:hanging="180"/>
      </w:pPr>
    </w:lvl>
    <w:lvl w:ilvl="6" w:tplc="E738F34A">
      <w:start w:val="1"/>
      <w:numFmt w:val="decimal"/>
      <w:lvlText w:val="%7."/>
      <w:lvlJc w:val="left"/>
      <w:pPr>
        <w:ind w:left="5040" w:hanging="360"/>
      </w:pPr>
    </w:lvl>
    <w:lvl w:ilvl="7" w:tplc="155A6D6C">
      <w:start w:val="1"/>
      <w:numFmt w:val="lowerLetter"/>
      <w:lvlText w:val="%8."/>
      <w:lvlJc w:val="left"/>
      <w:pPr>
        <w:ind w:left="5760" w:hanging="360"/>
      </w:pPr>
    </w:lvl>
    <w:lvl w:ilvl="8" w:tplc="608C41F8">
      <w:start w:val="1"/>
      <w:numFmt w:val="lowerRoman"/>
      <w:lvlText w:val="%9."/>
      <w:lvlJc w:val="right"/>
      <w:pPr>
        <w:ind w:left="6480" w:hanging="180"/>
      </w:pPr>
    </w:lvl>
  </w:abstractNum>
  <w:abstractNum w:abstractNumId="19"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033395"/>
    <w:multiLevelType w:val="hybridMultilevel"/>
    <w:tmpl w:val="33EEA2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6"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9" w15:restartNumberingAfterBreak="0">
    <w:nsid w:val="6A790461"/>
    <w:multiLevelType w:val="hybridMultilevel"/>
    <w:tmpl w:val="2CECD08C"/>
    <w:lvl w:ilvl="0" w:tplc="133EA3C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3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33"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0"/>
  </w:num>
  <w:num w:numId="3">
    <w:abstractNumId w:val="18"/>
  </w:num>
  <w:num w:numId="4">
    <w:abstractNumId w:val="4"/>
  </w:num>
  <w:num w:numId="5">
    <w:abstractNumId w:val="16"/>
  </w:num>
  <w:num w:numId="6">
    <w:abstractNumId w:val="3"/>
  </w:num>
  <w:num w:numId="7">
    <w:abstractNumId w:val="2"/>
  </w:num>
  <w:num w:numId="8">
    <w:abstractNumId w:val="2"/>
    <w:lvlOverride w:ilvl="0">
      <w:startOverride w:val="1"/>
    </w:lvlOverride>
  </w:num>
  <w:num w:numId="9">
    <w:abstractNumId w:val="17"/>
  </w:num>
  <w:num w:numId="10">
    <w:abstractNumId w:val="2"/>
    <w:lvlOverride w:ilvl="0">
      <w:startOverride w:val="1"/>
    </w:lvlOverride>
  </w:num>
  <w:num w:numId="11">
    <w:abstractNumId w:val="2"/>
    <w:lvlOverride w:ilvl="0">
      <w:startOverride w:val="1"/>
    </w:lvlOverride>
  </w:num>
  <w:num w:numId="12">
    <w:abstractNumId w:val="2"/>
    <w:lvlOverride w:ilvl="0">
      <w:startOverride w:val="1"/>
    </w:lvlOverride>
  </w:num>
  <w:num w:numId="13">
    <w:abstractNumId w:val="2"/>
    <w:lvlOverride w:ilvl="0">
      <w:startOverride w:val="1"/>
    </w:lvlOverride>
  </w:num>
  <w:num w:numId="14">
    <w:abstractNumId w:val="0"/>
  </w:num>
  <w:num w:numId="15">
    <w:abstractNumId w:val="34"/>
  </w:num>
  <w:num w:numId="16">
    <w:abstractNumId w:val="25"/>
  </w:num>
  <w:num w:numId="17">
    <w:abstractNumId w:val="25"/>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8">
    <w:abstractNumId w:val="25"/>
  </w:num>
  <w:num w:numId="19">
    <w:abstractNumId w:val="25"/>
  </w:num>
  <w:num w:numId="20">
    <w:abstractNumId w:val="25"/>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21">
    <w:abstractNumId w:val="25"/>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2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24"/>
  </w:num>
  <w:num w:numId="28">
    <w:abstractNumId w:val="19"/>
  </w:num>
  <w:num w:numId="29">
    <w:abstractNumId w:val="11"/>
  </w:num>
  <w:num w:numId="30">
    <w:abstractNumId w:val="1"/>
  </w:num>
  <w:num w:numId="31">
    <w:abstractNumId w:val="23"/>
  </w:num>
  <w:num w:numId="32">
    <w:abstractNumId w:val="30"/>
  </w:num>
  <w:num w:numId="33">
    <w:abstractNumId w:val="27"/>
  </w:num>
  <w:num w:numId="34">
    <w:abstractNumId w:val="28"/>
  </w:num>
  <w:num w:numId="35">
    <w:abstractNumId w:val="33"/>
  </w:num>
  <w:num w:numId="36">
    <w:abstractNumId w:val="14"/>
  </w:num>
  <w:num w:numId="37">
    <w:abstractNumId w:val="20"/>
  </w:num>
  <w:num w:numId="38">
    <w:abstractNumId w:val="31"/>
  </w:num>
  <w:num w:numId="39">
    <w:abstractNumId w:val="6"/>
  </w:num>
  <w:num w:numId="40">
    <w:abstractNumId w:val="5"/>
  </w:num>
  <w:num w:numId="41">
    <w:abstractNumId w:val="12"/>
  </w:num>
  <w:num w:numId="42">
    <w:abstractNumId w:val="13"/>
  </w:num>
  <w:num w:numId="43">
    <w:abstractNumId w:val="8"/>
  </w:num>
  <w:num w:numId="44">
    <w:abstractNumId w:val="9"/>
  </w:num>
  <w:num w:numId="45">
    <w:abstractNumId w:val="32"/>
  </w:num>
  <w:num w:numId="46">
    <w:abstractNumId w:val="26"/>
  </w:num>
  <w:num w:numId="47">
    <w:abstractNumId w:val="7"/>
  </w:num>
  <w:num w:numId="48">
    <w:abstractNumId w:val="29"/>
  </w:num>
  <w:num w:numId="4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94D"/>
    <w:rsid w:val="00013660"/>
    <w:rsid w:val="00017C89"/>
    <w:rsid w:val="0002111D"/>
    <w:rsid w:val="00026DE6"/>
    <w:rsid w:val="00052CBA"/>
    <w:rsid w:val="00063F15"/>
    <w:rsid w:val="0006785B"/>
    <w:rsid w:val="000A2B10"/>
    <w:rsid w:val="000A5F6F"/>
    <w:rsid w:val="000A6617"/>
    <w:rsid w:val="000C76D1"/>
    <w:rsid w:val="000D24AE"/>
    <w:rsid w:val="000E213B"/>
    <w:rsid w:val="000F5BC3"/>
    <w:rsid w:val="001104ED"/>
    <w:rsid w:val="001218A2"/>
    <w:rsid w:val="001224B7"/>
    <w:rsid w:val="0014654E"/>
    <w:rsid w:val="0014E053"/>
    <w:rsid w:val="001621A7"/>
    <w:rsid w:val="00184B35"/>
    <w:rsid w:val="001865F2"/>
    <w:rsid w:val="00190D5D"/>
    <w:rsid w:val="00191041"/>
    <w:rsid w:val="001A1F5A"/>
    <w:rsid w:val="001E59F3"/>
    <w:rsid w:val="001E6855"/>
    <w:rsid w:val="002063EE"/>
    <w:rsid w:val="0021304B"/>
    <w:rsid w:val="00224C54"/>
    <w:rsid w:val="00226FF2"/>
    <w:rsid w:val="002275BF"/>
    <w:rsid w:val="00253851"/>
    <w:rsid w:val="002677F2"/>
    <w:rsid w:val="002765EA"/>
    <w:rsid w:val="00282BD1"/>
    <w:rsid w:val="002922F4"/>
    <w:rsid w:val="00296A9C"/>
    <w:rsid w:val="002B294D"/>
    <w:rsid w:val="002D3255"/>
    <w:rsid w:val="002E4156"/>
    <w:rsid w:val="002E6D5D"/>
    <w:rsid w:val="002E7F0B"/>
    <w:rsid w:val="00303C54"/>
    <w:rsid w:val="00304D8B"/>
    <w:rsid w:val="00342438"/>
    <w:rsid w:val="0034484A"/>
    <w:rsid w:val="00351BEA"/>
    <w:rsid w:val="00352A3C"/>
    <w:rsid w:val="00368989"/>
    <w:rsid w:val="00381E26"/>
    <w:rsid w:val="003C2535"/>
    <w:rsid w:val="003D0FDE"/>
    <w:rsid w:val="003D221A"/>
    <w:rsid w:val="003F429C"/>
    <w:rsid w:val="00417924"/>
    <w:rsid w:val="00417E30"/>
    <w:rsid w:val="00441541"/>
    <w:rsid w:val="004579AA"/>
    <w:rsid w:val="00464B3D"/>
    <w:rsid w:val="00466233"/>
    <w:rsid w:val="00472D3F"/>
    <w:rsid w:val="00476AE4"/>
    <w:rsid w:val="00481767"/>
    <w:rsid w:val="004875A3"/>
    <w:rsid w:val="0049494F"/>
    <w:rsid w:val="00496DC7"/>
    <w:rsid w:val="004A0BB3"/>
    <w:rsid w:val="004A5EAF"/>
    <w:rsid w:val="004B6C91"/>
    <w:rsid w:val="004D6817"/>
    <w:rsid w:val="004E02D7"/>
    <w:rsid w:val="004F0F7A"/>
    <w:rsid w:val="00504B68"/>
    <w:rsid w:val="0053733F"/>
    <w:rsid w:val="00553285"/>
    <w:rsid w:val="0057372C"/>
    <w:rsid w:val="00577305"/>
    <w:rsid w:val="00584A7A"/>
    <w:rsid w:val="0059225D"/>
    <w:rsid w:val="005A0CAE"/>
    <w:rsid w:val="005A345D"/>
    <w:rsid w:val="005C2E0B"/>
    <w:rsid w:val="005E0F15"/>
    <w:rsid w:val="005F3ACB"/>
    <w:rsid w:val="0064009F"/>
    <w:rsid w:val="006521DE"/>
    <w:rsid w:val="006565ED"/>
    <w:rsid w:val="00661301"/>
    <w:rsid w:val="006635CE"/>
    <w:rsid w:val="006717FC"/>
    <w:rsid w:val="00685BD9"/>
    <w:rsid w:val="006A0010"/>
    <w:rsid w:val="006A1F16"/>
    <w:rsid w:val="006B3FBB"/>
    <w:rsid w:val="006D1169"/>
    <w:rsid w:val="006F4A60"/>
    <w:rsid w:val="006F733A"/>
    <w:rsid w:val="00701713"/>
    <w:rsid w:val="00706804"/>
    <w:rsid w:val="007107AC"/>
    <w:rsid w:val="0072117F"/>
    <w:rsid w:val="00726745"/>
    <w:rsid w:val="0075603E"/>
    <w:rsid w:val="00760843"/>
    <w:rsid w:val="0077214C"/>
    <w:rsid w:val="0079376E"/>
    <w:rsid w:val="00794E99"/>
    <w:rsid w:val="007B0DFA"/>
    <w:rsid w:val="007B728C"/>
    <w:rsid w:val="007D2E72"/>
    <w:rsid w:val="007E4BB0"/>
    <w:rsid w:val="007E5E59"/>
    <w:rsid w:val="007E73A3"/>
    <w:rsid w:val="00804149"/>
    <w:rsid w:val="008150BC"/>
    <w:rsid w:val="00816E18"/>
    <w:rsid w:val="008176F3"/>
    <w:rsid w:val="00823D33"/>
    <w:rsid w:val="00826404"/>
    <w:rsid w:val="00832E6E"/>
    <w:rsid w:val="00841205"/>
    <w:rsid w:val="00855FFD"/>
    <w:rsid w:val="008640E1"/>
    <w:rsid w:val="00867529"/>
    <w:rsid w:val="0087353A"/>
    <w:rsid w:val="008759A8"/>
    <w:rsid w:val="00875B51"/>
    <w:rsid w:val="008A03E6"/>
    <w:rsid w:val="008A0623"/>
    <w:rsid w:val="008B2BD1"/>
    <w:rsid w:val="008B46AB"/>
    <w:rsid w:val="008C6CDF"/>
    <w:rsid w:val="008E2067"/>
    <w:rsid w:val="008E707B"/>
    <w:rsid w:val="008E762B"/>
    <w:rsid w:val="008E7AAF"/>
    <w:rsid w:val="008F7D31"/>
    <w:rsid w:val="009210A6"/>
    <w:rsid w:val="0092130E"/>
    <w:rsid w:val="00922D88"/>
    <w:rsid w:val="00924378"/>
    <w:rsid w:val="009312A7"/>
    <w:rsid w:val="00936067"/>
    <w:rsid w:val="00944D7A"/>
    <w:rsid w:val="009571BF"/>
    <w:rsid w:val="00966897"/>
    <w:rsid w:val="00990F87"/>
    <w:rsid w:val="009979B1"/>
    <w:rsid w:val="009A0F76"/>
    <w:rsid w:val="009A50B6"/>
    <w:rsid w:val="009B162E"/>
    <w:rsid w:val="009B17A6"/>
    <w:rsid w:val="009C4629"/>
    <w:rsid w:val="009F1721"/>
    <w:rsid w:val="009F2007"/>
    <w:rsid w:val="009F232A"/>
    <w:rsid w:val="00A03BCD"/>
    <w:rsid w:val="00A413A7"/>
    <w:rsid w:val="00A41A24"/>
    <w:rsid w:val="00A505E2"/>
    <w:rsid w:val="00A5938A"/>
    <w:rsid w:val="00A627F3"/>
    <w:rsid w:val="00A7217A"/>
    <w:rsid w:val="00A82777"/>
    <w:rsid w:val="00A86068"/>
    <w:rsid w:val="00A91D75"/>
    <w:rsid w:val="00AB1C7E"/>
    <w:rsid w:val="00AC343A"/>
    <w:rsid w:val="00AD43FE"/>
    <w:rsid w:val="00AF91B6"/>
    <w:rsid w:val="00B07420"/>
    <w:rsid w:val="00B13062"/>
    <w:rsid w:val="00B4519F"/>
    <w:rsid w:val="00B71FA5"/>
    <w:rsid w:val="00B90CEC"/>
    <w:rsid w:val="00BB0329"/>
    <w:rsid w:val="00BC34F2"/>
    <w:rsid w:val="00BD5DF8"/>
    <w:rsid w:val="00BE7E91"/>
    <w:rsid w:val="00BF1C1D"/>
    <w:rsid w:val="00C0501F"/>
    <w:rsid w:val="00C11D25"/>
    <w:rsid w:val="00C17F04"/>
    <w:rsid w:val="00C268C1"/>
    <w:rsid w:val="00C4091D"/>
    <w:rsid w:val="00C50FEA"/>
    <w:rsid w:val="00C61B88"/>
    <w:rsid w:val="00C6323A"/>
    <w:rsid w:val="00C82B69"/>
    <w:rsid w:val="00C87193"/>
    <w:rsid w:val="00C903B9"/>
    <w:rsid w:val="00CA521A"/>
    <w:rsid w:val="00CB27A1"/>
    <w:rsid w:val="00CC37D9"/>
    <w:rsid w:val="00CC616C"/>
    <w:rsid w:val="00CD050B"/>
    <w:rsid w:val="00D12A84"/>
    <w:rsid w:val="00D2227F"/>
    <w:rsid w:val="00D476F7"/>
    <w:rsid w:val="00D55CBC"/>
    <w:rsid w:val="00D7420C"/>
    <w:rsid w:val="00D85379"/>
    <w:rsid w:val="00D8631A"/>
    <w:rsid w:val="00D87CD8"/>
    <w:rsid w:val="00DA3B72"/>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22472"/>
    <w:rsid w:val="00E32803"/>
    <w:rsid w:val="00E3AAC3"/>
    <w:rsid w:val="00E523C3"/>
    <w:rsid w:val="00E5388E"/>
    <w:rsid w:val="00E6016B"/>
    <w:rsid w:val="00E74602"/>
    <w:rsid w:val="00E815B4"/>
    <w:rsid w:val="00E9389E"/>
    <w:rsid w:val="00E94B95"/>
    <w:rsid w:val="00EA26C2"/>
    <w:rsid w:val="00EA3999"/>
    <w:rsid w:val="00EA58F1"/>
    <w:rsid w:val="00EB1456"/>
    <w:rsid w:val="00EC64E3"/>
    <w:rsid w:val="00ED6905"/>
    <w:rsid w:val="00EE3AEC"/>
    <w:rsid w:val="00EF64C7"/>
    <w:rsid w:val="00F61114"/>
    <w:rsid w:val="00F80AAF"/>
    <w:rsid w:val="00FA4703"/>
    <w:rsid w:val="00FA7F7C"/>
    <w:rsid w:val="00FB66C6"/>
    <w:rsid w:val="00FD1778"/>
    <w:rsid w:val="00FE0D74"/>
    <w:rsid w:val="00FE3D2C"/>
    <w:rsid w:val="00FE50AE"/>
    <w:rsid w:val="0188AFE9"/>
    <w:rsid w:val="0196DD3B"/>
    <w:rsid w:val="019CFF1A"/>
    <w:rsid w:val="02154CDB"/>
    <w:rsid w:val="02348268"/>
    <w:rsid w:val="0255D948"/>
    <w:rsid w:val="02709BE2"/>
    <w:rsid w:val="02A7A545"/>
    <w:rsid w:val="0346A8B4"/>
    <w:rsid w:val="03BE2A99"/>
    <w:rsid w:val="03C185EC"/>
    <w:rsid w:val="04821D41"/>
    <w:rsid w:val="049592BE"/>
    <w:rsid w:val="04E4989B"/>
    <w:rsid w:val="0525CBE4"/>
    <w:rsid w:val="0549AFAD"/>
    <w:rsid w:val="05618ABF"/>
    <w:rsid w:val="059517A7"/>
    <w:rsid w:val="059B5183"/>
    <w:rsid w:val="05CDD7CF"/>
    <w:rsid w:val="05E71761"/>
    <w:rsid w:val="060D7C9F"/>
    <w:rsid w:val="06377611"/>
    <w:rsid w:val="06415053"/>
    <w:rsid w:val="06515F82"/>
    <w:rsid w:val="068D1700"/>
    <w:rsid w:val="06976DE6"/>
    <w:rsid w:val="06A0B936"/>
    <w:rsid w:val="06A4465D"/>
    <w:rsid w:val="06B7334B"/>
    <w:rsid w:val="06BF4529"/>
    <w:rsid w:val="075E9020"/>
    <w:rsid w:val="078FB981"/>
    <w:rsid w:val="0796C333"/>
    <w:rsid w:val="07A46F1A"/>
    <w:rsid w:val="07A7F909"/>
    <w:rsid w:val="07ABDFFA"/>
    <w:rsid w:val="0805486B"/>
    <w:rsid w:val="08905692"/>
    <w:rsid w:val="08BD8763"/>
    <w:rsid w:val="08C14114"/>
    <w:rsid w:val="08C424F9"/>
    <w:rsid w:val="08D5E678"/>
    <w:rsid w:val="08F5EB9E"/>
    <w:rsid w:val="0902B790"/>
    <w:rsid w:val="090DC966"/>
    <w:rsid w:val="094FF97C"/>
    <w:rsid w:val="09DE027E"/>
    <w:rsid w:val="09E4067B"/>
    <w:rsid w:val="0A40BC66"/>
    <w:rsid w:val="0A8C4407"/>
    <w:rsid w:val="0AC916CB"/>
    <w:rsid w:val="0AE17494"/>
    <w:rsid w:val="0AE3F113"/>
    <w:rsid w:val="0AE67FC3"/>
    <w:rsid w:val="0AEF6B6D"/>
    <w:rsid w:val="0B1859C6"/>
    <w:rsid w:val="0B1F6B6A"/>
    <w:rsid w:val="0B3B061F"/>
    <w:rsid w:val="0B96BA48"/>
    <w:rsid w:val="0B9FE75C"/>
    <w:rsid w:val="0BA72A75"/>
    <w:rsid w:val="0BFA5518"/>
    <w:rsid w:val="0C113153"/>
    <w:rsid w:val="0C6B6529"/>
    <w:rsid w:val="0C767222"/>
    <w:rsid w:val="0CA4EA0C"/>
    <w:rsid w:val="0D05BB81"/>
    <w:rsid w:val="0D0BF504"/>
    <w:rsid w:val="0D2E1A90"/>
    <w:rsid w:val="0D3BB6CE"/>
    <w:rsid w:val="0D48C201"/>
    <w:rsid w:val="0DCBC81D"/>
    <w:rsid w:val="0E0373A5"/>
    <w:rsid w:val="0E32C8CC"/>
    <w:rsid w:val="0EBE3958"/>
    <w:rsid w:val="0EC677CB"/>
    <w:rsid w:val="0EE0567F"/>
    <w:rsid w:val="0EEDD47F"/>
    <w:rsid w:val="0F8867F0"/>
    <w:rsid w:val="0F918BBE"/>
    <w:rsid w:val="0F96CDBD"/>
    <w:rsid w:val="0FDAD261"/>
    <w:rsid w:val="0FED63F2"/>
    <w:rsid w:val="108EC02F"/>
    <w:rsid w:val="115F3784"/>
    <w:rsid w:val="1184E924"/>
    <w:rsid w:val="11A59045"/>
    <w:rsid w:val="11C0107D"/>
    <w:rsid w:val="1240F565"/>
    <w:rsid w:val="127640EF"/>
    <w:rsid w:val="12ED8E12"/>
    <w:rsid w:val="133B5E71"/>
    <w:rsid w:val="1376943C"/>
    <w:rsid w:val="13931F11"/>
    <w:rsid w:val="13B6E209"/>
    <w:rsid w:val="14133DD6"/>
    <w:rsid w:val="14484CF2"/>
    <w:rsid w:val="1469EA31"/>
    <w:rsid w:val="149B9647"/>
    <w:rsid w:val="14B6960B"/>
    <w:rsid w:val="1505F60F"/>
    <w:rsid w:val="150ED902"/>
    <w:rsid w:val="154BB03E"/>
    <w:rsid w:val="1591048D"/>
    <w:rsid w:val="15939309"/>
    <w:rsid w:val="15FD6607"/>
    <w:rsid w:val="16378082"/>
    <w:rsid w:val="16397E94"/>
    <w:rsid w:val="165B06D1"/>
    <w:rsid w:val="165FED93"/>
    <w:rsid w:val="1678E4EE"/>
    <w:rsid w:val="16BF3F74"/>
    <w:rsid w:val="16CAE054"/>
    <w:rsid w:val="1742C10C"/>
    <w:rsid w:val="17AA8615"/>
    <w:rsid w:val="183C6A13"/>
    <w:rsid w:val="18448AD4"/>
    <w:rsid w:val="18BF11C7"/>
    <w:rsid w:val="18D14C20"/>
    <w:rsid w:val="18D17FF2"/>
    <w:rsid w:val="18D43006"/>
    <w:rsid w:val="18F006FD"/>
    <w:rsid w:val="1937628E"/>
    <w:rsid w:val="19448B2B"/>
    <w:rsid w:val="19599C68"/>
    <w:rsid w:val="195FF601"/>
    <w:rsid w:val="19962617"/>
    <w:rsid w:val="19A2B510"/>
    <w:rsid w:val="1A3F51E4"/>
    <w:rsid w:val="1AD8768B"/>
    <w:rsid w:val="1AF33DF9"/>
    <w:rsid w:val="1AF5D77E"/>
    <w:rsid w:val="1B1B4E54"/>
    <w:rsid w:val="1B221DB8"/>
    <w:rsid w:val="1B4D02E4"/>
    <w:rsid w:val="1B56F8D0"/>
    <w:rsid w:val="1B5C10B1"/>
    <w:rsid w:val="1B6F2C14"/>
    <w:rsid w:val="1B7E888A"/>
    <w:rsid w:val="1BA2A860"/>
    <w:rsid w:val="1BA48345"/>
    <w:rsid w:val="1C153ECE"/>
    <w:rsid w:val="1C165CA5"/>
    <w:rsid w:val="1C2670F5"/>
    <w:rsid w:val="1C48E8EB"/>
    <w:rsid w:val="1C4BB387"/>
    <w:rsid w:val="1C5C4C89"/>
    <w:rsid w:val="1C665C2C"/>
    <w:rsid w:val="1CCC76BB"/>
    <w:rsid w:val="1CECD5AD"/>
    <w:rsid w:val="1DE4E0E6"/>
    <w:rsid w:val="1E092265"/>
    <w:rsid w:val="1E5B762A"/>
    <w:rsid w:val="1ED33BCA"/>
    <w:rsid w:val="1F0F4CAB"/>
    <w:rsid w:val="1F276344"/>
    <w:rsid w:val="1F7EDE29"/>
    <w:rsid w:val="1FCF85B5"/>
    <w:rsid w:val="207226A4"/>
    <w:rsid w:val="207254AA"/>
    <w:rsid w:val="20966313"/>
    <w:rsid w:val="210D9042"/>
    <w:rsid w:val="2120EB4A"/>
    <w:rsid w:val="2167816A"/>
    <w:rsid w:val="218AADBC"/>
    <w:rsid w:val="21EBDF35"/>
    <w:rsid w:val="21F89CA7"/>
    <w:rsid w:val="2242040D"/>
    <w:rsid w:val="2254B57E"/>
    <w:rsid w:val="2288F561"/>
    <w:rsid w:val="22E215CF"/>
    <w:rsid w:val="230C1063"/>
    <w:rsid w:val="2341D9EA"/>
    <w:rsid w:val="23884AFF"/>
    <w:rsid w:val="23D70312"/>
    <w:rsid w:val="23EC48A1"/>
    <w:rsid w:val="23F3217F"/>
    <w:rsid w:val="23FCEF3D"/>
    <w:rsid w:val="2419D01F"/>
    <w:rsid w:val="2430A457"/>
    <w:rsid w:val="247FB57E"/>
    <w:rsid w:val="24D181D5"/>
    <w:rsid w:val="24F3FEC7"/>
    <w:rsid w:val="24FB7013"/>
    <w:rsid w:val="25530397"/>
    <w:rsid w:val="25823EFD"/>
    <w:rsid w:val="25980F30"/>
    <w:rsid w:val="25AB0003"/>
    <w:rsid w:val="25D1B39D"/>
    <w:rsid w:val="25E89926"/>
    <w:rsid w:val="25EB5D57"/>
    <w:rsid w:val="261C7534"/>
    <w:rsid w:val="2623EF5A"/>
    <w:rsid w:val="26299618"/>
    <w:rsid w:val="267AEC35"/>
    <w:rsid w:val="26A25486"/>
    <w:rsid w:val="26CA3C87"/>
    <w:rsid w:val="26D4E3B0"/>
    <w:rsid w:val="26D5094D"/>
    <w:rsid w:val="26F1E91B"/>
    <w:rsid w:val="26FF988A"/>
    <w:rsid w:val="27620BA7"/>
    <w:rsid w:val="27C73D8D"/>
    <w:rsid w:val="27DED3E3"/>
    <w:rsid w:val="27ED7A31"/>
    <w:rsid w:val="2836BDC9"/>
    <w:rsid w:val="284AA664"/>
    <w:rsid w:val="284FF7A8"/>
    <w:rsid w:val="286F2E2B"/>
    <w:rsid w:val="28BD12EC"/>
    <w:rsid w:val="28FF9AD4"/>
    <w:rsid w:val="292C4884"/>
    <w:rsid w:val="2962ED58"/>
    <w:rsid w:val="29828F26"/>
    <w:rsid w:val="29B851C4"/>
    <w:rsid w:val="29C310BC"/>
    <w:rsid w:val="29C4BCD2"/>
    <w:rsid w:val="29E19E91"/>
    <w:rsid w:val="2A6AFB5E"/>
    <w:rsid w:val="2A978E5F"/>
    <w:rsid w:val="2AADEB26"/>
    <w:rsid w:val="2B015D49"/>
    <w:rsid w:val="2C420CAA"/>
    <w:rsid w:val="2D33C65B"/>
    <w:rsid w:val="2D5B9F69"/>
    <w:rsid w:val="2DB15382"/>
    <w:rsid w:val="2DB82A6F"/>
    <w:rsid w:val="2DDC663E"/>
    <w:rsid w:val="2E30EFAE"/>
    <w:rsid w:val="2E927FCF"/>
    <w:rsid w:val="2EAC7A10"/>
    <w:rsid w:val="2EDD2067"/>
    <w:rsid w:val="2EEAD7EB"/>
    <w:rsid w:val="2F0BE1C8"/>
    <w:rsid w:val="30148B04"/>
    <w:rsid w:val="305C58F3"/>
    <w:rsid w:val="305ECF3B"/>
    <w:rsid w:val="30B1EEB0"/>
    <w:rsid w:val="30C948FB"/>
    <w:rsid w:val="30D6D9AE"/>
    <w:rsid w:val="31039DBE"/>
    <w:rsid w:val="3112DB62"/>
    <w:rsid w:val="319E5439"/>
    <w:rsid w:val="31C2EA3F"/>
    <w:rsid w:val="3231F05E"/>
    <w:rsid w:val="32354A2E"/>
    <w:rsid w:val="32394745"/>
    <w:rsid w:val="32D46D6E"/>
    <w:rsid w:val="3316F8CC"/>
    <w:rsid w:val="331D1465"/>
    <w:rsid w:val="33222040"/>
    <w:rsid w:val="3323AC39"/>
    <w:rsid w:val="3325AD06"/>
    <w:rsid w:val="3355B8A1"/>
    <w:rsid w:val="33715F5C"/>
    <w:rsid w:val="337618F6"/>
    <w:rsid w:val="3422A512"/>
    <w:rsid w:val="3452AAF0"/>
    <w:rsid w:val="34C6720F"/>
    <w:rsid w:val="34CA79C5"/>
    <w:rsid w:val="355C7889"/>
    <w:rsid w:val="35B80545"/>
    <w:rsid w:val="35C1E8DC"/>
    <w:rsid w:val="36669224"/>
    <w:rsid w:val="368E93C5"/>
    <w:rsid w:val="36B8563B"/>
    <w:rsid w:val="36C342B9"/>
    <w:rsid w:val="36F916E6"/>
    <w:rsid w:val="3717EB13"/>
    <w:rsid w:val="3763B409"/>
    <w:rsid w:val="3777F065"/>
    <w:rsid w:val="37C3A019"/>
    <w:rsid w:val="37CB1397"/>
    <w:rsid w:val="38150E74"/>
    <w:rsid w:val="38490D61"/>
    <w:rsid w:val="38BE328C"/>
    <w:rsid w:val="390FD9A0"/>
    <w:rsid w:val="391ECB24"/>
    <w:rsid w:val="3945E5C1"/>
    <w:rsid w:val="39AC8DE0"/>
    <w:rsid w:val="39D82343"/>
    <w:rsid w:val="39D836DF"/>
    <w:rsid w:val="39F983D3"/>
    <w:rsid w:val="3A18B585"/>
    <w:rsid w:val="3A1CDCFD"/>
    <w:rsid w:val="3A31F36E"/>
    <w:rsid w:val="3A6FC97E"/>
    <w:rsid w:val="3B0CEA5D"/>
    <w:rsid w:val="3B571995"/>
    <w:rsid w:val="3B67A378"/>
    <w:rsid w:val="3B91236A"/>
    <w:rsid w:val="3BA8855F"/>
    <w:rsid w:val="3BAE6AB7"/>
    <w:rsid w:val="3BCDF8A2"/>
    <w:rsid w:val="3C2DF8A6"/>
    <w:rsid w:val="3C606DC3"/>
    <w:rsid w:val="3C9F58E8"/>
    <w:rsid w:val="3D0398F5"/>
    <w:rsid w:val="3D2D098A"/>
    <w:rsid w:val="3D399D54"/>
    <w:rsid w:val="3D4F2BC9"/>
    <w:rsid w:val="3D7E82A7"/>
    <w:rsid w:val="3D85F181"/>
    <w:rsid w:val="3DB22F7A"/>
    <w:rsid w:val="3DF1C611"/>
    <w:rsid w:val="3E2B9948"/>
    <w:rsid w:val="3E54913E"/>
    <w:rsid w:val="3EEA5DFB"/>
    <w:rsid w:val="3EFA7856"/>
    <w:rsid w:val="3F25002A"/>
    <w:rsid w:val="3F2E0EEF"/>
    <w:rsid w:val="3F38091D"/>
    <w:rsid w:val="3F4D773F"/>
    <w:rsid w:val="3F99BD9D"/>
    <w:rsid w:val="3FAD2B3F"/>
    <w:rsid w:val="3FFE927D"/>
    <w:rsid w:val="40097590"/>
    <w:rsid w:val="402A16D4"/>
    <w:rsid w:val="403DF47B"/>
    <w:rsid w:val="4111ADCF"/>
    <w:rsid w:val="41368B29"/>
    <w:rsid w:val="41388DAB"/>
    <w:rsid w:val="416D1665"/>
    <w:rsid w:val="41BBEFAB"/>
    <w:rsid w:val="41EC2911"/>
    <w:rsid w:val="422D7293"/>
    <w:rsid w:val="42319A99"/>
    <w:rsid w:val="4291960B"/>
    <w:rsid w:val="434832B5"/>
    <w:rsid w:val="434E6BA7"/>
    <w:rsid w:val="43673D37"/>
    <w:rsid w:val="438DA7CD"/>
    <w:rsid w:val="43B2C438"/>
    <w:rsid w:val="44140B5B"/>
    <w:rsid w:val="4422E213"/>
    <w:rsid w:val="442ADDB2"/>
    <w:rsid w:val="4446721E"/>
    <w:rsid w:val="4497967E"/>
    <w:rsid w:val="44AB369C"/>
    <w:rsid w:val="44DBFC03"/>
    <w:rsid w:val="44F8A17B"/>
    <w:rsid w:val="4500859F"/>
    <w:rsid w:val="45722249"/>
    <w:rsid w:val="45AB6BA9"/>
    <w:rsid w:val="45E12C82"/>
    <w:rsid w:val="461691BD"/>
    <w:rsid w:val="461D35CB"/>
    <w:rsid w:val="4655AD58"/>
    <w:rsid w:val="46563DE3"/>
    <w:rsid w:val="468923E1"/>
    <w:rsid w:val="46E86188"/>
    <w:rsid w:val="47296789"/>
    <w:rsid w:val="481B7AC1"/>
    <w:rsid w:val="483AF1AB"/>
    <w:rsid w:val="48993CA5"/>
    <w:rsid w:val="490C0E3A"/>
    <w:rsid w:val="490D68FA"/>
    <w:rsid w:val="4953FB2B"/>
    <w:rsid w:val="4967B0E5"/>
    <w:rsid w:val="49B9100D"/>
    <w:rsid w:val="49C6C913"/>
    <w:rsid w:val="49CDF1FC"/>
    <w:rsid w:val="49CE4B85"/>
    <w:rsid w:val="49E8324B"/>
    <w:rsid w:val="4A16E0DD"/>
    <w:rsid w:val="4A18B142"/>
    <w:rsid w:val="4A9A726E"/>
    <w:rsid w:val="4ABDB857"/>
    <w:rsid w:val="4AC296C3"/>
    <w:rsid w:val="4AEF85C0"/>
    <w:rsid w:val="4B45D889"/>
    <w:rsid w:val="4B50445B"/>
    <w:rsid w:val="4B605F4E"/>
    <w:rsid w:val="4B79AA1A"/>
    <w:rsid w:val="4B963469"/>
    <w:rsid w:val="4BACF2BA"/>
    <w:rsid w:val="4BDD971F"/>
    <w:rsid w:val="4BE33F0E"/>
    <w:rsid w:val="4BEEE205"/>
    <w:rsid w:val="4C10B3E3"/>
    <w:rsid w:val="4C5AD1D9"/>
    <w:rsid w:val="4C61A705"/>
    <w:rsid w:val="4CDD4791"/>
    <w:rsid w:val="4CE18625"/>
    <w:rsid w:val="4CF31D37"/>
    <w:rsid w:val="4D01DF94"/>
    <w:rsid w:val="4D643F57"/>
    <w:rsid w:val="4DA11C3A"/>
    <w:rsid w:val="4E3194BB"/>
    <w:rsid w:val="4E46334C"/>
    <w:rsid w:val="4E642646"/>
    <w:rsid w:val="4E6F8017"/>
    <w:rsid w:val="4E8091B9"/>
    <w:rsid w:val="4E9EE8F5"/>
    <w:rsid w:val="4EEB75ED"/>
    <w:rsid w:val="4F0060D5"/>
    <w:rsid w:val="4F4E365F"/>
    <w:rsid w:val="4F622A18"/>
    <w:rsid w:val="4F9E1E42"/>
    <w:rsid w:val="4FDD3E6B"/>
    <w:rsid w:val="503ABAD8"/>
    <w:rsid w:val="504AD45A"/>
    <w:rsid w:val="508CD2BC"/>
    <w:rsid w:val="50E829A2"/>
    <w:rsid w:val="510ABD8A"/>
    <w:rsid w:val="512203BE"/>
    <w:rsid w:val="51EBBCB3"/>
    <w:rsid w:val="521D6065"/>
    <w:rsid w:val="52775E05"/>
    <w:rsid w:val="52C9D0B4"/>
    <w:rsid w:val="52E6017D"/>
    <w:rsid w:val="52F65C0F"/>
    <w:rsid w:val="5361D686"/>
    <w:rsid w:val="537BB633"/>
    <w:rsid w:val="5396510F"/>
    <w:rsid w:val="543AFC89"/>
    <w:rsid w:val="5454F36D"/>
    <w:rsid w:val="54650F7D"/>
    <w:rsid w:val="54965F6D"/>
    <w:rsid w:val="54E7E5EE"/>
    <w:rsid w:val="54FB3588"/>
    <w:rsid w:val="552D997F"/>
    <w:rsid w:val="554F8E1F"/>
    <w:rsid w:val="555524B3"/>
    <w:rsid w:val="55573F12"/>
    <w:rsid w:val="55701508"/>
    <w:rsid w:val="5574CBA7"/>
    <w:rsid w:val="55798F08"/>
    <w:rsid w:val="55934DFB"/>
    <w:rsid w:val="55BDC976"/>
    <w:rsid w:val="56043C0C"/>
    <w:rsid w:val="5609EA59"/>
    <w:rsid w:val="562BD548"/>
    <w:rsid w:val="5650D383"/>
    <w:rsid w:val="575C4A79"/>
    <w:rsid w:val="576C4024"/>
    <w:rsid w:val="576C7CFC"/>
    <w:rsid w:val="57BEA819"/>
    <w:rsid w:val="57DD4A78"/>
    <w:rsid w:val="57F6ACAB"/>
    <w:rsid w:val="58322529"/>
    <w:rsid w:val="5834DADB"/>
    <w:rsid w:val="585F267A"/>
    <w:rsid w:val="58683361"/>
    <w:rsid w:val="586A4490"/>
    <w:rsid w:val="587F32E9"/>
    <w:rsid w:val="58911FCA"/>
    <w:rsid w:val="58BDBC1F"/>
    <w:rsid w:val="58D13969"/>
    <w:rsid w:val="59452311"/>
    <w:rsid w:val="59988371"/>
    <w:rsid w:val="59B7B6EA"/>
    <w:rsid w:val="59CCDF88"/>
    <w:rsid w:val="59FD8FFD"/>
    <w:rsid w:val="5A1D3994"/>
    <w:rsid w:val="5A3EBC25"/>
    <w:rsid w:val="5A3EF7DF"/>
    <w:rsid w:val="5A52AF32"/>
    <w:rsid w:val="5B12166B"/>
    <w:rsid w:val="5B4C46B3"/>
    <w:rsid w:val="5BF7EFA5"/>
    <w:rsid w:val="5C01F3D1"/>
    <w:rsid w:val="5C42F36A"/>
    <w:rsid w:val="5C741EEE"/>
    <w:rsid w:val="5CBBCEC3"/>
    <w:rsid w:val="5D037279"/>
    <w:rsid w:val="5D06A93B"/>
    <w:rsid w:val="5D200638"/>
    <w:rsid w:val="5DAF1DD9"/>
    <w:rsid w:val="5DB3B45F"/>
    <w:rsid w:val="5DBEB3D0"/>
    <w:rsid w:val="5E8B0436"/>
    <w:rsid w:val="5E933B95"/>
    <w:rsid w:val="5E99DCA6"/>
    <w:rsid w:val="5EF2378A"/>
    <w:rsid w:val="5EF95D22"/>
    <w:rsid w:val="5F0A1031"/>
    <w:rsid w:val="5F3CCC50"/>
    <w:rsid w:val="5F60326A"/>
    <w:rsid w:val="5F65243D"/>
    <w:rsid w:val="5F7B2C14"/>
    <w:rsid w:val="5F9EC9F4"/>
    <w:rsid w:val="5FEEBA27"/>
    <w:rsid w:val="5FF68B07"/>
    <w:rsid w:val="6008B1E1"/>
    <w:rsid w:val="601C90AA"/>
    <w:rsid w:val="602ED644"/>
    <w:rsid w:val="6046474D"/>
    <w:rsid w:val="605D809A"/>
    <w:rsid w:val="60C022AD"/>
    <w:rsid w:val="6134CF95"/>
    <w:rsid w:val="61360A98"/>
    <w:rsid w:val="6166BE87"/>
    <w:rsid w:val="617FD4FB"/>
    <w:rsid w:val="6183FE40"/>
    <w:rsid w:val="619F2CF9"/>
    <w:rsid w:val="61B44075"/>
    <w:rsid w:val="61B56041"/>
    <w:rsid w:val="6252D7A5"/>
    <w:rsid w:val="627859E4"/>
    <w:rsid w:val="62794A19"/>
    <w:rsid w:val="627C4170"/>
    <w:rsid w:val="627D95B3"/>
    <w:rsid w:val="629A0F04"/>
    <w:rsid w:val="62B8280B"/>
    <w:rsid w:val="62D07183"/>
    <w:rsid w:val="62E42B53"/>
    <w:rsid w:val="630185C9"/>
    <w:rsid w:val="6343F5AE"/>
    <w:rsid w:val="6345A9C8"/>
    <w:rsid w:val="6391440A"/>
    <w:rsid w:val="63944658"/>
    <w:rsid w:val="63FD0C54"/>
    <w:rsid w:val="641F835F"/>
    <w:rsid w:val="642F1977"/>
    <w:rsid w:val="646EE9F9"/>
    <w:rsid w:val="64CED424"/>
    <w:rsid w:val="64D3AF8D"/>
    <w:rsid w:val="64ECB752"/>
    <w:rsid w:val="6520267D"/>
    <w:rsid w:val="65640B7E"/>
    <w:rsid w:val="6569EE59"/>
    <w:rsid w:val="656B2F61"/>
    <w:rsid w:val="659D8376"/>
    <w:rsid w:val="65B30A2D"/>
    <w:rsid w:val="65DB2B95"/>
    <w:rsid w:val="65E7E950"/>
    <w:rsid w:val="660954E6"/>
    <w:rsid w:val="661E23D4"/>
    <w:rsid w:val="662B5590"/>
    <w:rsid w:val="66343C65"/>
    <w:rsid w:val="66A0BEFF"/>
    <w:rsid w:val="66A32293"/>
    <w:rsid w:val="66BD54C5"/>
    <w:rsid w:val="67004402"/>
    <w:rsid w:val="6708D39B"/>
    <w:rsid w:val="67BADCA9"/>
    <w:rsid w:val="67D41A2D"/>
    <w:rsid w:val="680D1BE7"/>
    <w:rsid w:val="682A9C71"/>
    <w:rsid w:val="68473E68"/>
    <w:rsid w:val="688497A1"/>
    <w:rsid w:val="6890D3D2"/>
    <w:rsid w:val="68ED9EDD"/>
    <w:rsid w:val="691F96A7"/>
    <w:rsid w:val="69341E41"/>
    <w:rsid w:val="69355F06"/>
    <w:rsid w:val="69783914"/>
    <w:rsid w:val="699EB980"/>
    <w:rsid w:val="69E6A8BC"/>
    <w:rsid w:val="6A368D9A"/>
    <w:rsid w:val="6A67D041"/>
    <w:rsid w:val="6A67DBAB"/>
    <w:rsid w:val="6A847F5F"/>
    <w:rsid w:val="6A87F13D"/>
    <w:rsid w:val="6A8F83E2"/>
    <w:rsid w:val="6B023A89"/>
    <w:rsid w:val="6B0CF891"/>
    <w:rsid w:val="6B654923"/>
    <w:rsid w:val="6B92339B"/>
    <w:rsid w:val="6BD84530"/>
    <w:rsid w:val="6C056B43"/>
    <w:rsid w:val="6C439C54"/>
    <w:rsid w:val="6C72C733"/>
    <w:rsid w:val="6C7DAAA2"/>
    <w:rsid w:val="6C91E988"/>
    <w:rsid w:val="6CAC7021"/>
    <w:rsid w:val="6CAE49D0"/>
    <w:rsid w:val="6CB2C8A5"/>
    <w:rsid w:val="6CEC593D"/>
    <w:rsid w:val="6D123AF5"/>
    <w:rsid w:val="6D5A6940"/>
    <w:rsid w:val="6D5AA303"/>
    <w:rsid w:val="6DCE9C23"/>
    <w:rsid w:val="6DE533CD"/>
    <w:rsid w:val="6DE534D1"/>
    <w:rsid w:val="6DE67758"/>
    <w:rsid w:val="6DF79979"/>
    <w:rsid w:val="6E244BC5"/>
    <w:rsid w:val="6E5D5F89"/>
    <w:rsid w:val="6E72D0A3"/>
    <w:rsid w:val="6E7CE0AF"/>
    <w:rsid w:val="6E89A45D"/>
    <w:rsid w:val="6ED5E4F3"/>
    <w:rsid w:val="6F346BB7"/>
    <w:rsid w:val="6F543E74"/>
    <w:rsid w:val="6F877DBA"/>
    <w:rsid w:val="6F8F2905"/>
    <w:rsid w:val="6F91D689"/>
    <w:rsid w:val="6FB771E6"/>
    <w:rsid w:val="700605DC"/>
    <w:rsid w:val="7035E01B"/>
    <w:rsid w:val="70787857"/>
    <w:rsid w:val="70B46D7A"/>
    <w:rsid w:val="70C83CDD"/>
    <w:rsid w:val="70DEA173"/>
    <w:rsid w:val="70DFBB0B"/>
    <w:rsid w:val="70F12708"/>
    <w:rsid w:val="713DE00B"/>
    <w:rsid w:val="713E1923"/>
    <w:rsid w:val="7182EFA2"/>
    <w:rsid w:val="71D0BB9E"/>
    <w:rsid w:val="7253C718"/>
    <w:rsid w:val="72637017"/>
    <w:rsid w:val="72EDCB30"/>
    <w:rsid w:val="72FCEEE0"/>
    <w:rsid w:val="7353563F"/>
    <w:rsid w:val="735E6201"/>
    <w:rsid w:val="73AA52D0"/>
    <w:rsid w:val="73FF1ACC"/>
    <w:rsid w:val="746A08A6"/>
    <w:rsid w:val="7472E59F"/>
    <w:rsid w:val="74B62A40"/>
    <w:rsid w:val="74EABBFE"/>
    <w:rsid w:val="750ECAF5"/>
    <w:rsid w:val="752E10B2"/>
    <w:rsid w:val="756CCD14"/>
    <w:rsid w:val="757D077C"/>
    <w:rsid w:val="7580DD22"/>
    <w:rsid w:val="76474A59"/>
    <w:rsid w:val="768B15A9"/>
    <w:rsid w:val="768BC57E"/>
    <w:rsid w:val="76BFA21B"/>
    <w:rsid w:val="77002293"/>
    <w:rsid w:val="771E2491"/>
    <w:rsid w:val="77297CA4"/>
    <w:rsid w:val="775B1894"/>
    <w:rsid w:val="77F58873"/>
    <w:rsid w:val="7884DE90"/>
    <w:rsid w:val="7915F2F4"/>
    <w:rsid w:val="792E8B5C"/>
    <w:rsid w:val="795CCE54"/>
    <w:rsid w:val="79DB77C4"/>
    <w:rsid w:val="79E39885"/>
    <w:rsid w:val="7A595191"/>
    <w:rsid w:val="7A614A4B"/>
    <w:rsid w:val="7A6C326E"/>
    <w:rsid w:val="7A78A65F"/>
    <w:rsid w:val="7A8F976A"/>
    <w:rsid w:val="7B1C7D55"/>
    <w:rsid w:val="7B35F378"/>
    <w:rsid w:val="7B75434B"/>
    <w:rsid w:val="7B8C11C7"/>
    <w:rsid w:val="7B8DE8A9"/>
    <w:rsid w:val="7B975501"/>
    <w:rsid w:val="7B9E9B9F"/>
    <w:rsid w:val="7BEF8DA9"/>
    <w:rsid w:val="7C0E09D9"/>
    <w:rsid w:val="7C45775A"/>
    <w:rsid w:val="7C827D82"/>
    <w:rsid w:val="7CD5D70F"/>
    <w:rsid w:val="7CF7CA0A"/>
    <w:rsid w:val="7D1C1688"/>
    <w:rsid w:val="7D2C2818"/>
    <w:rsid w:val="7D4518BB"/>
    <w:rsid w:val="7D57DF87"/>
    <w:rsid w:val="7D5D9F4D"/>
    <w:rsid w:val="7DB9F7D4"/>
    <w:rsid w:val="7E0860D6"/>
    <w:rsid w:val="7E0CBF76"/>
    <w:rsid w:val="7E730ABB"/>
    <w:rsid w:val="7E864126"/>
    <w:rsid w:val="7F42428B"/>
    <w:rsid w:val="7F5A2C2E"/>
    <w:rsid w:val="7F76A397"/>
    <w:rsid w:val="7F8286FA"/>
    <w:rsid w:val="7FAA8F32"/>
    <w:rsid w:val="7FDDF93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8"/>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9"/>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Colors" Target="diagrams/colors1.xml"/><Relationship Id="rId26" Type="http://schemas.openxmlformats.org/officeDocument/2006/relationships/image" Target="media/image9.svg"/><Relationship Id="rId39" Type="http://schemas.openxmlformats.org/officeDocument/2006/relationships/image" Target="media/image22.png"/><Relationship Id="rId3" Type="http://schemas.openxmlformats.org/officeDocument/2006/relationships/customXml" Target="../customXml/item3.xml"/><Relationship Id="rId21" Type="http://schemas.openxmlformats.org/officeDocument/2006/relationships/image" Target="media/image4.png"/><Relationship Id="rId34" Type="http://schemas.openxmlformats.org/officeDocument/2006/relationships/image" Target="media/image17.svg"/><Relationship Id="rId42"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QuickStyle" Target="diagrams/quickStyle1.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svg"/><Relationship Id="rId2" Type="http://schemas.openxmlformats.org/officeDocument/2006/relationships/customXml" Target="../customXml/item2.xml"/><Relationship Id="rId16" Type="http://schemas.openxmlformats.org/officeDocument/2006/relationships/diagramLayout" Target="diagrams/layout1.xml"/><Relationship Id="rId20" Type="http://schemas.openxmlformats.org/officeDocument/2006/relationships/image" Target="media/image3.jpg"/><Relationship Id="rId29" Type="http://schemas.openxmlformats.org/officeDocument/2006/relationships/image" Target="media/image1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svg"/><Relationship Id="rId32" Type="http://schemas.openxmlformats.org/officeDocument/2006/relationships/image" Target="media/image15.svg"/><Relationship Id="rId37" Type="http://schemas.openxmlformats.org/officeDocument/2006/relationships/image" Target="media/image20.png"/><Relationship Id="rId40" Type="http://schemas.openxmlformats.org/officeDocument/2006/relationships/image" Target="media/image23.svg"/><Relationship Id="rId5" Type="http://schemas.openxmlformats.org/officeDocument/2006/relationships/customXml" Target="../customXml/item5.xml"/><Relationship Id="rId15" Type="http://schemas.openxmlformats.org/officeDocument/2006/relationships/diagramData" Target="diagrams/data1.xml"/><Relationship Id="rId23" Type="http://schemas.openxmlformats.org/officeDocument/2006/relationships/image" Target="media/image6.png"/><Relationship Id="rId28" Type="http://schemas.openxmlformats.org/officeDocument/2006/relationships/image" Target="media/image11.svg"/><Relationship Id="rId36" Type="http://schemas.openxmlformats.org/officeDocument/2006/relationships/image" Target="media/image19.svg"/><Relationship Id="rId10" Type="http://schemas.openxmlformats.org/officeDocument/2006/relationships/footnotes" Target="footnotes.xml"/><Relationship Id="rId19" Type="http://schemas.microsoft.com/office/2007/relationships/diagramDrawing" Target="diagrams/drawing1.xml"/><Relationship Id="rId31" Type="http://schemas.openxmlformats.org/officeDocument/2006/relationships/image" Target="media/image14.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gde" TargetMode="External"/><Relationship Id="rId22" Type="http://schemas.openxmlformats.org/officeDocument/2006/relationships/image" Target="media/image5.svg"/><Relationship Id="rId27" Type="http://schemas.openxmlformats.org/officeDocument/2006/relationships/image" Target="media/image10.png"/><Relationship Id="rId30" Type="http://schemas.openxmlformats.org/officeDocument/2006/relationships/image" Target="media/image13.svg"/><Relationship Id="rId35" Type="http://schemas.openxmlformats.org/officeDocument/2006/relationships/image" Target="media/image18.png"/><Relationship Id="rId43"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pt>
    <dgm:pt modelId="{9B7AFA95-6167-41AD-9F48-41C9D1EAFE34}" type="pres">
      <dgm:prSet presAssocID="{E3CB8D1E-2B69-42D6-9FFC-C9C6302C0168}" presName="sibTrans" presStyleLbl="bgSibTrans2D1" presStyleIdx="0" presStyleCnt="11"/>
      <dgm:spPr/>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pt>
    <dgm:pt modelId="{85F57505-6D14-4CA6-A46F-CE2A693C8A71}" type="pres">
      <dgm:prSet presAssocID="{46B45B27-8FEE-46F9-9AB8-5DC1A55BAEB7}" presName="sibTrans" presStyleLbl="bgSibTrans2D1" presStyleIdx="1" presStyleCnt="11"/>
      <dgm:spPr/>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pt>
    <dgm:pt modelId="{F6CCA51B-9F1E-4C26-BB3C-9EE75B474241}" type="pres">
      <dgm:prSet presAssocID="{25B32F08-E8E8-4934-8AF1-4DEB94926740}" presName="sibTrans" presStyleLbl="bgSibTrans2D1" presStyleIdx="2" presStyleCnt="11"/>
      <dgm:spPr/>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pt>
    <dgm:pt modelId="{4FD67955-630C-489C-A7D1-7D5E4CDE1CFC}" type="pres">
      <dgm:prSet presAssocID="{32B68A69-0B1E-453F-8A19-97C327585CE3}" presName="sibTrans" presStyleLbl="bgSibTrans2D1" presStyleIdx="3" presStyleCnt="11"/>
      <dgm:spPr/>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pt>
    <dgm:pt modelId="{AC542C2C-104B-4C7B-9799-021AE7D8E1F0}" type="pres">
      <dgm:prSet presAssocID="{64F53F29-C1B5-4443-AEC1-3E17B7B6F433}" presName="sibTrans" presStyleLbl="bgSibTrans2D1" presStyleIdx="4" presStyleCnt="11"/>
      <dgm:spPr/>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pt>
    <dgm:pt modelId="{C8F15323-DFCF-4A08-9E61-0F51D7EE9790}" type="pres">
      <dgm:prSet presAssocID="{01895897-42E4-4703-99D8-75D998888C45}" presName="sibTrans" presStyleLbl="bgSibTrans2D1" presStyleIdx="5" presStyleCnt="11"/>
      <dgm:spPr/>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pt>
    <dgm:pt modelId="{30E9A443-43AD-4683-989A-6907ED326FFB}" type="pres">
      <dgm:prSet presAssocID="{691A001D-79A7-4103-9745-3D7D39677A61}" presName="sibTrans" presStyleLbl="bgSibTrans2D1" presStyleIdx="6" presStyleCnt="11"/>
      <dgm:spPr/>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pt>
    <dgm:pt modelId="{84D78909-0555-42F9-9E09-6024E1184A5A}" type="pres">
      <dgm:prSet presAssocID="{E146AE37-5CC7-45F5-9AB0-1F280EFE44F7}" presName="sibTrans" presStyleLbl="bgSibTrans2D1" presStyleIdx="7" presStyleCnt="11"/>
      <dgm:spPr/>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pt>
    <dgm:pt modelId="{B9CC0CC9-E798-4CEE-A492-4FA0CD1D5101}" type="pres">
      <dgm:prSet presAssocID="{7667D69A-DEAA-40AB-81DA-1540B3FF0266}" presName="sibTrans" presStyleLbl="bgSibTrans2D1" presStyleIdx="8" presStyleCnt="11"/>
      <dgm:spPr/>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pt>
    <dgm:pt modelId="{2837ACCC-89A3-4FEE-9B73-13008139CF94}" type="pres">
      <dgm:prSet presAssocID="{CEB00B8B-F88C-49A3-9395-DA825FA25AA7}" presName="sibTrans" presStyleLbl="bgSibTrans2D1" presStyleIdx="9" presStyleCnt="11"/>
      <dgm:spPr/>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pt>
    <dgm:pt modelId="{4601E4A6-B220-4884-81D8-68E21B9378DC}" type="pres">
      <dgm:prSet presAssocID="{DEA55FAA-DDD9-4FF4-9EA3-AD335A60B295}" presName="sibTrans" presStyleLbl="bgSibTrans2D1" presStyleIdx="10" presStyleCnt="11"/>
      <dgm:spPr/>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pt>
  </dgm:ptLst>
  <dgm:cxnLst>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50D5BA12-727F-461D-9643-FAE538A4DD07}" type="presOf" srcId="{25B32F08-E8E8-4934-8AF1-4DEB94926740}" destId="{F6CCA51B-9F1E-4C26-BB3C-9EE75B47424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500C7618-7091-4152-9381-0A7DF8E83552}" srcId="{97B70F84-7F9C-4C24-96E0-049190255A75}" destId="{598D6297-D6F3-4EE7-84A7-2FE8C5D6333A}" srcOrd="11" destOrd="0" parTransId="{68EA2B59-1663-4671-B587-6F4ED10D53E1}" sibTransId="{EB29C201-6AAA-40C2-88D5-971267403276}"/>
    <dgm:cxn modelId="{7361C326-05DE-41E3-ABA4-D07A59DBC67F}" type="presOf" srcId="{0D056190-55CE-4F2B-8394-B528ED7AFA38}" destId="{59ADFF94-6673-4EFA-9227-91F64B8696AC}" srcOrd="0" destOrd="0" presId="urn:microsoft.com/office/officeart/2005/8/layout/bProcess4"/>
    <dgm:cxn modelId="{8EC93428-7BFF-4E6A-9291-93BA4282C9E0}" srcId="{97B70F84-7F9C-4C24-96E0-049190255A75}" destId="{92AE8A93-8E5F-450D-94D8-B020BD3A751E}" srcOrd="1" destOrd="0" parTransId="{7B88C198-3610-4DF3-9FDC-CF1D1BAA2DDD}" sibTransId="{46B45B27-8FEE-46F9-9AB8-5DC1A55BAEB7}"/>
    <dgm:cxn modelId="{F6B43E35-8E2D-4474-AD4E-044A75CDD861}" type="presOf" srcId="{CBFF01BF-62A6-49F2-9560-BD7638F68487}" destId="{F0E43A40-8C90-4EB9-987C-F11120959298}" srcOrd="0" destOrd="0" presId="urn:microsoft.com/office/officeart/2005/8/layout/bProcess4"/>
    <dgm:cxn modelId="{45714C35-558D-4EDE-9686-7ED98ADB23FC}" type="presOf" srcId="{2B70775C-2D93-403E-B5D1-140B2F99C0F7}" destId="{DB406258-83CE-4D9E-BE55-A494AC534CEC}"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BA9AA668-9655-4102-ACA8-09D9E17D4D71}" srcId="{97B70F84-7F9C-4C24-96E0-049190255A75}" destId="{CBFF01BF-62A6-49F2-9560-BD7638F68487}" srcOrd="8" destOrd="0" parTransId="{C8B06AC2-6A61-41F2-8669-C06827493B05}" sibTransId="{7667D69A-DEAA-40AB-81DA-1540B3FF0266}"/>
    <dgm:cxn modelId="{946A5169-C0D9-4B61-81EC-C98F61EC46EC}" type="presOf" srcId="{744C76C6-FB70-46C2-9A94-ACDC58A3D722}" destId="{C69E1DF4-5848-4547-A0BB-ADE6C1F45805}"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7DB67A73-F953-4176-AF7F-78085F856D65}" srcId="{97B70F84-7F9C-4C24-96E0-049190255A75}" destId="{0D056190-55CE-4F2B-8394-B528ED7AFA38}" srcOrd="5" destOrd="0" parTransId="{E23875E5-9864-417F-9034-F3630BCFE8D2}" sibTransId="{01895897-42E4-4703-99D8-75D998888C45}"/>
    <dgm:cxn modelId="{B2FF177A-6614-42C2-B0BA-3B4204F33636}" type="presOf" srcId="{A7C2E517-6AE9-4AEE-A209-0BAEF7C5FC34}" destId="{DB66459D-3D7E-4A0A-B0EC-BE247698AC71}"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BA868A97-430F-408C-ADDD-EC3406026679}" type="presOf" srcId="{C8B0DAB5-2651-4015-BCE4-FD615675C816}" destId="{7D182FEF-321D-41C8-B65B-33F898F7C67C}"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8A7FA2A1-FF40-48F7-B704-4C823298E498}" type="presOf" srcId="{1117778C-6614-48A2-964B-8AA5FED09E10}" destId="{0117B839-C72B-4B59-8E07-75DFFDAA554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69EAA1A8-82C1-4577-92BF-D01A947D66D1}" type="presOf" srcId="{CEB00B8B-F88C-49A3-9395-DA825FA25AA7}" destId="{2837ACCC-89A3-4FEE-9B73-13008139CF94}" srcOrd="0" destOrd="0" presId="urn:microsoft.com/office/officeart/2005/8/layout/bProcess4"/>
    <dgm:cxn modelId="{531F6CB9-6FBE-471D-9A72-7AB957BAAD57}" srcId="{97B70F84-7F9C-4C24-96E0-049190255A75}" destId="{2B70775C-2D93-403E-B5D1-140B2F99C0F7}" srcOrd="10" destOrd="0" parTransId="{3BF3E713-6F0F-4230-A3F9-07F7A8AFBACF}" sibTransId="{DEA55FAA-DDD9-4FF4-9EA3-AD335A60B295}"/>
    <dgm:cxn modelId="{80A9FABA-AF57-4CF3-BA17-B766FEA23AB3}" srcId="{97B70F84-7F9C-4C24-96E0-049190255A75}" destId="{744C76C6-FB70-46C2-9A94-ACDC58A3D722}" srcOrd="3" destOrd="0" parTransId="{0B447052-5EF7-4327-A5B2-8EE8FCAC8D5E}" sibTransId="{32B68A69-0B1E-453F-8A19-97C327585CE3}"/>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98DC41E0-F16A-45EF-B44C-4899D8C5A5C6}" type="presOf" srcId="{937437D2-1CF9-4478-9596-CCACCA1ABEB3}" destId="{285818D6-B1A1-42ED-BFB2-5886196EC932}" srcOrd="0" destOrd="0" presId="urn:microsoft.com/office/officeart/2005/8/layout/bProcess4"/>
    <dgm:cxn modelId="{415807EC-89E1-4EA3-BA8B-1A0035EFB5E2}" srcId="{97B70F84-7F9C-4C24-96E0-049190255A75}" destId="{8DAE0A84-4EE2-49F7-8327-FA7A7C66DBD9}" srcOrd="9" destOrd="0" parTransId="{C92097E1-2E2E-409B-A7B1-61E90F214BC2}" sibTransId="{CEB00B8B-F88C-49A3-9395-DA825FA25AA7}"/>
    <dgm:cxn modelId="{4A7EF3EF-D9F1-4448-A16B-E6CBA206954E}" type="presOf" srcId="{598D6297-D6F3-4EE7-84A7-2FE8C5D6333A}" destId="{16288A5F-8B19-44AB-B3A3-76CFFBECF521}"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eestyle Script">
    <w:panose1 w:val="030804020302050B0404"/>
    <w:charset w:val="00"/>
    <w:family w:val="script"/>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4472C4" w:themeColor="accent1"/>
      </w:rPr>
    </w:lvl>
    <w:lvl w:ilvl="1">
      <w:start w:val="1"/>
      <w:numFmt w:val="bullet"/>
      <w:lvlText w:val="•"/>
      <w:lvlJc w:val="left"/>
      <w:pPr>
        <w:tabs>
          <w:tab w:val="num" w:pos="648"/>
        </w:tabs>
        <w:ind w:left="720" w:hanging="360"/>
      </w:pPr>
      <w:rPr>
        <w:rFonts w:ascii="Cambria" w:hAnsi="Cambria" w:hint="default"/>
        <w:color w:val="4472C4" w:themeColor="accent1"/>
      </w:rPr>
    </w:lvl>
    <w:lvl w:ilvl="2">
      <w:start w:val="1"/>
      <w:numFmt w:val="bullet"/>
      <w:lvlText w:val="•"/>
      <w:lvlJc w:val="left"/>
      <w:pPr>
        <w:tabs>
          <w:tab w:val="num" w:pos="1008"/>
        </w:tabs>
        <w:ind w:left="1080" w:hanging="360"/>
      </w:pPr>
      <w:rPr>
        <w:rFonts w:ascii="Cambria" w:hAnsi="Cambria" w:hint="default"/>
        <w:color w:val="4472C4" w:themeColor="accent1"/>
      </w:rPr>
    </w:lvl>
    <w:lvl w:ilvl="3">
      <w:start w:val="1"/>
      <w:numFmt w:val="bullet"/>
      <w:lvlText w:val="•"/>
      <w:lvlJc w:val="left"/>
      <w:pPr>
        <w:tabs>
          <w:tab w:val="num" w:pos="1368"/>
        </w:tabs>
        <w:ind w:left="1440" w:hanging="360"/>
      </w:pPr>
      <w:rPr>
        <w:rFonts w:ascii="Cambria" w:hAnsi="Cambria" w:hint="default"/>
        <w:color w:val="4472C4" w:themeColor="accent1"/>
      </w:rPr>
    </w:lvl>
    <w:lvl w:ilvl="4">
      <w:start w:val="1"/>
      <w:numFmt w:val="bullet"/>
      <w:lvlText w:val="•"/>
      <w:lvlJc w:val="left"/>
      <w:pPr>
        <w:tabs>
          <w:tab w:val="num" w:pos="1728"/>
        </w:tabs>
        <w:ind w:left="1800" w:hanging="360"/>
      </w:pPr>
      <w:rPr>
        <w:rFonts w:ascii="Cambria" w:hAnsi="Cambria" w:hint="default"/>
        <w:color w:val="4472C4" w:themeColor="accent1"/>
      </w:rPr>
    </w:lvl>
    <w:lvl w:ilvl="5">
      <w:start w:val="1"/>
      <w:numFmt w:val="bullet"/>
      <w:lvlText w:val=""/>
      <w:lvlJc w:val="left"/>
      <w:pPr>
        <w:tabs>
          <w:tab w:val="num" w:pos="2088"/>
        </w:tabs>
        <w:ind w:left="2160" w:hanging="360"/>
      </w:pPr>
      <w:rPr>
        <w:rFonts w:ascii="Wingdings" w:hAnsi="Wingdings" w:hint="default"/>
        <w:color w:val="4472C4" w:themeColor="accent1"/>
      </w:rPr>
    </w:lvl>
    <w:lvl w:ilvl="6">
      <w:start w:val="1"/>
      <w:numFmt w:val="bullet"/>
      <w:lvlText w:val=""/>
      <w:lvlJc w:val="left"/>
      <w:pPr>
        <w:tabs>
          <w:tab w:val="num" w:pos="2448"/>
        </w:tabs>
        <w:ind w:left="2520" w:hanging="360"/>
      </w:pPr>
      <w:rPr>
        <w:rFonts w:ascii="Symbol" w:hAnsi="Symbol" w:hint="default"/>
        <w:color w:val="4472C4" w:themeColor="accent1"/>
      </w:rPr>
    </w:lvl>
    <w:lvl w:ilvl="7">
      <w:start w:val="1"/>
      <w:numFmt w:val="bullet"/>
      <w:lvlText w:val="o"/>
      <w:lvlJc w:val="left"/>
      <w:pPr>
        <w:tabs>
          <w:tab w:val="num" w:pos="2808"/>
        </w:tabs>
        <w:ind w:left="2880" w:hanging="360"/>
      </w:pPr>
      <w:rPr>
        <w:rFonts w:ascii="Courier New" w:hAnsi="Courier New" w:hint="default"/>
        <w:color w:val="4472C4" w:themeColor="accent1"/>
      </w:rPr>
    </w:lvl>
    <w:lvl w:ilvl="8">
      <w:start w:val="1"/>
      <w:numFmt w:val="bullet"/>
      <w:lvlText w:val=""/>
      <w:lvlJc w:val="left"/>
      <w:pPr>
        <w:tabs>
          <w:tab w:val="num" w:pos="3168"/>
        </w:tabs>
        <w:ind w:left="3240" w:hanging="360"/>
      </w:pPr>
      <w:rPr>
        <w:rFonts w:ascii="Wingdings" w:hAnsi="Wingdings" w:hint="default"/>
        <w:color w:val="4472C4"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1041"/>
    <w:rsid w:val="00191041"/>
    <w:rsid w:val="001C016B"/>
    <w:rsid w:val="001D4973"/>
    <w:rsid w:val="001E774E"/>
    <w:rsid w:val="002B31B6"/>
    <w:rsid w:val="00504A20"/>
    <w:rsid w:val="00660AC8"/>
    <w:rsid w:val="0067502E"/>
    <w:rsid w:val="008462F8"/>
    <w:rsid w:val="008716E1"/>
    <w:rsid w:val="00E90171"/>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60DC7845F59C742963C7E875BC4ABCD" ma:contentTypeVersion="28" ma:contentTypeDescription="Create a new document." ma:contentTypeScope="" ma:versionID="e91d08d40256e26ee8ca53a1c3f027e1">
  <xsd:schema xmlns:xsd="http://www.w3.org/2001/XMLSchema" xmlns:xs="http://www.w3.org/2001/XMLSchema" xmlns:p="http://schemas.microsoft.com/office/2006/metadata/properties" xmlns:ns3="453614e0-a4e8-424c-b3ba-f2f5d3461010" xmlns:ns4="bdee9fd0-24ae-43d5-a993-c229dd72aa5e" targetNamespace="http://schemas.microsoft.com/office/2006/metadata/properties" ma:root="true" ma:fieldsID="52c189a479dba3b5cfde3485b8d8d7e3" ns3:_="" ns4:_="">
    <xsd:import namespace="453614e0-a4e8-424c-b3ba-f2f5d3461010"/>
    <xsd:import namespace="bdee9fd0-24ae-43d5-a993-c229dd72aa5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3614e0-a4e8-424c-b3ba-f2f5d346101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ee9fd0-24ae-43d5-a993-c229dd72aa5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NotebookType" ma:index="15" nillable="true" ma:displayName="Notebook Type" ma:internalName="NotebookType">
      <xsd:simpleType>
        <xsd:restriction base="dms:Text"/>
      </xsd:simpleType>
    </xsd:element>
    <xsd:element name="FolderType" ma:index="16" nillable="true" ma:displayName="Folder Type" ma:internalName="FolderType">
      <xsd:simpleType>
        <xsd:restriction base="dms:Text"/>
      </xsd:simpleType>
    </xsd:element>
    <xsd:element name="Owner" ma:index="17"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8" nillable="true" ma:displayName="Default Section Names" ma:internalName="DefaultSectionNames">
      <xsd:simpleType>
        <xsd:restriction base="dms:Note">
          <xsd:maxLength value="255"/>
        </xsd:restriction>
      </xsd:simpleType>
    </xsd:element>
    <xsd:element name="Templates" ma:index="19" nillable="true" ma:displayName="Templates" ma:internalName="Templates">
      <xsd:simpleType>
        <xsd:restriction base="dms:Note">
          <xsd:maxLength value="255"/>
        </xsd:restriction>
      </xsd:simpleType>
    </xsd:element>
    <xsd:element name="CultureName" ma:index="20" nillable="true" ma:displayName="Culture Name" ma:internalName="CultureName">
      <xsd:simpleType>
        <xsd:restriction base="dms:Text"/>
      </xsd:simpleType>
    </xsd:element>
    <xsd:element name="AppVersion" ma:index="21" nillable="true" ma:displayName="App Version" ma:internalName="AppVersion">
      <xsd:simpleType>
        <xsd:restriction base="dms:Text"/>
      </xsd:simpleType>
    </xsd:element>
    <xsd:element name="Teachers" ma:index="22"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3"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4"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5" nillable="true" ma:displayName="Invited Teachers" ma:internalName="Invited_Teachers">
      <xsd:simpleType>
        <xsd:restriction base="dms:Note">
          <xsd:maxLength value="255"/>
        </xsd:restriction>
      </xsd:simpleType>
    </xsd:element>
    <xsd:element name="Invited_Students" ma:index="26" nillable="true" ma:displayName="Invited Students" ma:internalName="Invited_Students">
      <xsd:simpleType>
        <xsd:restriction base="dms:Note">
          <xsd:maxLength value="255"/>
        </xsd:restriction>
      </xsd:simpleType>
    </xsd:element>
    <xsd:element name="Self_Registration_Enabled" ma:index="27" nillable="true" ma:displayName="Self Registration Enabled" ma:internalName="Self_Registration_Enabled">
      <xsd:simpleType>
        <xsd:restriction base="dms:Boolean"/>
      </xsd:simpleType>
    </xsd:element>
    <xsd:element name="Has_Teacher_Only_SectionGroup" ma:index="28" nillable="true" ma:displayName="Has Teacher Only SectionGroup" ma:internalName="Has_Teacher_Only_SectionGroup">
      <xsd:simpleType>
        <xsd:restriction base="dms:Boolean"/>
      </xsd:simpleType>
    </xsd:element>
    <xsd:element name="Is_Collaboration_Space_Locked" ma:index="29" nillable="true" ma:displayName="Is Collaboration Space Locked" ma:internalName="Is_Collaboration_Space_Locked">
      <xsd:simpleType>
        <xsd:restriction base="dms:Boolean"/>
      </xsd:simpleType>
    </xsd:element>
    <xsd:element name="MediaServiceLocation" ma:index="30" nillable="true" ma:displayName="MediaServiceLocation" ma:internalName="MediaServiceLocation" ma:readOnly="true">
      <xsd:simpleType>
        <xsd:restriction base="dms:Text"/>
      </xsd:simpleType>
    </xsd:element>
    <xsd:element name="MediaServiceOCR" ma:index="31" nillable="true" ma:displayName="MediaServiceOCR" ma:internalName="MediaServiceOCR" ma:readOnly="true">
      <xsd:simpleType>
        <xsd:restriction base="dms:Note">
          <xsd:maxLength value="255"/>
        </xsd:restriction>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AppVersion xmlns="bdee9fd0-24ae-43d5-a993-c229dd72aa5e" xsi:nil="true"/>
    <NotebookType xmlns="bdee9fd0-24ae-43d5-a993-c229dd72aa5e" xsi:nil="true"/>
    <FolderType xmlns="bdee9fd0-24ae-43d5-a993-c229dd72aa5e" xsi:nil="true"/>
    <Templates xmlns="bdee9fd0-24ae-43d5-a993-c229dd72aa5e" xsi:nil="true"/>
    <Owner xmlns="bdee9fd0-24ae-43d5-a993-c229dd72aa5e">
      <UserInfo>
        <DisplayName/>
        <AccountId xsi:nil="true"/>
        <AccountType/>
      </UserInfo>
    </Owner>
    <DefaultSectionNames xmlns="bdee9fd0-24ae-43d5-a993-c229dd72aa5e" xsi:nil="true"/>
    <CultureName xmlns="bdee9fd0-24ae-43d5-a993-c229dd72aa5e" xsi:nil="true"/>
    <Is_Collaboration_Space_Locked xmlns="bdee9fd0-24ae-43d5-a993-c229dd72aa5e" xsi:nil="true"/>
    <Self_Registration_Enabled xmlns="bdee9fd0-24ae-43d5-a993-c229dd72aa5e" xsi:nil="true"/>
    <SharedWithUsers xmlns="453614e0-a4e8-424c-b3ba-f2f5d346101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Students xmlns="bdee9fd0-24ae-43d5-a993-c229dd72aa5e">
      <UserInfo>
        <DisplayName/>
        <AccountId xsi:nil="true"/>
        <AccountType/>
      </UserInfo>
    </Students>
    <Has_Teacher_Only_SectionGroup xmlns="bdee9fd0-24ae-43d5-a993-c229dd72aa5e" xsi:nil="true"/>
    <Teachers xmlns="bdee9fd0-24ae-43d5-a993-c229dd72aa5e">
      <UserInfo>
        <DisplayName/>
        <AccountId xsi:nil="true"/>
        <AccountType/>
      </UserInfo>
    </Teachers>
    <Student_Groups xmlns="bdee9fd0-24ae-43d5-a993-c229dd72aa5e">
      <UserInfo>
        <DisplayName/>
        <AccountId xsi:nil="true"/>
        <AccountType/>
      </UserInfo>
    </Student_Groups>
    <Invited_Students xmlns="bdee9fd0-24ae-43d5-a993-c229dd72aa5e" xsi:nil="true"/>
    <Invited_Teachers xmlns="bdee9fd0-24ae-43d5-a993-c229dd72aa5e"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3.xml><?xml version="1.0" encoding="utf-8"?>
<ds:datastoreItem xmlns:ds="http://schemas.openxmlformats.org/officeDocument/2006/customXml" ds:itemID="{9A6C38E1-9C01-45C1-9C83-06186A8A1E1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3614e0-a4e8-424c-b3ba-f2f5d3461010"/>
    <ds:schemaRef ds:uri="bdee9fd0-24ae-43d5-a993-c229dd72aa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bdee9fd0-24ae-43d5-a993-c229dd72aa5e"/>
    <ds:schemaRef ds:uri="453614e0-a4e8-424c-b3ba-f2f5d3461010"/>
  </ds:schemaRefs>
</ds:datastoreItem>
</file>

<file path=customXml/itemProps5.xml><?xml version="1.0" encoding="utf-8"?>
<ds:datastoreItem xmlns:ds="http://schemas.openxmlformats.org/officeDocument/2006/customXml" ds:itemID="{9A2B6DB3-6767-4823-AE95-D3CAE9C3AF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16</TotalTime>
  <Pages>26</Pages>
  <Words>6618</Words>
  <Characters>37725</Characters>
  <Application>Microsoft Office Word</Application>
  <DocSecurity>0</DocSecurity>
  <Lines>314</Lines>
  <Paragraphs>88</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44255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Morenike Mincey</cp:lastModifiedBy>
  <cp:revision>3</cp:revision>
  <cp:lastPrinted>2019-07-01T14:22:00Z</cp:lastPrinted>
  <dcterms:created xsi:type="dcterms:W3CDTF">2020-05-11T15:27:00Z</dcterms:created>
  <dcterms:modified xsi:type="dcterms:W3CDTF">2020-06-30T13:51:00Z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0x010100160DC7845F59C742963C7E875BC4ABCD</vt:lpwstr>
  </property>
  <property fmtid="{D5CDD505-2E9C-101B-9397-08002B2CF9AE}" pid="3" name="AuthorIds_UIVersion_3072">
    <vt:lpwstr>29</vt:lpwstr>
  </property>
</Properties>
</file>