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6247381" w14:textId="77777777" w:rsidTr="008E7AAF">
        <w:trPr>
          <w:trHeight w:val="2150"/>
        </w:trPr>
        <w:tc>
          <w:tcPr>
            <w:tcW w:w="5760" w:type="dxa"/>
            <w:tcBorders>
              <w:top w:val="nil"/>
              <w:left w:val="nil"/>
              <w:bottom w:val="nil"/>
              <w:right w:val="nil"/>
            </w:tcBorders>
            <w:vAlign w:val="center"/>
          </w:tcPr>
          <w:p w14:paraId="37C0AFC9" w14:textId="77777777" w:rsidR="008E7AAF" w:rsidRPr="002B294D" w:rsidRDefault="00DA3B72" w:rsidP="008E7AAF">
            <w:pPr>
              <w:pStyle w:val="Title"/>
              <w:framePr w:hSpace="0" w:wrap="auto" w:vAnchor="margin" w:xAlign="left" w:yAlign="inline"/>
              <w:rPr>
                <w:sz w:val="56"/>
              </w:rPr>
            </w:pPr>
            <w:r>
              <w:rPr>
                <w:sz w:val="48"/>
              </w:rPr>
              <w:t>2020-21</w:t>
            </w:r>
            <w:r w:rsidR="0057372C" w:rsidRPr="0057372C">
              <w:rPr>
                <w:sz w:val="48"/>
              </w:rPr>
              <w:t xml:space="preserve"> </w:t>
            </w:r>
            <w:r w:rsidR="0057372C" w:rsidRPr="0057372C">
              <w:rPr>
                <w:sz w:val="48"/>
              </w:rPr>
              <w:br/>
            </w:r>
            <w:r w:rsidR="008E7AAF" w:rsidRPr="0057372C">
              <w:rPr>
                <w:sz w:val="48"/>
              </w:rPr>
              <w:t xml:space="preserve">Title I, Part A </w:t>
            </w:r>
            <w:r w:rsidR="008E7AAF" w:rsidRPr="0057372C">
              <w:rPr>
                <w:i/>
                <w:color w:val="FFFF00"/>
                <w:sz w:val="48"/>
              </w:rPr>
              <w:t>School</w:t>
            </w:r>
            <w:r w:rsidR="008E7AAF" w:rsidRPr="0057372C">
              <w:rPr>
                <w:sz w:val="48"/>
              </w:rPr>
              <w:br/>
              <w:t>Parent and Family Engagement Plan</w:t>
            </w:r>
          </w:p>
        </w:tc>
      </w:tr>
    </w:tbl>
    <w:p w14:paraId="6F70129F" w14:textId="77777777" w:rsidR="001E59F3" w:rsidRDefault="00DA3B72" w:rsidP="00A91D75">
      <w:r>
        <w:rPr>
          <w:noProof/>
          <w:lang w:eastAsia="en-US"/>
        </w:rPr>
        <w:drawing>
          <wp:anchor distT="0" distB="0" distL="114300" distR="114300" simplePos="0" relativeHeight="251663360" behindDoc="0" locked="0" layoutInCell="1" allowOverlap="1" wp14:anchorId="6E1DAA7B" wp14:editId="0322153E">
            <wp:simplePos x="0" y="0"/>
            <wp:positionH relativeFrom="column">
              <wp:posOffset>-83820</wp:posOffset>
            </wp:positionH>
            <wp:positionV relativeFrom="paragraph">
              <wp:posOffset>2895601</wp:posOffset>
            </wp:positionV>
            <wp:extent cx="6410325" cy="4273550"/>
            <wp:effectExtent l="76200" t="76200" r="142875" b="1270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86.jpg"/>
                    <pic:cNvPicPr/>
                  </pic:nvPicPr>
                  <pic:blipFill>
                    <a:blip r:embed="rId12" cstate="print">
                      <a:extLst>
                        <a:ext uri="{28A0092B-C50C-407E-A947-70E740481C1C}">
                          <a14:useLocalDpi xmlns:a14="http://schemas.microsoft.com/office/drawing/2010/main"/>
                        </a:ext>
                      </a:extLst>
                    </a:blip>
                    <a:stretch>
                      <a:fillRect/>
                    </a:stretch>
                  </pic:blipFill>
                  <pic:spPr>
                    <a:xfrm>
                      <a:off x="0" y="0"/>
                      <a:ext cx="6410951" cy="4273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4D959602" wp14:editId="7EA8A431">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F21A0B" w14:textId="77777777" w:rsidR="007C49F1" w:rsidRDefault="007C49F1"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959602"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" fillcolor="#ffc000" stroked="f" strokeweight="2pt">
                <v:textbox>
                  <w:txbxContent>
                    <w:p w14:paraId="16F21A0B" w14:textId="77777777" w:rsidR="007C49F1" w:rsidRDefault="007C49F1"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26AFD800" wp14:editId="42FE3691">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389FC973" w14:textId="77777777" w:rsidR="007C49F1" w:rsidRDefault="007C49F1"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AFD800"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389FC973" w14:textId="77777777" w:rsidR="007C49F1" w:rsidRDefault="007C49F1"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14:paraId="072EC92E" w14:textId="77777777" w:rsidTr="0C767222">
        <w:trPr>
          <w:trHeight w:val="358"/>
        </w:trPr>
        <w:tc>
          <w:tcPr>
            <w:tcW w:w="7800" w:type="dxa"/>
          </w:tcPr>
          <w:p w14:paraId="39875A38" w14:textId="129D57DE" w:rsidR="00A91D75" w:rsidRDefault="00A91D75" w:rsidP="00A91D75">
            <w:r>
              <w:rPr>
                <w:noProof/>
                <w:lang w:eastAsia="en-US"/>
              </w:rPr>
              <mc:AlternateContent>
                <mc:Choice Requires="wps">
                  <w:drawing>
                    <wp:inline distT="0" distB="0" distL="0" distR="0" wp14:anchorId="2D8025DA" wp14:editId="7C257222">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14:paraId="4C5DFB5C" w14:textId="6FFDB7F7" w:rsidR="007C49F1" w:rsidRPr="00A91D75" w:rsidRDefault="007C49F1" w:rsidP="00A91D75">
                                  <w:pPr>
                                    <w:pStyle w:val="Subtitle"/>
                                  </w:pPr>
                                  <w:r>
                                    <w:t>School Name: HIGHLANDS MIDDLE              School #: 3244</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2D8025DA"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" filled="f" stroked="f" strokeweight=".5pt">
                      <v:textbox inset=",,,0">
                        <w:txbxContent>
                          <w:p w14:paraId="4C5DFB5C" w14:textId="6FFDB7F7" w:rsidR="007C49F1" w:rsidRPr="00A91D75" w:rsidRDefault="007C49F1" w:rsidP="00A91D75">
                            <w:pPr>
                              <w:pStyle w:val="Subtitle"/>
                            </w:pPr>
                            <w:r>
                              <w:t>School Name: HIGHLANDS MIDDLE              School #: 3244</w:t>
                            </w:r>
                          </w:p>
                        </w:txbxContent>
                      </v:textbox>
                      <w10:anchorlock/>
                    </v:shape>
                  </w:pict>
                </mc:Fallback>
              </mc:AlternateContent>
            </w:r>
          </w:p>
        </w:tc>
        <w:tc>
          <w:tcPr>
            <w:tcW w:w="1003" w:type="dxa"/>
            <w:vAlign w:val="bottom"/>
          </w:tcPr>
          <w:p w14:paraId="189CE4F2" w14:textId="77777777" w:rsidR="00A91D75" w:rsidRDefault="00A91D75" w:rsidP="00A91D75"/>
        </w:tc>
        <w:tc>
          <w:tcPr>
            <w:tcW w:w="1187" w:type="dxa"/>
            <w:vAlign w:val="bottom"/>
          </w:tcPr>
          <w:p w14:paraId="5607E025" w14:textId="77777777" w:rsidR="00A91D75" w:rsidRDefault="00A91D75" w:rsidP="00A91D75">
            <w:pPr>
              <w:jc w:val="right"/>
            </w:pPr>
          </w:p>
        </w:tc>
      </w:tr>
      <w:tr w:rsidR="00026DE6" w14:paraId="703F1E2E" w14:textId="77777777" w:rsidTr="0C767222">
        <w:trPr>
          <w:trHeight w:val="1197"/>
        </w:trPr>
        <w:tc>
          <w:tcPr>
            <w:tcW w:w="7800" w:type="dxa"/>
          </w:tcPr>
          <w:p w14:paraId="28E8A61B" w14:textId="39408B1C" w:rsidR="00A91D75" w:rsidRDefault="00A40338" w:rsidP="00A91D75">
            <w:pPr>
              <w:rPr>
                <w:noProof/>
              </w:rPr>
            </w:pPr>
            <w:r>
              <w:rPr>
                <w:noProof/>
                <w:lang w:eastAsia="en-US"/>
              </w:rPr>
              <w:drawing>
                <wp:anchor distT="0" distB="0" distL="114300" distR="114300" simplePos="0" relativeHeight="251660288" behindDoc="0" locked="0" layoutInCell="1" allowOverlap="1" wp14:anchorId="2CC7C2FE" wp14:editId="3AD4F5A9">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6CA27B1A" wp14:editId="240C56E3">
                      <wp:extent cx="3957523" cy="819302"/>
                      <wp:effectExtent l="0" t="0" r="0" b="0"/>
                      <wp:docPr id="7" name="Text Box 7"/>
                      <wp:cNvGraphicFramePr/>
                      <a:graphic xmlns:a="http://schemas.openxmlformats.org/drawingml/2006/main">
                        <a:graphicData uri="http://schemas.microsoft.com/office/word/2010/wordprocessingShape">
                          <wps:wsp>
                            <wps:cNvSpPr txBox="1"/>
                            <wps:spPr>
                              <a:xfrm>
                                <a:off x="0" y="0"/>
                                <a:ext cx="3957523" cy="819302"/>
                              </a:xfrm>
                              <a:prstGeom prst="rect">
                                <a:avLst/>
                              </a:prstGeom>
                              <a:noFill/>
                              <a:ln w="6350">
                                <a:noFill/>
                              </a:ln>
                            </wps:spPr>
                            <wps:txbx>
                              <w:txbxContent>
                                <w:p w14:paraId="05B8BE63" w14:textId="7D8F4E3A" w:rsidR="007C49F1" w:rsidRPr="00A91D75" w:rsidRDefault="007C49F1" w:rsidP="00A91D75">
                                  <w:r>
                                    <w:t>Principal Name: Anna DeWese, Ed.D.</w:t>
                                  </w:r>
                                  <w:r>
                                    <w:tab/>
                                  </w:r>
                                  <w:r>
                                    <w:tab/>
                                    <w:t xml:space="preserve">                </w:t>
                                  </w:r>
                                </w:p>
                                <w:p w14:paraId="44CB38D2" w14:textId="77777777" w:rsidR="007C49F1" w:rsidRDefault="007C49F1" w:rsidP="00A91D75">
                                  <w:r>
                                    <w:t xml:space="preserve">School Website: </w:t>
                                  </w:r>
                                  <w:hyperlink r:id="rId14" w:history="1">
                                    <w:r>
                                      <w:rPr>
                                        <w:rStyle w:val="Hyperlink"/>
                                      </w:rPr>
                                      <w:t>https://dcps.duvalschools.org/hms</w:t>
                                    </w:r>
                                  </w:hyperlink>
                                </w:p>
                                <w:p w14:paraId="2CC52AE0" w14:textId="7DB8F9EF" w:rsidR="007C49F1" w:rsidRPr="00A91D75" w:rsidRDefault="007C49F1" w:rsidP="00A91D75">
                                  <w:r>
                                    <w:t xml:space="preserve">Twitter: </w:t>
                                  </w:r>
                                  <w:r w:rsidRPr="00A40338">
                                    <w:rPr>
                                      <w:color w:val="3333FF"/>
                                    </w:rPr>
                                    <w:t>@LevelUpWildcats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A27B1A" id="Text Box 7" o:spid="_x0000_s1029" type="#_x0000_t202" style="width:311.6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" filled="f" stroked="f" strokeweight=".5pt">
                      <v:textbox>
                        <w:txbxContent>
                          <w:p w14:paraId="05B8BE63" w14:textId="7D8F4E3A" w:rsidR="007C49F1" w:rsidRPr="00A91D75" w:rsidRDefault="007C49F1" w:rsidP="00A91D75">
                            <w:r>
                              <w:t>Principal Name: Anna DeWese, Ed.D.</w:t>
                            </w:r>
                            <w:r>
                              <w:tab/>
                            </w:r>
                            <w:r>
                              <w:tab/>
                              <w:t xml:space="preserve">                </w:t>
                            </w:r>
                          </w:p>
                          <w:p w14:paraId="44CB38D2" w14:textId="77777777" w:rsidR="007C49F1" w:rsidRDefault="007C49F1" w:rsidP="00A91D75">
                            <w:r>
                              <w:t xml:space="preserve">School Website: </w:t>
                            </w:r>
                            <w:hyperlink r:id="rId15" w:history="1">
                              <w:r>
                                <w:rPr>
                                  <w:rStyle w:val="Hyperlink"/>
                                </w:rPr>
                                <w:t>https://dcps.duvalschools.org/hms</w:t>
                              </w:r>
                            </w:hyperlink>
                          </w:p>
                          <w:p w14:paraId="2CC52AE0" w14:textId="7DB8F9EF" w:rsidR="007C49F1" w:rsidRPr="00A91D75" w:rsidRDefault="007C49F1" w:rsidP="00A91D75">
                            <w:r>
                              <w:t xml:space="preserve">Twitter: </w:t>
                            </w:r>
                            <w:r w:rsidRPr="00A40338">
                              <w:rPr>
                                <w:color w:val="3333FF"/>
                              </w:rPr>
                              <w:t>@LevelUpWildcats</w:t>
                            </w:r>
                            <w:r>
                              <w:t xml:space="preserve">   </w:t>
                            </w:r>
                          </w:p>
                        </w:txbxContent>
                      </v:textbox>
                      <w10:anchorlock/>
                    </v:shape>
                  </w:pict>
                </mc:Fallback>
              </mc:AlternateContent>
            </w:r>
          </w:p>
        </w:tc>
        <w:tc>
          <w:tcPr>
            <w:tcW w:w="1003" w:type="dxa"/>
            <w:vAlign w:val="bottom"/>
          </w:tcPr>
          <w:p w14:paraId="00391CB9" w14:textId="77777777" w:rsidR="00A91D75" w:rsidRDefault="00A91D75" w:rsidP="00A91D75">
            <w:pPr>
              <w:rPr>
                <w:noProof/>
              </w:rPr>
            </w:pPr>
          </w:p>
        </w:tc>
        <w:tc>
          <w:tcPr>
            <w:tcW w:w="1187" w:type="dxa"/>
            <w:vAlign w:val="bottom"/>
          </w:tcPr>
          <w:p w14:paraId="2A0FA08D" w14:textId="77777777" w:rsidR="00026DE6" w:rsidRDefault="00026DE6" w:rsidP="00A91D75">
            <w:pPr>
              <w:jc w:val="right"/>
              <w:rPr>
                <w:noProof/>
              </w:rPr>
            </w:pPr>
          </w:p>
          <w:p w14:paraId="348F15AB"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4075BB7A" w14:textId="77777777"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74445D1B" wp14:editId="7DB4C619">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33C83" w14:textId="77777777" w:rsidR="007C49F1" w:rsidRDefault="007C49F1"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45D1B"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" fillcolor="#f3d569 [3204]" stroked="f" strokeweight="2pt">
                    <v:textbox>
                      <w:txbxContent>
                        <w:p w14:paraId="67233C83" w14:textId="77777777" w:rsidR="007C49F1" w:rsidRDefault="007C49F1" w:rsidP="0021304B">
                          <w:pPr>
                            <w:jc w:val="center"/>
                          </w:pPr>
                        </w:p>
                      </w:txbxContent>
                    </v:textbox>
                    <w10:wrap anchory="page"/>
                  </v:rect>
                </w:pict>
              </mc:Fallback>
            </mc:AlternateContent>
          </w:r>
          <w:r w:rsidR="00D476F7">
            <w:t>TABLE OF CONTENTS</w:t>
          </w:r>
        </w:p>
        <w:p w14:paraId="7FA61F64" w14:textId="77777777" w:rsidR="000F5BC3"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33426256" w:history="1">
            <w:r w:rsidR="000F5BC3" w:rsidRPr="004A2A69">
              <w:rPr>
                <w:rStyle w:val="Hyperlink"/>
              </w:rPr>
              <w:t>OVERVIEW</w:t>
            </w:r>
            <w:r w:rsidR="000F5BC3">
              <w:rPr>
                <w:webHidden/>
              </w:rPr>
              <w:tab/>
            </w:r>
            <w:r w:rsidR="000F5BC3">
              <w:rPr>
                <w:webHidden/>
              </w:rPr>
              <w:fldChar w:fldCharType="begin"/>
            </w:r>
            <w:r w:rsidR="000F5BC3">
              <w:rPr>
                <w:webHidden/>
              </w:rPr>
              <w:instrText xml:space="preserve"> PAGEREF _Toc33426256 \h </w:instrText>
            </w:r>
            <w:r w:rsidR="000F5BC3">
              <w:rPr>
                <w:webHidden/>
              </w:rPr>
            </w:r>
            <w:r w:rsidR="000F5BC3">
              <w:rPr>
                <w:webHidden/>
              </w:rPr>
              <w:fldChar w:fldCharType="separate"/>
            </w:r>
            <w:r w:rsidR="000F5BC3">
              <w:rPr>
                <w:webHidden/>
              </w:rPr>
              <w:t>3</w:t>
            </w:r>
            <w:r w:rsidR="000F5BC3">
              <w:rPr>
                <w:webHidden/>
              </w:rPr>
              <w:fldChar w:fldCharType="end"/>
            </w:r>
          </w:hyperlink>
        </w:p>
        <w:p w14:paraId="230F4AFF" w14:textId="77777777" w:rsidR="000F5BC3" w:rsidRDefault="00C607F0">
          <w:pPr>
            <w:pStyle w:val="TOC1"/>
            <w:rPr>
              <w:rFonts w:eastAsiaTheme="minorEastAsia"/>
              <w:color w:val="auto"/>
              <w:kern w:val="0"/>
              <w:sz w:val="22"/>
              <w:szCs w:val="22"/>
              <w:lang w:eastAsia="en-US"/>
            </w:rPr>
          </w:pPr>
          <w:hyperlink w:anchor="_Toc33426257" w:history="1">
            <w:r w:rsidR="000F5BC3" w:rsidRPr="004A2A69">
              <w:rPr>
                <w:rStyle w:val="Hyperlink"/>
              </w:rPr>
              <w:t>ASSURANCES</w:t>
            </w:r>
            <w:r w:rsidR="000F5BC3">
              <w:rPr>
                <w:webHidden/>
              </w:rPr>
              <w:tab/>
            </w:r>
            <w:r w:rsidR="000F5BC3">
              <w:rPr>
                <w:webHidden/>
              </w:rPr>
              <w:fldChar w:fldCharType="begin"/>
            </w:r>
            <w:r w:rsidR="000F5BC3">
              <w:rPr>
                <w:webHidden/>
              </w:rPr>
              <w:instrText xml:space="preserve"> PAGEREF _Toc33426257 \h </w:instrText>
            </w:r>
            <w:r w:rsidR="000F5BC3">
              <w:rPr>
                <w:webHidden/>
              </w:rPr>
            </w:r>
            <w:r w:rsidR="000F5BC3">
              <w:rPr>
                <w:webHidden/>
              </w:rPr>
              <w:fldChar w:fldCharType="separate"/>
            </w:r>
            <w:r w:rsidR="000F5BC3">
              <w:rPr>
                <w:webHidden/>
              </w:rPr>
              <w:t>4</w:t>
            </w:r>
            <w:r w:rsidR="000F5BC3">
              <w:rPr>
                <w:webHidden/>
              </w:rPr>
              <w:fldChar w:fldCharType="end"/>
            </w:r>
          </w:hyperlink>
        </w:p>
        <w:p w14:paraId="1CBCE24B" w14:textId="77777777" w:rsidR="000F5BC3" w:rsidRDefault="00C607F0">
          <w:pPr>
            <w:pStyle w:val="TOC1"/>
            <w:rPr>
              <w:rFonts w:eastAsiaTheme="minorEastAsia"/>
              <w:color w:val="auto"/>
              <w:kern w:val="0"/>
              <w:sz w:val="22"/>
              <w:szCs w:val="22"/>
              <w:lang w:eastAsia="en-US"/>
            </w:rPr>
          </w:pPr>
          <w:hyperlink w:anchor="_Toc33426258" w:history="1">
            <w:r w:rsidR="000F5BC3" w:rsidRPr="004A2A69">
              <w:rPr>
                <w:rStyle w:val="Hyperlink"/>
              </w:rPr>
              <w:t>NEEDS ASSESSMENT</w:t>
            </w:r>
            <w:r w:rsidR="000F5BC3">
              <w:rPr>
                <w:webHidden/>
              </w:rPr>
              <w:tab/>
            </w:r>
            <w:r w:rsidR="000F5BC3">
              <w:rPr>
                <w:webHidden/>
              </w:rPr>
              <w:fldChar w:fldCharType="begin"/>
            </w:r>
            <w:r w:rsidR="000F5BC3">
              <w:rPr>
                <w:webHidden/>
              </w:rPr>
              <w:instrText xml:space="preserve"> PAGEREF _Toc33426258 \h </w:instrText>
            </w:r>
            <w:r w:rsidR="000F5BC3">
              <w:rPr>
                <w:webHidden/>
              </w:rPr>
            </w:r>
            <w:r w:rsidR="000F5BC3">
              <w:rPr>
                <w:webHidden/>
              </w:rPr>
              <w:fldChar w:fldCharType="separate"/>
            </w:r>
            <w:r w:rsidR="000F5BC3">
              <w:rPr>
                <w:webHidden/>
              </w:rPr>
              <w:t>5</w:t>
            </w:r>
            <w:r w:rsidR="000F5BC3">
              <w:rPr>
                <w:webHidden/>
              </w:rPr>
              <w:fldChar w:fldCharType="end"/>
            </w:r>
          </w:hyperlink>
        </w:p>
        <w:p w14:paraId="15421FEE" w14:textId="77777777" w:rsidR="000F5BC3" w:rsidRDefault="00C607F0">
          <w:pPr>
            <w:pStyle w:val="TOC2"/>
            <w:tabs>
              <w:tab w:val="right" w:leader="underscore" w:pos="9926"/>
            </w:tabs>
            <w:rPr>
              <w:rFonts w:eastAsiaTheme="minorEastAsia"/>
              <w:noProof/>
              <w:color w:val="auto"/>
              <w:sz w:val="22"/>
              <w:szCs w:val="22"/>
              <w:lang w:eastAsia="en-US"/>
            </w:rPr>
          </w:pPr>
          <w:hyperlink w:anchor="_Toc33426259" w:history="1">
            <w:r w:rsidR="000F5BC3" w:rsidRPr="004A2A69">
              <w:rPr>
                <w:rStyle w:val="Hyperlink"/>
                <w:noProof/>
              </w:rPr>
              <w:t>Previous Year Financial and Programmatic Outcomes</w:t>
            </w:r>
            <w:r w:rsidR="000F5BC3">
              <w:rPr>
                <w:noProof/>
                <w:webHidden/>
              </w:rPr>
              <w:tab/>
            </w:r>
            <w:r w:rsidR="000F5BC3">
              <w:rPr>
                <w:noProof/>
                <w:webHidden/>
              </w:rPr>
              <w:fldChar w:fldCharType="begin"/>
            </w:r>
            <w:r w:rsidR="000F5BC3">
              <w:rPr>
                <w:noProof/>
                <w:webHidden/>
              </w:rPr>
              <w:instrText xml:space="preserve"> PAGEREF _Toc33426259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24CFA848" w14:textId="77777777" w:rsidR="000F5BC3" w:rsidRDefault="00C607F0">
          <w:pPr>
            <w:pStyle w:val="TOC2"/>
            <w:tabs>
              <w:tab w:val="right" w:leader="underscore" w:pos="9926"/>
            </w:tabs>
            <w:rPr>
              <w:rFonts w:eastAsiaTheme="minorEastAsia"/>
              <w:noProof/>
              <w:color w:val="auto"/>
              <w:sz w:val="22"/>
              <w:szCs w:val="22"/>
              <w:lang w:eastAsia="en-US"/>
            </w:rPr>
          </w:pPr>
          <w:hyperlink w:anchor="_Toc33426260" w:history="1">
            <w:r w:rsidR="000F5BC3" w:rsidRPr="004A2A69">
              <w:rPr>
                <w:rStyle w:val="Hyperlink"/>
                <w:noProof/>
              </w:rPr>
              <w:t>Fiscal Overview from the Previous Fiscal Year</w:t>
            </w:r>
            <w:r w:rsidR="000F5BC3">
              <w:rPr>
                <w:noProof/>
                <w:webHidden/>
              </w:rPr>
              <w:tab/>
            </w:r>
            <w:r w:rsidR="000F5BC3">
              <w:rPr>
                <w:noProof/>
                <w:webHidden/>
              </w:rPr>
              <w:fldChar w:fldCharType="begin"/>
            </w:r>
            <w:r w:rsidR="000F5BC3">
              <w:rPr>
                <w:noProof/>
                <w:webHidden/>
              </w:rPr>
              <w:instrText xml:space="preserve"> PAGEREF _Toc33426260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4D779C2F" w14:textId="77777777" w:rsidR="000F5BC3" w:rsidRDefault="00C607F0">
          <w:pPr>
            <w:pStyle w:val="TOC2"/>
            <w:tabs>
              <w:tab w:val="right" w:leader="underscore" w:pos="9926"/>
            </w:tabs>
            <w:rPr>
              <w:rFonts w:eastAsiaTheme="minorEastAsia"/>
              <w:noProof/>
              <w:color w:val="auto"/>
              <w:sz w:val="22"/>
              <w:szCs w:val="22"/>
              <w:lang w:eastAsia="en-US"/>
            </w:rPr>
          </w:pPr>
          <w:hyperlink w:anchor="_Toc33426261" w:history="1">
            <w:r w:rsidR="000F5BC3" w:rsidRPr="004A2A69">
              <w:rPr>
                <w:rStyle w:val="Hyperlink"/>
                <w:noProof/>
              </w:rPr>
              <w:t>Programmatic Overview from the Previous Fiscal Year</w:t>
            </w:r>
            <w:r w:rsidR="000F5BC3">
              <w:rPr>
                <w:noProof/>
                <w:webHidden/>
              </w:rPr>
              <w:tab/>
            </w:r>
            <w:r w:rsidR="000F5BC3">
              <w:rPr>
                <w:noProof/>
                <w:webHidden/>
              </w:rPr>
              <w:fldChar w:fldCharType="begin"/>
            </w:r>
            <w:r w:rsidR="000F5BC3">
              <w:rPr>
                <w:noProof/>
                <w:webHidden/>
              </w:rPr>
              <w:instrText xml:space="preserve"> PAGEREF _Toc33426261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00AFA29A" w14:textId="77777777" w:rsidR="000F5BC3" w:rsidRDefault="00C607F0">
          <w:pPr>
            <w:pStyle w:val="TOC2"/>
            <w:tabs>
              <w:tab w:val="right" w:leader="underscore" w:pos="9926"/>
            </w:tabs>
            <w:rPr>
              <w:rFonts w:eastAsiaTheme="minorEastAsia"/>
              <w:noProof/>
              <w:color w:val="auto"/>
              <w:sz w:val="22"/>
              <w:szCs w:val="22"/>
              <w:lang w:eastAsia="en-US"/>
            </w:rPr>
          </w:pPr>
          <w:hyperlink w:anchor="_Toc33426262" w:history="1">
            <w:r w:rsidR="000F5BC3" w:rsidRPr="004A2A69">
              <w:rPr>
                <w:rStyle w:val="Hyperlink"/>
                <w:noProof/>
              </w:rPr>
              <w:t>Barriers</w:t>
            </w:r>
            <w:r w:rsidR="000F5BC3">
              <w:rPr>
                <w:noProof/>
                <w:webHidden/>
              </w:rPr>
              <w:tab/>
            </w:r>
            <w:r w:rsidR="000F5BC3">
              <w:rPr>
                <w:noProof/>
                <w:webHidden/>
              </w:rPr>
              <w:fldChar w:fldCharType="begin"/>
            </w:r>
            <w:r w:rsidR="000F5BC3">
              <w:rPr>
                <w:noProof/>
                <w:webHidden/>
              </w:rPr>
              <w:instrText xml:space="preserve"> PAGEREF _Toc33426262 \h </w:instrText>
            </w:r>
            <w:r w:rsidR="000F5BC3">
              <w:rPr>
                <w:noProof/>
                <w:webHidden/>
              </w:rPr>
            </w:r>
            <w:r w:rsidR="000F5BC3">
              <w:rPr>
                <w:noProof/>
                <w:webHidden/>
              </w:rPr>
              <w:fldChar w:fldCharType="separate"/>
            </w:r>
            <w:r w:rsidR="000F5BC3">
              <w:rPr>
                <w:noProof/>
                <w:webHidden/>
              </w:rPr>
              <w:t>6</w:t>
            </w:r>
            <w:r w:rsidR="000F5BC3">
              <w:rPr>
                <w:noProof/>
                <w:webHidden/>
              </w:rPr>
              <w:fldChar w:fldCharType="end"/>
            </w:r>
          </w:hyperlink>
        </w:p>
        <w:p w14:paraId="6CFD9428" w14:textId="77777777" w:rsidR="000F5BC3" w:rsidRDefault="00C607F0">
          <w:pPr>
            <w:pStyle w:val="TOC2"/>
            <w:tabs>
              <w:tab w:val="right" w:leader="underscore" w:pos="9926"/>
            </w:tabs>
            <w:rPr>
              <w:rFonts w:eastAsiaTheme="minorEastAsia"/>
              <w:noProof/>
              <w:color w:val="auto"/>
              <w:sz w:val="22"/>
              <w:szCs w:val="22"/>
              <w:lang w:eastAsia="en-US"/>
            </w:rPr>
          </w:pPr>
          <w:hyperlink w:anchor="_Toc33426263" w:history="1">
            <w:r w:rsidR="000F5BC3" w:rsidRPr="004A2A69">
              <w:rPr>
                <w:rStyle w:val="Hyperlink"/>
                <w:noProof/>
              </w:rPr>
              <w:t>Overarching Outcomes/Goals for the Current School Year</w:t>
            </w:r>
            <w:r w:rsidR="000F5BC3">
              <w:rPr>
                <w:noProof/>
                <w:webHidden/>
              </w:rPr>
              <w:tab/>
            </w:r>
            <w:r w:rsidR="000F5BC3">
              <w:rPr>
                <w:noProof/>
                <w:webHidden/>
              </w:rPr>
              <w:fldChar w:fldCharType="begin"/>
            </w:r>
            <w:r w:rsidR="000F5BC3">
              <w:rPr>
                <w:noProof/>
                <w:webHidden/>
              </w:rPr>
              <w:instrText xml:space="preserve"> PAGEREF _Toc33426263 \h </w:instrText>
            </w:r>
            <w:r w:rsidR="000F5BC3">
              <w:rPr>
                <w:noProof/>
                <w:webHidden/>
              </w:rPr>
            </w:r>
            <w:r w:rsidR="000F5BC3">
              <w:rPr>
                <w:noProof/>
                <w:webHidden/>
              </w:rPr>
              <w:fldChar w:fldCharType="separate"/>
            </w:r>
            <w:r w:rsidR="000F5BC3">
              <w:rPr>
                <w:noProof/>
                <w:webHidden/>
              </w:rPr>
              <w:t>7</w:t>
            </w:r>
            <w:r w:rsidR="000F5BC3">
              <w:rPr>
                <w:noProof/>
                <w:webHidden/>
              </w:rPr>
              <w:fldChar w:fldCharType="end"/>
            </w:r>
          </w:hyperlink>
        </w:p>
        <w:p w14:paraId="5729B4CC" w14:textId="77777777" w:rsidR="000F5BC3" w:rsidRDefault="00C607F0">
          <w:pPr>
            <w:pStyle w:val="TOC1"/>
            <w:rPr>
              <w:rFonts w:eastAsiaTheme="minorEastAsia"/>
              <w:color w:val="auto"/>
              <w:kern w:val="0"/>
              <w:sz w:val="22"/>
              <w:szCs w:val="22"/>
              <w:lang w:eastAsia="en-US"/>
            </w:rPr>
          </w:pPr>
          <w:hyperlink w:anchor="_Toc33426264" w:history="1">
            <w:r w:rsidR="000F5BC3" w:rsidRPr="004A2A69">
              <w:rPr>
                <w:rStyle w:val="Hyperlink"/>
              </w:rPr>
              <w:t>COMMUNICATION AND ACCESSIBILITY</w:t>
            </w:r>
            <w:r w:rsidR="000F5BC3">
              <w:rPr>
                <w:webHidden/>
              </w:rPr>
              <w:tab/>
            </w:r>
            <w:r w:rsidR="000F5BC3">
              <w:rPr>
                <w:webHidden/>
              </w:rPr>
              <w:fldChar w:fldCharType="begin"/>
            </w:r>
            <w:r w:rsidR="000F5BC3">
              <w:rPr>
                <w:webHidden/>
              </w:rPr>
              <w:instrText xml:space="preserve"> PAGEREF _Toc33426264 \h </w:instrText>
            </w:r>
            <w:r w:rsidR="000F5BC3">
              <w:rPr>
                <w:webHidden/>
              </w:rPr>
            </w:r>
            <w:r w:rsidR="000F5BC3">
              <w:rPr>
                <w:webHidden/>
              </w:rPr>
              <w:fldChar w:fldCharType="separate"/>
            </w:r>
            <w:r w:rsidR="000F5BC3">
              <w:rPr>
                <w:webHidden/>
              </w:rPr>
              <w:t>8</w:t>
            </w:r>
            <w:r w:rsidR="000F5BC3">
              <w:rPr>
                <w:webHidden/>
              </w:rPr>
              <w:fldChar w:fldCharType="end"/>
            </w:r>
          </w:hyperlink>
        </w:p>
        <w:p w14:paraId="7609DBA2" w14:textId="77777777" w:rsidR="000F5BC3" w:rsidRDefault="00C607F0">
          <w:pPr>
            <w:pStyle w:val="TOC1"/>
            <w:rPr>
              <w:rFonts w:eastAsiaTheme="minorEastAsia"/>
              <w:color w:val="auto"/>
              <w:kern w:val="0"/>
              <w:sz w:val="22"/>
              <w:szCs w:val="22"/>
              <w:lang w:eastAsia="en-US"/>
            </w:rPr>
          </w:pPr>
          <w:hyperlink w:anchor="_Toc33426265" w:history="1">
            <w:r w:rsidR="000F5BC3" w:rsidRPr="004A2A69">
              <w:rPr>
                <w:rStyle w:val="Hyperlink"/>
              </w:rPr>
              <w:t>FLEXIBLE PARENT AND FAMILY MEETINGS</w:t>
            </w:r>
            <w:r w:rsidR="000F5BC3">
              <w:rPr>
                <w:webHidden/>
              </w:rPr>
              <w:tab/>
            </w:r>
            <w:r w:rsidR="000F5BC3">
              <w:rPr>
                <w:webHidden/>
              </w:rPr>
              <w:fldChar w:fldCharType="begin"/>
            </w:r>
            <w:r w:rsidR="000F5BC3">
              <w:rPr>
                <w:webHidden/>
              </w:rPr>
              <w:instrText xml:space="preserve"> PAGEREF _Toc33426265 \h </w:instrText>
            </w:r>
            <w:r w:rsidR="000F5BC3">
              <w:rPr>
                <w:webHidden/>
              </w:rPr>
            </w:r>
            <w:r w:rsidR="000F5BC3">
              <w:rPr>
                <w:webHidden/>
              </w:rPr>
              <w:fldChar w:fldCharType="separate"/>
            </w:r>
            <w:r w:rsidR="000F5BC3">
              <w:rPr>
                <w:webHidden/>
              </w:rPr>
              <w:t>10</w:t>
            </w:r>
            <w:r w:rsidR="000F5BC3">
              <w:rPr>
                <w:webHidden/>
              </w:rPr>
              <w:fldChar w:fldCharType="end"/>
            </w:r>
          </w:hyperlink>
        </w:p>
        <w:p w14:paraId="733BDAC6" w14:textId="77777777" w:rsidR="000F5BC3" w:rsidRDefault="00C607F0">
          <w:pPr>
            <w:pStyle w:val="TOC2"/>
            <w:tabs>
              <w:tab w:val="right" w:leader="underscore" w:pos="9926"/>
            </w:tabs>
            <w:rPr>
              <w:rFonts w:eastAsiaTheme="minorEastAsia"/>
              <w:noProof/>
              <w:color w:val="auto"/>
              <w:sz w:val="22"/>
              <w:szCs w:val="22"/>
              <w:lang w:eastAsia="en-US"/>
            </w:rPr>
          </w:pPr>
          <w:hyperlink w:anchor="_Toc33426266" w:history="1">
            <w:r w:rsidR="000F5BC3" w:rsidRPr="004A2A69">
              <w:rPr>
                <w:rStyle w:val="Hyperlink"/>
                <w:noProof/>
              </w:rPr>
              <w:t>INVOLVEMENT OF PARENTS and FAMILIES</w:t>
            </w:r>
            <w:r w:rsidR="000F5BC3">
              <w:rPr>
                <w:noProof/>
                <w:webHidden/>
              </w:rPr>
              <w:tab/>
            </w:r>
            <w:r w:rsidR="000F5BC3">
              <w:rPr>
                <w:noProof/>
                <w:webHidden/>
              </w:rPr>
              <w:fldChar w:fldCharType="begin"/>
            </w:r>
            <w:r w:rsidR="000F5BC3">
              <w:rPr>
                <w:noProof/>
                <w:webHidden/>
              </w:rPr>
              <w:instrText xml:space="preserve"> PAGEREF _Toc33426266 \h </w:instrText>
            </w:r>
            <w:r w:rsidR="000F5BC3">
              <w:rPr>
                <w:noProof/>
                <w:webHidden/>
              </w:rPr>
            </w:r>
            <w:r w:rsidR="000F5BC3">
              <w:rPr>
                <w:noProof/>
                <w:webHidden/>
              </w:rPr>
              <w:fldChar w:fldCharType="separate"/>
            </w:r>
            <w:r w:rsidR="000F5BC3">
              <w:rPr>
                <w:noProof/>
                <w:webHidden/>
              </w:rPr>
              <w:t>10</w:t>
            </w:r>
            <w:r w:rsidR="000F5BC3">
              <w:rPr>
                <w:noProof/>
                <w:webHidden/>
              </w:rPr>
              <w:fldChar w:fldCharType="end"/>
            </w:r>
          </w:hyperlink>
        </w:p>
        <w:p w14:paraId="5A44C0C2" w14:textId="77777777" w:rsidR="000F5BC3" w:rsidRDefault="00C607F0">
          <w:pPr>
            <w:pStyle w:val="TOC2"/>
            <w:tabs>
              <w:tab w:val="right" w:leader="underscore" w:pos="9926"/>
            </w:tabs>
            <w:rPr>
              <w:rFonts w:eastAsiaTheme="minorEastAsia"/>
              <w:noProof/>
              <w:color w:val="auto"/>
              <w:sz w:val="22"/>
              <w:szCs w:val="22"/>
              <w:lang w:eastAsia="en-US"/>
            </w:rPr>
          </w:pPr>
          <w:hyperlink w:anchor="_Toc33426267" w:history="1">
            <w:r w:rsidR="000F5BC3" w:rsidRPr="004A2A69">
              <w:rPr>
                <w:rStyle w:val="Hyperlink"/>
                <w:noProof/>
              </w:rPr>
              <w:t>FLEXIBLE FAMILY MEETINGS</w:t>
            </w:r>
            <w:r w:rsidR="000F5BC3">
              <w:rPr>
                <w:noProof/>
                <w:webHidden/>
              </w:rPr>
              <w:tab/>
            </w:r>
            <w:r w:rsidR="000F5BC3">
              <w:rPr>
                <w:noProof/>
                <w:webHidden/>
              </w:rPr>
              <w:fldChar w:fldCharType="begin"/>
            </w:r>
            <w:r w:rsidR="000F5BC3">
              <w:rPr>
                <w:noProof/>
                <w:webHidden/>
              </w:rPr>
              <w:instrText xml:space="preserve"> PAGEREF _Toc33426267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1AA3C2CC" w14:textId="77777777" w:rsidR="000F5BC3" w:rsidRDefault="00C607F0">
          <w:pPr>
            <w:pStyle w:val="TOC2"/>
            <w:tabs>
              <w:tab w:val="right" w:leader="underscore" w:pos="9926"/>
            </w:tabs>
            <w:rPr>
              <w:rFonts w:eastAsiaTheme="minorEastAsia"/>
              <w:noProof/>
              <w:color w:val="auto"/>
              <w:sz w:val="22"/>
              <w:szCs w:val="22"/>
              <w:lang w:eastAsia="en-US"/>
            </w:rPr>
          </w:pPr>
          <w:hyperlink w:anchor="_Toc33426268" w:history="1">
            <w:r w:rsidR="000F5BC3" w:rsidRPr="004A2A69">
              <w:rPr>
                <w:rStyle w:val="Hyperlink"/>
                <w:noProof/>
              </w:rPr>
              <w:t>REQUIRED ANNUAL MEETING</w:t>
            </w:r>
            <w:r w:rsidR="000F5BC3">
              <w:rPr>
                <w:noProof/>
                <w:webHidden/>
              </w:rPr>
              <w:tab/>
            </w:r>
            <w:r w:rsidR="000F5BC3">
              <w:rPr>
                <w:noProof/>
                <w:webHidden/>
              </w:rPr>
              <w:fldChar w:fldCharType="begin"/>
            </w:r>
            <w:r w:rsidR="000F5BC3">
              <w:rPr>
                <w:noProof/>
                <w:webHidden/>
              </w:rPr>
              <w:instrText xml:space="preserve"> PAGEREF _Toc33426268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1774CA4D" w14:textId="77777777" w:rsidR="000F5BC3" w:rsidRDefault="00C607F0">
          <w:pPr>
            <w:pStyle w:val="TOC2"/>
            <w:tabs>
              <w:tab w:val="right" w:leader="underscore" w:pos="9926"/>
            </w:tabs>
            <w:rPr>
              <w:rFonts w:eastAsiaTheme="minorEastAsia"/>
              <w:noProof/>
              <w:color w:val="auto"/>
              <w:sz w:val="22"/>
              <w:szCs w:val="22"/>
              <w:lang w:eastAsia="en-US"/>
            </w:rPr>
          </w:pPr>
          <w:hyperlink w:anchor="_Toc33426269" w:history="1">
            <w:r w:rsidR="000F5BC3" w:rsidRPr="004A2A69">
              <w:rPr>
                <w:rStyle w:val="Hyperlink"/>
                <w:noProof/>
              </w:rPr>
              <w:t>REQUIRED DEVELOPMENTAL MEETING</w:t>
            </w:r>
            <w:r w:rsidR="000F5BC3">
              <w:rPr>
                <w:noProof/>
                <w:webHidden/>
              </w:rPr>
              <w:tab/>
            </w:r>
            <w:r w:rsidR="000F5BC3">
              <w:rPr>
                <w:noProof/>
                <w:webHidden/>
              </w:rPr>
              <w:fldChar w:fldCharType="begin"/>
            </w:r>
            <w:r w:rsidR="000F5BC3">
              <w:rPr>
                <w:noProof/>
                <w:webHidden/>
              </w:rPr>
              <w:instrText xml:space="preserve"> PAGEREF _Toc33426269 \h </w:instrText>
            </w:r>
            <w:r w:rsidR="000F5BC3">
              <w:rPr>
                <w:noProof/>
                <w:webHidden/>
              </w:rPr>
            </w:r>
            <w:r w:rsidR="000F5BC3">
              <w:rPr>
                <w:noProof/>
                <w:webHidden/>
              </w:rPr>
              <w:fldChar w:fldCharType="separate"/>
            </w:r>
            <w:r w:rsidR="000F5BC3">
              <w:rPr>
                <w:noProof/>
                <w:webHidden/>
              </w:rPr>
              <w:t>12</w:t>
            </w:r>
            <w:r w:rsidR="000F5BC3">
              <w:rPr>
                <w:noProof/>
                <w:webHidden/>
              </w:rPr>
              <w:fldChar w:fldCharType="end"/>
            </w:r>
          </w:hyperlink>
        </w:p>
        <w:p w14:paraId="7681BCAB" w14:textId="77777777" w:rsidR="000F5BC3" w:rsidRDefault="00C607F0">
          <w:pPr>
            <w:pStyle w:val="TOC1"/>
            <w:rPr>
              <w:rFonts w:eastAsiaTheme="minorEastAsia"/>
              <w:color w:val="auto"/>
              <w:kern w:val="0"/>
              <w:sz w:val="22"/>
              <w:szCs w:val="22"/>
              <w:lang w:eastAsia="en-US"/>
            </w:rPr>
          </w:pPr>
          <w:hyperlink w:anchor="_Toc33426270" w:history="1">
            <w:r w:rsidR="000F5BC3" w:rsidRPr="004A2A69">
              <w:rPr>
                <w:rStyle w:val="Hyperlink"/>
              </w:rPr>
              <w:t>BUILDING CAPACITY</w:t>
            </w:r>
            <w:r w:rsidR="000F5BC3">
              <w:rPr>
                <w:webHidden/>
              </w:rPr>
              <w:tab/>
            </w:r>
            <w:r w:rsidR="000F5BC3">
              <w:rPr>
                <w:webHidden/>
              </w:rPr>
              <w:fldChar w:fldCharType="begin"/>
            </w:r>
            <w:r w:rsidR="000F5BC3">
              <w:rPr>
                <w:webHidden/>
              </w:rPr>
              <w:instrText xml:space="preserve"> PAGEREF _Toc33426270 \h </w:instrText>
            </w:r>
            <w:r w:rsidR="000F5BC3">
              <w:rPr>
                <w:webHidden/>
              </w:rPr>
            </w:r>
            <w:r w:rsidR="000F5BC3">
              <w:rPr>
                <w:webHidden/>
              </w:rPr>
              <w:fldChar w:fldCharType="separate"/>
            </w:r>
            <w:r w:rsidR="000F5BC3">
              <w:rPr>
                <w:webHidden/>
              </w:rPr>
              <w:t>13</w:t>
            </w:r>
            <w:r w:rsidR="000F5BC3">
              <w:rPr>
                <w:webHidden/>
              </w:rPr>
              <w:fldChar w:fldCharType="end"/>
            </w:r>
          </w:hyperlink>
        </w:p>
        <w:p w14:paraId="6A2FDE03" w14:textId="77777777" w:rsidR="000F5BC3" w:rsidRDefault="00C607F0">
          <w:pPr>
            <w:pStyle w:val="TOC2"/>
            <w:tabs>
              <w:tab w:val="right" w:leader="underscore" w:pos="9926"/>
            </w:tabs>
            <w:rPr>
              <w:rFonts w:eastAsiaTheme="minorEastAsia"/>
              <w:noProof/>
              <w:color w:val="auto"/>
              <w:sz w:val="22"/>
              <w:szCs w:val="22"/>
              <w:lang w:eastAsia="en-US"/>
            </w:rPr>
          </w:pPr>
          <w:hyperlink w:anchor="_Toc33426271" w:history="1">
            <w:r w:rsidR="000F5BC3" w:rsidRPr="004A2A69">
              <w:rPr>
                <w:rStyle w:val="Hyperlink"/>
                <w:noProof/>
              </w:rPr>
              <w:t>BUILDING THE CAPACITY OF PARENTS AND FAMILY MEMBERS</w:t>
            </w:r>
            <w:r w:rsidR="000F5BC3">
              <w:rPr>
                <w:noProof/>
                <w:webHidden/>
              </w:rPr>
              <w:tab/>
            </w:r>
            <w:r w:rsidR="000F5BC3">
              <w:rPr>
                <w:noProof/>
                <w:webHidden/>
              </w:rPr>
              <w:fldChar w:fldCharType="begin"/>
            </w:r>
            <w:r w:rsidR="000F5BC3">
              <w:rPr>
                <w:noProof/>
                <w:webHidden/>
              </w:rPr>
              <w:instrText xml:space="preserve"> PAGEREF _Toc33426271 \h </w:instrText>
            </w:r>
            <w:r w:rsidR="000F5BC3">
              <w:rPr>
                <w:noProof/>
                <w:webHidden/>
              </w:rPr>
            </w:r>
            <w:r w:rsidR="000F5BC3">
              <w:rPr>
                <w:noProof/>
                <w:webHidden/>
              </w:rPr>
              <w:fldChar w:fldCharType="separate"/>
            </w:r>
            <w:r w:rsidR="000F5BC3">
              <w:rPr>
                <w:noProof/>
                <w:webHidden/>
              </w:rPr>
              <w:t>13</w:t>
            </w:r>
            <w:r w:rsidR="000F5BC3">
              <w:rPr>
                <w:noProof/>
                <w:webHidden/>
              </w:rPr>
              <w:fldChar w:fldCharType="end"/>
            </w:r>
          </w:hyperlink>
        </w:p>
        <w:p w14:paraId="4964F686" w14:textId="77777777" w:rsidR="000F5BC3" w:rsidRDefault="00C607F0">
          <w:pPr>
            <w:pStyle w:val="TOC2"/>
            <w:tabs>
              <w:tab w:val="right" w:leader="underscore" w:pos="9926"/>
            </w:tabs>
            <w:rPr>
              <w:rFonts w:eastAsiaTheme="minorEastAsia"/>
              <w:noProof/>
              <w:color w:val="auto"/>
              <w:sz w:val="22"/>
              <w:szCs w:val="22"/>
              <w:lang w:eastAsia="en-US"/>
            </w:rPr>
          </w:pPr>
          <w:hyperlink w:anchor="_Toc33426272" w:history="1">
            <w:r w:rsidR="000F5BC3" w:rsidRPr="004A2A69">
              <w:rPr>
                <w:rStyle w:val="Hyperlink"/>
                <w:noProof/>
              </w:rPr>
              <w:t>PARENT AND FAMILY ENGAGEMENT EVENTS</w:t>
            </w:r>
            <w:r w:rsidR="000F5BC3">
              <w:rPr>
                <w:noProof/>
                <w:webHidden/>
              </w:rPr>
              <w:tab/>
            </w:r>
            <w:r w:rsidR="000F5BC3">
              <w:rPr>
                <w:noProof/>
                <w:webHidden/>
              </w:rPr>
              <w:fldChar w:fldCharType="begin"/>
            </w:r>
            <w:r w:rsidR="000F5BC3">
              <w:rPr>
                <w:noProof/>
                <w:webHidden/>
              </w:rPr>
              <w:instrText xml:space="preserve"> PAGEREF _Toc33426272 \h </w:instrText>
            </w:r>
            <w:r w:rsidR="000F5BC3">
              <w:rPr>
                <w:noProof/>
                <w:webHidden/>
              </w:rPr>
            </w:r>
            <w:r w:rsidR="000F5BC3">
              <w:rPr>
                <w:noProof/>
                <w:webHidden/>
              </w:rPr>
              <w:fldChar w:fldCharType="separate"/>
            </w:r>
            <w:r w:rsidR="000F5BC3">
              <w:rPr>
                <w:noProof/>
                <w:webHidden/>
              </w:rPr>
              <w:t>14</w:t>
            </w:r>
            <w:r w:rsidR="000F5BC3">
              <w:rPr>
                <w:noProof/>
                <w:webHidden/>
              </w:rPr>
              <w:fldChar w:fldCharType="end"/>
            </w:r>
          </w:hyperlink>
        </w:p>
        <w:p w14:paraId="41525FED" w14:textId="77777777" w:rsidR="000F5BC3" w:rsidRDefault="00C607F0">
          <w:pPr>
            <w:pStyle w:val="TOC1"/>
            <w:rPr>
              <w:rFonts w:eastAsiaTheme="minorEastAsia"/>
              <w:color w:val="auto"/>
              <w:kern w:val="0"/>
              <w:sz w:val="22"/>
              <w:szCs w:val="22"/>
              <w:lang w:eastAsia="en-US"/>
            </w:rPr>
          </w:pPr>
          <w:hyperlink w:anchor="_Toc33426273" w:history="1">
            <w:r w:rsidR="000F5BC3" w:rsidRPr="004A2A69">
              <w:rPr>
                <w:rStyle w:val="Hyperlink"/>
              </w:rPr>
              <w:t>PARENT COMPACT</w:t>
            </w:r>
            <w:r w:rsidR="000F5BC3">
              <w:rPr>
                <w:webHidden/>
              </w:rPr>
              <w:tab/>
            </w:r>
            <w:r w:rsidR="000F5BC3">
              <w:rPr>
                <w:webHidden/>
              </w:rPr>
              <w:fldChar w:fldCharType="begin"/>
            </w:r>
            <w:r w:rsidR="000F5BC3">
              <w:rPr>
                <w:webHidden/>
              </w:rPr>
              <w:instrText xml:space="preserve"> PAGEREF _Toc33426273 \h </w:instrText>
            </w:r>
            <w:r w:rsidR="000F5BC3">
              <w:rPr>
                <w:webHidden/>
              </w:rPr>
            </w:r>
            <w:r w:rsidR="000F5BC3">
              <w:rPr>
                <w:webHidden/>
              </w:rPr>
              <w:fldChar w:fldCharType="separate"/>
            </w:r>
            <w:r w:rsidR="000F5BC3">
              <w:rPr>
                <w:webHidden/>
              </w:rPr>
              <w:t>16</w:t>
            </w:r>
            <w:r w:rsidR="000F5BC3">
              <w:rPr>
                <w:webHidden/>
              </w:rPr>
              <w:fldChar w:fldCharType="end"/>
            </w:r>
          </w:hyperlink>
        </w:p>
        <w:p w14:paraId="1036DA7F" w14:textId="77777777" w:rsidR="000F5BC3" w:rsidRDefault="00C607F0">
          <w:pPr>
            <w:pStyle w:val="TOC1"/>
            <w:rPr>
              <w:rFonts w:eastAsiaTheme="minorEastAsia"/>
              <w:color w:val="auto"/>
              <w:kern w:val="0"/>
              <w:sz w:val="22"/>
              <w:szCs w:val="22"/>
              <w:lang w:eastAsia="en-US"/>
            </w:rPr>
          </w:pPr>
          <w:hyperlink w:anchor="_Toc33426274" w:history="1">
            <w:r w:rsidR="000F5BC3" w:rsidRPr="004A2A69">
              <w:rPr>
                <w:rStyle w:val="Hyperlink"/>
              </w:rPr>
              <w:t>INSTRUCTIONAL STAFF</w:t>
            </w:r>
            <w:r w:rsidR="000F5BC3">
              <w:rPr>
                <w:webHidden/>
              </w:rPr>
              <w:tab/>
            </w:r>
            <w:r w:rsidR="000F5BC3">
              <w:rPr>
                <w:webHidden/>
              </w:rPr>
              <w:fldChar w:fldCharType="begin"/>
            </w:r>
            <w:r w:rsidR="000F5BC3">
              <w:rPr>
                <w:webHidden/>
              </w:rPr>
              <w:instrText xml:space="preserve"> PAGEREF _Toc33426274 \h </w:instrText>
            </w:r>
            <w:r w:rsidR="000F5BC3">
              <w:rPr>
                <w:webHidden/>
              </w:rPr>
            </w:r>
            <w:r w:rsidR="000F5BC3">
              <w:rPr>
                <w:webHidden/>
              </w:rPr>
              <w:fldChar w:fldCharType="separate"/>
            </w:r>
            <w:r w:rsidR="000F5BC3">
              <w:rPr>
                <w:webHidden/>
              </w:rPr>
              <w:t>17</w:t>
            </w:r>
            <w:r w:rsidR="000F5BC3">
              <w:rPr>
                <w:webHidden/>
              </w:rPr>
              <w:fldChar w:fldCharType="end"/>
            </w:r>
          </w:hyperlink>
        </w:p>
        <w:p w14:paraId="2368F3FC" w14:textId="77777777" w:rsidR="000F5BC3" w:rsidRDefault="00C607F0">
          <w:pPr>
            <w:pStyle w:val="TOC2"/>
            <w:tabs>
              <w:tab w:val="right" w:leader="underscore" w:pos="9926"/>
            </w:tabs>
            <w:rPr>
              <w:rFonts w:eastAsiaTheme="minorEastAsia"/>
              <w:noProof/>
              <w:color w:val="auto"/>
              <w:sz w:val="22"/>
              <w:szCs w:val="22"/>
              <w:lang w:eastAsia="en-US"/>
            </w:rPr>
          </w:pPr>
          <w:hyperlink w:anchor="_Toc33426275" w:history="1">
            <w:r w:rsidR="000F5BC3" w:rsidRPr="004A2A69">
              <w:rPr>
                <w:rStyle w:val="Hyperlink"/>
                <w:noProof/>
              </w:rPr>
              <w:t>BUILDING THE CAPACITY OF TEACHERS AND STAFF MEMBERS</w:t>
            </w:r>
            <w:r w:rsidR="000F5BC3">
              <w:rPr>
                <w:noProof/>
                <w:webHidden/>
              </w:rPr>
              <w:tab/>
            </w:r>
            <w:r w:rsidR="000F5BC3">
              <w:rPr>
                <w:noProof/>
                <w:webHidden/>
              </w:rPr>
              <w:fldChar w:fldCharType="begin"/>
            </w:r>
            <w:r w:rsidR="000F5BC3">
              <w:rPr>
                <w:noProof/>
                <w:webHidden/>
              </w:rPr>
              <w:instrText xml:space="preserve"> PAGEREF _Toc33426275 \h </w:instrText>
            </w:r>
            <w:r w:rsidR="000F5BC3">
              <w:rPr>
                <w:noProof/>
                <w:webHidden/>
              </w:rPr>
            </w:r>
            <w:r w:rsidR="000F5BC3">
              <w:rPr>
                <w:noProof/>
                <w:webHidden/>
              </w:rPr>
              <w:fldChar w:fldCharType="separate"/>
            </w:r>
            <w:r w:rsidR="000F5BC3">
              <w:rPr>
                <w:noProof/>
                <w:webHidden/>
              </w:rPr>
              <w:t>18</w:t>
            </w:r>
            <w:r w:rsidR="000F5BC3">
              <w:rPr>
                <w:noProof/>
                <w:webHidden/>
              </w:rPr>
              <w:fldChar w:fldCharType="end"/>
            </w:r>
          </w:hyperlink>
        </w:p>
        <w:p w14:paraId="0C64C6B8" w14:textId="77777777" w:rsidR="000F5BC3" w:rsidRDefault="00C607F0">
          <w:pPr>
            <w:pStyle w:val="TOC1"/>
            <w:rPr>
              <w:rFonts w:eastAsiaTheme="minorEastAsia"/>
              <w:color w:val="auto"/>
              <w:kern w:val="0"/>
              <w:sz w:val="22"/>
              <w:szCs w:val="22"/>
              <w:lang w:eastAsia="en-US"/>
            </w:rPr>
          </w:pPr>
          <w:hyperlink w:anchor="_Toc33426276" w:history="1">
            <w:r w:rsidR="000F5BC3" w:rsidRPr="004A2A69">
              <w:rPr>
                <w:rStyle w:val="Hyperlink"/>
              </w:rPr>
              <w:t>COLLABORATION OF FUNDS</w:t>
            </w:r>
            <w:r w:rsidR="000F5BC3">
              <w:rPr>
                <w:webHidden/>
              </w:rPr>
              <w:tab/>
            </w:r>
            <w:r w:rsidR="000F5BC3">
              <w:rPr>
                <w:webHidden/>
              </w:rPr>
              <w:fldChar w:fldCharType="begin"/>
            </w:r>
            <w:r w:rsidR="000F5BC3">
              <w:rPr>
                <w:webHidden/>
              </w:rPr>
              <w:instrText xml:space="preserve"> PAGEREF _Toc33426276 \h </w:instrText>
            </w:r>
            <w:r w:rsidR="000F5BC3">
              <w:rPr>
                <w:webHidden/>
              </w:rPr>
            </w:r>
            <w:r w:rsidR="000F5BC3">
              <w:rPr>
                <w:webHidden/>
              </w:rPr>
              <w:fldChar w:fldCharType="separate"/>
            </w:r>
            <w:r w:rsidR="000F5BC3">
              <w:rPr>
                <w:webHidden/>
              </w:rPr>
              <w:t>19</w:t>
            </w:r>
            <w:r w:rsidR="000F5BC3">
              <w:rPr>
                <w:webHidden/>
              </w:rPr>
              <w:fldChar w:fldCharType="end"/>
            </w:r>
          </w:hyperlink>
        </w:p>
        <w:p w14:paraId="11282EDA" w14:textId="77777777" w:rsidR="00E523C3" w:rsidRDefault="00E523C3">
          <w:r>
            <w:rPr>
              <w:b/>
              <w:bCs/>
              <w:noProof/>
            </w:rPr>
            <w:fldChar w:fldCharType="end"/>
          </w:r>
        </w:p>
      </w:sdtContent>
    </w:sdt>
    <w:p w14:paraId="4D9A28E7" w14:textId="77777777" w:rsidR="00184B35" w:rsidRDefault="002275BF" w:rsidP="00E523C3">
      <w:pPr>
        <w:pStyle w:val="Heading1"/>
      </w:pPr>
      <w:bookmarkStart w:id="0" w:name="_Toc33426256"/>
      <w:bookmarkStart w:id="1" w:name="_Hlk501114800"/>
      <w:r>
        <w:rPr>
          <w:noProof/>
          <w:lang w:eastAsia="en-US"/>
        </w:rPr>
        <w:lastRenderedPageBreak/>
        <w:drawing>
          <wp:anchor distT="0" distB="0" distL="114300" distR="114300" simplePos="0" relativeHeight="251662336" behindDoc="0" locked="0" layoutInCell="1" allowOverlap="1" wp14:anchorId="1B209F80" wp14:editId="4D93B310">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0"/>
    </w:p>
    <w:bookmarkEnd w:id="1"/>
    <w:p w14:paraId="2E1FF93D" w14:textId="77777777" w:rsidR="00C903B9" w:rsidRPr="00472D3F" w:rsidRDefault="210D9042" w:rsidP="210D9042">
      <w:pPr>
        <w:spacing w:line="240" w:lineRule="auto"/>
        <w:rPr>
          <w:sz w:val="22"/>
          <w:szCs w:val="22"/>
        </w:rPr>
      </w:pPr>
      <w:r w:rsidRPr="210D9042">
        <w:rPr>
          <w:sz w:val="22"/>
          <w:szCs w:val="22"/>
        </w:rPr>
        <w:t>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the Every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14:paraId="1BA97267" w14:textId="77777777"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4E9699B5" w14:textId="77777777"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14:paraId="029388C1" w14:textId="77777777" w:rsidR="00E523C3" w:rsidRDefault="00351BEA" w:rsidP="00E523C3">
      <w:r>
        <w:rPr>
          <w:noProof/>
          <w:lang w:eastAsia="en-US"/>
        </w:rPr>
        <w:drawing>
          <wp:inline distT="0" distB="0" distL="0" distR="0" wp14:anchorId="3649442E" wp14:editId="33C96A9C">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14:paraId="507D6BC1" w14:textId="77777777" w:rsidTr="0C767222">
        <w:trPr>
          <w:trHeight w:val="825"/>
        </w:trPr>
        <w:tc>
          <w:tcPr>
            <w:tcW w:w="5188" w:type="dxa"/>
            <w:tcBorders>
              <w:top w:val="nil"/>
              <w:left w:val="nil"/>
              <w:bottom w:val="nil"/>
              <w:right w:val="nil"/>
            </w:tcBorders>
            <w:shd w:val="clear" w:color="auto" w:fill="262140" w:themeFill="text1"/>
            <w:vAlign w:val="center"/>
          </w:tcPr>
          <w:p w14:paraId="70F1F8FA" w14:textId="77777777" w:rsidR="008E2067" w:rsidRDefault="008E2067" w:rsidP="00D476F7">
            <w:pPr>
              <w:pStyle w:val="Signature"/>
              <w:spacing w:before="0"/>
            </w:pPr>
            <w:r>
              <w:rPr>
                <w:noProof/>
                <w:lang w:eastAsia="en-US"/>
              </w:rPr>
              <mc:AlternateContent>
                <mc:Choice Requires="wps">
                  <w:drawing>
                    <wp:inline distT="0" distB="0" distL="0" distR="0" wp14:anchorId="510BAA9A" wp14:editId="479CBE2C">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80F45E" w14:textId="77777777" w:rsidR="007C49F1" w:rsidRPr="0077214C" w:rsidRDefault="007C49F1"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510BAA9A"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JrU&#10;Bx6GAgAAcQUAAA4AAAAAAAAAAAAAAAAALgIAAGRycy9lMm9Eb2MueG1sUEsBAi0AFAAGAAgAAAAh&#10;AD6mvRDcAAAABAEAAA8AAAAAAAAAAAAAAAAA4AQAAGRycy9kb3ducmV2LnhtbFBLBQYAAAAABAAE&#10;APMAAADpBQAAAAA=&#10;" filled="f" stroked="f" strokeweight=".5pt">
                      <v:textbox inset="3.6pt,0,3.6pt,0">
                        <w:txbxContent>
                          <w:p w14:paraId="0A80F45E" w14:textId="77777777" w:rsidR="007C49F1" w:rsidRPr="0077214C" w:rsidRDefault="007C49F1"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0DE976C0" w14:textId="77777777" w:rsidR="008E2067" w:rsidRDefault="00BE7E91" w:rsidP="00D476F7">
            <w:pPr>
              <w:pStyle w:val="Signature"/>
              <w:spacing w:before="0"/>
            </w:pPr>
            <w:r>
              <w:rPr>
                <w:noProof/>
                <w:lang w:eastAsia="en-US"/>
              </w:rPr>
              <w:drawing>
                <wp:inline distT="0" distB="0" distL="0" distR="0" wp14:anchorId="63386ADC" wp14:editId="066861B4">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21">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69BBA4E" w14:textId="77777777" w:rsidR="00D476F7" w:rsidRDefault="00D476F7">
      <w:pPr>
        <w:spacing w:after="180" w:line="336" w:lineRule="auto"/>
        <w:contextualSpacing w:val="0"/>
        <w:rPr>
          <w:b/>
          <w:kern w:val="20"/>
        </w:rPr>
      </w:pPr>
      <w:r>
        <w:br w:type="page"/>
      </w:r>
    </w:p>
    <w:p w14:paraId="4F473174" w14:textId="77777777" w:rsidR="00D476F7" w:rsidRDefault="002765EA" w:rsidP="00D476F7">
      <w:pPr>
        <w:pStyle w:val="Heading1"/>
      </w:pPr>
      <w:bookmarkStart w:id="2" w:name="_Toc33426257"/>
      <w:r>
        <w:lastRenderedPageBreak/>
        <w:t>ASSURANCES</w:t>
      </w:r>
      <w:bookmarkEnd w:id="2"/>
    </w:p>
    <w:p w14:paraId="7941175D" w14:textId="58F70828"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dtPr>
        <w:sdtEndPr/>
        <w:sdtContent>
          <w:r w:rsidR="00195C02">
            <w:rPr>
              <w:rFonts w:asciiTheme="minorHAnsi" w:hAnsiTheme="minorHAnsi" w:cstheme="minorBidi"/>
              <w:sz w:val="24"/>
              <w:szCs w:val="24"/>
              <w:u w:val="single"/>
            </w:rPr>
            <w:t>Anna DeWese, Ed.D.</w:t>
          </w:r>
        </w:sdtContent>
      </w:sdt>
      <w:r w:rsidRPr="71D0BB9E">
        <w:rPr>
          <w:rFonts w:asciiTheme="minorHAnsi" w:hAnsiTheme="minorHAnsi" w:cstheme="minorBidi"/>
          <w:sz w:val="24"/>
          <w:szCs w:val="24"/>
        </w:rPr>
        <w:t>,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project,</w:t>
      </w:r>
      <w:r w:rsidR="006A0010">
        <w:rPr>
          <w:rFonts w:asciiTheme="minorHAnsi" w:hAnsiTheme="minorHAnsi" w:cstheme="minorBidi"/>
          <w:sz w:val="24"/>
          <w:szCs w:val="24"/>
        </w:rPr>
        <w:t xml:space="preserve"> </w:t>
      </w:r>
      <w:r w:rsidR="00195C02">
        <w:rPr>
          <w:rFonts w:asciiTheme="minorHAnsi" w:hAnsiTheme="minorHAnsi" w:cstheme="minorBidi"/>
          <w:sz w:val="24"/>
          <w:szCs w:val="24"/>
        </w:rPr>
        <w:t>a</w:t>
      </w:r>
      <w:r w:rsidRPr="71D0BB9E">
        <w:rPr>
          <w:rFonts w:asciiTheme="minorHAnsi" w:hAnsiTheme="minorHAnsi" w:cstheme="minorBidi"/>
          <w:sz w:val="24"/>
          <w:szCs w:val="24"/>
        </w:rPr>
        <w:t>nd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2799672D"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512A3E06" w14:textId="57AA7389" w:rsidR="004875A3" w:rsidRPr="004875A3" w:rsidRDefault="00C607F0"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EndPr/>
              <w:sdtContent>
                <w:r w:rsidR="00195C02">
                  <w:rPr>
                    <w:rFonts w:ascii="MS Gothic" w:eastAsia="MS Gothic" w:hAnsi="MS Gothic" w:hint="eastAsia"/>
                    <w:sz w:val="36"/>
                    <w:szCs w:val="36"/>
                  </w:rPr>
                  <w:t>☒</w:t>
                </w:r>
              </w:sdtContent>
            </w:sdt>
          </w:p>
        </w:tc>
        <w:tc>
          <w:tcPr>
            <w:tcW w:w="9381" w:type="dxa"/>
          </w:tcPr>
          <w:p w14:paraId="5C9A541B"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65B1A526" w14:textId="77777777" w:rsidTr="71D0BB9E">
        <w:tc>
          <w:tcPr>
            <w:tcW w:w="545" w:type="dxa"/>
          </w:tcPr>
          <w:p w14:paraId="4317FB3F" w14:textId="66D272E6" w:rsidR="004875A3" w:rsidRPr="004875A3" w:rsidRDefault="00C607F0"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EndPr/>
              <w:sdtContent>
                <w:r w:rsidR="00195C02">
                  <w:rPr>
                    <w:rFonts w:ascii="MS Gothic" w:eastAsia="MS Gothic" w:hAnsi="MS Gothic" w:hint="eastAsia"/>
                    <w:sz w:val="36"/>
                    <w:szCs w:val="36"/>
                  </w:rPr>
                  <w:t>☒</w:t>
                </w:r>
              </w:sdtContent>
            </w:sdt>
          </w:p>
        </w:tc>
        <w:tc>
          <w:tcPr>
            <w:tcW w:w="9381" w:type="dxa"/>
          </w:tcPr>
          <w:p w14:paraId="0A0E67D2"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7D36746E" w14:textId="77777777" w:rsidTr="71D0BB9E">
        <w:tc>
          <w:tcPr>
            <w:tcW w:w="545" w:type="dxa"/>
          </w:tcPr>
          <w:p w14:paraId="6B19960B" w14:textId="2A02747E" w:rsidR="004875A3" w:rsidRPr="004875A3" w:rsidRDefault="00C607F0"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EndPr/>
              <w:sdtContent>
                <w:r w:rsidR="00195C02">
                  <w:rPr>
                    <w:rFonts w:ascii="MS Gothic" w:eastAsia="MS Gothic" w:hAnsi="MS Gothic" w:hint="eastAsia"/>
                    <w:sz w:val="36"/>
                    <w:szCs w:val="36"/>
                  </w:rPr>
                  <w:t>☒</w:t>
                </w:r>
              </w:sdtContent>
            </w:sdt>
          </w:p>
        </w:tc>
        <w:tc>
          <w:tcPr>
            <w:tcW w:w="9381" w:type="dxa"/>
          </w:tcPr>
          <w:p w14:paraId="4F9E0BC5"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3B5A6F3F" w14:textId="77777777" w:rsidTr="71D0BB9E">
        <w:tc>
          <w:tcPr>
            <w:tcW w:w="545" w:type="dxa"/>
          </w:tcPr>
          <w:p w14:paraId="2D1DA76F" w14:textId="00E4D3E5" w:rsidR="004875A3" w:rsidRPr="004875A3" w:rsidRDefault="00C607F0"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EndPr/>
              <w:sdtContent>
                <w:r w:rsidR="00195C02">
                  <w:rPr>
                    <w:rFonts w:ascii="MS Gothic" w:eastAsia="MS Gothic" w:hAnsi="MS Gothic" w:hint="eastAsia"/>
                    <w:sz w:val="36"/>
                    <w:szCs w:val="36"/>
                  </w:rPr>
                  <w:t>☒</w:t>
                </w:r>
              </w:sdtContent>
            </w:sdt>
          </w:p>
        </w:tc>
        <w:tc>
          <w:tcPr>
            <w:tcW w:w="9381" w:type="dxa"/>
          </w:tcPr>
          <w:p w14:paraId="65AD1062"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14:paraId="58B36DD0" w14:textId="77777777" w:rsidTr="71D0BB9E">
        <w:tc>
          <w:tcPr>
            <w:tcW w:w="545" w:type="dxa"/>
          </w:tcPr>
          <w:p w14:paraId="176A9017" w14:textId="06B3ABC1" w:rsidR="004875A3" w:rsidRPr="004875A3" w:rsidRDefault="00C607F0"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EndPr/>
              <w:sdtContent>
                <w:r w:rsidR="00195C02">
                  <w:rPr>
                    <w:rFonts w:ascii="MS Gothic" w:eastAsia="MS Gothic" w:hAnsi="MS Gothic" w:hint="eastAsia"/>
                    <w:sz w:val="36"/>
                    <w:szCs w:val="36"/>
                  </w:rPr>
                  <w:t>☒</w:t>
                </w:r>
              </w:sdtContent>
            </w:sdt>
          </w:p>
        </w:tc>
        <w:tc>
          <w:tcPr>
            <w:tcW w:w="9381" w:type="dxa"/>
          </w:tcPr>
          <w:p w14:paraId="6E2691C7"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3AE36B45" w14:textId="77777777" w:rsidTr="71D0BB9E">
        <w:tc>
          <w:tcPr>
            <w:tcW w:w="545" w:type="dxa"/>
          </w:tcPr>
          <w:p w14:paraId="76889B67" w14:textId="24BC3210" w:rsidR="004875A3" w:rsidRPr="004875A3" w:rsidRDefault="00C607F0"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EndPr/>
              <w:sdtContent>
                <w:r w:rsidR="00195C02">
                  <w:rPr>
                    <w:rFonts w:ascii="MS Gothic" w:eastAsia="MS Gothic" w:hAnsi="MS Gothic" w:hint="eastAsia"/>
                    <w:sz w:val="36"/>
                    <w:szCs w:val="36"/>
                  </w:rPr>
                  <w:t>☒</w:t>
                </w:r>
              </w:sdtContent>
            </w:sdt>
          </w:p>
        </w:tc>
        <w:tc>
          <w:tcPr>
            <w:tcW w:w="9381" w:type="dxa"/>
          </w:tcPr>
          <w:p w14:paraId="71BEAC43"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6410D466" w14:textId="77777777" w:rsidTr="71D0BB9E">
        <w:tc>
          <w:tcPr>
            <w:tcW w:w="545" w:type="dxa"/>
          </w:tcPr>
          <w:p w14:paraId="41970351" w14:textId="478396B0" w:rsidR="004875A3" w:rsidRPr="004875A3" w:rsidRDefault="00C607F0"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EndPr/>
              <w:sdtContent>
                <w:r w:rsidR="00195C02">
                  <w:rPr>
                    <w:rFonts w:ascii="MS Gothic" w:eastAsia="MS Gothic" w:hAnsi="MS Gothic" w:hint="eastAsia"/>
                    <w:sz w:val="36"/>
                    <w:szCs w:val="36"/>
                  </w:rPr>
                  <w:t>☒</w:t>
                </w:r>
              </w:sdtContent>
            </w:sdt>
          </w:p>
        </w:tc>
        <w:tc>
          <w:tcPr>
            <w:tcW w:w="9381" w:type="dxa"/>
          </w:tcPr>
          <w:p w14:paraId="59671EAE"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1111(h)(6)(B)(i)];</w:t>
            </w:r>
          </w:p>
        </w:tc>
      </w:tr>
      <w:tr w:rsidR="004875A3" w:rsidRPr="004875A3" w14:paraId="3A782694" w14:textId="77777777" w:rsidTr="71D0BB9E">
        <w:tc>
          <w:tcPr>
            <w:tcW w:w="545" w:type="dxa"/>
          </w:tcPr>
          <w:p w14:paraId="74B12910" w14:textId="012E5C20" w:rsidR="004875A3" w:rsidRPr="004875A3" w:rsidRDefault="00C607F0"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EndPr/>
              <w:sdtContent>
                <w:r w:rsidR="00195C02">
                  <w:rPr>
                    <w:rFonts w:ascii="MS Gothic" w:eastAsia="MS Gothic" w:hAnsi="MS Gothic" w:hint="eastAsia"/>
                    <w:sz w:val="36"/>
                    <w:szCs w:val="36"/>
                  </w:rPr>
                  <w:t>☒</w:t>
                </w:r>
              </w:sdtContent>
            </w:sdt>
          </w:p>
        </w:tc>
        <w:tc>
          <w:tcPr>
            <w:tcW w:w="9381" w:type="dxa"/>
          </w:tcPr>
          <w:p w14:paraId="4B814D1D"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4975077F" w14:textId="77777777" w:rsidTr="71D0BB9E">
        <w:tc>
          <w:tcPr>
            <w:tcW w:w="545" w:type="dxa"/>
          </w:tcPr>
          <w:p w14:paraId="2E6CDBD3" w14:textId="52702EF3" w:rsidR="004875A3" w:rsidRPr="00C4091D" w:rsidRDefault="00C607F0"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EndPr/>
              <w:sdtContent>
                <w:r w:rsidR="00195C02">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213A0240" w14:textId="77777777"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1112(e)(1)(A)(i)(I) and Section1112(c)(1)(A)(ii)].</w:t>
            </w:r>
          </w:p>
        </w:tc>
      </w:tr>
    </w:tbl>
    <w:p w14:paraId="29AD8075" w14:textId="0C49CA84" w:rsidR="00D55CBC" w:rsidRPr="00E815B4" w:rsidRDefault="00E815B4" w:rsidP="71D0BB9E">
      <w:pPr>
        <w:spacing w:before="100" w:beforeAutospacing="1" w:after="100" w:afterAutospacing="1" w:line="240" w:lineRule="auto"/>
        <w:contextualSpacing w:val="0"/>
        <w:rPr>
          <w:sz w:val="20"/>
        </w:rPr>
      </w:pPr>
      <w:r w:rsidRPr="71D0BB9E">
        <w:rPr>
          <w:rFonts w:eastAsia="Times New Roman"/>
          <w:sz w:val="20"/>
        </w:rPr>
        <w:t>*click to select each assurance, this page will require an original signature and submission to the District.</w:t>
      </w:r>
      <w:r w:rsidR="00E173B2" w:rsidRPr="00E815B4">
        <w:rPr>
          <w:rFonts w:eastAsia="Times New Roman" w:cstheme="minorHAnsi"/>
          <w:sz w:val="20"/>
          <w:szCs w:val="24"/>
        </w:rPr>
        <w:br/>
      </w:r>
      <w:r w:rsidR="004A5EAF" w:rsidRPr="00E815B4">
        <w:rPr>
          <w:rFonts w:eastAsia="Times New Roman" w:cstheme="minorHAnsi"/>
          <w:sz w:val="20"/>
          <w:szCs w:val="24"/>
        </w:rPr>
        <w:br/>
      </w:r>
      <w:r w:rsidR="00E173B2" w:rsidRPr="00C607F0">
        <w:rPr>
          <w:rFonts w:ascii="Vijaya" w:eastAsia="Times New Roman" w:hAnsi="Vijaya" w:cs="Vijaya"/>
          <w:sz w:val="28"/>
          <w:szCs w:val="28"/>
        </w:rPr>
        <w:t>__</w:t>
      </w:r>
      <w:r w:rsidR="00C607F0" w:rsidRPr="00C607F0">
        <w:rPr>
          <w:rFonts w:ascii="Vijaya" w:eastAsia="Times New Roman" w:hAnsi="Vijaya" w:cs="Vijaya"/>
          <w:sz w:val="28"/>
          <w:szCs w:val="28"/>
          <w:u w:val="single"/>
        </w:rPr>
        <w:t>Anna DeWese</w:t>
      </w:r>
      <w:r w:rsidR="00E173B2" w:rsidRPr="00C607F0">
        <w:rPr>
          <w:rFonts w:ascii="Vijaya" w:eastAsia="Times New Roman" w:hAnsi="Vijaya" w:cs="Vijaya"/>
          <w:sz w:val="28"/>
          <w:szCs w:val="28"/>
          <w:u w:val="single"/>
        </w:rPr>
        <w:t>______________________</w:t>
      </w:r>
      <w:r w:rsidR="00E173B2" w:rsidRPr="71D0BB9E">
        <w:rPr>
          <w:rFonts w:eastAsia="Times New Roman"/>
          <w:sz w:val="20"/>
        </w:rPr>
        <w:t xml:space="preserve">  </w:t>
      </w:r>
      <w:r w:rsidR="00E173B2" w:rsidRPr="00E815B4">
        <w:rPr>
          <w:rFonts w:eastAsia="Times New Roman" w:cstheme="minorHAnsi"/>
          <w:sz w:val="20"/>
          <w:szCs w:val="24"/>
        </w:rPr>
        <w:tab/>
      </w:r>
      <w:r w:rsidR="00C607F0">
        <w:rPr>
          <w:rFonts w:eastAsia="Times New Roman" w:cstheme="minorHAnsi"/>
          <w:sz w:val="20"/>
          <w:szCs w:val="24"/>
        </w:rPr>
        <w:tab/>
      </w:r>
      <w:r w:rsidR="00C607F0">
        <w:rPr>
          <w:rFonts w:eastAsia="Times New Roman" w:cstheme="minorHAnsi"/>
          <w:sz w:val="20"/>
          <w:szCs w:val="24"/>
        </w:rPr>
        <w:tab/>
      </w:r>
      <w:r w:rsidR="00C607F0">
        <w:rPr>
          <w:rFonts w:eastAsia="Times New Roman" w:cstheme="minorHAnsi"/>
          <w:sz w:val="20"/>
          <w:szCs w:val="24"/>
        </w:rPr>
        <w:tab/>
      </w:r>
      <w:r w:rsidR="00C607F0" w:rsidRPr="00C607F0">
        <w:rPr>
          <w:rFonts w:eastAsia="Times New Roman"/>
          <w:sz w:val="20"/>
          <w:u w:val="single"/>
        </w:rPr>
        <w:t>July 17, 2020</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E173B2" w:rsidRPr="71D0BB9E">
        <w:rPr>
          <w:rFonts w:eastAsia="Times New Roman"/>
          <w:sz w:val="20"/>
        </w:rPr>
        <w:t>Date Signed</w:t>
      </w:r>
    </w:p>
    <w:p w14:paraId="0025E2DF" w14:textId="77777777" w:rsidR="002063EE" w:rsidRDefault="00E173B2" w:rsidP="002063EE">
      <w:pPr>
        <w:pStyle w:val="Heading1"/>
      </w:pPr>
      <w:bookmarkStart w:id="3" w:name="_Toc33426258"/>
      <w:r>
        <w:lastRenderedPageBreak/>
        <w:t>NEEDS ASSESSMENT</w:t>
      </w:r>
      <w:bookmarkEnd w:id="3"/>
    </w:p>
    <w:p w14:paraId="487D3ABC" w14:textId="77777777" w:rsidR="00DE1FC8" w:rsidRPr="00DE1FC8" w:rsidRDefault="3F38091D" w:rsidP="00701713">
      <w:pPr>
        <w:spacing w:line="240" w:lineRule="auto"/>
      </w:pPr>
      <w:r>
        <w:t xml:space="preserve">The Needs Assessment is the foundation of the Parent and Family Engagement plan.  When meeting with parents and stakeholders, data from the needs assessment process provides previous year and trend data that can be used to make decisions about plan implementation for the upcoming year.  That way decisions are not arbitrary but data-driven and purposeful.   </w:t>
      </w:r>
    </w:p>
    <w:p w14:paraId="07432135" w14:textId="77777777" w:rsidR="3F38091D" w:rsidRDefault="3F38091D" w:rsidP="0B1F6B6A">
      <w:pPr>
        <w:spacing w:line="240" w:lineRule="auto"/>
        <w:rPr>
          <w:color w:val="FF0000"/>
        </w:rPr>
      </w:pPr>
    </w:p>
    <w:p w14:paraId="355DA720" w14:textId="77777777" w:rsidR="003C2535" w:rsidRPr="003C2535" w:rsidRDefault="003C2535" w:rsidP="002063EE">
      <w:pPr>
        <w:pStyle w:val="Heading2"/>
      </w:pPr>
      <w:bookmarkStart w:id="4" w:name="_Toc33426259"/>
      <w:bookmarkStart w:id="5" w:name="_Toc501113963"/>
      <w:r>
        <w:t>Previous Year Financial and Programmatic Outcomes</w:t>
      </w:r>
      <w:bookmarkEnd w:id="4"/>
    </w:p>
    <w:p w14:paraId="64E14B4B"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6" w:name="_Toc33426260"/>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5"/>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6"/>
    </w:p>
    <w:p w14:paraId="32125FD4"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1D5CCEA1"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05F30ADB"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57F427EF"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4CACD464"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5B0829FA" w14:textId="77777777" w:rsidTr="1CECD5AD">
        <w:trPr>
          <w:trHeight w:val="109"/>
        </w:trPr>
        <w:tc>
          <w:tcPr>
            <w:tcW w:w="3383" w:type="dxa"/>
          </w:tcPr>
          <w:p w14:paraId="0C6FC936" w14:textId="03C27511" w:rsidR="00E173B2" w:rsidRDefault="00E815B4" w:rsidP="00E173B2">
            <w:r>
              <w:t>$</w:t>
            </w:r>
            <w:r w:rsidR="00195C02">
              <w:t>3000</w:t>
            </w:r>
          </w:p>
        </w:tc>
        <w:tc>
          <w:tcPr>
            <w:tcW w:w="3384" w:type="dxa"/>
          </w:tcPr>
          <w:p w14:paraId="3786E479" w14:textId="65510E39" w:rsidR="00E173B2" w:rsidRDefault="1CECD5AD" w:rsidP="00E173B2">
            <w:r>
              <w:t>$</w:t>
            </w:r>
            <w:r w:rsidR="00195C02">
              <w:t>N/A</w:t>
            </w:r>
          </w:p>
        </w:tc>
        <w:tc>
          <w:tcPr>
            <w:tcW w:w="3218" w:type="dxa"/>
          </w:tcPr>
          <w:p w14:paraId="4CF7D737" w14:textId="372A2038" w:rsidR="00E173B2" w:rsidRDefault="00E815B4" w:rsidP="00E173B2">
            <w:r>
              <w:t>$</w:t>
            </w:r>
            <w:r w:rsidR="00195C02">
              <w:t>N/A</w:t>
            </w:r>
          </w:p>
        </w:tc>
      </w:tr>
      <w:tr w:rsidR="00E173B2" w14:paraId="0D02AEA9" w14:textId="77777777" w:rsidTr="1CECD5AD">
        <w:trPr>
          <w:trHeight w:val="602"/>
        </w:trPr>
        <w:tc>
          <w:tcPr>
            <w:tcW w:w="9985" w:type="dxa"/>
            <w:gridSpan w:val="3"/>
            <w:shd w:val="clear" w:color="auto" w:fill="CCC8E3"/>
            <w:vAlign w:val="top"/>
          </w:tcPr>
          <w:p w14:paraId="633F4338" w14:textId="77777777" w:rsidR="00E173B2" w:rsidRPr="00701713" w:rsidRDefault="1CECD5AD" w:rsidP="1CECD5AD">
            <w:pPr>
              <w:spacing w:line="240" w:lineRule="auto"/>
              <w:rPr>
                <w:b/>
                <w:bCs/>
                <w:sz w:val="22"/>
                <w:szCs w:val="22"/>
              </w:rPr>
            </w:pPr>
            <w:r w:rsidRPr="1CECD5AD">
              <w:rPr>
                <w:b/>
                <w:bCs/>
                <w:sz w:val="22"/>
                <w:szCs w:val="22"/>
              </w:rPr>
              <w:t>If funds remained at the end of the year, explain why funds weren’t fully expended and how parents will be engaged to plan for funds to be fully expended during the current plan year</w:t>
            </w:r>
          </w:p>
        </w:tc>
      </w:tr>
      <w:tr w:rsidR="00E173B2" w14:paraId="2395049B" w14:textId="77777777" w:rsidTr="1CECD5AD">
        <w:trPr>
          <w:trHeight w:val="989"/>
        </w:trPr>
        <w:tc>
          <w:tcPr>
            <w:tcW w:w="9985" w:type="dxa"/>
            <w:gridSpan w:val="3"/>
          </w:tcPr>
          <w:p w14:paraId="3AF351C7" w14:textId="3A15D333" w:rsidR="00E173B2" w:rsidRDefault="00242098" w:rsidP="00E173B2">
            <w:r>
              <w:t>Since I am new to the school, I cannot fully articulate whether all funds were expended during the 2019-2020SY as there were lots of changes at the school. However, I will work closely with our Title I liaison to ensure all funds are spent during the school year as allocated by the Federal Programs Office.</w:t>
            </w:r>
            <w:r w:rsidR="00E173B2">
              <w:br/>
            </w:r>
          </w:p>
        </w:tc>
      </w:tr>
    </w:tbl>
    <w:p w14:paraId="26DE6276"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7" w:name="_Toc33426261"/>
      <w:bookmarkStart w:id="8" w:name="_Toc501113964"/>
      <w:r w:rsidRPr="00C607F0">
        <w:rPr>
          <w:rFonts w:asciiTheme="minorHAnsi" w:eastAsiaTheme="minorEastAsia" w:hAnsiTheme="minorHAnsi" w:cstheme="minorBidi"/>
          <w:sz w:val="22"/>
          <w:szCs w:val="22"/>
        </w:rPr>
        <w:t xml:space="preserve">Programmatic Overview </w:t>
      </w:r>
      <w:r w:rsidR="00990F87" w:rsidRPr="00C607F0">
        <w:rPr>
          <w:rFonts w:asciiTheme="minorHAnsi" w:eastAsiaTheme="minorEastAsia" w:hAnsiTheme="minorHAnsi" w:cstheme="minorBidi"/>
          <w:sz w:val="22"/>
          <w:szCs w:val="22"/>
        </w:rPr>
        <w:t>f</w:t>
      </w:r>
      <w:r w:rsidRPr="00C607F0">
        <w:rPr>
          <w:rFonts w:asciiTheme="minorHAnsi" w:eastAsiaTheme="minorEastAsia" w:hAnsiTheme="minorHAnsi" w:cstheme="minorBidi"/>
          <w:sz w:val="22"/>
          <w:szCs w:val="22"/>
        </w:rPr>
        <w:t>rom the Previous Fiscal Year</w:t>
      </w:r>
      <w:bookmarkEnd w:id="7"/>
    </w:p>
    <w:p w14:paraId="3C740C87"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7743FE59" w14:textId="7777777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4B1171B5"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63684E33" w14:textId="77777777"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0681951F"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3442723F"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7425A643" w14:textId="77777777"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990F87" w14:paraId="379684B2" w14:textId="7777777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7217BC39" w14:textId="65128F59" w:rsidR="000A5F6F" w:rsidRDefault="00C607F0" w:rsidP="000A5F6F">
            <w:pPr>
              <w:spacing w:line="240" w:lineRule="auto"/>
              <w:rPr>
                <w:b w:val="0"/>
                <w:sz w:val="20"/>
              </w:rPr>
            </w:pPr>
            <w:r>
              <w:rPr>
                <w:b w:val="0"/>
                <w:sz w:val="20"/>
              </w:rPr>
              <w:t>No data available</w:t>
            </w:r>
          </w:p>
          <w:p w14:paraId="139CBC76" w14:textId="77777777" w:rsidR="000A5F6F" w:rsidRDefault="000A5F6F" w:rsidP="000A5F6F">
            <w:pPr>
              <w:spacing w:line="240" w:lineRule="auto"/>
              <w:rPr>
                <w:b w:val="0"/>
                <w:sz w:val="20"/>
              </w:rPr>
            </w:pPr>
          </w:p>
          <w:p w14:paraId="7EF6C81D" w14:textId="77777777" w:rsidR="000A5F6F" w:rsidRDefault="000A5F6F" w:rsidP="000A5F6F">
            <w:pPr>
              <w:spacing w:line="240" w:lineRule="auto"/>
              <w:rPr>
                <w:b w:val="0"/>
                <w:sz w:val="20"/>
              </w:rPr>
            </w:pPr>
          </w:p>
          <w:p w14:paraId="5C680B27" w14:textId="77777777" w:rsidR="000A5F6F" w:rsidRDefault="000A5F6F" w:rsidP="000A5F6F">
            <w:pPr>
              <w:spacing w:line="240" w:lineRule="auto"/>
              <w:rPr>
                <w:b w:val="0"/>
                <w:sz w:val="20"/>
              </w:rPr>
            </w:pPr>
          </w:p>
          <w:p w14:paraId="1E80B282" w14:textId="77777777" w:rsidR="000A5F6F" w:rsidRPr="00990F87" w:rsidRDefault="000A5F6F" w:rsidP="000A5F6F">
            <w:pPr>
              <w:spacing w:line="240" w:lineRule="auto"/>
              <w:rPr>
                <w:b w:val="0"/>
                <w:sz w:val="20"/>
              </w:rPr>
            </w:pPr>
          </w:p>
        </w:tc>
        <w:tc>
          <w:tcPr>
            <w:tcW w:w="1742" w:type="dxa"/>
          </w:tcPr>
          <w:p w14:paraId="1E265E19" w14:textId="77777777" w:rsidR="00C607F0" w:rsidRDefault="00C607F0" w:rsidP="00C607F0">
            <w:pPr>
              <w:spacing w:line="240" w:lineRule="auto"/>
              <w:cnfStyle w:val="000000000000" w:firstRow="0" w:lastRow="0" w:firstColumn="0" w:lastColumn="0" w:oddVBand="0" w:evenVBand="0" w:oddHBand="0" w:evenHBand="0" w:firstRowFirstColumn="0" w:firstRowLastColumn="0" w:lastRowFirstColumn="0" w:lastRowLastColumn="0"/>
              <w:rPr>
                <w:b/>
                <w:sz w:val="20"/>
              </w:rPr>
            </w:pPr>
            <w:r>
              <w:rPr>
                <w:b/>
                <w:sz w:val="20"/>
              </w:rPr>
              <w:t>No data available</w:t>
            </w:r>
          </w:p>
          <w:p w14:paraId="4A4CE8D0" w14:textId="77777777" w:rsidR="00990F87" w:rsidRDefault="00990F87"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40F4A96B" w14:textId="77777777" w:rsidR="00C607F0" w:rsidRDefault="00C607F0" w:rsidP="00C607F0">
            <w:pPr>
              <w:spacing w:line="240" w:lineRule="auto"/>
              <w:cnfStyle w:val="000000000000" w:firstRow="0" w:lastRow="0" w:firstColumn="0" w:lastColumn="0" w:oddVBand="0" w:evenVBand="0" w:oddHBand="0" w:evenHBand="0" w:firstRowFirstColumn="0" w:firstRowLastColumn="0" w:lastRowFirstColumn="0" w:lastRowLastColumn="0"/>
              <w:rPr>
                <w:b/>
                <w:sz w:val="20"/>
              </w:rPr>
            </w:pPr>
            <w:r>
              <w:rPr>
                <w:b/>
                <w:sz w:val="20"/>
              </w:rPr>
              <w:t>No data available</w:t>
            </w:r>
          </w:p>
          <w:p w14:paraId="038C4743" w14:textId="77777777" w:rsidR="00990F87" w:rsidRPr="00990F87" w:rsidRDefault="00990F87" w:rsidP="44F8A17B">
            <w:pPr>
              <w:spacing w:line="240" w:lineRule="auto"/>
              <w:cnfStyle w:val="000000000000" w:firstRow="0" w:lastRow="0" w:firstColumn="0" w:lastColumn="0" w:oddVBand="0" w:evenVBand="0" w:oddHBand="0" w:evenHBand="0" w:firstRowFirstColumn="0" w:firstRowLastColumn="0" w:lastRowFirstColumn="0" w:lastRowLastColumn="0"/>
              <w:rPr>
                <w:b/>
                <w:bCs/>
              </w:rPr>
            </w:pPr>
          </w:p>
        </w:tc>
      </w:tr>
      <w:tr w:rsidR="008C6CDF" w14:paraId="15D685FD"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246D72B6" w14:textId="77777777" w:rsidR="008C6CDF" w:rsidRPr="00381E26" w:rsidRDefault="008C6CDF" w:rsidP="000A5F6F">
            <w:pPr>
              <w:spacing w:line="240" w:lineRule="auto"/>
              <w:rPr>
                <w:b w:val="0"/>
                <w:color w:val="FFFFFF" w:themeColor="background1"/>
              </w:rPr>
            </w:pPr>
            <w:r w:rsidRPr="00381E26">
              <w:rPr>
                <w:b w:val="0"/>
                <w:color w:val="FFFFFF" w:themeColor="background1"/>
              </w:rPr>
              <w:t>Summary of Parent Engagement Events from the Previous Year</w:t>
            </w:r>
          </w:p>
        </w:tc>
      </w:tr>
      <w:tr w:rsidR="008C6CDF" w14:paraId="065D4C95"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1DEF487" w14:textId="77777777" w:rsidR="008C6CDF" w:rsidRDefault="008C6CDF" w:rsidP="000A5F6F">
            <w:pPr>
              <w:spacing w:line="240" w:lineRule="auto"/>
              <w:rPr>
                <w:bCs w:val="0"/>
                <w:sz w:val="22"/>
              </w:rPr>
            </w:pPr>
            <w:r w:rsidRPr="00701713">
              <w:rPr>
                <w:bCs w:val="0"/>
                <w:sz w:val="22"/>
              </w:rPr>
              <w:t>Name of Activity</w:t>
            </w:r>
          </w:p>
          <w:p w14:paraId="4157D308" w14:textId="6805FA41" w:rsidR="00922D88" w:rsidRPr="007E4128" w:rsidRDefault="007E4128" w:rsidP="7A595191">
            <w:pPr>
              <w:spacing w:line="240" w:lineRule="auto"/>
              <w:rPr>
                <w:rFonts w:ascii="Microsoft Sans Serif" w:eastAsia="Microsoft Sans Serif" w:hAnsi="Microsoft Sans Serif" w:cs="Microsoft Sans Serif"/>
                <w:color w:val="FF0000"/>
                <w:sz w:val="22"/>
                <w:szCs w:val="22"/>
              </w:rPr>
            </w:pPr>
            <w:r>
              <w:rPr>
                <w:rFonts w:ascii="Microsoft Sans Serif" w:eastAsia="Microsoft Sans Serif" w:hAnsi="Microsoft Sans Serif" w:cs="Microsoft Sans Serif"/>
                <w:color w:val="FF0000"/>
                <w:sz w:val="22"/>
                <w:szCs w:val="22"/>
              </w:rPr>
              <w:t xml:space="preserve">The information reported was written in the 2019-2020SY. </w:t>
            </w:r>
          </w:p>
        </w:tc>
        <w:tc>
          <w:tcPr>
            <w:tcW w:w="1742" w:type="dxa"/>
          </w:tcPr>
          <w:p w14:paraId="6147BAA3" w14:textId="77777777" w:rsidR="008C6CDF" w:rsidRPr="00701713" w:rsidRDefault="008C6CDF" w:rsidP="008C6CDF">
            <w:pPr>
              <w:spacing w:line="240" w:lineRule="auto"/>
              <w:cnfStyle w:val="000000000000" w:firstRow="0" w:lastRow="0" w:firstColumn="0" w:lastColumn="0" w:oddVBand="0" w:evenVBand="0" w:oddHBand="0" w:evenHBand="0" w:firstRowFirstColumn="0" w:firstRowLastColumn="0" w:lastRowFirstColumn="0" w:lastRowLastColumn="0"/>
              <w:rPr>
                <w:b/>
                <w:sz w:val="22"/>
              </w:rPr>
            </w:pPr>
            <w:r w:rsidRPr="00701713">
              <w:rPr>
                <w:b/>
                <w:sz w:val="22"/>
              </w:rPr>
              <w:t>Number of Participants</w:t>
            </w:r>
            <w:r w:rsidR="004579AA">
              <w:rPr>
                <w:b/>
                <w:sz w:val="22"/>
              </w:rPr>
              <w:t xml:space="preserve"> </w:t>
            </w:r>
            <w:r w:rsidR="004579AA" w:rsidRPr="004579AA">
              <w:rPr>
                <w:b/>
                <w:sz w:val="20"/>
              </w:rPr>
              <w:t>(this number should equal the number of participants listed on sign in sheets in Digital Compliance)</w:t>
            </w:r>
          </w:p>
        </w:tc>
        <w:tc>
          <w:tcPr>
            <w:tcW w:w="4860" w:type="dxa"/>
          </w:tcPr>
          <w:p w14:paraId="17CFEC2A" w14:textId="77777777" w:rsidR="008C6CDF" w:rsidRPr="00701713" w:rsidRDefault="44F8A17B"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C767222">
              <w:rPr>
                <w:b/>
                <w:bCs/>
                <w:sz w:val="22"/>
                <w:szCs w:val="22"/>
              </w:rPr>
              <w:t>Results of Evidence of Effectiveness</w:t>
            </w:r>
            <w:r w:rsidR="16378082" w:rsidRPr="0C767222">
              <w:rPr>
                <w:b/>
                <w:bCs/>
                <w:sz w:val="22"/>
                <w:szCs w:val="22"/>
              </w:rPr>
              <w:t xml:space="preserve"> </w:t>
            </w:r>
            <w:r>
              <w:br/>
            </w:r>
            <w:r w:rsidR="00C268C1">
              <w:rPr>
                <w:b/>
                <w:bCs/>
                <w:sz w:val="22"/>
                <w:szCs w:val="22"/>
              </w:rPr>
              <w:t>(H</w:t>
            </w:r>
            <w:r w:rsidR="16378082" w:rsidRPr="0C767222">
              <w:rPr>
                <w:b/>
                <w:bCs/>
                <w:sz w:val="22"/>
                <w:szCs w:val="22"/>
              </w:rPr>
              <w:t>ow do you know the parents learned what the activity was intended to provide</w:t>
            </w:r>
            <w:r w:rsidR="00C268C1">
              <w:rPr>
                <w:b/>
                <w:bCs/>
                <w:sz w:val="22"/>
                <w:szCs w:val="22"/>
              </w:rPr>
              <w:t>?  Responses such as sign-in sheets or survey results are not sufficient.</w:t>
            </w:r>
            <w:r w:rsidR="16378082" w:rsidRPr="0C767222">
              <w:rPr>
                <w:b/>
                <w:bCs/>
                <w:sz w:val="22"/>
                <w:szCs w:val="22"/>
              </w:rPr>
              <w:t>)</w:t>
            </w:r>
          </w:p>
          <w:p w14:paraId="1EA3BEC8" w14:textId="77777777"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p w14:paraId="0ADAC8FD" w14:textId="77777777"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color w:val="00B050"/>
                <w:sz w:val="22"/>
                <w:szCs w:val="22"/>
                <w:u w:val="single"/>
              </w:rPr>
            </w:pPr>
          </w:p>
        </w:tc>
      </w:tr>
      <w:tr w:rsidR="00C607F0" w14:paraId="7B958CF1"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44FAC39" w14:textId="77777777" w:rsidR="00C607F0" w:rsidRDefault="00C607F0" w:rsidP="000A5F6F">
            <w:pPr>
              <w:spacing w:line="240" w:lineRule="auto"/>
              <w:rPr>
                <w:b w:val="0"/>
                <w:sz w:val="20"/>
              </w:rPr>
            </w:pPr>
            <w:r>
              <w:rPr>
                <w:b w:val="0"/>
                <w:sz w:val="20"/>
              </w:rPr>
              <w:t>Annual Meeting (Beginning of Year)</w:t>
            </w:r>
          </w:p>
        </w:tc>
        <w:tc>
          <w:tcPr>
            <w:tcW w:w="1742" w:type="dxa"/>
          </w:tcPr>
          <w:p w14:paraId="3F8ED41C" w14:textId="77777777" w:rsidR="00C607F0" w:rsidRDefault="00C607F0" w:rsidP="000A5F6F">
            <w:pPr>
              <w:cnfStyle w:val="000000100000" w:firstRow="0" w:lastRow="0" w:firstColumn="0" w:lastColumn="0" w:oddVBand="0" w:evenVBand="0" w:oddHBand="1" w:evenHBand="0" w:firstRowFirstColumn="0" w:firstRowLastColumn="0" w:lastRowFirstColumn="0" w:lastRowLastColumn="0"/>
            </w:pPr>
          </w:p>
        </w:tc>
        <w:tc>
          <w:tcPr>
            <w:tcW w:w="4860" w:type="dxa"/>
            <w:vMerge w:val="restart"/>
          </w:tcPr>
          <w:p w14:paraId="656C01FF" w14:textId="22A08FD8" w:rsidR="00C607F0" w:rsidRPr="00990F87" w:rsidRDefault="00C607F0"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No data available for the 2019-2020 School Year</w:t>
            </w:r>
          </w:p>
        </w:tc>
      </w:tr>
      <w:tr w:rsidR="00C607F0" w14:paraId="3D0CF00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334CFCAD" w14:textId="77777777" w:rsidR="00C607F0" w:rsidRPr="00C268C1" w:rsidRDefault="00C607F0" w:rsidP="7A595191">
            <w:pPr>
              <w:spacing w:line="240" w:lineRule="auto"/>
              <w:rPr>
                <w:b w:val="0"/>
                <w:bCs w:val="0"/>
                <w:sz w:val="20"/>
              </w:rPr>
            </w:pPr>
            <w:r w:rsidRPr="7A595191">
              <w:rPr>
                <w:b w:val="0"/>
                <w:bCs w:val="0"/>
                <w:sz w:val="20"/>
              </w:rPr>
              <w:lastRenderedPageBreak/>
              <w:t xml:space="preserve">Developmental Meeting </w:t>
            </w:r>
            <w:r>
              <w:rPr>
                <w:b w:val="0"/>
                <w:bCs w:val="0"/>
                <w:sz w:val="20"/>
              </w:rPr>
              <w:br/>
            </w:r>
            <w:r w:rsidRPr="7A595191">
              <w:rPr>
                <w:b w:val="0"/>
                <w:bCs w:val="0"/>
                <w:sz w:val="20"/>
              </w:rPr>
              <w:t>(End of Year)</w:t>
            </w:r>
          </w:p>
        </w:tc>
        <w:tc>
          <w:tcPr>
            <w:tcW w:w="1742" w:type="dxa"/>
          </w:tcPr>
          <w:p w14:paraId="2B864DE5" w14:textId="77777777" w:rsidR="00C607F0" w:rsidRDefault="00C607F0" w:rsidP="000A5F6F">
            <w:pPr>
              <w:cnfStyle w:val="000000000000" w:firstRow="0" w:lastRow="0" w:firstColumn="0" w:lastColumn="0" w:oddVBand="0" w:evenVBand="0" w:oddHBand="0" w:evenHBand="0" w:firstRowFirstColumn="0" w:firstRowLastColumn="0" w:lastRowFirstColumn="0" w:lastRowLastColumn="0"/>
            </w:pPr>
          </w:p>
        </w:tc>
        <w:tc>
          <w:tcPr>
            <w:tcW w:w="4860" w:type="dxa"/>
            <w:vMerge/>
          </w:tcPr>
          <w:p w14:paraId="5A6703E3" w14:textId="60854321" w:rsidR="00C607F0" w:rsidRPr="00990F87" w:rsidRDefault="00C607F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C607F0" w14:paraId="7F60118B"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34624C10" w14:textId="77063C40" w:rsidR="00C607F0" w:rsidRDefault="00C607F0" w:rsidP="000A5F6F">
            <w:pPr>
              <w:spacing w:line="240" w:lineRule="auto"/>
              <w:rPr>
                <w:b w:val="0"/>
                <w:sz w:val="20"/>
              </w:rPr>
            </w:pPr>
            <w:r>
              <w:rPr>
                <w:b w:val="0"/>
                <w:sz w:val="20"/>
              </w:rPr>
              <w:t>Data Literacy Night</w:t>
            </w:r>
          </w:p>
        </w:tc>
        <w:tc>
          <w:tcPr>
            <w:tcW w:w="1742" w:type="dxa"/>
          </w:tcPr>
          <w:p w14:paraId="3A0CC8C5" w14:textId="77777777" w:rsidR="00C607F0" w:rsidRDefault="00C607F0" w:rsidP="000A5F6F">
            <w:pPr>
              <w:cnfStyle w:val="000000100000" w:firstRow="0" w:lastRow="0" w:firstColumn="0" w:lastColumn="0" w:oddVBand="0" w:evenVBand="0" w:oddHBand="1" w:evenHBand="0" w:firstRowFirstColumn="0" w:firstRowLastColumn="0" w:lastRowFirstColumn="0" w:lastRowLastColumn="0"/>
            </w:pPr>
          </w:p>
        </w:tc>
        <w:tc>
          <w:tcPr>
            <w:tcW w:w="4860" w:type="dxa"/>
            <w:vMerge/>
          </w:tcPr>
          <w:p w14:paraId="177F07EF" w14:textId="0A04CB43" w:rsidR="00C607F0" w:rsidRPr="00990F87" w:rsidRDefault="00C607F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C607F0" w14:paraId="52E204A1"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38E0AC4" w14:textId="356C8F64" w:rsidR="00C607F0" w:rsidRDefault="00C607F0" w:rsidP="000A5F6F">
            <w:pPr>
              <w:spacing w:line="240" w:lineRule="auto"/>
              <w:rPr>
                <w:b w:val="0"/>
                <w:sz w:val="20"/>
              </w:rPr>
            </w:pPr>
            <w:r>
              <w:rPr>
                <w:b w:val="0"/>
                <w:sz w:val="20"/>
              </w:rPr>
              <w:t>FSA Parent Night</w:t>
            </w:r>
          </w:p>
        </w:tc>
        <w:tc>
          <w:tcPr>
            <w:tcW w:w="1742" w:type="dxa"/>
          </w:tcPr>
          <w:p w14:paraId="1B3FD20E" w14:textId="77777777" w:rsidR="00C607F0" w:rsidRDefault="00C607F0" w:rsidP="000A5F6F">
            <w:pPr>
              <w:cnfStyle w:val="000000000000" w:firstRow="0" w:lastRow="0" w:firstColumn="0" w:lastColumn="0" w:oddVBand="0" w:evenVBand="0" w:oddHBand="0" w:evenHBand="0" w:firstRowFirstColumn="0" w:firstRowLastColumn="0" w:lastRowFirstColumn="0" w:lastRowLastColumn="0"/>
            </w:pPr>
          </w:p>
        </w:tc>
        <w:tc>
          <w:tcPr>
            <w:tcW w:w="4860" w:type="dxa"/>
            <w:vMerge/>
          </w:tcPr>
          <w:p w14:paraId="7A6A162F" w14:textId="2D324D51" w:rsidR="00C607F0" w:rsidRPr="00990F87" w:rsidRDefault="00C607F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C607F0" w14:paraId="195199FE"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3D8828F" w14:textId="70FDD5C3" w:rsidR="00C607F0" w:rsidRDefault="00C607F0" w:rsidP="000A5F6F">
            <w:pPr>
              <w:spacing w:line="240" w:lineRule="auto"/>
              <w:rPr>
                <w:b w:val="0"/>
                <w:sz w:val="20"/>
              </w:rPr>
            </w:pPr>
            <w:r>
              <w:rPr>
                <w:b w:val="0"/>
                <w:sz w:val="20"/>
              </w:rPr>
              <w:t>Data and Dine</w:t>
            </w:r>
          </w:p>
        </w:tc>
        <w:tc>
          <w:tcPr>
            <w:tcW w:w="1742" w:type="dxa"/>
          </w:tcPr>
          <w:p w14:paraId="64157B45" w14:textId="3C2A656F" w:rsidR="00C607F0" w:rsidRDefault="00C607F0" w:rsidP="000A5F6F">
            <w:pPr>
              <w:cnfStyle w:val="000000100000" w:firstRow="0" w:lastRow="0" w:firstColumn="0" w:lastColumn="0" w:oddVBand="0" w:evenVBand="0" w:oddHBand="1" w:evenHBand="0" w:firstRowFirstColumn="0" w:firstRowLastColumn="0" w:lastRowFirstColumn="0" w:lastRowLastColumn="0"/>
            </w:pPr>
            <w:r>
              <w:t>N/A</w:t>
            </w:r>
          </w:p>
        </w:tc>
        <w:tc>
          <w:tcPr>
            <w:tcW w:w="4860" w:type="dxa"/>
            <w:vMerge/>
          </w:tcPr>
          <w:p w14:paraId="2726DF4F" w14:textId="6E5200C2" w:rsidR="00C607F0" w:rsidRPr="00990F87" w:rsidRDefault="00C607F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bl>
    <w:p w14:paraId="39593DF3" w14:textId="77777777" w:rsidR="005238C5" w:rsidRDefault="005238C5" w:rsidP="00D7420C">
      <w:pPr>
        <w:spacing w:line="240" w:lineRule="auto"/>
        <w:rPr>
          <w:i/>
          <w:sz w:val="20"/>
          <w:szCs w:val="18"/>
        </w:rPr>
      </w:pPr>
    </w:p>
    <w:p w14:paraId="4F1BC73E" w14:textId="41822885"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must match activities included on the Parent and Family Engagement Plan from the previous school year.  If an activity wasn’t held, a 0 should be included for the “Number of Participants” column with an explanation why the event wasn’t held in the “Results” column.</w:t>
      </w:r>
    </w:p>
    <w:p w14:paraId="77B78636" w14:textId="77777777"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14:paraId="0B59CEA0" w14:textId="77777777"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56A4CD03" w14:textId="77777777" w:rsidR="00E815B4" w:rsidRPr="00701713" w:rsidRDefault="00E815B4" w:rsidP="00B90CEC">
            <w:pPr>
              <w:spacing w:line="240" w:lineRule="auto"/>
              <w:jc w:val="left"/>
              <w:rPr>
                <w:b w:val="0"/>
                <w:sz w:val="22"/>
              </w:rPr>
            </w:pPr>
            <w:r>
              <w:rPr>
                <w:sz w:val="22"/>
              </w:rPr>
              <w:t>Summary of the evaluation information and parent feedback collected from the Developmental Meeting</w:t>
            </w:r>
            <w:r w:rsidR="006F733A">
              <w:rPr>
                <w:sz w:val="22"/>
              </w:rPr>
              <w:t xml:space="preserve"> hel</w:t>
            </w:r>
            <w:r w:rsidR="00B90CEC">
              <w:rPr>
                <w:sz w:val="22"/>
              </w:rPr>
              <w:t>d to support the development of this Parent and Family Engagement Plan</w:t>
            </w:r>
            <w:r w:rsidR="006F733A">
              <w:rPr>
                <w:sz w:val="22"/>
              </w:rPr>
              <w:t>.</w:t>
            </w:r>
          </w:p>
        </w:tc>
      </w:tr>
      <w:tr w:rsidR="00E815B4" w14:paraId="50EBA60F" w14:textId="77777777" w:rsidTr="7E864126">
        <w:trPr>
          <w:trHeight w:val="989"/>
        </w:trPr>
        <w:tc>
          <w:tcPr>
            <w:tcW w:w="9985" w:type="dxa"/>
          </w:tcPr>
          <w:p w14:paraId="2A6926B3" w14:textId="77777777" w:rsidR="005238C5" w:rsidRDefault="005238C5" w:rsidP="7E864126">
            <w:r>
              <w:t xml:space="preserve">Although the information cannot be found, there is quality information form the 5 Essential Survey. This data suggests the overall structure of the school is “not yet organized”. Therefore, much work is needed to improve family engagement. In fact, the data suggests there has been no improvement from the 2018-2019SY to the 2019-2020SY. The data further suggests, parents do not have influence on decision making in the schools, parents are not involved in school, and there is a lack of trust between teachers and parents. </w:t>
            </w:r>
          </w:p>
          <w:p w14:paraId="1F753999" w14:textId="77777777" w:rsidR="005238C5" w:rsidRDefault="005238C5" w:rsidP="7E864126"/>
          <w:p w14:paraId="0F587E22" w14:textId="6188AF8D" w:rsidR="00E815B4" w:rsidRDefault="005238C5" w:rsidP="7E864126">
            <w:r>
              <w:t>This provides an opportunity to build relationships and give our families a voice in their children’s education.</w:t>
            </w:r>
          </w:p>
        </w:tc>
      </w:tr>
    </w:tbl>
    <w:p w14:paraId="7B4E60C4" w14:textId="77777777" w:rsidR="002063EE" w:rsidRDefault="006D1169" w:rsidP="008C6CDF">
      <w:pPr>
        <w:pStyle w:val="Heading2"/>
        <w:spacing w:line="240" w:lineRule="auto"/>
      </w:pPr>
      <w:bookmarkStart w:id="9" w:name="_Toc33426262"/>
      <w:r>
        <w:t>B</w:t>
      </w:r>
      <w:bookmarkEnd w:id="8"/>
      <w:r>
        <w:t>arriers</w:t>
      </w:r>
      <w:bookmarkEnd w:id="9"/>
    </w:p>
    <w:tbl>
      <w:tblPr>
        <w:tblStyle w:val="TableGrid"/>
        <w:tblW w:w="10070" w:type="dxa"/>
        <w:tblLayout w:type="fixed"/>
        <w:tblCellMar>
          <w:left w:w="115" w:type="dxa"/>
          <w:right w:w="115" w:type="dxa"/>
        </w:tblCellMar>
        <w:tblLook w:val="04A0" w:firstRow="1" w:lastRow="0" w:firstColumn="1" w:lastColumn="0" w:noHBand="0" w:noVBand="1"/>
      </w:tblPr>
      <w:tblGrid>
        <w:gridCol w:w="625"/>
        <w:gridCol w:w="1620"/>
        <w:gridCol w:w="7825"/>
      </w:tblGrid>
      <w:tr w:rsidR="006D1169" w14:paraId="10ED4B91" w14:textId="77777777" w:rsidTr="0C767222">
        <w:trPr>
          <w:cnfStyle w:val="100000000000" w:firstRow="1" w:lastRow="0" w:firstColumn="0" w:lastColumn="0" w:oddVBand="0" w:evenVBand="0" w:oddHBand="0" w:evenHBand="0" w:firstRowFirstColumn="0" w:firstRowLastColumn="0" w:lastRowFirstColumn="0" w:lastRowLastColumn="0"/>
          <w:trHeight w:val="2152"/>
        </w:trPr>
        <w:tc>
          <w:tcPr>
            <w:tcW w:w="10070" w:type="dxa"/>
            <w:gridSpan w:val="3"/>
            <w:shd w:val="clear" w:color="auto" w:fill="CCC8E3"/>
          </w:tcPr>
          <w:p w14:paraId="08E33ECF"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6D1169" w14:paraId="3A7E7A14" w14:textId="77777777" w:rsidTr="0C767222">
        <w:trPr>
          <w:trHeight w:val="2465"/>
        </w:trPr>
        <w:tc>
          <w:tcPr>
            <w:tcW w:w="10070" w:type="dxa"/>
            <w:gridSpan w:val="3"/>
            <w:shd w:val="clear" w:color="auto" w:fill="auto"/>
            <w:vAlign w:val="top"/>
          </w:tcPr>
          <w:p w14:paraId="31EB662E" w14:textId="77777777" w:rsidR="00497459" w:rsidRPr="000A2B10" w:rsidRDefault="00497459" w:rsidP="00CA3FD7">
            <w:pPr>
              <w:pStyle w:val="ListParagraph"/>
              <w:numPr>
                <w:ilvl w:val="0"/>
                <w:numId w:val="4"/>
              </w:numPr>
              <w:spacing w:line="240" w:lineRule="auto"/>
              <w:rPr>
                <w:sz w:val="22"/>
                <w:szCs w:val="22"/>
              </w:rPr>
            </w:pPr>
            <w:r>
              <w:rPr>
                <w:sz w:val="22"/>
                <w:szCs w:val="22"/>
              </w:rPr>
              <w:t>Parents do not have access to student’s records</w:t>
            </w:r>
          </w:p>
          <w:p w14:paraId="2EBBAEBB" w14:textId="77777777" w:rsidR="00497459" w:rsidRPr="000A2B10" w:rsidRDefault="00497459" w:rsidP="00CA3FD7">
            <w:pPr>
              <w:pStyle w:val="ListParagraph"/>
              <w:numPr>
                <w:ilvl w:val="0"/>
                <w:numId w:val="4"/>
              </w:numPr>
              <w:spacing w:line="240" w:lineRule="auto"/>
              <w:rPr>
                <w:sz w:val="22"/>
                <w:szCs w:val="22"/>
              </w:rPr>
            </w:pPr>
            <w:r>
              <w:rPr>
                <w:sz w:val="22"/>
                <w:szCs w:val="22"/>
              </w:rPr>
              <w:t>Parents do not understand how FSA results impact learning or how the results determine high school transition</w:t>
            </w:r>
          </w:p>
          <w:p w14:paraId="712B025D" w14:textId="77777777" w:rsidR="00497459" w:rsidRPr="000A2B10" w:rsidRDefault="00497459" w:rsidP="00CA3FD7">
            <w:pPr>
              <w:pStyle w:val="ListParagraph"/>
              <w:numPr>
                <w:ilvl w:val="0"/>
                <w:numId w:val="4"/>
              </w:numPr>
              <w:spacing w:line="240" w:lineRule="auto"/>
              <w:rPr>
                <w:sz w:val="22"/>
                <w:szCs w:val="22"/>
              </w:rPr>
            </w:pPr>
            <w:r>
              <w:rPr>
                <w:sz w:val="22"/>
                <w:szCs w:val="22"/>
              </w:rPr>
              <w:t>Parents do not consistently receive information via automated Blackboard calls</w:t>
            </w:r>
          </w:p>
          <w:p w14:paraId="31FA3B4F" w14:textId="77777777" w:rsidR="006D1169" w:rsidRPr="00497459" w:rsidRDefault="00497459" w:rsidP="00CA3FD7">
            <w:pPr>
              <w:pStyle w:val="ListParagraph"/>
              <w:numPr>
                <w:ilvl w:val="0"/>
                <w:numId w:val="4"/>
              </w:numPr>
              <w:spacing w:before="0" w:line="240" w:lineRule="auto"/>
              <w:rPr>
                <w:szCs w:val="24"/>
                <w:u w:val="single"/>
              </w:rPr>
            </w:pPr>
            <w:r>
              <w:rPr>
                <w:sz w:val="22"/>
                <w:szCs w:val="22"/>
              </w:rPr>
              <w:t>Parents want to be engaged in their children’s learning, but do not know how to navigate the “system”</w:t>
            </w:r>
          </w:p>
          <w:p w14:paraId="5C977C0A" w14:textId="6931DD00" w:rsidR="00497459" w:rsidRPr="00C61B88" w:rsidRDefault="00497459" w:rsidP="00CA3FD7">
            <w:pPr>
              <w:pStyle w:val="ListParagraph"/>
              <w:numPr>
                <w:ilvl w:val="0"/>
                <w:numId w:val="4"/>
              </w:numPr>
              <w:spacing w:before="0" w:line="240" w:lineRule="auto"/>
              <w:rPr>
                <w:szCs w:val="24"/>
                <w:u w:val="single"/>
              </w:rPr>
            </w:pPr>
            <w:r>
              <w:rPr>
                <w:sz w:val="22"/>
                <w:szCs w:val="22"/>
              </w:rPr>
              <w:t>There is a lack of trust between parents and teachers</w:t>
            </w:r>
          </w:p>
        </w:tc>
      </w:tr>
      <w:tr w:rsidR="006D1169" w14:paraId="13A0E6BA" w14:textId="77777777" w:rsidTr="0C767222">
        <w:trPr>
          <w:trHeight w:val="707"/>
        </w:trPr>
        <w:tc>
          <w:tcPr>
            <w:tcW w:w="10070" w:type="dxa"/>
            <w:gridSpan w:val="3"/>
            <w:shd w:val="clear" w:color="auto" w:fill="CCC8E3"/>
            <w:vAlign w:val="top"/>
          </w:tcPr>
          <w:p w14:paraId="211E2111" w14:textId="77777777" w:rsidR="006D1169" w:rsidRPr="002E6D5D" w:rsidRDefault="34CA79C5" w:rsidP="34CA79C5">
            <w:pPr>
              <w:spacing w:line="240" w:lineRule="auto"/>
              <w:ind w:left="0"/>
              <w:rPr>
                <w:sz w:val="22"/>
                <w:szCs w:val="22"/>
              </w:rPr>
            </w:pPr>
            <w:r w:rsidRPr="002E6D5D">
              <w:rPr>
                <w:sz w:val="22"/>
                <w:szCs w:val="22"/>
              </w:rPr>
              <w:t xml:space="preserve">(1) Prioritize </w:t>
            </w:r>
            <w:r w:rsidR="002E6D5D">
              <w:rPr>
                <w:sz w:val="22"/>
                <w:szCs w:val="22"/>
              </w:rPr>
              <w:t xml:space="preserve">the </w:t>
            </w:r>
            <w:r w:rsidR="002E6D5D" w:rsidRPr="002E6D5D">
              <w:rPr>
                <w:b/>
                <w:sz w:val="22"/>
                <w:szCs w:val="22"/>
              </w:rPr>
              <w:t xml:space="preserve">TOP THREE </w:t>
            </w:r>
            <w:r w:rsidRPr="002E6D5D">
              <w:rPr>
                <w:b/>
                <w:sz w:val="22"/>
                <w:szCs w:val="22"/>
              </w:rPr>
              <w:t>the barriers</w:t>
            </w:r>
            <w:r w:rsidRPr="002E6D5D">
              <w:rPr>
                <w:sz w:val="22"/>
                <w:szCs w:val="22"/>
              </w:rPr>
              <w:t xml:space="preserve"> (it may be possible to combine some)  </w:t>
            </w:r>
          </w:p>
          <w:p w14:paraId="1BE74DD0" w14:textId="77777777" w:rsidR="006D1169" w:rsidRPr="002E6D5D" w:rsidRDefault="34CA79C5" w:rsidP="002E6D5D">
            <w:pPr>
              <w:spacing w:line="240" w:lineRule="auto"/>
              <w:ind w:left="0"/>
              <w:rPr>
                <w:sz w:val="22"/>
                <w:szCs w:val="22"/>
              </w:rPr>
            </w:pPr>
            <w:r w:rsidRPr="0C767222">
              <w:rPr>
                <w:sz w:val="22"/>
                <w:szCs w:val="22"/>
              </w:rPr>
              <w:t>(2) Describe the steps that will be taken during the upcoming school year to overcome the parent and family engagement barriers (required</w:t>
            </w:r>
            <w:r w:rsidR="002E6D5D" w:rsidRPr="0C767222">
              <w:rPr>
                <w:sz w:val="22"/>
                <w:szCs w:val="22"/>
              </w:rPr>
              <w:t xml:space="preserve"> - </w:t>
            </w:r>
            <w:r w:rsidRPr="0C767222">
              <w:rPr>
                <w:sz w:val="22"/>
                <w:szCs w:val="22"/>
              </w:rPr>
              <w:t xml:space="preserve">include how the school will overcome barriers for students with family members who have limited English proficiency, parents and family members </w:t>
            </w:r>
            <w:r w:rsidRPr="0C767222">
              <w:rPr>
                <w:sz w:val="22"/>
                <w:szCs w:val="22"/>
              </w:rPr>
              <w:lastRenderedPageBreak/>
              <w:t xml:space="preserve">with disabilities, and parents and family members who are migrants in accordance to ESSA Section 1116 (f)). </w:t>
            </w:r>
          </w:p>
        </w:tc>
      </w:tr>
      <w:tr w:rsidR="00B90CEC" w14:paraId="66F5992F" w14:textId="77777777" w:rsidTr="00B90CEC">
        <w:trPr>
          <w:trHeight w:val="368"/>
        </w:trPr>
        <w:tc>
          <w:tcPr>
            <w:tcW w:w="625" w:type="dxa"/>
            <w:shd w:val="clear" w:color="auto" w:fill="auto"/>
            <w:vAlign w:val="top"/>
          </w:tcPr>
          <w:p w14:paraId="1EC02FF6" w14:textId="77777777" w:rsidR="00B90CEC" w:rsidRPr="00726745" w:rsidRDefault="00B90CEC" w:rsidP="00726745">
            <w:pPr>
              <w:spacing w:line="240" w:lineRule="auto"/>
              <w:ind w:left="360"/>
              <w:rPr>
                <w:szCs w:val="24"/>
              </w:rPr>
            </w:pPr>
          </w:p>
        </w:tc>
        <w:tc>
          <w:tcPr>
            <w:tcW w:w="1620" w:type="dxa"/>
            <w:shd w:val="clear" w:color="auto" w:fill="auto"/>
          </w:tcPr>
          <w:p w14:paraId="4DFCA14B" w14:textId="77777777" w:rsidR="00B90CEC" w:rsidRPr="00726745" w:rsidRDefault="00B90CEC" w:rsidP="00726745">
            <w:pPr>
              <w:spacing w:line="240" w:lineRule="auto"/>
              <w:ind w:left="360"/>
              <w:rPr>
                <w:szCs w:val="24"/>
              </w:rPr>
            </w:pPr>
            <w:r>
              <w:rPr>
                <w:szCs w:val="24"/>
              </w:rPr>
              <w:t>Barrier</w:t>
            </w:r>
          </w:p>
        </w:tc>
        <w:tc>
          <w:tcPr>
            <w:tcW w:w="7825" w:type="dxa"/>
            <w:shd w:val="clear" w:color="auto" w:fill="auto"/>
          </w:tcPr>
          <w:p w14:paraId="6FC4AB89" w14:textId="77777777" w:rsidR="00B90CEC" w:rsidRPr="00726745" w:rsidRDefault="00B90CEC" w:rsidP="00726745">
            <w:pPr>
              <w:spacing w:line="240" w:lineRule="auto"/>
              <w:ind w:left="360"/>
              <w:rPr>
                <w:szCs w:val="24"/>
              </w:rPr>
            </w:pPr>
            <w:r>
              <w:rPr>
                <w:szCs w:val="24"/>
              </w:rPr>
              <w:t>Steps or strategies that will be implemented to eliminate or reduce the barrier</w:t>
            </w:r>
          </w:p>
        </w:tc>
      </w:tr>
      <w:tr w:rsidR="00B90CEC" w14:paraId="78671307" w14:textId="77777777" w:rsidTr="00B90CEC">
        <w:trPr>
          <w:trHeight w:val="179"/>
        </w:trPr>
        <w:tc>
          <w:tcPr>
            <w:tcW w:w="625" w:type="dxa"/>
            <w:shd w:val="clear" w:color="auto" w:fill="auto"/>
            <w:vAlign w:val="top"/>
          </w:tcPr>
          <w:p w14:paraId="770287FF" w14:textId="77777777" w:rsidR="00B90CEC" w:rsidRPr="00726745" w:rsidRDefault="00B90CEC" w:rsidP="00B90CEC">
            <w:pPr>
              <w:spacing w:line="240" w:lineRule="auto"/>
              <w:ind w:left="0"/>
              <w:rPr>
                <w:szCs w:val="24"/>
              </w:rPr>
            </w:pPr>
            <w:r>
              <w:rPr>
                <w:szCs w:val="24"/>
              </w:rPr>
              <w:t>1)</w:t>
            </w:r>
          </w:p>
        </w:tc>
        <w:tc>
          <w:tcPr>
            <w:tcW w:w="1620" w:type="dxa"/>
            <w:shd w:val="clear" w:color="auto" w:fill="auto"/>
          </w:tcPr>
          <w:p w14:paraId="37283F5E" w14:textId="237A5137" w:rsidR="00B90CEC" w:rsidRPr="00726745" w:rsidRDefault="007C49F1" w:rsidP="007C49F1">
            <w:pPr>
              <w:spacing w:line="240" w:lineRule="auto"/>
              <w:ind w:left="0"/>
              <w:rPr>
                <w:szCs w:val="24"/>
              </w:rPr>
            </w:pPr>
            <w:r>
              <w:rPr>
                <w:sz w:val="22"/>
                <w:szCs w:val="22"/>
              </w:rPr>
              <w:t>Lack of trust between parents and teachers</w:t>
            </w:r>
          </w:p>
        </w:tc>
        <w:tc>
          <w:tcPr>
            <w:tcW w:w="7825" w:type="dxa"/>
            <w:shd w:val="clear" w:color="auto" w:fill="auto"/>
          </w:tcPr>
          <w:p w14:paraId="3E12FAC7" w14:textId="79608E64" w:rsidR="007C49F1" w:rsidRDefault="007C49F1" w:rsidP="00CA3FD7">
            <w:pPr>
              <w:pStyle w:val="ListParagraph"/>
              <w:numPr>
                <w:ilvl w:val="0"/>
                <w:numId w:val="9"/>
              </w:numPr>
              <w:spacing w:line="240" w:lineRule="auto"/>
              <w:ind w:left="691"/>
              <w:rPr>
                <w:szCs w:val="24"/>
              </w:rPr>
            </w:pPr>
            <w:r>
              <w:rPr>
                <w:szCs w:val="24"/>
              </w:rPr>
              <w:t>Establish teacher supports with communication efforts, i.e. assist with phone calls, parent conferences, and positive feedback about student progress.</w:t>
            </w:r>
          </w:p>
          <w:p w14:paraId="73FA9183" w14:textId="71E01F05" w:rsidR="00B90CEC" w:rsidRDefault="007C49F1" w:rsidP="00CA3FD7">
            <w:pPr>
              <w:pStyle w:val="ListParagraph"/>
              <w:numPr>
                <w:ilvl w:val="0"/>
                <w:numId w:val="9"/>
              </w:numPr>
              <w:spacing w:line="240" w:lineRule="auto"/>
              <w:ind w:left="691"/>
              <w:rPr>
                <w:szCs w:val="24"/>
              </w:rPr>
            </w:pPr>
            <w:r>
              <w:rPr>
                <w:szCs w:val="24"/>
              </w:rPr>
              <w:t>Support teachers and build relationships with parents</w:t>
            </w:r>
          </w:p>
          <w:p w14:paraId="273F49B9" w14:textId="77777777" w:rsidR="007C49F1" w:rsidRDefault="007C49F1" w:rsidP="00CA3FD7">
            <w:pPr>
              <w:pStyle w:val="ListParagraph"/>
              <w:numPr>
                <w:ilvl w:val="0"/>
                <w:numId w:val="9"/>
              </w:numPr>
              <w:spacing w:line="240" w:lineRule="auto"/>
              <w:ind w:left="691"/>
              <w:rPr>
                <w:szCs w:val="24"/>
              </w:rPr>
            </w:pPr>
            <w:r>
              <w:rPr>
                <w:szCs w:val="24"/>
              </w:rPr>
              <w:t>Communicate transparently and consistently</w:t>
            </w:r>
          </w:p>
          <w:p w14:paraId="1E13CB33" w14:textId="7E9AFCE2" w:rsidR="007C49F1" w:rsidRPr="007C49F1" w:rsidRDefault="007C49F1" w:rsidP="007C49F1">
            <w:pPr>
              <w:pStyle w:val="ListParagraph"/>
              <w:spacing w:line="240" w:lineRule="auto"/>
              <w:ind w:left="691"/>
              <w:rPr>
                <w:szCs w:val="24"/>
              </w:rPr>
            </w:pPr>
          </w:p>
        </w:tc>
      </w:tr>
      <w:tr w:rsidR="00B90CEC" w14:paraId="6E5950D8" w14:textId="77777777" w:rsidTr="00B90CEC">
        <w:trPr>
          <w:trHeight w:val="179"/>
        </w:trPr>
        <w:tc>
          <w:tcPr>
            <w:tcW w:w="625" w:type="dxa"/>
            <w:shd w:val="clear" w:color="auto" w:fill="auto"/>
            <w:vAlign w:val="top"/>
          </w:tcPr>
          <w:p w14:paraId="2551F9E4" w14:textId="77777777" w:rsidR="00B90CEC" w:rsidRPr="00726745" w:rsidRDefault="00B90CEC" w:rsidP="00B90CEC">
            <w:pPr>
              <w:spacing w:line="240" w:lineRule="auto"/>
              <w:ind w:left="0"/>
              <w:rPr>
                <w:szCs w:val="24"/>
              </w:rPr>
            </w:pPr>
            <w:r>
              <w:rPr>
                <w:szCs w:val="24"/>
              </w:rPr>
              <w:t>2)</w:t>
            </w:r>
          </w:p>
        </w:tc>
        <w:tc>
          <w:tcPr>
            <w:tcW w:w="1620" w:type="dxa"/>
            <w:shd w:val="clear" w:color="auto" w:fill="auto"/>
          </w:tcPr>
          <w:p w14:paraId="54EC6D87" w14:textId="7F6065D2" w:rsidR="00B90CEC" w:rsidRPr="00726745" w:rsidRDefault="007C49F1" w:rsidP="007C49F1">
            <w:pPr>
              <w:spacing w:line="240" w:lineRule="auto"/>
              <w:ind w:left="-29" w:firstLine="29"/>
              <w:rPr>
                <w:szCs w:val="24"/>
              </w:rPr>
            </w:pPr>
            <w:r>
              <w:rPr>
                <w:szCs w:val="24"/>
              </w:rPr>
              <w:t>Parent Advocacy</w:t>
            </w:r>
          </w:p>
        </w:tc>
        <w:tc>
          <w:tcPr>
            <w:tcW w:w="7825" w:type="dxa"/>
            <w:shd w:val="clear" w:color="auto" w:fill="auto"/>
          </w:tcPr>
          <w:p w14:paraId="6AB6ADF9" w14:textId="77777777" w:rsidR="007C49F1" w:rsidRDefault="007C49F1" w:rsidP="00CA3FD7">
            <w:pPr>
              <w:pStyle w:val="ListParagraph"/>
              <w:numPr>
                <w:ilvl w:val="0"/>
                <w:numId w:val="8"/>
              </w:numPr>
              <w:spacing w:line="240" w:lineRule="auto"/>
            </w:pPr>
            <w:r>
              <w:t>Use community partners to help parents navigate the system</w:t>
            </w:r>
          </w:p>
          <w:p w14:paraId="2E2C2D4D" w14:textId="77777777" w:rsidR="00B90CEC" w:rsidRDefault="007C49F1" w:rsidP="00CA3FD7">
            <w:pPr>
              <w:pStyle w:val="ListParagraph"/>
              <w:numPr>
                <w:ilvl w:val="0"/>
                <w:numId w:val="8"/>
              </w:numPr>
              <w:spacing w:line="240" w:lineRule="auto"/>
            </w:pPr>
            <w:r>
              <w:t>Host a parent information night/day to ensure parents understand magnet/choice options, middle school requirements, and high school graduation</w:t>
            </w:r>
          </w:p>
          <w:p w14:paraId="7034E7B3" w14:textId="77777777" w:rsidR="007C49F1" w:rsidRDefault="007C49F1" w:rsidP="00CA3FD7">
            <w:pPr>
              <w:pStyle w:val="ListParagraph"/>
              <w:numPr>
                <w:ilvl w:val="0"/>
                <w:numId w:val="8"/>
              </w:numPr>
              <w:spacing w:line="240" w:lineRule="auto"/>
            </w:pPr>
            <w:r>
              <w:t>Include education tips in the quarterly newsletter so parents can help their children transition successfully to high school and beyond</w:t>
            </w:r>
          </w:p>
          <w:p w14:paraId="0D32BBBF" w14:textId="36B85AF9" w:rsidR="007C49F1" w:rsidRPr="007C49F1" w:rsidRDefault="007C49F1" w:rsidP="00CA3FD7">
            <w:pPr>
              <w:pStyle w:val="ListParagraph"/>
              <w:numPr>
                <w:ilvl w:val="0"/>
                <w:numId w:val="8"/>
              </w:numPr>
              <w:spacing w:line="240" w:lineRule="auto"/>
            </w:pPr>
            <w:r>
              <w:t>Provide multiple opportunities for parents to sign up for Focus Accounts (Orientation, Annual TI Meeting, Parent Information Nights)</w:t>
            </w:r>
          </w:p>
        </w:tc>
      </w:tr>
    </w:tbl>
    <w:p w14:paraId="78586A21" w14:textId="77777777" w:rsidR="006A0010" w:rsidRDefault="006A0010"/>
    <w:p w14:paraId="72EC6E6B" w14:textId="77777777" w:rsidR="00B90CEC" w:rsidRDefault="00B90CEC" w:rsidP="00B90CEC">
      <w:pPr>
        <w:pStyle w:val="Heading2"/>
        <w:spacing w:line="240" w:lineRule="auto"/>
      </w:pPr>
      <w:bookmarkStart w:id="10" w:name="_Toc33426263"/>
      <w:r>
        <w:t>Overarching Outcomes/Goals for the Current School Year</w:t>
      </w:r>
      <w:bookmarkEnd w:id="10"/>
      <w:r>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1DAADA96" w14:textId="77777777"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14:paraId="7354F794" w14:textId="77777777" w:rsidR="00E815B4" w:rsidRPr="00B90CEC" w:rsidRDefault="00B90CEC" w:rsidP="00B90CEC">
            <w:pPr>
              <w:pStyle w:val="ListParagraph"/>
              <w:spacing w:line="240" w:lineRule="auto"/>
              <w:ind w:left="55"/>
              <w:jc w:val="left"/>
              <w:rPr>
                <w:sz w:val="22"/>
                <w:szCs w:val="22"/>
              </w:rPr>
            </w:pPr>
            <w:r w:rsidRPr="00B90CEC">
              <w:rPr>
                <w:sz w:val="22"/>
                <w:szCs w:val="22"/>
              </w:rPr>
              <w:t>Considering your barriers and the strategies that are intended to reduce or eliminate them, w</w:t>
            </w:r>
            <w:r w:rsidR="00E815B4" w:rsidRPr="00B90CEC">
              <w:rPr>
                <w:sz w:val="22"/>
                <w:szCs w:val="22"/>
              </w:rPr>
              <w:t>hat are the overarching outcomes/goals for the current school year for parent and family engagement?</w:t>
            </w:r>
            <w:r w:rsidRPr="00B90CEC">
              <w:rPr>
                <w:sz w:val="22"/>
                <w:szCs w:val="22"/>
              </w:rPr>
              <w:t xml:space="preserve"> </w:t>
            </w:r>
          </w:p>
        </w:tc>
      </w:tr>
      <w:tr w:rsidR="00E815B4" w14:paraId="43400475" w14:textId="77777777" w:rsidTr="00B90CEC">
        <w:trPr>
          <w:trHeight w:val="3140"/>
        </w:trPr>
        <w:tc>
          <w:tcPr>
            <w:tcW w:w="10080" w:type="dxa"/>
            <w:shd w:val="clear" w:color="auto" w:fill="auto"/>
            <w:vAlign w:val="top"/>
          </w:tcPr>
          <w:p w14:paraId="5D21349E" w14:textId="3AEA785D" w:rsidR="00270FB5" w:rsidRPr="006377F2" w:rsidRDefault="00270FB5" w:rsidP="00270FB5">
            <w:pPr>
              <w:pStyle w:val="ListParagraph"/>
              <w:spacing w:line="240" w:lineRule="auto"/>
              <w:ind w:left="58"/>
              <w:rPr>
                <w:sz w:val="22"/>
                <w:szCs w:val="22"/>
              </w:rPr>
            </w:pPr>
            <w:r w:rsidRPr="006377F2">
              <w:rPr>
                <w:sz w:val="22"/>
                <w:szCs w:val="22"/>
              </w:rPr>
              <w:t>The overarching goal parent engagement for the 20</w:t>
            </w:r>
            <w:r w:rsidR="00C50D90" w:rsidRPr="006377F2">
              <w:rPr>
                <w:sz w:val="22"/>
                <w:szCs w:val="22"/>
              </w:rPr>
              <w:t>20</w:t>
            </w:r>
            <w:r w:rsidRPr="006377F2">
              <w:rPr>
                <w:sz w:val="22"/>
                <w:szCs w:val="22"/>
              </w:rPr>
              <w:t>-202</w:t>
            </w:r>
            <w:r w:rsidR="00C50D90" w:rsidRPr="006377F2">
              <w:rPr>
                <w:sz w:val="22"/>
                <w:szCs w:val="22"/>
              </w:rPr>
              <w:t>1</w:t>
            </w:r>
            <w:r w:rsidRPr="006377F2">
              <w:rPr>
                <w:sz w:val="22"/>
                <w:szCs w:val="22"/>
              </w:rPr>
              <w:t xml:space="preserve"> school year is to provide parents with relevant opportunities</w:t>
            </w:r>
            <w:r w:rsidR="006377F2" w:rsidRPr="006377F2">
              <w:rPr>
                <w:sz w:val="22"/>
                <w:szCs w:val="22"/>
              </w:rPr>
              <w:t xml:space="preserve"> which build trusting relationships.</w:t>
            </w:r>
          </w:p>
          <w:p w14:paraId="5DEC8683" w14:textId="77777777" w:rsidR="00270FB5" w:rsidRPr="006377F2" w:rsidRDefault="00270FB5" w:rsidP="00270FB5">
            <w:pPr>
              <w:pStyle w:val="ListParagraph"/>
              <w:spacing w:line="240" w:lineRule="auto"/>
              <w:ind w:left="58"/>
              <w:rPr>
                <w:sz w:val="22"/>
                <w:szCs w:val="22"/>
              </w:rPr>
            </w:pPr>
          </w:p>
          <w:p w14:paraId="55F125C2" w14:textId="77777777" w:rsidR="00270FB5" w:rsidRPr="006377F2" w:rsidRDefault="00270FB5" w:rsidP="00CA3FD7">
            <w:pPr>
              <w:pStyle w:val="ListParagraph"/>
              <w:numPr>
                <w:ilvl w:val="0"/>
                <w:numId w:val="10"/>
              </w:numPr>
              <w:spacing w:line="240" w:lineRule="auto"/>
              <w:rPr>
                <w:sz w:val="22"/>
                <w:szCs w:val="22"/>
              </w:rPr>
            </w:pPr>
            <w:r w:rsidRPr="006377F2">
              <w:rPr>
                <w:sz w:val="22"/>
                <w:szCs w:val="22"/>
              </w:rPr>
              <w:t>engage in their children’s education (academic, behavioral, and social)</w:t>
            </w:r>
          </w:p>
          <w:p w14:paraId="3A1BB916" w14:textId="77777777" w:rsidR="006377F2" w:rsidRDefault="00270FB5" w:rsidP="00CA3FD7">
            <w:pPr>
              <w:pStyle w:val="ListParagraph"/>
              <w:numPr>
                <w:ilvl w:val="0"/>
                <w:numId w:val="10"/>
              </w:numPr>
              <w:spacing w:line="240" w:lineRule="auto"/>
              <w:rPr>
                <w:sz w:val="22"/>
                <w:szCs w:val="22"/>
              </w:rPr>
            </w:pPr>
            <w:r w:rsidRPr="006377F2">
              <w:rPr>
                <w:sz w:val="22"/>
                <w:szCs w:val="22"/>
              </w:rPr>
              <w:t>create opportunities for parents to understand how their engagement improves students’ education</w:t>
            </w:r>
          </w:p>
          <w:p w14:paraId="3E905CAC" w14:textId="5C29B15C" w:rsidR="00E815B4" w:rsidRPr="006377F2" w:rsidRDefault="00270FB5" w:rsidP="00CA3FD7">
            <w:pPr>
              <w:pStyle w:val="ListParagraph"/>
              <w:numPr>
                <w:ilvl w:val="0"/>
                <w:numId w:val="10"/>
              </w:numPr>
              <w:spacing w:line="240" w:lineRule="auto"/>
              <w:rPr>
                <w:sz w:val="22"/>
                <w:szCs w:val="22"/>
              </w:rPr>
            </w:pPr>
            <w:r w:rsidRPr="006377F2">
              <w:rPr>
                <w:sz w:val="22"/>
                <w:szCs w:val="22"/>
              </w:rPr>
              <w:t>provide opportunities for parents</w:t>
            </w:r>
            <w:r w:rsidR="006377F2">
              <w:rPr>
                <w:sz w:val="22"/>
                <w:szCs w:val="22"/>
              </w:rPr>
              <w:t xml:space="preserve"> and teachers to communicate outside of the normal phone call for behavior interventions </w:t>
            </w:r>
            <w:r w:rsidRPr="006377F2">
              <w:rPr>
                <w:sz w:val="22"/>
                <w:szCs w:val="22"/>
              </w:rPr>
              <w:t xml:space="preserve">and provide feedback to improve the overall structure of </w:t>
            </w:r>
            <w:r w:rsidR="006377F2">
              <w:rPr>
                <w:sz w:val="22"/>
                <w:szCs w:val="22"/>
              </w:rPr>
              <w:t>Highlands Middle School</w:t>
            </w:r>
          </w:p>
        </w:tc>
      </w:tr>
    </w:tbl>
    <w:p w14:paraId="09F7CB68" w14:textId="77777777" w:rsidR="00EA3999" w:rsidRDefault="00EA3999">
      <w:pPr>
        <w:spacing w:after="180" w:line="336" w:lineRule="auto"/>
        <w:contextualSpacing w:val="0"/>
      </w:pPr>
    </w:p>
    <w:p w14:paraId="02431287" w14:textId="77777777" w:rsidR="00EA3999" w:rsidRDefault="00EA3999">
      <w:pPr>
        <w:spacing w:after="180" w:line="336" w:lineRule="auto"/>
        <w:contextualSpacing w:val="0"/>
      </w:pPr>
      <w:r>
        <w:br w:type="page"/>
      </w:r>
    </w:p>
    <w:p w14:paraId="622A6BEE" w14:textId="77777777" w:rsidR="00EA3999" w:rsidRDefault="00EA3999" w:rsidP="00EA3999">
      <w:pPr>
        <w:pStyle w:val="Heading1"/>
      </w:pPr>
      <w:bookmarkStart w:id="11" w:name="_Toc33426264"/>
      <w:r>
        <w:lastRenderedPageBreak/>
        <w:t>COMMUNICATION</w:t>
      </w:r>
      <w:r w:rsidR="00EB1456">
        <w:t xml:space="preserve"> AND ACCESSIBILITY</w:t>
      </w:r>
      <w:bookmarkEnd w:id="11"/>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0A420992" w14:textId="77777777" w:rsidTr="0C767222">
        <w:trPr>
          <w:trHeight w:val="1317"/>
        </w:trPr>
        <w:tc>
          <w:tcPr>
            <w:tcW w:w="1980" w:type="dxa"/>
            <w:shd w:val="clear" w:color="auto" w:fill="262140" w:themeFill="text1"/>
            <w:vAlign w:val="center"/>
          </w:tcPr>
          <w:p w14:paraId="107B6DB8" w14:textId="77777777" w:rsidR="00BD5DF8" w:rsidRDefault="00BD5DF8" w:rsidP="00417924">
            <w:pPr>
              <w:pStyle w:val="Signature"/>
              <w:spacing w:before="0"/>
              <w:jc w:val="center"/>
            </w:pPr>
            <w:r>
              <w:rPr>
                <w:noProof/>
                <w:lang w:eastAsia="en-US"/>
              </w:rPr>
              <w:drawing>
                <wp:inline distT="0" distB="0" distL="0" distR="0" wp14:anchorId="6D78D974" wp14:editId="503B37A4">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A2CF7AB" w14:textId="77777777" w:rsidR="00BD5DF8" w:rsidRDefault="00BD5DF8" w:rsidP="00417924">
            <w:pPr>
              <w:pStyle w:val="Signature"/>
              <w:spacing w:before="0"/>
              <w:jc w:val="center"/>
            </w:pPr>
            <w:r>
              <w:rPr>
                <w:noProof/>
                <w:lang w:eastAsia="en-US"/>
              </w:rPr>
              <w:drawing>
                <wp:inline distT="0" distB="0" distL="0" distR="0" wp14:anchorId="0AD27C34" wp14:editId="47F38067">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4">
                            <a:extLs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5A26546E" w14:textId="77777777" w:rsidR="00BD5DF8" w:rsidRDefault="00BD5DF8" w:rsidP="00417924">
            <w:pPr>
              <w:pStyle w:val="Signature"/>
              <w:spacing w:before="0"/>
              <w:jc w:val="center"/>
            </w:pPr>
            <w:r>
              <w:rPr>
                <w:noProof/>
                <w:lang w:eastAsia="en-US"/>
              </w:rPr>
              <w:drawing>
                <wp:inline distT="0" distB="0" distL="0" distR="0" wp14:anchorId="6391BB05" wp14:editId="68C09338">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6">
                            <a:extLs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0B81DCBA" w14:textId="77777777" w:rsidR="00BD5DF8" w:rsidRDefault="00BD5DF8" w:rsidP="00417924">
            <w:pPr>
              <w:pStyle w:val="Signature"/>
              <w:spacing w:before="0"/>
              <w:jc w:val="center"/>
            </w:pPr>
            <w:r>
              <w:rPr>
                <w:noProof/>
                <w:lang w:eastAsia="en-US"/>
              </w:rPr>
              <w:drawing>
                <wp:inline distT="0" distB="0" distL="0" distR="0" wp14:anchorId="3EDCB478" wp14:editId="3404335D">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28">
                            <a:extLs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0FFD7A1B" w14:textId="77777777" w:rsidR="00BD5DF8" w:rsidRDefault="00BD5DF8" w:rsidP="00417924">
            <w:pPr>
              <w:pStyle w:val="Signature"/>
              <w:spacing w:before="0"/>
              <w:jc w:val="center"/>
            </w:pPr>
            <w:r>
              <w:rPr>
                <w:noProof/>
                <w:lang w:eastAsia="en-US"/>
              </w:rPr>
              <w:drawing>
                <wp:inline distT="0" distB="0" distL="0" distR="0" wp14:anchorId="20335379" wp14:editId="6C1616E1">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30">
                            <a:extLs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tc>
      </w:tr>
    </w:tbl>
    <w:p w14:paraId="2275DC84" w14:textId="77777777" w:rsidR="00BD5DF8" w:rsidRDefault="00BD5DF8" w:rsidP="00BD5DF8"/>
    <w:p w14:paraId="1E996974"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14:paraId="1022234B"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7E6F5523"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7BE5B876" w14:textId="77777777" w:rsidTr="46563DE3">
        <w:trPr>
          <w:trHeight w:val="566"/>
        </w:trPr>
        <w:tc>
          <w:tcPr>
            <w:tcW w:w="9895" w:type="dxa"/>
            <w:shd w:val="clear" w:color="auto" w:fill="FFA7A7"/>
            <w:vAlign w:val="top"/>
          </w:tcPr>
          <w:p w14:paraId="08B0A63A" w14:textId="77777777" w:rsidR="00FB66C6" w:rsidRPr="00794E99" w:rsidRDefault="44F8A17B" w:rsidP="00794E99">
            <w:pPr>
              <w:spacing w:before="0" w:line="240" w:lineRule="auto"/>
              <w:rPr>
                <w:sz w:val="22"/>
                <w:szCs w:val="22"/>
              </w:rPr>
            </w:pPr>
            <w:r w:rsidRPr="7A595191">
              <w:rPr>
                <w:b/>
                <w:bCs/>
                <w:sz w:val="22"/>
                <w:szCs w:val="22"/>
              </w:rPr>
              <w:t xml:space="preserve">Describe how the school will provide full opportunities for </w:t>
            </w:r>
            <w:r w:rsidRPr="7A595191">
              <w:rPr>
                <w:b/>
                <w:bCs/>
                <w:sz w:val="22"/>
                <w:szCs w:val="22"/>
                <w:u w:val="single"/>
              </w:rPr>
              <w:t>all</w:t>
            </w:r>
            <w:r w:rsidRPr="7A595191">
              <w:rPr>
                <w:b/>
                <w:bCs/>
                <w:sz w:val="22"/>
                <w:szCs w:val="22"/>
              </w:rPr>
              <w:t xml:space="preserve"> parents and families (keeping in mind the diverse makeup of 21</w:t>
            </w:r>
            <w:r w:rsidRPr="7A595191">
              <w:rPr>
                <w:b/>
                <w:bCs/>
                <w:sz w:val="22"/>
                <w:szCs w:val="22"/>
                <w:vertAlign w:val="superscript"/>
              </w:rPr>
              <w:t>st</w:t>
            </w:r>
            <w:r w:rsidRPr="7A595191">
              <w:rPr>
                <w:b/>
                <w:bCs/>
                <w:sz w:val="22"/>
                <w:szCs w:val="22"/>
              </w:rPr>
              <w:t xml:space="preserve"> Century families) to participate in all parent and family engagement activities.  This includes strategies for parents who have specific needs </w:t>
            </w:r>
            <w:r w:rsidRPr="7A595191">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7A595191">
              <w:rPr>
                <w:b/>
                <w:bCs/>
                <w:sz w:val="22"/>
                <w:szCs w:val="22"/>
              </w:rPr>
              <w:t xml:space="preserve">  </w:t>
            </w:r>
            <w:r w:rsidR="00794E99">
              <w:rPr>
                <w:b/>
                <w:bCs/>
                <w:sz w:val="22"/>
                <w:szCs w:val="22"/>
              </w:rPr>
              <w:t>Specifically, h</w:t>
            </w:r>
            <w:r w:rsidRPr="7A595191">
              <w:rPr>
                <w:b/>
                <w:bCs/>
                <w:sz w:val="22"/>
                <w:szCs w:val="22"/>
              </w:rPr>
              <w:t>ow will barriers be removed to ensure parents/guardians/family units are a part of their child’s education?</w:t>
            </w:r>
            <w:r w:rsidR="44AB369C" w:rsidRPr="7A595191">
              <w:rPr>
                <w:b/>
                <w:bCs/>
                <w:sz w:val="22"/>
                <w:szCs w:val="22"/>
              </w:rPr>
              <w:t xml:space="preserve"> </w:t>
            </w:r>
          </w:p>
        </w:tc>
      </w:tr>
      <w:tr w:rsidR="00FB66C6" w14:paraId="2C2DC63C" w14:textId="77777777" w:rsidTr="46563DE3">
        <w:trPr>
          <w:trHeight w:val="2321"/>
        </w:trPr>
        <w:tc>
          <w:tcPr>
            <w:tcW w:w="9895" w:type="dxa"/>
            <w:vAlign w:val="top"/>
          </w:tcPr>
          <w:p w14:paraId="55EEC20C" w14:textId="3E439C18" w:rsidR="00922D88" w:rsidRDefault="006377F2" w:rsidP="7E864126">
            <w:pPr>
              <w:spacing w:before="0" w:line="240" w:lineRule="auto"/>
              <w:rPr>
                <w:szCs w:val="24"/>
              </w:rPr>
            </w:pPr>
            <w:r>
              <w:t xml:space="preserve">Unfortunately, the parents, students and faculty at Highlands did not have consistent leadership which caused gaps in a variety of areas. </w:t>
            </w:r>
            <w:r w:rsidRPr="006377F2">
              <w:rPr>
                <w:szCs w:val="24"/>
              </w:rPr>
              <w:t>Barriers be removed to ensure parents/guardians/family units are a part of their child’s education</w:t>
            </w:r>
            <w:r>
              <w:rPr>
                <w:szCs w:val="24"/>
              </w:rPr>
              <w:t xml:space="preserve"> by offering all stakeholders a consistent leadership with a vision of improvement. The administrative staff will provide transparent communication that informs and praises the efforts of students and teachers.</w:t>
            </w:r>
          </w:p>
          <w:p w14:paraId="42C82287" w14:textId="12E17EC5" w:rsidR="006377F2" w:rsidRDefault="006377F2" w:rsidP="7E864126">
            <w:pPr>
              <w:spacing w:before="0" w:line="240" w:lineRule="auto"/>
              <w:rPr>
                <w:szCs w:val="24"/>
              </w:rPr>
            </w:pPr>
          </w:p>
          <w:p w14:paraId="7F33311E" w14:textId="77777777" w:rsidR="006377F2" w:rsidRPr="006377F2" w:rsidRDefault="006377F2" w:rsidP="00CA3FD7">
            <w:pPr>
              <w:pStyle w:val="ListParagraph"/>
              <w:numPr>
                <w:ilvl w:val="0"/>
                <w:numId w:val="11"/>
              </w:numPr>
              <w:spacing w:line="240" w:lineRule="auto"/>
              <w:rPr>
                <w:szCs w:val="24"/>
              </w:rPr>
            </w:pPr>
            <w:r w:rsidRPr="006377F2">
              <w:rPr>
                <w:szCs w:val="24"/>
              </w:rPr>
              <w:t>Multiple automated calls, emails, and text messages</w:t>
            </w:r>
          </w:p>
          <w:p w14:paraId="69F045F4" w14:textId="77777777" w:rsidR="006377F2" w:rsidRPr="006377F2" w:rsidRDefault="006377F2" w:rsidP="00CA3FD7">
            <w:pPr>
              <w:pStyle w:val="ListParagraph"/>
              <w:numPr>
                <w:ilvl w:val="0"/>
                <w:numId w:val="11"/>
              </w:numPr>
              <w:spacing w:line="240" w:lineRule="auto"/>
              <w:rPr>
                <w:szCs w:val="24"/>
              </w:rPr>
            </w:pPr>
            <w:r w:rsidRPr="006377F2">
              <w:rPr>
                <w:szCs w:val="24"/>
              </w:rPr>
              <w:t>Multiple and repeated announcements for students</w:t>
            </w:r>
          </w:p>
          <w:p w14:paraId="41B89DCC" w14:textId="060994B3" w:rsidR="006377F2" w:rsidRDefault="006377F2" w:rsidP="00CA3FD7">
            <w:pPr>
              <w:pStyle w:val="ListParagraph"/>
              <w:numPr>
                <w:ilvl w:val="0"/>
                <w:numId w:val="11"/>
              </w:numPr>
              <w:spacing w:line="240" w:lineRule="auto"/>
              <w:rPr>
                <w:szCs w:val="24"/>
              </w:rPr>
            </w:pPr>
            <w:r w:rsidRPr="006377F2">
              <w:rPr>
                <w:szCs w:val="24"/>
              </w:rPr>
              <w:t>Parent flyers posted around the school and in the visitors’ center</w:t>
            </w:r>
          </w:p>
          <w:p w14:paraId="389A5837" w14:textId="0C477B1D" w:rsidR="00CB7A1F" w:rsidRPr="00CB7A1F" w:rsidRDefault="00CB7A1F" w:rsidP="00CB7A1F">
            <w:pPr>
              <w:spacing w:line="240" w:lineRule="auto"/>
              <w:ind w:left="0"/>
              <w:rPr>
                <w:sz w:val="28"/>
                <w:szCs w:val="28"/>
              </w:rPr>
            </w:pPr>
          </w:p>
          <w:p w14:paraId="2631BC8F" w14:textId="77777777" w:rsidR="00CB7A1F" w:rsidRPr="00CB7A1F" w:rsidRDefault="00CB7A1F" w:rsidP="00CB7A1F">
            <w:pPr>
              <w:spacing w:line="240" w:lineRule="auto"/>
              <w:rPr>
                <w:szCs w:val="24"/>
              </w:rPr>
            </w:pPr>
            <w:r w:rsidRPr="00CB7A1F">
              <w:rPr>
                <w:szCs w:val="24"/>
              </w:rPr>
              <w:t>We will continue these practices, but also offer:</w:t>
            </w:r>
          </w:p>
          <w:p w14:paraId="5D1B78AA" w14:textId="082EE812" w:rsidR="00CB7A1F" w:rsidRPr="00CB7A1F" w:rsidRDefault="00CB7A1F" w:rsidP="00CA3FD7">
            <w:pPr>
              <w:pStyle w:val="ListParagraph"/>
              <w:numPr>
                <w:ilvl w:val="0"/>
                <w:numId w:val="12"/>
              </w:numPr>
              <w:spacing w:line="240" w:lineRule="auto"/>
              <w:rPr>
                <w:szCs w:val="24"/>
              </w:rPr>
            </w:pPr>
            <w:r w:rsidRPr="00CB7A1F">
              <w:rPr>
                <w:szCs w:val="24"/>
              </w:rPr>
              <w:t xml:space="preserve">Offer bus passes </w:t>
            </w:r>
            <w:r>
              <w:rPr>
                <w:szCs w:val="24"/>
              </w:rPr>
              <w:t>to events if needed</w:t>
            </w:r>
          </w:p>
          <w:p w14:paraId="01F0ECE0" w14:textId="77777777" w:rsidR="00CB7A1F" w:rsidRPr="00CB7A1F" w:rsidRDefault="00CB7A1F" w:rsidP="00CA3FD7">
            <w:pPr>
              <w:pStyle w:val="ListParagraph"/>
              <w:numPr>
                <w:ilvl w:val="0"/>
                <w:numId w:val="12"/>
              </w:numPr>
              <w:spacing w:line="240" w:lineRule="auto"/>
              <w:rPr>
                <w:szCs w:val="24"/>
              </w:rPr>
            </w:pPr>
            <w:r w:rsidRPr="00CB7A1F">
              <w:rPr>
                <w:szCs w:val="24"/>
              </w:rPr>
              <w:t>Provide online tutoring for parents and students</w:t>
            </w:r>
          </w:p>
          <w:p w14:paraId="12BBFC0F" w14:textId="77777777" w:rsidR="00CB7A1F" w:rsidRPr="00CB7A1F" w:rsidRDefault="00CB7A1F" w:rsidP="00CA3FD7">
            <w:pPr>
              <w:pStyle w:val="ListParagraph"/>
              <w:numPr>
                <w:ilvl w:val="0"/>
                <w:numId w:val="12"/>
              </w:numPr>
              <w:spacing w:line="240" w:lineRule="auto"/>
              <w:rPr>
                <w:szCs w:val="24"/>
              </w:rPr>
            </w:pPr>
            <w:r w:rsidRPr="00CB7A1F">
              <w:rPr>
                <w:szCs w:val="24"/>
              </w:rPr>
              <w:t>Coordinate parent dates with community partners and feeder elementary schools</w:t>
            </w:r>
          </w:p>
          <w:p w14:paraId="50C18525" w14:textId="77777777" w:rsidR="00CB7A1F" w:rsidRPr="00CB7A1F" w:rsidRDefault="00CB7A1F" w:rsidP="00CA3FD7">
            <w:pPr>
              <w:pStyle w:val="ListParagraph"/>
              <w:numPr>
                <w:ilvl w:val="0"/>
                <w:numId w:val="12"/>
              </w:numPr>
              <w:spacing w:line="240" w:lineRule="auto"/>
              <w:rPr>
                <w:szCs w:val="24"/>
              </w:rPr>
            </w:pPr>
            <w:r w:rsidRPr="00CB7A1F">
              <w:rPr>
                <w:szCs w:val="24"/>
              </w:rPr>
              <w:t>Provide incentives for families (homework boxes, books, academic games, etc.)</w:t>
            </w:r>
          </w:p>
          <w:p w14:paraId="2D4AB5EB" w14:textId="77777777" w:rsidR="00CB7A1F" w:rsidRPr="00CB7A1F" w:rsidRDefault="00CB7A1F" w:rsidP="00CB7A1F">
            <w:pPr>
              <w:spacing w:line="240" w:lineRule="auto"/>
              <w:ind w:left="0"/>
              <w:rPr>
                <w:szCs w:val="24"/>
              </w:rPr>
            </w:pPr>
          </w:p>
          <w:p w14:paraId="6FC90A5B" w14:textId="0A89A75A" w:rsidR="006377F2" w:rsidRDefault="006377F2" w:rsidP="006377F2">
            <w:pPr>
              <w:spacing w:line="240" w:lineRule="auto"/>
              <w:rPr>
                <w:szCs w:val="24"/>
              </w:rPr>
            </w:pPr>
          </w:p>
          <w:p w14:paraId="5DE5CCA2" w14:textId="53E851BF" w:rsidR="00CB7A1F" w:rsidRDefault="00CB7A1F" w:rsidP="006377F2">
            <w:pPr>
              <w:spacing w:line="240" w:lineRule="auto"/>
              <w:rPr>
                <w:szCs w:val="24"/>
              </w:rPr>
            </w:pPr>
          </w:p>
          <w:p w14:paraId="1294DFA3" w14:textId="74541C1F" w:rsidR="00CB7A1F" w:rsidRDefault="00CB7A1F" w:rsidP="006377F2">
            <w:pPr>
              <w:spacing w:line="240" w:lineRule="auto"/>
              <w:rPr>
                <w:szCs w:val="24"/>
              </w:rPr>
            </w:pPr>
          </w:p>
          <w:p w14:paraId="59C7BC09" w14:textId="5E8578F7" w:rsidR="00CB7A1F" w:rsidRDefault="00CB7A1F" w:rsidP="006377F2">
            <w:pPr>
              <w:spacing w:line="240" w:lineRule="auto"/>
              <w:rPr>
                <w:szCs w:val="24"/>
              </w:rPr>
            </w:pPr>
          </w:p>
          <w:p w14:paraId="417E7173" w14:textId="2AD31AD3" w:rsidR="00CB7A1F" w:rsidRDefault="00CB7A1F" w:rsidP="006377F2">
            <w:pPr>
              <w:spacing w:line="240" w:lineRule="auto"/>
              <w:rPr>
                <w:szCs w:val="24"/>
              </w:rPr>
            </w:pPr>
          </w:p>
          <w:p w14:paraId="7FB8E684" w14:textId="73705C4C" w:rsidR="00CB7A1F" w:rsidRDefault="00CB7A1F" w:rsidP="006377F2">
            <w:pPr>
              <w:spacing w:line="240" w:lineRule="auto"/>
              <w:rPr>
                <w:szCs w:val="24"/>
              </w:rPr>
            </w:pPr>
          </w:p>
          <w:p w14:paraId="3891C3AD" w14:textId="77777777" w:rsidR="00CB7A1F" w:rsidRPr="006377F2" w:rsidRDefault="00CB7A1F" w:rsidP="006377F2">
            <w:pPr>
              <w:spacing w:line="240" w:lineRule="auto"/>
              <w:rPr>
                <w:szCs w:val="24"/>
              </w:rPr>
            </w:pPr>
          </w:p>
          <w:p w14:paraId="18143231" w14:textId="77777777" w:rsidR="006377F2" w:rsidRDefault="006377F2" w:rsidP="7E864126">
            <w:pPr>
              <w:spacing w:before="0" w:line="240" w:lineRule="auto"/>
              <w:rPr>
                <w:szCs w:val="24"/>
              </w:rPr>
            </w:pPr>
          </w:p>
          <w:p w14:paraId="36E28C51" w14:textId="43972285" w:rsidR="006377F2" w:rsidRPr="00EB1456" w:rsidRDefault="006377F2" w:rsidP="7E864126">
            <w:pPr>
              <w:spacing w:before="0" w:line="240" w:lineRule="auto"/>
            </w:pPr>
          </w:p>
        </w:tc>
      </w:tr>
      <w:tr w:rsidR="00FB66C6" w14:paraId="631A4709" w14:textId="77777777" w:rsidTr="46563DE3">
        <w:tc>
          <w:tcPr>
            <w:tcW w:w="9895" w:type="dxa"/>
            <w:shd w:val="clear" w:color="auto" w:fill="FFA7A7"/>
            <w:vAlign w:val="top"/>
          </w:tcPr>
          <w:p w14:paraId="731AB839" w14:textId="77777777" w:rsidR="00FB66C6" w:rsidRPr="00EB1456" w:rsidRDefault="00FB66C6" w:rsidP="00224C54">
            <w:pPr>
              <w:spacing w:before="0" w:line="240" w:lineRule="auto"/>
              <w:rPr>
                <w:rFonts w:cstheme="minorHAnsi"/>
                <w:b/>
                <w:sz w:val="22"/>
                <w:szCs w:val="22"/>
              </w:rPr>
            </w:pPr>
            <w:r>
              <w:rPr>
                <w:rFonts w:cstheme="minorHAnsi"/>
                <w:b/>
                <w:sz w:val="22"/>
                <w:szCs w:val="22"/>
              </w:rPr>
              <w:lastRenderedPageBreak/>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FB66C6" w14:paraId="3B1A3B5C" w14:textId="77777777" w:rsidTr="46563DE3">
        <w:trPr>
          <w:trHeight w:val="2015"/>
        </w:trPr>
        <w:tc>
          <w:tcPr>
            <w:tcW w:w="9895" w:type="dxa"/>
            <w:vAlign w:val="top"/>
          </w:tcPr>
          <w:p w14:paraId="3A6124C5" w14:textId="77777777" w:rsidR="00FB66C6" w:rsidRDefault="00FB66C6" w:rsidP="00224C54">
            <w:pPr>
              <w:spacing w:before="0" w:line="240" w:lineRule="auto"/>
              <w:rPr>
                <w:rFonts w:cstheme="minorHAnsi"/>
                <w:sz w:val="22"/>
                <w:szCs w:val="22"/>
              </w:rPr>
            </w:pPr>
          </w:p>
          <w:p w14:paraId="58AC37E9" w14:textId="77777777" w:rsidR="00CB7A1F" w:rsidRDefault="00CB7A1F" w:rsidP="00CB7A1F">
            <w:pPr>
              <w:spacing w:line="240" w:lineRule="auto"/>
              <w:rPr>
                <w:rFonts w:cstheme="minorHAnsi"/>
                <w:sz w:val="22"/>
                <w:szCs w:val="22"/>
              </w:rPr>
            </w:pPr>
            <w:r>
              <w:rPr>
                <w:rFonts w:cstheme="minorHAnsi"/>
                <w:sz w:val="22"/>
                <w:szCs w:val="22"/>
              </w:rPr>
              <w:t>Parents will receive the aforementioned correspondence. Additionally, they will have opportunities to view information on our school’s webpage and social media platforms. As a best practice, the school’s newsletter will be available quarterly and sent home with report cards.</w:t>
            </w:r>
          </w:p>
          <w:p w14:paraId="61E9CE05" w14:textId="77777777" w:rsidR="00CB7A1F" w:rsidRDefault="00CB7A1F" w:rsidP="00CB7A1F">
            <w:pPr>
              <w:spacing w:line="240" w:lineRule="auto"/>
              <w:rPr>
                <w:rFonts w:cstheme="minorHAnsi"/>
                <w:sz w:val="22"/>
                <w:szCs w:val="22"/>
              </w:rPr>
            </w:pPr>
          </w:p>
          <w:p w14:paraId="619170A1" w14:textId="77777777" w:rsidR="00CB7A1F" w:rsidRDefault="00CB7A1F" w:rsidP="00CB7A1F">
            <w:pPr>
              <w:spacing w:line="240" w:lineRule="auto"/>
              <w:rPr>
                <w:rFonts w:cstheme="minorHAnsi"/>
                <w:sz w:val="22"/>
                <w:szCs w:val="22"/>
              </w:rPr>
            </w:pPr>
            <w:r>
              <w:rPr>
                <w:rFonts w:cstheme="minorHAnsi"/>
                <w:sz w:val="22"/>
                <w:szCs w:val="22"/>
              </w:rPr>
              <w:t>Information will also be translated for bi-lingual families.</w:t>
            </w:r>
          </w:p>
          <w:p w14:paraId="239AB006" w14:textId="77777777" w:rsidR="00CB7A1F" w:rsidRDefault="00CB7A1F" w:rsidP="00CB7A1F">
            <w:pPr>
              <w:spacing w:line="240" w:lineRule="auto"/>
              <w:rPr>
                <w:rFonts w:cstheme="minorHAnsi"/>
                <w:sz w:val="22"/>
                <w:szCs w:val="22"/>
              </w:rPr>
            </w:pPr>
          </w:p>
          <w:p w14:paraId="02240681" w14:textId="005FA05D" w:rsidR="00CB7A1F" w:rsidRPr="00EB1456" w:rsidRDefault="00CB7A1F" w:rsidP="00CB7A1F">
            <w:pPr>
              <w:spacing w:before="0" w:line="240" w:lineRule="auto"/>
              <w:rPr>
                <w:rFonts w:cstheme="minorHAnsi"/>
                <w:sz w:val="22"/>
                <w:szCs w:val="22"/>
              </w:rPr>
            </w:pPr>
            <w:r>
              <w:rPr>
                <w:rFonts w:cstheme="minorHAnsi"/>
                <w:sz w:val="22"/>
                <w:szCs w:val="22"/>
              </w:rPr>
              <w:t>Finally, all correspondence will be free of educational jargon.</w:t>
            </w:r>
          </w:p>
        </w:tc>
      </w:tr>
      <w:tr w:rsidR="00FB66C6" w14:paraId="31DE3FDC" w14:textId="77777777" w:rsidTr="46563DE3">
        <w:trPr>
          <w:trHeight w:val="377"/>
        </w:trPr>
        <w:tc>
          <w:tcPr>
            <w:tcW w:w="9895" w:type="dxa"/>
            <w:shd w:val="clear" w:color="auto" w:fill="FFA7A7"/>
            <w:vAlign w:val="top"/>
          </w:tcPr>
          <w:p w14:paraId="7864109D" w14:textId="77777777" w:rsidR="00FB66C6" w:rsidRPr="00FE50AE" w:rsidRDefault="00FB66C6" w:rsidP="00794E99">
            <w:pPr>
              <w:spacing w:before="0" w:line="240" w:lineRule="auto"/>
              <w:rPr>
                <w:b/>
                <w:bCs/>
                <w:sz w:val="22"/>
                <w:szCs w:val="22"/>
              </w:rPr>
            </w:pPr>
            <w:r w:rsidRPr="7A595191">
              <w:rPr>
                <w:b/>
                <w:bCs/>
                <w:sz w:val="22"/>
                <w:szCs w:val="22"/>
              </w:rPr>
              <w:t>What are the different languages spoken by students, parents and families at your school?</w:t>
            </w:r>
          </w:p>
        </w:tc>
      </w:tr>
      <w:tr w:rsidR="00FB66C6" w14:paraId="7196086D" w14:textId="77777777" w:rsidTr="46563DE3">
        <w:trPr>
          <w:trHeight w:val="809"/>
        </w:trPr>
        <w:tc>
          <w:tcPr>
            <w:tcW w:w="9895" w:type="dxa"/>
            <w:vAlign w:val="top"/>
          </w:tcPr>
          <w:p w14:paraId="3644B942" w14:textId="3095C14B" w:rsidR="00FB66C6" w:rsidRDefault="00FB66C6" w:rsidP="00224C54">
            <w:pPr>
              <w:spacing w:before="0" w:line="240" w:lineRule="auto"/>
              <w:rPr>
                <w:rFonts w:cstheme="minorHAnsi"/>
                <w:sz w:val="22"/>
                <w:szCs w:val="22"/>
              </w:rPr>
            </w:pPr>
          </w:p>
          <w:p w14:paraId="7C252698" w14:textId="67F036C0" w:rsidR="00CB7A1F" w:rsidRDefault="00CB7A1F" w:rsidP="00224C54">
            <w:pPr>
              <w:spacing w:before="0" w:line="240" w:lineRule="auto"/>
              <w:rPr>
                <w:rFonts w:cstheme="minorHAnsi"/>
                <w:sz w:val="22"/>
                <w:szCs w:val="22"/>
              </w:rPr>
            </w:pPr>
            <w:r>
              <w:rPr>
                <w:rFonts w:cstheme="minorHAnsi"/>
                <w:sz w:val="22"/>
                <w:szCs w:val="22"/>
              </w:rPr>
              <w:t xml:space="preserve">English, Spanish </w:t>
            </w:r>
          </w:p>
          <w:p w14:paraId="0583E6C2" w14:textId="77777777" w:rsidR="00FB66C6" w:rsidRDefault="00FB66C6" w:rsidP="00224C54">
            <w:pPr>
              <w:spacing w:before="0" w:line="240" w:lineRule="auto"/>
              <w:rPr>
                <w:rFonts w:cstheme="minorHAnsi"/>
                <w:sz w:val="22"/>
                <w:szCs w:val="22"/>
              </w:rPr>
            </w:pPr>
          </w:p>
          <w:p w14:paraId="3038426C" w14:textId="77777777" w:rsidR="00FB66C6" w:rsidRDefault="00FB66C6" w:rsidP="00224C54">
            <w:pPr>
              <w:spacing w:before="0" w:line="240" w:lineRule="auto"/>
              <w:rPr>
                <w:rFonts w:cstheme="minorHAnsi"/>
                <w:sz w:val="22"/>
                <w:szCs w:val="22"/>
              </w:rPr>
            </w:pPr>
          </w:p>
          <w:p w14:paraId="7958E792" w14:textId="77777777" w:rsidR="00FB66C6" w:rsidRDefault="00FB66C6" w:rsidP="00224C54">
            <w:pPr>
              <w:spacing w:before="0" w:line="240" w:lineRule="auto"/>
              <w:rPr>
                <w:rFonts w:cstheme="minorHAnsi"/>
                <w:sz w:val="22"/>
                <w:szCs w:val="22"/>
              </w:rPr>
            </w:pPr>
          </w:p>
          <w:p w14:paraId="62B8D109" w14:textId="77777777" w:rsidR="00FB66C6" w:rsidRDefault="00FB66C6" w:rsidP="00224C54">
            <w:pPr>
              <w:spacing w:before="0" w:line="240" w:lineRule="auto"/>
              <w:rPr>
                <w:rFonts w:cstheme="minorHAnsi"/>
                <w:sz w:val="22"/>
                <w:szCs w:val="22"/>
              </w:rPr>
            </w:pPr>
          </w:p>
          <w:p w14:paraId="67382FFE" w14:textId="77777777" w:rsidR="00FB66C6" w:rsidRDefault="00FB66C6" w:rsidP="00224C54">
            <w:pPr>
              <w:spacing w:before="0" w:line="240" w:lineRule="auto"/>
              <w:rPr>
                <w:rFonts w:cstheme="minorHAnsi"/>
                <w:sz w:val="22"/>
                <w:szCs w:val="22"/>
              </w:rPr>
            </w:pPr>
          </w:p>
        </w:tc>
      </w:tr>
    </w:tbl>
    <w:p w14:paraId="23CE1FAE" w14:textId="77777777" w:rsidR="00BD5DF8" w:rsidRDefault="00BD5DF8" w:rsidP="00FB66C6">
      <w:pPr>
        <w:spacing w:line="240" w:lineRule="auto"/>
      </w:pPr>
    </w:p>
    <w:p w14:paraId="35A22736" w14:textId="77777777" w:rsidR="00FB66C6" w:rsidRDefault="00FB66C6" w:rsidP="00FB66C6">
      <w:pPr>
        <w:spacing w:line="240" w:lineRule="auto"/>
      </w:pPr>
    </w:p>
    <w:p w14:paraId="28C703A8" w14:textId="77777777" w:rsidR="00FB66C6" w:rsidRDefault="00FB66C6" w:rsidP="00FB66C6">
      <w:pPr>
        <w:spacing w:line="240" w:lineRule="auto"/>
      </w:pPr>
    </w:p>
    <w:p w14:paraId="75E410FB"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5D0F7EEB"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496C5BED"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t>COMMUNICATION</w:t>
            </w:r>
          </w:p>
        </w:tc>
      </w:tr>
      <w:tr w:rsidR="00EA3999" w14:paraId="23718B13" w14:textId="77777777" w:rsidTr="46563DE3">
        <w:tc>
          <w:tcPr>
            <w:tcW w:w="9895" w:type="dxa"/>
            <w:shd w:val="clear" w:color="auto" w:fill="FFA7A7"/>
            <w:vAlign w:val="top"/>
          </w:tcPr>
          <w:p w14:paraId="3684E5D2" w14:textId="77777777"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w:t>
            </w:r>
            <w:r w:rsidR="00794E99">
              <w:rPr>
                <w:bCs/>
                <w:sz w:val="22"/>
                <w:szCs w:val="22"/>
              </w:rPr>
              <w:t>(2)  How will communication take place for parents with the different languages mentioned in the question above if applicable?  (3</w:t>
            </w:r>
            <w:r w:rsidRPr="00922D88">
              <w:rPr>
                <w:bCs/>
                <w:sz w:val="22"/>
                <w:szCs w:val="22"/>
              </w:rPr>
              <w:t xml:space="preserve">) Include the tools and resources that will be used for communication.   </w:t>
            </w:r>
          </w:p>
        </w:tc>
      </w:tr>
      <w:tr w:rsidR="00CB7A1F" w14:paraId="37B4B7F6" w14:textId="77777777" w:rsidTr="46563DE3">
        <w:trPr>
          <w:trHeight w:val="1610"/>
        </w:trPr>
        <w:tc>
          <w:tcPr>
            <w:tcW w:w="9895" w:type="dxa"/>
            <w:shd w:val="clear" w:color="auto" w:fill="auto"/>
            <w:vAlign w:val="top"/>
          </w:tcPr>
          <w:p w14:paraId="63E56A59" w14:textId="77777777" w:rsidR="00CB7A1F" w:rsidRDefault="00CB7A1F" w:rsidP="00CB7A1F">
            <w:pPr>
              <w:spacing w:line="266" w:lineRule="auto"/>
              <w:ind w:left="100" w:right="489"/>
              <w:jc w:val="both"/>
              <w:rPr>
                <w:rFonts w:cstheme="minorHAnsi"/>
                <w:spacing w:val="-1"/>
                <w:szCs w:val="24"/>
              </w:rPr>
            </w:pPr>
          </w:p>
          <w:p w14:paraId="52C9C8FF" w14:textId="44AEF59C" w:rsidR="00CB7A1F" w:rsidRPr="006B0CDB" w:rsidRDefault="00CB7A1F" w:rsidP="00CB7A1F">
            <w:pPr>
              <w:spacing w:line="266" w:lineRule="auto"/>
              <w:ind w:left="100" w:right="489"/>
              <w:jc w:val="both"/>
              <w:rPr>
                <w:rFonts w:cstheme="minorHAnsi"/>
                <w:szCs w:val="24"/>
              </w:rPr>
            </w:pPr>
            <w:r w:rsidRPr="006B0CDB">
              <w:rPr>
                <w:rFonts w:cstheme="minorHAnsi"/>
                <w:spacing w:val="-1"/>
                <w:szCs w:val="24"/>
              </w:rPr>
              <w:t>At</w:t>
            </w:r>
            <w:r w:rsidRPr="006B0CDB">
              <w:rPr>
                <w:rFonts w:cstheme="minorHAnsi"/>
                <w:spacing w:val="-3"/>
                <w:szCs w:val="24"/>
              </w:rPr>
              <w:t xml:space="preserve"> </w:t>
            </w:r>
            <w:r>
              <w:rPr>
                <w:rFonts w:cstheme="minorHAnsi"/>
                <w:spacing w:val="-1"/>
                <w:szCs w:val="24"/>
              </w:rPr>
              <w:t>Highlands</w:t>
            </w:r>
            <w:r w:rsidRPr="006B0CDB">
              <w:rPr>
                <w:rFonts w:cstheme="minorHAnsi"/>
                <w:spacing w:val="-1"/>
                <w:szCs w:val="24"/>
              </w:rPr>
              <w:t xml:space="preserve"> Middle,</w:t>
            </w:r>
            <w:r w:rsidRPr="006B0CDB">
              <w:rPr>
                <w:rFonts w:cstheme="minorHAnsi"/>
                <w:spacing w:val="-3"/>
                <w:szCs w:val="24"/>
              </w:rPr>
              <w:t xml:space="preserve"> </w:t>
            </w:r>
            <w:r w:rsidRPr="006B0CDB">
              <w:rPr>
                <w:rFonts w:cstheme="minorHAnsi"/>
                <w:spacing w:val="-1"/>
                <w:szCs w:val="24"/>
              </w:rPr>
              <w:t>information</w:t>
            </w:r>
            <w:r w:rsidRPr="006B0CDB">
              <w:rPr>
                <w:rFonts w:cstheme="minorHAnsi"/>
                <w:spacing w:val="-3"/>
                <w:szCs w:val="24"/>
              </w:rPr>
              <w:t xml:space="preserve"> </w:t>
            </w:r>
            <w:r w:rsidRPr="006B0CDB">
              <w:rPr>
                <w:rFonts w:cstheme="minorHAnsi"/>
                <w:spacing w:val="-1"/>
                <w:szCs w:val="24"/>
              </w:rPr>
              <w:t>will</w:t>
            </w:r>
            <w:r w:rsidRPr="006B0CDB">
              <w:rPr>
                <w:rFonts w:cstheme="minorHAnsi"/>
                <w:spacing w:val="-3"/>
                <w:szCs w:val="24"/>
              </w:rPr>
              <w:t xml:space="preserve"> </w:t>
            </w:r>
            <w:r w:rsidRPr="006B0CDB">
              <w:rPr>
                <w:rFonts w:cstheme="minorHAnsi"/>
                <w:spacing w:val="-1"/>
                <w:szCs w:val="24"/>
              </w:rPr>
              <w:t>be</w:t>
            </w:r>
            <w:r w:rsidRPr="006B0CDB">
              <w:rPr>
                <w:rFonts w:cstheme="minorHAnsi"/>
                <w:spacing w:val="-3"/>
                <w:szCs w:val="24"/>
              </w:rPr>
              <w:t xml:space="preserve"> </w:t>
            </w:r>
            <w:r w:rsidRPr="006B0CDB">
              <w:rPr>
                <w:rFonts w:cstheme="minorHAnsi"/>
                <w:spacing w:val="-1"/>
                <w:szCs w:val="24"/>
              </w:rPr>
              <w:t>shared</w:t>
            </w:r>
            <w:r w:rsidRPr="006B0CDB">
              <w:rPr>
                <w:rFonts w:cstheme="minorHAnsi"/>
                <w:spacing w:val="-3"/>
                <w:szCs w:val="24"/>
              </w:rPr>
              <w:t xml:space="preserve"> </w:t>
            </w:r>
            <w:r w:rsidRPr="006B0CDB">
              <w:rPr>
                <w:rFonts w:cstheme="minorHAnsi"/>
                <w:szCs w:val="24"/>
              </w:rPr>
              <w:t>in</w:t>
            </w:r>
            <w:r w:rsidRPr="006B0CDB">
              <w:rPr>
                <w:rFonts w:cstheme="minorHAnsi"/>
                <w:spacing w:val="-3"/>
                <w:szCs w:val="24"/>
              </w:rPr>
              <w:t xml:space="preserve"> </w:t>
            </w:r>
            <w:r w:rsidRPr="006B0CDB">
              <w:rPr>
                <w:rFonts w:cstheme="minorHAnsi"/>
                <w:szCs w:val="24"/>
              </w:rPr>
              <w:t>a</w:t>
            </w:r>
            <w:r w:rsidRPr="006B0CDB">
              <w:rPr>
                <w:rFonts w:cstheme="minorHAnsi"/>
                <w:spacing w:val="-3"/>
                <w:szCs w:val="24"/>
              </w:rPr>
              <w:t xml:space="preserve"> </w:t>
            </w:r>
            <w:r w:rsidRPr="006B0CDB">
              <w:rPr>
                <w:rFonts w:cstheme="minorHAnsi"/>
                <w:spacing w:val="-1"/>
                <w:szCs w:val="24"/>
              </w:rPr>
              <w:t>timely</w:t>
            </w:r>
            <w:r w:rsidRPr="006B0CDB">
              <w:rPr>
                <w:rFonts w:cstheme="minorHAnsi"/>
                <w:spacing w:val="-3"/>
                <w:szCs w:val="24"/>
              </w:rPr>
              <w:t xml:space="preserve"> </w:t>
            </w:r>
            <w:r w:rsidRPr="006B0CDB">
              <w:rPr>
                <w:rFonts w:cstheme="minorHAnsi"/>
                <w:spacing w:val="-1"/>
                <w:szCs w:val="24"/>
              </w:rPr>
              <w:t>manner</w:t>
            </w:r>
            <w:r w:rsidRPr="006B0CDB">
              <w:rPr>
                <w:rFonts w:cstheme="minorHAnsi"/>
                <w:spacing w:val="-3"/>
                <w:szCs w:val="24"/>
              </w:rPr>
              <w:t xml:space="preserve"> </w:t>
            </w:r>
            <w:r w:rsidRPr="006B0CDB">
              <w:rPr>
                <w:rFonts w:cstheme="minorHAnsi"/>
                <w:spacing w:val="-1"/>
                <w:szCs w:val="24"/>
              </w:rPr>
              <w:t>about</w:t>
            </w:r>
            <w:r w:rsidRPr="006B0CDB">
              <w:rPr>
                <w:rFonts w:cstheme="minorHAnsi"/>
                <w:spacing w:val="-3"/>
                <w:szCs w:val="24"/>
              </w:rPr>
              <w:t xml:space="preserve"> </w:t>
            </w:r>
            <w:r w:rsidRPr="006B0CDB">
              <w:rPr>
                <w:rFonts w:cstheme="minorHAnsi"/>
                <w:spacing w:val="-1"/>
                <w:szCs w:val="24"/>
              </w:rPr>
              <w:t>the</w:t>
            </w:r>
            <w:r w:rsidRPr="006B0CDB">
              <w:rPr>
                <w:rFonts w:cstheme="minorHAnsi"/>
                <w:spacing w:val="-3"/>
                <w:szCs w:val="24"/>
              </w:rPr>
              <w:t xml:space="preserve"> </w:t>
            </w:r>
            <w:r w:rsidRPr="006B0CDB">
              <w:rPr>
                <w:rFonts w:cstheme="minorHAnsi"/>
                <w:spacing w:val="-1"/>
                <w:szCs w:val="24"/>
              </w:rPr>
              <w:t>Title</w:t>
            </w:r>
            <w:r w:rsidRPr="006B0CDB">
              <w:rPr>
                <w:rFonts w:cstheme="minorHAnsi"/>
                <w:spacing w:val="-3"/>
                <w:szCs w:val="24"/>
              </w:rPr>
              <w:t xml:space="preserve"> </w:t>
            </w:r>
            <w:r w:rsidRPr="006B0CDB">
              <w:rPr>
                <w:rFonts w:cstheme="minorHAnsi"/>
                <w:szCs w:val="24"/>
              </w:rPr>
              <w:t>I</w:t>
            </w:r>
            <w:r w:rsidRPr="006B0CDB">
              <w:rPr>
                <w:rFonts w:cstheme="minorHAnsi"/>
                <w:spacing w:val="-3"/>
                <w:szCs w:val="24"/>
              </w:rPr>
              <w:t xml:space="preserve"> </w:t>
            </w:r>
            <w:r w:rsidRPr="006B0CDB">
              <w:rPr>
                <w:rFonts w:cstheme="minorHAnsi"/>
                <w:spacing w:val="-1"/>
                <w:szCs w:val="24"/>
              </w:rPr>
              <w:t>programs</w:t>
            </w:r>
            <w:r w:rsidRPr="006B0CDB">
              <w:rPr>
                <w:rFonts w:cstheme="minorHAnsi"/>
                <w:spacing w:val="-3"/>
                <w:szCs w:val="24"/>
              </w:rPr>
              <w:t xml:space="preserve"> </w:t>
            </w:r>
            <w:r w:rsidRPr="006B0CDB">
              <w:rPr>
                <w:rFonts w:cstheme="minorHAnsi"/>
                <w:spacing w:val="-1"/>
                <w:szCs w:val="24"/>
              </w:rPr>
              <w:t>including</w:t>
            </w:r>
            <w:r w:rsidRPr="006B0CDB">
              <w:rPr>
                <w:rFonts w:cstheme="minorHAnsi"/>
                <w:spacing w:val="-3"/>
                <w:szCs w:val="24"/>
              </w:rPr>
              <w:t xml:space="preserve"> </w:t>
            </w:r>
            <w:r w:rsidRPr="006B0CDB">
              <w:rPr>
                <w:rFonts w:cstheme="minorHAnsi"/>
                <w:szCs w:val="24"/>
              </w:rPr>
              <w:t>a</w:t>
            </w:r>
            <w:r w:rsidRPr="006B0CDB">
              <w:rPr>
                <w:rFonts w:cstheme="minorHAnsi"/>
                <w:spacing w:val="-3"/>
                <w:szCs w:val="24"/>
              </w:rPr>
              <w:t xml:space="preserve"> </w:t>
            </w:r>
            <w:r w:rsidRPr="006B0CDB">
              <w:rPr>
                <w:rFonts w:cstheme="minorHAnsi"/>
                <w:spacing w:val="-1"/>
                <w:szCs w:val="24"/>
              </w:rPr>
              <w:t>description</w:t>
            </w:r>
            <w:r w:rsidRPr="006B0CDB">
              <w:rPr>
                <w:rFonts w:cstheme="minorHAnsi"/>
                <w:spacing w:val="-3"/>
                <w:szCs w:val="24"/>
              </w:rPr>
              <w:t xml:space="preserve"> </w:t>
            </w:r>
            <w:r w:rsidRPr="006B0CDB">
              <w:rPr>
                <w:rFonts w:cstheme="minorHAnsi"/>
                <w:spacing w:val="-1"/>
                <w:szCs w:val="24"/>
              </w:rPr>
              <w:t>and</w:t>
            </w:r>
            <w:r w:rsidRPr="006B0CDB">
              <w:rPr>
                <w:rFonts w:cstheme="minorHAnsi"/>
                <w:spacing w:val="79"/>
                <w:szCs w:val="24"/>
              </w:rPr>
              <w:t xml:space="preserve"> </w:t>
            </w:r>
            <w:r w:rsidRPr="006B0CDB">
              <w:rPr>
                <w:rFonts w:cstheme="minorHAnsi"/>
                <w:spacing w:val="-1"/>
                <w:szCs w:val="24"/>
              </w:rPr>
              <w:t>explanation</w:t>
            </w:r>
            <w:r w:rsidRPr="006B0CDB">
              <w:rPr>
                <w:rFonts w:cstheme="minorHAnsi"/>
                <w:spacing w:val="-4"/>
                <w:szCs w:val="24"/>
              </w:rPr>
              <w:t xml:space="preserve"> </w:t>
            </w:r>
            <w:r w:rsidRPr="006B0CDB">
              <w:rPr>
                <w:rFonts w:cstheme="minorHAnsi"/>
                <w:spacing w:val="-1"/>
                <w:szCs w:val="24"/>
              </w:rPr>
              <w:t>of</w:t>
            </w:r>
            <w:r w:rsidRPr="006B0CDB">
              <w:rPr>
                <w:rFonts w:cstheme="minorHAnsi"/>
                <w:spacing w:val="-3"/>
                <w:szCs w:val="24"/>
              </w:rPr>
              <w:t xml:space="preserve"> </w:t>
            </w:r>
            <w:r w:rsidRPr="006B0CDB">
              <w:rPr>
                <w:rFonts w:cstheme="minorHAnsi"/>
                <w:spacing w:val="-1"/>
                <w:szCs w:val="24"/>
              </w:rPr>
              <w:t>the</w:t>
            </w:r>
            <w:r w:rsidRPr="006B0CDB">
              <w:rPr>
                <w:rFonts w:cstheme="minorHAnsi"/>
                <w:spacing w:val="-3"/>
                <w:szCs w:val="24"/>
              </w:rPr>
              <w:t xml:space="preserve"> </w:t>
            </w:r>
            <w:r w:rsidRPr="006B0CDB">
              <w:rPr>
                <w:rFonts w:cstheme="minorHAnsi"/>
                <w:spacing w:val="-1"/>
                <w:szCs w:val="24"/>
              </w:rPr>
              <w:t>curriculum</w:t>
            </w:r>
            <w:r w:rsidRPr="006B0CDB">
              <w:rPr>
                <w:rFonts w:cstheme="minorHAnsi"/>
                <w:spacing w:val="-4"/>
                <w:szCs w:val="24"/>
              </w:rPr>
              <w:t xml:space="preserve"> </w:t>
            </w:r>
            <w:r w:rsidRPr="006B0CDB">
              <w:rPr>
                <w:rFonts w:cstheme="minorHAnsi"/>
                <w:spacing w:val="-1"/>
                <w:szCs w:val="24"/>
              </w:rPr>
              <w:t>at</w:t>
            </w:r>
            <w:r w:rsidRPr="006B0CDB">
              <w:rPr>
                <w:rFonts w:cstheme="minorHAnsi"/>
                <w:spacing w:val="-3"/>
                <w:szCs w:val="24"/>
              </w:rPr>
              <w:t xml:space="preserve"> </w:t>
            </w:r>
            <w:r w:rsidRPr="006B0CDB">
              <w:rPr>
                <w:rFonts w:cstheme="minorHAnsi"/>
                <w:spacing w:val="-1"/>
                <w:szCs w:val="24"/>
              </w:rPr>
              <w:t>the</w:t>
            </w:r>
            <w:r w:rsidRPr="006B0CDB">
              <w:rPr>
                <w:rFonts w:cstheme="minorHAnsi"/>
                <w:spacing w:val="-3"/>
                <w:szCs w:val="24"/>
              </w:rPr>
              <w:t xml:space="preserve"> </w:t>
            </w:r>
            <w:r w:rsidRPr="006B0CDB">
              <w:rPr>
                <w:rFonts w:cstheme="minorHAnsi"/>
                <w:spacing w:val="-1"/>
                <w:szCs w:val="24"/>
              </w:rPr>
              <w:t>school,</w:t>
            </w:r>
            <w:r w:rsidRPr="006B0CDB">
              <w:rPr>
                <w:rFonts w:cstheme="minorHAnsi"/>
                <w:spacing w:val="-3"/>
                <w:szCs w:val="24"/>
              </w:rPr>
              <w:t xml:space="preserve"> </w:t>
            </w:r>
            <w:r w:rsidRPr="006B0CDB">
              <w:rPr>
                <w:rFonts w:cstheme="minorHAnsi"/>
                <w:spacing w:val="-1"/>
                <w:szCs w:val="24"/>
              </w:rPr>
              <w:t>the</w:t>
            </w:r>
            <w:r w:rsidRPr="006B0CDB">
              <w:rPr>
                <w:rFonts w:cstheme="minorHAnsi"/>
                <w:spacing w:val="-4"/>
                <w:szCs w:val="24"/>
              </w:rPr>
              <w:t xml:space="preserve"> </w:t>
            </w:r>
            <w:r w:rsidRPr="006B0CDB">
              <w:rPr>
                <w:rFonts w:cstheme="minorHAnsi"/>
                <w:spacing w:val="-1"/>
                <w:szCs w:val="24"/>
              </w:rPr>
              <w:t>curriculum,</w:t>
            </w:r>
            <w:r w:rsidRPr="006B0CDB">
              <w:rPr>
                <w:rFonts w:cstheme="minorHAnsi"/>
                <w:spacing w:val="-3"/>
                <w:szCs w:val="24"/>
              </w:rPr>
              <w:t xml:space="preserve"> </w:t>
            </w:r>
            <w:r w:rsidRPr="006B0CDB">
              <w:rPr>
                <w:rFonts w:cstheme="minorHAnsi"/>
                <w:spacing w:val="-1"/>
                <w:szCs w:val="24"/>
              </w:rPr>
              <w:t>standards,</w:t>
            </w:r>
            <w:r w:rsidRPr="006B0CDB">
              <w:rPr>
                <w:rFonts w:cstheme="minorHAnsi"/>
                <w:spacing w:val="-3"/>
                <w:szCs w:val="24"/>
              </w:rPr>
              <w:t xml:space="preserve"> </w:t>
            </w:r>
            <w:r w:rsidRPr="006B0CDB">
              <w:rPr>
                <w:rFonts w:cstheme="minorHAnsi"/>
                <w:spacing w:val="-1"/>
                <w:szCs w:val="24"/>
              </w:rPr>
              <w:t>and</w:t>
            </w:r>
            <w:r w:rsidRPr="006B0CDB">
              <w:rPr>
                <w:rFonts w:cstheme="minorHAnsi"/>
                <w:spacing w:val="-4"/>
                <w:szCs w:val="24"/>
              </w:rPr>
              <w:t xml:space="preserve"> </w:t>
            </w:r>
            <w:r w:rsidRPr="006B0CDB">
              <w:rPr>
                <w:rFonts w:cstheme="minorHAnsi"/>
                <w:spacing w:val="-1"/>
                <w:szCs w:val="24"/>
              </w:rPr>
              <w:t>types</w:t>
            </w:r>
            <w:r w:rsidRPr="006B0CDB">
              <w:rPr>
                <w:rFonts w:cstheme="minorHAnsi"/>
                <w:spacing w:val="-3"/>
                <w:szCs w:val="24"/>
              </w:rPr>
              <w:t xml:space="preserve"> </w:t>
            </w:r>
            <w:r w:rsidRPr="006B0CDB">
              <w:rPr>
                <w:rFonts w:cstheme="minorHAnsi"/>
                <w:spacing w:val="-1"/>
                <w:szCs w:val="24"/>
              </w:rPr>
              <w:t>of</w:t>
            </w:r>
            <w:r w:rsidRPr="006B0CDB">
              <w:rPr>
                <w:rFonts w:cstheme="minorHAnsi"/>
                <w:spacing w:val="-3"/>
                <w:szCs w:val="24"/>
              </w:rPr>
              <w:t xml:space="preserve"> </w:t>
            </w:r>
            <w:r w:rsidRPr="006B0CDB">
              <w:rPr>
                <w:rFonts w:cstheme="minorHAnsi"/>
                <w:spacing w:val="-1"/>
                <w:szCs w:val="24"/>
              </w:rPr>
              <w:t>academic</w:t>
            </w:r>
            <w:r w:rsidRPr="006B0CDB">
              <w:rPr>
                <w:rFonts w:cstheme="minorHAnsi"/>
                <w:spacing w:val="-3"/>
                <w:szCs w:val="24"/>
              </w:rPr>
              <w:t xml:space="preserve"> </w:t>
            </w:r>
            <w:r w:rsidRPr="006B0CDB">
              <w:rPr>
                <w:rFonts w:cstheme="minorHAnsi"/>
                <w:spacing w:val="-1"/>
                <w:szCs w:val="24"/>
              </w:rPr>
              <w:t>assessment</w:t>
            </w:r>
            <w:r w:rsidRPr="006B0CDB">
              <w:rPr>
                <w:rFonts w:cstheme="minorHAnsi"/>
                <w:spacing w:val="-4"/>
                <w:szCs w:val="24"/>
              </w:rPr>
              <w:t xml:space="preserve"> </w:t>
            </w:r>
            <w:r w:rsidRPr="006B0CDB">
              <w:rPr>
                <w:rFonts w:cstheme="minorHAnsi"/>
                <w:spacing w:val="-1"/>
                <w:szCs w:val="24"/>
              </w:rPr>
              <w:t>used</w:t>
            </w:r>
            <w:r w:rsidRPr="006B0CDB">
              <w:rPr>
                <w:rFonts w:cstheme="minorHAnsi"/>
                <w:spacing w:val="-3"/>
                <w:szCs w:val="24"/>
              </w:rPr>
              <w:t xml:space="preserve"> </w:t>
            </w:r>
            <w:r w:rsidRPr="006B0CDB">
              <w:rPr>
                <w:rFonts w:cstheme="minorHAnsi"/>
                <w:szCs w:val="24"/>
              </w:rPr>
              <w:t>to</w:t>
            </w:r>
            <w:r w:rsidRPr="006B0CDB">
              <w:rPr>
                <w:rFonts w:cstheme="minorHAnsi"/>
                <w:spacing w:val="71"/>
                <w:szCs w:val="24"/>
              </w:rPr>
              <w:t xml:space="preserve"> </w:t>
            </w:r>
            <w:r w:rsidRPr="006B0CDB">
              <w:rPr>
                <w:rFonts w:cstheme="minorHAnsi"/>
                <w:spacing w:val="-1"/>
                <w:szCs w:val="24"/>
              </w:rPr>
              <w:t>measure</w:t>
            </w:r>
            <w:r w:rsidRPr="006B0CDB">
              <w:rPr>
                <w:rFonts w:cstheme="minorHAnsi"/>
                <w:spacing w:val="-4"/>
                <w:szCs w:val="24"/>
              </w:rPr>
              <w:t xml:space="preserve"> </w:t>
            </w:r>
            <w:r w:rsidRPr="006B0CDB">
              <w:rPr>
                <w:rFonts w:cstheme="minorHAnsi"/>
                <w:spacing w:val="-1"/>
                <w:szCs w:val="24"/>
              </w:rPr>
              <w:t>student</w:t>
            </w:r>
            <w:r w:rsidRPr="006B0CDB">
              <w:rPr>
                <w:rFonts w:cstheme="minorHAnsi"/>
                <w:spacing w:val="-4"/>
                <w:szCs w:val="24"/>
              </w:rPr>
              <w:t xml:space="preserve"> </w:t>
            </w:r>
            <w:r w:rsidRPr="006B0CDB">
              <w:rPr>
                <w:rFonts w:cstheme="minorHAnsi"/>
                <w:spacing w:val="-1"/>
                <w:szCs w:val="24"/>
              </w:rPr>
              <w:t>progress.</w:t>
            </w:r>
            <w:r w:rsidRPr="006B0CDB">
              <w:rPr>
                <w:rFonts w:cstheme="minorHAnsi"/>
                <w:spacing w:val="-4"/>
                <w:szCs w:val="24"/>
              </w:rPr>
              <w:t xml:space="preserve"> </w:t>
            </w:r>
            <w:r w:rsidRPr="006B0CDB">
              <w:rPr>
                <w:rFonts w:cstheme="minorHAnsi"/>
                <w:spacing w:val="-1"/>
                <w:szCs w:val="24"/>
              </w:rPr>
              <w:t>Additionally,</w:t>
            </w:r>
            <w:r w:rsidRPr="006B0CDB">
              <w:rPr>
                <w:rFonts w:cstheme="minorHAnsi"/>
                <w:spacing w:val="-4"/>
                <w:szCs w:val="24"/>
              </w:rPr>
              <w:t xml:space="preserve"> </w:t>
            </w:r>
            <w:r w:rsidRPr="006B0CDB">
              <w:rPr>
                <w:rFonts w:cstheme="minorHAnsi"/>
                <w:spacing w:val="-1"/>
                <w:szCs w:val="24"/>
              </w:rPr>
              <w:t>information</w:t>
            </w:r>
            <w:r w:rsidRPr="006B0CDB">
              <w:rPr>
                <w:rFonts w:cstheme="minorHAnsi"/>
                <w:spacing w:val="-4"/>
                <w:szCs w:val="24"/>
              </w:rPr>
              <w:t xml:space="preserve"> </w:t>
            </w:r>
            <w:r w:rsidRPr="006B0CDB">
              <w:rPr>
                <w:rFonts w:cstheme="minorHAnsi"/>
                <w:spacing w:val="-1"/>
                <w:szCs w:val="24"/>
              </w:rPr>
              <w:t>concerning</w:t>
            </w:r>
            <w:r w:rsidRPr="006B0CDB">
              <w:rPr>
                <w:rFonts w:cstheme="minorHAnsi"/>
                <w:spacing w:val="-4"/>
                <w:szCs w:val="24"/>
              </w:rPr>
              <w:t xml:space="preserve"> </w:t>
            </w:r>
            <w:r w:rsidRPr="006B0CDB">
              <w:rPr>
                <w:rFonts w:cstheme="minorHAnsi"/>
                <w:spacing w:val="-1"/>
                <w:szCs w:val="24"/>
              </w:rPr>
              <w:t>student</w:t>
            </w:r>
            <w:r w:rsidRPr="006B0CDB">
              <w:rPr>
                <w:rFonts w:cstheme="minorHAnsi"/>
                <w:spacing w:val="-4"/>
                <w:szCs w:val="24"/>
              </w:rPr>
              <w:t xml:space="preserve"> </w:t>
            </w:r>
            <w:r w:rsidRPr="006B0CDB">
              <w:rPr>
                <w:rFonts w:cstheme="minorHAnsi"/>
                <w:spacing w:val="-1"/>
                <w:szCs w:val="24"/>
              </w:rPr>
              <w:t>proficiency</w:t>
            </w:r>
            <w:r w:rsidRPr="006B0CDB">
              <w:rPr>
                <w:rFonts w:cstheme="minorHAnsi"/>
                <w:spacing w:val="-4"/>
                <w:szCs w:val="24"/>
              </w:rPr>
              <w:t xml:space="preserve"> </w:t>
            </w:r>
            <w:r w:rsidRPr="006B0CDB">
              <w:rPr>
                <w:rFonts w:cstheme="minorHAnsi"/>
                <w:spacing w:val="-1"/>
                <w:szCs w:val="24"/>
              </w:rPr>
              <w:t>and</w:t>
            </w:r>
            <w:r w:rsidRPr="006B0CDB">
              <w:rPr>
                <w:rFonts w:cstheme="minorHAnsi"/>
                <w:spacing w:val="-4"/>
                <w:szCs w:val="24"/>
              </w:rPr>
              <w:t xml:space="preserve"> </w:t>
            </w:r>
            <w:r w:rsidRPr="006B0CDB">
              <w:rPr>
                <w:rFonts w:cstheme="minorHAnsi"/>
                <w:spacing w:val="-1"/>
                <w:szCs w:val="24"/>
              </w:rPr>
              <w:t>how</w:t>
            </w:r>
            <w:r w:rsidRPr="006B0CDB">
              <w:rPr>
                <w:rFonts w:cstheme="minorHAnsi"/>
                <w:spacing w:val="-4"/>
                <w:szCs w:val="24"/>
              </w:rPr>
              <w:t xml:space="preserve"> </w:t>
            </w:r>
            <w:r w:rsidRPr="006B0CDB">
              <w:rPr>
                <w:rFonts w:cstheme="minorHAnsi"/>
                <w:spacing w:val="-1"/>
                <w:szCs w:val="24"/>
              </w:rPr>
              <w:t>students</w:t>
            </w:r>
            <w:r w:rsidRPr="006B0CDB">
              <w:rPr>
                <w:rFonts w:cstheme="minorHAnsi"/>
                <w:spacing w:val="-4"/>
                <w:szCs w:val="24"/>
              </w:rPr>
              <w:t xml:space="preserve"> </w:t>
            </w:r>
            <w:r w:rsidRPr="006B0CDB">
              <w:rPr>
                <w:rFonts w:cstheme="minorHAnsi"/>
                <w:spacing w:val="-1"/>
                <w:szCs w:val="24"/>
              </w:rPr>
              <w:t>can</w:t>
            </w:r>
            <w:r w:rsidRPr="006B0CDB">
              <w:rPr>
                <w:rFonts w:cstheme="minorHAnsi"/>
                <w:spacing w:val="-4"/>
                <w:szCs w:val="24"/>
              </w:rPr>
              <w:t xml:space="preserve"> </w:t>
            </w:r>
            <w:r w:rsidRPr="006B0CDB">
              <w:rPr>
                <w:rFonts w:cstheme="minorHAnsi"/>
                <w:spacing w:val="-1"/>
                <w:szCs w:val="24"/>
              </w:rPr>
              <w:t>maintain</w:t>
            </w:r>
            <w:r w:rsidRPr="006B0CDB">
              <w:rPr>
                <w:rFonts w:cstheme="minorHAnsi"/>
                <w:spacing w:val="-4"/>
                <w:szCs w:val="24"/>
              </w:rPr>
              <w:t xml:space="preserve"> </w:t>
            </w:r>
            <w:r w:rsidRPr="006B0CDB">
              <w:rPr>
                <w:rFonts w:cstheme="minorHAnsi"/>
                <w:spacing w:val="-1"/>
                <w:szCs w:val="24"/>
              </w:rPr>
              <w:t>or</w:t>
            </w:r>
            <w:r w:rsidRPr="006B0CDB">
              <w:rPr>
                <w:rFonts w:cstheme="minorHAnsi"/>
                <w:spacing w:val="81"/>
                <w:w w:val="99"/>
                <w:szCs w:val="24"/>
              </w:rPr>
              <w:t xml:space="preserve"> </w:t>
            </w:r>
            <w:r w:rsidRPr="006B0CDB">
              <w:rPr>
                <w:rFonts w:cstheme="minorHAnsi"/>
                <w:spacing w:val="-1"/>
                <w:szCs w:val="24"/>
              </w:rPr>
              <w:t>become</w:t>
            </w:r>
            <w:r w:rsidRPr="006B0CDB">
              <w:rPr>
                <w:rFonts w:cstheme="minorHAnsi"/>
                <w:spacing w:val="-4"/>
                <w:szCs w:val="24"/>
              </w:rPr>
              <w:t xml:space="preserve"> </w:t>
            </w:r>
            <w:r w:rsidRPr="006B0CDB">
              <w:rPr>
                <w:rFonts w:cstheme="minorHAnsi"/>
                <w:spacing w:val="-1"/>
                <w:szCs w:val="24"/>
              </w:rPr>
              <w:t>proficiency</w:t>
            </w:r>
            <w:r w:rsidRPr="006B0CDB">
              <w:rPr>
                <w:rFonts w:cstheme="minorHAnsi"/>
                <w:spacing w:val="-4"/>
                <w:szCs w:val="24"/>
              </w:rPr>
              <w:t xml:space="preserve"> </w:t>
            </w:r>
            <w:r w:rsidRPr="006B0CDB">
              <w:rPr>
                <w:rFonts w:cstheme="minorHAnsi"/>
                <w:spacing w:val="-1"/>
                <w:szCs w:val="24"/>
              </w:rPr>
              <w:t>will</w:t>
            </w:r>
            <w:r w:rsidRPr="006B0CDB">
              <w:rPr>
                <w:rFonts w:cstheme="minorHAnsi"/>
                <w:spacing w:val="-3"/>
                <w:szCs w:val="24"/>
              </w:rPr>
              <w:t xml:space="preserve"> </w:t>
            </w:r>
            <w:r w:rsidRPr="006B0CDB">
              <w:rPr>
                <w:rFonts w:cstheme="minorHAnsi"/>
                <w:spacing w:val="-1"/>
                <w:szCs w:val="24"/>
              </w:rPr>
              <w:t>be</w:t>
            </w:r>
            <w:r w:rsidRPr="006B0CDB">
              <w:rPr>
                <w:rFonts w:cstheme="minorHAnsi"/>
                <w:spacing w:val="-4"/>
                <w:szCs w:val="24"/>
              </w:rPr>
              <w:t xml:space="preserve"> </w:t>
            </w:r>
            <w:r w:rsidRPr="006B0CDB">
              <w:rPr>
                <w:rFonts w:cstheme="minorHAnsi"/>
                <w:spacing w:val="-1"/>
                <w:szCs w:val="24"/>
              </w:rPr>
              <w:t>communicated</w:t>
            </w:r>
            <w:r w:rsidRPr="006B0CDB">
              <w:rPr>
                <w:rFonts w:cstheme="minorHAnsi"/>
                <w:spacing w:val="-4"/>
                <w:szCs w:val="24"/>
              </w:rPr>
              <w:t xml:space="preserve"> </w:t>
            </w:r>
            <w:r w:rsidRPr="006B0CDB">
              <w:rPr>
                <w:rFonts w:cstheme="minorHAnsi"/>
                <w:szCs w:val="24"/>
              </w:rPr>
              <w:t>to</w:t>
            </w:r>
            <w:r w:rsidRPr="006B0CDB">
              <w:rPr>
                <w:rFonts w:cstheme="minorHAnsi"/>
                <w:spacing w:val="-3"/>
                <w:szCs w:val="24"/>
              </w:rPr>
              <w:t xml:space="preserve"> </w:t>
            </w:r>
            <w:r w:rsidRPr="006B0CDB">
              <w:rPr>
                <w:rFonts w:cstheme="minorHAnsi"/>
                <w:spacing w:val="-1"/>
                <w:szCs w:val="24"/>
              </w:rPr>
              <w:t>parents.</w:t>
            </w:r>
            <w:r w:rsidRPr="006B0CDB">
              <w:rPr>
                <w:rFonts w:cstheme="minorHAnsi"/>
                <w:szCs w:val="24"/>
              </w:rPr>
              <w:t xml:space="preserve"> </w:t>
            </w:r>
            <w:r w:rsidRPr="006B0CDB">
              <w:rPr>
                <w:rFonts w:cstheme="minorHAnsi"/>
                <w:spacing w:val="-4"/>
                <w:szCs w:val="24"/>
              </w:rPr>
              <w:t xml:space="preserve"> </w:t>
            </w:r>
            <w:r w:rsidRPr="006B0CDB">
              <w:rPr>
                <w:rFonts w:cstheme="minorHAnsi"/>
                <w:spacing w:val="-1"/>
                <w:szCs w:val="24"/>
              </w:rPr>
              <w:t>Initial</w:t>
            </w:r>
            <w:r w:rsidRPr="006B0CDB">
              <w:rPr>
                <w:rFonts w:cstheme="minorHAnsi"/>
                <w:spacing w:val="-4"/>
                <w:szCs w:val="24"/>
              </w:rPr>
              <w:t xml:space="preserve"> </w:t>
            </w:r>
            <w:r w:rsidRPr="006B0CDB">
              <w:rPr>
                <w:rFonts w:cstheme="minorHAnsi"/>
                <w:spacing w:val="-1"/>
                <w:szCs w:val="24"/>
              </w:rPr>
              <w:t>information</w:t>
            </w:r>
            <w:r w:rsidRPr="006B0CDB">
              <w:rPr>
                <w:rFonts w:cstheme="minorHAnsi"/>
                <w:spacing w:val="-3"/>
                <w:szCs w:val="24"/>
              </w:rPr>
              <w:t xml:space="preserve"> </w:t>
            </w:r>
            <w:r w:rsidRPr="006B0CDB">
              <w:rPr>
                <w:rFonts w:cstheme="minorHAnsi"/>
                <w:spacing w:val="-1"/>
                <w:szCs w:val="24"/>
              </w:rPr>
              <w:t>will</w:t>
            </w:r>
            <w:r w:rsidRPr="006B0CDB">
              <w:rPr>
                <w:rFonts w:cstheme="minorHAnsi"/>
                <w:spacing w:val="-4"/>
                <w:szCs w:val="24"/>
              </w:rPr>
              <w:t xml:space="preserve"> </w:t>
            </w:r>
            <w:r w:rsidRPr="006B0CDB">
              <w:rPr>
                <w:rFonts w:cstheme="minorHAnsi"/>
                <w:spacing w:val="-1"/>
                <w:szCs w:val="24"/>
              </w:rPr>
              <w:t>be</w:t>
            </w:r>
            <w:r w:rsidRPr="006B0CDB">
              <w:rPr>
                <w:rFonts w:cstheme="minorHAnsi"/>
                <w:spacing w:val="-4"/>
                <w:szCs w:val="24"/>
              </w:rPr>
              <w:t xml:space="preserve"> </w:t>
            </w:r>
            <w:r w:rsidRPr="006B0CDB">
              <w:rPr>
                <w:rFonts w:cstheme="minorHAnsi"/>
                <w:spacing w:val="-1"/>
                <w:szCs w:val="24"/>
              </w:rPr>
              <w:t>shared</w:t>
            </w:r>
            <w:r w:rsidRPr="006B0CDB">
              <w:rPr>
                <w:rFonts w:cstheme="minorHAnsi"/>
                <w:spacing w:val="-3"/>
                <w:szCs w:val="24"/>
              </w:rPr>
              <w:t xml:space="preserve"> </w:t>
            </w:r>
            <w:r w:rsidRPr="006B0CDB">
              <w:rPr>
                <w:rFonts w:cstheme="minorHAnsi"/>
                <w:spacing w:val="-1"/>
                <w:szCs w:val="24"/>
              </w:rPr>
              <w:t>during</w:t>
            </w:r>
            <w:r w:rsidRPr="006B0CDB">
              <w:rPr>
                <w:rFonts w:cstheme="minorHAnsi"/>
                <w:spacing w:val="-4"/>
                <w:szCs w:val="24"/>
              </w:rPr>
              <w:t xml:space="preserve"> </w:t>
            </w:r>
            <w:r w:rsidRPr="006B0CDB">
              <w:rPr>
                <w:rFonts w:cstheme="minorHAnsi"/>
                <w:spacing w:val="-1"/>
                <w:szCs w:val="24"/>
              </w:rPr>
              <w:t>the</w:t>
            </w:r>
            <w:r w:rsidRPr="006B0CDB">
              <w:rPr>
                <w:rFonts w:cstheme="minorHAnsi"/>
                <w:spacing w:val="-4"/>
                <w:szCs w:val="24"/>
              </w:rPr>
              <w:t xml:space="preserve"> </w:t>
            </w:r>
            <w:r w:rsidRPr="006B0CDB">
              <w:rPr>
                <w:rFonts w:cstheme="minorHAnsi"/>
                <w:spacing w:val="-1"/>
                <w:szCs w:val="24"/>
              </w:rPr>
              <w:t>Title</w:t>
            </w:r>
            <w:r w:rsidRPr="006B0CDB">
              <w:rPr>
                <w:rFonts w:cstheme="minorHAnsi"/>
                <w:spacing w:val="-3"/>
                <w:szCs w:val="24"/>
              </w:rPr>
              <w:t xml:space="preserve"> </w:t>
            </w:r>
            <w:r w:rsidRPr="006B0CDB">
              <w:rPr>
                <w:rFonts w:cstheme="minorHAnsi"/>
                <w:szCs w:val="24"/>
              </w:rPr>
              <w:t>I</w:t>
            </w:r>
            <w:r w:rsidRPr="006B0CDB">
              <w:rPr>
                <w:rFonts w:cstheme="minorHAnsi"/>
                <w:spacing w:val="-4"/>
                <w:szCs w:val="24"/>
              </w:rPr>
              <w:t xml:space="preserve"> </w:t>
            </w:r>
            <w:r w:rsidRPr="006B0CDB">
              <w:rPr>
                <w:rFonts w:cstheme="minorHAnsi"/>
                <w:spacing w:val="-1"/>
                <w:szCs w:val="24"/>
              </w:rPr>
              <w:t>Annual</w:t>
            </w:r>
            <w:r w:rsidRPr="006B0CDB">
              <w:rPr>
                <w:rFonts w:cstheme="minorHAnsi"/>
                <w:spacing w:val="-4"/>
                <w:szCs w:val="24"/>
              </w:rPr>
              <w:t xml:space="preserve"> </w:t>
            </w:r>
            <w:r w:rsidRPr="006B0CDB">
              <w:rPr>
                <w:rFonts w:cstheme="minorHAnsi"/>
                <w:spacing w:val="-1"/>
                <w:szCs w:val="24"/>
              </w:rPr>
              <w:t>Meeting</w:t>
            </w:r>
            <w:r>
              <w:rPr>
                <w:rFonts w:cstheme="minorHAnsi"/>
                <w:spacing w:val="89"/>
                <w:w w:val="99"/>
                <w:szCs w:val="24"/>
              </w:rPr>
              <w:t xml:space="preserve"> </w:t>
            </w:r>
            <w:r w:rsidRPr="006B0CDB">
              <w:rPr>
                <w:rFonts w:cstheme="minorHAnsi"/>
                <w:spacing w:val="-1"/>
                <w:szCs w:val="24"/>
              </w:rPr>
              <w:t>held</w:t>
            </w:r>
            <w:r w:rsidRPr="006B0CDB">
              <w:rPr>
                <w:rFonts w:cstheme="minorHAnsi"/>
                <w:spacing w:val="-4"/>
                <w:szCs w:val="24"/>
              </w:rPr>
              <w:t xml:space="preserve"> </w:t>
            </w:r>
            <w:r>
              <w:rPr>
                <w:rFonts w:cstheme="minorHAnsi"/>
                <w:b/>
                <w:spacing w:val="-4"/>
                <w:szCs w:val="24"/>
              </w:rPr>
              <w:t>pending school opening</w:t>
            </w:r>
            <w:r w:rsidRPr="006B0CDB">
              <w:rPr>
                <w:rFonts w:cstheme="minorHAnsi"/>
                <w:b/>
                <w:spacing w:val="-4"/>
                <w:szCs w:val="24"/>
              </w:rPr>
              <w:t xml:space="preserve"> at 5:30p</w:t>
            </w:r>
            <w:r>
              <w:rPr>
                <w:rFonts w:cstheme="minorHAnsi"/>
                <w:b/>
                <w:spacing w:val="-4"/>
                <w:szCs w:val="24"/>
              </w:rPr>
              <w:t xml:space="preserve">m in August/September </w:t>
            </w:r>
            <w:r w:rsidRPr="006B0CDB">
              <w:rPr>
                <w:rFonts w:cstheme="minorHAnsi"/>
                <w:spacing w:val="-1"/>
                <w:szCs w:val="24"/>
              </w:rPr>
              <w:t>and</w:t>
            </w:r>
            <w:r w:rsidRPr="006B0CDB">
              <w:rPr>
                <w:rFonts w:cstheme="minorHAnsi"/>
                <w:spacing w:val="-3"/>
                <w:szCs w:val="24"/>
              </w:rPr>
              <w:t xml:space="preserve"> </w:t>
            </w:r>
            <w:r w:rsidRPr="006B0CDB">
              <w:rPr>
                <w:rFonts w:cstheme="minorHAnsi"/>
                <w:spacing w:val="-1"/>
                <w:szCs w:val="24"/>
              </w:rPr>
              <w:t>through</w:t>
            </w:r>
            <w:r w:rsidRPr="006B0CDB">
              <w:rPr>
                <w:rFonts w:cstheme="minorHAnsi"/>
                <w:spacing w:val="-3"/>
                <w:szCs w:val="24"/>
              </w:rPr>
              <w:t xml:space="preserve"> </w:t>
            </w:r>
            <w:r w:rsidRPr="006B0CDB">
              <w:rPr>
                <w:rFonts w:cstheme="minorHAnsi"/>
                <w:spacing w:val="-1"/>
                <w:szCs w:val="24"/>
              </w:rPr>
              <w:t>grade</w:t>
            </w:r>
            <w:r w:rsidRPr="006B0CDB">
              <w:rPr>
                <w:rFonts w:cstheme="minorHAnsi"/>
                <w:spacing w:val="-3"/>
                <w:szCs w:val="24"/>
              </w:rPr>
              <w:t xml:space="preserve"> </w:t>
            </w:r>
            <w:r w:rsidRPr="006B0CDB">
              <w:rPr>
                <w:rFonts w:cstheme="minorHAnsi"/>
                <w:spacing w:val="-1"/>
                <w:szCs w:val="24"/>
              </w:rPr>
              <w:t>level</w:t>
            </w:r>
            <w:r w:rsidRPr="006B0CDB">
              <w:rPr>
                <w:rFonts w:cstheme="minorHAnsi"/>
                <w:spacing w:val="-4"/>
                <w:szCs w:val="24"/>
              </w:rPr>
              <w:t xml:space="preserve"> </w:t>
            </w:r>
            <w:r w:rsidRPr="006B0CDB">
              <w:rPr>
                <w:rFonts w:cstheme="minorHAnsi"/>
                <w:spacing w:val="-1"/>
                <w:szCs w:val="24"/>
              </w:rPr>
              <w:t>and</w:t>
            </w:r>
            <w:r w:rsidRPr="006B0CDB">
              <w:rPr>
                <w:rFonts w:cstheme="minorHAnsi"/>
                <w:spacing w:val="-3"/>
                <w:szCs w:val="24"/>
              </w:rPr>
              <w:t xml:space="preserve"> </w:t>
            </w:r>
            <w:r w:rsidRPr="006B0CDB">
              <w:rPr>
                <w:rFonts w:cstheme="minorHAnsi"/>
                <w:spacing w:val="-1"/>
                <w:szCs w:val="24"/>
              </w:rPr>
              <w:t>school</w:t>
            </w:r>
            <w:r w:rsidRPr="006B0CDB">
              <w:rPr>
                <w:rFonts w:cstheme="minorHAnsi"/>
                <w:spacing w:val="-3"/>
                <w:szCs w:val="24"/>
              </w:rPr>
              <w:t xml:space="preserve"> </w:t>
            </w:r>
            <w:r w:rsidRPr="006B0CDB">
              <w:rPr>
                <w:rFonts w:cstheme="minorHAnsi"/>
                <w:spacing w:val="-1"/>
                <w:szCs w:val="24"/>
              </w:rPr>
              <w:t>newsletters</w:t>
            </w:r>
            <w:r w:rsidRPr="006B0CDB">
              <w:rPr>
                <w:rFonts w:cstheme="minorHAnsi"/>
                <w:spacing w:val="-3"/>
                <w:szCs w:val="24"/>
              </w:rPr>
              <w:t xml:space="preserve"> </w:t>
            </w:r>
            <w:r w:rsidRPr="006B0CDB">
              <w:rPr>
                <w:rFonts w:cstheme="minorHAnsi"/>
                <w:spacing w:val="-1"/>
                <w:szCs w:val="24"/>
              </w:rPr>
              <w:t>that</w:t>
            </w:r>
            <w:r w:rsidRPr="006B0CDB">
              <w:rPr>
                <w:rFonts w:cstheme="minorHAnsi"/>
                <w:spacing w:val="-3"/>
                <w:szCs w:val="24"/>
              </w:rPr>
              <w:t xml:space="preserve"> </w:t>
            </w:r>
            <w:r w:rsidRPr="006B0CDB">
              <w:rPr>
                <w:rFonts w:cstheme="minorHAnsi"/>
                <w:spacing w:val="-1"/>
                <w:szCs w:val="24"/>
              </w:rPr>
              <w:t>are</w:t>
            </w:r>
            <w:r w:rsidRPr="006B0CDB">
              <w:rPr>
                <w:rFonts w:cstheme="minorHAnsi"/>
                <w:spacing w:val="-3"/>
                <w:szCs w:val="24"/>
              </w:rPr>
              <w:t xml:space="preserve"> </w:t>
            </w:r>
            <w:r w:rsidRPr="006B0CDB">
              <w:rPr>
                <w:rFonts w:cstheme="minorHAnsi"/>
                <w:spacing w:val="-1"/>
                <w:szCs w:val="24"/>
              </w:rPr>
              <w:t>designed</w:t>
            </w:r>
            <w:r w:rsidRPr="006B0CDB">
              <w:rPr>
                <w:rFonts w:cstheme="minorHAnsi"/>
                <w:spacing w:val="-3"/>
                <w:szCs w:val="24"/>
              </w:rPr>
              <w:t xml:space="preserve"> </w:t>
            </w:r>
            <w:r w:rsidRPr="006B0CDB">
              <w:rPr>
                <w:rFonts w:cstheme="minorHAnsi"/>
                <w:szCs w:val="24"/>
              </w:rPr>
              <w:t>to</w:t>
            </w:r>
            <w:r w:rsidRPr="006B0CDB">
              <w:rPr>
                <w:rFonts w:cstheme="minorHAnsi"/>
                <w:spacing w:val="-4"/>
                <w:szCs w:val="24"/>
              </w:rPr>
              <w:t xml:space="preserve"> </w:t>
            </w:r>
            <w:r w:rsidRPr="006B0CDB">
              <w:rPr>
                <w:rFonts w:cstheme="minorHAnsi"/>
                <w:spacing w:val="-1"/>
                <w:szCs w:val="24"/>
              </w:rPr>
              <w:t>provide</w:t>
            </w:r>
            <w:r w:rsidRPr="006B0CDB">
              <w:rPr>
                <w:rFonts w:cstheme="minorHAnsi"/>
                <w:spacing w:val="-3"/>
                <w:szCs w:val="24"/>
              </w:rPr>
              <w:t xml:space="preserve"> </w:t>
            </w:r>
            <w:r w:rsidRPr="006B0CDB">
              <w:rPr>
                <w:rFonts w:cstheme="minorHAnsi"/>
                <w:spacing w:val="-1"/>
                <w:szCs w:val="24"/>
              </w:rPr>
              <w:t>ongoing</w:t>
            </w:r>
            <w:r w:rsidRPr="006B0CDB">
              <w:rPr>
                <w:rFonts w:cstheme="minorHAnsi"/>
                <w:spacing w:val="-3"/>
                <w:szCs w:val="24"/>
              </w:rPr>
              <w:t xml:space="preserve"> </w:t>
            </w:r>
            <w:r w:rsidRPr="006B0CDB">
              <w:rPr>
                <w:rFonts w:cstheme="minorHAnsi"/>
                <w:spacing w:val="-1"/>
                <w:szCs w:val="24"/>
              </w:rPr>
              <w:t>information</w:t>
            </w:r>
            <w:r w:rsidRPr="006B0CDB">
              <w:rPr>
                <w:rFonts w:cstheme="minorHAnsi"/>
                <w:spacing w:val="-3"/>
                <w:szCs w:val="24"/>
              </w:rPr>
              <w:t xml:space="preserve"> </w:t>
            </w:r>
            <w:r w:rsidRPr="006B0CDB">
              <w:rPr>
                <w:rFonts w:cstheme="minorHAnsi"/>
                <w:szCs w:val="24"/>
              </w:rPr>
              <w:t>to</w:t>
            </w:r>
            <w:r w:rsidRPr="006B0CDB">
              <w:rPr>
                <w:rFonts w:cstheme="minorHAnsi"/>
                <w:spacing w:val="75"/>
                <w:szCs w:val="24"/>
              </w:rPr>
              <w:t xml:space="preserve"> </w:t>
            </w:r>
            <w:r w:rsidRPr="006B0CDB">
              <w:rPr>
                <w:rFonts w:cstheme="minorHAnsi"/>
                <w:spacing w:val="-1"/>
                <w:szCs w:val="24"/>
              </w:rPr>
              <w:t>parents.</w:t>
            </w:r>
            <w:r w:rsidRPr="006B0CDB">
              <w:rPr>
                <w:rFonts w:eastAsia="Arial" w:cstheme="minorHAnsi"/>
                <w:szCs w:val="24"/>
              </w:rPr>
              <w:t xml:space="preserve"> Notices</w:t>
            </w:r>
            <w:r w:rsidRPr="006B0CDB">
              <w:rPr>
                <w:rFonts w:eastAsia="Arial" w:cstheme="minorHAnsi"/>
                <w:spacing w:val="-1"/>
                <w:szCs w:val="24"/>
              </w:rPr>
              <w:t xml:space="preserve"> </w:t>
            </w:r>
            <w:r w:rsidRPr="006B0CDB">
              <w:rPr>
                <w:rFonts w:eastAsia="Arial" w:cstheme="minorHAnsi"/>
                <w:szCs w:val="24"/>
              </w:rPr>
              <w:t>for</w:t>
            </w:r>
            <w:r w:rsidRPr="006B0CDB">
              <w:rPr>
                <w:rFonts w:eastAsia="Arial" w:cstheme="minorHAnsi"/>
                <w:spacing w:val="-2"/>
                <w:szCs w:val="24"/>
              </w:rPr>
              <w:t xml:space="preserve"> </w:t>
            </w:r>
            <w:r w:rsidRPr="006B0CDB">
              <w:rPr>
                <w:rFonts w:eastAsia="Arial" w:cstheme="minorHAnsi"/>
                <w:spacing w:val="-1"/>
                <w:szCs w:val="24"/>
              </w:rPr>
              <w:t>meetings,</w:t>
            </w:r>
            <w:r w:rsidRPr="006B0CDB">
              <w:rPr>
                <w:rFonts w:eastAsia="Arial" w:cstheme="minorHAnsi"/>
                <w:spacing w:val="-2"/>
                <w:szCs w:val="24"/>
              </w:rPr>
              <w:t xml:space="preserve"> </w:t>
            </w:r>
            <w:r w:rsidRPr="006B0CDB">
              <w:rPr>
                <w:rFonts w:eastAsia="Arial" w:cstheme="minorHAnsi"/>
                <w:szCs w:val="24"/>
              </w:rPr>
              <w:t>school</w:t>
            </w:r>
            <w:r w:rsidRPr="006B0CDB">
              <w:rPr>
                <w:rFonts w:eastAsia="Arial" w:cstheme="minorHAnsi"/>
                <w:spacing w:val="-1"/>
                <w:szCs w:val="24"/>
              </w:rPr>
              <w:t xml:space="preserve"> </w:t>
            </w:r>
            <w:r w:rsidRPr="006B0CDB">
              <w:rPr>
                <w:rFonts w:eastAsia="Arial" w:cstheme="minorHAnsi"/>
                <w:szCs w:val="24"/>
              </w:rPr>
              <w:t>reports,</w:t>
            </w:r>
            <w:r w:rsidRPr="006B0CDB">
              <w:rPr>
                <w:rFonts w:eastAsia="Arial" w:cstheme="minorHAnsi"/>
                <w:spacing w:val="-2"/>
                <w:szCs w:val="24"/>
              </w:rPr>
              <w:t xml:space="preserve"> </w:t>
            </w:r>
            <w:r w:rsidRPr="006B0CDB">
              <w:rPr>
                <w:rFonts w:eastAsia="Arial" w:cstheme="minorHAnsi"/>
                <w:szCs w:val="24"/>
              </w:rPr>
              <w:t>and</w:t>
            </w:r>
            <w:r w:rsidRPr="006B0CDB">
              <w:rPr>
                <w:rFonts w:eastAsia="Arial" w:cstheme="minorHAnsi"/>
                <w:spacing w:val="-1"/>
                <w:szCs w:val="24"/>
              </w:rPr>
              <w:t xml:space="preserve"> </w:t>
            </w:r>
            <w:r w:rsidRPr="006B0CDB">
              <w:rPr>
                <w:rFonts w:eastAsia="Arial" w:cstheme="minorHAnsi"/>
                <w:szCs w:val="24"/>
              </w:rPr>
              <w:t>other</w:t>
            </w:r>
            <w:r w:rsidRPr="006B0CDB">
              <w:rPr>
                <w:rFonts w:eastAsia="Arial" w:cstheme="minorHAnsi"/>
                <w:spacing w:val="-2"/>
                <w:szCs w:val="24"/>
              </w:rPr>
              <w:t xml:space="preserve"> </w:t>
            </w:r>
            <w:r w:rsidRPr="006B0CDB">
              <w:rPr>
                <w:rFonts w:eastAsia="Arial" w:cstheme="minorHAnsi"/>
                <w:szCs w:val="24"/>
              </w:rPr>
              <w:t>activities</w:t>
            </w:r>
            <w:r w:rsidRPr="006B0CDB">
              <w:rPr>
                <w:rFonts w:eastAsia="Arial" w:cstheme="minorHAnsi"/>
                <w:spacing w:val="-2"/>
                <w:szCs w:val="24"/>
              </w:rPr>
              <w:t xml:space="preserve"> </w:t>
            </w:r>
            <w:r w:rsidRPr="006B0CDB">
              <w:rPr>
                <w:rFonts w:eastAsia="Arial" w:cstheme="minorHAnsi"/>
                <w:spacing w:val="-1"/>
                <w:szCs w:val="24"/>
              </w:rPr>
              <w:t xml:space="preserve">will </w:t>
            </w:r>
            <w:r w:rsidRPr="006B0CDB">
              <w:rPr>
                <w:rFonts w:eastAsia="Arial" w:cstheme="minorHAnsi"/>
                <w:szCs w:val="24"/>
              </w:rPr>
              <w:t>be</w:t>
            </w:r>
            <w:r w:rsidRPr="006B0CDB">
              <w:rPr>
                <w:rFonts w:eastAsia="Arial" w:cstheme="minorHAnsi"/>
                <w:spacing w:val="-2"/>
                <w:szCs w:val="24"/>
              </w:rPr>
              <w:t xml:space="preserve"> </w:t>
            </w:r>
            <w:r w:rsidRPr="006B0CDB">
              <w:rPr>
                <w:rFonts w:eastAsia="Arial" w:cstheme="minorHAnsi"/>
                <w:szCs w:val="24"/>
              </w:rPr>
              <w:t>sent</w:t>
            </w:r>
            <w:r w:rsidRPr="006B0CDB">
              <w:rPr>
                <w:rFonts w:eastAsia="Arial" w:cstheme="minorHAnsi"/>
                <w:spacing w:val="-1"/>
                <w:szCs w:val="24"/>
              </w:rPr>
              <w:t xml:space="preserve"> home</w:t>
            </w:r>
            <w:r w:rsidRPr="006B0CDB">
              <w:rPr>
                <w:rFonts w:eastAsia="Arial" w:cstheme="minorHAnsi"/>
                <w:spacing w:val="-2"/>
                <w:szCs w:val="24"/>
              </w:rPr>
              <w:t xml:space="preserve"> </w:t>
            </w:r>
            <w:r w:rsidRPr="006B0CDB">
              <w:rPr>
                <w:rFonts w:eastAsia="Arial" w:cstheme="minorHAnsi"/>
                <w:szCs w:val="24"/>
              </w:rPr>
              <w:t>in</w:t>
            </w:r>
            <w:r w:rsidRPr="006B0CDB">
              <w:rPr>
                <w:rFonts w:eastAsia="Arial" w:cstheme="minorHAnsi"/>
                <w:spacing w:val="-2"/>
                <w:szCs w:val="24"/>
              </w:rPr>
              <w:t xml:space="preserve"> </w:t>
            </w:r>
            <w:r w:rsidRPr="006B0CDB">
              <w:rPr>
                <w:rFonts w:eastAsia="Arial" w:cstheme="minorHAnsi"/>
                <w:szCs w:val="24"/>
              </w:rPr>
              <w:t>a</w:t>
            </w:r>
            <w:r w:rsidRPr="006B0CDB">
              <w:rPr>
                <w:rFonts w:eastAsia="Arial" w:cstheme="minorHAnsi"/>
                <w:spacing w:val="-1"/>
                <w:szCs w:val="24"/>
              </w:rPr>
              <w:t xml:space="preserve"> </w:t>
            </w:r>
            <w:r w:rsidRPr="006B0CDB">
              <w:rPr>
                <w:rFonts w:eastAsia="Arial" w:cstheme="minorHAnsi"/>
                <w:szCs w:val="24"/>
              </w:rPr>
              <w:t>parent</w:t>
            </w:r>
            <w:r w:rsidRPr="006B0CDB">
              <w:rPr>
                <w:rFonts w:eastAsia="Arial" w:cstheme="minorHAnsi"/>
                <w:spacing w:val="-2"/>
                <w:szCs w:val="24"/>
              </w:rPr>
              <w:t xml:space="preserve"> </w:t>
            </w:r>
            <w:r w:rsidRPr="006B0CDB">
              <w:rPr>
                <w:rFonts w:eastAsia="Arial" w:cstheme="minorHAnsi"/>
                <w:szCs w:val="24"/>
              </w:rPr>
              <w:t>friendly</w:t>
            </w:r>
            <w:r w:rsidRPr="006B0CDB">
              <w:rPr>
                <w:rFonts w:eastAsia="Arial" w:cstheme="minorHAnsi"/>
                <w:spacing w:val="-1"/>
                <w:szCs w:val="24"/>
              </w:rPr>
              <w:t xml:space="preserve"> </w:t>
            </w:r>
            <w:r w:rsidRPr="006B0CDB">
              <w:rPr>
                <w:rFonts w:eastAsia="Arial" w:cstheme="minorHAnsi"/>
                <w:szCs w:val="24"/>
              </w:rPr>
              <w:t>language,</w:t>
            </w:r>
            <w:r w:rsidRPr="006B0CDB">
              <w:rPr>
                <w:rFonts w:eastAsia="Arial" w:cstheme="minorHAnsi"/>
                <w:spacing w:val="29"/>
                <w:w w:val="99"/>
                <w:szCs w:val="24"/>
              </w:rPr>
              <w:t xml:space="preserve"> </w:t>
            </w:r>
            <w:r w:rsidRPr="006B0CDB">
              <w:rPr>
                <w:rFonts w:eastAsia="Arial" w:cstheme="minorHAnsi"/>
                <w:szCs w:val="24"/>
              </w:rPr>
              <w:t>absent</w:t>
            </w:r>
            <w:r w:rsidRPr="006B0CDB">
              <w:rPr>
                <w:rFonts w:eastAsia="Arial" w:cstheme="minorHAnsi"/>
                <w:spacing w:val="-2"/>
                <w:szCs w:val="24"/>
              </w:rPr>
              <w:t xml:space="preserve"> </w:t>
            </w:r>
            <w:r w:rsidRPr="006B0CDB">
              <w:rPr>
                <w:rFonts w:eastAsia="Arial" w:cstheme="minorHAnsi"/>
                <w:szCs w:val="24"/>
              </w:rPr>
              <w:t>educational</w:t>
            </w:r>
            <w:r w:rsidRPr="006B0CDB">
              <w:rPr>
                <w:rFonts w:eastAsia="Arial" w:cstheme="minorHAnsi"/>
                <w:spacing w:val="-2"/>
                <w:szCs w:val="24"/>
              </w:rPr>
              <w:t xml:space="preserve"> </w:t>
            </w:r>
            <w:r w:rsidRPr="006B0CDB">
              <w:rPr>
                <w:rFonts w:eastAsia="Arial" w:cstheme="minorHAnsi"/>
                <w:szCs w:val="24"/>
              </w:rPr>
              <w:t>jargon.</w:t>
            </w:r>
            <w:r w:rsidRPr="006B0CDB">
              <w:rPr>
                <w:rFonts w:eastAsia="Arial" w:cstheme="minorHAnsi"/>
                <w:spacing w:val="-1"/>
                <w:szCs w:val="24"/>
              </w:rPr>
              <w:t xml:space="preserve"> </w:t>
            </w:r>
            <w:r w:rsidRPr="006B0CDB">
              <w:rPr>
                <w:rFonts w:eastAsia="Arial" w:cstheme="minorHAnsi"/>
                <w:szCs w:val="24"/>
              </w:rPr>
              <w:t>Additionally,</w:t>
            </w:r>
            <w:r w:rsidRPr="006B0CDB">
              <w:rPr>
                <w:rFonts w:eastAsia="Arial" w:cstheme="minorHAnsi"/>
                <w:spacing w:val="-2"/>
                <w:szCs w:val="24"/>
              </w:rPr>
              <w:t xml:space="preserve"> </w:t>
            </w:r>
            <w:r w:rsidRPr="006B0CDB">
              <w:rPr>
                <w:rFonts w:eastAsia="Arial" w:cstheme="minorHAnsi"/>
                <w:szCs w:val="24"/>
              </w:rPr>
              <w:t>notices</w:t>
            </w:r>
            <w:r w:rsidRPr="006B0CDB">
              <w:rPr>
                <w:rFonts w:eastAsia="Arial" w:cstheme="minorHAnsi"/>
                <w:spacing w:val="-2"/>
                <w:szCs w:val="24"/>
              </w:rPr>
              <w:t xml:space="preserve"> </w:t>
            </w:r>
            <w:r w:rsidRPr="006B0CDB">
              <w:rPr>
                <w:rFonts w:eastAsia="Arial" w:cstheme="minorHAnsi"/>
                <w:szCs w:val="24"/>
              </w:rPr>
              <w:t>and</w:t>
            </w:r>
            <w:r w:rsidRPr="006B0CDB">
              <w:rPr>
                <w:rFonts w:eastAsia="Arial" w:cstheme="minorHAnsi"/>
                <w:spacing w:val="-1"/>
                <w:szCs w:val="24"/>
              </w:rPr>
              <w:t xml:space="preserve"> </w:t>
            </w:r>
            <w:r w:rsidRPr="006B0CDB">
              <w:rPr>
                <w:rFonts w:eastAsia="Arial" w:cstheme="minorHAnsi"/>
                <w:szCs w:val="24"/>
              </w:rPr>
              <w:t>or</w:t>
            </w:r>
            <w:r w:rsidRPr="006B0CDB">
              <w:rPr>
                <w:rFonts w:eastAsia="Arial" w:cstheme="minorHAnsi"/>
                <w:spacing w:val="-2"/>
                <w:szCs w:val="24"/>
              </w:rPr>
              <w:t xml:space="preserve"> </w:t>
            </w:r>
            <w:r w:rsidRPr="006B0CDB">
              <w:rPr>
                <w:rFonts w:eastAsia="Arial" w:cstheme="minorHAnsi"/>
                <w:spacing w:val="-1"/>
                <w:szCs w:val="24"/>
              </w:rPr>
              <w:t>newsletters</w:t>
            </w:r>
            <w:r w:rsidRPr="006B0CDB">
              <w:rPr>
                <w:rFonts w:eastAsia="Arial" w:cstheme="minorHAnsi"/>
                <w:spacing w:val="-2"/>
                <w:szCs w:val="24"/>
              </w:rPr>
              <w:t xml:space="preserve"> </w:t>
            </w:r>
            <w:r w:rsidRPr="006B0CDB">
              <w:rPr>
                <w:rFonts w:eastAsia="Arial" w:cstheme="minorHAnsi"/>
                <w:spacing w:val="-1"/>
                <w:szCs w:val="24"/>
              </w:rPr>
              <w:t xml:space="preserve">will </w:t>
            </w:r>
            <w:r w:rsidRPr="006B0CDB">
              <w:rPr>
                <w:rFonts w:eastAsia="Arial" w:cstheme="minorHAnsi"/>
                <w:szCs w:val="24"/>
              </w:rPr>
              <w:t>be</w:t>
            </w:r>
            <w:r w:rsidRPr="006B0CDB">
              <w:rPr>
                <w:rFonts w:eastAsia="Arial" w:cstheme="minorHAnsi"/>
                <w:spacing w:val="-2"/>
                <w:szCs w:val="24"/>
              </w:rPr>
              <w:t xml:space="preserve"> </w:t>
            </w:r>
            <w:r w:rsidRPr="006B0CDB">
              <w:rPr>
                <w:rFonts w:eastAsia="Arial" w:cstheme="minorHAnsi"/>
                <w:szCs w:val="24"/>
              </w:rPr>
              <w:t>translated</w:t>
            </w:r>
            <w:r w:rsidRPr="006B0CDB">
              <w:rPr>
                <w:rFonts w:eastAsia="Arial" w:cstheme="minorHAnsi"/>
                <w:spacing w:val="-1"/>
                <w:szCs w:val="24"/>
              </w:rPr>
              <w:t xml:space="preserve"> </w:t>
            </w:r>
            <w:r w:rsidRPr="006B0CDB">
              <w:rPr>
                <w:rFonts w:eastAsia="Arial" w:cstheme="minorHAnsi"/>
                <w:szCs w:val="24"/>
              </w:rPr>
              <w:t>in</w:t>
            </w:r>
            <w:r w:rsidRPr="006B0CDB">
              <w:rPr>
                <w:rFonts w:eastAsia="Arial" w:cstheme="minorHAnsi"/>
                <w:spacing w:val="-2"/>
                <w:szCs w:val="24"/>
              </w:rPr>
              <w:t xml:space="preserve"> </w:t>
            </w:r>
            <w:r w:rsidRPr="006B0CDB">
              <w:rPr>
                <w:rFonts w:eastAsia="Arial" w:cstheme="minorHAnsi"/>
                <w:szCs w:val="24"/>
              </w:rPr>
              <w:t>the</w:t>
            </w:r>
            <w:r w:rsidRPr="006B0CDB">
              <w:rPr>
                <w:rFonts w:eastAsia="Arial" w:cstheme="minorHAnsi"/>
                <w:spacing w:val="-2"/>
                <w:szCs w:val="24"/>
              </w:rPr>
              <w:t xml:space="preserve"> </w:t>
            </w:r>
            <w:r w:rsidRPr="006B0CDB">
              <w:rPr>
                <w:rFonts w:eastAsia="Arial" w:cstheme="minorHAnsi"/>
                <w:szCs w:val="24"/>
              </w:rPr>
              <w:t>student's</w:t>
            </w:r>
            <w:r w:rsidRPr="006B0CDB">
              <w:rPr>
                <w:rFonts w:eastAsia="Arial" w:cstheme="minorHAnsi"/>
                <w:spacing w:val="-1"/>
                <w:szCs w:val="24"/>
              </w:rPr>
              <w:t xml:space="preserve"> home</w:t>
            </w:r>
            <w:r w:rsidRPr="006B0CDB">
              <w:rPr>
                <w:rFonts w:eastAsia="Arial" w:cstheme="minorHAnsi"/>
                <w:spacing w:val="-2"/>
                <w:szCs w:val="24"/>
              </w:rPr>
              <w:t xml:space="preserve"> </w:t>
            </w:r>
            <w:r w:rsidRPr="006B0CDB">
              <w:rPr>
                <w:rFonts w:eastAsia="Arial" w:cstheme="minorHAnsi"/>
                <w:szCs w:val="24"/>
              </w:rPr>
              <w:t>language. In addition to the above, p</w:t>
            </w:r>
            <w:r w:rsidRPr="006B0CDB">
              <w:rPr>
                <w:rFonts w:cstheme="minorHAnsi"/>
                <w:szCs w:val="24"/>
              </w:rPr>
              <w:t>arent-teacher</w:t>
            </w:r>
            <w:r w:rsidRPr="006B0CDB">
              <w:rPr>
                <w:rFonts w:cstheme="minorHAnsi"/>
                <w:spacing w:val="-2"/>
                <w:szCs w:val="24"/>
              </w:rPr>
              <w:t xml:space="preserve"> </w:t>
            </w:r>
            <w:r w:rsidRPr="006B0CDB">
              <w:rPr>
                <w:rFonts w:cstheme="minorHAnsi"/>
                <w:spacing w:val="-1"/>
                <w:szCs w:val="24"/>
              </w:rPr>
              <w:t xml:space="preserve">communication </w:t>
            </w:r>
            <w:r w:rsidRPr="006B0CDB">
              <w:rPr>
                <w:rFonts w:cstheme="minorHAnsi"/>
                <w:szCs w:val="24"/>
              </w:rPr>
              <w:t>is</w:t>
            </w:r>
            <w:r w:rsidRPr="006B0CDB">
              <w:rPr>
                <w:rFonts w:cstheme="minorHAnsi"/>
                <w:spacing w:val="77"/>
                <w:szCs w:val="24"/>
              </w:rPr>
              <w:t xml:space="preserve"> </w:t>
            </w:r>
            <w:r w:rsidRPr="006B0CDB">
              <w:rPr>
                <w:rFonts w:cstheme="minorHAnsi"/>
                <w:szCs w:val="24"/>
              </w:rPr>
              <w:t>available</w:t>
            </w:r>
            <w:r w:rsidRPr="006B0CDB">
              <w:rPr>
                <w:rFonts w:cstheme="minorHAnsi"/>
                <w:spacing w:val="-2"/>
                <w:szCs w:val="24"/>
              </w:rPr>
              <w:t xml:space="preserve"> </w:t>
            </w:r>
            <w:r w:rsidRPr="006B0CDB">
              <w:rPr>
                <w:rFonts w:cstheme="minorHAnsi"/>
                <w:szCs w:val="24"/>
              </w:rPr>
              <w:t>via</w:t>
            </w:r>
            <w:r w:rsidRPr="006B0CDB">
              <w:rPr>
                <w:rFonts w:cstheme="minorHAnsi"/>
                <w:spacing w:val="-1"/>
                <w:szCs w:val="24"/>
              </w:rPr>
              <w:t xml:space="preserve"> </w:t>
            </w:r>
            <w:r w:rsidRPr="006B0CDB">
              <w:rPr>
                <w:rFonts w:cstheme="minorHAnsi"/>
                <w:szCs w:val="24"/>
              </w:rPr>
              <w:t>phone,</w:t>
            </w:r>
            <w:r w:rsidRPr="006B0CDB">
              <w:rPr>
                <w:rFonts w:cstheme="minorHAnsi"/>
                <w:spacing w:val="-2"/>
                <w:szCs w:val="24"/>
              </w:rPr>
              <w:t xml:space="preserve"> </w:t>
            </w:r>
            <w:r w:rsidRPr="006B0CDB">
              <w:rPr>
                <w:rFonts w:cstheme="minorHAnsi"/>
                <w:spacing w:val="-1"/>
                <w:szCs w:val="24"/>
              </w:rPr>
              <w:t xml:space="preserve">email, </w:t>
            </w:r>
            <w:r>
              <w:rPr>
                <w:rFonts w:cstheme="minorHAnsi"/>
                <w:spacing w:val="-1"/>
                <w:szCs w:val="24"/>
              </w:rPr>
              <w:t xml:space="preserve">text, </w:t>
            </w:r>
            <w:r w:rsidRPr="006B0CDB">
              <w:rPr>
                <w:rFonts w:cstheme="minorHAnsi"/>
                <w:szCs w:val="24"/>
              </w:rPr>
              <w:t>and</w:t>
            </w:r>
            <w:r w:rsidRPr="006B0CDB">
              <w:rPr>
                <w:rFonts w:cstheme="minorHAnsi"/>
                <w:spacing w:val="-2"/>
                <w:szCs w:val="24"/>
              </w:rPr>
              <w:t xml:space="preserve"> </w:t>
            </w:r>
            <w:r w:rsidRPr="006B0CDB">
              <w:rPr>
                <w:rFonts w:cstheme="minorHAnsi"/>
                <w:spacing w:val="-1"/>
                <w:szCs w:val="24"/>
              </w:rPr>
              <w:t xml:space="preserve">written </w:t>
            </w:r>
            <w:r w:rsidRPr="006B0CDB">
              <w:rPr>
                <w:rFonts w:cstheme="minorHAnsi"/>
                <w:szCs w:val="24"/>
              </w:rPr>
              <w:t>correspondence.</w:t>
            </w:r>
          </w:p>
          <w:p w14:paraId="2230C66A" w14:textId="77777777" w:rsidR="00CB7A1F" w:rsidRPr="006B0CDB" w:rsidRDefault="00CB7A1F" w:rsidP="00CB7A1F">
            <w:pPr>
              <w:pStyle w:val="BodyText"/>
              <w:spacing w:line="254" w:lineRule="auto"/>
              <w:ind w:left="157" w:right="118"/>
              <w:jc w:val="both"/>
              <w:rPr>
                <w:rFonts w:asciiTheme="minorHAnsi" w:hAnsiTheme="minorHAnsi" w:cstheme="minorHAnsi"/>
                <w:sz w:val="24"/>
              </w:rPr>
            </w:pPr>
            <w:r w:rsidRPr="006B0CDB">
              <w:rPr>
                <w:rFonts w:asciiTheme="minorHAnsi" w:hAnsiTheme="minorHAnsi" w:cstheme="minorHAnsi"/>
                <w:spacing w:val="-1"/>
                <w:sz w:val="24"/>
              </w:rPr>
              <w:t>The</w:t>
            </w:r>
            <w:r w:rsidRPr="006B0CDB">
              <w:rPr>
                <w:rFonts w:asciiTheme="minorHAnsi" w:hAnsiTheme="minorHAnsi" w:cstheme="minorHAnsi"/>
                <w:spacing w:val="-4"/>
                <w:sz w:val="24"/>
              </w:rPr>
              <w:t xml:space="preserve"> </w:t>
            </w:r>
            <w:r w:rsidRPr="006B0CDB">
              <w:rPr>
                <w:rFonts w:asciiTheme="minorHAnsi" w:hAnsiTheme="minorHAnsi" w:cstheme="minorHAnsi"/>
                <w:spacing w:val="-1"/>
                <w:sz w:val="24"/>
              </w:rPr>
              <w:t>following</w:t>
            </w:r>
            <w:r w:rsidRPr="006B0CDB">
              <w:rPr>
                <w:rFonts w:asciiTheme="minorHAnsi" w:hAnsiTheme="minorHAnsi" w:cstheme="minorHAnsi"/>
                <w:spacing w:val="-3"/>
                <w:sz w:val="24"/>
              </w:rPr>
              <w:t xml:space="preserve"> </w:t>
            </w:r>
            <w:r w:rsidRPr="006B0CDB">
              <w:rPr>
                <w:rFonts w:asciiTheme="minorHAnsi" w:hAnsiTheme="minorHAnsi" w:cstheme="minorHAnsi"/>
                <w:spacing w:val="-1"/>
                <w:sz w:val="24"/>
              </w:rPr>
              <w:t>are</w:t>
            </w:r>
            <w:r w:rsidRPr="006B0CDB">
              <w:rPr>
                <w:rFonts w:asciiTheme="minorHAnsi" w:hAnsiTheme="minorHAnsi" w:cstheme="minorHAnsi"/>
                <w:spacing w:val="-3"/>
                <w:sz w:val="24"/>
              </w:rPr>
              <w:t xml:space="preserve"> </w:t>
            </w:r>
            <w:r w:rsidRPr="006B0CDB">
              <w:rPr>
                <w:rFonts w:asciiTheme="minorHAnsi" w:hAnsiTheme="minorHAnsi" w:cstheme="minorHAnsi"/>
                <w:spacing w:val="-1"/>
                <w:sz w:val="24"/>
              </w:rPr>
              <w:t>types</w:t>
            </w:r>
            <w:r w:rsidRPr="006B0CDB">
              <w:rPr>
                <w:rFonts w:asciiTheme="minorHAnsi" w:hAnsiTheme="minorHAnsi" w:cstheme="minorHAnsi"/>
                <w:spacing w:val="-3"/>
                <w:sz w:val="24"/>
              </w:rPr>
              <w:t xml:space="preserve"> </w:t>
            </w:r>
            <w:r w:rsidRPr="006B0CDB">
              <w:rPr>
                <w:rFonts w:asciiTheme="minorHAnsi" w:hAnsiTheme="minorHAnsi" w:cstheme="minorHAnsi"/>
                <w:spacing w:val="-1"/>
                <w:sz w:val="24"/>
              </w:rPr>
              <w:t>of</w:t>
            </w:r>
            <w:r w:rsidRPr="006B0CDB">
              <w:rPr>
                <w:rFonts w:asciiTheme="minorHAnsi" w:hAnsiTheme="minorHAnsi" w:cstheme="minorHAnsi"/>
                <w:spacing w:val="-3"/>
                <w:sz w:val="24"/>
              </w:rPr>
              <w:t xml:space="preserve"> </w:t>
            </w:r>
            <w:r w:rsidRPr="006B0CDB">
              <w:rPr>
                <w:rFonts w:asciiTheme="minorHAnsi" w:hAnsiTheme="minorHAnsi" w:cstheme="minorHAnsi"/>
                <w:spacing w:val="-1"/>
                <w:sz w:val="24"/>
              </w:rPr>
              <w:t>information</w:t>
            </w:r>
            <w:r w:rsidRPr="006B0CDB">
              <w:rPr>
                <w:rFonts w:asciiTheme="minorHAnsi" w:hAnsiTheme="minorHAnsi" w:cstheme="minorHAnsi"/>
                <w:spacing w:val="-3"/>
                <w:sz w:val="24"/>
              </w:rPr>
              <w:t xml:space="preserve"> </w:t>
            </w:r>
            <w:r w:rsidRPr="006B0CDB">
              <w:rPr>
                <w:rFonts w:asciiTheme="minorHAnsi" w:hAnsiTheme="minorHAnsi" w:cstheme="minorHAnsi"/>
                <w:spacing w:val="-1"/>
                <w:sz w:val="24"/>
              </w:rPr>
              <w:t>parents</w:t>
            </w:r>
            <w:r w:rsidRPr="006B0CDB">
              <w:rPr>
                <w:rFonts w:asciiTheme="minorHAnsi" w:hAnsiTheme="minorHAnsi" w:cstheme="minorHAnsi"/>
                <w:spacing w:val="-3"/>
                <w:sz w:val="24"/>
              </w:rPr>
              <w:t xml:space="preserve"> </w:t>
            </w:r>
            <w:r w:rsidRPr="006B0CDB">
              <w:rPr>
                <w:rFonts w:asciiTheme="minorHAnsi" w:hAnsiTheme="minorHAnsi" w:cstheme="minorHAnsi"/>
                <w:spacing w:val="-1"/>
                <w:sz w:val="24"/>
              </w:rPr>
              <w:t>will</w:t>
            </w:r>
            <w:r w:rsidRPr="006B0CDB">
              <w:rPr>
                <w:rFonts w:asciiTheme="minorHAnsi" w:hAnsiTheme="minorHAnsi" w:cstheme="minorHAnsi"/>
                <w:spacing w:val="-4"/>
                <w:sz w:val="24"/>
              </w:rPr>
              <w:t xml:space="preserve"> </w:t>
            </w:r>
            <w:r w:rsidRPr="006B0CDB">
              <w:rPr>
                <w:rFonts w:asciiTheme="minorHAnsi" w:hAnsiTheme="minorHAnsi" w:cstheme="minorHAnsi"/>
                <w:spacing w:val="-1"/>
                <w:sz w:val="24"/>
              </w:rPr>
              <w:t>receive</w:t>
            </w:r>
            <w:r w:rsidRPr="006B0CDB">
              <w:rPr>
                <w:rFonts w:asciiTheme="minorHAnsi" w:hAnsiTheme="minorHAnsi" w:cstheme="minorHAnsi"/>
                <w:spacing w:val="-3"/>
                <w:sz w:val="24"/>
              </w:rPr>
              <w:t xml:space="preserve"> </w:t>
            </w:r>
            <w:r w:rsidRPr="006B0CDB">
              <w:rPr>
                <w:rFonts w:asciiTheme="minorHAnsi" w:hAnsiTheme="minorHAnsi" w:cstheme="minorHAnsi"/>
                <w:sz w:val="24"/>
              </w:rPr>
              <w:t>to</w:t>
            </w:r>
            <w:r w:rsidRPr="006B0CDB">
              <w:rPr>
                <w:rFonts w:asciiTheme="minorHAnsi" w:hAnsiTheme="minorHAnsi" w:cstheme="minorHAnsi"/>
                <w:spacing w:val="-3"/>
                <w:sz w:val="24"/>
              </w:rPr>
              <w:t xml:space="preserve"> </w:t>
            </w:r>
            <w:r w:rsidRPr="006B0CDB">
              <w:rPr>
                <w:rFonts w:asciiTheme="minorHAnsi" w:hAnsiTheme="minorHAnsi" w:cstheme="minorHAnsi"/>
                <w:spacing w:val="-1"/>
                <w:sz w:val="24"/>
              </w:rPr>
              <w:t>inform</w:t>
            </w:r>
            <w:r w:rsidRPr="006B0CDB">
              <w:rPr>
                <w:rFonts w:asciiTheme="minorHAnsi" w:hAnsiTheme="minorHAnsi" w:cstheme="minorHAnsi"/>
                <w:spacing w:val="-3"/>
                <w:sz w:val="24"/>
              </w:rPr>
              <w:t xml:space="preserve"> </w:t>
            </w:r>
            <w:r w:rsidRPr="006B0CDB">
              <w:rPr>
                <w:rFonts w:asciiTheme="minorHAnsi" w:hAnsiTheme="minorHAnsi" w:cstheme="minorHAnsi"/>
                <w:spacing w:val="-1"/>
                <w:sz w:val="24"/>
              </w:rPr>
              <w:t>them</w:t>
            </w:r>
            <w:r w:rsidRPr="006B0CDB">
              <w:rPr>
                <w:rFonts w:asciiTheme="minorHAnsi" w:hAnsiTheme="minorHAnsi" w:cstheme="minorHAnsi"/>
                <w:spacing w:val="-3"/>
                <w:sz w:val="24"/>
              </w:rPr>
              <w:t xml:space="preserve"> </w:t>
            </w:r>
            <w:r w:rsidRPr="006B0CDB">
              <w:rPr>
                <w:rFonts w:asciiTheme="minorHAnsi" w:hAnsiTheme="minorHAnsi" w:cstheme="minorHAnsi"/>
                <w:spacing w:val="-1"/>
                <w:sz w:val="24"/>
              </w:rPr>
              <w:t>about</w:t>
            </w:r>
            <w:r w:rsidRPr="006B0CDB">
              <w:rPr>
                <w:rFonts w:asciiTheme="minorHAnsi" w:hAnsiTheme="minorHAnsi" w:cstheme="minorHAnsi"/>
                <w:spacing w:val="-3"/>
                <w:sz w:val="24"/>
              </w:rPr>
              <w:t xml:space="preserve"> </w:t>
            </w:r>
            <w:r w:rsidRPr="006B0CDB">
              <w:rPr>
                <w:rFonts w:asciiTheme="minorHAnsi" w:hAnsiTheme="minorHAnsi" w:cstheme="minorHAnsi"/>
                <w:spacing w:val="-1"/>
                <w:sz w:val="24"/>
              </w:rPr>
              <w:t>school</w:t>
            </w:r>
            <w:r w:rsidRPr="006B0CDB">
              <w:rPr>
                <w:rFonts w:asciiTheme="minorHAnsi" w:hAnsiTheme="minorHAnsi" w:cstheme="minorHAnsi"/>
                <w:spacing w:val="-3"/>
                <w:sz w:val="24"/>
              </w:rPr>
              <w:t xml:space="preserve"> </w:t>
            </w:r>
            <w:r w:rsidRPr="006B0CDB">
              <w:rPr>
                <w:rFonts w:asciiTheme="minorHAnsi" w:hAnsiTheme="minorHAnsi" w:cstheme="minorHAnsi"/>
                <w:spacing w:val="-1"/>
                <w:sz w:val="24"/>
              </w:rPr>
              <w:t>initiative</w:t>
            </w:r>
            <w:r w:rsidRPr="006B0CDB">
              <w:rPr>
                <w:rFonts w:asciiTheme="minorHAnsi" w:hAnsiTheme="minorHAnsi" w:cstheme="minorHAnsi"/>
                <w:spacing w:val="-3"/>
                <w:sz w:val="24"/>
              </w:rPr>
              <w:t xml:space="preserve"> </w:t>
            </w:r>
            <w:r w:rsidRPr="006B0CDB">
              <w:rPr>
                <w:rFonts w:asciiTheme="minorHAnsi" w:hAnsiTheme="minorHAnsi" w:cstheme="minorHAnsi"/>
                <w:spacing w:val="-1"/>
                <w:sz w:val="24"/>
              </w:rPr>
              <w:t>and</w:t>
            </w:r>
            <w:r w:rsidRPr="006B0CDB">
              <w:rPr>
                <w:rFonts w:asciiTheme="minorHAnsi" w:hAnsiTheme="minorHAnsi" w:cstheme="minorHAnsi"/>
                <w:spacing w:val="-4"/>
                <w:sz w:val="24"/>
              </w:rPr>
              <w:t xml:space="preserve"> </w:t>
            </w:r>
            <w:r w:rsidRPr="006B0CDB">
              <w:rPr>
                <w:rFonts w:asciiTheme="minorHAnsi" w:hAnsiTheme="minorHAnsi" w:cstheme="minorHAnsi"/>
                <w:spacing w:val="-1"/>
                <w:sz w:val="24"/>
              </w:rPr>
              <w:t>events</w:t>
            </w:r>
            <w:r w:rsidRPr="006B0CDB">
              <w:rPr>
                <w:rFonts w:asciiTheme="minorHAnsi" w:hAnsiTheme="minorHAnsi" w:cstheme="minorHAnsi"/>
                <w:spacing w:val="-3"/>
                <w:sz w:val="24"/>
              </w:rPr>
              <w:t xml:space="preserve"> </w:t>
            </w:r>
            <w:r w:rsidRPr="006B0CDB">
              <w:rPr>
                <w:rFonts w:asciiTheme="minorHAnsi" w:hAnsiTheme="minorHAnsi" w:cstheme="minorHAnsi"/>
                <w:spacing w:val="-1"/>
                <w:sz w:val="24"/>
              </w:rPr>
              <w:t>as</w:t>
            </w:r>
            <w:r w:rsidRPr="006B0CDB">
              <w:rPr>
                <w:rFonts w:asciiTheme="minorHAnsi" w:hAnsiTheme="minorHAnsi" w:cstheme="minorHAnsi"/>
                <w:spacing w:val="-3"/>
                <w:sz w:val="24"/>
              </w:rPr>
              <w:t xml:space="preserve"> </w:t>
            </w:r>
            <w:r w:rsidRPr="006B0CDB">
              <w:rPr>
                <w:rFonts w:asciiTheme="minorHAnsi" w:hAnsiTheme="minorHAnsi" w:cstheme="minorHAnsi"/>
                <w:spacing w:val="-1"/>
                <w:sz w:val="24"/>
              </w:rPr>
              <w:t>well</w:t>
            </w:r>
            <w:r w:rsidRPr="006B0CDB">
              <w:rPr>
                <w:rFonts w:asciiTheme="minorHAnsi" w:hAnsiTheme="minorHAnsi" w:cstheme="minorHAnsi"/>
                <w:spacing w:val="-3"/>
                <w:sz w:val="24"/>
              </w:rPr>
              <w:t xml:space="preserve"> </w:t>
            </w:r>
            <w:r w:rsidRPr="006B0CDB">
              <w:rPr>
                <w:rFonts w:asciiTheme="minorHAnsi" w:hAnsiTheme="minorHAnsi" w:cstheme="minorHAnsi"/>
                <w:spacing w:val="-1"/>
                <w:sz w:val="24"/>
              </w:rPr>
              <w:t>as</w:t>
            </w:r>
            <w:r w:rsidRPr="006B0CDB">
              <w:rPr>
                <w:rFonts w:asciiTheme="minorHAnsi" w:hAnsiTheme="minorHAnsi" w:cstheme="minorHAnsi"/>
                <w:spacing w:val="97"/>
                <w:sz w:val="24"/>
              </w:rPr>
              <w:t xml:space="preserve"> </w:t>
            </w:r>
            <w:r w:rsidRPr="006B0CDB">
              <w:rPr>
                <w:rFonts w:asciiTheme="minorHAnsi" w:hAnsiTheme="minorHAnsi" w:cstheme="minorHAnsi"/>
                <w:spacing w:val="-1"/>
                <w:sz w:val="24"/>
              </w:rPr>
              <w:t>information</w:t>
            </w:r>
            <w:r w:rsidRPr="006B0CDB">
              <w:rPr>
                <w:rFonts w:asciiTheme="minorHAnsi" w:hAnsiTheme="minorHAnsi" w:cstheme="minorHAnsi"/>
                <w:spacing w:val="-5"/>
                <w:sz w:val="24"/>
              </w:rPr>
              <w:t xml:space="preserve"> </w:t>
            </w:r>
            <w:r w:rsidRPr="006B0CDB">
              <w:rPr>
                <w:rFonts w:asciiTheme="minorHAnsi" w:hAnsiTheme="minorHAnsi" w:cstheme="minorHAnsi"/>
                <w:sz w:val="24"/>
              </w:rPr>
              <w:t>to</w:t>
            </w:r>
            <w:r w:rsidRPr="006B0CDB">
              <w:rPr>
                <w:rFonts w:asciiTheme="minorHAnsi" w:hAnsiTheme="minorHAnsi" w:cstheme="minorHAnsi"/>
                <w:spacing w:val="-5"/>
                <w:sz w:val="24"/>
              </w:rPr>
              <w:t xml:space="preserve"> </w:t>
            </w:r>
            <w:r w:rsidRPr="006B0CDB">
              <w:rPr>
                <w:rFonts w:asciiTheme="minorHAnsi" w:hAnsiTheme="minorHAnsi" w:cstheme="minorHAnsi"/>
                <w:spacing w:val="-1"/>
                <w:sz w:val="24"/>
              </w:rPr>
              <w:t>help</w:t>
            </w:r>
            <w:r w:rsidRPr="006B0CDB">
              <w:rPr>
                <w:rFonts w:asciiTheme="minorHAnsi" w:hAnsiTheme="minorHAnsi" w:cstheme="minorHAnsi"/>
                <w:spacing w:val="-4"/>
                <w:sz w:val="24"/>
              </w:rPr>
              <w:t xml:space="preserve"> </w:t>
            </w:r>
            <w:r w:rsidRPr="006B0CDB">
              <w:rPr>
                <w:rFonts w:asciiTheme="minorHAnsi" w:hAnsiTheme="minorHAnsi" w:cstheme="minorHAnsi"/>
                <w:spacing w:val="-1"/>
                <w:sz w:val="24"/>
              </w:rPr>
              <w:t>them</w:t>
            </w:r>
            <w:r w:rsidRPr="006B0CDB">
              <w:rPr>
                <w:rFonts w:asciiTheme="minorHAnsi" w:hAnsiTheme="minorHAnsi" w:cstheme="minorHAnsi"/>
                <w:spacing w:val="-5"/>
                <w:sz w:val="24"/>
              </w:rPr>
              <w:t xml:space="preserve"> </w:t>
            </w:r>
            <w:r w:rsidRPr="006B0CDB">
              <w:rPr>
                <w:rFonts w:asciiTheme="minorHAnsi" w:hAnsiTheme="minorHAnsi" w:cstheme="minorHAnsi"/>
                <w:spacing w:val="-1"/>
                <w:sz w:val="24"/>
              </w:rPr>
              <w:t>become</w:t>
            </w:r>
            <w:r w:rsidRPr="006B0CDB">
              <w:rPr>
                <w:rFonts w:asciiTheme="minorHAnsi" w:hAnsiTheme="minorHAnsi" w:cstheme="minorHAnsi"/>
                <w:spacing w:val="-4"/>
                <w:sz w:val="24"/>
              </w:rPr>
              <w:t xml:space="preserve"> </w:t>
            </w:r>
            <w:r w:rsidRPr="006B0CDB">
              <w:rPr>
                <w:rFonts w:asciiTheme="minorHAnsi" w:hAnsiTheme="minorHAnsi" w:cstheme="minorHAnsi"/>
                <w:spacing w:val="-1"/>
                <w:sz w:val="24"/>
              </w:rPr>
              <w:t>more</w:t>
            </w:r>
            <w:r w:rsidRPr="006B0CDB">
              <w:rPr>
                <w:rFonts w:asciiTheme="minorHAnsi" w:hAnsiTheme="minorHAnsi" w:cstheme="minorHAnsi"/>
                <w:spacing w:val="-5"/>
                <w:sz w:val="24"/>
              </w:rPr>
              <w:t xml:space="preserve"> </w:t>
            </w:r>
            <w:r w:rsidRPr="006B0CDB">
              <w:rPr>
                <w:rFonts w:asciiTheme="minorHAnsi" w:hAnsiTheme="minorHAnsi" w:cstheme="minorHAnsi"/>
                <w:spacing w:val="-1"/>
                <w:sz w:val="24"/>
              </w:rPr>
              <w:t>engaged.</w:t>
            </w:r>
          </w:p>
          <w:p w14:paraId="443899F0" w14:textId="77777777" w:rsidR="00CB7A1F" w:rsidRPr="006B0CDB" w:rsidRDefault="00CB7A1F" w:rsidP="00CA3FD7">
            <w:pPr>
              <w:pStyle w:val="BodyText"/>
              <w:numPr>
                <w:ilvl w:val="0"/>
                <w:numId w:val="13"/>
              </w:numPr>
              <w:tabs>
                <w:tab w:val="left" w:pos="820"/>
              </w:tabs>
              <w:spacing w:before="0"/>
              <w:jc w:val="both"/>
              <w:rPr>
                <w:rFonts w:asciiTheme="minorHAnsi" w:hAnsiTheme="minorHAnsi" w:cstheme="minorHAnsi"/>
                <w:sz w:val="24"/>
              </w:rPr>
            </w:pPr>
            <w:r w:rsidRPr="006B0CDB">
              <w:rPr>
                <w:rFonts w:asciiTheme="minorHAnsi" w:hAnsiTheme="minorHAnsi" w:cstheme="minorHAnsi"/>
                <w:spacing w:val="-1"/>
                <w:sz w:val="24"/>
              </w:rPr>
              <w:t>Newsletters</w:t>
            </w:r>
            <w:r w:rsidRPr="006B0CDB">
              <w:rPr>
                <w:rFonts w:asciiTheme="minorHAnsi" w:hAnsiTheme="minorHAnsi" w:cstheme="minorHAnsi"/>
                <w:spacing w:val="-5"/>
                <w:sz w:val="24"/>
              </w:rPr>
              <w:t xml:space="preserve"> </w:t>
            </w:r>
            <w:r w:rsidRPr="006B0CDB">
              <w:rPr>
                <w:rFonts w:asciiTheme="minorHAnsi" w:hAnsiTheme="minorHAnsi" w:cstheme="minorHAnsi"/>
                <w:spacing w:val="-1"/>
                <w:sz w:val="24"/>
              </w:rPr>
              <w:t>from</w:t>
            </w:r>
            <w:r w:rsidRPr="006B0CDB">
              <w:rPr>
                <w:rFonts w:asciiTheme="minorHAnsi" w:hAnsiTheme="minorHAnsi" w:cstheme="minorHAnsi"/>
                <w:spacing w:val="-4"/>
                <w:sz w:val="24"/>
              </w:rPr>
              <w:t xml:space="preserve"> </w:t>
            </w:r>
            <w:r w:rsidRPr="006B0CDB">
              <w:rPr>
                <w:rFonts w:asciiTheme="minorHAnsi" w:hAnsiTheme="minorHAnsi" w:cstheme="minorHAnsi"/>
                <w:spacing w:val="-1"/>
                <w:sz w:val="24"/>
              </w:rPr>
              <w:t>school</w:t>
            </w:r>
            <w:r w:rsidRPr="006B0CDB">
              <w:rPr>
                <w:rFonts w:asciiTheme="minorHAnsi" w:hAnsiTheme="minorHAnsi" w:cstheme="minorHAnsi"/>
                <w:spacing w:val="-4"/>
                <w:sz w:val="24"/>
              </w:rPr>
              <w:t xml:space="preserve"> </w:t>
            </w:r>
            <w:r w:rsidRPr="006B0CDB">
              <w:rPr>
                <w:rFonts w:asciiTheme="minorHAnsi" w:hAnsiTheme="minorHAnsi" w:cstheme="minorHAnsi"/>
                <w:spacing w:val="-1"/>
                <w:sz w:val="24"/>
              </w:rPr>
              <w:t>and/or</w:t>
            </w:r>
            <w:r w:rsidRPr="006B0CDB">
              <w:rPr>
                <w:rFonts w:asciiTheme="minorHAnsi" w:hAnsiTheme="minorHAnsi" w:cstheme="minorHAnsi"/>
                <w:spacing w:val="-5"/>
                <w:sz w:val="24"/>
              </w:rPr>
              <w:t xml:space="preserve"> </w:t>
            </w:r>
            <w:r w:rsidRPr="006B0CDB">
              <w:rPr>
                <w:rFonts w:asciiTheme="minorHAnsi" w:hAnsiTheme="minorHAnsi" w:cstheme="minorHAnsi"/>
                <w:spacing w:val="-1"/>
                <w:sz w:val="24"/>
              </w:rPr>
              <w:t>grade</w:t>
            </w:r>
            <w:r w:rsidRPr="006B0CDB">
              <w:rPr>
                <w:rFonts w:asciiTheme="minorHAnsi" w:hAnsiTheme="minorHAnsi" w:cstheme="minorHAnsi"/>
                <w:spacing w:val="-4"/>
                <w:sz w:val="24"/>
              </w:rPr>
              <w:t xml:space="preserve"> </w:t>
            </w:r>
            <w:r w:rsidRPr="006B0CDB">
              <w:rPr>
                <w:rFonts w:asciiTheme="minorHAnsi" w:hAnsiTheme="minorHAnsi" w:cstheme="minorHAnsi"/>
                <w:spacing w:val="-1"/>
                <w:sz w:val="24"/>
              </w:rPr>
              <w:t>level</w:t>
            </w:r>
            <w:r w:rsidRPr="006B0CDB">
              <w:rPr>
                <w:rFonts w:asciiTheme="minorHAnsi" w:hAnsiTheme="minorHAnsi" w:cstheme="minorHAnsi"/>
                <w:spacing w:val="-4"/>
                <w:sz w:val="24"/>
              </w:rPr>
              <w:t xml:space="preserve"> </w:t>
            </w:r>
            <w:r w:rsidRPr="006B0CDB">
              <w:rPr>
                <w:rFonts w:asciiTheme="minorHAnsi" w:hAnsiTheme="minorHAnsi" w:cstheme="minorHAnsi"/>
                <w:spacing w:val="-1"/>
                <w:sz w:val="24"/>
              </w:rPr>
              <w:t>or</w:t>
            </w:r>
            <w:r w:rsidRPr="006B0CDB">
              <w:rPr>
                <w:rFonts w:asciiTheme="minorHAnsi" w:hAnsiTheme="minorHAnsi" w:cstheme="minorHAnsi"/>
                <w:spacing w:val="-5"/>
                <w:sz w:val="24"/>
              </w:rPr>
              <w:t xml:space="preserve"> </w:t>
            </w:r>
            <w:r w:rsidRPr="006B0CDB">
              <w:rPr>
                <w:rFonts w:asciiTheme="minorHAnsi" w:hAnsiTheme="minorHAnsi" w:cstheme="minorHAnsi"/>
                <w:spacing w:val="-1"/>
                <w:sz w:val="24"/>
              </w:rPr>
              <w:t>classroom</w:t>
            </w:r>
          </w:p>
          <w:p w14:paraId="4A766653" w14:textId="77777777" w:rsidR="00CB7A1F" w:rsidRPr="006B0CDB" w:rsidRDefault="00CB7A1F" w:rsidP="00CA3FD7">
            <w:pPr>
              <w:pStyle w:val="BodyText"/>
              <w:numPr>
                <w:ilvl w:val="0"/>
                <w:numId w:val="13"/>
              </w:numPr>
              <w:tabs>
                <w:tab w:val="left" w:pos="820"/>
              </w:tabs>
              <w:spacing w:before="16"/>
              <w:jc w:val="both"/>
              <w:rPr>
                <w:rFonts w:asciiTheme="minorHAnsi" w:hAnsiTheme="minorHAnsi" w:cstheme="minorHAnsi"/>
                <w:sz w:val="24"/>
              </w:rPr>
            </w:pPr>
            <w:r>
              <w:rPr>
                <w:rFonts w:asciiTheme="minorHAnsi" w:hAnsiTheme="minorHAnsi" w:cstheme="minorHAnsi"/>
                <w:sz w:val="24"/>
              </w:rPr>
              <w:t>Parent Student Calendar Handbook</w:t>
            </w:r>
          </w:p>
          <w:p w14:paraId="3B406BB3" w14:textId="77777777" w:rsidR="00CB7A1F" w:rsidRPr="006B0CDB" w:rsidRDefault="00CB7A1F" w:rsidP="00CA3FD7">
            <w:pPr>
              <w:pStyle w:val="BodyText"/>
              <w:numPr>
                <w:ilvl w:val="0"/>
                <w:numId w:val="13"/>
              </w:numPr>
              <w:tabs>
                <w:tab w:val="left" w:pos="820"/>
              </w:tabs>
              <w:spacing w:before="16"/>
              <w:jc w:val="both"/>
              <w:rPr>
                <w:rFonts w:asciiTheme="minorHAnsi" w:hAnsiTheme="minorHAnsi" w:cstheme="minorHAnsi"/>
                <w:sz w:val="24"/>
              </w:rPr>
            </w:pPr>
            <w:r w:rsidRPr="006B0CDB">
              <w:rPr>
                <w:rFonts w:asciiTheme="minorHAnsi" w:hAnsiTheme="minorHAnsi" w:cstheme="minorHAnsi"/>
                <w:spacing w:val="-1"/>
                <w:sz w:val="24"/>
              </w:rPr>
              <w:t>Flyers</w:t>
            </w:r>
          </w:p>
          <w:p w14:paraId="31707AEF" w14:textId="77777777" w:rsidR="00CB7A1F" w:rsidRPr="006B0CDB" w:rsidRDefault="00CB7A1F" w:rsidP="00CA3FD7">
            <w:pPr>
              <w:pStyle w:val="BodyText"/>
              <w:numPr>
                <w:ilvl w:val="0"/>
                <w:numId w:val="13"/>
              </w:numPr>
              <w:tabs>
                <w:tab w:val="left" w:pos="820"/>
              </w:tabs>
              <w:spacing w:before="16"/>
              <w:jc w:val="both"/>
              <w:rPr>
                <w:rFonts w:asciiTheme="minorHAnsi" w:hAnsiTheme="minorHAnsi" w:cstheme="minorHAnsi"/>
                <w:sz w:val="24"/>
              </w:rPr>
            </w:pPr>
            <w:r>
              <w:rPr>
                <w:rFonts w:asciiTheme="minorHAnsi" w:hAnsiTheme="minorHAnsi" w:cstheme="minorHAnsi"/>
                <w:spacing w:val="-1"/>
                <w:sz w:val="24"/>
              </w:rPr>
              <w:t xml:space="preserve">Blackboard Connect </w:t>
            </w:r>
            <w:r w:rsidRPr="006B0CDB">
              <w:rPr>
                <w:rFonts w:asciiTheme="minorHAnsi" w:hAnsiTheme="minorHAnsi" w:cstheme="minorHAnsi"/>
                <w:spacing w:val="-1"/>
                <w:sz w:val="24"/>
              </w:rPr>
              <w:t>messages</w:t>
            </w:r>
          </w:p>
          <w:p w14:paraId="4328F28C" w14:textId="77777777" w:rsidR="00CB7A1F" w:rsidRPr="006B0CDB" w:rsidRDefault="00CB7A1F" w:rsidP="00CA3FD7">
            <w:pPr>
              <w:pStyle w:val="BodyText"/>
              <w:numPr>
                <w:ilvl w:val="0"/>
                <w:numId w:val="13"/>
              </w:numPr>
              <w:tabs>
                <w:tab w:val="left" w:pos="820"/>
              </w:tabs>
              <w:spacing w:before="16"/>
              <w:jc w:val="both"/>
              <w:rPr>
                <w:rFonts w:asciiTheme="minorHAnsi" w:hAnsiTheme="minorHAnsi" w:cstheme="minorHAnsi"/>
                <w:sz w:val="24"/>
              </w:rPr>
            </w:pPr>
            <w:r w:rsidRPr="006B0CDB">
              <w:rPr>
                <w:rFonts w:asciiTheme="minorHAnsi" w:hAnsiTheme="minorHAnsi" w:cstheme="minorHAnsi"/>
                <w:spacing w:val="-1"/>
                <w:sz w:val="24"/>
              </w:rPr>
              <w:t>Personal</w:t>
            </w:r>
            <w:r w:rsidRPr="006B0CDB">
              <w:rPr>
                <w:rFonts w:asciiTheme="minorHAnsi" w:hAnsiTheme="minorHAnsi" w:cstheme="minorHAnsi"/>
                <w:spacing w:val="-4"/>
                <w:sz w:val="24"/>
              </w:rPr>
              <w:t xml:space="preserve"> </w:t>
            </w:r>
            <w:r w:rsidRPr="006B0CDB">
              <w:rPr>
                <w:rFonts w:asciiTheme="minorHAnsi" w:hAnsiTheme="minorHAnsi" w:cstheme="minorHAnsi"/>
                <w:spacing w:val="-1"/>
                <w:sz w:val="24"/>
              </w:rPr>
              <w:t>letters</w:t>
            </w:r>
            <w:r w:rsidRPr="006B0CDB">
              <w:rPr>
                <w:rFonts w:asciiTheme="minorHAnsi" w:hAnsiTheme="minorHAnsi" w:cstheme="minorHAnsi"/>
                <w:spacing w:val="-4"/>
                <w:sz w:val="24"/>
              </w:rPr>
              <w:t xml:space="preserve"> </w:t>
            </w:r>
            <w:r w:rsidRPr="006B0CDB">
              <w:rPr>
                <w:rFonts w:asciiTheme="minorHAnsi" w:hAnsiTheme="minorHAnsi" w:cstheme="minorHAnsi"/>
                <w:spacing w:val="-1"/>
                <w:sz w:val="24"/>
              </w:rPr>
              <w:t>regarding</w:t>
            </w:r>
            <w:r w:rsidRPr="006B0CDB">
              <w:rPr>
                <w:rFonts w:asciiTheme="minorHAnsi" w:hAnsiTheme="minorHAnsi" w:cstheme="minorHAnsi"/>
                <w:spacing w:val="-3"/>
                <w:sz w:val="24"/>
              </w:rPr>
              <w:t xml:space="preserve"> </w:t>
            </w:r>
            <w:r w:rsidRPr="006B0CDB">
              <w:rPr>
                <w:rFonts w:asciiTheme="minorHAnsi" w:hAnsiTheme="minorHAnsi" w:cstheme="minorHAnsi"/>
                <w:spacing w:val="-1"/>
                <w:sz w:val="24"/>
              </w:rPr>
              <w:t>ESE</w:t>
            </w:r>
            <w:r w:rsidRPr="006B0CDB">
              <w:rPr>
                <w:rFonts w:asciiTheme="minorHAnsi" w:hAnsiTheme="minorHAnsi" w:cstheme="minorHAnsi"/>
                <w:spacing w:val="-4"/>
                <w:sz w:val="24"/>
              </w:rPr>
              <w:t xml:space="preserve"> </w:t>
            </w:r>
            <w:r w:rsidRPr="006B0CDB">
              <w:rPr>
                <w:rFonts w:asciiTheme="minorHAnsi" w:hAnsiTheme="minorHAnsi" w:cstheme="minorHAnsi"/>
                <w:spacing w:val="-1"/>
                <w:sz w:val="24"/>
              </w:rPr>
              <w:t>and</w:t>
            </w:r>
            <w:r w:rsidRPr="006B0CDB">
              <w:rPr>
                <w:rFonts w:asciiTheme="minorHAnsi" w:hAnsiTheme="minorHAnsi" w:cstheme="minorHAnsi"/>
                <w:spacing w:val="-3"/>
                <w:sz w:val="24"/>
              </w:rPr>
              <w:t xml:space="preserve"> </w:t>
            </w:r>
            <w:r w:rsidRPr="006B0CDB">
              <w:rPr>
                <w:rFonts w:asciiTheme="minorHAnsi" w:hAnsiTheme="minorHAnsi" w:cstheme="minorHAnsi"/>
                <w:spacing w:val="-1"/>
                <w:sz w:val="24"/>
              </w:rPr>
              <w:t>ESOL</w:t>
            </w:r>
            <w:r w:rsidRPr="006B0CDB">
              <w:rPr>
                <w:rFonts w:asciiTheme="minorHAnsi" w:hAnsiTheme="minorHAnsi" w:cstheme="minorHAnsi"/>
                <w:spacing w:val="-4"/>
                <w:sz w:val="24"/>
              </w:rPr>
              <w:t xml:space="preserve"> </w:t>
            </w:r>
            <w:r w:rsidRPr="006B0CDB">
              <w:rPr>
                <w:rFonts w:asciiTheme="minorHAnsi" w:hAnsiTheme="minorHAnsi" w:cstheme="minorHAnsi"/>
                <w:spacing w:val="-1"/>
                <w:sz w:val="24"/>
              </w:rPr>
              <w:t>meetings,</w:t>
            </w:r>
            <w:r w:rsidRPr="006B0CDB">
              <w:rPr>
                <w:rFonts w:asciiTheme="minorHAnsi" w:hAnsiTheme="minorHAnsi" w:cstheme="minorHAnsi"/>
                <w:spacing w:val="-3"/>
                <w:sz w:val="24"/>
              </w:rPr>
              <w:t xml:space="preserve"> </w:t>
            </w:r>
            <w:r w:rsidRPr="006B0CDB">
              <w:rPr>
                <w:rFonts w:asciiTheme="minorHAnsi" w:hAnsiTheme="minorHAnsi" w:cstheme="minorHAnsi"/>
                <w:sz w:val="24"/>
              </w:rPr>
              <w:t>if</w:t>
            </w:r>
            <w:r w:rsidRPr="006B0CDB">
              <w:rPr>
                <w:rFonts w:asciiTheme="minorHAnsi" w:hAnsiTheme="minorHAnsi" w:cstheme="minorHAnsi"/>
                <w:spacing w:val="-4"/>
                <w:sz w:val="24"/>
              </w:rPr>
              <w:t xml:space="preserve"> </w:t>
            </w:r>
            <w:r w:rsidRPr="006B0CDB">
              <w:rPr>
                <w:rFonts w:asciiTheme="minorHAnsi" w:hAnsiTheme="minorHAnsi" w:cstheme="minorHAnsi"/>
                <w:spacing w:val="-1"/>
                <w:sz w:val="24"/>
              </w:rPr>
              <w:t>applicable</w:t>
            </w:r>
          </w:p>
          <w:p w14:paraId="14EDC8E4" w14:textId="77777777" w:rsidR="00CB7A1F" w:rsidRPr="006B0CDB" w:rsidRDefault="00CB7A1F" w:rsidP="00CA3FD7">
            <w:pPr>
              <w:pStyle w:val="BodyText"/>
              <w:numPr>
                <w:ilvl w:val="0"/>
                <w:numId w:val="13"/>
              </w:numPr>
              <w:tabs>
                <w:tab w:val="left" w:pos="820"/>
              </w:tabs>
              <w:spacing w:before="16"/>
              <w:jc w:val="both"/>
              <w:rPr>
                <w:rFonts w:asciiTheme="minorHAnsi" w:hAnsiTheme="minorHAnsi" w:cstheme="minorHAnsi"/>
                <w:sz w:val="24"/>
              </w:rPr>
            </w:pPr>
            <w:r w:rsidRPr="006B0CDB">
              <w:rPr>
                <w:rFonts w:asciiTheme="minorHAnsi" w:hAnsiTheme="minorHAnsi" w:cstheme="minorHAnsi"/>
                <w:sz w:val="24"/>
              </w:rPr>
              <w:t>Parent and Family Engagement Plan</w:t>
            </w:r>
            <w:r w:rsidRPr="006B0CDB">
              <w:rPr>
                <w:rFonts w:asciiTheme="minorHAnsi" w:hAnsiTheme="minorHAnsi" w:cstheme="minorHAnsi"/>
                <w:spacing w:val="-1"/>
                <w:sz w:val="24"/>
              </w:rPr>
              <w:t xml:space="preserve"> </w:t>
            </w:r>
            <w:r>
              <w:rPr>
                <w:rFonts w:asciiTheme="minorHAnsi" w:hAnsiTheme="minorHAnsi" w:cstheme="minorHAnsi"/>
                <w:spacing w:val="-1"/>
                <w:sz w:val="24"/>
              </w:rPr>
              <w:t>(PFEP)</w:t>
            </w:r>
          </w:p>
          <w:p w14:paraId="0140991D" w14:textId="77777777" w:rsidR="00CB7A1F" w:rsidRPr="006B0CDB" w:rsidRDefault="00CB7A1F" w:rsidP="00CA3FD7">
            <w:pPr>
              <w:pStyle w:val="BodyText"/>
              <w:numPr>
                <w:ilvl w:val="0"/>
                <w:numId w:val="13"/>
              </w:numPr>
              <w:tabs>
                <w:tab w:val="left" w:pos="820"/>
              </w:tabs>
              <w:spacing w:before="16"/>
              <w:jc w:val="both"/>
              <w:rPr>
                <w:rFonts w:asciiTheme="minorHAnsi" w:hAnsiTheme="minorHAnsi" w:cstheme="minorHAnsi"/>
                <w:sz w:val="24"/>
              </w:rPr>
            </w:pPr>
            <w:r w:rsidRPr="006B0CDB">
              <w:rPr>
                <w:rFonts w:asciiTheme="minorHAnsi" w:hAnsiTheme="minorHAnsi" w:cstheme="minorHAnsi"/>
                <w:spacing w:val="-1"/>
                <w:sz w:val="24"/>
              </w:rPr>
              <w:t>School</w:t>
            </w:r>
            <w:r w:rsidRPr="006B0CDB">
              <w:rPr>
                <w:rFonts w:asciiTheme="minorHAnsi" w:hAnsiTheme="minorHAnsi" w:cstheme="minorHAnsi"/>
                <w:spacing w:val="-7"/>
                <w:sz w:val="24"/>
              </w:rPr>
              <w:t xml:space="preserve"> </w:t>
            </w:r>
            <w:r w:rsidRPr="006B0CDB">
              <w:rPr>
                <w:rFonts w:asciiTheme="minorHAnsi" w:hAnsiTheme="minorHAnsi" w:cstheme="minorHAnsi"/>
                <w:spacing w:val="-1"/>
                <w:sz w:val="24"/>
              </w:rPr>
              <w:t>Improvement</w:t>
            </w:r>
            <w:r w:rsidRPr="006B0CDB">
              <w:rPr>
                <w:rFonts w:asciiTheme="minorHAnsi" w:hAnsiTheme="minorHAnsi" w:cstheme="minorHAnsi"/>
                <w:spacing w:val="-6"/>
                <w:sz w:val="24"/>
              </w:rPr>
              <w:t xml:space="preserve"> </w:t>
            </w:r>
            <w:r w:rsidRPr="006B0CDB">
              <w:rPr>
                <w:rFonts w:asciiTheme="minorHAnsi" w:hAnsiTheme="minorHAnsi" w:cstheme="minorHAnsi"/>
                <w:spacing w:val="-1"/>
                <w:sz w:val="24"/>
              </w:rPr>
              <w:t>Plan</w:t>
            </w:r>
            <w:r>
              <w:rPr>
                <w:rFonts w:asciiTheme="minorHAnsi" w:hAnsiTheme="minorHAnsi" w:cstheme="minorHAnsi"/>
                <w:spacing w:val="-1"/>
                <w:sz w:val="24"/>
              </w:rPr>
              <w:t xml:space="preserve"> (SIP)</w:t>
            </w:r>
          </w:p>
          <w:p w14:paraId="263EAF8D" w14:textId="77777777" w:rsidR="00CB7A1F" w:rsidRPr="006B0CDB" w:rsidRDefault="00CB7A1F" w:rsidP="00CA3FD7">
            <w:pPr>
              <w:pStyle w:val="BodyText"/>
              <w:numPr>
                <w:ilvl w:val="0"/>
                <w:numId w:val="13"/>
              </w:numPr>
              <w:tabs>
                <w:tab w:val="left" w:pos="820"/>
              </w:tabs>
              <w:spacing w:before="16"/>
              <w:jc w:val="both"/>
              <w:rPr>
                <w:rFonts w:asciiTheme="minorHAnsi" w:hAnsiTheme="minorHAnsi" w:cstheme="minorHAnsi"/>
                <w:sz w:val="24"/>
              </w:rPr>
            </w:pPr>
            <w:r w:rsidRPr="006B0CDB">
              <w:rPr>
                <w:rFonts w:asciiTheme="minorHAnsi" w:hAnsiTheme="minorHAnsi" w:cstheme="minorHAnsi"/>
                <w:spacing w:val="-1"/>
                <w:sz w:val="24"/>
              </w:rPr>
              <w:lastRenderedPageBreak/>
              <w:t>Home-School</w:t>
            </w:r>
            <w:r w:rsidRPr="006B0CDB">
              <w:rPr>
                <w:rFonts w:asciiTheme="minorHAnsi" w:hAnsiTheme="minorHAnsi" w:cstheme="minorHAnsi"/>
                <w:spacing w:val="-10"/>
                <w:sz w:val="24"/>
              </w:rPr>
              <w:t xml:space="preserve"> </w:t>
            </w:r>
            <w:r w:rsidRPr="006B0CDB">
              <w:rPr>
                <w:rFonts w:asciiTheme="minorHAnsi" w:hAnsiTheme="minorHAnsi" w:cstheme="minorHAnsi"/>
                <w:spacing w:val="-1"/>
                <w:sz w:val="24"/>
              </w:rPr>
              <w:t>compact</w:t>
            </w:r>
          </w:p>
          <w:p w14:paraId="4DE168AC" w14:textId="77777777" w:rsidR="00CB7A1F" w:rsidRPr="006B0CDB" w:rsidRDefault="00CB7A1F" w:rsidP="00CA3FD7">
            <w:pPr>
              <w:pStyle w:val="BodyText"/>
              <w:numPr>
                <w:ilvl w:val="0"/>
                <w:numId w:val="13"/>
              </w:numPr>
              <w:tabs>
                <w:tab w:val="left" w:pos="820"/>
              </w:tabs>
              <w:spacing w:before="16"/>
              <w:jc w:val="both"/>
              <w:rPr>
                <w:rFonts w:asciiTheme="minorHAnsi" w:hAnsiTheme="minorHAnsi" w:cstheme="minorHAnsi"/>
                <w:sz w:val="24"/>
                <w:szCs w:val="24"/>
              </w:rPr>
            </w:pPr>
            <w:r w:rsidRPr="006B0CDB">
              <w:rPr>
                <w:rFonts w:asciiTheme="minorHAnsi" w:hAnsiTheme="minorHAnsi" w:cstheme="minorHAnsi"/>
                <w:sz w:val="24"/>
                <w:szCs w:val="24"/>
              </w:rPr>
              <w:t xml:space="preserve">FLDOE’s interactive reporting online system </w:t>
            </w:r>
          </w:p>
          <w:p w14:paraId="5B797985" w14:textId="77777777" w:rsidR="00CB7A1F" w:rsidRPr="006B0CDB" w:rsidRDefault="00CB7A1F" w:rsidP="00CA3FD7">
            <w:pPr>
              <w:pStyle w:val="BodyText"/>
              <w:numPr>
                <w:ilvl w:val="0"/>
                <w:numId w:val="13"/>
              </w:numPr>
              <w:tabs>
                <w:tab w:val="left" w:pos="820"/>
              </w:tabs>
              <w:spacing w:before="16"/>
              <w:jc w:val="both"/>
              <w:rPr>
                <w:rFonts w:asciiTheme="minorHAnsi" w:hAnsiTheme="minorHAnsi" w:cstheme="minorHAnsi"/>
                <w:sz w:val="24"/>
                <w:szCs w:val="24"/>
              </w:rPr>
            </w:pPr>
            <w:r w:rsidRPr="006B0CDB">
              <w:rPr>
                <w:rFonts w:asciiTheme="minorHAnsi" w:hAnsiTheme="minorHAnsi" w:cstheme="minorHAnsi"/>
                <w:spacing w:val="-1"/>
                <w:sz w:val="24"/>
                <w:szCs w:val="24"/>
              </w:rPr>
              <w:t>Student</w:t>
            </w:r>
            <w:r w:rsidRPr="006B0CDB">
              <w:rPr>
                <w:rFonts w:asciiTheme="minorHAnsi" w:hAnsiTheme="minorHAnsi" w:cstheme="minorHAnsi"/>
                <w:spacing w:val="-7"/>
                <w:sz w:val="24"/>
                <w:szCs w:val="24"/>
              </w:rPr>
              <w:t xml:space="preserve"> </w:t>
            </w:r>
            <w:r w:rsidRPr="006B0CDB">
              <w:rPr>
                <w:rFonts w:asciiTheme="minorHAnsi" w:hAnsiTheme="minorHAnsi" w:cstheme="minorHAnsi"/>
                <w:spacing w:val="-1"/>
                <w:sz w:val="24"/>
                <w:szCs w:val="24"/>
              </w:rPr>
              <w:t>proficiency</w:t>
            </w:r>
            <w:r w:rsidRPr="006B0CDB">
              <w:rPr>
                <w:rFonts w:asciiTheme="minorHAnsi" w:hAnsiTheme="minorHAnsi" w:cstheme="minorHAnsi"/>
                <w:spacing w:val="-6"/>
                <w:sz w:val="24"/>
                <w:szCs w:val="24"/>
              </w:rPr>
              <w:t xml:space="preserve"> </w:t>
            </w:r>
            <w:r w:rsidRPr="006B0CDB">
              <w:rPr>
                <w:rFonts w:asciiTheme="minorHAnsi" w:hAnsiTheme="minorHAnsi" w:cstheme="minorHAnsi"/>
                <w:spacing w:val="-1"/>
                <w:sz w:val="24"/>
                <w:szCs w:val="24"/>
              </w:rPr>
              <w:t>reports</w:t>
            </w:r>
          </w:p>
          <w:p w14:paraId="5E37BC2E" w14:textId="77777777" w:rsidR="00CB7A1F" w:rsidRPr="006B0CDB" w:rsidRDefault="00CB7A1F" w:rsidP="00CA3FD7">
            <w:pPr>
              <w:pStyle w:val="BodyText"/>
              <w:numPr>
                <w:ilvl w:val="0"/>
                <w:numId w:val="13"/>
              </w:numPr>
              <w:tabs>
                <w:tab w:val="left" w:pos="820"/>
              </w:tabs>
              <w:spacing w:before="16"/>
              <w:jc w:val="both"/>
              <w:rPr>
                <w:rFonts w:asciiTheme="minorHAnsi" w:hAnsiTheme="minorHAnsi" w:cstheme="minorHAnsi"/>
                <w:sz w:val="24"/>
              </w:rPr>
            </w:pPr>
            <w:r w:rsidRPr="006B0CDB">
              <w:rPr>
                <w:rFonts w:asciiTheme="minorHAnsi" w:hAnsiTheme="minorHAnsi" w:cstheme="minorHAnsi"/>
                <w:spacing w:val="-1"/>
                <w:sz w:val="24"/>
              </w:rPr>
              <w:t>Interim</w:t>
            </w:r>
            <w:r w:rsidRPr="006B0CDB">
              <w:rPr>
                <w:rFonts w:asciiTheme="minorHAnsi" w:hAnsiTheme="minorHAnsi" w:cstheme="minorHAnsi"/>
                <w:spacing w:val="-7"/>
                <w:sz w:val="24"/>
              </w:rPr>
              <w:t xml:space="preserve"> </w:t>
            </w:r>
            <w:r w:rsidRPr="006B0CDB">
              <w:rPr>
                <w:rFonts w:asciiTheme="minorHAnsi" w:hAnsiTheme="minorHAnsi" w:cstheme="minorHAnsi"/>
                <w:spacing w:val="-1"/>
                <w:sz w:val="24"/>
              </w:rPr>
              <w:t>(progress)</w:t>
            </w:r>
            <w:r w:rsidRPr="006B0CDB">
              <w:rPr>
                <w:rFonts w:asciiTheme="minorHAnsi" w:hAnsiTheme="minorHAnsi" w:cstheme="minorHAnsi"/>
                <w:spacing w:val="-7"/>
                <w:sz w:val="24"/>
              </w:rPr>
              <w:t xml:space="preserve"> </w:t>
            </w:r>
            <w:r w:rsidRPr="006B0CDB">
              <w:rPr>
                <w:rFonts w:asciiTheme="minorHAnsi" w:hAnsiTheme="minorHAnsi" w:cstheme="minorHAnsi"/>
                <w:spacing w:val="-1"/>
                <w:sz w:val="24"/>
              </w:rPr>
              <w:t>reports</w:t>
            </w:r>
          </w:p>
          <w:p w14:paraId="1B3B1AE3" w14:textId="77777777" w:rsidR="00CB7A1F" w:rsidRPr="006B0CDB" w:rsidRDefault="00CB7A1F" w:rsidP="00CA3FD7">
            <w:pPr>
              <w:pStyle w:val="BodyText"/>
              <w:numPr>
                <w:ilvl w:val="0"/>
                <w:numId w:val="13"/>
              </w:numPr>
              <w:tabs>
                <w:tab w:val="left" w:pos="820"/>
              </w:tabs>
              <w:spacing w:before="16"/>
              <w:jc w:val="both"/>
              <w:rPr>
                <w:rFonts w:asciiTheme="minorHAnsi" w:hAnsiTheme="minorHAnsi" w:cstheme="minorHAnsi"/>
                <w:sz w:val="24"/>
              </w:rPr>
            </w:pPr>
            <w:r w:rsidRPr="006B0CDB">
              <w:rPr>
                <w:rFonts w:asciiTheme="minorHAnsi" w:hAnsiTheme="minorHAnsi" w:cstheme="minorHAnsi"/>
                <w:spacing w:val="-1"/>
                <w:sz w:val="24"/>
              </w:rPr>
              <w:t>Report</w:t>
            </w:r>
            <w:r w:rsidRPr="006B0CDB">
              <w:rPr>
                <w:rFonts w:asciiTheme="minorHAnsi" w:hAnsiTheme="minorHAnsi" w:cstheme="minorHAnsi"/>
                <w:spacing w:val="-6"/>
                <w:sz w:val="24"/>
              </w:rPr>
              <w:t xml:space="preserve"> </w:t>
            </w:r>
            <w:r w:rsidRPr="006B0CDB">
              <w:rPr>
                <w:rFonts w:asciiTheme="minorHAnsi" w:hAnsiTheme="minorHAnsi" w:cstheme="minorHAnsi"/>
                <w:spacing w:val="-1"/>
                <w:sz w:val="24"/>
              </w:rPr>
              <w:t>Cards</w:t>
            </w:r>
          </w:p>
          <w:p w14:paraId="458338B4" w14:textId="77777777" w:rsidR="00CB7A1F" w:rsidRPr="006B0CDB" w:rsidRDefault="00CB7A1F" w:rsidP="00CA3FD7">
            <w:pPr>
              <w:pStyle w:val="BodyText"/>
              <w:numPr>
                <w:ilvl w:val="0"/>
                <w:numId w:val="13"/>
              </w:numPr>
              <w:tabs>
                <w:tab w:val="left" w:pos="820"/>
              </w:tabs>
              <w:spacing w:before="0"/>
              <w:jc w:val="both"/>
              <w:rPr>
                <w:rFonts w:asciiTheme="minorHAnsi" w:hAnsiTheme="minorHAnsi" w:cstheme="minorHAnsi"/>
                <w:sz w:val="24"/>
              </w:rPr>
            </w:pPr>
            <w:r w:rsidRPr="006B0CDB">
              <w:rPr>
                <w:rFonts w:asciiTheme="minorHAnsi" w:hAnsiTheme="minorHAnsi" w:cstheme="minorHAnsi"/>
                <w:spacing w:val="-1"/>
                <w:sz w:val="24"/>
              </w:rPr>
              <w:t>School</w:t>
            </w:r>
            <w:r w:rsidRPr="006B0CDB">
              <w:rPr>
                <w:rFonts w:asciiTheme="minorHAnsi" w:hAnsiTheme="minorHAnsi" w:cstheme="minorHAnsi"/>
                <w:spacing w:val="-6"/>
                <w:sz w:val="24"/>
              </w:rPr>
              <w:t xml:space="preserve"> </w:t>
            </w:r>
            <w:r w:rsidRPr="006B0CDB">
              <w:rPr>
                <w:rFonts w:asciiTheme="minorHAnsi" w:hAnsiTheme="minorHAnsi" w:cstheme="minorHAnsi"/>
                <w:spacing w:val="-1"/>
                <w:sz w:val="24"/>
              </w:rPr>
              <w:t>(classroom)</w:t>
            </w:r>
            <w:r w:rsidRPr="006B0CDB">
              <w:rPr>
                <w:rFonts w:asciiTheme="minorHAnsi" w:hAnsiTheme="minorHAnsi" w:cstheme="minorHAnsi"/>
                <w:spacing w:val="-6"/>
                <w:sz w:val="24"/>
              </w:rPr>
              <w:t xml:space="preserve"> </w:t>
            </w:r>
            <w:r w:rsidRPr="006B0CDB">
              <w:rPr>
                <w:rFonts w:asciiTheme="minorHAnsi" w:hAnsiTheme="minorHAnsi" w:cstheme="minorHAnsi"/>
                <w:spacing w:val="-1"/>
                <w:sz w:val="24"/>
              </w:rPr>
              <w:t>webpages</w:t>
            </w:r>
          </w:p>
          <w:p w14:paraId="56231ABF" w14:textId="77777777" w:rsidR="00CB7A1F" w:rsidRPr="006B0CDB" w:rsidRDefault="00CB7A1F" w:rsidP="00CA3FD7">
            <w:pPr>
              <w:pStyle w:val="BodyText"/>
              <w:numPr>
                <w:ilvl w:val="0"/>
                <w:numId w:val="13"/>
              </w:numPr>
              <w:tabs>
                <w:tab w:val="left" w:pos="820"/>
              </w:tabs>
              <w:spacing w:before="0"/>
              <w:jc w:val="both"/>
              <w:rPr>
                <w:rFonts w:asciiTheme="minorHAnsi" w:hAnsiTheme="minorHAnsi" w:cstheme="minorHAnsi"/>
              </w:rPr>
            </w:pPr>
            <w:r w:rsidRPr="006B0CDB">
              <w:rPr>
                <w:rFonts w:asciiTheme="minorHAnsi" w:hAnsiTheme="minorHAnsi" w:cstheme="minorHAnsi"/>
                <w:spacing w:val="-1"/>
                <w:sz w:val="24"/>
              </w:rPr>
              <w:t>Email</w:t>
            </w:r>
          </w:p>
          <w:p w14:paraId="1BC5E48F" w14:textId="77777777" w:rsidR="00CB7A1F" w:rsidRPr="006B0CDB" w:rsidRDefault="00CB7A1F" w:rsidP="00CA3FD7">
            <w:pPr>
              <w:pStyle w:val="BodyText"/>
              <w:numPr>
                <w:ilvl w:val="0"/>
                <w:numId w:val="13"/>
              </w:numPr>
              <w:tabs>
                <w:tab w:val="left" w:pos="820"/>
              </w:tabs>
              <w:spacing w:before="0"/>
              <w:jc w:val="both"/>
              <w:rPr>
                <w:rFonts w:asciiTheme="minorHAnsi" w:hAnsiTheme="minorHAnsi" w:cstheme="minorHAnsi"/>
              </w:rPr>
            </w:pPr>
            <w:r w:rsidRPr="006B0CDB">
              <w:rPr>
                <w:rFonts w:asciiTheme="minorHAnsi" w:hAnsiTheme="minorHAnsi" w:cstheme="minorHAnsi"/>
                <w:spacing w:val="-1"/>
                <w:sz w:val="24"/>
                <w:szCs w:val="24"/>
              </w:rPr>
              <w:t>Twitter</w:t>
            </w:r>
          </w:p>
          <w:p w14:paraId="3F3036D7" w14:textId="77777777" w:rsidR="00CB7A1F" w:rsidRPr="00922D88" w:rsidRDefault="00CB7A1F" w:rsidP="00CB7A1F">
            <w:pPr>
              <w:spacing w:before="0" w:line="240" w:lineRule="auto"/>
              <w:jc w:val="both"/>
              <w:rPr>
                <w:sz w:val="22"/>
                <w:szCs w:val="22"/>
              </w:rPr>
            </w:pPr>
          </w:p>
        </w:tc>
      </w:tr>
      <w:tr w:rsidR="00CB7A1F" w14:paraId="0F949E30" w14:textId="77777777" w:rsidTr="46563DE3">
        <w:tc>
          <w:tcPr>
            <w:tcW w:w="9895" w:type="dxa"/>
            <w:shd w:val="clear" w:color="auto" w:fill="FFA7A7"/>
            <w:vAlign w:val="top"/>
          </w:tcPr>
          <w:p w14:paraId="2B023AC0" w14:textId="77777777" w:rsidR="00CB7A1F" w:rsidRPr="00922D88" w:rsidRDefault="00CB7A1F" w:rsidP="00CB7A1F">
            <w:pPr>
              <w:spacing w:before="0" w:line="240" w:lineRule="auto"/>
              <w:rPr>
                <w:sz w:val="22"/>
                <w:szCs w:val="22"/>
              </w:rPr>
            </w:pPr>
            <w:r w:rsidRPr="00922D88">
              <w:rPr>
                <w:sz w:val="22"/>
                <w:szCs w:val="22"/>
              </w:rPr>
              <w:lastRenderedPageBreak/>
              <w:t>How will the school describe and explain (1) the curriculum at the school (2) the forms of assessment used to measure student progress (3) the achievement levels s</w:t>
            </w:r>
            <w:r>
              <w:rPr>
                <w:sz w:val="22"/>
                <w:szCs w:val="22"/>
              </w:rPr>
              <w:t>tudents are expected to obtain? (4) in all applicable languages?</w:t>
            </w:r>
          </w:p>
        </w:tc>
      </w:tr>
      <w:tr w:rsidR="00CB7A1F" w14:paraId="3D87D447" w14:textId="77777777" w:rsidTr="46563DE3">
        <w:trPr>
          <w:trHeight w:val="1925"/>
        </w:trPr>
        <w:tc>
          <w:tcPr>
            <w:tcW w:w="9895" w:type="dxa"/>
            <w:shd w:val="clear" w:color="auto" w:fill="auto"/>
            <w:vAlign w:val="top"/>
          </w:tcPr>
          <w:p w14:paraId="41C56503" w14:textId="77777777" w:rsidR="00CB7A1F" w:rsidRDefault="00CB7A1F" w:rsidP="00CB7A1F">
            <w:pPr>
              <w:spacing w:line="240" w:lineRule="auto"/>
              <w:rPr>
                <w:sz w:val="22"/>
                <w:szCs w:val="22"/>
              </w:rPr>
            </w:pPr>
          </w:p>
          <w:p w14:paraId="32400C3C" w14:textId="1A1B3FBA" w:rsidR="00CB7A1F" w:rsidRPr="00BB1293" w:rsidRDefault="00CB7A1F" w:rsidP="00CB7A1F">
            <w:pPr>
              <w:spacing w:line="240" w:lineRule="auto"/>
              <w:rPr>
                <w:rFonts w:cstheme="minorHAnsi"/>
                <w:spacing w:val="-1"/>
                <w:sz w:val="22"/>
                <w:szCs w:val="22"/>
              </w:rPr>
            </w:pPr>
            <w:r w:rsidRPr="00BB1293">
              <w:rPr>
                <w:sz w:val="22"/>
                <w:szCs w:val="22"/>
              </w:rPr>
              <w:t>Specific information to explain the school’s curriculum and resources will be provided to parents in the first newsletter. The newsletter will also outline grade level expectations, forms and types of assessment used to measure student progress and desired achievement levels to ensure students. Furthermore, s</w:t>
            </w:r>
            <w:r w:rsidRPr="00BB1293">
              <w:rPr>
                <w:rFonts w:cstheme="minorHAnsi"/>
                <w:spacing w:val="-1"/>
                <w:sz w:val="22"/>
                <w:szCs w:val="22"/>
              </w:rPr>
              <w:t>pecific</w:t>
            </w:r>
            <w:r w:rsidRPr="00BB1293">
              <w:rPr>
                <w:rFonts w:cstheme="minorHAnsi"/>
                <w:spacing w:val="-4"/>
                <w:sz w:val="22"/>
                <w:szCs w:val="22"/>
              </w:rPr>
              <w:t xml:space="preserve"> </w:t>
            </w:r>
            <w:r w:rsidRPr="00BB1293">
              <w:rPr>
                <w:rFonts w:cstheme="minorHAnsi"/>
                <w:spacing w:val="-1"/>
                <w:sz w:val="22"/>
                <w:szCs w:val="22"/>
              </w:rPr>
              <w:t>information</w:t>
            </w:r>
            <w:r w:rsidRPr="00BB1293">
              <w:rPr>
                <w:rFonts w:cstheme="minorHAnsi"/>
                <w:spacing w:val="-4"/>
                <w:sz w:val="22"/>
                <w:szCs w:val="22"/>
              </w:rPr>
              <w:t xml:space="preserve"> </w:t>
            </w:r>
            <w:r w:rsidRPr="00BB1293">
              <w:rPr>
                <w:rFonts w:cstheme="minorHAnsi"/>
                <w:spacing w:val="-1"/>
                <w:sz w:val="22"/>
                <w:szCs w:val="22"/>
              </w:rPr>
              <w:t>about</w:t>
            </w:r>
            <w:r w:rsidRPr="00BB1293">
              <w:rPr>
                <w:rFonts w:cstheme="minorHAnsi"/>
                <w:spacing w:val="-5"/>
                <w:sz w:val="22"/>
                <w:szCs w:val="22"/>
              </w:rPr>
              <w:t xml:space="preserve"> </w:t>
            </w:r>
            <w:r w:rsidRPr="00BB1293">
              <w:rPr>
                <w:rFonts w:cstheme="minorHAnsi"/>
                <w:spacing w:val="-1"/>
                <w:sz w:val="22"/>
                <w:szCs w:val="22"/>
              </w:rPr>
              <w:t>students</w:t>
            </w:r>
            <w:r w:rsidRPr="00BB1293">
              <w:rPr>
                <w:rFonts w:cstheme="minorHAnsi"/>
                <w:spacing w:val="-4"/>
                <w:sz w:val="22"/>
                <w:szCs w:val="22"/>
              </w:rPr>
              <w:t xml:space="preserve"> </w:t>
            </w:r>
            <w:r w:rsidRPr="00BB1293">
              <w:rPr>
                <w:rFonts w:cstheme="minorHAnsi"/>
                <w:spacing w:val="-1"/>
                <w:sz w:val="22"/>
                <w:szCs w:val="22"/>
              </w:rPr>
              <w:t>will</w:t>
            </w:r>
            <w:r w:rsidRPr="00BB1293">
              <w:rPr>
                <w:rFonts w:cstheme="minorHAnsi"/>
                <w:spacing w:val="-5"/>
                <w:sz w:val="22"/>
                <w:szCs w:val="22"/>
              </w:rPr>
              <w:t xml:space="preserve"> </w:t>
            </w:r>
            <w:r w:rsidRPr="00BB1293">
              <w:rPr>
                <w:rFonts w:cstheme="minorHAnsi"/>
                <w:spacing w:val="-1"/>
                <w:sz w:val="22"/>
                <w:szCs w:val="22"/>
              </w:rPr>
              <w:t>be</w:t>
            </w:r>
            <w:r w:rsidRPr="00BB1293">
              <w:rPr>
                <w:rFonts w:cstheme="minorHAnsi"/>
                <w:spacing w:val="-4"/>
                <w:sz w:val="22"/>
                <w:szCs w:val="22"/>
              </w:rPr>
              <w:t xml:space="preserve"> </w:t>
            </w:r>
            <w:r w:rsidRPr="00BB1293">
              <w:rPr>
                <w:rFonts w:cstheme="minorHAnsi"/>
                <w:spacing w:val="-1"/>
                <w:sz w:val="22"/>
                <w:szCs w:val="22"/>
              </w:rPr>
              <w:t>offered</w:t>
            </w:r>
            <w:r w:rsidRPr="00BB1293">
              <w:rPr>
                <w:rFonts w:cstheme="minorHAnsi"/>
                <w:spacing w:val="-4"/>
                <w:sz w:val="22"/>
                <w:szCs w:val="22"/>
              </w:rPr>
              <w:t xml:space="preserve"> </w:t>
            </w:r>
            <w:r w:rsidRPr="00BB1293">
              <w:rPr>
                <w:rFonts w:cstheme="minorHAnsi"/>
                <w:spacing w:val="-1"/>
                <w:sz w:val="22"/>
                <w:szCs w:val="22"/>
              </w:rPr>
              <w:t>parent</w:t>
            </w:r>
            <w:r w:rsidRPr="00BB1293">
              <w:rPr>
                <w:rFonts w:cstheme="minorHAnsi"/>
                <w:spacing w:val="-5"/>
                <w:sz w:val="22"/>
                <w:szCs w:val="22"/>
              </w:rPr>
              <w:t xml:space="preserve"> </w:t>
            </w:r>
            <w:r w:rsidRPr="00BB1293">
              <w:rPr>
                <w:rFonts w:cstheme="minorHAnsi"/>
                <w:spacing w:val="-1"/>
                <w:sz w:val="22"/>
                <w:szCs w:val="22"/>
              </w:rPr>
              <w:t>conferences</w:t>
            </w:r>
            <w:r w:rsidRPr="00BB1293">
              <w:rPr>
                <w:rFonts w:cstheme="minorHAnsi"/>
                <w:spacing w:val="-4"/>
                <w:sz w:val="22"/>
                <w:szCs w:val="22"/>
              </w:rPr>
              <w:t xml:space="preserve"> </w:t>
            </w:r>
            <w:r w:rsidRPr="00BB1293">
              <w:rPr>
                <w:rFonts w:cstheme="minorHAnsi"/>
                <w:spacing w:val="-1"/>
                <w:sz w:val="22"/>
                <w:szCs w:val="22"/>
              </w:rPr>
              <w:t>and/or</w:t>
            </w:r>
            <w:r w:rsidRPr="00BB1293">
              <w:rPr>
                <w:rFonts w:cstheme="minorHAnsi"/>
                <w:spacing w:val="-5"/>
                <w:sz w:val="22"/>
                <w:szCs w:val="22"/>
              </w:rPr>
              <w:t xml:space="preserve"> </w:t>
            </w:r>
            <w:r w:rsidRPr="00BB1293">
              <w:rPr>
                <w:rFonts w:cstheme="minorHAnsi"/>
                <w:spacing w:val="-1"/>
                <w:sz w:val="22"/>
                <w:szCs w:val="22"/>
              </w:rPr>
              <w:t>individual</w:t>
            </w:r>
            <w:r w:rsidRPr="00BB1293">
              <w:rPr>
                <w:rFonts w:cstheme="minorHAnsi"/>
                <w:spacing w:val="79"/>
                <w:sz w:val="22"/>
                <w:szCs w:val="22"/>
              </w:rPr>
              <w:t xml:space="preserve"> </w:t>
            </w:r>
            <w:r w:rsidRPr="00BB1293">
              <w:rPr>
                <w:rFonts w:cstheme="minorHAnsi"/>
                <w:spacing w:val="-1"/>
                <w:sz w:val="22"/>
                <w:szCs w:val="22"/>
              </w:rPr>
              <w:t>phone</w:t>
            </w:r>
            <w:r w:rsidRPr="00BB1293">
              <w:rPr>
                <w:rFonts w:cstheme="minorHAnsi"/>
                <w:spacing w:val="-4"/>
                <w:sz w:val="22"/>
                <w:szCs w:val="22"/>
              </w:rPr>
              <w:t xml:space="preserve"> </w:t>
            </w:r>
            <w:r w:rsidRPr="00BB1293">
              <w:rPr>
                <w:rFonts w:cstheme="minorHAnsi"/>
                <w:spacing w:val="-1"/>
                <w:sz w:val="22"/>
                <w:szCs w:val="22"/>
              </w:rPr>
              <w:t>calls.</w:t>
            </w:r>
            <w:r>
              <w:rPr>
                <w:rFonts w:cstheme="minorHAnsi"/>
                <w:spacing w:val="-1"/>
                <w:sz w:val="22"/>
                <w:szCs w:val="22"/>
              </w:rPr>
              <w:t xml:space="preserve"> Second language documents will be translated upon request.</w:t>
            </w:r>
          </w:p>
          <w:p w14:paraId="5E2230A3" w14:textId="77777777" w:rsidR="00CB7A1F" w:rsidRPr="00BB1293" w:rsidRDefault="00CB7A1F" w:rsidP="00CB7A1F">
            <w:pPr>
              <w:spacing w:line="240" w:lineRule="auto"/>
              <w:rPr>
                <w:rFonts w:cstheme="minorHAnsi"/>
                <w:spacing w:val="-1"/>
                <w:sz w:val="22"/>
                <w:szCs w:val="22"/>
              </w:rPr>
            </w:pPr>
          </w:p>
          <w:p w14:paraId="60B0CB0F" w14:textId="1F6E0723" w:rsidR="00CB7A1F" w:rsidRPr="00BB1293" w:rsidRDefault="00CB7A1F" w:rsidP="00CB7A1F">
            <w:pPr>
              <w:spacing w:line="240" w:lineRule="auto"/>
              <w:rPr>
                <w:rFonts w:cstheme="minorHAnsi"/>
                <w:sz w:val="22"/>
                <w:szCs w:val="22"/>
              </w:rPr>
            </w:pPr>
            <w:r>
              <w:rPr>
                <w:sz w:val="22"/>
                <w:szCs w:val="22"/>
              </w:rPr>
              <w:t>Highlands’</w:t>
            </w:r>
            <w:r w:rsidRPr="00BB1293">
              <w:rPr>
                <w:sz w:val="22"/>
                <w:szCs w:val="22"/>
              </w:rPr>
              <w:t xml:space="preserve"> parents</w:t>
            </w:r>
            <w:r w:rsidRPr="00BB1293">
              <w:rPr>
                <w:rFonts w:cstheme="minorHAnsi"/>
                <w:spacing w:val="-1"/>
                <w:sz w:val="22"/>
                <w:szCs w:val="22"/>
              </w:rPr>
              <w:t xml:space="preserve"> will benefit from parent information events that will also describe </w:t>
            </w:r>
            <w:r w:rsidRPr="00BB1293">
              <w:rPr>
                <w:rFonts w:cstheme="minorHAnsi"/>
                <w:bCs/>
                <w:sz w:val="22"/>
                <w:szCs w:val="22"/>
              </w:rPr>
              <w:t>and explain the curriculum, the forms of assessment used to measure student progress and the achievement levels students are expected to obtain. Moreover, they will receive resources to help their children excel and improve.</w:t>
            </w:r>
          </w:p>
          <w:p w14:paraId="796AE339" w14:textId="77777777" w:rsidR="00CB7A1F" w:rsidRPr="00922D88" w:rsidRDefault="00CB7A1F" w:rsidP="00CB7A1F">
            <w:pPr>
              <w:spacing w:line="240" w:lineRule="auto"/>
              <w:rPr>
                <w:sz w:val="22"/>
                <w:szCs w:val="22"/>
              </w:rPr>
            </w:pPr>
          </w:p>
          <w:p w14:paraId="10E85EC1" w14:textId="77777777" w:rsidR="00CB7A1F" w:rsidRPr="00922D88" w:rsidRDefault="00CB7A1F" w:rsidP="00CB7A1F">
            <w:pPr>
              <w:spacing w:before="0" w:line="240" w:lineRule="auto"/>
              <w:rPr>
                <w:sz w:val="22"/>
                <w:szCs w:val="22"/>
              </w:rPr>
            </w:pPr>
          </w:p>
        </w:tc>
      </w:tr>
      <w:tr w:rsidR="00CB7A1F" w14:paraId="2EE13E01" w14:textId="77777777" w:rsidTr="46563DE3">
        <w:tc>
          <w:tcPr>
            <w:tcW w:w="9895" w:type="dxa"/>
            <w:shd w:val="clear" w:color="auto" w:fill="FFA7A7"/>
            <w:vAlign w:val="top"/>
          </w:tcPr>
          <w:p w14:paraId="1EE76A2F" w14:textId="77777777" w:rsidR="00CB7A1F" w:rsidRPr="00922D88" w:rsidRDefault="00CB7A1F" w:rsidP="00CB7A1F">
            <w:pPr>
              <w:spacing w:line="240" w:lineRule="auto"/>
              <w:rPr>
                <w:sz w:val="22"/>
                <w:szCs w:val="22"/>
              </w:rPr>
            </w:pPr>
            <w:r w:rsidRPr="7A595191">
              <w:rPr>
                <w:sz w:val="22"/>
                <w:szCs w:val="22"/>
              </w:rPr>
              <w:t xml:space="preserve">(1) What decision-making opportunities are available for parents at the school site?  (2) How will the school communicate opportunities for parents to participate in decision making?    </w:t>
            </w:r>
          </w:p>
        </w:tc>
      </w:tr>
      <w:tr w:rsidR="00CB7A1F" w14:paraId="3FD9CFF9" w14:textId="77777777" w:rsidTr="46563DE3">
        <w:tc>
          <w:tcPr>
            <w:tcW w:w="9895" w:type="dxa"/>
            <w:shd w:val="clear" w:color="auto" w:fill="auto"/>
            <w:vAlign w:val="top"/>
          </w:tcPr>
          <w:p w14:paraId="2EC672AA" w14:textId="6004161A" w:rsidR="00886E58" w:rsidRDefault="00886E58" w:rsidP="00CA3FD7">
            <w:pPr>
              <w:pStyle w:val="ListParagraph"/>
              <w:numPr>
                <w:ilvl w:val="0"/>
                <w:numId w:val="14"/>
              </w:numPr>
              <w:spacing w:line="240" w:lineRule="auto"/>
              <w:rPr>
                <w:rFonts w:cstheme="minorHAnsi"/>
                <w:spacing w:val="-1"/>
                <w:sz w:val="22"/>
                <w:szCs w:val="22"/>
              </w:rPr>
            </w:pPr>
            <w:r w:rsidRPr="00C528FE">
              <w:rPr>
                <w:rFonts w:cstheme="minorHAnsi"/>
                <w:spacing w:val="-1"/>
                <w:sz w:val="22"/>
                <w:szCs w:val="22"/>
              </w:rPr>
              <w:t>Parents</w:t>
            </w:r>
            <w:r w:rsidRPr="00C528FE">
              <w:rPr>
                <w:rFonts w:cstheme="minorHAnsi"/>
                <w:spacing w:val="-4"/>
                <w:sz w:val="22"/>
                <w:szCs w:val="22"/>
              </w:rPr>
              <w:t xml:space="preserve"> </w:t>
            </w:r>
            <w:r w:rsidRPr="00C528FE">
              <w:rPr>
                <w:rFonts w:cstheme="minorHAnsi"/>
                <w:spacing w:val="-1"/>
                <w:sz w:val="22"/>
                <w:szCs w:val="22"/>
              </w:rPr>
              <w:t>may</w:t>
            </w:r>
            <w:r w:rsidRPr="00C528FE">
              <w:rPr>
                <w:rFonts w:cstheme="minorHAnsi"/>
                <w:spacing w:val="-3"/>
                <w:sz w:val="22"/>
                <w:szCs w:val="22"/>
              </w:rPr>
              <w:t xml:space="preserve"> </w:t>
            </w:r>
            <w:r w:rsidRPr="00C528FE">
              <w:rPr>
                <w:rFonts w:cstheme="minorHAnsi"/>
                <w:spacing w:val="-1"/>
                <w:sz w:val="22"/>
                <w:szCs w:val="22"/>
              </w:rPr>
              <w:t>contact</w:t>
            </w:r>
            <w:r w:rsidRPr="00C528FE">
              <w:rPr>
                <w:rFonts w:cstheme="minorHAnsi"/>
                <w:spacing w:val="-4"/>
                <w:sz w:val="22"/>
                <w:szCs w:val="22"/>
              </w:rPr>
              <w:t xml:space="preserve"> </w:t>
            </w:r>
            <w:r w:rsidRPr="00C528FE">
              <w:rPr>
                <w:rFonts w:cstheme="minorHAnsi"/>
                <w:spacing w:val="-1"/>
                <w:sz w:val="22"/>
                <w:szCs w:val="22"/>
              </w:rPr>
              <w:t>the</w:t>
            </w:r>
            <w:r w:rsidRPr="00C528FE">
              <w:rPr>
                <w:rFonts w:cstheme="minorHAnsi"/>
                <w:spacing w:val="-3"/>
                <w:sz w:val="22"/>
                <w:szCs w:val="22"/>
              </w:rPr>
              <w:t xml:space="preserve"> </w:t>
            </w:r>
            <w:r w:rsidRPr="00C528FE">
              <w:rPr>
                <w:rFonts w:cstheme="minorHAnsi"/>
                <w:spacing w:val="-1"/>
                <w:sz w:val="22"/>
                <w:szCs w:val="22"/>
              </w:rPr>
              <w:t>school</w:t>
            </w:r>
            <w:r w:rsidRPr="00C528FE">
              <w:rPr>
                <w:rFonts w:cstheme="minorHAnsi"/>
                <w:spacing w:val="-4"/>
                <w:sz w:val="22"/>
                <w:szCs w:val="22"/>
              </w:rPr>
              <w:t xml:space="preserve"> </w:t>
            </w:r>
            <w:r w:rsidRPr="00C528FE">
              <w:rPr>
                <w:rFonts w:cstheme="minorHAnsi"/>
                <w:sz w:val="22"/>
                <w:szCs w:val="22"/>
              </w:rPr>
              <w:t>to</w:t>
            </w:r>
            <w:r w:rsidRPr="00C528FE">
              <w:rPr>
                <w:rFonts w:cstheme="minorHAnsi"/>
                <w:spacing w:val="-3"/>
                <w:sz w:val="22"/>
                <w:szCs w:val="22"/>
              </w:rPr>
              <w:t xml:space="preserve"> </w:t>
            </w:r>
            <w:r w:rsidRPr="00C528FE">
              <w:rPr>
                <w:rFonts w:cstheme="minorHAnsi"/>
                <w:spacing w:val="-1"/>
                <w:sz w:val="22"/>
                <w:szCs w:val="22"/>
              </w:rPr>
              <w:t>schedule</w:t>
            </w:r>
            <w:r w:rsidRPr="00C528FE">
              <w:rPr>
                <w:rFonts w:cstheme="minorHAnsi"/>
                <w:spacing w:val="-4"/>
                <w:sz w:val="22"/>
                <w:szCs w:val="22"/>
              </w:rPr>
              <w:t xml:space="preserve"> </w:t>
            </w:r>
            <w:r w:rsidRPr="00C528FE">
              <w:rPr>
                <w:rFonts w:cstheme="minorHAnsi"/>
                <w:spacing w:val="-1"/>
                <w:sz w:val="22"/>
                <w:szCs w:val="22"/>
              </w:rPr>
              <w:t>parent</w:t>
            </w:r>
            <w:r w:rsidRPr="00C528FE">
              <w:rPr>
                <w:rFonts w:cstheme="minorHAnsi"/>
                <w:spacing w:val="-3"/>
                <w:sz w:val="22"/>
                <w:szCs w:val="22"/>
              </w:rPr>
              <w:t xml:space="preserve"> </w:t>
            </w:r>
            <w:r w:rsidRPr="00C528FE">
              <w:rPr>
                <w:rFonts w:cstheme="minorHAnsi"/>
                <w:spacing w:val="-1"/>
                <w:sz w:val="22"/>
                <w:szCs w:val="22"/>
              </w:rPr>
              <w:t>conferences,</w:t>
            </w:r>
            <w:r w:rsidRPr="00C528FE">
              <w:rPr>
                <w:rFonts w:cstheme="minorHAnsi"/>
                <w:spacing w:val="-4"/>
                <w:sz w:val="22"/>
                <w:szCs w:val="22"/>
              </w:rPr>
              <w:t xml:space="preserve"> </w:t>
            </w:r>
            <w:r w:rsidRPr="00C528FE">
              <w:rPr>
                <w:rFonts w:cstheme="minorHAnsi"/>
                <w:spacing w:val="-1"/>
                <w:sz w:val="22"/>
                <w:szCs w:val="22"/>
              </w:rPr>
              <w:t>join</w:t>
            </w:r>
            <w:r w:rsidRPr="00C528FE">
              <w:rPr>
                <w:rFonts w:cstheme="minorHAnsi"/>
                <w:spacing w:val="-3"/>
                <w:sz w:val="22"/>
                <w:szCs w:val="22"/>
              </w:rPr>
              <w:t xml:space="preserve"> </w:t>
            </w:r>
            <w:r w:rsidRPr="00C528FE">
              <w:rPr>
                <w:rFonts w:cstheme="minorHAnsi"/>
                <w:spacing w:val="-1"/>
                <w:sz w:val="22"/>
                <w:szCs w:val="22"/>
              </w:rPr>
              <w:t>SAC/PTO</w:t>
            </w:r>
            <w:r w:rsidRPr="00C528FE">
              <w:rPr>
                <w:rFonts w:cstheme="minorHAnsi"/>
                <w:spacing w:val="-4"/>
                <w:sz w:val="22"/>
                <w:szCs w:val="22"/>
              </w:rPr>
              <w:t xml:space="preserve"> </w:t>
            </w:r>
            <w:r>
              <w:rPr>
                <w:rFonts w:cstheme="minorHAnsi"/>
                <w:spacing w:val="-1"/>
                <w:sz w:val="22"/>
                <w:szCs w:val="22"/>
              </w:rPr>
              <w:t xml:space="preserve">to </w:t>
            </w:r>
            <w:r w:rsidRPr="00C528FE">
              <w:rPr>
                <w:rFonts w:cstheme="minorHAnsi"/>
                <w:spacing w:val="-1"/>
                <w:sz w:val="22"/>
                <w:szCs w:val="22"/>
              </w:rPr>
              <w:t>formulate</w:t>
            </w:r>
            <w:r w:rsidRPr="00C528FE">
              <w:rPr>
                <w:rFonts w:cstheme="minorHAnsi"/>
                <w:spacing w:val="69"/>
                <w:w w:val="99"/>
                <w:sz w:val="22"/>
                <w:szCs w:val="22"/>
              </w:rPr>
              <w:t xml:space="preserve"> </w:t>
            </w:r>
            <w:r w:rsidRPr="00C528FE">
              <w:rPr>
                <w:rFonts w:cstheme="minorHAnsi"/>
                <w:spacing w:val="-1"/>
                <w:sz w:val="22"/>
                <w:szCs w:val="22"/>
              </w:rPr>
              <w:t>suggestions</w:t>
            </w:r>
            <w:r w:rsidRPr="00C528FE">
              <w:rPr>
                <w:rFonts w:cstheme="minorHAnsi"/>
                <w:spacing w:val="-4"/>
                <w:sz w:val="22"/>
                <w:szCs w:val="22"/>
              </w:rPr>
              <w:t xml:space="preserve"> </w:t>
            </w:r>
            <w:r w:rsidRPr="00C528FE">
              <w:rPr>
                <w:rFonts w:cstheme="minorHAnsi"/>
                <w:spacing w:val="-1"/>
                <w:sz w:val="22"/>
                <w:szCs w:val="22"/>
              </w:rPr>
              <w:t>and</w:t>
            </w:r>
            <w:r w:rsidRPr="00C528FE">
              <w:rPr>
                <w:rFonts w:cstheme="minorHAnsi"/>
                <w:spacing w:val="-4"/>
                <w:sz w:val="22"/>
                <w:szCs w:val="22"/>
              </w:rPr>
              <w:t xml:space="preserve"> </w:t>
            </w:r>
            <w:r w:rsidRPr="00C528FE">
              <w:rPr>
                <w:rFonts w:cstheme="minorHAnsi"/>
                <w:spacing w:val="-1"/>
                <w:sz w:val="22"/>
                <w:szCs w:val="22"/>
              </w:rPr>
              <w:t>provide</w:t>
            </w:r>
            <w:r w:rsidRPr="00C528FE">
              <w:rPr>
                <w:rFonts w:cstheme="minorHAnsi"/>
                <w:spacing w:val="-4"/>
                <w:sz w:val="22"/>
                <w:szCs w:val="22"/>
              </w:rPr>
              <w:t xml:space="preserve"> </w:t>
            </w:r>
            <w:r w:rsidRPr="00C528FE">
              <w:rPr>
                <w:rFonts w:cstheme="minorHAnsi"/>
                <w:spacing w:val="-1"/>
                <w:sz w:val="22"/>
                <w:szCs w:val="22"/>
              </w:rPr>
              <w:t>feedback</w:t>
            </w:r>
            <w:r w:rsidRPr="00C528FE">
              <w:rPr>
                <w:rFonts w:cstheme="minorHAnsi"/>
                <w:spacing w:val="-4"/>
                <w:sz w:val="22"/>
                <w:szCs w:val="22"/>
              </w:rPr>
              <w:t xml:space="preserve"> </w:t>
            </w:r>
            <w:r w:rsidRPr="00C528FE">
              <w:rPr>
                <w:rFonts w:cstheme="minorHAnsi"/>
                <w:spacing w:val="-1"/>
                <w:sz w:val="22"/>
                <w:szCs w:val="22"/>
              </w:rPr>
              <w:t>regarding</w:t>
            </w:r>
            <w:r w:rsidRPr="00C528FE">
              <w:rPr>
                <w:rFonts w:cstheme="minorHAnsi"/>
                <w:spacing w:val="-4"/>
                <w:sz w:val="22"/>
                <w:szCs w:val="22"/>
              </w:rPr>
              <w:t xml:space="preserve"> </w:t>
            </w:r>
            <w:r w:rsidRPr="00C528FE">
              <w:rPr>
                <w:rFonts w:cstheme="minorHAnsi"/>
                <w:spacing w:val="-1"/>
                <w:sz w:val="22"/>
                <w:szCs w:val="22"/>
              </w:rPr>
              <w:t>decisions</w:t>
            </w:r>
            <w:r w:rsidRPr="00C528FE">
              <w:rPr>
                <w:rFonts w:cstheme="minorHAnsi"/>
                <w:spacing w:val="-4"/>
                <w:sz w:val="22"/>
                <w:szCs w:val="22"/>
              </w:rPr>
              <w:t xml:space="preserve"> </w:t>
            </w:r>
            <w:r w:rsidRPr="00C528FE">
              <w:rPr>
                <w:rFonts w:cstheme="minorHAnsi"/>
                <w:spacing w:val="-1"/>
                <w:sz w:val="22"/>
                <w:szCs w:val="22"/>
              </w:rPr>
              <w:t>related</w:t>
            </w:r>
            <w:r w:rsidRPr="00C528FE">
              <w:rPr>
                <w:rFonts w:cstheme="minorHAnsi"/>
                <w:spacing w:val="-4"/>
                <w:sz w:val="22"/>
                <w:szCs w:val="22"/>
              </w:rPr>
              <w:t xml:space="preserve"> </w:t>
            </w:r>
            <w:r w:rsidRPr="00C528FE">
              <w:rPr>
                <w:rFonts w:cstheme="minorHAnsi"/>
                <w:sz w:val="22"/>
                <w:szCs w:val="22"/>
              </w:rPr>
              <w:t>to</w:t>
            </w:r>
            <w:r w:rsidRPr="00C528FE">
              <w:rPr>
                <w:rFonts w:cstheme="minorHAnsi"/>
                <w:spacing w:val="-4"/>
                <w:sz w:val="22"/>
                <w:szCs w:val="22"/>
              </w:rPr>
              <w:t xml:space="preserve"> </w:t>
            </w:r>
            <w:r w:rsidRPr="00C528FE">
              <w:rPr>
                <w:rFonts w:cstheme="minorHAnsi"/>
                <w:spacing w:val="-1"/>
                <w:sz w:val="22"/>
                <w:szCs w:val="22"/>
              </w:rPr>
              <w:t>their</w:t>
            </w:r>
            <w:r w:rsidRPr="00C528FE">
              <w:rPr>
                <w:rFonts w:cstheme="minorHAnsi"/>
                <w:spacing w:val="-3"/>
                <w:sz w:val="22"/>
                <w:szCs w:val="22"/>
              </w:rPr>
              <w:t xml:space="preserve"> </w:t>
            </w:r>
            <w:r w:rsidRPr="00C528FE">
              <w:rPr>
                <w:rFonts w:cstheme="minorHAnsi"/>
                <w:spacing w:val="-1"/>
                <w:sz w:val="22"/>
                <w:szCs w:val="22"/>
              </w:rPr>
              <w:t>child’s</w:t>
            </w:r>
            <w:r w:rsidRPr="00C528FE">
              <w:rPr>
                <w:rFonts w:cstheme="minorHAnsi"/>
                <w:spacing w:val="-4"/>
                <w:sz w:val="22"/>
                <w:szCs w:val="22"/>
              </w:rPr>
              <w:t xml:space="preserve"> </w:t>
            </w:r>
            <w:r w:rsidRPr="00C528FE">
              <w:rPr>
                <w:rFonts w:cstheme="minorHAnsi"/>
                <w:spacing w:val="-1"/>
                <w:sz w:val="22"/>
                <w:szCs w:val="22"/>
              </w:rPr>
              <w:t>education.</w:t>
            </w:r>
          </w:p>
          <w:p w14:paraId="0E29B31C" w14:textId="77777777" w:rsidR="00886E58" w:rsidRPr="00C528FE" w:rsidRDefault="00886E58" w:rsidP="00886E58">
            <w:pPr>
              <w:pStyle w:val="ListParagraph"/>
              <w:spacing w:line="240" w:lineRule="auto"/>
              <w:ind w:left="475"/>
              <w:rPr>
                <w:rFonts w:cstheme="minorHAnsi"/>
                <w:spacing w:val="-1"/>
                <w:sz w:val="22"/>
                <w:szCs w:val="22"/>
              </w:rPr>
            </w:pPr>
          </w:p>
          <w:p w14:paraId="70C8FA5B" w14:textId="17D0BFD6" w:rsidR="00886E58" w:rsidRDefault="00886E58" w:rsidP="00CA3FD7">
            <w:pPr>
              <w:pStyle w:val="ListParagraph"/>
              <w:numPr>
                <w:ilvl w:val="0"/>
                <w:numId w:val="14"/>
              </w:numPr>
              <w:spacing w:line="240" w:lineRule="auto"/>
              <w:rPr>
                <w:rFonts w:cstheme="minorHAnsi"/>
                <w:sz w:val="22"/>
                <w:szCs w:val="22"/>
              </w:rPr>
            </w:pPr>
            <w:r>
              <w:rPr>
                <w:rFonts w:cstheme="minorHAnsi"/>
                <w:sz w:val="22"/>
                <w:szCs w:val="22"/>
              </w:rPr>
              <w:t>Meeting date will be publicized prior to each event via flyer, updates on the school’s webpage and social media platforms. Flyers will also be available for parents to view in the visitors’ center, and in all newsletters.</w:t>
            </w:r>
          </w:p>
          <w:p w14:paraId="70492078" w14:textId="77777777" w:rsidR="00886E58" w:rsidRPr="00886E58" w:rsidRDefault="00886E58" w:rsidP="00886E58">
            <w:pPr>
              <w:pStyle w:val="ListParagraph"/>
              <w:rPr>
                <w:rFonts w:cstheme="minorHAnsi"/>
                <w:sz w:val="22"/>
                <w:szCs w:val="22"/>
              </w:rPr>
            </w:pPr>
          </w:p>
          <w:p w14:paraId="3E5C26CB" w14:textId="136CFF03" w:rsidR="00886E58" w:rsidRDefault="00886E58" w:rsidP="00CA3FD7">
            <w:pPr>
              <w:pStyle w:val="ListParagraph"/>
              <w:numPr>
                <w:ilvl w:val="0"/>
                <w:numId w:val="14"/>
              </w:numPr>
              <w:spacing w:line="240" w:lineRule="auto"/>
              <w:rPr>
                <w:rFonts w:cstheme="minorHAnsi"/>
                <w:sz w:val="22"/>
                <w:szCs w:val="22"/>
              </w:rPr>
            </w:pPr>
            <w:r>
              <w:rPr>
                <w:rFonts w:cstheme="minorHAnsi"/>
                <w:sz w:val="22"/>
                <w:szCs w:val="22"/>
              </w:rPr>
              <w:t>Parents will have opportunities to respond to surveys t</w:t>
            </w:r>
            <w:r w:rsidR="008E6E75">
              <w:rPr>
                <w:rFonts w:cstheme="minorHAnsi"/>
                <w:sz w:val="22"/>
                <w:szCs w:val="22"/>
              </w:rPr>
              <w:t>hat will guide decision making at the school.</w:t>
            </w:r>
          </w:p>
          <w:p w14:paraId="5EE2B4A3" w14:textId="77777777" w:rsidR="008E6E75" w:rsidRPr="008E6E75" w:rsidRDefault="008E6E75" w:rsidP="008E6E75">
            <w:pPr>
              <w:pStyle w:val="ListParagraph"/>
              <w:rPr>
                <w:rFonts w:cstheme="minorHAnsi"/>
                <w:sz w:val="22"/>
                <w:szCs w:val="22"/>
              </w:rPr>
            </w:pPr>
          </w:p>
          <w:p w14:paraId="577FDA33" w14:textId="3E4AD298" w:rsidR="008E6E75" w:rsidRPr="00C528FE" w:rsidRDefault="008E6E75" w:rsidP="00CA3FD7">
            <w:pPr>
              <w:pStyle w:val="ListParagraph"/>
              <w:numPr>
                <w:ilvl w:val="0"/>
                <w:numId w:val="14"/>
              </w:numPr>
              <w:spacing w:line="240" w:lineRule="auto"/>
              <w:rPr>
                <w:rFonts w:cstheme="minorHAnsi"/>
                <w:sz w:val="22"/>
                <w:szCs w:val="22"/>
              </w:rPr>
            </w:pPr>
            <w:r>
              <w:rPr>
                <w:rFonts w:cstheme="minorHAnsi"/>
                <w:sz w:val="22"/>
                <w:szCs w:val="22"/>
              </w:rPr>
              <w:t>Parents with students who have IPE’s will also participate in meetings that affect how their child receives education.</w:t>
            </w:r>
          </w:p>
          <w:p w14:paraId="1B15FF76" w14:textId="77777777" w:rsidR="00CB7A1F" w:rsidRPr="00922D88" w:rsidRDefault="00CB7A1F" w:rsidP="00CB7A1F">
            <w:pPr>
              <w:spacing w:before="0" w:line="240" w:lineRule="auto"/>
              <w:rPr>
                <w:sz w:val="22"/>
                <w:szCs w:val="22"/>
              </w:rPr>
            </w:pPr>
          </w:p>
          <w:p w14:paraId="35F62244" w14:textId="77777777" w:rsidR="00CB7A1F" w:rsidRPr="00922D88" w:rsidRDefault="00CB7A1F" w:rsidP="00CB7A1F">
            <w:pPr>
              <w:spacing w:before="0" w:line="240" w:lineRule="auto"/>
              <w:rPr>
                <w:sz w:val="22"/>
                <w:szCs w:val="22"/>
              </w:rPr>
            </w:pPr>
          </w:p>
          <w:p w14:paraId="3E8D60B9" w14:textId="77777777" w:rsidR="00CB7A1F" w:rsidRPr="00922D88" w:rsidRDefault="00CB7A1F" w:rsidP="00CB7A1F">
            <w:pPr>
              <w:spacing w:before="0" w:line="240" w:lineRule="auto"/>
              <w:rPr>
                <w:sz w:val="22"/>
                <w:szCs w:val="22"/>
              </w:rPr>
            </w:pPr>
          </w:p>
          <w:p w14:paraId="50C460C3" w14:textId="77777777" w:rsidR="00CB7A1F" w:rsidRPr="00922D88" w:rsidRDefault="00CB7A1F" w:rsidP="00CB7A1F">
            <w:pPr>
              <w:spacing w:before="0" w:line="240" w:lineRule="auto"/>
              <w:rPr>
                <w:sz w:val="22"/>
                <w:szCs w:val="22"/>
              </w:rPr>
            </w:pPr>
          </w:p>
          <w:p w14:paraId="18C10497" w14:textId="77777777" w:rsidR="00CB7A1F" w:rsidRPr="00922D88" w:rsidRDefault="00CB7A1F" w:rsidP="00CB7A1F">
            <w:pPr>
              <w:spacing w:before="0" w:line="240" w:lineRule="auto"/>
              <w:rPr>
                <w:sz w:val="22"/>
                <w:szCs w:val="22"/>
              </w:rPr>
            </w:pPr>
          </w:p>
        </w:tc>
      </w:tr>
      <w:tr w:rsidR="00CB7A1F" w14:paraId="5132C976" w14:textId="77777777" w:rsidTr="46563DE3">
        <w:tc>
          <w:tcPr>
            <w:tcW w:w="9895" w:type="dxa"/>
            <w:shd w:val="clear" w:color="auto" w:fill="FFA7A7"/>
            <w:vAlign w:val="top"/>
          </w:tcPr>
          <w:p w14:paraId="220C695D" w14:textId="77777777" w:rsidR="00CB7A1F" w:rsidRPr="00922D88" w:rsidRDefault="00CB7A1F" w:rsidP="00CB7A1F">
            <w:pPr>
              <w:spacing w:before="0" w:line="240" w:lineRule="auto"/>
              <w:rPr>
                <w:sz w:val="22"/>
                <w:szCs w:val="22"/>
              </w:rPr>
            </w:pPr>
            <w:r w:rsidRPr="00922D88">
              <w:rPr>
                <w:sz w:val="22"/>
                <w:szCs w:val="22"/>
              </w:rPr>
              <w:t xml:space="preserve">How will the school submit parents’ and families’ comments to the district Title I office if there are parent concerns about the implementation of the Title I school-wide plan that is not satisfactory to them? [ESEA Section 1116] </w:t>
            </w:r>
          </w:p>
        </w:tc>
      </w:tr>
      <w:tr w:rsidR="00CB7A1F" w14:paraId="4B369CC0" w14:textId="77777777" w:rsidTr="46563DE3">
        <w:tc>
          <w:tcPr>
            <w:tcW w:w="9895" w:type="dxa"/>
            <w:shd w:val="clear" w:color="auto" w:fill="auto"/>
            <w:vAlign w:val="top"/>
          </w:tcPr>
          <w:p w14:paraId="6C094A88" w14:textId="77777777" w:rsidR="008E6E75" w:rsidRPr="00922D88" w:rsidRDefault="008E6E75" w:rsidP="008E6E75">
            <w:pPr>
              <w:spacing w:line="240" w:lineRule="auto"/>
              <w:ind w:left="0"/>
              <w:rPr>
                <w:sz w:val="22"/>
                <w:szCs w:val="22"/>
              </w:rPr>
            </w:pPr>
          </w:p>
          <w:p w14:paraId="3B7D3034" w14:textId="77777777" w:rsidR="008E6E75" w:rsidRPr="00922D88" w:rsidRDefault="008E6E75" w:rsidP="008E6E75">
            <w:pPr>
              <w:spacing w:line="240" w:lineRule="auto"/>
              <w:rPr>
                <w:sz w:val="22"/>
                <w:szCs w:val="22"/>
              </w:rPr>
            </w:pPr>
            <w:r w:rsidRPr="00402BF7">
              <w:rPr>
                <w:rFonts w:cstheme="minorHAnsi"/>
                <w:sz w:val="22"/>
                <w:szCs w:val="22"/>
              </w:rPr>
              <w:t>Parent satisfaction surveys will provide insight as to perception. If perceptions are not favorable, the administration will discuss options for improvement with district Title I administration.</w:t>
            </w:r>
          </w:p>
          <w:p w14:paraId="009D8028" w14:textId="77777777" w:rsidR="00CB7A1F" w:rsidRPr="00922D88" w:rsidRDefault="00CB7A1F" w:rsidP="00CB7A1F">
            <w:pPr>
              <w:spacing w:before="0" w:line="240" w:lineRule="auto"/>
              <w:rPr>
                <w:sz w:val="22"/>
                <w:szCs w:val="22"/>
              </w:rPr>
            </w:pPr>
          </w:p>
          <w:p w14:paraId="3949696D" w14:textId="77777777" w:rsidR="00CB7A1F" w:rsidRPr="00922D88" w:rsidRDefault="00CB7A1F" w:rsidP="008E6E75">
            <w:pPr>
              <w:spacing w:before="0" w:line="240" w:lineRule="auto"/>
              <w:ind w:left="0"/>
              <w:rPr>
                <w:sz w:val="22"/>
                <w:szCs w:val="22"/>
              </w:rPr>
            </w:pPr>
          </w:p>
          <w:p w14:paraId="505E42D4" w14:textId="77777777" w:rsidR="00CB7A1F" w:rsidRPr="00922D88" w:rsidRDefault="00CB7A1F" w:rsidP="00CB7A1F">
            <w:pPr>
              <w:spacing w:before="0" w:line="240" w:lineRule="auto"/>
              <w:rPr>
                <w:sz w:val="22"/>
                <w:szCs w:val="22"/>
              </w:rPr>
            </w:pPr>
          </w:p>
        </w:tc>
      </w:tr>
      <w:tr w:rsidR="00CB7A1F" w14:paraId="6B3EC223" w14:textId="77777777" w:rsidTr="46563DE3">
        <w:tc>
          <w:tcPr>
            <w:tcW w:w="9895" w:type="dxa"/>
            <w:shd w:val="clear" w:color="auto" w:fill="FFA7A7"/>
            <w:vAlign w:val="top"/>
          </w:tcPr>
          <w:p w14:paraId="09285482" w14:textId="77777777" w:rsidR="00CB7A1F" w:rsidRPr="00794E99" w:rsidRDefault="00CB7A1F" w:rsidP="00CB7A1F">
            <w:pPr>
              <w:spacing w:line="240" w:lineRule="auto"/>
              <w:ind w:left="0"/>
              <w:rPr>
                <w:bCs/>
                <w:sz w:val="22"/>
                <w:szCs w:val="22"/>
              </w:rPr>
            </w:pPr>
            <w:r>
              <w:rPr>
                <w:bCs/>
                <w:sz w:val="22"/>
                <w:szCs w:val="22"/>
              </w:rPr>
              <w:lastRenderedPageBreak/>
              <w:t xml:space="preserve">(1) </w:t>
            </w:r>
            <w:r w:rsidRPr="00794E99">
              <w:rPr>
                <w:bCs/>
                <w:sz w:val="22"/>
                <w:szCs w:val="22"/>
              </w:rPr>
              <w:t>How will the school publish and communicate THIS required Title I, Part A Parent and Family Engagement Plan to Parents and families</w:t>
            </w:r>
            <w:r w:rsidRPr="00794E99">
              <w:rPr>
                <w:bCs/>
                <w:color w:val="FF0000"/>
                <w:sz w:val="22"/>
                <w:szCs w:val="22"/>
              </w:rPr>
              <w:t xml:space="preserve"> </w:t>
            </w:r>
            <w:r w:rsidRPr="00794E99">
              <w:rPr>
                <w:b/>
                <w:bCs/>
                <w:sz w:val="22"/>
                <w:szCs w:val="22"/>
              </w:rPr>
              <w:t xml:space="preserve">(technology cannot be the only option).  </w:t>
            </w:r>
            <w:r w:rsidRPr="002E7F0B">
              <w:rPr>
                <w:bCs/>
                <w:sz w:val="22"/>
                <w:szCs w:val="22"/>
              </w:rPr>
              <w:t>(2) How will this plan be communicated in all of the languages that apply to your school?</w:t>
            </w:r>
          </w:p>
        </w:tc>
      </w:tr>
      <w:tr w:rsidR="00CB7A1F" w14:paraId="4BC7E2E3" w14:textId="77777777" w:rsidTr="46563DE3">
        <w:trPr>
          <w:trHeight w:val="1493"/>
        </w:trPr>
        <w:tc>
          <w:tcPr>
            <w:tcW w:w="9895" w:type="dxa"/>
            <w:shd w:val="clear" w:color="auto" w:fill="auto"/>
            <w:vAlign w:val="top"/>
          </w:tcPr>
          <w:p w14:paraId="2F54F8CA" w14:textId="760FC4E8" w:rsidR="008E6E75" w:rsidRDefault="008E6E75" w:rsidP="008E6E75">
            <w:pPr>
              <w:spacing w:line="240" w:lineRule="auto"/>
              <w:rPr>
                <w:sz w:val="22"/>
                <w:szCs w:val="22"/>
              </w:rPr>
            </w:pPr>
            <w:r>
              <w:rPr>
                <w:sz w:val="22"/>
                <w:szCs w:val="22"/>
              </w:rPr>
              <w:t>The parent and family engagement plan (PFEP) and the school’s improvement plan (SIP) which is the Title I, Part A plan will be printed and made available to each family. Each document may be accessed in the visitors’ center, parent resource room, and online.</w:t>
            </w:r>
          </w:p>
          <w:p w14:paraId="69D93B1E" w14:textId="77777777" w:rsidR="008E6E75" w:rsidRDefault="008E6E75" w:rsidP="008E6E75">
            <w:pPr>
              <w:spacing w:line="240" w:lineRule="auto"/>
              <w:rPr>
                <w:sz w:val="22"/>
                <w:szCs w:val="22"/>
              </w:rPr>
            </w:pPr>
          </w:p>
          <w:p w14:paraId="4DBDD0A7" w14:textId="77777777" w:rsidR="008E6E75" w:rsidRDefault="008E6E75" w:rsidP="00CA3FD7">
            <w:pPr>
              <w:pStyle w:val="ListParagraph"/>
              <w:numPr>
                <w:ilvl w:val="0"/>
                <w:numId w:val="15"/>
              </w:numPr>
              <w:spacing w:line="240" w:lineRule="auto"/>
              <w:rPr>
                <w:sz w:val="22"/>
                <w:szCs w:val="22"/>
              </w:rPr>
            </w:pPr>
            <w:r>
              <w:rPr>
                <w:sz w:val="22"/>
                <w:szCs w:val="22"/>
              </w:rPr>
              <w:t>Each family will receive a copy of the PFEP once it is approved.</w:t>
            </w:r>
          </w:p>
          <w:p w14:paraId="05FA7FF2" w14:textId="77777777" w:rsidR="008E6E75" w:rsidRDefault="008E6E75" w:rsidP="00CA3FD7">
            <w:pPr>
              <w:pStyle w:val="ListParagraph"/>
              <w:numPr>
                <w:ilvl w:val="0"/>
                <w:numId w:val="15"/>
              </w:numPr>
              <w:spacing w:line="240" w:lineRule="auto"/>
              <w:rPr>
                <w:sz w:val="22"/>
                <w:szCs w:val="22"/>
              </w:rPr>
            </w:pPr>
            <w:r>
              <w:rPr>
                <w:sz w:val="22"/>
                <w:szCs w:val="22"/>
              </w:rPr>
              <w:t>Each family will receive a copy of the Parent Student Handbook Calendar.</w:t>
            </w:r>
          </w:p>
          <w:p w14:paraId="211A27AA" w14:textId="77777777" w:rsidR="00CB7A1F" w:rsidRDefault="008E6E75" w:rsidP="008E6E75">
            <w:pPr>
              <w:spacing w:line="240" w:lineRule="auto"/>
              <w:ind w:left="0"/>
              <w:rPr>
                <w:sz w:val="22"/>
                <w:szCs w:val="22"/>
              </w:rPr>
            </w:pPr>
            <w:r>
              <w:rPr>
                <w:sz w:val="22"/>
                <w:szCs w:val="22"/>
              </w:rPr>
              <w:t>Multiple copies of the school improvement plan may be accessed in the aforementioned areas on campus.</w:t>
            </w:r>
          </w:p>
          <w:p w14:paraId="089F5FD8" w14:textId="77777777" w:rsidR="008E6E75" w:rsidRDefault="008E6E75" w:rsidP="008E6E75">
            <w:pPr>
              <w:spacing w:line="240" w:lineRule="auto"/>
              <w:ind w:left="0"/>
              <w:rPr>
                <w:sz w:val="22"/>
                <w:szCs w:val="22"/>
              </w:rPr>
            </w:pPr>
          </w:p>
          <w:p w14:paraId="68F2F5AD" w14:textId="6B310C21" w:rsidR="008E6E75" w:rsidRPr="008E6E75" w:rsidRDefault="008E6E75" w:rsidP="008E6E75">
            <w:pPr>
              <w:spacing w:line="240" w:lineRule="auto"/>
              <w:ind w:left="0"/>
              <w:rPr>
                <w:bCs/>
                <w:sz w:val="22"/>
                <w:szCs w:val="22"/>
              </w:rPr>
            </w:pPr>
            <w:r>
              <w:rPr>
                <w:sz w:val="22"/>
                <w:szCs w:val="22"/>
              </w:rPr>
              <w:t>Parents who need these documents translated can make a request.</w:t>
            </w:r>
          </w:p>
        </w:tc>
      </w:tr>
    </w:tbl>
    <w:p w14:paraId="4E57EDAA" w14:textId="77777777" w:rsidR="002063EE" w:rsidRDefault="00BD5DF8" w:rsidP="006F4A60">
      <w:pPr>
        <w:pStyle w:val="Heading1"/>
      </w:pPr>
      <w:bookmarkStart w:id="12" w:name="_Toc33426265"/>
      <w:r>
        <w:lastRenderedPageBreak/>
        <w:t>FL</w:t>
      </w:r>
      <w:r w:rsidR="00DB79A6">
        <w:t xml:space="preserve">EXIBLE </w:t>
      </w:r>
      <w:r w:rsidR="00B71FA5">
        <w:t xml:space="preserve">PARENT AND </w:t>
      </w:r>
      <w:r w:rsidR="00DB79A6">
        <w:t xml:space="preserve">FAMILY </w:t>
      </w:r>
      <w:r w:rsidR="00DB79A6" w:rsidRPr="006F4A60">
        <w:t>MEETINGS</w:t>
      </w:r>
      <w:bookmarkEnd w:id="12"/>
    </w:p>
    <w:p w14:paraId="1E456C60"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6F15B2B9" w14:textId="77777777" w:rsidTr="0C767222">
        <w:trPr>
          <w:trHeight w:val="1317"/>
        </w:trPr>
        <w:tc>
          <w:tcPr>
            <w:tcW w:w="1980" w:type="dxa"/>
            <w:shd w:val="clear" w:color="auto" w:fill="262140" w:themeFill="text1"/>
            <w:vAlign w:val="center"/>
          </w:tcPr>
          <w:p w14:paraId="685B5BA4" w14:textId="77777777" w:rsidR="0059225D" w:rsidRDefault="0059225D" w:rsidP="002063EE">
            <w:pPr>
              <w:pStyle w:val="Signature"/>
              <w:spacing w:before="0"/>
              <w:jc w:val="center"/>
            </w:pPr>
            <w:r>
              <w:rPr>
                <w:noProof/>
                <w:lang w:eastAsia="en-US"/>
              </w:rPr>
              <w:drawing>
                <wp:inline distT="0" distB="0" distL="0" distR="0" wp14:anchorId="2678B259" wp14:editId="7F5EB680">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2">
                            <a:extLst>
                              <a:ext uri="{96DAC541-7B7A-43D3-8B79-37D633B846F1}">
                                <asvg:svgBlip xmlns:asvg="http://schemas.microsoft.com/office/drawing/2016/SVG/main" r:embed="rId33"/>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14:paraId="13D78855" w14:textId="77777777" w:rsidR="0059225D" w:rsidRDefault="0059225D" w:rsidP="002063EE">
            <w:pPr>
              <w:pStyle w:val="Signature"/>
              <w:spacing w:before="0"/>
              <w:jc w:val="center"/>
            </w:pPr>
            <w:r>
              <w:rPr>
                <w:noProof/>
                <w:lang w:eastAsia="en-US"/>
              </w:rPr>
              <w:drawing>
                <wp:inline distT="0" distB="0" distL="0" distR="0" wp14:anchorId="6F8C5936" wp14:editId="7647719D">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4">
                            <a:extLs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E95F1FB" w14:textId="77777777" w:rsidR="0059225D" w:rsidRDefault="00701713" w:rsidP="002063EE">
            <w:pPr>
              <w:pStyle w:val="Signature"/>
              <w:spacing w:before="0"/>
              <w:jc w:val="center"/>
            </w:pPr>
            <w:r>
              <w:rPr>
                <w:noProof/>
                <w:lang w:eastAsia="en-US"/>
              </w:rPr>
              <w:drawing>
                <wp:inline distT="0" distB="0" distL="0" distR="0" wp14:anchorId="2DDE7DC3" wp14:editId="4B8B60B4">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6">
                            <a:extLs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9710080" w14:textId="77777777" w:rsidR="0059225D" w:rsidRDefault="00701713" w:rsidP="002063EE">
            <w:pPr>
              <w:pStyle w:val="Signature"/>
              <w:spacing w:before="0"/>
              <w:jc w:val="center"/>
            </w:pPr>
            <w:r>
              <w:rPr>
                <w:noProof/>
                <w:lang w:eastAsia="en-US"/>
              </w:rPr>
              <w:drawing>
                <wp:inline distT="0" distB="0" distL="0" distR="0" wp14:anchorId="3D09C271" wp14:editId="3A7535DA">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38">
                            <a:extLs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F2D11EE" w14:textId="77777777" w:rsidR="0059225D" w:rsidRDefault="0059225D" w:rsidP="002063EE">
            <w:pPr>
              <w:pStyle w:val="Signature"/>
              <w:spacing w:before="0"/>
              <w:jc w:val="center"/>
            </w:pPr>
            <w:r>
              <w:rPr>
                <w:noProof/>
                <w:lang w:eastAsia="en-US"/>
              </w:rPr>
              <w:drawing>
                <wp:inline distT="0" distB="0" distL="0" distR="0" wp14:anchorId="3D9FCD01" wp14:editId="36886CEA">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40">
                            <a:extLst>
                              <a:ext uri="{96DAC541-7B7A-43D3-8B79-37D633B846F1}">
                                <asvg:svgBlip xmlns:asvg="http://schemas.microsoft.com/office/drawing/2016/SVG/main" r:embed="rId41"/>
                              </a:ext>
                            </a:extLst>
                          </a:blip>
                          <a:stretch>
                            <a:fillRect/>
                          </a:stretch>
                        </pic:blipFill>
                        <pic:spPr>
                          <a:xfrm>
                            <a:off x="0" y="0"/>
                            <a:ext cx="914400" cy="914400"/>
                          </a:xfrm>
                          <a:prstGeom prst="rect">
                            <a:avLst/>
                          </a:prstGeom>
                        </pic:spPr>
                      </pic:pic>
                    </a:graphicData>
                  </a:graphic>
                </wp:inline>
              </w:drawing>
            </w:r>
          </w:p>
        </w:tc>
      </w:tr>
    </w:tbl>
    <w:p w14:paraId="2E764630" w14:textId="77777777" w:rsidR="00E22464" w:rsidRDefault="00E22464" w:rsidP="00E22464">
      <w:pPr>
        <w:pStyle w:val="Heading2"/>
      </w:pPr>
      <w:bookmarkStart w:id="13" w:name="_Toc33426266"/>
      <w:r>
        <w:t xml:space="preserve">INVOLVEMENT OF </w:t>
      </w:r>
      <w:r w:rsidR="006F4A60">
        <w:t>PARENTS and FAMILIES</w:t>
      </w:r>
      <w:bookmarkEnd w:id="13"/>
    </w:p>
    <w:tbl>
      <w:tblPr>
        <w:tblStyle w:val="TableGrid"/>
        <w:tblW w:w="0" w:type="auto"/>
        <w:tblLook w:val="04A0" w:firstRow="1" w:lastRow="0" w:firstColumn="1" w:lastColumn="0" w:noHBand="0" w:noVBand="1"/>
      </w:tblPr>
      <w:tblGrid>
        <w:gridCol w:w="9926"/>
      </w:tblGrid>
      <w:tr w:rsidR="001104ED" w14:paraId="7141ADD3" w14:textId="77777777"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0A6F7755" w14:textId="77777777"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1104ED" w:rsidRPr="00701713">
              <w:rPr>
                <w:sz w:val="22"/>
                <w:szCs w:val="24"/>
              </w:rPr>
              <w:t xml:space="preserve">Schoolwide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1104ED" w14:paraId="14DEECCB" w14:textId="77777777" w:rsidTr="7A595191">
        <w:trPr>
          <w:trHeight w:val="2213"/>
        </w:trPr>
        <w:tc>
          <w:tcPr>
            <w:tcW w:w="9926" w:type="dxa"/>
            <w:vAlign w:val="top"/>
          </w:tcPr>
          <w:p w14:paraId="524B384B" w14:textId="77777777" w:rsidR="001104ED" w:rsidRDefault="001104ED" w:rsidP="000A2B10">
            <w:pPr>
              <w:spacing w:before="0" w:line="240" w:lineRule="auto"/>
              <w:rPr>
                <w:sz w:val="22"/>
                <w:szCs w:val="24"/>
              </w:rPr>
            </w:pPr>
          </w:p>
          <w:p w14:paraId="3DCFA089" w14:textId="1437DE7B" w:rsidR="008E6E75" w:rsidRDefault="008E6E75" w:rsidP="008E6E75">
            <w:pPr>
              <w:spacing w:line="266" w:lineRule="auto"/>
              <w:ind w:left="180" w:right="100"/>
              <w:jc w:val="both"/>
              <w:rPr>
                <w:rFonts w:cstheme="minorHAnsi"/>
                <w:sz w:val="22"/>
                <w:szCs w:val="22"/>
              </w:rPr>
            </w:pPr>
            <w:r>
              <w:rPr>
                <w:rFonts w:cstheme="minorHAnsi"/>
                <w:sz w:val="22"/>
                <w:szCs w:val="22"/>
              </w:rPr>
              <w:t>***Disclaimer****</w:t>
            </w:r>
          </w:p>
          <w:p w14:paraId="3E5EDA5E" w14:textId="279E8C08" w:rsidR="008E6E75" w:rsidRDefault="008E6E75" w:rsidP="008E6E75">
            <w:pPr>
              <w:spacing w:line="266" w:lineRule="auto"/>
              <w:ind w:left="180" w:right="100"/>
              <w:jc w:val="both"/>
              <w:rPr>
                <w:rFonts w:cstheme="minorHAnsi"/>
                <w:sz w:val="22"/>
                <w:szCs w:val="22"/>
              </w:rPr>
            </w:pPr>
            <w:r>
              <w:rPr>
                <w:rFonts w:cstheme="minorHAnsi"/>
                <w:sz w:val="22"/>
                <w:szCs w:val="22"/>
              </w:rPr>
              <w:t>This plan may be altered to accommodate COVID-19 social distancing efforts to ensure the safety and well being of all stakeholders.</w:t>
            </w:r>
          </w:p>
          <w:p w14:paraId="1B08B845" w14:textId="77777777" w:rsidR="008E6E75" w:rsidRDefault="008E6E75" w:rsidP="008E6E75">
            <w:pPr>
              <w:spacing w:line="266" w:lineRule="auto"/>
              <w:ind w:left="180" w:right="100"/>
              <w:jc w:val="both"/>
              <w:rPr>
                <w:rFonts w:cstheme="minorHAnsi"/>
                <w:sz w:val="22"/>
                <w:szCs w:val="22"/>
              </w:rPr>
            </w:pPr>
          </w:p>
          <w:p w14:paraId="2ABB8830" w14:textId="614E7C70" w:rsidR="008E6E75" w:rsidRDefault="008E6E75" w:rsidP="008E6E75">
            <w:pPr>
              <w:spacing w:line="266" w:lineRule="auto"/>
              <w:ind w:left="180" w:right="100"/>
              <w:jc w:val="both"/>
              <w:rPr>
                <w:rFonts w:cstheme="minorHAnsi"/>
                <w:sz w:val="22"/>
                <w:szCs w:val="22"/>
              </w:rPr>
            </w:pPr>
            <w:r>
              <w:rPr>
                <w:rFonts w:cstheme="minorHAnsi"/>
                <w:sz w:val="22"/>
                <w:szCs w:val="22"/>
              </w:rPr>
              <w:t>Parents of Highlands Middle students have multiple opportunities to become involved in planning, reviewing, and improving the school’s Title I program. Parents may participate in school climate surveys, parent information night survey data, or place suggestions in the suggestion box. Parents may also have a voice if they chose to join our school’s advisory council (SAC).</w:t>
            </w:r>
          </w:p>
          <w:p w14:paraId="77646556" w14:textId="77777777" w:rsidR="008E6E75" w:rsidRDefault="008E6E75" w:rsidP="008E6E75">
            <w:pPr>
              <w:spacing w:line="266" w:lineRule="auto"/>
              <w:ind w:right="100"/>
              <w:jc w:val="both"/>
              <w:rPr>
                <w:rFonts w:cstheme="minorHAnsi"/>
                <w:sz w:val="22"/>
                <w:szCs w:val="22"/>
              </w:rPr>
            </w:pPr>
          </w:p>
          <w:p w14:paraId="61909485" w14:textId="67A8865B" w:rsidR="008E6E75" w:rsidRDefault="008E6E75" w:rsidP="008E6E75">
            <w:pPr>
              <w:spacing w:line="266" w:lineRule="auto"/>
              <w:ind w:left="180" w:right="100"/>
              <w:jc w:val="both"/>
              <w:rPr>
                <w:rFonts w:cstheme="minorHAnsi"/>
                <w:spacing w:val="-1"/>
                <w:sz w:val="22"/>
                <w:szCs w:val="22"/>
              </w:rPr>
            </w:pPr>
            <w:r>
              <w:rPr>
                <w:rFonts w:cstheme="minorHAnsi"/>
                <w:spacing w:val="-1"/>
                <w:sz w:val="22"/>
                <w:szCs w:val="22"/>
              </w:rPr>
              <w:t>The school’s social media platforms</w:t>
            </w:r>
            <w:r w:rsidRPr="00BC7E1A">
              <w:rPr>
                <w:rFonts w:cstheme="minorHAnsi"/>
                <w:spacing w:val="-1"/>
                <w:sz w:val="22"/>
                <w:szCs w:val="22"/>
              </w:rPr>
              <w:t xml:space="preserve"> will </w:t>
            </w:r>
            <w:r>
              <w:rPr>
                <w:rFonts w:cstheme="minorHAnsi"/>
                <w:spacing w:val="-1"/>
                <w:sz w:val="22"/>
                <w:szCs w:val="22"/>
              </w:rPr>
              <w:t xml:space="preserve">also provide updates on key points. </w:t>
            </w:r>
            <w:r w:rsidRPr="00BC7E1A">
              <w:rPr>
                <w:rFonts w:cstheme="minorHAnsi"/>
                <w:spacing w:val="-1"/>
                <w:sz w:val="22"/>
                <w:szCs w:val="22"/>
              </w:rPr>
              <w:t>This will allow parents and families to gather knowledge from meetings they were unable to attend.</w:t>
            </w:r>
          </w:p>
          <w:p w14:paraId="7FB66F76" w14:textId="52EC677E" w:rsidR="008E6E75" w:rsidRPr="000A2B10" w:rsidRDefault="008E6E75" w:rsidP="000A2B10">
            <w:pPr>
              <w:spacing w:before="0" w:line="240" w:lineRule="auto"/>
              <w:rPr>
                <w:sz w:val="22"/>
                <w:szCs w:val="24"/>
              </w:rPr>
            </w:pPr>
          </w:p>
        </w:tc>
      </w:tr>
      <w:tr w:rsidR="00B71FA5" w14:paraId="6CC7DDED" w14:textId="77777777" w:rsidTr="7A595191">
        <w:trPr>
          <w:trHeight w:val="890"/>
        </w:trPr>
        <w:tc>
          <w:tcPr>
            <w:tcW w:w="9926" w:type="dxa"/>
            <w:shd w:val="clear" w:color="auto" w:fill="CCC8E3"/>
            <w:vAlign w:val="top"/>
          </w:tcPr>
          <w:p w14:paraId="472EE304" w14:textId="77777777" w:rsidR="00B71FA5" w:rsidRPr="00701713" w:rsidRDefault="44F8A17B" w:rsidP="44F8A17B">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B71FA5" w:rsidRPr="000A2B10" w14:paraId="05DC2115" w14:textId="77777777" w:rsidTr="7A595191">
        <w:trPr>
          <w:trHeight w:val="2213"/>
        </w:trPr>
        <w:tc>
          <w:tcPr>
            <w:tcW w:w="9926" w:type="dxa"/>
            <w:vAlign w:val="top"/>
          </w:tcPr>
          <w:p w14:paraId="004DD22A" w14:textId="77777777" w:rsidR="008E6E75" w:rsidRPr="000A2B10" w:rsidRDefault="008E6E75" w:rsidP="00CA3FD7">
            <w:pPr>
              <w:pStyle w:val="ListParagraph"/>
              <w:numPr>
                <w:ilvl w:val="0"/>
                <w:numId w:val="6"/>
              </w:numPr>
              <w:spacing w:line="240" w:lineRule="auto"/>
              <w:rPr>
                <w:sz w:val="22"/>
                <w:szCs w:val="22"/>
              </w:rPr>
            </w:pPr>
            <w:r w:rsidRPr="71D0BB9E">
              <w:rPr>
                <w:sz w:val="22"/>
                <w:szCs w:val="22"/>
              </w:rPr>
              <w:t xml:space="preserve">Transportation </w:t>
            </w:r>
            <w:r>
              <w:rPr>
                <w:sz w:val="22"/>
                <w:szCs w:val="22"/>
              </w:rPr>
              <w:t>– bus passes</w:t>
            </w:r>
          </w:p>
          <w:p w14:paraId="44844EA7" w14:textId="77777777" w:rsidR="008E6E75" w:rsidRPr="000A2B10" w:rsidRDefault="008E6E75" w:rsidP="00CA3FD7">
            <w:pPr>
              <w:pStyle w:val="ListParagraph"/>
              <w:numPr>
                <w:ilvl w:val="0"/>
                <w:numId w:val="6"/>
              </w:numPr>
              <w:spacing w:line="240" w:lineRule="auto"/>
              <w:rPr>
                <w:sz w:val="22"/>
                <w:szCs w:val="22"/>
              </w:rPr>
            </w:pPr>
            <w:r w:rsidRPr="000A2B10">
              <w:rPr>
                <w:sz w:val="22"/>
                <w:szCs w:val="22"/>
              </w:rPr>
              <w:t xml:space="preserve">Childcare </w:t>
            </w:r>
            <w:r>
              <w:rPr>
                <w:sz w:val="22"/>
                <w:szCs w:val="22"/>
              </w:rPr>
              <w:t>– as needed</w:t>
            </w:r>
          </w:p>
          <w:p w14:paraId="22CA3BC1" w14:textId="6145DE0D" w:rsidR="008E6E75" w:rsidRPr="000A2B10" w:rsidRDefault="008E6E75" w:rsidP="00CA3FD7">
            <w:pPr>
              <w:pStyle w:val="ListParagraph"/>
              <w:numPr>
                <w:ilvl w:val="0"/>
                <w:numId w:val="6"/>
              </w:numPr>
              <w:spacing w:line="240" w:lineRule="auto"/>
              <w:rPr>
                <w:sz w:val="22"/>
                <w:szCs w:val="22"/>
              </w:rPr>
            </w:pPr>
            <w:r w:rsidRPr="000A2B10">
              <w:rPr>
                <w:sz w:val="22"/>
                <w:szCs w:val="22"/>
              </w:rPr>
              <w:t xml:space="preserve">Home Visits </w:t>
            </w:r>
            <w:r>
              <w:rPr>
                <w:sz w:val="22"/>
                <w:szCs w:val="22"/>
              </w:rPr>
              <w:t>–truancy officers, social workers, counselors, and members of the leadership team will initiate district approved visits.</w:t>
            </w:r>
          </w:p>
          <w:p w14:paraId="4363303B" w14:textId="1A6A984C" w:rsidR="008E6E75" w:rsidRDefault="008E6E75" w:rsidP="00CA3FD7">
            <w:pPr>
              <w:pStyle w:val="ListParagraph"/>
              <w:numPr>
                <w:ilvl w:val="0"/>
                <w:numId w:val="6"/>
              </w:numPr>
              <w:spacing w:line="240" w:lineRule="auto"/>
              <w:rPr>
                <w:sz w:val="22"/>
                <w:szCs w:val="22"/>
              </w:rPr>
            </w:pPr>
            <w:r w:rsidRPr="000A2B10">
              <w:rPr>
                <w:sz w:val="22"/>
                <w:szCs w:val="22"/>
              </w:rPr>
              <w:t xml:space="preserve">Additional Services to remove barriers to encourage event attendance </w:t>
            </w:r>
            <w:r>
              <w:rPr>
                <w:sz w:val="22"/>
                <w:szCs w:val="22"/>
              </w:rPr>
              <w:t>–Information sessions will be offered to help parent “navigate the system” to encourage engagement and build trust</w:t>
            </w:r>
          </w:p>
          <w:p w14:paraId="4F3E2E76" w14:textId="4731F318" w:rsidR="008E6E75" w:rsidRDefault="008E6E75" w:rsidP="008E6E75">
            <w:pPr>
              <w:spacing w:before="165" w:line="266" w:lineRule="auto"/>
              <w:ind w:right="100"/>
              <w:jc w:val="both"/>
              <w:rPr>
                <w:rFonts w:eastAsia="Arial" w:cstheme="minorHAnsi"/>
                <w:sz w:val="22"/>
                <w:szCs w:val="22"/>
              </w:rPr>
            </w:pPr>
            <w:r w:rsidRPr="00BC7E1A">
              <w:rPr>
                <w:rFonts w:eastAsia="Arial" w:cstheme="minorHAnsi"/>
                <w:sz w:val="22"/>
                <w:szCs w:val="22"/>
              </w:rPr>
              <w:t>Parents</w:t>
            </w:r>
            <w:r w:rsidRPr="00BC7E1A">
              <w:rPr>
                <w:rFonts w:eastAsia="Arial" w:cstheme="minorHAnsi"/>
                <w:spacing w:val="-2"/>
                <w:sz w:val="22"/>
                <w:szCs w:val="22"/>
              </w:rPr>
              <w:t xml:space="preserve"> </w:t>
            </w:r>
            <w:r w:rsidRPr="00BC7E1A">
              <w:rPr>
                <w:rFonts w:eastAsia="Arial" w:cstheme="minorHAnsi"/>
                <w:sz w:val="22"/>
                <w:szCs w:val="22"/>
              </w:rPr>
              <w:t>are</w:t>
            </w:r>
            <w:r w:rsidRPr="00BC7E1A">
              <w:rPr>
                <w:rFonts w:eastAsia="Arial" w:cstheme="minorHAnsi"/>
                <w:spacing w:val="-1"/>
                <w:sz w:val="22"/>
                <w:szCs w:val="22"/>
              </w:rPr>
              <w:t xml:space="preserve"> </w:t>
            </w:r>
            <w:r w:rsidRPr="00BC7E1A">
              <w:rPr>
                <w:rFonts w:eastAsia="Arial" w:cstheme="minorHAnsi"/>
                <w:sz w:val="22"/>
                <w:szCs w:val="22"/>
              </w:rPr>
              <w:t>encouraged</w:t>
            </w:r>
            <w:r w:rsidRPr="00BC7E1A">
              <w:rPr>
                <w:rFonts w:eastAsia="Arial" w:cstheme="minorHAnsi"/>
                <w:spacing w:val="-2"/>
                <w:sz w:val="22"/>
                <w:szCs w:val="22"/>
              </w:rPr>
              <w:t xml:space="preserve"> </w:t>
            </w:r>
            <w:r w:rsidRPr="00BC7E1A">
              <w:rPr>
                <w:rFonts w:eastAsia="Arial" w:cstheme="minorHAnsi"/>
                <w:sz w:val="22"/>
                <w:szCs w:val="22"/>
              </w:rPr>
              <w:t>to</w:t>
            </w:r>
            <w:r w:rsidRPr="00BC7E1A">
              <w:rPr>
                <w:rFonts w:eastAsia="Arial" w:cstheme="minorHAnsi"/>
                <w:spacing w:val="-1"/>
                <w:sz w:val="22"/>
                <w:szCs w:val="22"/>
              </w:rPr>
              <w:t xml:space="preserve"> </w:t>
            </w:r>
            <w:r w:rsidRPr="00BC7E1A">
              <w:rPr>
                <w:rFonts w:eastAsia="Arial" w:cstheme="minorHAnsi"/>
                <w:sz w:val="22"/>
                <w:szCs w:val="22"/>
              </w:rPr>
              <w:t>attend</w:t>
            </w:r>
            <w:r w:rsidRPr="00BC7E1A">
              <w:rPr>
                <w:rFonts w:eastAsia="Arial" w:cstheme="minorHAnsi"/>
                <w:spacing w:val="-2"/>
                <w:sz w:val="22"/>
                <w:szCs w:val="22"/>
              </w:rPr>
              <w:t xml:space="preserve"> </w:t>
            </w:r>
            <w:r w:rsidRPr="00BC7E1A">
              <w:rPr>
                <w:rFonts w:eastAsia="Arial" w:cstheme="minorHAnsi"/>
                <w:sz w:val="22"/>
                <w:szCs w:val="22"/>
              </w:rPr>
              <w:t>all</w:t>
            </w:r>
            <w:r w:rsidRPr="00BC7E1A">
              <w:rPr>
                <w:rFonts w:eastAsia="Arial" w:cstheme="minorHAnsi"/>
                <w:spacing w:val="-1"/>
                <w:sz w:val="22"/>
                <w:szCs w:val="22"/>
              </w:rPr>
              <w:t xml:space="preserve"> </w:t>
            </w:r>
            <w:r w:rsidRPr="00BC7E1A">
              <w:rPr>
                <w:rFonts w:eastAsia="Arial" w:cstheme="minorHAnsi"/>
                <w:sz w:val="22"/>
                <w:szCs w:val="22"/>
              </w:rPr>
              <w:t>school</w:t>
            </w:r>
            <w:r w:rsidRPr="00BC7E1A">
              <w:rPr>
                <w:rFonts w:eastAsia="Arial" w:cstheme="minorHAnsi"/>
                <w:spacing w:val="-2"/>
                <w:sz w:val="22"/>
                <w:szCs w:val="22"/>
              </w:rPr>
              <w:t xml:space="preserve"> </w:t>
            </w:r>
            <w:r w:rsidRPr="00BC7E1A">
              <w:rPr>
                <w:rFonts w:eastAsia="Arial" w:cstheme="minorHAnsi"/>
                <w:sz w:val="22"/>
                <w:szCs w:val="22"/>
              </w:rPr>
              <w:t>functions</w:t>
            </w:r>
            <w:r w:rsidRPr="00BC7E1A">
              <w:rPr>
                <w:rFonts w:eastAsia="Arial" w:cstheme="minorHAnsi"/>
                <w:spacing w:val="-1"/>
                <w:sz w:val="22"/>
                <w:szCs w:val="22"/>
              </w:rPr>
              <w:t xml:space="preserve"> </w:t>
            </w:r>
            <w:r w:rsidRPr="00BC7E1A">
              <w:rPr>
                <w:rFonts w:eastAsia="Arial" w:cstheme="minorHAnsi"/>
                <w:sz w:val="22"/>
                <w:szCs w:val="22"/>
              </w:rPr>
              <w:t>and</w:t>
            </w:r>
            <w:r w:rsidRPr="00BC7E1A">
              <w:rPr>
                <w:rFonts w:eastAsia="Arial" w:cstheme="minorHAnsi"/>
                <w:spacing w:val="-2"/>
                <w:sz w:val="22"/>
                <w:szCs w:val="22"/>
              </w:rPr>
              <w:t xml:space="preserve"> </w:t>
            </w:r>
            <w:r w:rsidRPr="00BC7E1A">
              <w:rPr>
                <w:rFonts w:eastAsia="Arial" w:cstheme="minorHAnsi"/>
                <w:sz w:val="22"/>
                <w:szCs w:val="22"/>
              </w:rPr>
              <w:t>to</w:t>
            </w:r>
            <w:r w:rsidRPr="00BC7E1A">
              <w:rPr>
                <w:rFonts w:eastAsia="Arial" w:cstheme="minorHAnsi"/>
                <w:spacing w:val="-1"/>
                <w:sz w:val="22"/>
                <w:szCs w:val="22"/>
              </w:rPr>
              <w:t xml:space="preserve"> become</w:t>
            </w:r>
            <w:r w:rsidRPr="00BC7E1A">
              <w:rPr>
                <w:rFonts w:eastAsia="Arial" w:cstheme="minorHAnsi"/>
                <w:spacing w:val="-2"/>
                <w:sz w:val="22"/>
                <w:szCs w:val="22"/>
              </w:rPr>
              <w:t xml:space="preserve"> </w:t>
            </w:r>
            <w:r w:rsidRPr="00BC7E1A">
              <w:rPr>
                <w:rFonts w:eastAsia="Arial" w:cstheme="minorHAnsi"/>
                <w:sz w:val="22"/>
                <w:szCs w:val="22"/>
              </w:rPr>
              <w:t>engaged.</w:t>
            </w:r>
            <w:r w:rsidRPr="00BC7E1A">
              <w:rPr>
                <w:rFonts w:eastAsia="Arial" w:cstheme="minorHAnsi"/>
                <w:spacing w:val="-1"/>
                <w:sz w:val="22"/>
                <w:szCs w:val="22"/>
              </w:rPr>
              <w:t xml:space="preserve"> </w:t>
            </w:r>
            <w:r w:rsidRPr="00BC7E1A">
              <w:rPr>
                <w:rFonts w:eastAsia="Arial" w:cstheme="minorHAnsi"/>
                <w:sz w:val="22"/>
                <w:szCs w:val="22"/>
              </w:rPr>
              <w:t>School</w:t>
            </w:r>
            <w:r w:rsidRPr="00BC7E1A">
              <w:rPr>
                <w:rFonts w:eastAsia="Arial" w:cstheme="minorHAnsi"/>
                <w:spacing w:val="-2"/>
                <w:sz w:val="22"/>
                <w:szCs w:val="22"/>
              </w:rPr>
              <w:t xml:space="preserve"> </w:t>
            </w:r>
            <w:r w:rsidRPr="00BC7E1A">
              <w:rPr>
                <w:rFonts w:eastAsia="Arial" w:cstheme="minorHAnsi"/>
                <w:sz w:val="22"/>
                <w:szCs w:val="22"/>
              </w:rPr>
              <w:t>functions</w:t>
            </w:r>
            <w:r w:rsidRPr="00BC7E1A">
              <w:rPr>
                <w:rFonts w:eastAsia="Arial" w:cstheme="minorHAnsi"/>
                <w:spacing w:val="-1"/>
                <w:sz w:val="22"/>
                <w:szCs w:val="22"/>
              </w:rPr>
              <w:t xml:space="preserve"> may </w:t>
            </w:r>
            <w:r w:rsidRPr="00BC7E1A">
              <w:rPr>
                <w:rFonts w:eastAsia="Arial" w:cstheme="minorHAnsi"/>
                <w:sz w:val="22"/>
                <w:szCs w:val="22"/>
              </w:rPr>
              <w:t>include</w:t>
            </w:r>
            <w:r w:rsidRPr="00BC7E1A">
              <w:rPr>
                <w:rFonts w:eastAsia="Arial" w:cstheme="minorHAnsi"/>
                <w:spacing w:val="-2"/>
                <w:sz w:val="22"/>
                <w:szCs w:val="22"/>
              </w:rPr>
              <w:t xml:space="preserve"> </w:t>
            </w:r>
            <w:r w:rsidRPr="00BC7E1A">
              <w:rPr>
                <w:rFonts w:eastAsia="Arial" w:cstheme="minorHAnsi"/>
                <w:sz w:val="22"/>
                <w:szCs w:val="22"/>
              </w:rPr>
              <w:t>childcare</w:t>
            </w:r>
            <w:r w:rsidRPr="00BC7E1A">
              <w:rPr>
                <w:rFonts w:eastAsia="Arial" w:cstheme="minorHAnsi"/>
                <w:spacing w:val="27"/>
                <w:sz w:val="22"/>
                <w:szCs w:val="22"/>
              </w:rPr>
              <w:t xml:space="preserve"> </w:t>
            </w:r>
            <w:r w:rsidRPr="00BC7E1A">
              <w:rPr>
                <w:rFonts w:eastAsia="Arial" w:cstheme="minorHAnsi"/>
                <w:sz w:val="22"/>
                <w:szCs w:val="22"/>
              </w:rPr>
              <w:t>services</w:t>
            </w:r>
            <w:r w:rsidRPr="00BC7E1A">
              <w:rPr>
                <w:rFonts w:eastAsia="Arial" w:cstheme="minorHAnsi"/>
                <w:spacing w:val="-2"/>
                <w:sz w:val="22"/>
                <w:szCs w:val="22"/>
              </w:rPr>
              <w:t xml:space="preserve"> </w:t>
            </w:r>
            <w:r w:rsidRPr="00BC7E1A">
              <w:rPr>
                <w:rFonts w:eastAsia="Arial" w:cstheme="minorHAnsi"/>
                <w:sz w:val="22"/>
                <w:szCs w:val="22"/>
              </w:rPr>
              <w:t>for</w:t>
            </w:r>
            <w:r w:rsidRPr="00BC7E1A">
              <w:rPr>
                <w:rFonts w:eastAsia="Arial" w:cstheme="minorHAnsi"/>
                <w:spacing w:val="-1"/>
                <w:sz w:val="22"/>
                <w:szCs w:val="22"/>
              </w:rPr>
              <w:t xml:space="preserve"> </w:t>
            </w:r>
            <w:r w:rsidRPr="00BC7E1A">
              <w:rPr>
                <w:rFonts w:eastAsia="Arial" w:cstheme="minorHAnsi"/>
                <w:sz w:val="22"/>
                <w:szCs w:val="22"/>
              </w:rPr>
              <w:t>younger</w:t>
            </w:r>
            <w:r w:rsidRPr="00BC7E1A">
              <w:rPr>
                <w:rFonts w:eastAsia="Arial" w:cstheme="minorHAnsi"/>
                <w:spacing w:val="-1"/>
                <w:sz w:val="22"/>
                <w:szCs w:val="22"/>
              </w:rPr>
              <w:t xml:space="preserve"> </w:t>
            </w:r>
            <w:r w:rsidRPr="00BC7E1A">
              <w:rPr>
                <w:rFonts w:eastAsia="Arial" w:cstheme="minorHAnsi"/>
                <w:sz w:val="22"/>
                <w:szCs w:val="22"/>
              </w:rPr>
              <w:t>children.</w:t>
            </w:r>
            <w:r w:rsidRPr="00BC7E1A">
              <w:rPr>
                <w:rFonts w:eastAsia="Arial" w:cstheme="minorHAnsi"/>
                <w:spacing w:val="-2"/>
                <w:sz w:val="22"/>
                <w:szCs w:val="22"/>
              </w:rPr>
              <w:t xml:space="preserve"> </w:t>
            </w:r>
            <w:r w:rsidRPr="00BC7E1A">
              <w:rPr>
                <w:rFonts w:eastAsia="Arial" w:cstheme="minorHAnsi"/>
                <w:sz w:val="22"/>
                <w:szCs w:val="22"/>
              </w:rPr>
              <w:t>If</w:t>
            </w:r>
            <w:r w:rsidRPr="00BC7E1A">
              <w:rPr>
                <w:rFonts w:eastAsia="Arial" w:cstheme="minorHAnsi"/>
                <w:spacing w:val="-1"/>
                <w:sz w:val="22"/>
                <w:szCs w:val="22"/>
              </w:rPr>
              <w:t xml:space="preserve"> </w:t>
            </w:r>
            <w:r w:rsidRPr="00BC7E1A">
              <w:rPr>
                <w:rFonts w:eastAsia="Arial" w:cstheme="minorHAnsi"/>
                <w:sz w:val="22"/>
                <w:szCs w:val="22"/>
              </w:rPr>
              <w:t>necessary,</w:t>
            </w:r>
            <w:r w:rsidRPr="00BC7E1A">
              <w:rPr>
                <w:rFonts w:eastAsia="Arial" w:cstheme="minorHAnsi"/>
                <w:spacing w:val="-1"/>
                <w:sz w:val="22"/>
                <w:szCs w:val="22"/>
              </w:rPr>
              <w:t xml:space="preserve"> home</w:t>
            </w:r>
            <w:r w:rsidRPr="00BC7E1A">
              <w:rPr>
                <w:rFonts w:eastAsia="Arial" w:cstheme="minorHAnsi"/>
                <w:spacing w:val="-2"/>
                <w:sz w:val="22"/>
                <w:szCs w:val="22"/>
              </w:rPr>
              <w:t xml:space="preserve"> </w:t>
            </w:r>
            <w:r w:rsidRPr="00BC7E1A">
              <w:rPr>
                <w:rFonts w:eastAsia="Arial" w:cstheme="minorHAnsi"/>
                <w:sz w:val="22"/>
                <w:szCs w:val="22"/>
              </w:rPr>
              <w:t>visits</w:t>
            </w:r>
            <w:r w:rsidRPr="00BC7E1A">
              <w:rPr>
                <w:rFonts w:eastAsia="Arial" w:cstheme="minorHAnsi"/>
                <w:spacing w:val="-1"/>
                <w:sz w:val="22"/>
                <w:szCs w:val="22"/>
              </w:rPr>
              <w:t xml:space="preserve"> may </w:t>
            </w:r>
            <w:r w:rsidRPr="00BC7E1A">
              <w:rPr>
                <w:rFonts w:eastAsia="Arial" w:cstheme="minorHAnsi"/>
                <w:sz w:val="22"/>
                <w:szCs w:val="22"/>
              </w:rPr>
              <w:t>be</w:t>
            </w:r>
            <w:r w:rsidRPr="00BC7E1A">
              <w:rPr>
                <w:rFonts w:eastAsia="Arial" w:cstheme="minorHAnsi"/>
                <w:spacing w:val="-2"/>
                <w:sz w:val="22"/>
                <w:szCs w:val="22"/>
              </w:rPr>
              <w:t xml:space="preserve"> </w:t>
            </w:r>
            <w:r w:rsidRPr="00BC7E1A">
              <w:rPr>
                <w:rFonts w:eastAsia="Arial" w:cstheme="minorHAnsi"/>
                <w:sz w:val="22"/>
                <w:szCs w:val="22"/>
              </w:rPr>
              <w:t>provided,</w:t>
            </w:r>
            <w:r w:rsidRPr="00BC7E1A">
              <w:rPr>
                <w:rFonts w:eastAsia="Arial" w:cstheme="minorHAnsi"/>
                <w:spacing w:val="-1"/>
                <w:sz w:val="22"/>
                <w:szCs w:val="22"/>
              </w:rPr>
              <w:t xml:space="preserve"> </w:t>
            </w:r>
            <w:r w:rsidRPr="00BC7E1A">
              <w:rPr>
                <w:rFonts w:eastAsia="Arial" w:cstheme="minorHAnsi"/>
                <w:sz w:val="22"/>
                <w:szCs w:val="22"/>
              </w:rPr>
              <w:t>and</w:t>
            </w:r>
            <w:r w:rsidRPr="00BC7E1A">
              <w:rPr>
                <w:rFonts w:eastAsia="Arial" w:cstheme="minorHAnsi"/>
                <w:spacing w:val="-1"/>
                <w:sz w:val="22"/>
                <w:szCs w:val="22"/>
              </w:rPr>
              <w:t xml:space="preserve"> </w:t>
            </w:r>
            <w:r w:rsidRPr="00BC7E1A">
              <w:rPr>
                <w:rFonts w:eastAsia="Arial" w:cstheme="minorHAnsi"/>
                <w:sz w:val="22"/>
                <w:szCs w:val="22"/>
              </w:rPr>
              <w:t>all</w:t>
            </w:r>
            <w:r w:rsidRPr="00BC7E1A">
              <w:rPr>
                <w:rFonts w:eastAsia="Arial" w:cstheme="minorHAnsi"/>
                <w:spacing w:val="-2"/>
                <w:sz w:val="22"/>
                <w:szCs w:val="22"/>
              </w:rPr>
              <w:t xml:space="preserve"> </w:t>
            </w:r>
            <w:r w:rsidRPr="00BC7E1A">
              <w:rPr>
                <w:rFonts w:eastAsia="Arial" w:cstheme="minorHAnsi"/>
                <w:sz w:val="22"/>
                <w:szCs w:val="22"/>
              </w:rPr>
              <w:t>functions</w:t>
            </w:r>
            <w:r w:rsidRPr="00BC7E1A">
              <w:rPr>
                <w:rFonts w:eastAsia="Arial" w:cstheme="minorHAnsi"/>
                <w:spacing w:val="-1"/>
                <w:sz w:val="22"/>
                <w:szCs w:val="22"/>
              </w:rPr>
              <w:t xml:space="preserve"> will </w:t>
            </w:r>
            <w:r w:rsidRPr="00BC7E1A">
              <w:rPr>
                <w:rFonts w:eastAsia="Arial" w:cstheme="minorHAnsi"/>
                <w:sz w:val="22"/>
                <w:szCs w:val="22"/>
              </w:rPr>
              <w:t>help</w:t>
            </w:r>
            <w:r w:rsidRPr="00BC7E1A">
              <w:rPr>
                <w:rFonts w:eastAsia="Arial" w:cstheme="minorHAnsi"/>
                <w:spacing w:val="-2"/>
                <w:sz w:val="22"/>
                <w:szCs w:val="22"/>
              </w:rPr>
              <w:t xml:space="preserve"> </w:t>
            </w:r>
            <w:r w:rsidRPr="00BC7E1A">
              <w:rPr>
                <w:rFonts w:eastAsia="Arial" w:cstheme="minorHAnsi"/>
                <w:spacing w:val="-1"/>
                <w:sz w:val="22"/>
                <w:szCs w:val="22"/>
              </w:rPr>
              <w:t xml:space="preserve">empower </w:t>
            </w:r>
            <w:r w:rsidRPr="00BC7E1A">
              <w:rPr>
                <w:rFonts w:eastAsia="Arial" w:cstheme="minorHAnsi"/>
                <w:sz w:val="22"/>
                <w:szCs w:val="22"/>
              </w:rPr>
              <w:t>parents</w:t>
            </w:r>
            <w:r w:rsidRPr="00BC7E1A">
              <w:rPr>
                <w:rFonts w:eastAsia="Arial" w:cstheme="minorHAnsi"/>
                <w:spacing w:val="-1"/>
                <w:sz w:val="22"/>
                <w:szCs w:val="22"/>
              </w:rPr>
              <w:t xml:space="preserve"> </w:t>
            </w:r>
            <w:r w:rsidRPr="00BC7E1A">
              <w:rPr>
                <w:rFonts w:eastAsia="Arial" w:cstheme="minorHAnsi"/>
                <w:sz w:val="22"/>
                <w:szCs w:val="22"/>
              </w:rPr>
              <w:t>to</w:t>
            </w:r>
            <w:r w:rsidRPr="00BC7E1A">
              <w:rPr>
                <w:rFonts w:eastAsia="Arial" w:cstheme="minorHAnsi"/>
                <w:spacing w:val="27"/>
                <w:sz w:val="22"/>
                <w:szCs w:val="22"/>
              </w:rPr>
              <w:t xml:space="preserve"> </w:t>
            </w:r>
            <w:r w:rsidRPr="00BC7E1A">
              <w:rPr>
                <w:rFonts w:eastAsia="Arial" w:cstheme="minorHAnsi"/>
                <w:sz w:val="22"/>
                <w:szCs w:val="22"/>
              </w:rPr>
              <w:t>be</w:t>
            </w:r>
            <w:r w:rsidRPr="00BC7E1A">
              <w:rPr>
                <w:rFonts w:eastAsia="Arial" w:cstheme="minorHAnsi"/>
                <w:spacing w:val="-2"/>
                <w:sz w:val="22"/>
                <w:szCs w:val="22"/>
              </w:rPr>
              <w:t xml:space="preserve"> </w:t>
            </w:r>
            <w:r w:rsidRPr="00BC7E1A">
              <w:rPr>
                <w:rFonts w:eastAsia="Arial" w:cstheme="minorHAnsi"/>
                <w:sz w:val="22"/>
                <w:szCs w:val="22"/>
              </w:rPr>
              <w:t>their</w:t>
            </w:r>
            <w:r w:rsidRPr="00BC7E1A">
              <w:rPr>
                <w:rFonts w:eastAsia="Arial" w:cstheme="minorHAnsi"/>
                <w:spacing w:val="-2"/>
                <w:sz w:val="22"/>
                <w:szCs w:val="22"/>
              </w:rPr>
              <w:t xml:space="preserve"> </w:t>
            </w:r>
            <w:r w:rsidRPr="00BC7E1A">
              <w:rPr>
                <w:rFonts w:eastAsia="Arial" w:cstheme="minorHAnsi"/>
                <w:sz w:val="22"/>
                <w:szCs w:val="22"/>
              </w:rPr>
              <w:t>child’s</w:t>
            </w:r>
            <w:r w:rsidRPr="00BC7E1A">
              <w:rPr>
                <w:rFonts w:eastAsia="Arial" w:cstheme="minorHAnsi"/>
                <w:spacing w:val="-2"/>
                <w:sz w:val="22"/>
                <w:szCs w:val="22"/>
              </w:rPr>
              <w:t xml:space="preserve"> </w:t>
            </w:r>
            <w:r w:rsidRPr="00BC7E1A">
              <w:rPr>
                <w:rFonts w:eastAsia="Arial" w:cstheme="minorHAnsi"/>
                <w:sz w:val="22"/>
                <w:szCs w:val="22"/>
              </w:rPr>
              <w:t>first</w:t>
            </w:r>
            <w:r w:rsidRPr="00BC7E1A">
              <w:rPr>
                <w:rFonts w:eastAsia="Arial" w:cstheme="minorHAnsi"/>
                <w:spacing w:val="-1"/>
                <w:sz w:val="22"/>
                <w:szCs w:val="22"/>
              </w:rPr>
              <w:t xml:space="preserve"> </w:t>
            </w:r>
            <w:r w:rsidRPr="00BC7E1A">
              <w:rPr>
                <w:rFonts w:eastAsia="Arial" w:cstheme="minorHAnsi"/>
                <w:sz w:val="22"/>
                <w:szCs w:val="22"/>
              </w:rPr>
              <w:t>teacher.</w:t>
            </w:r>
          </w:p>
          <w:p w14:paraId="1F893558" w14:textId="77777777" w:rsidR="008E6E75" w:rsidRPr="00BC7E1A" w:rsidRDefault="008E6E75" w:rsidP="008E6E75">
            <w:pPr>
              <w:spacing w:before="165" w:line="266" w:lineRule="auto"/>
              <w:ind w:right="100"/>
              <w:jc w:val="both"/>
              <w:rPr>
                <w:rFonts w:eastAsia="Arial" w:cstheme="minorHAnsi"/>
                <w:sz w:val="22"/>
                <w:szCs w:val="22"/>
              </w:rPr>
            </w:pPr>
          </w:p>
          <w:p w14:paraId="7E4A5CEE" w14:textId="066169B0" w:rsidR="008176F3" w:rsidRPr="008E6E75" w:rsidRDefault="008E6E75" w:rsidP="008E6E75">
            <w:pPr>
              <w:spacing w:before="165" w:line="266" w:lineRule="auto"/>
              <w:ind w:right="100"/>
              <w:jc w:val="both"/>
              <w:rPr>
                <w:rFonts w:eastAsia="Arial" w:cstheme="minorHAnsi"/>
                <w:sz w:val="22"/>
                <w:szCs w:val="22"/>
              </w:rPr>
            </w:pPr>
            <w:r w:rsidRPr="00BC7E1A">
              <w:rPr>
                <w:rFonts w:cstheme="minorHAnsi"/>
                <w:sz w:val="22"/>
                <w:szCs w:val="22"/>
              </w:rPr>
              <w:t>Title</w:t>
            </w:r>
            <w:r w:rsidRPr="00BC7E1A">
              <w:rPr>
                <w:rFonts w:cstheme="minorHAnsi"/>
                <w:spacing w:val="-2"/>
                <w:sz w:val="22"/>
                <w:szCs w:val="22"/>
              </w:rPr>
              <w:t xml:space="preserve"> </w:t>
            </w:r>
            <w:r w:rsidRPr="00BC7E1A">
              <w:rPr>
                <w:rFonts w:cstheme="minorHAnsi"/>
                <w:sz w:val="22"/>
                <w:szCs w:val="22"/>
              </w:rPr>
              <w:t>I,</w:t>
            </w:r>
            <w:r w:rsidRPr="00BC7E1A">
              <w:rPr>
                <w:rFonts w:cstheme="minorHAnsi"/>
                <w:spacing w:val="-2"/>
                <w:sz w:val="22"/>
                <w:szCs w:val="22"/>
              </w:rPr>
              <w:t xml:space="preserve"> </w:t>
            </w:r>
            <w:r w:rsidRPr="00BC7E1A">
              <w:rPr>
                <w:rFonts w:cstheme="minorHAnsi"/>
                <w:sz w:val="22"/>
                <w:szCs w:val="22"/>
              </w:rPr>
              <w:t>Part</w:t>
            </w:r>
            <w:r w:rsidRPr="00BC7E1A">
              <w:rPr>
                <w:rFonts w:cstheme="minorHAnsi"/>
                <w:spacing w:val="-2"/>
                <w:sz w:val="22"/>
                <w:szCs w:val="22"/>
              </w:rPr>
              <w:t xml:space="preserve"> </w:t>
            </w:r>
            <w:r w:rsidRPr="00BC7E1A">
              <w:rPr>
                <w:rFonts w:cstheme="minorHAnsi"/>
                <w:sz w:val="22"/>
                <w:szCs w:val="22"/>
              </w:rPr>
              <w:t>A</w:t>
            </w:r>
            <w:r w:rsidRPr="00BC7E1A">
              <w:rPr>
                <w:rFonts w:cstheme="minorHAnsi"/>
                <w:spacing w:val="-1"/>
                <w:sz w:val="22"/>
                <w:szCs w:val="22"/>
              </w:rPr>
              <w:t xml:space="preserve"> </w:t>
            </w:r>
            <w:r w:rsidRPr="00BC7E1A">
              <w:rPr>
                <w:rFonts w:cstheme="minorHAnsi"/>
                <w:sz w:val="22"/>
                <w:szCs w:val="22"/>
              </w:rPr>
              <w:t>parental</w:t>
            </w:r>
            <w:r w:rsidRPr="00BC7E1A">
              <w:rPr>
                <w:rFonts w:cstheme="minorHAnsi"/>
                <w:spacing w:val="-2"/>
                <w:sz w:val="22"/>
                <w:szCs w:val="22"/>
              </w:rPr>
              <w:t xml:space="preserve"> </w:t>
            </w:r>
            <w:r w:rsidRPr="00BC7E1A">
              <w:rPr>
                <w:rFonts w:cstheme="minorHAnsi"/>
                <w:spacing w:val="-1"/>
                <w:sz w:val="22"/>
                <w:szCs w:val="22"/>
              </w:rPr>
              <w:t>involvement</w:t>
            </w:r>
            <w:r w:rsidRPr="00BC7E1A">
              <w:rPr>
                <w:rFonts w:cstheme="minorHAnsi"/>
                <w:spacing w:val="-2"/>
                <w:sz w:val="22"/>
                <w:szCs w:val="22"/>
              </w:rPr>
              <w:t xml:space="preserve"> </w:t>
            </w:r>
            <w:r w:rsidRPr="00BC7E1A">
              <w:rPr>
                <w:rFonts w:cstheme="minorHAnsi"/>
                <w:sz w:val="22"/>
                <w:szCs w:val="22"/>
              </w:rPr>
              <w:t>funds</w:t>
            </w:r>
            <w:r w:rsidRPr="00BC7E1A">
              <w:rPr>
                <w:rFonts w:cstheme="minorHAnsi"/>
                <w:spacing w:val="-1"/>
                <w:sz w:val="22"/>
                <w:szCs w:val="22"/>
              </w:rPr>
              <w:t xml:space="preserve"> </w:t>
            </w:r>
            <w:r w:rsidRPr="00BC7E1A">
              <w:rPr>
                <w:rFonts w:cstheme="minorHAnsi"/>
                <w:sz w:val="22"/>
                <w:szCs w:val="22"/>
              </w:rPr>
              <w:t>will</w:t>
            </w:r>
            <w:r w:rsidRPr="00BC7E1A">
              <w:rPr>
                <w:rFonts w:cstheme="minorHAnsi"/>
                <w:spacing w:val="-2"/>
                <w:sz w:val="22"/>
                <w:szCs w:val="22"/>
              </w:rPr>
              <w:t xml:space="preserve"> </w:t>
            </w:r>
            <w:r w:rsidRPr="00BC7E1A">
              <w:rPr>
                <w:rFonts w:cstheme="minorHAnsi"/>
                <w:sz w:val="22"/>
                <w:szCs w:val="22"/>
              </w:rPr>
              <w:t>be</w:t>
            </w:r>
            <w:r w:rsidRPr="00BC7E1A">
              <w:rPr>
                <w:rFonts w:cstheme="minorHAnsi"/>
                <w:spacing w:val="-2"/>
                <w:sz w:val="22"/>
                <w:szCs w:val="22"/>
              </w:rPr>
              <w:t xml:space="preserve"> </w:t>
            </w:r>
            <w:r w:rsidRPr="00BC7E1A">
              <w:rPr>
                <w:rFonts w:cstheme="minorHAnsi"/>
                <w:sz w:val="22"/>
                <w:szCs w:val="22"/>
              </w:rPr>
              <w:t>used</w:t>
            </w:r>
            <w:r w:rsidRPr="00BC7E1A">
              <w:rPr>
                <w:rFonts w:cstheme="minorHAnsi"/>
                <w:spacing w:val="-1"/>
                <w:sz w:val="22"/>
                <w:szCs w:val="22"/>
              </w:rPr>
              <w:t xml:space="preserve"> </w:t>
            </w:r>
            <w:r w:rsidRPr="00BC7E1A">
              <w:rPr>
                <w:rFonts w:cstheme="minorHAnsi"/>
                <w:sz w:val="22"/>
                <w:szCs w:val="22"/>
              </w:rPr>
              <w:t>to</w:t>
            </w:r>
            <w:r w:rsidRPr="00BC7E1A">
              <w:rPr>
                <w:rFonts w:cstheme="minorHAnsi"/>
                <w:spacing w:val="-2"/>
                <w:sz w:val="22"/>
                <w:szCs w:val="22"/>
              </w:rPr>
              <w:t xml:space="preserve"> </w:t>
            </w:r>
            <w:r w:rsidRPr="00BC7E1A">
              <w:rPr>
                <w:rFonts w:cstheme="minorHAnsi"/>
                <w:sz w:val="22"/>
                <w:szCs w:val="22"/>
              </w:rPr>
              <w:t>organize</w:t>
            </w:r>
            <w:r w:rsidRPr="00BC7E1A">
              <w:rPr>
                <w:rFonts w:cstheme="minorHAnsi"/>
                <w:spacing w:val="-2"/>
                <w:sz w:val="22"/>
                <w:szCs w:val="22"/>
              </w:rPr>
              <w:t xml:space="preserve"> </w:t>
            </w:r>
            <w:r w:rsidRPr="00BC7E1A">
              <w:rPr>
                <w:rFonts w:cstheme="minorHAnsi"/>
                <w:sz w:val="22"/>
                <w:szCs w:val="22"/>
              </w:rPr>
              <w:t>parent</w:t>
            </w:r>
            <w:r w:rsidRPr="00BC7E1A">
              <w:rPr>
                <w:rFonts w:cstheme="minorHAnsi"/>
                <w:spacing w:val="-1"/>
                <w:sz w:val="22"/>
                <w:szCs w:val="22"/>
              </w:rPr>
              <w:t xml:space="preserve"> information</w:t>
            </w:r>
            <w:r w:rsidRPr="00BC7E1A">
              <w:rPr>
                <w:rFonts w:cstheme="minorHAnsi"/>
                <w:spacing w:val="-2"/>
                <w:sz w:val="22"/>
                <w:szCs w:val="22"/>
              </w:rPr>
              <w:t xml:space="preserve"> </w:t>
            </w:r>
            <w:r w:rsidRPr="00BC7E1A">
              <w:rPr>
                <w:rFonts w:cstheme="minorHAnsi"/>
                <w:sz w:val="22"/>
                <w:szCs w:val="22"/>
              </w:rPr>
              <w:t>events</w:t>
            </w:r>
            <w:r w:rsidRPr="00BC7E1A">
              <w:rPr>
                <w:rFonts w:cstheme="minorHAnsi"/>
                <w:spacing w:val="-2"/>
                <w:sz w:val="22"/>
                <w:szCs w:val="22"/>
              </w:rPr>
              <w:t xml:space="preserve"> </w:t>
            </w:r>
            <w:r w:rsidRPr="00BC7E1A">
              <w:rPr>
                <w:rFonts w:cstheme="minorHAnsi"/>
                <w:sz w:val="22"/>
                <w:szCs w:val="22"/>
              </w:rPr>
              <w:t>that</w:t>
            </w:r>
            <w:r w:rsidRPr="00BC7E1A">
              <w:rPr>
                <w:rFonts w:cstheme="minorHAnsi"/>
                <w:spacing w:val="-1"/>
                <w:sz w:val="22"/>
                <w:szCs w:val="22"/>
              </w:rPr>
              <w:t xml:space="preserve"> </w:t>
            </w:r>
            <w:r w:rsidRPr="00BC7E1A">
              <w:rPr>
                <w:rFonts w:cstheme="minorHAnsi"/>
                <w:sz w:val="22"/>
                <w:szCs w:val="22"/>
              </w:rPr>
              <w:t>will</w:t>
            </w:r>
            <w:r w:rsidRPr="00BC7E1A">
              <w:rPr>
                <w:rFonts w:cstheme="minorHAnsi"/>
                <w:spacing w:val="-2"/>
                <w:sz w:val="22"/>
                <w:szCs w:val="22"/>
              </w:rPr>
              <w:t xml:space="preserve"> </w:t>
            </w:r>
            <w:r w:rsidRPr="00BC7E1A">
              <w:rPr>
                <w:rFonts w:cstheme="minorHAnsi"/>
                <w:sz w:val="22"/>
                <w:szCs w:val="22"/>
              </w:rPr>
              <w:t>help</w:t>
            </w:r>
            <w:r w:rsidRPr="00BC7E1A">
              <w:rPr>
                <w:rFonts w:cstheme="minorHAnsi"/>
                <w:spacing w:val="-2"/>
                <w:sz w:val="22"/>
                <w:szCs w:val="22"/>
              </w:rPr>
              <w:t xml:space="preserve"> </w:t>
            </w:r>
            <w:r w:rsidRPr="00BC7E1A">
              <w:rPr>
                <w:rFonts w:cstheme="minorHAnsi"/>
                <w:sz w:val="22"/>
                <w:szCs w:val="22"/>
              </w:rPr>
              <w:t>parents</w:t>
            </w:r>
            <w:r w:rsidRPr="00BC7E1A">
              <w:rPr>
                <w:rFonts w:cstheme="minorHAnsi"/>
                <w:spacing w:val="40"/>
                <w:sz w:val="22"/>
                <w:szCs w:val="22"/>
              </w:rPr>
              <w:t xml:space="preserve"> </w:t>
            </w:r>
            <w:r w:rsidRPr="00BC7E1A">
              <w:rPr>
                <w:rFonts w:cstheme="minorHAnsi"/>
                <w:sz w:val="22"/>
                <w:szCs w:val="22"/>
              </w:rPr>
              <w:t>understand</w:t>
            </w:r>
            <w:r w:rsidRPr="00BC7E1A">
              <w:rPr>
                <w:rFonts w:cstheme="minorHAnsi"/>
                <w:spacing w:val="-2"/>
                <w:sz w:val="22"/>
                <w:szCs w:val="22"/>
              </w:rPr>
              <w:t xml:space="preserve"> </w:t>
            </w:r>
            <w:r w:rsidRPr="00BC7E1A">
              <w:rPr>
                <w:rFonts w:cstheme="minorHAnsi"/>
                <w:sz w:val="22"/>
                <w:szCs w:val="22"/>
              </w:rPr>
              <w:t>how</w:t>
            </w:r>
            <w:r w:rsidRPr="00BC7E1A">
              <w:rPr>
                <w:rFonts w:cstheme="minorHAnsi"/>
                <w:spacing w:val="-2"/>
                <w:sz w:val="22"/>
                <w:szCs w:val="22"/>
              </w:rPr>
              <w:t xml:space="preserve"> </w:t>
            </w:r>
            <w:r w:rsidRPr="00BC7E1A">
              <w:rPr>
                <w:rFonts w:cstheme="minorHAnsi"/>
                <w:sz w:val="22"/>
                <w:szCs w:val="22"/>
              </w:rPr>
              <w:t>to</w:t>
            </w:r>
            <w:r w:rsidRPr="00BC7E1A">
              <w:rPr>
                <w:rFonts w:cstheme="minorHAnsi"/>
                <w:spacing w:val="-1"/>
                <w:sz w:val="22"/>
                <w:szCs w:val="22"/>
              </w:rPr>
              <w:t xml:space="preserve"> </w:t>
            </w:r>
            <w:r w:rsidRPr="00BC7E1A">
              <w:rPr>
                <w:rFonts w:cstheme="minorHAnsi"/>
                <w:sz w:val="22"/>
                <w:szCs w:val="22"/>
              </w:rPr>
              <w:t>help</w:t>
            </w:r>
            <w:r w:rsidRPr="00BC7E1A">
              <w:rPr>
                <w:rFonts w:cstheme="minorHAnsi"/>
                <w:spacing w:val="-2"/>
                <w:sz w:val="22"/>
                <w:szCs w:val="22"/>
              </w:rPr>
              <w:t xml:space="preserve"> </w:t>
            </w:r>
            <w:r w:rsidRPr="00BC7E1A">
              <w:rPr>
                <w:rFonts w:cstheme="minorHAnsi"/>
                <w:sz w:val="22"/>
                <w:szCs w:val="22"/>
              </w:rPr>
              <w:t>students</w:t>
            </w:r>
            <w:r w:rsidRPr="00BC7E1A">
              <w:rPr>
                <w:rFonts w:cstheme="minorHAnsi"/>
                <w:spacing w:val="-1"/>
                <w:sz w:val="22"/>
                <w:szCs w:val="22"/>
              </w:rPr>
              <w:t xml:space="preserve"> </w:t>
            </w:r>
            <w:r w:rsidRPr="00BC7E1A">
              <w:rPr>
                <w:rFonts w:cstheme="minorHAnsi"/>
                <w:sz w:val="22"/>
                <w:szCs w:val="22"/>
              </w:rPr>
              <w:t>in</w:t>
            </w:r>
            <w:r w:rsidRPr="00BC7E1A">
              <w:rPr>
                <w:rFonts w:cstheme="minorHAnsi"/>
                <w:spacing w:val="-2"/>
                <w:sz w:val="22"/>
                <w:szCs w:val="22"/>
              </w:rPr>
              <w:t xml:space="preserve"> </w:t>
            </w:r>
            <w:r w:rsidRPr="00BC7E1A">
              <w:rPr>
                <w:rFonts w:cstheme="minorHAnsi"/>
                <w:sz w:val="22"/>
                <w:szCs w:val="22"/>
              </w:rPr>
              <w:t>reading,</w:t>
            </w:r>
            <w:r w:rsidRPr="00BC7E1A">
              <w:rPr>
                <w:rFonts w:cstheme="minorHAnsi"/>
                <w:spacing w:val="-1"/>
                <w:sz w:val="22"/>
                <w:szCs w:val="22"/>
              </w:rPr>
              <w:t xml:space="preserve"> writing,</w:t>
            </w:r>
            <w:r w:rsidRPr="00BC7E1A">
              <w:rPr>
                <w:rFonts w:cstheme="minorHAnsi"/>
                <w:spacing w:val="-2"/>
                <w:sz w:val="22"/>
                <w:szCs w:val="22"/>
              </w:rPr>
              <w:t xml:space="preserve"> </w:t>
            </w:r>
            <w:r w:rsidRPr="00BC7E1A">
              <w:rPr>
                <w:rFonts w:cstheme="minorHAnsi"/>
                <w:sz w:val="22"/>
                <w:szCs w:val="22"/>
              </w:rPr>
              <w:t>and</w:t>
            </w:r>
            <w:r w:rsidRPr="00BC7E1A">
              <w:rPr>
                <w:rFonts w:cstheme="minorHAnsi"/>
                <w:spacing w:val="-1"/>
                <w:sz w:val="22"/>
                <w:szCs w:val="22"/>
              </w:rPr>
              <w:t xml:space="preserve"> math.</w:t>
            </w:r>
            <w:r w:rsidRPr="00BC7E1A">
              <w:rPr>
                <w:rFonts w:cstheme="minorHAnsi"/>
                <w:spacing w:val="-2"/>
                <w:sz w:val="22"/>
                <w:szCs w:val="22"/>
              </w:rPr>
              <w:t xml:space="preserve"> </w:t>
            </w:r>
            <w:r w:rsidRPr="00BC7E1A">
              <w:rPr>
                <w:rFonts w:cstheme="minorHAnsi"/>
                <w:sz w:val="22"/>
                <w:szCs w:val="22"/>
              </w:rPr>
              <w:t>The</w:t>
            </w:r>
            <w:r w:rsidRPr="00BC7E1A">
              <w:rPr>
                <w:rFonts w:cstheme="minorHAnsi"/>
                <w:spacing w:val="-1"/>
                <w:sz w:val="22"/>
                <w:szCs w:val="22"/>
              </w:rPr>
              <w:t xml:space="preserve"> information</w:t>
            </w:r>
            <w:r w:rsidRPr="00BC7E1A">
              <w:rPr>
                <w:rFonts w:cstheme="minorHAnsi"/>
                <w:spacing w:val="-2"/>
                <w:sz w:val="22"/>
                <w:szCs w:val="22"/>
              </w:rPr>
              <w:t xml:space="preserve"> </w:t>
            </w:r>
            <w:r w:rsidRPr="00BC7E1A">
              <w:rPr>
                <w:rFonts w:cstheme="minorHAnsi"/>
                <w:sz w:val="22"/>
                <w:szCs w:val="22"/>
              </w:rPr>
              <w:t>events</w:t>
            </w:r>
            <w:r w:rsidRPr="00BC7E1A">
              <w:rPr>
                <w:rFonts w:cstheme="minorHAnsi"/>
                <w:spacing w:val="-1"/>
                <w:sz w:val="22"/>
                <w:szCs w:val="22"/>
              </w:rPr>
              <w:t xml:space="preserve"> </w:t>
            </w:r>
            <w:r w:rsidRPr="00BC7E1A">
              <w:rPr>
                <w:rFonts w:cstheme="minorHAnsi"/>
                <w:spacing w:val="-1"/>
                <w:sz w:val="22"/>
                <w:szCs w:val="22"/>
              </w:rPr>
              <w:lastRenderedPageBreak/>
              <w:t>may</w:t>
            </w:r>
            <w:r w:rsidRPr="00BC7E1A">
              <w:rPr>
                <w:rFonts w:cstheme="minorHAnsi"/>
                <w:spacing w:val="-2"/>
                <w:sz w:val="22"/>
                <w:szCs w:val="22"/>
              </w:rPr>
              <w:t xml:space="preserve"> </w:t>
            </w:r>
            <w:r w:rsidRPr="00BC7E1A">
              <w:rPr>
                <w:rFonts w:cstheme="minorHAnsi"/>
                <w:sz w:val="22"/>
                <w:szCs w:val="22"/>
              </w:rPr>
              <w:t>also</w:t>
            </w:r>
            <w:r w:rsidRPr="00BC7E1A">
              <w:rPr>
                <w:rFonts w:cstheme="minorHAnsi"/>
                <w:spacing w:val="-1"/>
                <w:sz w:val="22"/>
                <w:szCs w:val="22"/>
              </w:rPr>
              <w:t xml:space="preserve"> </w:t>
            </w:r>
            <w:r w:rsidRPr="00BC7E1A">
              <w:rPr>
                <w:rFonts w:cstheme="minorHAnsi"/>
                <w:sz w:val="22"/>
                <w:szCs w:val="22"/>
              </w:rPr>
              <w:t>include</w:t>
            </w:r>
            <w:r w:rsidRPr="00BC7E1A">
              <w:rPr>
                <w:rFonts w:cstheme="minorHAnsi"/>
                <w:spacing w:val="-2"/>
                <w:sz w:val="22"/>
                <w:szCs w:val="22"/>
              </w:rPr>
              <w:t xml:space="preserve"> </w:t>
            </w:r>
            <w:r w:rsidRPr="00BC7E1A">
              <w:rPr>
                <w:rFonts w:cstheme="minorHAnsi"/>
                <w:spacing w:val="-1"/>
                <w:sz w:val="22"/>
                <w:szCs w:val="22"/>
              </w:rPr>
              <w:t>community</w:t>
            </w:r>
            <w:r w:rsidRPr="00BC7E1A">
              <w:rPr>
                <w:rFonts w:cstheme="minorHAnsi"/>
                <w:spacing w:val="61"/>
                <w:sz w:val="22"/>
                <w:szCs w:val="22"/>
              </w:rPr>
              <w:t xml:space="preserve"> </w:t>
            </w:r>
            <w:r w:rsidRPr="00BC7E1A">
              <w:rPr>
                <w:rFonts w:cstheme="minorHAnsi"/>
                <w:sz w:val="22"/>
                <w:szCs w:val="22"/>
              </w:rPr>
              <w:t>services</w:t>
            </w:r>
            <w:r w:rsidRPr="00BC7E1A">
              <w:rPr>
                <w:rFonts w:cstheme="minorHAnsi"/>
                <w:spacing w:val="-2"/>
                <w:sz w:val="22"/>
                <w:szCs w:val="22"/>
              </w:rPr>
              <w:t xml:space="preserve"> </w:t>
            </w:r>
            <w:r w:rsidRPr="00BC7E1A">
              <w:rPr>
                <w:rFonts w:cstheme="minorHAnsi"/>
                <w:sz w:val="22"/>
                <w:szCs w:val="22"/>
              </w:rPr>
              <w:t>designed</w:t>
            </w:r>
            <w:r w:rsidRPr="00BC7E1A">
              <w:rPr>
                <w:rFonts w:cstheme="minorHAnsi"/>
                <w:spacing w:val="-1"/>
                <w:sz w:val="22"/>
                <w:szCs w:val="22"/>
              </w:rPr>
              <w:t xml:space="preserve"> </w:t>
            </w:r>
            <w:r w:rsidRPr="00BC7E1A">
              <w:rPr>
                <w:rFonts w:cstheme="minorHAnsi"/>
                <w:sz w:val="22"/>
                <w:szCs w:val="22"/>
              </w:rPr>
              <w:t>to</w:t>
            </w:r>
            <w:r w:rsidRPr="00BC7E1A">
              <w:rPr>
                <w:rFonts w:cstheme="minorHAnsi"/>
                <w:spacing w:val="-2"/>
                <w:sz w:val="22"/>
                <w:szCs w:val="22"/>
              </w:rPr>
              <w:t xml:space="preserve"> </w:t>
            </w:r>
            <w:r w:rsidRPr="00BC7E1A">
              <w:rPr>
                <w:rFonts w:cstheme="minorHAnsi"/>
                <w:sz w:val="22"/>
                <w:szCs w:val="22"/>
              </w:rPr>
              <w:t>help</w:t>
            </w:r>
            <w:r w:rsidRPr="00BC7E1A">
              <w:rPr>
                <w:rFonts w:cstheme="minorHAnsi"/>
                <w:spacing w:val="-1"/>
                <w:sz w:val="22"/>
                <w:szCs w:val="22"/>
              </w:rPr>
              <w:t xml:space="preserve"> </w:t>
            </w:r>
            <w:r w:rsidRPr="00BC7E1A">
              <w:rPr>
                <w:rFonts w:cstheme="minorHAnsi"/>
                <w:sz w:val="22"/>
                <w:szCs w:val="22"/>
              </w:rPr>
              <w:t>parents</w:t>
            </w:r>
            <w:r w:rsidRPr="00BC7E1A">
              <w:rPr>
                <w:rFonts w:cstheme="minorHAnsi"/>
                <w:spacing w:val="-1"/>
                <w:sz w:val="22"/>
                <w:szCs w:val="22"/>
              </w:rPr>
              <w:t xml:space="preserve"> </w:t>
            </w:r>
            <w:r w:rsidRPr="00BC7E1A">
              <w:rPr>
                <w:rFonts w:cstheme="minorHAnsi"/>
                <w:sz w:val="22"/>
                <w:szCs w:val="22"/>
              </w:rPr>
              <w:t>as</w:t>
            </w:r>
            <w:r w:rsidRPr="00BC7E1A">
              <w:rPr>
                <w:rFonts w:cstheme="minorHAnsi"/>
                <w:spacing w:val="-2"/>
                <w:sz w:val="22"/>
                <w:szCs w:val="22"/>
              </w:rPr>
              <w:t xml:space="preserve"> </w:t>
            </w:r>
            <w:r w:rsidRPr="00BC7E1A">
              <w:rPr>
                <w:rFonts w:cstheme="minorHAnsi"/>
                <w:sz w:val="22"/>
                <w:szCs w:val="22"/>
              </w:rPr>
              <w:t>defined</w:t>
            </w:r>
            <w:r w:rsidRPr="00BC7E1A">
              <w:rPr>
                <w:rFonts w:cstheme="minorHAnsi"/>
                <w:spacing w:val="-1"/>
                <w:sz w:val="22"/>
                <w:szCs w:val="22"/>
              </w:rPr>
              <w:t xml:space="preserve"> </w:t>
            </w:r>
            <w:r w:rsidRPr="00BC7E1A">
              <w:rPr>
                <w:rFonts w:cstheme="minorHAnsi"/>
                <w:sz w:val="22"/>
                <w:szCs w:val="22"/>
              </w:rPr>
              <w:t>in</w:t>
            </w:r>
            <w:r w:rsidRPr="00BC7E1A">
              <w:rPr>
                <w:rFonts w:cstheme="minorHAnsi"/>
                <w:spacing w:val="-1"/>
                <w:sz w:val="22"/>
                <w:szCs w:val="22"/>
              </w:rPr>
              <w:t xml:space="preserve"> </w:t>
            </w:r>
            <w:r w:rsidRPr="00BC7E1A">
              <w:rPr>
                <w:rFonts w:cstheme="minorHAnsi"/>
                <w:sz w:val="22"/>
                <w:szCs w:val="22"/>
              </w:rPr>
              <w:t>the</w:t>
            </w:r>
            <w:r w:rsidRPr="00BC7E1A">
              <w:rPr>
                <w:rFonts w:cstheme="minorHAnsi"/>
                <w:spacing w:val="-2"/>
                <w:sz w:val="22"/>
                <w:szCs w:val="22"/>
              </w:rPr>
              <w:t xml:space="preserve"> </w:t>
            </w:r>
            <w:r w:rsidRPr="00BC7E1A">
              <w:rPr>
                <w:rFonts w:cstheme="minorHAnsi"/>
                <w:sz w:val="22"/>
                <w:szCs w:val="22"/>
              </w:rPr>
              <w:t>coordination</w:t>
            </w:r>
            <w:r w:rsidRPr="00BC7E1A">
              <w:rPr>
                <w:rFonts w:cstheme="minorHAnsi"/>
                <w:spacing w:val="-1"/>
                <w:sz w:val="22"/>
                <w:szCs w:val="22"/>
              </w:rPr>
              <w:t xml:space="preserve"> </w:t>
            </w:r>
            <w:r w:rsidRPr="00BC7E1A">
              <w:rPr>
                <w:rFonts w:cstheme="minorHAnsi"/>
                <w:sz w:val="22"/>
                <w:szCs w:val="22"/>
              </w:rPr>
              <w:t>and</w:t>
            </w:r>
            <w:r w:rsidRPr="00BC7E1A">
              <w:rPr>
                <w:rFonts w:cstheme="minorHAnsi"/>
                <w:spacing w:val="-2"/>
                <w:sz w:val="22"/>
                <w:szCs w:val="22"/>
              </w:rPr>
              <w:t xml:space="preserve"> </w:t>
            </w:r>
            <w:r w:rsidRPr="00BC7E1A">
              <w:rPr>
                <w:rFonts w:cstheme="minorHAnsi"/>
                <w:sz w:val="22"/>
                <w:szCs w:val="22"/>
              </w:rPr>
              <w:t>integration</w:t>
            </w:r>
            <w:r w:rsidRPr="00BC7E1A">
              <w:rPr>
                <w:rFonts w:cstheme="minorHAnsi"/>
                <w:spacing w:val="-1"/>
                <w:sz w:val="22"/>
                <w:szCs w:val="22"/>
              </w:rPr>
              <w:t xml:space="preserve"> </w:t>
            </w:r>
            <w:r w:rsidRPr="00BC7E1A">
              <w:rPr>
                <w:rFonts w:cstheme="minorHAnsi"/>
                <w:sz w:val="22"/>
                <w:szCs w:val="22"/>
              </w:rPr>
              <w:t>section</w:t>
            </w:r>
            <w:r w:rsidRPr="00BC7E1A">
              <w:rPr>
                <w:rFonts w:cstheme="minorHAnsi"/>
                <w:spacing w:val="-1"/>
                <w:sz w:val="22"/>
                <w:szCs w:val="22"/>
              </w:rPr>
              <w:t xml:space="preserve"> </w:t>
            </w:r>
            <w:r w:rsidRPr="00BC7E1A">
              <w:rPr>
                <w:rFonts w:cstheme="minorHAnsi"/>
                <w:sz w:val="22"/>
                <w:szCs w:val="22"/>
              </w:rPr>
              <w:t>to</w:t>
            </w:r>
            <w:r w:rsidRPr="00BC7E1A">
              <w:rPr>
                <w:rFonts w:cstheme="minorHAnsi"/>
                <w:spacing w:val="-2"/>
                <w:sz w:val="22"/>
                <w:szCs w:val="22"/>
              </w:rPr>
              <w:t xml:space="preserve"> </w:t>
            </w:r>
            <w:r w:rsidRPr="00BC7E1A">
              <w:rPr>
                <w:rFonts w:cstheme="minorHAnsi"/>
                <w:sz w:val="22"/>
                <w:szCs w:val="22"/>
              </w:rPr>
              <w:t>help</w:t>
            </w:r>
            <w:r w:rsidRPr="00BC7E1A">
              <w:rPr>
                <w:rFonts w:cstheme="minorHAnsi"/>
                <w:spacing w:val="-1"/>
                <w:sz w:val="22"/>
                <w:szCs w:val="22"/>
              </w:rPr>
              <w:t xml:space="preserve"> meet </w:t>
            </w:r>
            <w:r w:rsidRPr="00BC7E1A">
              <w:rPr>
                <w:rFonts w:cstheme="minorHAnsi"/>
                <w:sz w:val="22"/>
                <w:szCs w:val="22"/>
              </w:rPr>
              <w:t>the</w:t>
            </w:r>
            <w:r w:rsidRPr="00BC7E1A">
              <w:rPr>
                <w:rFonts w:cstheme="minorHAnsi"/>
                <w:spacing w:val="-2"/>
                <w:sz w:val="22"/>
                <w:szCs w:val="22"/>
              </w:rPr>
              <w:t xml:space="preserve"> </w:t>
            </w:r>
            <w:r w:rsidRPr="00BC7E1A">
              <w:rPr>
                <w:rFonts w:cstheme="minorHAnsi"/>
                <w:sz w:val="22"/>
                <w:szCs w:val="22"/>
              </w:rPr>
              <w:t>needs</w:t>
            </w:r>
            <w:r w:rsidRPr="00BC7E1A">
              <w:rPr>
                <w:rFonts w:cstheme="minorHAnsi"/>
                <w:spacing w:val="-1"/>
                <w:sz w:val="22"/>
                <w:szCs w:val="22"/>
              </w:rPr>
              <w:t xml:space="preserve"> </w:t>
            </w:r>
            <w:r w:rsidRPr="00BC7E1A">
              <w:rPr>
                <w:rFonts w:cstheme="minorHAnsi"/>
                <w:sz w:val="22"/>
                <w:szCs w:val="22"/>
              </w:rPr>
              <w:t>of</w:t>
            </w:r>
            <w:r w:rsidRPr="00BC7E1A">
              <w:rPr>
                <w:rFonts w:cstheme="minorHAnsi"/>
                <w:spacing w:val="23"/>
                <w:w w:val="99"/>
                <w:sz w:val="22"/>
                <w:szCs w:val="22"/>
              </w:rPr>
              <w:t xml:space="preserve"> </w:t>
            </w:r>
            <w:r w:rsidRPr="00BC7E1A">
              <w:rPr>
                <w:rFonts w:cstheme="minorHAnsi"/>
                <w:sz w:val="22"/>
                <w:szCs w:val="22"/>
              </w:rPr>
              <w:t>students</w:t>
            </w:r>
            <w:r w:rsidRPr="00BC7E1A">
              <w:rPr>
                <w:rFonts w:cstheme="minorHAnsi"/>
                <w:spacing w:val="-3"/>
                <w:sz w:val="22"/>
                <w:szCs w:val="22"/>
              </w:rPr>
              <w:t xml:space="preserve"> </w:t>
            </w:r>
            <w:r w:rsidRPr="00BC7E1A">
              <w:rPr>
                <w:rFonts w:cstheme="minorHAnsi"/>
                <w:sz w:val="22"/>
                <w:szCs w:val="22"/>
              </w:rPr>
              <w:t>and</w:t>
            </w:r>
            <w:r w:rsidRPr="00BC7E1A">
              <w:rPr>
                <w:rFonts w:cstheme="minorHAnsi"/>
                <w:spacing w:val="-2"/>
                <w:sz w:val="22"/>
                <w:szCs w:val="22"/>
              </w:rPr>
              <w:t xml:space="preserve"> </w:t>
            </w:r>
            <w:r w:rsidRPr="00BC7E1A">
              <w:rPr>
                <w:rFonts w:cstheme="minorHAnsi"/>
                <w:spacing w:val="-1"/>
                <w:sz w:val="22"/>
                <w:szCs w:val="22"/>
              </w:rPr>
              <w:t>families.</w:t>
            </w:r>
          </w:p>
        </w:tc>
      </w:tr>
    </w:tbl>
    <w:p w14:paraId="06A8E3FA" w14:textId="77777777" w:rsidR="00B71FA5" w:rsidRDefault="00E22464" w:rsidP="00E22464">
      <w:pPr>
        <w:pStyle w:val="Heading2"/>
      </w:pPr>
      <w:bookmarkStart w:id="14" w:name="_Toc33426267"/>
      <w:r>
        <w:lastRenderedPageBreak/>
        <w:t>FLEXIBLE FAMILY MEETINGS</w:t>
      </w:r>
      <w:bookmarkEnd w:id="14"/>
    </w:p>
    <w:tbl>
      <w:tblPr>
        <w:tblStyle w:val="TableGrid"/>
        <w:tblW w:w="0" w:type="auto"/>
        <w:tblLook w:val="04A0" w:firstRow="1" w:lastRow="0" w:firstColumn="1" w:lastColumn="0" w:noHBand="0" w:noVBand="1"/>
      </w:tblPr>
      <w:tblGrid>
        <w:gridCol w:w="9926"/>
      </w:tblGrid>
      <w:tr w:rsidR="00B71FA5" w:rsidRPr="000A2B10" w14:paraId="33EA275D" w14:textId="77777777"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183E9516"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the majority of parents about the times that best met their need for parent involvement meetings and activities? </w:t>
            </w:r>
            <w:r w:rsidR="00855FFD" w:rsidRPr="000A2B10">
              <w:rPr>
                <w:rFonts w:cstheme="minorHAnsi"/>
                <w:sz w:val="22"/>
                <w:szCs w:val="22"/>
              </w:rPr>
              <w:t>[ESEA Section 1116 (c)(2)]</w:t>
            </w:r>
          </w:p>
        </w:tc>
      </w:tr>
      <w:tr w:rsidR="00B71FA5" w:rsidRPr="000A2B10" w14:paraId="2576B109" w14:textId="77777777" w:rsidTr="46563DE3">
        <w:trPr>
          <w:trHeight w:val="1781"/>
        </w:trPr>
        <w:tc>
          <w:tcPr>
            <w:tcW w:w="9926" w:type="dxa"/>
            <w:vAlign w:val="top"/>
          </w:tcPr>
          <w:p w14:paraId="0B962635" w14:textId="77777777" w:rsidR="00B71FA5" w:rsidRDefault="00B71FA5" w:rsidP="000A2B10">
            <w:pPr>
              <w:spacing w:before="0" w:line="240" w:lineRule="auto"/>
              <w:rPr>
                <w:rFonts w:cstheme="minorHAnsi"/>
                <w:sz w:val="22"/>
                <w:szCs w:val="22"/>
              </w:rPr>
            </w:pPr>
          </w:p>
          <w:p w14:paraId="38F4E15E" w14:textId="035ADA9D" w:rsidR="00BB2CA4" w:rsidRPr="000A2B10" w:rsidRDefault="00BB2CA4" w:rsidP="000A2B10">
            <w:pPr>
              <w:spacing w:before="0" w:line="240" w:lineRule="auto"/>
              <w:rPr>
                <w:rFonts w:cstheme="minorHAnsi"/>
                <w:sz w:val="22"/>
                <w:szCs w:val="22"/>
              </w:rPr>
            </w:pPr>
            <w:r>
              <w:rPr>
                <w:rFonts w:cstheme="minorHAnsi"/>
                <w:sz w:val="22"/>
                <w:szCs w:val="22"/>
              </w:rPr>
              <w:t xml:space="preserve">Unfortunately, there is no documentation that shows how parents provided input about flexible meeting times. Therefore, this information will be gleaned though digital survey and at the annual title I meeting. </w:t>
            </w:r>
          </w:p>
        </w:tc>
      </w:tr>
      <w:tr w:rsidR="00B71FA5" w:rsidRPr="000A2B10" w14:paraId="22567E9E" w14:textId="77777777" w:rsidTr="46563DE3">
        <w:trPr>
          <w:trHeight w:val="620"/>
        </w:trPr>
        <w:tc>
          <w:tcPr>
            <w:tcW w:w="9926" w:type="dxa"/>
            <w:shd w:val="clear" w:color="auto" w:fill="CCC8E3"/>
            <w:vAlign w:val="top"/>
          </w:tcPr>
          <w:p w14:paraId="55727099"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B71FA5" w:rsidRPr="000A2B10" w14:paraId="31DEC22D" w14:textId="77777777" w:rsidTr="46563DE3">
        <w:trPr>
          <w:trHeight w:val="2213"/>
        </w:trPr>
        <w:tc>
          <w:tcPr>
            <w:tcW w:w="9926" w:type="dxa"/>
            <w:vAlign w:val="top"/>
          </w:tcPr>
          <w:p w14:paraId="33FBA5F4" w14:textId="77777777" w:rsidR="00B71FA5" w:rsidRDefault="00B71FA5" w:rsidP="000A2B10">
            <w:pPr>
              <w:spacing w:before="0" w:line="240" w:lineRule="auto"/>
              <w:rPr>
                <w:rFonts w:cstheme="minorHAnsi"/>
                <w:sz w:val="22"/>
                <w:szCs w:val="22"/>
              </w:rPr>
            </w:pPr>
          </w:p>
          <w:p w14:paraId="6B442F7D" w14:textId="03E2C54C" w:rsidR="00BB2CA4" w:rsidRPr="000A2B10" w:rsidRDefault="00BB2CA4" w:rsidP="000A2B10">
            <w:pPr>
              <w:spacing w:before="0" w:line="240" w:lineRule="auto"/>
              <w:rPr>
                <w:rFonts w:cstheme="minorHAnsi"/>
                <w:sz w:val="22"/>
                <w:szCs w:val="22"/>
              </w:rPr>
            </w:pPr>
            <w:r>
              <w:rPr>
                <w:rFonts w:cstheme="minorHAnsi"/>
                <w:sz w:val="22"/>
                <w:szCs w:val="22"/>
              </w:rPr>
              <w:t>The only viable data/information offered the new administration was the 5Essesntial survey.  This information was gleaned in January 2020</w:t>
            </w:r>
            <w:r w:rsidR="00CA3FD7">
              <w:rPr>
                <w:rFonts w:cstheme="minorHAnsi"/>
                <w:sz w:val="22"/>
                <w:szCs w:val="22"/>
              </w:rPr>
              <w:t>.</w:t>
            </w:r>
          </w:p>
        </w:tc>
      </w:tr>
      <w:tr w:rsidR="00B71FA5" w:rsidRPr="000A2B10" w14:paraId="5E366F72" w14:textId="77777777" w:rsidTr="46563DE3">
        <w:trPr>
          <w:trHeight w:val="2213"/>
        </w:trPr>
        <w:tc>
          <w:tcPr>
            <w:tcW w:w="9926" w:type="dxa"/>
            <w:shd w:val="clear" w:color="auto" w:fill="CCC8E3"/>
            <w:vAlign w:val="top"/>
          </w:tcPr>
          <w:p w14:paraId="49CC0440" w14:textId="77777777" w:rsidR="00B71FA5" w:rsidRPr="000A2B10" w:rsidRDefault="00B71FA5" w:rsidP="46563DE3">
            <w:pPr>
              <w:spacing w:before="0" w:line="240" w:lineRule="auto"/>
              <w:rPr>
                <w:b/>
                <w:bCs/>
                <w:sz w:val="22"/>
                <w:szCs w:val="22"/>
              </w:rPr>
            </w:pPr>
            <w:r w:rsidRPr="46563DE3">
              <w:rPr>
                <w:b/>
                <w:bCs/>
                <w:sz w:val="22"/>
                <w:szCs w:val="22"/>
              </w:rPr>
              <w:t>How flexible meeting</w:t>
            </w:r>
            <w:r w:rsidR="00DB688F" w:rsidRPr="46563DE3">
              <w:rPr>
                <w:b/>
                <w:bCs/>
                <w:sz w:val="22"/>
                <w:szCs w:val="22"/>
              </w:rPr>
              <w:t>s</w:t>
            </w:r>
            <w:r w:rsidRPr="46563DE3">
              <w:rPr>
                <w:b/>
                <w:bCs/>
                <w:sz w:val="22"/>
                <w:szCs w:val="22"/>
              </w:rPr>
              <w:t xml:space="preserve"> </w:t>
            </w:r>
            <w:r w:rsidR="00DB688F" w:rsidRPr="46563DE3">
              <w:rPr>
                <w:b/>
                <w:bCs/>
                <w:sz w:val="22"/>
                <w:szCs w:val="22"/>
              </w:rPr>
              <w:t xml:space="preserve">will </w:t>
            </w:r>
            <w:r w:rsidRPr="46563DE3">
              <w:rPr>
                <w:b/>
                <w:bCs/>
                <w:sz w:val="22"/>
                <w:szCs w:val="22"/>
              </w:rPr>
              <w:t xml:space="preserve">be offered to accommodate parents?  Check all that apply. </w:t>
            </w:r>
          </w:p>
          <w:p w14:paraId="32CBE52A" w14:textId="77777777" w:rsidR="00B71FA5" w:rsidRPr="000A2B10" w:rsidRDefault="00476AE4" w:rsidP="000A2B10">
            <w:pPr>
              <w:spacing w:before="0" w:line="240" w:lineRule="auto"/>
              <w:rPr>
                <w:rFonts w:cstheme="minorHAnsi"/>
                <w:sz w:val="22"/>
                <w:szCs w:val="22"/>
              </w:rPr>
            </w:pPr>
            <w:r>
              <w:rPr>
                <w:rFonts w:cstheme="minorHAnsi"/>
                <w:sz w:val="22"/>
                <w:szCs w:val="22"/>
              </w:rPr>
              <w:br/>
            </w:r>
            <w:sdt>
              <w:sdtPr>
                <w:rPr>
                  <w:rFonts w:cstheme="minorHAnsi"/>
                  <w:sz w:val="22"/>
                  <w:szCs w:val="22"/>
                </w:rPr>
                <w:id w:val="-98797494"/>
                <w14:checkbox>
                  <w14:checked w14:val="0"/>
                  <w14:checkedState w14:val="2612" w14:font="MS Gothic"/>
                  <w14:uncheckedState w14:val="2610" w14:font="MS Gothic"/>
                </w14:checkbox>
              </w:sdtPr>
              <w:sdtEndPr/>
              <w:sdtContent>
                <w:r w:rsidR="00EA58F1">
                  <w:rPr>
                    <w:rFonts w:ascii="MS Gothic" w:eastAsia="MS Gothic" w:hAnsi="MS Gothic" w:cstheme="minorHAnsi" w:hint="eastAsia"/>
                    <w:sz w:val="22"/>
                    <w:szCs w:val="22"/>
                  </w:rPr>
                  <w:t>☐</w:t>
                </w:r>
              </w:sdtContent>
            </w:sdt>
            <w:r w:rsidR="00B71FA5" w:rsidRPr="000A2B10">
              <w:rPr>
                <w:rFonts w:cstheme="minorHAnsi"/>
                <w:sz w:val="22"/>
                <w:szCs w:val="22"/>
              </w:rPr>
              <w:t xml:space="preserve">     AM Sessions based on </w:t>
            </w:r>
            <w:r w:rsidR="002E7F0B">
              <w:rPr>
                <w:rFonts w:cstheme="minorHAnsi"/>
                <w:sz w:val="22"/>
                <w:szCs w:val="22"/>
              </w:rPr>
              <w:t xml:space="preserve">documented </w:t>
            </w:r>
            <w:r w:rsidR="00B71FA5" w:rsidRPr="000A2B10">
              <w:rPr>
                <w:rFonts w:cstheme="minorHAnsi"/>
                <w:sz w:val="22"/>
                <w:szCs w:val="22"/>
              </w:rPr>
              <w:t>parent feedback</w:t>
            </w:r>
          </w:p>
          <w:p w14:paraId="532354E6" w14:textId="77777777" w:rsidR="00B71FA5" w:rsidRPr="000A2B10" w:rsidRDefault="00B71FA5" w:rsidP="000A2B10">
            <w:pPr>
              <w:spacing w:before="0" w:line="240" w:lineRule="auto"/>
              <w:rPr>
                <w:rFonts w:cstheme="minorHAnsi"/>
                <w:sz w:val="22"/>
                <w:szCs w:val="22"/>
              </w:rPr>
            </w:pPr>
          </w:p>
          <w:p w14:paraId="0D7CD0D4" w14:textId="77777777" w:rsidR="00B71FA5" w:rsidRPr="000A2B10" w:rsidRDefault="00C607F0" w:rsidP="000A2B10">
            <w:pPr>
              <w:spacing w:before="0" w:line="240" w:lineRule="auto"/>
              <w:rPr>
                <w:rFonts w:cstheme="minorHAnsi"/>
                <w:sz w:val="22"/>
                <w:szCs w:val="22"/>
              </w:rPr>
            </w:pPr>
            <w:sdt>
              <w:sdtPr>
                <w:rPr>
                  <w:rFonts w:cstheme="minorHAnsi"/>
                  <w:sz w:val="22"/>
                  <w:szCs w:val="22"/>
                </w:rPr>
                <w:id w:val="172164324"/>
                <w14:checkbox>
                  <w14:checked w14:val="0"/>
                  <w14:checkedState w14:val="2612" w14:font="MS Gothic"/>
                  <w14:uncheckedState w14:val="2610" w14:font="MS Gothic"/>
                </w14:checkbox>
              </w:sdtPr>
              <w:sdtEnd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PM Sessions based on </w:t>
            </w:r>
            <w:r w:rsidR="00B71FA5" w:rsidRPr="002E7F0B">
              <w:rPr>
                <w:rFonts w:cstheme="minorHAnsi"/>
                <w:sz w:val="22"/>
                <w:szCs w:val="22"/>
              </w:rPr>
              <w:t>documented</w:t>
            </w:r>
            <w:r w:rsidR="00B71FA5" w:rsidRPr="000A2B10">
              <w:rPr>
                <w:rFonts w:cstheme="minorHAnsi"/>
                <w:sz w:val="22"/>
                <w:szCs w:val="22"/>
              </w:rPr>
              <w:t xml:space="preserve"> parent feedback</w:t>
            </w:r>
          </w:p>
          <w:p w14:paraId="0863FD41" w14:textId="77777777" w:rsidR="00B71FA5" w:rsidRPr="000A2B10" w:rsidRDefault="00B71FA5" w:rsidP="000A2B10">
            <w:pPr>
              <w:spacing w:before="0" w:line="240" w:lineRule="auto"/>
              <w:rPr>
                <w:rFonts w:cstheme="minorHAnsi"/>
                <w:sz w:val="22"/>
                <w:szCs w:val="22"/>
              </w:rPr>
            </w:pPr>
          </w:p>
          <w:p w14:paraId="7EF76ED7" w14:textId="78E08F5C" w:rsidR="00B71FA5" w:rsidRDefault="00C607F0" w:rsidP="000A2B10">
            <w:pPr>
              <w:spacing w:before="0" w:line="240" w:lineRule="auto"/>
              <w:rPr>
                <w:rFonts w:cstheme="minorHAnsi"/>
                <w:sz w:val="22"/>
                <w:szCs w:val="22"/>
              </w:rPr>
            </w:pPr>
            <w:sdt>
              <w:sdtPr>
                <w:rPr>
                  <w:rFonts w:cstheme="minorHAnsi"/>
                  <w:sz w:val="22"/>
                  <w:szCs w:val="22"/>
                </w:rPr>
                <w:id w:val="-399216258"/>
                <w14:checkbox>
                  <w14:checked w14:val="1"/>
                  <w14:checkedState w14:val="2612" w14:font="MS Gothic"/>
                  <w14:uncheckedState w14:val="2610" w14:font="MS Gothic"/>
                </w14:checkbox>
              </w:sdtPr>
              <w:sdtEndPr/>
              <w:sdtContent>
                <w:r w:rsidR="00CA3FD7">
                  <w:rPr>
                    <w:rFonts w:ascii="MS Gothic" w:eastAsia="MS Gothic" w:hAnsi="MS Gothic" w:cstheme="minorHAnsi" w:hint="eastAsia"/>
                    <w:sz w:val="22"/>
                    <w:szCs w:val="22"/>
                  </w:rPr>
                  <w:t>☒</w:t>
                </w:r>
              </w:sdtContent>
            </w:sdt>
            <w:r w:rsidR="00B71FA5" w:rsidRPr="000A2B10">
              <w:rPr>
                <w:rFonts w:cstheme="minorHAnsi"/>
                <w:sz w:val="22"/>
                <w:szCs w:val="22"/>
              </w:rPr>
              <w:t xml:space="preserve">     </w:t>
            </w:r>
            <w:r w:rsidR="00476AE4">
              <w:rPr>
                <w:rFonts w:cstheme="minorHAnsi"/>
                <w:sz w:val="22"/>
                <w:szCs w:val="22"/>
              </w:rPr>
              <w:t xml:space="preserve">Mixture of </w:t>
            </w:r>
            <w:r w:rsidR="00B71FA5" w:rsidRPr="000A2B10">
              <w:rPr>
                <w:rFonts w:cstheme="minorHAnsi"/>
                <w:sz w:val="22"/>
                <w:szCs w:val="22"/>
              </w:rPr>
              <w:t>AM &amp; PM Sessions (</w:t>
            </w:r>
            <w:r w:rsidR="00476AE4">
              <w:rPr>
                <w:rFonts w:cstheme="minorHAnsi"/>
                <w:sz w:val="22"/>
                <w:szCs w:val="22"/>
              </w:rPr>
              <w:t xml:space="preserve">Some </w:t>
            </w:r>
            <w:r w:rsidR="002E7F0B">
              <w:rPr>
                <w:rFonts w:cstheme="minorHAnsi"/>
                <w:sz w:val="22"/>
                <w:szCs w:val="22"/>
              </w:rPr>
              <w:t xml:space="preserve">meetings will be provided in the morning </w:t>
            </w:r>
            <w:r w:rsidR="00476AE4">
              <w:rPr>
                <w:rFonts w:cstheme="minorHAnsi"/>
                <w:sz w:val="22"/>
                <w:szCs w:val="22"/>
              </w:rPr>
              <w:t xml:space="preserve">and </w:t>
            </w:r>
            <w:r w:rsidR="002E7F0B">
              <w:rPr>
                <w:rFonts w:cstheme="minorHAnsi"/>
                <w:sz w:val="22"/>
                <w:szCs w:val="22"/>
              </w:rPr>
              <w:t>evening)</w:t>
            </w:r>
          </w:p>
          <w:p w14:paraId="75643233" w14:textId="3E9CC725" w:rsidR="00476AE4" w:rsidRPr="000A2B10" w:rsidRDefault="00476AE4" w:rsidP="00476AE4">
            <w:pPr>
              <w:spacing w:before="0" w:line="240" w:lineRule="auto"/>
              <w:rPr>
                <w:rFonts w:cstheme="minorHAnsi"/>
                <w:sz w:val="22"/>
                <w:szCs w:val="22"/>
              </w:rPr>
            </w:pPr>
            <w:r>
              <w:rPr>
                <w:rFonts w:cstheme="minorHAnsi"/>
                <w:sz w:val="22"/>
                <w:szCs w:val="22"/>
              </w:rPr>
              <w:br/>
            </w:r>
            <w:sdt>
              <w:sdtPr>
                <w:rPr>
                  <w:rFonts w:cstheme="minorHAnsi"/>
                  <w:sz w:val="22"/>
                  <w:szCs w:val="22"/>
                </w:rPr>
                <w:id w:val="-939222510"/>
                <w14:checkbox>
                  <w14:checked w14:val="1"/>
                  <w14:checkedState w14:val="2612" w14:font="MS Gothic"/>
                  <w14:uncheckedState w14:val="2610" w14:font="MS Gothic"/>
                </w14:checkbox>
              </w:sdtPr>
              <w:sdtEndPr/>
              <w:sdtContent>
                <w:r w:rsidR="00CA3FD7">
                  <w:rPr>
                    <w:rFonts w:ascii="MS Gothic" w:eastAsia="MS Gothic" w:hAnsi="MS Gothic" w:cstheme="minorHAnsi" w:hint="eastAsia"/>
                    <w:sz w:val="22"/>
                    <w:szCs w:val="22"/>
                  </w:rPr>
                  <w:t>☒</w:t>
                </w:r>
              </w:sdtContent>
            </w:sdt>
            <w:r w:rsidRPr="000A2B10">
              <w:rPr>
                <w:rFonts w:cstheme="minorHAnsi"/>
                <w:sz w:val="22"/>
                <w:szCs w:val="22"/>
              </w:rPr>
              <w:t xml:space="preserve">     AM &amp; PM Sessions (</w:t>
            </w:r>
            <w:r>
              <w:rPr>
                <w:rFonts w:cstheme="minorHAnsi"/>
                <w:sz w:val="22"/>
                <w:szCs w:val="22"/>
              </w:rPr>
              <w:t>ALL meetings will be provided both in the morning at in the evening)</w:t>
            </w:r>
          </w:p>
          <w:p w14:paraId="1FE6D7B9" w14:textId="77777777" w:rsidR="00B71FA5" w:rsidRPr="000A2B10" w:rsidRDefault="00B71FA5" w:rsidP="000A2B10">
            <w:pPr>
              <w:spacing w:before="0" w:line="240" w:lineRule="auto"/>
              <w:rPr>
                <w:rFonts w:cstheme="minorHAnsi"/>
                <w:sz w:val="22"/>
                <w:szCs w:val="22"/>
              </w:rPr>
            </w:pPr>
          </w:p>
          <w:p w14:paraId="75EE9E29" w14:textId="2DF1EAAD" w:rsidR="00B71FA5" w:rsidRPr="000A2B10" w:rsidRDefault="00C607F0" w:rsidP="000A2B10">
            <w:pPr>
              <w:spacing w:before="0" w:line="240" w:lineRule="auto"/>
              <w:rPr>
                <w:rFonts w:cstheme="minorHAnsi"/>
                <w:sz w:val="22"/>
                <w:szCs w:val="22"/>
                <w:u w:val="single"/>
              </w:rPr>
            </w:pPr>
            <w:sdt>
              <w:sdtPr>
                <w:rPr>
                  <w:rFonts w:cstheme="minorHAnsi"/>
                  <w:sz w:val="22"/>
                  <w:szCs w:val="22"/>
                </w:rPr>
                <w:id w:val="-1133254700"/>
                <w14:checkbox>
                  <w14:checked w14:val="1"/>
                  <w14:checkedState w14:val="2612" w14:font="MS Gothic"/>
                  <w14:uncheckedState w14:val="2610" w14:font="MS Gothic"/>
                </w14:checkbox>
              </w:sdtPr>
              <w:sdtEndPr/>
              <w:sdtContent>
                <w:r w:rsidR="00CA3FD7">
                  <w:rPr>
                    <w:rFonts w:ascii="MS Gothic" w:eastAsia="MS Gothic" w:hAnsi="MS Gothic" w:cstheme="minorHAnsi" w:hint="eastAsia"/>
                    <w:sz w:val="22"/>
                    <w:szCs w:val="22"/>
                  </w:rPr>
                  <w:t>☒</w:t>
                </w:r>
              </w:sdtContent>
            </w:sdt>
            <w:r w:rsidR="00B71FA5" w:rsidRPr="000A2B10">
              <w:rPr>
                <w:rFonts w:cstheme="minorHAnsi"/>
                <w:sz w:val="22"/>
                <w:szCs w:val="22"/>
              </w:rPr>
              <w:t xml:space="preserve">     Other </w:t>
            </w:r>
            <w:r w:rsidR="00CA3FD7">
              <w:rPr>
                <w:rFonts w:cstheme="minorHAnsi"/>
                <w:sz w:val="22"/>
                <w:szCs w:val="22"/>
                <w:u w:val="single"/>
              </w:rPr>
              <w:t>virtual meetings</w:t>
            </w:r>
            <w:r w:rsidR="00B71FA5" w:rsidRPr="000A2B10">
              <w:rPr>
                <w:rFonts w:cstheme="minorHAnsi"/>
                <w:sz w:val="22"/>
                <w:szCs w:val="22"/>
              </w:rPr>
              <w:br/>
            </w:r>
          </w:p>
        </w:tc>
      </w:tr>
    </w:tbl>
    <w:p w14:paraId="695E5F9F" w14:textId="77777777" w:rsidR="00B71FA5" w:rsidRDefault="00E22464" w:rsidP="00E22464">
      <w:pPr>
        <w:pStyle w:val="Heading2"/>
      </w:pPr>
      <w:bookmarkStart w:id="15" w:name="_Toc33426268"/>
      <w:r>
        <w:t>REQUIRED ANNUAL MEETING</w:t>
      </w:r>
      <w:bookmarkEnd w:id="15"/>
    </w:p>
    <w:tbl>
      <w:tblPr>
        <w:tblStyle w:val="TableGrid"/>
        <w:tblW w:w="0" w:type="auto"/>
        <w:tblLook w:val="04A0" w:firstRow="1" w:lastRow="0" w:firstColumn="1" w:lastColumn="0" w:noHBand="0" w:noVBand="1"/>
      </w:tblPr>
      <w:tblGrid>
        <w:gridCol w:w="9926"/>
      </w:tblGrid>
      <w:tr w:rsidR="001104ED" w:rsidRPr="000A2B10" w14:paraId="3711B40D"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64875696"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CA3FD7" w:rsidRPr="000A2B10" w14:paraId="74E37832" w14:textId="77777777" w:rsidTr="34CA79C5">
        <w:trPr>
          <w:trHeight w:val="2213"/>
        </w:trPr>
        <w:tc>
          <w:tcPr>
            <w:tcW w:w="9926" w:type="dxa"/>
            <w:vAlign w:val="top"/>
          </w:tcPr>
          <w:p w14:paraId="2D472F50" w14:textId="77777777" w:rsidR="00CA3FD7" w:rsidRDefault="00CA3FD7" w:rsidP="00CA3FD7">
            <w:pPr>
              <w:pStyle w:val="CommentText"/>
              <w:widowControl w:val="0"/>
              <w:numPr>
                <w:ilvl w:val="0"/>
                <w:numId w:val="5"/>
              </w:numPr>
              <w:contextualSpacing w:val="0"/>
              <w:jc w:val="both"/>
              <w:rPr>
                <w:rFonts w:ascii="Cambria Math" w:hAnsi="Cambria Math"/>
                <w:bCs/>
                <w:szCs w:val="24"/>
              </w:rPr>
            </w:pPr>
            <w:r w:rsidRPr="00DA34B3">
              <w:rPr>
                <w:rFonts w:ascii="Cambria Math" w:hAnsi="Cambria Math"/>
                <w:bCs/>
                <w:szCs w:val="24"/>
              </w:rPr>
              <w:lastRenderedPageBreak/>
              <w:t xml:space="preserve">The meeting will be </w:t>
            </w:r>
            <w:r>
              <w:rPr>
                <w:rFonts w:ascii="Cambria Math" w:hAnsi="Cambria Math"/>
                <w:bCs/>
                <w:szCs w:val="24"/>
              </w:rPr>
              <w:t>scheduled as soon as the first day of school and COVID-19 social distancing guidelines are approved by the school board and commissioner.</w:t>
            </w:r>
          </w:p>
          <w:p w14:paraId="566EB22D" w14:textId="79AD0048" w:rsidR="00CA3FD7" w:rsidRDefault="00CA3FD7" w:rsidP="00CA3FD7">
            <w:pPr>
              <w:pStyle w:val="CommentText"/>
              <w:widowControl w:val="0"/>
              <w:numPr>
                <w:ilvl w:val="1"/>
                <w:numId w:val="5"/>
              </w:numPr>
              <w:contextualSpacing w:val="0"/>
              <w:jc w:val="both"/>
              <w:rPr>
                <w:rFonts w:ascii="Cambria Math" w:hAnsi="Cambria Math"/>
                <w:bCs/>
                <w:szCs w:val="24"/>
              </w:rPr>
            </w:pPr>
            <w:r>
              <w:rPr>
                <w:rFonts w:ascii="Cambria Math" w:hAnsi="Cambria Math"/>
                <w:bCs/>
                <w:szCs w:val="24"/>
              </w:rPr>
              <w:t xml:space="preserve"> Ideally the meeting will be scheduled in late August (after the 10-day count) or early September at 5:30pm</w:t>
            </w:r>
          </w:p>
          <w:p w14:paraId="6FB64688" w14:textId="5867370A" w:rsidR="00CA3FD7" w:rsidRPr="00DA34B3" w:rsidRDefault="00CA3FD7" w:rsidP="00CA3FD7">
            <w:pPr>
              <w:pStyle w:val="CommentText"/>
              <w:widowControl w:val="0"/>
              <w:numPr>
                <w:ilvl w:val="0"/>
                <w:numId w:val="5"/>
              </w:numPr>
              <w:contextualSpacing w:val="0"/>
              <w:jc w:val="both"/>
              <w:rPr>
                <w:rFonts w:ascii="Cambria Math" w:hAnsi="Cambria Math"/>
                <w:bCs/>
                <w:szCs w:val="24"/>
              </w:rPr>
            </w:pPr>
            <w:r>
              <w:rPr>
                <w:rFonts w:ascii="Cambria Math" w:hAnsi="Cambria Math"/>
                <w:bCs/>
                <w:szCs w:val="24"/>
              </w:rPr>
              <w:t>Parents will receive a save the date flyer during orientation on the Friday of the first week of school.</w:t>
            </w:r>
          </w:p>
          <w:p w14:paraId="3EBCB59C" w14:textId="0942F8B5" w:rsidR="00CA3FD7" w:rsidRPr="00DA34B3" w:rsidRDefault="00CA3FD7" w:rsidP="00CA3FD7">
            <w:pPr>
              <w:pStyle w:val="CommentText"/>
              <w:widowControl w:val="0"/>
              <w:numPr>
                <w:ilvl w:val="0"/>
                <w:numId w:val="5"/>
              </w:numPr>
              <w:contextualSpacing w:val="0"/>
              <w:jc w:val="both"/>
              <w:rPr>
                <w:rFonts w:ascii="Cambria Math" w:hAnsi="Cambria Math"/>
                <w:bCs/>
                <w:szCs w:val="24"/>
              </w:rPr>
            </w:pPr>
            <w:r>
              <w:rPr>
                <w:rFonts w:ascii="Cambria Math" w:hAnsi="Cambria Math"/>
                <w:bCs/>
                <w:szCs w:val="24"/>
              </w:rPr>
              <w:t>Parents will receive an automated message one week later.</w:t>
            </w:r>
          </w:p>
          <w:p w14:paraId="688FF238" w14:textId="025F0259" w:rsidR="00CA3FD7" w:rsidRPr="00DA34B3" w:rsidRDefault="00CA3FD7" w:rsidP="00CA3FD7">
            <w:pPr>
              <w:pStyle w:val="CommentText"/>
              <w:widowControl w:val="0"/>
              <w:numPr>
                <w:ilvl w:val="0"/>
                <w:numId w:val="5"/>
              </w:numPr>
              <w:contextualSpacing w:val="0"/>
              <w:jc w:val="both"/>
              <w:rPr>
                <w:rFonts w:ascii="Cambria Math" w:hAnsi="Cambria Math"/>
                <w:bCs/>
                <w:szCs w:val="24"/>
              </w:rPr>
            </w:pPr>
            <w:r w:rsidRPr="00DA34B3">
              <w:rPr>
                <w:rFonts w:ascii="Cambria Math" w:hAnsi="Cambria Math"/>
                <w:bCs/>
                <w:szCs w:val="24"/>
              </w:rPr>
              <w:t>The annual meeting date will be posted on the school’s marquee for one week prior t</w:t>
            </w:r>
            <w:r>
              <w:rPr>
                <w:rFonts w:ascii="Cambria Math" w:hAnsi="Cambria Math"/>
                <w:bCs/>
                <w:szCs w:val="24"/>
              </w:rPr>
              <w:t>o the event.</w:t>
            </w:r>
          </w:p>
          <w:p w14:paraId="754C324C" w14:textId="2ED0D098" w:rsidR="00CA3FD7" w:rsidRPr="00DA34B3" w:rsidRDefault="00CA3FD7" w:rsidP="00CA3FD7">
            <w:pPr>
              <w:pStyle w:val="CommentText"/>
              <w:widowControl w:val="0"/>
              <w:numPr>
                <w:ilvl w:val="0"/>
                <w:numId w:val="5"/>
              </w:numPr>
              <w:contextualSpacing w:val="0"/>
              <w:jc w:val="both"/>
              <w:rPr>
                <w:rFonts w:ascii="Cambria Math" w:hAnsi="Cambria Math"/>
                <w:bCs/>
                <w:szCs w:val="24"/>
              </w:rPr>
            </w:pPr>
            <w:r w:rsidRPr="00DA34B3">
              <w:rPr>
                <w:rFonts w:ascii="Cambria Math" w:hAnsi="Cambria Math"/>
                <w:bCs/>
                <w:szCs w:val="24"/>
              </w:rPr>
              <w:t xml:space="preserve">Parents will receive a </w:t>
            </w:r>
            <w:r>
              <w:rPr>
                <w:rFonts w:ascii="Cambria Math" w:hAnsi="Cambria Math"/>
                <w:bCs/>
                <w:szCs w:val="24"/>
              </w:rPr>
              <w:t xml:space="preserve">second automated message as a reminder to parents. </w:t>
            </w:r>
          </w:p>
          <w:p w14:paraId="0732734A" w14:textId="7E94780C" w:rsidR="00CA3FD7" w:rsidRDefault="00CA3FD7" w:rsidP="00CA3FD7">
            <w:pPr>
              <w:pStyle w:val="CommentText"/>
              <w:widowControl w:val="0"/>
              <w:numPr>
                <w:ilvl w:val="0"/>
                <w:numId w:val="5"/>
              </w:numPr>
              <w:contextualSpacing w:val="0"/>
              <w:jc w:val="both"/>
              <w:rPr>
                <w:rFonts w:ascii="Cambria Math" w:hAnsi="Cambria Math"/>
                <w:bCs/>
                <w:szCs w:val="24"/>
              </w:rPr>
            </w:pPr>
            <w:r w:rsidRPr="00DA34B3">
              <w:rPr>
                <w:rFonts w:ascii="Cambria Math" w:hAnsi="Cambria Math"/>
                <w:bCs/>
                <w:szCs w:val="24"/>
              </w:rPr>
              <w:t xml:space="preserve">Parents will receive an agenda and Title I, </w:t>
            </w:r>
            <w:r>
              <w:rPr>
                <w:rFonts w:ascii="Cambria Math" w:hAnsi="Cambria Math"/>
                <w:bCs/>
                <w:szCs w:val="24"/>
              </w:rPr>
              <w:t>Part A documents at the meeting</w:t>
            </w:r>
          </w:p>
          <w:p w14:paraId="357DA417" w14:textId="77777777" w:rsidR="00CA3FD7" w:rsidRDefault="00CA3FD7" w:rsidP="00CA3FD7">
            <w:pPr>
              <w:pStyle w:val="CommentText"/>
              <w:widowControl w:val="0"/>
              <w:numPr>
                <w:ilvl w:val="1"/>
                <w:numId w:val="5"/>
              </w:numPr>
              <w:contextualSpacing w:val="0"/>
              <w:jc w:val="both"/>
              <w:rPr>
                <w:rFonts w:ascii="Cambria Math" w:hAnsi="Cambria Math"/>
                <w:bCs/>
                <w:szCs w:val="24"/>
              </w:rPr>
            </w:pPr>
            <w:r>
              <w:rPr>
                <w:rFonts w:ascii="Cambria Math" w:hAnsi="Cambria Math"/>
                <w:bCs/>
                <w:szCs w:val="24"/>
              </w:rPr>
              <w:t>The Annual meeting will begin at 5:30pm</w:t>
            </w:r>
          </w:p>
          <w:p w14:paraId="300CE7C3" w14:textId="77777777" w:rsidR="00CA3FD7" w:rsidRDefault="00CA3FD7" w:rsidP="00CA3FD7">
            <w:pPr>
              <w:pStyle w:val="CommentText"/>
              <w:widowControl w:val="0"/>
              <w:numPr>
                <w:ilvl w:val="1"/>
                <w:numId w:val="5"/>
              </w:numPr>
              <w:contextualSpacing w:val="0"/>
              <w:jc w:val="both"/>
              <w:rPr>
                <w:rFonts w:ascii="Cambria Math" w:hAnsi="Cambria Math"/>
                <w:bCs/>
                <w:szCs w:val="24"/>
              </w:rPr>
            </w:pPr>
            <w:r>
              <w:rPr>
                <w:rFonts w:ascii="Cambria Math" w:hAnsi="Cambria Math"/>
                <w:bCs/>
                <w:szCs w:val="24"/>
              </w:rPr>
              <w:t xml:space="preserve">Title I, school grade, and funding will be discussed. </w:t>
            </w:r>
          </w:p>
          <w:p w14:paraId="20463B01" w14:textId="77777777" w:rsidR="00CA3FD7" w:rsidRDefault="00CA3FD7" w:rsidP="00CA3FD7">
            <w:pPr>
              <w:pStyle w:val="CommentText"/>
              <w:widowControl w:val="0"/>
              <w:numPr>
                <w:ilvl w:val="1"/>
                <w:numId w:val="5"/>
              </w:numPr>
              <w:contextualSpacing w:val="0"/>
              <w:jc w:val="both"/>
              <w:rPr>
                <w:rFonts w:ascii="Cambria Math" w:hAnsi="Cambria Math"/>
                <w:bCs/>
                <w:szCs w:val="24"/>
              </w:rPr>
            </w:pPr>
            <w:r>
              <w:rPr>
                <w:rFonts w:ascii="Cambria Math" w:hAnsi="Cambria Math"/>
                <w:bCs/>
                <w:szCs w:val="24"/>
              </w:rPr>
              <w:t>Parents will have opportunities to sign up for SAC, volunteer, and parent Focus accounts.</w:t>
            </w:r>
          </w:p>
          <w:p w14:paraId="10A6A4E8" w14:textId="77777777" w:rsidR="00CA3FD7" w:rsidRDefault="00CA3FD7" w:rsidP="00CA3FD7">
            <w:pPr>
              <w:pStyle w:val="CommentText"/>
              <w:widowControl w:val="0"/>
              <w:numPr>
                <w:ilvl w:val="1"/>
                <w:numId w:val="5"/>
              </w:numPr>
              <w:contextualSpacing w:val="0"/>
              <w:jc w:val="both"/>
              <w:rPr>
                <w:rFonts w:ascii="Cambria Math" w:hAnsi="Cambria Math"/>
                <w:bCs/>
                <w:szCs w:val="24"/>
              </w:rPr>
            </w:pPr>
            <w:r w:rsidRPr="00CA3FD7">
              <w:rPr>
                <w:rFonts w:ascii="Cambria Math" w:hAnsi="Cambria Math"/>
                <w:bCs/>
                <w:szCs w:val="24"/>
              </w:rPr>
              <w:t>A survey will be provided to inquire about other opportunities of interest to discuss throughout the year.</w:t>
            </w:r>
          </w:p>
          <w:p w14:paraId="06689331" w14:textId="74982029" w:rsidR="00CA3FD7" w:rsidRPr="00CA3FD7" w:rsidRDefault="00CA3FD7" w:rsidP="00CA3FD7">
            <w:pPr>
              <w:pStyle w:val="CommentText"/>
              <w:widowControl w:val="0"/>
              <w:numPr>
                <w:ilvl w:val="1"/>
                <w:numId w:val="5"/>
              </w:numPr>
              <w:contextualSpacing w:val="0"/>
              <w:jc w:val="both"/>
              <w:rPr>
                <w:rFonts w:ascii="Cambria Math" w:hAnsi="Cambria Math"/>
                <w:bCs/>
                <w:szCs w:val="24"/>
              </w:rPr>
            </w:pPr>
            <w:r>
              <w:rPr>
                <w:rFonts w:ascii="Cambria Math" w:hAnsi="Cambria Math"/>
                <w:bCs/>
                <w:szCs w:val="24"/>
              </w:rPr>
              <w:t>Compacts will be offered for signature and turned in to the principal.</w:t>
            </w:r>
          </w:p>
        </w:tc>
      </w:tr>
      <w:tr w:rsidR="00CA3FD7" w:rsidRPr="000A2B10" w14:paraId="38ED7B6B" w14:textId="77777777" w:rsidTr="34CA79C5">
        <w:trPr>
          <w:trHeight w:val="368"/>
        </w:trPr>
        <w:tc>
          <w:tcPr>
            <w:tcW w:w="9926" w:type="dxa"/>
            <w:shd w:val="clear" w:color="auto" w:fill="CCC8E3"/>
            <w:vAlign w:val="top"/>
          </w:tcPr>
          <w:p w14:paraId="55870C3E" w14:textId="77777777" w:rsidR="00CA3FD7" w:rsidRPr="000A2B10" w:rsidRDefault="00CA3FD7" w:rsidP="00CA3FD7">
            <w:pPr>
              <w:spacing w:before="0" w:line="240" w:lineRule="auto"/>
              <w:rPr>
                <w:b/>
                <w:bCs/>
                <w:sz w:val="22"/>
                <w:szCs w:val="22"/>
              </w:rPr>
            </w:pPr>
            <w:r w:rsidRPr="34CA79C5">
              <w:rPr>
                <w:b/>
                <w:bCs/>
                <w:sz w:val="22"/>
                <w:szCs w:val="22"/>
              </w:rPr>
              <w:t xml:space="preserve">Describe the nature of the Title I, Part A Schoolwide program that will be shared with parents during the Annual Meeting. Feel free to use the PowerPoint on the Federal Programs site.  </w:t>
            </w:r>
          </w:p>
        </w:tc>
      </w:tr>
      <w:tr w:rsidR="00CA3FD7" w:rsidRPr="000A2B10" w14:paraId="44479722" w14:textId="77777777" w:rsidTr="34CA79C5">
        <w:trPr>
          <w:trHeight w:val="368"/>
        </w:trPr>
        <w:tc>
          <w:tcPr>
            <w:tcW w:w="9926" w:type="dxa"/>
            <w:shd w:val="clear" w:color="auto" w:fill="auto"/>
            <w:vAlign w:val="top"/>
          </w:tcPr>
          <w:p w14:paraId="09A489FF" w14:textId="77777777" w:rsidR="00CA3FD7" w:rsidRPr="000A2B10" w:rsidRDefault="00CA3FD7" w:rsidP="00CA3FD7">
            <w:pPr>
              <w:spacing w:before="0" w:line="240" w:lineRule="auto"/>
              <w:rPr>
                <w:rFonts w:cstheme="minorHAnsi"/>
                <w:sz w:val="22"/>
                <w:szCs w:val="22"/>
              </w:rPr>
            </w:pPr>
          </w:p>
          <w:p w14:paraId="0C88A467" w14:textId="77777777" w:rsidR="00926C4C" w:rsidRPr="007F1234" w:rsidRDefault="00926C4C" w:rsidP="00926C4C">
            <w:pPr>
              <w:pStyle w:val="CommentText"/>
              <w:jc w:val="both"/>
              <w:rPr>
                <w:rFonts w:cstheme="minorHAnsi"/>
                <w:bCs/>
                <w:sz w:val="22"/>
                <w:szCs w:val="24"/>
              </w:rPr>
            </w:pPr>
            <w:r w:rsidRPr="007F1234">
              <w:rPr>
                <w:rFonts w:cstheme="minorHAnsi"/>
                <w:bCs/>
                <w:sz w:val="22"/>
                <w:szCs w:val="24"/>
              </w:rPr>
              <w:t xml:space="preserve">The meeting will explain how the school earns Title I status and supports students in the school wide model. To ensure </w:t>
            </w:r>
            <w:r>
              <w:rPr>
                <w:rFonts w:cstheme="minorHAnsi"/>
                <w:bCs/>
                <w:sz w:val="22"/>
                <w:szCs w:val="24"/>
              </w:rPr>
              <w:t xml:space="preserve">that </w:t>
            </w:r>
            <w:r w:rsidRPr="007F1234">
              <w:rPr>
                <w:rFonts w:cstheme="minorHAnsi"/>
                <w:bCs/>
                <w:sz w:val="22"/>
                <w:szCs w:val="24"/>
              </w:rPr>
              <w:t>parents understand the entire program explanation of the following:</w:t>
            </w:r>
          </w:p>
          <w:p w14:paraId="7117C7C0" w14:textId="77777777" w:rsidR="00926C4C" w:rsidRPr="007F1234" w:rsidRDefault="00926C4C" w:rsidP="00926C4C">
            <w:pPr>
              <w:pStyle w:val="CommentText"/>
              <w:widowControl w:val="0"/>
              <w:numPr>
                <w:ilvl w:val="0"/>
                <w:numId w:val="16"/>
              </w:numPr>
              <w:contextualSpacing w:val="0"/>
              <w:rPr>
                <w:rFonts w:cstheme="minorHAnsi"/>
                <w:bCs/>
                <w:sz w:val="22"/>
                <w:szCs w:val="24"/>
              </w:rPr>
            </w:pPr>
            <w:r w:rsidRPr="007F1234">
              <w:rPr>
                <w:rFonts w:cstheme="minorHAnsi"/>
                <w:bCs/>
                <w:sz w:val="22"/>
                <w:szCs w:val="24"/>
              </w:rPr>
              <w:t>a parent’s right to know</w:t>
            </w:r>
          </w:p>
          <w:p w14:paraId="385703C4" w14:textId="24A57FAD" w:rsidR="00926C4C" w:rsidRPr="007F1234" w:rsidRDefault="00926C4C" w:rsidP="00926C4C">
            <w:pPr>
              <w:pStyle w:val="CommentText"/>
              <w:widowControl w:val="0"/>
              <w:numPr>
                <w:ilvl w:val="0"/>
                <w:numId w:val="16"/>
              </w:numPr>
              <w:contextualSpacing w:val="0"/>
              <w:jc w:val="both"/>
              <w:rPr>
                <w:rFonts w:cstheme="minorHAnsi"/>
                <w:bCs/>
                <w:sz w:val="22"/>
                <w:szCs w:val="24"/>
              </w:rPr>
            </w:pPr>
            <w:r w:rsidRPr="007F1234">
              <w:rPr>
                <w:rFonts w:cstheme="minorHAnsi"/>
                <w:bCs/>
                <w:sz w:val="22"/>
                <w:szCs w:val="24"/>
              </w:rPr>
              <w:t>students have equity and equal access to a high</w:t>
            </w:r>
            <w:r>
              <w:rPr>
                <w:rFonts w:cstheme="minorHAnsi"/>
                <w:bCs/>
                <w:sz w:val="22"/>
                <w:szCs w:val="24"/>
              </w:rPr>
              <w:t>-</w:t>
            </w:r>
            <w:r w:rsidRPr="007F1234">
              <w:rPr>
                <w:rFonts w:cstheme="minorHAnsi"/>
                <w:bCs/>
                <w:sz w:val="22"/>
                <w:szCs w:val="24"/>
              </w:rPr>
              <w:t xml:space="preserve">quality education, </w:t>
            </w:r>
          </w:p>
          <w:p w14:paraId="7D384925" w14:textId="77777777" w:rsidR="00926C4C" w:rsidRPr="007F1234" w:rsidRDefault="00926C4C" w:rsidP="00926C4C">
            <w:pPr>
              <w:pStyle w:val="CommentText"/>
              <w:widowControl w:val="0"/>
              <w:numPr>
                <w:ilvl w:val="0"/>
                <w:numId w:val="16"/>
              </w:numPr>
              <w:contextualSpacing w:val="0"/>
              <w:jc w:val="both"/>
              <w:rPr>
                <w:rFonts w:cstheme="minorHAnsi"/>
                <w:bCs/>
                <w:sz w:val="22"/>
                <w:szCs w:val="24"/>
              </w:rPr>
            </w:pPr>
            <w:r w:rsidRPr="007F1234">
              <w:rPr>
                <w:rFonts w:cstheme="minorHAnsi"/>
                <w:bCs/>
                <w:sz w:val="22"/>
                <w:szCs w:val="24"/>
              </w:rPr>
              <w:t>parent engagement</w:t>
            </w:r>
          </w:p>
          <w:p w14:paraId="735B1390" w14:textId="77777777" w:rsidR="00926C4C" w:rsidRDefault="00926C4C" w:rsidP="00926C4C">
            <w:pPr>
              <w:pStyle w:val="CommentText"/>
              <w:widowControl w:val="0"/>
              <w:numPr>
                <w:ilvl w:val="0"/>
                <w:numId w:val="16"/>
              </w:numPr>
              <w:contextualSpacing w:val="0"/>
              <w:jc w:val="both"/>
              <w:rPr>
                <w:rFonts w:cstheme="minorHAnsi"/>
                <w:bCs/>
                <w:sz w:val="22"/>
                <w:szCs w:val="24"/>
              </w:rPr>
            </w:pPr>
            <w:r w:rsidRPr="007F1234">
              <w:rPr>
                <w:rFonts w:cstheme="minorHAnsi"/>
                <w:bCs/>
                <w:sz w:val="22"/>
                <w:szCs w:val="24"/>
              </w:rPr>
              <w:t xml:space="preserve">supplemental curriculum </w:t>
            </w:r>
          </w:p>
          <w:p w14:paraId="080A76B9" w14:textId="77777777" w:rsidR="00926C4C" w:rsidRDefault="00926C4C" w:rsidP="00926C4C">
            <w:pPr>
              <w:pStyle w:val="CommentText"/>
              <w:widowControl w:val="0"/>
              <w:numPr>
                <w:ilvl w:val="0"/>
                <w:numId w:val="16"/>
              </w:numPr>
              <w:contextualSpacing w:val="0"/>
              <w:jc w:val="both"/>
              <w:rPr>
                <w:rFonts w:cstheme="minorHAnsi"/>
                <w:bCs/>
                <w:sz w:val="22"/>
                <w:szCs w:val="24"/>
              </w:rPr>
            </w:pPr>
            <w:r w:rsidRPr="007F1234">
              <w:rPr>
                <w:rFonts w:cstheme="minorHAnsi"/>
                <w:bCs/>
                <w:sz w:val="22"/>
                <w:szCs w:val="24"/>
              </w:rPr>
              <w:t>activities/programs offered to students</w:t>
            </w:r>
          </w:p>
          <w:p w14:paraId="147950FB" w14:textId="77777777" w:rsidR="00926C4C" w:rsidRPr="007F1234" w:rsidRDefault="00926C4C" w:rsidP="00926C4C">
            <w:pPr>
              <w:pStyle w:val="CommentText"/>
              <w:widowControl w:val="0"/>
              <w:numPr>
                <w:ilvl w:val="0"/>
                <w:numId w:val="16"/>
              </w:numPr>
              <w:contextualSpacing w:val="0"/>
              <w:jc w:val="both"/>
              <w:rPr>
                <w:rFonts w:cstheme="minorHAnsi"/>
                <w:bCs/>
                <w:sz w:val="22"/>
                <w:szCs w:val="24"/>
              </w:rPr>
            </w:pPr>
            <w:r>
              <w:rPr>
                <w:rFonts w:cstheme="minorHAnsi"/>
                <w:bCs/>
                <w:sz w:val="22"/>
                <w:szCs w:val="24"/>
              </w:rPr>
              <w:t>a review of assessment data</w:t>
            </w:r>
          </w:p>
          <w:p w14:paraId="084EB21D" w14:textId="77777777" w:rsidR="00CA3FD7" w:rsidRPr="000A2B10" w:rsidRDefault="00CA3FD7" w:rsidP="00CA3FD7">
            <w:pPr>
              <w:spacing w:before="0" w:line="240" w:lineRule="auto"/>
              <w:rPr>
                <w:rFonts w:cstheme="minorHAnsi"/>
                <w:sz w:val="22"/>
                <w:szCs w:val="22"/>
              </w:rPr>
            </w:pPr>
          </w:p>
          <w:p w14:paraId="4E13B809" w14:textId="77777777" w:rsidR="00CA3FD7" w:rsidRPr="000A2B10" w:rsidRDefault="00CA3FD7" w:rsidP="00CA3FD7">
            <w:pPr>
              <w:spacing w:before="0" w:line="240" w:lineRule="auto"/>
              <w:rPr>
                <w:rFonts w:cstheme="minorHAnsi"/>
                <w:sz w:val="22"/>
                <w:szCs w:val="22"/>
              </w:rPr>
            </w:pPr>
          </w:p>
          <w:p w14:paraId="6587FF45" w14:textId="77777777" w:rsidR="00CA3FD7" w:rsidRPr="000A2B10" w:rsidRDefault="00CA3FD7" w:rsidP="00CA3FD7">
            <w:pPr>
              <w:spacing w:before="0" w:line="240" w:lineRule="auto"/>
              <w:rPr>
                <w:rFonts w:cstheme="minorHAnsi"/>
                <w:sz w:val="22"/>
                <w:szCs w:val="22"/>
              </w:rPr>
            </w:pPr>
          </w:p>
          <w:p w14:paraId="2D58D747" w14:textId="77777777" w:rsidR="00CA3FD7" w:rsidRPr="000A2B10" w:rsidRDefault="00CA3FD7" w:rsidP="00CA3FD7">
            <w:pPr>
              <w:spacing w:before="0" w:line="240" w:lineRule="auto"/>
              <w:rPr>
                <w:rFonts w:cstheme="minorHAnsi"/>
                <w:sz w:val="22"/>
                <w:szCs w:val="22"/>
              </w:rPr>
            </w:pPr>
          </w:p>
        </w:tc>
      </w:tr>
      <w:tr w:rsidR="00CA3FD7" w:rsidRPr="000A2B10" w14:paraId="3B18B842" w14:textId="77777777" w:rsidTr="34CA79C5">
        <w:trPr>
          <w:trHeight w:val="368"/>
        </w:trPr>
        <w:tc>
          <w:tcPr>
            <w:tcW w:w="9926" w:type="dxa"/>
            <w:shd w:val="clear" w:color="auto" w:fill="CCC8E3"/>
            <w:vAlign w:val="top"/>
          </w:tcPr>
          <w:p w14:paraId="097DD31D" w14:textId="77777777" w:rsidR="00CA3FD7" w:rsidRPr="000A2B10" w:rsidRDefault="00CA3FD7" w:rsidP="00CA3FD7">
            <w:pPr>
              <w:spacing w:before="0" w:line="240" w:lineRule="auto"/>
              <w:rPr>
                <w:b/>
                <w:bCs/>
                <w:sz w:val="22"/>
                <w:szCs w:val="22"/>
              </w:rPr>
            </w:pPr>
            <w:r w:rsidRPr="34CA79C5">
              <w:rPr>
                <w:b/>
                <w:bCs/>
                <w:sz w:val="22"/>
                <w:szCs w:val="22"/>
              </w:rPr>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CA3FD7" w:rsidRPr="000A2B10" w14:paraId="0BFA0C9F" w14:textId="77777777" w:rsidTr="34CA79C5">
        <w:trPr>
          <w:trHeight w:val="368"/>
        </w:trPr>
        <w:tc>
          <w:tcPr>
            <w:tcW w:w="9926" w:type="dxa"/>
            <w:shd w:val="clear" w:color="auto" w:fill="auto"/>
            <w:vAlign w:val="top"/>
          </w:tcPr>
          <w:p w14:paraId="495F8CFA" w14:textId="1F08D16C" w:rsidR="00CA3FD7" w:rsidRDefault="003B0D56" w:rsidP="00CA3FD7">
            <w:pPr>
              <w:spacing w:before="0" w:line="240" w:lineRule="auto"/>
              <w:rPr>
                <w:rFonts w:cstheme="minorHAnsi"/>
                <w:sz w:val="22"/>
                <w:szCs w:val="22"/>
              </w:rPr>
            </w:pPr>
            <w:r>
              <w:rPr>
                <w:rFonts w:cstheme="minorHAnsi"/>
                <w:sz w:val="22"/>
                <w:szCs w:val="22"/>
              </w:rPr>
              <w:t>***Disclaimer****</w:t>
            </w:r>
          </w:p>
          <w:p w14:paraId="3056E032" w14:textId="5425B24B" w:rsidR="003B0D56" w:rsidRDefault="003B0D56" w:rsidP="00CA3FD7">
            <w:pPr>
              <w:spacing w:before="0" w:line="240" w:lineRule="auto"/>
              <w:rPr>
                <w:rFonts w:cstheme="minorHAnsi"/>
                <w:sz w:val="22"/>
                <w:szCs w:val="22"/>
              </w:rPr>
            </w:pPr>
            <w:r>
              <w:rPr>
                <w:rFonts w:cstheme="minorHAnsi"/>
                <w:sz w:val="22"/>
                <w:szCs w:val="22"/>
              </w:rPr>
              <w:t>This information will be based on the data provided by the district since there is no state data.</w:t>
            </w:r>
          </w:p>
          <w:p w14:paraId="4535D085" w14:textId="3C8D6006" w:rsidR="003B0D56" w:rsidRDefault="003B0D56" w:rsidP="00CA3FD7">
            <w:pPr>
              <w:spacing w:before="0" w:line="240" w:lineRule="auto"/>
              <w:rPr>
                <w:rFonts w:cstheme="minorHAnsi"/>
                <w:sz w:val="22"/>
                <w:szCs w:val="22"/>
              </w:rPr>
            </w:pPr>
          </w:p>
          <w:p w14:paraId="278A0DBA" w14:textId="1AC2A266" w:rsidR="003B0D56" w:rsidRPr="007F1234" w:rsidRDefault="003B0D56" w:rsidP="003B0D56">
            <w:pPr>
              <w:spacing w:before="36" w:line="266" w:lineRule="auto"/>
              <w:ind w:right="131"/>
              <w:jc w:val="both"/>
              <w:rPr>
                <w:rFonts w:eastAsia="Arial" w:cstheme="minorHAnsi"/>
                <w:sz w:val="22"/>
                <w:szCs w:val="24"/>
              </w:rPr>
            </w:pPr>
            <w:r w:rsidRPr="007F1234">
              <w:rPr>
                <w:rFonts w:eastAsia="Arial" w:cstheme="minorHAnsi"/>
                <w:sz w:val="22"/>
                <w:szCs w:val="24"/>
              </w:rPr>
              <w:t>An</w:t>
            </w:r>
            <w:r w:rsidRPr="007F1234">
              <w:rPr>
                <w:rFonts w:eastAsia="Arial" w:cstheme="minorHAnsi"/>
                <w:spacing w:val="-1"/>
                <w:sz w:val="22"/>
                <w:szCs w:val="24"/>
              </w:rPr>
              <w:t xml:space="preserve"> </w:t>
            </w:r>
            <w:r w:rsidRPr="007F1234">
              <w:rPr>
                <w:rFonts w:eastAsia="Arial" w:cstheme="minorHAnsi"/>
                <w:sz w:val="22"/>
                <w:szCs w:val="24"/>
              </w:rPr>
              <w:t>annual</w:t>
            </w:r>
            <w:r w:rsidRPr="007F1234">
              <w:rPr>
                <w:rFonts w:eastAsia="Arial" w:cstheme="minorHAnsi"/>
                <w:spacing w:val="-2"/>
                <w:sz w:val="22"/>
                <w:szCs w:val="24"/>
              </w:rPr>
              <w:t xml:space="preserve"> </w:t>
            </w:r>
            <w:r w:rsidRPr="007F1234">
              <w:rPr>
                <w:rFonts w:eastAsia="Arial" w:cstheme="minorHAnsi"/>
                <w:spacing w:val="-1"/>
                <w:sz w:val="22"/>
                <w:szCs w:val="24"/>
              </w:rPr>
              <w:t>meeting</w:t>
            </w:r>
            <w:r w:rsidRPr="007F1234">
              <w:rPr>
                <w:rFonts w:eastAsia="Arial" w:cstheme="minorHAnsi"/>
                <w:spacing w:val="-2"/>
                <w:sz w:val="22"/>
                <w:szCs w:val="24"/>
              </w:rPr>
              <w:t xml:space="preserve"> </w:t>
            </w:r>
            <w:r w:rsidRPr="007F1234">
              <w:rPr>
                <w:rFonts w:eastAsia="Arial" w:cstheme="minorHAnsi"/>
                <w:sz w:val="22"/>
                <w:szCs w:val="24"/>
              </w:rPr>
              <w:t>to</w:t>
            </w:r>
            <w:r w:rsidRPr="007F1234">
              <w:rPr>
                <w:rFonts w:eastAsia="Arial" w:cstheme="minorHAnsi"/>
                <w:spacing w:val="-1"/>
                <w:sz w:val="22"/>
                <w:szCs w:val="24"/>
              </w:rPr>
              <w:t xml:space="preserve"> </w:t>
            </w:r>
            <w:r w:rsidRPr="007F1234">
              <w:rPr>
                <w:rFonts w:eastAsia="Arial" w:cstheme="minorHAnsi"/>
                <w:sz w:val="22"/>
                <w:szCs w:val="24"/>
              </w:rPr>
              <w:t>inform</w:t>
            </w:r>
            <w:r w:rsidRPr="007F1234">
              <w:rPr>
                <w:rFonts w:eastAsia="Arial" w:cstheme="minorHAnsi"/>
                <w:spacing w:val="-2"/>
                <w:sz w:val="22"/>
                <w:szCs w:val="24"/>
              </w:rPr>
              <w:t xml:space="preserve"> </w:t>
            </w:r>
            <w:r w:rsidRPr="007F1234">
              <w:rPr>
                <w:rFonts w:eastAsia="Arial" w:cstheme="minorHAnsi"/>
                <w:sz w:val="22"/>
                <w:szCs w:val="24"/>
              </w:rPr>
              <w:t>parents</w:t>
            </w:r>
            <w:r w:rsidRPr="007F1234">
              <w:rPr>
                <w:rFonts w:eastAsia="Arial" w:cstheme="minorHAnsi"/>
                <w:spacing w:val="-1"/>
                <w:sz w:val="22"/>
                <w:szCs w:val="24"/>
              </w:rPr>
              <w:t xml:space="preserve"> </w:t>
            </w:r>
            <w:r w:rsidRPr="007F1234">
              <w:rPr>
                <w:rFonts w:eastAsia="Arial" w:cstheme="minorHAnsi"/>
                <w:sz w:val="22"/>
                <w:szCs w:val="24"/>
              </w:rPr>
              <w:t>of</w:t>
            </w:r>
            <w:r w:rsidRPr="007F1234">
              <w:rPr>
                <w:rFonts w:eastAsia="Arial" w:cstheme="minorHAnsi"/>
                <w:spacing w:val="-2"/>
                <w:sz w:val="22"/>
                <w:szCs w:val="24"/>
              </w:rPr>
              <w:t xml:space="preserve"> </w:t>
            </w:r>
            <w:r w:rsidRPr="007F1234">
              <w:rPr>
                <w:rFonts w:eastAsia="Arial" w:cstheme="minorHAnsi"/>
                <w:sz w:val="22"/>
                <w:szCs w:val="24"/>
              </w:rPr>
              <w:t>Title</w:t>
            </w:r>
            <w:r w:rsidRPr="007F1234">
              <w:rPr>
                <w:rFonts w:eastAsia="Arial" w:cstheme="minorHAnsi"/>
                <w:spacing w:val="-2"/>
                <w:sz w:val="22"/>
                <w:szCs w:val="24"/>
              </w:rPr>
              <w:t xml:space="preserve"> </w:t>
            </w:r>
            <w:r w:rsidRPr="007F1234">
              <w:rPr>
                <w:rFonts w:eastAsia="Arial" w:cstheme="minorHAnsi"/>
                <w:sz w:val="22"/>
                <w:szCs w:val="24"/>
              </w:rPr>
              <w:t>I</w:t>
            </w:r>
            <w:r w:rsidRPr="007F1234">
              <w:rPr>
                <w:rFonts w:eastAsia="Arial" w:cstheme="minorHAnsi"/>
                <w:spacing w:val="-1"/>
                <w:sz w:val="22"/>
                <w:szCs w:val="24"/>
              </w:rPr>
              <w:t xml:space="preserve"> requirements</w:t>
            </w:r>
            <w:r w:rsidRPr="007F1234">
              <w:rPr>
                <w:rFonts w:eastAsia="Arial" w:cstheme="minorHAnsi"/>
                <w:spacing w:val="-2"/>
                <w:sz w:val="22"/>
                <w:szCs w:val="24"/>
              </w:rPr>
              <w:t xml:space="preserve">, provisions, </w:t>
            </w:r>
            <w:r w:rsidRPr="007F1234">
              <w:rPr>
                <w:rFonts w:eastAsia="Arial" w:cstheme="minorHAnsi"/>
                <w:sz w:val="22"/>
                <w:szCs w:val="24"/>
              </w:rPr>
              <w:t>and</w:t>
            </w:r>
            <w:r w:rsidRPr="007F1234">
              <w:rPr>
                <w:rFonts w:eastAsia="Arial" w:cstheme="minorHAnsi"/>
                <w:spacing w:val="-1"/>
                <w:sz w:val="22"/>
                <w:szCs w:val="24"/>
              </w:rPr>
              <w:t xml:space="preserve"> </w:t>
            </w:r>
            <w:r w:rsidRPr="007F1234">
              <w:rPr>
                <w:rFonts w:eastAsia="Arial" w:cstheme="minorHAnsi"/>
                <w:sz w:val="22"/>
                <w:szCs w:val="24"/>
              </w:rPr>
              <w:t>their</w:t>
            </w:r>
            <w:r w:rsidRPr="007F1234">
              <w:rPr>
                <w:rFonts w:eastAsia="Arial" w:cstheme="minorHAnsi"/>
                <w:spacing w:val="-2"/>
                <w:sz w:val="22"/>
                <w:szCs w:val="24"/>
              </w:rPr>
              <w:t xml:space="preserve"> </w:t>
            </w:r>
            <w:r w:rsidRPr="007F1234">
              <w:rPr>
                <w:rFonts w:eastAsia="Arial" w:cstheme="minorHAnsi"/>
                <w:sz w:val="22"/>
                <w:szCs w:val="24"/>
              </w:rPr>
              <w:t>rights</w:t>
            </w:r>
            <w:r w:rsidRPr="007F1234">
              <w:rPr>
                <w:rFonts w:eastAsia="Arial" w:cstheme="minorHAnsi"/>
                <w:spacing w:val="-1"/>
                <w:sz w:val="22"/>
                <w:szCs w:val="24"/>
              </w:rPr>
              <w:t xml:space="preserve"> </w:t>
            </w:r>
            <w:r>
              <w:rPr>
                <w:rFonts w:eastAsia="Arial" w:cstheme="minorHAnsi"/>
                <w:sz w:val="22"/>
                <w:szCs w:val="24"/>
              </w:rPr>
              <w:t>will occur August/September 2020</w:t>
            </w:r>
            <w:r w:rsidRPr="007F1234">
              <w:rPr>
                <w:rFonts w:eastAsia="Arial" w:cstheme="minorHAnsi"/>
                <w:sz w:val="22"/>
                <w:szCs w:val="24"/>
              </w:rPr>
              <w:t xml:space="preserve"> and will occur prior to the “open</w:t>
            </w:r>
            <w:r w:rsidRPr="007F1234">
              <w:rPr>
                <w:rFonts w:eastAsia="Arial" w:cstheme="minorHAnsi"/>
                <w:spacing w:val="-2"/>
                <w:sz w:val="22"/>
                <w:szCs w:val="24"/>
              </w:rPr>
              <w:t xml:space="preserve"> </w:t>
            </w:r>
            <w:r w:rsidRPr="007F1234">
              <w:rPr>
                <w:rFonts w:eastAsia="Arial" w:cstheme="minorHAnsi"/>
                <w:sz w:val="22"/>
                <w:szCs w:val="24"/>
              </w:rPr>
              <w:t>house”</w:t>
            </w:r>
            <w:r w:rsidRPr="007F1234">
              <w:rPr>
                <w:rFonts w:eastAsia="Arial" w:cstheme="minorHAnsi"/>
                <w:spacing w:val="-1"/>
                <w:sz w:val="22"/>
                <w:szCs w:val="24"/>
              </w:rPr>
              <w:t xml:space="preserve"> </w:t>
            </w:r>
            <w:r w:rsidRPr="007F1234">
              <w:rPr>
                <w:rFonts w:eastAsia="Arial" w:cstheme="minorHAnsi"/>
                <w:sz w:val="22"/>
                <w:szCs w:val="24"/>
              </w:rPr>
              <w:t>event.</w:t>
            </w:r>
            <w:r w:rsidRPr="007F1234">
              <w:rPr>
                <w:rFonts w:eastAsia="Arial" w:cstheme="minorHAnsi"/>
                <w:spacing w:val="-2"/>
                <w:sz w:val="22"/>
                <w:szCs w:val="24"/>
              </w:rPr>
              <w:t xml:space="preserve"> </w:t>
            </w:r>
            <w:r w:rsidRPr="007F1234">
              <w:rPr>
                <w:rFonts w:eastAsia="Arial" w:cstheme="minorHAnsi"/>
                <w:sz w:val="22"/>
                <w:szCs w:val="24"/>
              </w:rPr>
              <w:t>The</w:t>
            </w:r>
            <w:r w:rsidRPr="007F1234">
              <w:rPr>
                <w:rFonts w:eastAsia="Arial" w:cstheme="minorHAnsi"/>
                <w:spacing w:val="-1"/>
                <w:sz w:val="22"/>
                <w:szCs w:val="24"/>
              </w:rPr>
              <w:t xml:space="preserve"> administration</w:t>
            </w:r>
            <w:r w:rsidRPr="007F1234">
              <w:rPr>
                <w:rFonts w:eastAsia="Arial" w:cstheme="minorHAnsi"/>
                <w:spacing w:val="-2"/>
                <w:sz w:val="22"/>
                <w:szCs w:val="24"/>
              </w:rPr>
              <w:t xml:space="preserve"> </w:t>
            </w:r>
            <w:r w:rsidRPr="007F1234">
              <w:rPr>
                <w:rFonts w:eastAsia="Arial" w:cstheme="minorHAnsi"/>
                <w:spacing w:val="-1"/>
                <w:sz w:val="22"/>
                <w:szCs w:val="24"/>
              </w:rPr>
              <w:t>will provide the above information</w:t>
            </w:r>
            <w:r w:rsidRPr="007F1234">
              <w:rPr>
                <w:rFonts w:eastAsia="Arial" w:cstheme="minorHAnsi"/>
                <w:spacing w:val="-2"/>
                <w:sz w:val="22"/>
                <w:szCs w:val="24"/>
              </w:rPr>
              <w:t xml:space="preserve"> </w:t>
            </w:r>
            <w:r w:rsidRPr="007F1234">
              <w:rPr>
                <w:rFonts w:eastAsia="Arial" w:cstheme="minorHAnsi"/>
                <w:sz w:val="22"/>
                <w:szCs w:val="24"/>
              </w:rPr>
              <w:t>to</w:t>
            </w:r>
            <w:r w:rsidRPr="007F1234">
              <w:rPr>
                <w:rFonts w:eastAsia="Arial" w:cstheme="minorHAnsi"/>
                <w:spacing w:val="-2"/>
                <w:sz w:val="22"/>
                <w:szCs w:val="24"/>
              </w:rPr>
              <w:t xml:space="preserve"> </w:t>
            </w:r>
            <w:r w:rsidRPr="007F1234">
              <w:rPr>
                <w:rFonts w:eastAsia="Arial" w:cstheme="minorHAnsi"/>
                <w:sz w:val="22"/>
                <w:szCs w:val="24"/>
              </w:rPr>
              <w:t>parents</w:t>
            </w:r>
            <w:r w:rsidRPr="007F1234">
              <w:rPr>
                <w:rFonts w:eastAsia="Arial" w:cstheme="minorHAnsi"/>
                <w:spacing w:val="-2"/>
                <w:sz w:val="22"/>
                <w:szCs w:val="24"/>
              </w:rPr>
              <w:t xml:space="preserve"> as well as the information below:</w:t>
            </w:r>
          </w:p>
          <w:p w14:paraId="763D6478" w14:textId="77777777" w:rsidR="003B0D56" w:rsidRPr="007F1234" w:rsidRDefault="003B0D56" w:rsidP="003B0D56">
            <w:pPr>
              <w:pStyle w:val="CommentText"/>
              <w:widowControl w:val="0"/>
              <w:numPr>
                <w:ilvl w:val="0"/>
                <w:numId w:val="17"/>
              </w:numPr>
              <w:contextualSpacing w:val="0"/>
              <w:jc w:val="both"/>
              <w:rPr>
                <w:rFonts w:cstheme="minorHAnsi"/>
                <w:bCs/>
                <w:sz w:val="22"/>
                <w:szCs w:val="24"/>
              </w:rPr>
            </w:pPr>
            <w:r w:rsidRPr="007F1234">
              <w:rPr>
                <w:rFonts w:cstheme="minorHAnsi"/>
                <w:bCs/>
                <w:sz w:val="22"/>
                <w:szCs w:val="24"/>
              </w:rPr>
              <w:t>student data and school performance data</w:t>
            </w:r>
          </w:p>
          <w:p w14:paraId="2C444FDF" w14:textId="77777777" w:rsidR="003B0D56" w:rsidRPr="007F1234" w:rsidRDefault="003B0D56" w:rsidP="003B0D56">
            <w:pPr>
              <w:pStyle w:val="CommentText"/>
              <w:widowControl w:val="0"/>
              <w:numPr>
                <w:ilvl w:val="0"/>
                <w:numId w:val="17"/>
              </w:numPr>
              <w:contextualSpacing w:val="0"/>
              <w:jc w:val="both"/>
              <w:rPr>
                <w:rFonts w:cstheme="minorHAnsi"/>
                <w:bCs/>
                <w:sz w:val="22"/>
                <w:szCs w:val="24"/>
              </w:rPr>
            </w:pPr>
            <w:r w:rsidRPr="007F1234">
              <w:rPr>
                <w:rFonts w:cstheme="minorHAnsi"/>
                <w:bCs/>
                <w:sz w:val="22"/>
                <w:szCs w:val="24"/>
              </w:rPr>
              <w:lastRenderedPageBreak/>
              <w:t>school choice</w:t>
            </w:r>
          </w:p>
          <w:p w14:paraId="53B8F6A7" w14:textId="77777777" w:rsidR="003B0D56" w:rsidRPr="007F1234" w:rsidRDefault="003B0D56" w:rsidP="003B0D56">
            <w:pPr>
              <w:widowControl w:val="0"/>
              <w:numPr>
                <w:ilvl w:val="0"/>
                <w:numId w:val="17"/>
              </w:numPr>
              <w:tabs>
                <w:tab w:val="left" w:pos="820"/>
              </w:tabs>
              <w:spacing w:line="240" w:lineRule="auto"/>
              <w:contextualSpacing w:val="0"/>
              <w:jc w:val="both"/>
              <w:rPr>
                <w:rFonts w:eastAsia="Arial" w:cstheme="minorHAnsi"/>
                <w:sz w:val="22"/>
                <w:szCs w:val="24"/>
              </w:rPr>
            </w:pPr>
            <w:r w:rsidRPr="007F1234">
              <w:rPr>
                <w:rFonts w:eastAsia="Arial" w:cstheme="minorHAnsi"/>
                <w:sz w:val="22"/>
                <w:szCs w:val="24"/>
              </w:rPr>
              <w:t>parameter’s for the</w:t>
            </w:r>
            <w:r w:rsidRPr="007F1234">
              <w:rPr>
                <w:rFonts w:eastAsia="Arial" w:cstheme="minorHAnsi"/>
                <w:spacing w:val="-2"/>
                <w:sz w:val="22"/>
                <w:szCs w:val="24"/>
              </w:rPr>
              <w:t xml:space="preserve"> </w:t>
            </w:r>
            <w:r w:rsidRPr="007F1234">
              <w:rPr>
                <w:rFonts w:eastAsia="Arial" w:cstheme="minorHAnsi"/>
                <w:sz w:val="22"/>
                <w:szCs w:val="24"/>
              </w:rPr>
              <w:t>school’s</w:t>
            </w:r>
            <w:r w:rsidRPr="007F1234">
              <w:rPr>
                <w:rFonts w:eastAsia="Arial" w:cstheme="minorHAnsi"/>
                <w:spacing w:val="-2"/>
                <w:sz w:val="22"/>
                <w:szCs w:val="24"/>
              </w:rPr>
              <w:t xml:space="preserve"> </w:t>
            </w:r>
            <w:r w:rsidRPr="007F1234">
              <w:rPr>
                <w:rFonts w:eastAsia="Arial" w:cstheme="minorHAnsi"/>
                <w:sz w:val="22"/>
                <w:szCs w:val="24"/>
              </w:rPr>
              <w:t>Title</w:t>
            </w:r>
            <w:r w:rsidRPr="007F1234">
              <w:rPr>
                <w:rFonts w:eastAsia="Arial" w:cstheme="minorHAnsi"/>
                <w:spacing w:val="-1"/>
                <w:sz w:val="22"/>
                <w:szCs w:val="24"/>
              </w:rPr>
              <w:t xml:space="preserve"> </w:t>
            </w:r>
            <w:r w:rsidRPr="007F1234">
              <w:rPr>
                <w:rFonts w:eastAsia="Arial" w:cstheme="minorHAnsi"/>
                <w:sz w:val="22"/>
                <w:szCs w:val="24"/>
              </w:rPr>
              <w:t>I</w:t>
            </w:r>
            <w:r w:rsidRPr="007F1234">
              <w:rPr>
                <w:rFonts w:eastAsia="Arial" w:cstheme="minorHAnsi"/>
                <w:spacing w:val="-2"/>
                <w:sz w:val="22"/>
                <w:szCs w:val="24"/>
              </w:rPr>
              <w:t xml:space="preserve"> </w:t>
            </w:r>
            <w:r w:rsidRPr="007F1234">
              <w:rPr>
                <w:rFonts w:eastAsia="Arial" w:cstheme="minorHAnsi"/>
                <w:spacing w:val="-1"/>
                <w:sz w:val="22"/>
                <w:szCs w:val="24"/>
              </w:rPr>
              <w:t xml:space="preserve">school wide </w:t>
            </w:r>
            <w:r w:rsidRPr="007F1234">
              <w:rPr>
                <w:rFonts w:eastAsia="Arial" w:cstheme="minorHAnsi"/>
                <w:sz w:val="22"/>
                <w:szCs w:val="24"/>
              </w:rPr>
              <w:t>program</w:t>
            </w:r>
          </w:p>
          <w:p w14:paraId="79DB39EF" w14:textId="77777777" w:rsidR="003B0D56" w:rsidRPr="007F1234" w:rsidRDefault="003B0D56" w:rsidP="003B0D56">
            <w:pPr>
              <w:widowControl w:val="0"/>
              <w:numPr>
                <w:ilvl w:val="0"/>
                <w:numId w:val="17"/>
              </w:numPr>
              <w:tabs>
                <w:tab w:val="left" w:pos="820"/>
              </w:tabs>
              <w:spacing w:line="240" w:lineRule="auto"/>
              <w:contextualSpacing w:val="0"/>
              <w:jc w:val="both"/>
              <w:rPr>
                <w:rFonts w:eastAsia="Arial" w:cstheme="minorHAnsi"/>
                <w:sz w:val="22"/>
                <w:szCs w:val="24"/>
              </w:rPr>
            </w:pPr>
            <w:r w:rsidRPr="007F1234">
              <w:rPr>
                <w:rFonts w:cstheme="minorHAnsi"/>
                <w:spacing w:val="-1"/>
                <w:sz w:val="22"/>
                <w:szCs w:val="24"/>
              </w:rPr>
              <w:t>information</w:t>
            </w:r>
            <w:r w:rsidRPr="007F1234">
              <w:rPr>
                <w:rFonts w:cstheme="minorHAnsi"/>
                <w:spacing w:val="-2"/>
                <w:sz w:val="22"/>
                <w:szCs w:val="24"/>
              </w:rPr>
              <w:t xml:space="preserve"> </w:t>
            </w:r>
            <w:r w:rsidRPr="007F1234">
              <w:rPr>
                <w:rFonts w:cstheme="minorHAnsi"/>
                <w:sz w:val="22"/>
                <w:szCs w:val="24"/>
              </w:rPr>
              <w:t>regarding</w:t>
            </w:r>
            <w:r w:rsidRPr="007F1234">
              <w:rPr>
                <w:rFonts w:cstheme="minorHAnsi"/>
                <w:spacing w:val="-2"/>
                <w:sz w:val="22"/>
                <w:szCs w:val="24"/>
              </w:rPr>
              <w:t xml:space="preserve"> </w:t>
            </w:r>
            <w:r w:rsidRPr="007F1234">
              <w:rPr>
                <w:rFonts w:cstheme="minorHAnsi"/>
                <w:sz w:val="22"/>
                <w:szCs w:val="24"/>
              </w:rPr>
              <w:t>students</w:t>
            </w:r>
            <w:r>
              <w:rPr>
                <w:rFonts w:cstheme="minorHAnsi"/>
                <w:sz w:val="22"/>
                <w:szCs w:val="24"/>
              </w:rPr>
              <w:t>’</w:t>
            </w:r>
            <w:r w:rsidRPr="007F1234">
              <w:rPr>
                <w:rFonts w:cstheme="minorHAnsi"/>
                <w:spacing w:val="-2"/>
                <w:sz w:val="22"/>
                <w:szCs w:val="24"/>
              </w:rPr>
              <w:t xml:space="preserve"> </w:t>
            </w:r>
            <w:r w:rsidRPr="007F1234">
              <w:rPr>
                <w:rFonts w:cstheme="minorHAnsi"/>
                <w:spacing w:val="-1"/>
                <w:sz w:val="22"/>
                <w:szCs w:val="24"/>
              </w:rPr>
              <w:t>achievement</w:t>
            </w:r>
            <w:r w:rsidRPr="007F1234">
              <w:rPr>
                <w:rFonts w:cstheme="minorHAnsi"/>
                <w:spacing w:val="-2"/>
                <w:sz w:val="22"/>
                <w:szCs w:val="24"/>
              </w:rPr>
              <w:t xml:space="preserve"> </w:t>
            </w:r>
            <w:r w:rsidRPr="007F1234">
              <w:rPr>
                <w:rFonts w:cstheme="minorHAnsi"/>
                <w:sz w:val="22"/>
                <w:szCs w:val="24"/>
              </w:rPr>
              <w:t>data (current and historical)</w:t>
            </w:r>
          </w:p>
          <w:p w14:paraId="6A4A7AC9" w14:textId="77777777" w:rsidR="003B0D56" w:rsidRPr="007F1234" w:rsidRDefault="003B0D56" w:rsidP="003B0D56">
            <w:pPr>
              <w:widowControl w:val="0"/>
              <w:numPr>
                <w:ilvl w:val="0"/>
                <w:numId w:val="17"/>
              </w:numPr>
              <w:tabs>
                <w:tab w:val="left" w:pos="820"/>
              </w:tabs>
              <w:spacing w:line="240" w:lineRule="auto"/>
              <w:contextualSpacing w:val="0"/>
              <w:jc w:val="both"/>
              <w:rPr>
                <w:rFonts w:eastAsia="Arial" w:cstheme="minorHAnsi"/>
                <w:sz w:val="22"/>
                <w:szCs w:val="24"/>
              </w:rPr>
            </w:pPr>
            <w:r w:rsidRPr="007F1234">
              <w:rPr>
                <w:rFonts w:cstheme="minorHAnsi"/>
                <w:sz w:val="22"/>
                <w:szCs w:val="24"/>
              </w:rPr>
              <w:t>school</w:t>
            </w:r>
            <w:r w:rsidRPr="007F1234">
              <w:rPr>
                <w:rFonts w:cstheme="minorHAnsi"/>
                <w:spacing w:val="-2"/>
                <w:sz w:val="22"/>
                <w:szCs w:val="24"/>
              </w:rPr>
              <w:t xml:space="preserve"> </w:t>
            </w:r>
            <w:r w:rsidRPr="007F1234">
              <w:rPr>
                <w:rFonts w:cstheme="minorHAnsi"/>
                <w:sz w:val="22"/>
                <w:szCs w:val="24"/>
              </w:rPr>
              <w:t>grade</w:t>
            </w:r>
            <w:r w:rsidRPr="007F1234">
              <w:rPr>
                <w:rFonts w:cstheme="minorHAnsi"/>
                <w:spacing w:val="-1"/>
                <w:sz w:val="22"/>
                <w:szCs w:val="24"/>
              </w:rPr>
              <w:t xml:space="preserve"> </w:t>
            </w:r>
            <w:r w:rsidRPr="007F1234">
              <w:rPr>
                <w:rFonts w:cstheme="minorHAnsi"/>
                <w:sz w:val="22"/>
                <w:szCs w:val="24"/>
              </w:rPr>
              <w:t>data</w:t>
            </w:r>
          </w:p>
          <w:p w14:paraId="46555FB0" w14:textId="77777777" w:rsidR="003B0D56" w:rsidRPr="007F1234" w:rsidRDefault="003B0D56" w:rsidP="003B0D56">
            <w:pPr>
              <w:widowControl w:val="0"/>
              <w:numPr>
                <w:ilvl w:val="0"/>
                <w:numId w:val="17"/>
              </w:numPr>
              <w:tabs>
                <w:tab w:val="left" w:pos="820"/>
              </w:tabs>
              <w:spacing w:line="240" w:lineRule="auto"/>
              <w:contextualSpacing w:val="0"/>
              <w:jc w:val="both"/>
              <w:rPr>
                <w:rFonts w:eastAsia="Arial" w:cstheme="minorHAnsi"/>
                <w:sz w:val="22"/>
                <w:szCs w:val="24"/>
              </w:rPr>
            </w:pPr>
            <w:r w:rsidRPr="007F1234">
              <w:rPr>
                <w:rFonts w:cstheme="minorHAnsi"/>
                <w:spacing w:val="-1"/>
                <w:sz w:val="22"/>
                <w:szCs w:val="24"/>
              </w:rPr>
              <w:t>mission</w:t>
            </w:r>
            <w:r w:rsidRPr="007F1234">
              <w:rPr>
                <w:rFonts w:cstheme="minorHAnsi"/>
                <w:spacing w:val="-2"/>
                <w:sz w:val="22"/>
                <w:szCs w:val="24"/>
              </w:rPr>
              <w:t xml:space="preserve"> </w:t>
            </w:r>
            <w:r w:rsidRPr="007F1234">
              <w:rPr>
                <w:rFonts w:cstheme="minorHAnsi"/>
                <w:sz w:val="22"/>
                <w:szCs w:val="24"/>
              </w:rPr>
              <w:t>and</w:t>
            </w:r>
            <w:r w:rsidRPr="007F1234">
              <w:rPr>
                <w:rFonts w:cstheme="minorHAnsi"/>
                <w:spacing w:val="-1"/>
                <w:sz w:val="22"/>
                <w:szCs w:val="24"/>
              </w:rPr>
              <w:t xml:space="preserve"> </w:t>
            </w:r>
            <w:r w:rsidRPr="007F1234">
              <w:rPr>
                <w:rFonts w:cstheme="minorHAnsi"/>
                <w:sz w:val="22"/>
                <w:szCs w:val="24"/>
              </w:rPr>
              <w:t>vision</w:t>
            </w:r>
            <w:r w:rsidRPr="007F1234">
              <w:rPr>
                <w:rFonts w:cstheme="minorHAnsi"/>
                <w:spacing w:val="-1"/>
                <w:sz w:val="22"/>
                <w:szCs w:val="24"/>
              </w:rPr>
              <w:t xml:space="preserve"> </w:t>
            </w:r>
            <w:r w:rsidRPr="007F1234">
              <w:rPr>
                <w:rFonts w:cstheme="minorHAnsi"/>
                <w:sz w:val="22"/>
                <w:szCs w:val="24"/>
              </w:rPr>
              <w:t>of</w:t>
            </w:r>
            <w:r w:rsidRPr="007F1234">
              <w:rPr>
                <w:rFonts w:cstheme="minorHAnsi"/>
                <w:spacing w:val="-1"/>
                <w:sz w:val="22"/>
                <w:szCs w:val="24"/>
              </w:rPr>
              <w:t xml:space="preserve"> </w:t>
            </w:r>
            <w:r w:rsidRPr="007F1234">
              <w:rPr>
                <w:rFonts w:cstheme="minorHAnsi"/>
                <w:sz w:val="22"/>
                <w:szCs w:val="24"/>
              </w:rPr>
              <w:t>the</w:t>
            </w:r>
            <w:r w:rsidRPr="007F1234">
              <w:rPr>
                <w:rFonts w:cstheme="minorHAnsi"/>
                <w:spacing w:val="-2"/>
                <w:sz w:val="22"/>
                <w:szCs w:val="24"/>
              </w:rPr>
              <w:t xml:space="preserve"> </w:t>
            </w:r>
            <w:r w:rsidRPr="007F1234">
              <w:rPr>
                <w:rFonts w:cstheme="minorHAnsi"/>
                <w:sz w:val="22"/>
                <w:szCs w:val="24"/>
              </w:rPr>
              <w:t>school</w:t>
            </w:r>
          </w:p>
          <w:p w14:paraId="5444C7A4" w14:textId="77777777" w:rsidR="003B0D56" w:rsidRPr="007F1234" w:rsidRDefault="003B0D56" w:rsidP="003B0D56">
            <w:pPr>
              <w:widowControl w:val="0"/>
              <w:numPr>
                <w:ilvl w:val="0"/>
                <w:numId w:val="17"/>
              </w:numPr>
              <w:tabs>
                <w:tab w:val="left" w:pos="820"/>
              </w:tabs>
              <w:spacing w:line="240" w:lineRule="auto"/>
              <w:contextualSpacing w:val="0"/>
              <w:jc w:val="both"/>
              <w:rPr>
                <w:rFonts w:eastAsia="Arial" w:cstheme="minorHAnsi"/>
                <w:sz w:val="22"/>
                <w:szCs w:val="24"/>
              </w:rPr>
            </w:pPr>
            <w:r w:rsidRPr="007F1234">
              <w:rPr>
                <w:rFonts w:cstheme="minorHAnsi"/>
                <w:sz w:val="22"/>
                <w:szCs w:val="24"/>
              </w:rPr>
              <w:t>plan</w:t>
            </w:r>
            <w:r w:rsidRPr="007F1234">
              <w:rPr>
                <w:rFonts w:cstheme="minorHAnsi"/>
                <w:spacing w:val="-2"/>
                <w:sz w:val="22"/>
                <w:szCs w:val="24"/>
              </w:rPr>
              <w:t xml:space="preserve"> </w:t>
            </w:r>
            <w:r w:rsidRPr="007F1234">
              <w:rPr>
                <w:rFonts w:cstheme="minorHAnsi"/>
                <w:sz w:val="22"/>
                <w:szCs w:val="24"/>
              </w:rPr>
              <w:t>to</w:t>
            </w:r>
            <w:r w:rsidRPr="007F1234">
              <w:rPr>
                <w:rFonts w:cstheme="minorHAnsi"/>
                <w:spacing w:val="-1"/>
                <w:sz w:val="22"/>
                <w:szCs w:val="24"/>
              </w:rPr>
              <w:t xml:space="preserve"> </w:t>
            </w:r>
            <w:r w:rsidRPr="007F1234">
              <w:rPr>
                <w:rFonts w:cstheme="minorHAnsi"/>
                <w:sz w:val="22"/>
                <w:szCs w:val="24"/>
              </w:rPr>
              <w:t>help</w:t>
            </w:r>
            <w:r w:rsidRPr="007F1234">
              <w:rPr>
                <w:rFonts w:cstheme="minorHAnsi"/>
                <w:spacing w:val="-2"/>
                <w:sz w:val="22"/>
                <w:szCs w:val="24"/>
              </w:rPr>
              <w:t xml:space="preserve"> </w:t>
            </w:r>
            <w:r w:rsidRPr="007F1234">
              <w:rPr>
                <w:rFonts w:cstheme="minorHAnsi"/>
                <w:sz w:val="22"/>
                <w:szCs w:val="24"/>
              </w:rPr>
              <w:t>students</w:t>
            </w:r>
            <w:r w:rsidRPr="007F1234">
              <w:rPr>
                <w:rFonts w:cstheme="minorHAnsi"/>
                <w:spacing w:val="-1"/>
                <w:sz w:val="22"/>
                <w:szCs w:val="24"/>
              </w:rPr>
              <w:t xml:space="preserve"> academically,</w:t>
            </w:r>
            <w:r w:rsidRPr="007F1234">
              <w:rPr>
                <w:rFonts w:cstheme="minorHAnsi"/>
                <w:spacing w:val="-2"/>
                <w:sz w:val="22"/>
                <w:szCs w:val="24"/>
              </w:rPr>
              <w:t xml:space="preserve"> </w:t>
            </w:r>
            <w:r w:rsidRPr="007F1234">
              <w:rPr>
                <w:rFonts w:cstheme="minorHAnsi"/>
                <w:sz w:val="22"/>
                <w:szCs w:val="24"/>
              </w:rPr>
              <w:t>behaviorally,</w:t>
            </w:r>
            <w:r w:rsidRPr="007F1234">
              <w:rPr>
                <w:rFonts w:cstheme="minorHAnsi"/>
                <w:spacing w:val="-1"/>
                <w:sz w:val="22"/>
                <w:szCs w:val="24"/>
              </w:rPr>
              <w:t xml:space="preserve"> </w:t>
            </w:r>
            <w:r w:rsidRPr="007F1234">
              <w:rPr>
                <w:rFonts w:cstheme="minorHAnsi"/>
                <w:sz w:val="22"/>
                <w:szCs w:val="24"/>
              </w:rPr>
              <w:t>and</w:t>
            </w:r>
            <w:r w:rsidRPr="007F1234">
              <w:rPr>
                <w:rFonts w:cstheme="minorHAnsi"/>
                <w:spacing w:val="-2"/>
                <w:sz w:val="22"/>
                <w:szCs w:val="24"/>
              </w:rPr>
              <w:t xml:space="preserve"> </w:t>
            </w:r>
            <w:r w:rsidRPr="007F1234">
              <w:rPr>
                <w:rFonts w:cstheme="minorHAnsi"/>
                <w:spacing w:val="-1"/>
                <w:sz w:val="22"/>
                <w:szCs w:val="24"/>
              </w:rPr>
              <w:t>emotionally</w:t>
            </w:r>
          </w:p>
          <w:p w14:paraId="6DABBD36" w14:textId="77777777" w:rsidR="003B0D56" w:rsidRPr="007F1234" w:rsidRDefault="003B0D56" w:rsidP="003B0D56">
            <w:pPr>
              <w:widowControl w:val="0"/>
              <w:numPr>
                <w:ilvl w:val="0"/>
                <w:numId w:val="17"/>
              </w:numPr>
              <w:tabs>
                <w:tab w:val="left" w:pos="820"/>
              </w:tabs>
              <w:spacing w:line="240" w:lineRule="auto"/>
              <w:contextualSpacing w:val="0"/>
              <w:jc w:val="both"/>
              <w:rPr>
                <w:rFonts w:eastAsia="Arial" w:cstheme="minorHAnsi"/>
                <w:sz w:val="22"/>
                <w:szCs w:val="24"/>
              </w:rPr>
            </w:pPr>
            <w:r w:rsidRPr="007F1234">
              <w:rPr>
                <w:rFonts w:cstheme="minorHAnsi"/>
                <w:sz w:val="22"/>
                <w:szCs w:val="24"/>
              </w:rPr>
              <w:t>provide</w:t>
            </w:r>
            <w:r w:rsidRPr="007F1234">
              <w:rPr>
                <w:rFonts w:cstheme="minorHAnsi"/>
                <w:spacing w:val="-2"/>
                <w:sz w:val="22"/>
                <w:szCs w:val="24"/>
              </w:rPr>
              <w:t xml:space="preserve"> </w:t>
            </w:r>
            <w:r w:rsidRPr="007F1234">
              <w:rPr>
                <w:rFonts w:cstheme="minorHAnsi"/>
                <w:sz w:val="22"/>
                <w:szCs w:val="24"/>
              </w:rPr>
              <w:t>parents</w:t>
            </w:r>
            <w:r w:rsidRPr="007F1234">
              <w:rPr>
                <w:rFonts w:cstheme="minorHAnsi"/>
                <w:spacing w:val="-2"/>
                <w:sz w:val="22"/>
                <w:szCs w:val="24"/>
              </w:rPr>
              <w:t xml:space="preserve"> </w:t>
            </w:r>
            <w:r w:rsidRPr="007F1234">
              <w:rPr>
                <w:rFonts w:cstheme="minorHAnsi"/>
                <w:spacing w:val="-1"/>
                <w:sz w:val="22"/>
                <w:szCs w:val="24"/>
              </w:rPr>
              <w:t xml:space="preserve">with </w:t>
            </w:r>
            <w:r w:rsidRPr="007F1234">
              <w:rPr>
                <w:rFonts w:cstheme="minorHAnsi"/>
                <w:sz w:val="22"/>
                <w:szCs w:val="24"/>
              </w:rPr>
              <w:t>specific</w:t>
            </w:r>
            <w:r w:rsidRPr="007F1234">
              <w:rPr>
                <w:rFonts w:cstheme="minorHAnsi"/>
                <w:spacing w:val="-2"/>
                <w:sz w:val="22"/>
                <w:szCs w:val="24"/>
              </w:rPr>
              <w:t xml:space="preserve"> </w:t>
            </w:r>
            <w:r w:rsidRPr="007F1234">
              <w:rPr>
                <w:rFonts w:cstheme="minorHAnsi"/>
                <w:spacing w:val="-1"/>
                <w:sz w:val="22"/>
                <w:szCs w:val="24"/>
              </w:rPr>
              <w:t xml:space="preserve">information </w:t>
            </w:r>
            <w:r w:rsidRPr="007F1234">
              <w:rPr>
                <w:rFonts w:cstheme="minorHAnsi"/>
                <w:sz w:val="22"/>
                <w:szCs w:val="24"/>
              </w:rPr>
              <w:t>concerning</w:t>
            </w:r>
            <w:r w:rsidRPr="007F1234">
              <w:rPr>
                <w:rFonts w:cstheme="minorHAnsi"/>
                <w:spacing w:val="-2"/>
                <w:sz w:val="22"/>
                <w:szCs w:val="24"/>
              </w:rPr>
              <w:t xml:space="preserve"> </w:t>
            </w:r>
            <w:r w:rsidRPr="007F1234">
              <w:rPr>
                <w:rFonts w:cstheme="minorHAnsi"/>
                <w:sz w:val="22"/>
                <w:szCs w:val="24"/>
              </w:rPr>
              <w:t>their</w:t>
            </w:r>
            <w:r w:rsidRPr="007F1234">
              <w:rPr>
                <w:rFonts w:cstheme="minorHAnsi"/>
                <w:spacing w:val="-1"/>
                <w:sz w:val="22"/>
                <w:szCs w:val="24"/>
              </w:rPr>
              <w:t xml:space="preserve"> </w:t>
            </w:r>
            <w:r w:rsidRPr="007F1234">
              <w:rPr>
                <w:rFonts w:cstheme="minorHAnsi"/>
                <w:sz w:val="22"/>
                <w:szCs w:val="24"/>
              </w:rPr>
              <w:t>rights</w:t>
            </w:r>
            <w:r w:rsidRPr="007F1234">
              <w:rPr>
                <w:rFonts w:cstheme="minorHAnsi"/>
                <w:spacing w:val="-2"/>
                <w:sz w:val="22"/>
                <w:szCs w:val="24"/>
              </w:rPr>
              <w:t xml:space="preserve"> </w:t>
            </w:r>
            <w:r w:rsidRPr="007F1234">
              <w:rPr>
                <w:rFonts w:cstheme="minorHAnsi"/>
                <w:sz w:val="22"/>
                <w:szCs w:val="24"/>
              </w:rPr>
              <w:t>as</w:t>
            </w:r>
            <w:r w:rsidRPr="007F1234">
              <w:rPr>
                <w:rFonts w:cstheme="minorHAnsi"/>
                <w:spacing w:val="-2"/>
                <w:sz w:val="22"/>
                <w:szCs w:val="24"/>
              </w:rPr>
              <w:t xml:space="preserve"> </w:t>
            </w:r>
            <w:r w:rsidRPr="007F1234">
              <w:rPr>
                <w:rFonts w:cstheme="minorHAnsi"/>
                <w:sz w:val="22"/>
                <w:szCs w:val="24"/>
              </w:rPr>
              <w:t>a</w:t>
            </w:r>
            <w:r w:rsidRPr="007F1234">
              <w:rPr>
                <w:rFonts w:cstheme="minorHAnsi"/>
                <w:spacing w:val="-1"/>
                <w:sz w:val="22"/>
                <w:szCs w:val="24"/>
              </w:rPr>
              <w:t xml:space="preserve"> </w:t>
            </w:r>
            <w:r w:rsidRPr="007F1234">
              <w:rPr>
                <w:rFonts w:cstheme="minorHAnsi"/>
                <w:sz w:val="22"/>
                <w:szCs w:val="24"/>
              </w:rPr>
              <w:t>Title</w:t>
            </w:r>
            <w:r w:rsidRPr="007F1234">
              <w:rPr>
                <w:rFonts w:cstheme="minorHAnsi"/>
                <w:spacing w:val="-2"/>
                <w:sz w:val="22"/>
                <w:szCs w:val="24"/>
              </w:rPr>
              <w:t xml:space="preserve"> </w:t>
            </w:r>
            <w:r w:rsidRPr="007F1234">
              <w:rPr>
                <w:rFonts w:cstheme="minorHAnsi"/>
                <w:sz w:val="22"/>
                <w:szCs w:val="24"/>
              </w:rPr>
              <w:t>I</w:t>
            </w:r>
            <w:r w:rsidRPr="007F1234">
              <w:rPr>
                <w:rFonts w:cstheme="minorHAnsi"/>
                <w:spacing w:val="-1"/>
                <w:sz w:val="22"/>
                <w:szCs w:val="24"/>
              </w:rPr>
              <w:t xml:space="preserve"> </w:t>
            </w:r>
            <w:r w:rsidRPr="007F1234">
              <w:rPr>
                <w:rFonts w:cstheme="minorHAnsi"/>
                <w:sz w:val="22"/>
                <w:szCs w:val="24"/>
              </w:rPr>
              <w:t>parent</w:t>
            </w:r>
          </w:p>
          <w:p w14:paraId="7086AA43" w14:textId="77777777" w:rsidR="003B0D56" w:rsidRPr="007F1234" w:rsidRDefault="003B0D56" w:rsidP="003B0D56">
            <w:pPr>
              <w:pStyle w:val="CommentText"/>
              <w:jc w:val="both"/>
              <w:rPr>
                <w:rFonts w:cstheme="minorHAnsi"/>
                <w:spacing w:val="-1"/>
                <w:sz w:val="22"/>
                <w:szCs w:val="24"/>
              </w:rPr>
            </w:pPr>
          </w:p>
          <w:p w14:paraId="793ED109" w14:textId="74D349BE" w:rsidR="003B0D56" w:rsidRPr="007F1234" w:rsidRDefault="003B0D56" w:rsidP="003B0D56">
            <w:pPr>
              <w:pStyle w:val="CommentText"/>
              <w:jc w:val="both"/>
              <w:rPr>
                <w:rFonts w:cstheme="minorHAnsi"/>
                <w:spacing w:val="-1"/>
                <w:sz w:val="22"/>
                <w:szCs w:val="24"/>
              </w:rPr>
            </w:pPr>
            <w:r w:rsidRPr="007F1234">
              <w:rPr>
                <w:rFonts w:cstheme="minorHAnsi"/>
                <w:spacing w:val="-1"/>
                <w:sz w:val="22"/>
                <w:szCs w:val="24"/>
              </w:rPr>
              <w:t xml:space="preserve">Documentation as evidence for this meeting will be a copy of the announcement/flyer that was sent home to all families, a script of </w:t>
            </w:r>
            <w:r>
              <w:rPr>
                <w:rFonts w:cstheme="minorHAnsi"/>
                <w:spacing w:val="-1"/>
                <w:sz w:val="22"/>
                <w:szCs w:val="24"/>
              </w:rPr>
              <w:t xml:space="preserve">automated </w:t>
            </w:r>
            <w:r w:rsidRPr="007F1234">
              <w:rPr>
                <w:rFonts w:cstheme="minorHAnsi"/>
                <w:spacing w:val="-1"/>
                <w:sz w:val="22"/>
                <w:szCs w:val="24"/>
              </w:rPr>
              <w:t>phone message, sign-in sheets, parent evaluation forms and a copy of the presentation used at the meeting.  All documentation will be uploaded to our school’s Google Classroom</w:t>
            </w:r>
            <w:r>
              <w:rPr>
                <w:rFonts w:cstheme="minorHAnsi"/>
                <w:spacing w:val="-1"/>
                <w:sz w:val="22"/>
                <w:szCs w:val="24"/>
              </w:rPr>
              <w:t xml:space="preserve">/Teams </w:t>
            </w:r>
            <w:r w:rsidRPr="007F1234">
              <w:rPr>
                <w:rFonts w:cstheme="minorHAnsi"/>
                <w:spacing w:val="-1"/>
                <w:sz w:val="22"/>
                <w:szCs w:val="24"/>
              </w:rPr>
              <w:t>and maintained for monitoring purposes.</w:t>
            </w:r>
          </w:p>
          <w:p w14:paraId="35CF36B3" w14:textId="77777777" w:rsidR="00CA3FD7" w:rsidRPr="000A2B10" w:rsidRDefault="00CA3FD7" w:rsidP="003B0D56">
            <w:pPr>
              <w:spacing w:before="0" w:line="240" w:lineRule="auto"/>
              <w:ind w:left="0"/>
              <w:rPr>
                <w:rFonts w:cstheme="minorHAnsi"/>
                <w:sz w:val="22"/>
                <w:szCs w:val="22"/>
              </w:rPr>
            </w:pPr>
          </w:p>
          <w:p w14:paraId="69724F5C" w14:textId="77777777" w:rsidR="00CA3FD7" w:rsidRPr="000A2B10" w:rsidRDefault="00CA3FD7" w:rsidP="00CA3FD7">
            <w:pPr>
              <w:spacing w:before="0" w:line="240" w:lineRule="auto"/>
              <w:rPr>
                <w:rFonts w:cstheme="minorHAnsi"/>
                <w:sz w:val="22"/>
                <w:szCs w:val="22"/>
              </w:rPr>
            </w:pPr>
          </w:p>
          <w:p w14:paraId="615B708F" w14:textId="77777777" w:rsidR="00CA3FD7" w:rsidRPr="000A2B10" w:rsidRDefault="00CA3FD7" w:rsidP="00CA3FD7">
            <w:pPr>
              <w:spacing w:before="0" w:line="240" w:lineRule="auto"/>
              <w:rPr>
                <w:rFonts w:cstheme="minorHAnsi"/>
                <w:sz w:val="22"/>
                <w:szCs w:val="22"/>
              </w:rPr>
            </w:pPr>
          </w:p>
        </w:tc>
      </w:tr>
      <w:tr w:rsidR="00CA3FD7" w:rsidRPr="000A2B10" w14:paraId="5B353A14" w14:textId="77777777" w:rsidTr="34CA79C5">
        <w:trPr>
          <w:trHeight w:val="368"/>
        </w:trPr>
        <w:tc>
          <w:tcPr>
            <w:tcW w:w="9926" w:type="dxa"/>
            <w:shd w:val="clear" w:color="auto" w:fill="CCC8E3"/>
            <w:vAlign w:val="top"/>
          </w:tcPr>
          <w:p w14:paraId="12C2EE1B" w14:textId="77777777" w:rsidR="00CA3FD7" w:rsidRPr="000A2B10" w:rsidRDefault="00CA3FD7" w:rsidP="00CA3FD7">
            <w:pPr>
              <w:spacing w:before="0" w:line="240" w:lineRule="auto"/>
              <w:rPr>
                <w:b/>
                <w:bCs/>
                <w:sz w:val="22"/>
                <w:szCs w:val="22"/>
              </w:rPr>
            </w:pPr>
            <w:r w:rsidRPr="44F8A17B">
              <w:rPr>
                <w:b/>
                <w:bCs/>
                <w:sz w:val="22"/>
                <w:szCs w:val="22"/>
              </w:rPr>
              <w:lastRenderedPageBreak/>
              <w:t>How will the school ensure parents without access to technology will receive notification of parent events, communication, information about parent events, school updates, and student progress updates?</w:t>
            </w:r>
          </w:p>
        </w:tc>
      </w:tr>
      <w:tr w:rsidR="00CA3FD7" w:rsidRPr="000A2B10" w14:paraId="4792CFBF" w14:textId="77777777" w:rsidTr="34CA79C5">
        <w:trPr>
          <w:trHeight w:val="368"/>
        </w:trPr>
        <w:tc>
          <w:tcPr>
            <w:tcW w:w="9926" w:type="dxa"/>
            <w:shd w:val="clear" w:color="auto" w:fill="auto"/>
            <w:vAlign w:val="top"/>
          </w:tcPr>
          <w:p w14:paraId="2401FAEB" w14:textId="77777777" w:rsidR="00CA3FD7" w:rsidRPr="000A2B10" w:rsidRDefault="00CA3FD7" w:rsidP="00CA3FD7">
            <w:pPr>
              <w:spacing w:before="0" w:line="240" w:lineRule="auto"/>
              <w:rPr>
                <w:rFonts w:cstheme="minorHAnsi"/>
                <w:sz w:val="22"/>
                <w:szCs w:val="22"/>
              </w:rPr>
            </w:pPr>
          </w:p>
          <w:p w14:paraId="26872807" w14:textId="77777777" w:rsidR="003B0D56" w:rsidRDefault="003B0D56" w:rsidP="003B0D56">
            <w:pPr>
              <w:spacing w:line="240" w:lineRule="auto"/>
              <w:rPr>
                <w:rFonts w:cstheme="minorHAnsi"/>
                <w:sz w:val="22"/>
                <w:szCs w:val="22"/>
              </w:rPr>
            </w:pPr>
            <w:r>
              <w:rPr>
                <w:rFonts w:cstheme="minorHAnsi"/>
                <w:sz w:val="22"/>
                <w:szCs w:val="22"/>
              </w:rPr>
              <w:t>Parents without access to technology will receive notification of parent events, communication, information about parent events, school updates, and students’ progress updates via</w:t>
            </w:r>
          </w:p>
          <w:p w14:paraId="2A1757E8" w14:textId="77777777" w:rsidR="003B0D56" w:rsidRDefault="003B0D56" w:rsidP="003B0D56">
            <w:pPr>
              <w:pStyle w:val="ListParagraph"/>
              <w:numPr>
                <w:ilvl w:val="0"/>
                <w:numId w:val="18"/>
              </w:numPr>
              <w:spacing w:line="240" w:lineRule="auto"/>
              <w:rPr>
                <w:rFonts w:cstheme="minorHAnsi"/>
                <w:sz w:val="22"/>
                <w:szCs w:val="22"/>
              </w:rPr>
            </w:pPr>
            <w:r>
              <w:rPr>
                <w:rFonts w:cstheme="minorHAnsi"/>
                <w:sz w:val="22"/>
                <w:szCs w:val="22"/>
              </w:rPr>
              <w:t>hard copy (flyers, newsletters, etc.)</w:t>
            </w:r>
          </w:p>
          <w:p w14:paraId="5C941E12" w14:textId="77777777" w:rsidR="003B0D56" w:rsidRDefault="003B0D56" w:rsidP="003B0D56">
            <w:pPr>
              <w:pStyle w:val="ListParagraph"/>
              <w:numPr>
                <w:ilvl w:val="0"/>
                <w:numId w:val="18"/>
              </w:numPr>
              <w:spacing w:line="240" w:lineRule="auto"/>
              <w:rPr>
                <w:rFonts w:cstheme="minorHAnsi"/>
                <w:sz w:val="22"/>
                <w:szCs w:val="22"/>
              </w:rPr>
            </w:pPr>
            <w:r>
              <w:rPr>
                <w:rFonts w:cstheme="minorHAnsi"/>
                <w:sz w:val="22"/>
                <w:szCs w:val="22"/>
              </w:rPr>
              <w:t>automated phone calls</w:t>
            </w:r>
          </w:p>
          <w:p w14:paraId="39527A9F" w14:textId="77777777" w:rsidR="003B0D56" w:rsidRPr="007F1234" w:rsidRDefault="003B0D56" w:rsidP="003B0D56">
            <w:pPr>
              <w:pStyle w:val="ListParagraph"/>
              <w:numPr>
                <w:ilvl w:val="0"/>
                <w:numId w:val="18"/>
              </w:numPr>
              <w:spacing w:line="240" w:lineRule="auto"/>
              <w:rPr>
                <w:rFonts w:cstheme="minorHAnsi"/>
                <w:sz w:val="22"/>
                <w:szCs w:val="22"/>
              </w:rPr>
            </w:pPr>
            <w:r w:rsidRPr="007F1234">
              <w:rPr>
                <w:rFonts w:cstheme="minorHAnsi"/>
                <w:sz w:val="22"/>
                <w:szCs w:val="22"/>
              </w:rPr>
              <w:t>marquee messaging</w:t>
            </w:r>
          </w:p>
          <w:p w14:paraId="6F6D9642" w14:textId="77777777" w:rsidR="00CA3FD7" w:rsidRPr="000A2B10" w:rsidRDefault="00CA3FD7" w:rsidP="00CA3FD7">
            <w:pPr>
              <w:spacing w:before="0" w:line="240" w:lineRule="auto"/>
              <w:rPr>
                <w:rFonts w:cstheme="minorHAnsi"/>
                <w:sz w:val="22"/>
                <w:szCs w:val="22"/>
              </w:rPr>
            </w:pPr>
          </w:p>
          <w:p w14:paraId="5A2A4E79" w14:textId="77777777" w:rsidR="00CA3FD7" w:rsidRDefault="00CA3FD7" w:rsidP="00CA3FD7">
            <w:pPr>
              <w:spacing w:before="0" w:line="240" w:lineRule="auto"/>
              <w:rPr>
                <w:rFonts w:cstheme="minorHAnsi"/>
                <w:sz w:val="22"/>
                <w:szCs w:val="22"/>
              </w:rPr>
            </w:pPr>
          </w:p>
          <w:p w14:paraId="24115266" w14:textId="77777777" w:rsidR="00CA3FD7" w:rsidRPr="000A2B10" w:rsidRDefault="00CA3FD7" w:rsidP="00CA3FD7">
            <w:pPr>
              <w:spacing w:before="0" w:line="240" w:lineRule="auto"/>
              <w:rPr>
                <w:rFonts w:cstheme="minorHAnsi"/>
                <w:sz w:val="22"/>
                <w:szCs w:val="22"/>
              </w:rPr>
            </w:pPr>
          </w:p>
        </w:tc>
      </w:tr>
    </w:tbl>
    <w:p w14:paraId="6638B12B" w14:textId="77777777" w:rsidR="00FB66C6" w:rsidRDefault="00FB66C6" w:rsidP="006F4A60">
      <w:pPr>
        <w:pStyle w:val="Heading2"/>
      </w:pPr>
      <w:bookmarkStart w:id="16" w:name="_Toc33426269"/>
      <w:r>
        <w:t>R</w:t>
      </w:r>
      <w:r w:rsidR="000F5BC3">
        <w:t>EQUIRED DEVELOPMENTAL MEETING</w:t>
      </w:r>
      <w:bookmarkEnd w:id="16"/>
    </w:p>
    <w:p w14:paraId="27F1B635" w14:textId="77777777"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school is not Title I the following year, the best practices of parent engagement should continue.  This meeting should evaluate how well barriers were reduced or eliminated and celebrate the successes of the year.  </w:t>
      </w:r>
      <w:r>
        <w:br/>
      </w:r>
    </w:p>
    <w:tbl>
      <w:tblPr>
        <w:tblStyle w:val="TableGrid"/>
        <w:tblW w:w="0" w:type="auto"/>
        <w:tblLook w:val="04A0" w:firstRow="1" w:lastRow="0" w:firstColumn="1" w:lastColumn="0" w:noHBand="0" w:noVBand="1"/>
      </w:tblPr>
      <w:tblGrid>
        <w:gridCol w:w="9926"/>
      </w:tblGrid>
      <w:tr w:rsidR="00FB66C6" w:rsidRPr="000A2B10" w14:paraId="2150961E" w14:textId="77777777"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7EE7E531" w14:textId="77777777" w:rsidR="00FB66C6" w:rsidRPr="000A2B10" w:rsidRDefault="71D0BB9E" w:rsidP="00476AE4">
            <w:pPr>
              <w:spacing w:before="0" w:line="240" w:lineRule="auto"/>
              <w:jc w:val="left"/>
              <w:rPr>
                <w:b w:val="0"/>
                <w:sz w:val="22"/>
                <w:szCs w:val="22"/>
              </w:rPr>
            </w:pPr>
            <w:r w:rsidRPr="71D0BB9E">
              <w:rPr>
                <w:sz w:val="22"/>
                <w:szCs w:val="22"/>
              </w:rPr>
              <w:t xml:space="preserve">Describe the </w:t>
            </w:r>
            <w:r w:rsidR="00476AE4">
              <w:rPr>
                <w:sz w:val="22"/>
                <w:szCs w:val="22"/>
              </w:rPr>
              <w:t>steps and strategy</w:t>
            </w:r>
            <w:r w:rsidRPr="71D0BB9E">
              <w:rPr>
                <w:sz w:val="22"/>
                <w:szCs w:val="22"/>
              </w:rPr>
              <w:t xml:space="preserve"> that will be implemented to conduct the End of Year Developmental Meeting to </w:t>
            </w:r>
            <w:r w:rsidRPr="00476AE4">
              <w:rPr>
                <w:sz w:val="22"/>
                <w:szCs w:val="22"/>
                <w:u w:val="single"/>
              </w:rPr>
              <w:t>evaluate</w:t>
            </w:r>
            <w:r w:rsidRPr="71D0BB9E">
              <w:rPr>
                <w:sz w:val="22"/>
                <w:szCs w:val="22"/>
              </w:rPr>
              <w:t xml:space="preserve"> Parent and Family Engagement that occurred during the year and to </w:t>
            </w:r>
            <w:r w:rsidRPr="00476AE4">
              <w:rPr>
                <w:sz w:val="22"/>
                <w:szCs w:val="22"/>
                <w:u w:val="single"/>
              </w:rPr>
              <w:t>prepare</w:t>
            </w:r>
            <w:r w:rsidRPr="71D0BB9E">
              <w:rPr>
                <w:sz w:val="22"/>
                <w:szCs w:val="22"/>
              </w:rPr>
              <w:t xml:space="preserve"> for the upcoming year if the school continues to qualify for Title I, Part A funding.  </w:t>
            </w:r>
          </w:p>
        </w:tc>
      </w:tr>
      <w:tr w:rsidR="00FB66C6" w:rsidRPr="000A2B10" w14:paraId="54FB02BB" w14:textId="77777777" w:rsidTr="7E864126">
        <w:trPr>
          <w:trHeight w:val="368"/>
        </w:trPr>
        <w:tc>
          <w:tcPr>
            <w:tcW w:w="9926" w:type="dxa"/>
          </w:tcPr>
          <w:p w14:paraId="6A1F5E57" w14:textId="77777777" w:rsidR="003B0D56" w:rsidRDefault="003B0D56" w:rsidP="003B0D56">
            <w:pPr>
              <w:spacing w:line="240" w:lineRule="auto"/>
              <w:rPr>
                <w:rFonts w:cstheme="minorHAnsi"/>
                <w:sz w:val="22"/>
                <w:szCs w:val="22"/>
              </w:rPr>
            </w:pPr>
            <w:r>
              <w:rPr>
                <w:rFonts w:cstheme="minorHAnsi"/>
                <w:sz w:val="22"/>
                <w:szCs w:val="22"/>
              </w:rPr>
              <w:t>The end of year developmental meeting will occur in April. Topics to be discussed</w:t>
            </w:r>
          </w:p>
          <w:p w14:paraId="507330DB" w14:textId="77777777" w:rsidR="003B0D56" w:rsidRDefault="003B0D56" w:rsidP="003B0D56">
            <w:pPr>
              <w:pStyle w:val="ListParagraph"/>
              <w:numPr>
                <w:ilvl w:val="0"/>
                <w:numId w:val="19"/>
              </w:numPr>
              <w:spacing w:line="240" w:lineRule="auto"/>
              <w:rPr>
                <w:rFonts w:cstheme="minorHAnsi"/>
                <w:sz w:val="22"/>
                <w:szCs w:val="22"/>
              </w:rPr>
            </w:pPr>
            <w:r>
              <w:rPr>
                <w:rFonts w:cstheme="minorHAnsi"/>
                <w:sz w:val="22"/>
                <w:szCs w:val="22"/>
              </w:rPr>
              <w:t>Parent Compact</w:t>
            </w:r>
          </w:p>
          <w:p w14:paraId="6E26280F" w14:textId="77777777" w:rsidR="003B0D56" w:rsidRDefault="003B0D56" w:rsidP="003B0D56">
            <w:pPr>
              <w:pStyle w:val="ListParagraph"/>
              <w:numPr>
                <w:ilvl w:val="0"/>
                <w:numId w:val="19"/>
              </w:numPr>
              <w:spacing w:line="240" w:lineRule="auto"/>
              <w:rPr>
                <w:rFonts w:cstheme="minorHAnsi"/>
                <w:sz w:val="22"/>
                <w:szCs w:val="22"/>
              </w:rPr>
            </w:pPr>
            <w:r>
              <w:rPr>
                <w:rFonts w:cstheme="minorHAnsi"/>
                <w:sz w:val="22"/>
                <w:szCs w:val="22"/>
              </w:rPr>
              <w:t>Flexible meetings</w:t>
            </w:r>
          </w:p>
          <w:p w14:paraId="48DBB3DF" w14:textId="77777777" w:rsidR="003B0D56" w:rsidRDefault="003B0D56" w:rsidP="003B0D56">
            <w:pPr>
              <w:pStyle w:val="ListParagraph"/>
              <w:numPr>
                <w:ilvl w:val="0"/>
                <w:numId w:val="19"/>
              </w:numPr>
              <w:spacing w:line="240" w:lineRule="auto"/>
              <w:rPr>
                <w:rFonts w:cstheme="minorHAnsi"/>
                <w:sz w:val="22"/>
                <w:szCs w:val="22"/>
              </w:rPr>
            </w:pPr>
            <w:r>
              <w:rPr>
                <w:rFonts w:cstheme="minorHAnsi"/>
                <w:sz w:val="22"/>
                <w:szCs w:val="22"/>
              </w:rPr>
              <w:t>Information dissemination</w:t>
            </w:r>
          </w:p>
          <w:p w14:paraId="2F90458F" w14:textId="77777777" w:rsidR="003B0D56" w:rsidRDefault="003B0D56" w:rsidP="003B0D56">
            <w:pPr>
              <w:pStyle w:val="ListParagraph"/>
              <w:numPr>
                <w:ilvl w:val="0"/>
                <w:numId w:val="19"/>
              </w:numPr>
              <w:spacing w:line="240" w:lineRule="auto"/>
              <w:rPr>
                <w:rFonts w:cstheme="minorHAnsi"/>
                <w:sz w:val="22"/>
                <w:szCs w:val="22"/>
              </w:rPr>
            </w:pPr>
            <w:r>
              <w:rPr>
                <w:rFonts w:cstheme="minorHAnsi"/>
                <w:sz w:val="22"/>
                <w:szCs w:val="22"/>
              </w:rPr>
              <w:t>Topics of discussion and parent nights</w:t>
            </w:r>
          </w:p>
          <w:p w14:paraId="5A6CB1A0" w14:textId="77777777" w:rsidR="00296A9C" w:rsidRDefault="003B0D56" w:rsidP="003B0D56">
            <w:pPr>
              <w:spacing w:line="240" w:lineRule="auto"/>
              <w:ind w:left="180"/>
              <w:rPr>
                <w:rFonts w:cstheme="minorHAnsi"/>
                <w:sz w:val="22"/>
                <w:szCs w:val="22"/>
              </w:rPr>
            </w:pPr>
            <w:r>
              <w:rPr>
                <w:rFonts w:cstheme="minorHAnsi"/>
                <w:sz w:val="22"/>
                <w:szCs w:val="22"/>
              </w:rPr>
              <w:t>Parents will also take advantage of the 5 Essential Survey to provide information. This survey is offered by the district in January of each year.</w:t>
            </w:r>
          </w:p>
          <w:p w14:paraId="5F337ACD" w14:textId="3BFFABC0" w:rsidR="003B0D56" w:rsidRPr="000A2B10" w:rsidRDefault="003B0D56" w:rsidP="003B0D56">
            <w:pPr>
              <w:spacing w:line="240" w:lineRule="auto"/>
              <w:ind w:left="180"/>
              <w:rPr>
                <w:rFonts w:cstheme="minorHAnsi"/>
                <w:sz w:val="22"/>
                <w:szCs w:val="22"/>
                <w:u w:val="single"/>
              </w:rPr>
            </w:pPr>
          </w:p>
        </w:tc>
      </w:tr>
    </w:tbl>
    <w:p w14:paraId="3CA4AE3B" w14:textId="77777777" w:rsidR="00D55CBC" w:rsidRDefault="009979B1" w:rsidP="009B162E">
      <w:pPr>
        <w:pStyle w:val="Heading1"/>
      </w:pPr>
      <w:bookmarkStart w:id="17" w:name="_Toc33426270"/>
      <w:r>
        <w:lastRenderedPageBreak/>
        <w:t>BUILDING CAPACITY</w:t>
      </w:r>
      <w:bookmarkEnd w:id="17"/>
    </w:p>
    <w:p w14:paraId="14BCCF4C" w14:textId="77777777" w:rsidR="002D3255" w:rsidRDefault="002D3255" w:rsidP="00DC53B9">
      <w:pPr>
        <w:spacing w:line="240" w:lineRule="auto"/>
      </w:pPr>
      <w: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2A69637D" w14:textId="77777777" w:rsidR="00DC53B9" w:rsidRPr="002D3255" w:rsidRDefault="00DC53B9" w:rsidP="00DC53B9">
      <w:pPr>
        <w:pStyle w:val="Heading2"/>
      </w:pPr>
      <w:bookmarkStart w:id="18" w:name="_Toc33426271"/>
      <w:r>
        <w:t>BUILDING THE CAPACITY OF PARENTS AND FAMILY MEMBERS</w:t>
      </w:r>
      <w:bookmarkEnd w:id="18"/>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19DA2F16"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281A73D3"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needs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41D5D6C0" w14:textId="77777777" w:rsidTr="46563DE3">
        <w:trPr>
          <w:trHeight w:val="1943"/>
        </w:trPr>
        <w:tc>
          <w:tcPr>
            <w:tcW w:w="9895" w:type="dxa"/>
            <w:shd w:val="clear" w:color="auto" w:fill="auto"/>
            <w:vAlign w:val="top"/>
          </w:tcPr>
          <w:p w14:paraId="3FF8A17A" w14:textId="66B58C38" w:rsidR="006A1F16" w:rsidRDefault="00BD2522" w:rsidP="7A595191">
            <w:pPr>
              <w:spacing w:before="0" w:line="240" w:lineRule="auto"/>
              <w:rPr>
                <w:rFonts w:ascii="Microsoft Sans Serif" w:eastAsia="Microsoft Sans Serif" w:hAnsi="Microsoft Sans Serif" w:cs="Microsoft Sans Serif"/>
                <w:color w:val="auto"/>
                <w:sz w:val="22"/>
                <w:szCs w:val="22"/>
              </w:rPr>
            </w:pPr>
            <w:r w:rsidRPr="00BD2522">
              <w:rPr>
                <w:rFonts w:ascii="Microsoft Sans Serif" w:eastAsia="Microsoft Sans Serif" w:hAnsi="Microsoft Sans Serif" w:cs="Microsoft Sans Serif"/>
                <w:color w:val="auto"/>
                <w:sz w:val="22"/>
                <w:szCs w:val="22"/>
              </w:rPr>
              <w:t>The principa</w:t>
            </w:r>
            <w:r>
              <w:rPr>
                <w:rFonts w:ascii="Microsoft Sans Serif" w:eastAsia="Microsoft Sans Serif" w:hAnsi="Microsoft Sans Serif" w:cs="Microsoft Sans Serif"/>
                <w:color w:val="auto"/>
                <w:sz w:val="22"/>
                <w:szCs w:val="22"/>
              </w:rPr>
              <w:t xml:space="preserve">l has work in many Title I schools. Therefore, she understands the importance of building capacity of families to empower them to make sound decisions for their children’s education. Since there is no data to support a “needs assessment”, the following will be provided to ensure parents interactions with the school are relevant and build trusting relationships. </w:t>
            </w:r>
          </w:p>
          <w:p w14:paraId="5DD127AB" w14:textId="3BEBB778" w:rsidR="00BD2522" w:rsidRDefault="00BD2522" w:rsidP="7A595191">
            <w:pPr>
              <w:spacing w:before="0" w:line="240" w:lineRule="auto"/>
              <w:rPr>
                <w:rFonts w:ascii="Microsoft Sans Serif" w:eastAsia="Microsoft Sans Serif" w:hAnsi="Microsoft Sans Serif" w:cs="Microsoft Sans Serif"/>
                <w:color w:val="auto"/>
                <w:sz w:val="22"/>
                <w:szCs w:val="22"/>
              </w:rPr>
            </w:pPr>
          </w:p>
          <w:p w14:paraId="494C7798" w14:textId="77777777" w:rsidR="00BD2522" w:rsidRDefault="00BD2522" w:rsidP="00BD2522">
            <w:pPr>
              <w:pStyle w:val="ListParagraph"/>
              <w:numPr>
                <w:ilvl w:val="0"/>
                <w:numId w:val="20"/>
              </w:numPr>
              <w:spacing w:line="240" w:lineRule="auto"/>
              <w:rPr>
                <w:sz w:val="22"/>
                <w:szCs w:val="22"/>
              </w:rPr>
            </w:pPr>
            <w:r>
              <w:rPr>
                <w:sz w:val="22"/>
                <w:szCs w:val="22"/>
              </w:rPr>
              <w:t>Understand how students earn middle school units and enter high school</w:t>
            </w:r>
          </w:p>
          <w:p w14:paraId="1594CB47" w14:textId="77777777" w:rsidR="00BD2522" w:rsidRDefault="00BD2522" w:rsidP="00BD2522">
            <w:pPr>
              <w:pStyle w:val="ListParagraph"/>
              <w:numPr>
                <w:ilvl w:val="0"/>
                <w:numId w:val="20"/>
              </w:numPr>
              <w:spacing w:line="240" w:lineRule="auto"/>
              <w:rPr>
                <w:sz w:val="22"/>
                <w:szCs w:val="22"/>
              </w:rPr>
            </w:pPr>
            <w:r>
              <w:rPr>
                <w:sz w:val="22"/>
                <w:szCs w:val="22"/>
              </w:rPr>
              <w:t>Understand magnet and choice programs, determine the best fit for their child</w:t>
            </w:r>
          </w:p>
          <w:p w14:paraId="08471A18" w14:textId="77777777" w:rsidR="00BD2522" w:rsidRDefault="00BD2522" w:rsidP="00BD2522">
            <w:pPr>
              <w:pStyle w:val="ListParagraph"/>
              <w:numPr>
                <w:ilvl w:val="0"/>
                <w:numId w:val="20"/>
              </w:numPr>
              <w:spacing w:line="240" w:lineRule="auto"/>
              <w:rPr>
                <w:sz w:val="22"/>
                <w:szCs w:val="22"/>
              </w:rPr>
            </w:pPr>
            <w:r>
              <w:rPr>
                <w:sz w:val="22"/>
                <w:szCs w:val="22"/>
              </w:rPr>
              <w:t>Understand how to help their students understand “the new math” and reading</w:t>
            </w:r>
          </w:p>
          <w:p w14:paraId="2AC0C025" w14:textId="77777777" w:rsidR="00BD2522" w:rsidRDefault="00BD2522" w:rsidP="00BD2522">
            <w:pPr>
              <w:pStyle w:val="ListParagraph"/>
              <w:numPr>
                <w:ilvl w:val="0"/>
                <w:numId w:val="20"/>
              </w:numPr>
              <w:spacing w:line="240" w:lineRule="auto"/>
              <w:rPr>
                <w:sz w:val="22"/>
                <w:szCs w:val="22"/>
              </w:rPr>
            </w:pPr>
            <w:r>
              <w:rPr>
                <w:sz w:val="22"/>
                <w:szCs w:val="22"/>
              </w:rPr>
              <w:t>Understand the discipline process</w:t>
            </w:r>
          </w:p>
          <w:p w14:paraId="3F981279" w14:textId="77777777" w:rsidR="00BD2522" w:rsidRDefault="00BD2522" w:rsidP="00BD2522">
            <w:pPr>
              <w:pStyle w:val="ListParagraph"/>
              <w:numPr>
                <w:ilvl w:val="0"/>
                <w:numId w:val="20"/>
              </w:numPr>
              <w:spacing w:line="240" w:lineRule="auto"/>
              <w:rPr>
                <w:sz w:val="22"/>
                <w:szCs w:val="22"/>
              </w:rPr>
            </w:pPr>
            <w:r>
              <w:rPr>
                <w:sz w:val="22"/>
                <w:szCs w:val="22"/>
              </w:rPr>
              <w:t>Understand testing (FSA, baseline, mid-year, and end of the year), why it’s needed</w:t>
            </w:r>
          </w:p>
          <w:p w14:paraId="79A79A69" w14:textId="77777777" w:rsidR="00BD2522" w:rsidRDefault="00BD2522" w:rsidP="7A595191">
            <w:pPr>
              <w:spacing w:before="0" w:line="240" w:lineRule="auto"/>
              <w:rPr>
                <w:rFonts w:ascii="Microsoft Sans Serif" w:eastAsia="Microsoft Sans Serif" w:hAnsi="Microsoft Sans Serif" w:cs="Microsoft Sans Serif"/>
                <w:color w:val="auto"/>
                <w:sz w:val="22"/>
                <w:szCs w:val="22"/>
              </w:rPr>
            </w:pPr>
          </w:p>
          <w:p w14:paraId="624D12C4" w14:textId="40578C21" w:rsidR="00BD2522" w:rsidRPr="00E9389E" w:rsidRDefault="00BD2522" w:rsidP="7A595191">
            <w:pPr>
              <w:spacing w:before="0" w:line="240" w:lineRule="auto"/>
              <w:rPr>
                <w:rFonts w:ascii="Microsoft Sans Serif" w:eastAsia="Microsoft Sans Serif" w:hAnsi="Microsoft Sans Serif" w:cs="Microsoft Sans Serif"/>
                <w:color w:val="0070C0"/>
                <w:sz w:val="22"/>
                <w:szCs w:val="22"/>
              </w:rPr>
            </w:pPr>
          </w:p>
        </w:tc>
      </w:tr>
      <w:tr w:rsidR="006A1F16" w:rsidRPr="00E9389E" w14:paraId="5E3598C1" w14:textId="77777777" w:rsidTr="46563DE3">
        <w:tc>
          <w:tcPr>
            <w:tcW w:w="9895" w:type="dxa"/>
            <w:shd w:val="clear" w:color="auto" w:fill="FAEEC2" w:themeFill="accent3" w:themeFillTint="66"/>
            <w:vAlign w:val="top"/>
          </w:tcPr>
          <w:p w14:paraId="439C4CA8"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BD2522" w:rsidRPr="00E9389E" w14:paraId="1F6F39BA" w14:textId="77777777" w:rsidTr="46563DE3">
        <w:trPr>
          <w:trHeight w:val="2762"/>
        </w:trPr>
        <w:tc>
          <w:tcPr>
            <w:tcW w:w="9895" w:type="dxa"/>
            <w:shd w:val="clear" w:color="auto" w:fill="auto"/>
            <w:vAlign w:val="top"/>
          </w:tcPr>
          <w:p w14:paraId="7F404603" w14:textId="77777777" w:rsidR="00BD2522" w:rsidRDefault="00BD2522" w:rsidP="00BD2522">
            <w:pPr>
              <w:spacing w:line="240" w:lineRule="auto"/>
              <w:rPr>
                <w:rFonts w:cstheme="minorHAnsi"/>
                <w:sz w:val="22"/>
                <w:szCs w:val="24"/>
              </w:rPr>
            </w:pPr>
          </w:p>
          <w:p w14:paraId="49320824" w14:textId="214C7C3E" w:rsidR="00BD2522" w:rsidRPr="00E9389E" w:rsidRDefault="00BD2522" w:rsidP="00BD2522">
            <w:pPr>
              <w:spacing w:before="0" w:line="240" w:lineRule="auto"/>
              <w:rPr>
                <w:sz w:val="22"/>
                <w:szCs w:val="22"/>
              </w:rPr>
            </w:pPr>
            <w:r w:rsidRPr="00AC107C">
              <w:rPr>
                <w:rFonts w:cstheme="minorHAnsi"/>
                <w:sz w:val="22"/>
                <w:szCs w:val="24"/>
              </w:rPr>
              <w:t>At</w:t>
            </w:r>
            <w:r>
              <w:rPr>
                <w:rFonts w:cstheme="minorHAnsi"/>
                <w:sz w:val="22"/>
                <w:szCs w:val="24"/>
              </w:rPr>
              <w:t xml:space="preserve"> Highlands </w:t>
            </w:r>
            <w:r w:rsidRPr="00AC107C">
              <w:rPr>
                <w:rFonts w:cstheme="minorHAnsi"/>
                <w:sz w:val="22"/>
                <w:szCs w:val="24"/>
              </w:rPr>
              <w:t>Middle, parents are offered a myriad of activities, events, and trainings to build capacity. Many are funded via Title I funds, others are not. All meetings and events will occur at a time conducive to families’ schedules and will provide families with background knowledge of their rights, Florida standards and assessments as well as support for students.</w:t>
            </w:r>
          </w:p>
        </w:tc>
      </w:tr>
      <w:tr w:rsidR="00BD2522" w:rsidRPr="00E9389E" w14:paraId="53346CF1" w14:textId="77777777" w:rsidTr="46563DE3">
        <w:tc>
          <w:tcPr>
            <w:tcW w:w="9895" w:type="dxa"/>
            <w:shd w:val="clear" w:color="auto" w:fill="FAEEC2" w:themeFill="accent3" w:themeFillTint="66"/>
            <w:vAlign w:val="top"/>
          </w:tcPr>
          <w:p w14:paraId="09065696" w14:textId="77777777" w:rsidR="00BD2522" w:rsidRPr="00E9389E" w:rsidRDefault="00BD2522" w:rsidP="00BD2522">
            <w:pPr>
              <w:spacing w:before="0" w:line="240" w:lineRule="auto"/>
              <w:jc w:val="both"/>
              <w:rPr>
                <w:b/>
                <w:bCs/>
                <w:sz w:val="22"/>
                <w:szCs w:val="22"/>
              </w:rPr>
            </w:pPr>
            <w:r w:rsidRPr="44F8A17B">
              <w:rPr>
                <w:b/>
                <w:bCs/>
                <w:sz w:val="22"/>
                <w:szCs w:val="22"/>
              </w:rPr>
              <w:t xml:space="preserve">(1) 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BD2522" w:rsidRPr="00E9389E" w14:paraId="13D0D024" w14:textId="77777777" w:rsidTr="46563DE3">
        <w:trPr>
          <w:trHeight w:val="1772"/>
        </w:trPr>
        <w:tc>
          <w:tcPr>
            <w:tcW w:w="9895" w:type="dxa"/>
            <w:shd w:val="clear" w:color="auto" w:fill="auto"/>
            <w:vAlign w:val="top"/>
          </w:tcPr>
          <w:p w14:paraId="36BC2BF7" w14:textId="43CECC8A" w:rsidR="00BD2522" w:rsidRDefault="00BD2522" w:rsidP="00BD2522">
            <w:pPr>
              <w:spacing w:before="0" w:line="240" w:lineRule="auto"/>
              <w:rPr>
                <w:sz w:val="22"/>
                <w:szCs w:val="22"/>
              </w:rPr>
            </w:pPr>
            <w:r>
              <w:rPr>
                <w:sz w:val="22"/>
                <w:szCs w:val="22"/>
              </w:rPr>
              <w:t>***Disclaimer***</w:t>
            </w:r>
          </w:p>
          <w:p w14:paraId="6F899116" w14:textId="173E0A8C" w:rsidR="00BD2522" w:rsidRPr="00E9389E" w:rsidRDefault="00BD2522" w:rsidP="00BD2522">
            <w:pPr>
              <w:spacing w:before="0" w:line="240" w:lineRule="auto"/>
              <w:ind w:left="0"/>
              <w:rPr>
                <w:sz w:val="22"/>
                <w:szCs w:val="22"/>
              </w:rPr>
            </w:pPr>
            <w:r>
              <w:rPr>
                <w:sz w:val="22"/>
                <w:szCs w:val="22"/>
              </w:rPr>
              <w:t>Pending COVID-19 social distancing guidelines</w:t>
            </w:r>
          </w:p>
          <w:p w14:paraId="6BEF6F61" w14:textId="4227549B" w:rsidR="00BD2522" w:rsidRDefault="00BD2522" w:rsidP="00BD2522">
            <w:pPr>
              <w:spacing w:before="0" w:line="240" w:lineRule="auto"/>
              <w:rPr>
                <w:sz w:val="22"/>
                <w:szCs w:val="22"/>
              </w:rPr>
            </w:pPr>
          </w:p>
          <w:p w14:paraId="78D9B229" w14:textId="77777777" w:rsidR="00BD2522" w:rsidRPr="00E9389E" w:rsidRDefault="00BD2522" w:rsidP="00BD2522">
            <w:pPr>
              <w:spacing w:line="240" w:lineRule="auto"/>
              <w:rPr>
                <w:sz w:val="22"/>
                <w:szCs w:val="22"/>
              </w:rPr>
            </w:pPr>
            <w:r w:rsidRPr="00E9389E">
              <w:rPr>
                <w:sz w:val="22"/>
                <w:szCs w:val="22"/>
              </w:rPr>
              <w:t>(1)</w:t>
            </w:r>
            <w:r>
              <w:rPr>
                <w:sz w:val="22"/>
                <w:szCs w:val="22"/>
              </w:rPr>
              <w:t xml:space="preserve"> The parent resource center supports family engagement through the lending library, volunteer facilitation, and use of available technology and printing opportunities.</w:t>
            </w:r>
          </w:p>
          <w:p w14:paraId="5294D8FD" w14:textId="77777777" w:rsidR="00BD2522" w:rsidRPr="00E9389E" w:rsidRDefault="00BD2522" w:rsidP="00BD2522">
            <w:pPr>
              <w:spacing w:line="240" w:lineRule="auto"/>
              <w:rPr>
                <w:sz w:val="22"/>
                <w:szCs w:val="22"/>
              </w:rPr>
            </w:pPr>
            <w:r w:rsidRPr="00E9389E">
              <w:rPr>
                <w:sz w:val="22"/>
                <w:szCs w:val="22"/>
              </w:rPr>
              <w:t>(2)</w:t>
            </w:r>
            <w:r>
              <w:rPr>
                <w:sz w:val="22"/>
                <w:szCs w:val="22"/>
              </w:rPr>
              <w:t xml:space="preserve"> The Parent Liaison will provide an orientation to families after the Annual Title I meeting to discuss the center’s uses.</w:t>
            </w:r>
          </w:p>
          <w:p w14:paraId="3D0C16BB" w14:textId="20FFCE05" w:rsidR="00BD2522" w:rsidRPr="00E9389E" w:rsidRDefault="00BD2522" w:rsidP="00BD2522">
            <w:pPr>
              <w:spacing w:line="240" w:lineRule="auto"/>
              <w:rPr>
                <w:sz w:val="22"/>
                <w:szCs w:val="22"/>
              </w:rPr>
            </w:pPr>
            <w:r w:rsidRPr="00E9389E">
              <w:rPr>
                <w:sz w:val="22"/>
                <w:szCs w:val="22"/>
              </w:rPr>
              <w:t>(3)</w:t>
            </w:r>
            <w:r>
              <w:rPr>
                <w:sz w:val="22"/>
                <w:szCs w:val="22"/>
              </w:rPr>
              <w:t xml:space="preserve"> Teachers will be presented information on how to use the resource center appropriately. They will also be provided an inventory to help parents navigate the center.</w:t>
            </w:r>
          </w:p>
        </w:tc>
      </w:tr>
      <w:tr w:rsidR="00BD2522" w:rsidRPr="00E9389E" w14:paraId="0738933D" w14:textId="77777777" w:rsidTr="46563DE3">
        <w:tc>
          <w:tcPr>
            <w:tcW w:w="9895" w:type="dxa"/>
            <w:shd w:val="clear" w:color="auto" w:fill="FAEEC2" w:themeFill="accent3" w:themeFillTint="66"/>
            <w:vAlign w:val="top"/>
          </w:tcPr>
          <w:p w14:paraId="4CCD9E23" w14:textId="77777777" w:rsidR="00BD2522" w:rsidRPr="00E9389E" w:rsidRDefault="00BD2522" w:rsidP="00BD2522">
            <w:pPr>
              <w:spacing w:before="0" w:line="240" w:lineRule="auto"/>
              <w:rPr>
                <w:b/>
                <w:sz w:val="22"/>
                <w:szCs w:val="22"/>
              </w:rPr>
            </w:pPr>
            <w:r w:rsidRPr="00E9389E">
              <w:rPr>
                <w:b/>
                <w:sz w:val="22"/>
                <w:szCs w:val="22"/>
              </w:rPr>
              <w:lastRenderedPageBreak/>
              <w:t xml:space="preserve">If there are additional ways resources are provided for parents through the use of Title I, Part A funds, how are they provided and what trainings are provided to adequately prepare parents to use the resources and materials at home with their children?  </w:t>
            </w:r>
          </w:p>
        </w:tc>
      </w:tr>
      <w:tr w:rsidR="00BD2522" w:rsidRPr="00E9389E" w14:paraId="4C7AEA30" w14:textId="77777777" w:rsidTr="46563DE3">
        <w:trPr>
          <w:trHeight w:val="3347"/>
        </w:trPr>
        <w:tc>
          <w:tcPr>
            <w:tcW w:w="9895" w:type="dxa"/>
            <w:shd w:val="clear" w:color="auto" w:fill="auto"/>
            <w:vAlign w:val="top"/>
          </w:tcPr>
          <w:p w14:paraId="2C6EA861" w14:textId="77777777" w:rsidR="00BD2522" w:rsidRDefault="00BD2522" w:rsidP="00BD2522">
            <w:pPr>
              <w:spacing w:line="240" w:lineRule="auto"/>
              <w:rPr>
                <w:sz w:val="22"/>
                <w:szCs w:val="22"/>
              </w:rPr>
            </w:pPr>
            <w:r w:rsidRPr="009444C3">
              <w:rPr>
                <w:sz w:val="22"/>
                <w:szCs w:val="22"/>
              </w:rPr>
              <w:t>Resources will also be made available to parents and families via attendance at parent information nigh</w:t>
            </w:r>
            <w:r>
              <w:rPr>
                <w:sz w:val="22"/>
                <w:szCs w:val="22"/>
              </w:rPr>
              <w:t>ts that may be kept at home and not returned.</w:t>
            </w:r>
          </w:p>
          <w:p w14:paraId="2C3E53DA" w14:textId="77777777" w:rsidR="00BD2522" w:rsidRDefault="00BD2522" w:rsidP="00BD2522">
            <w:pPr>
              <w:pStyle w:val="ListParagraph"/>
              <w:numPr>
                <w:ilvl w:val="0"/>
                <w:numId w:val="21"/>
              </w:numPr>
              <w:spacing w:line="240" w:lineRule="auto"/>
              <w:rPr>
                <w:sz w:val="22"/>
                <w:szCs w:val="22"/>
              </w:rPr>
            </w:pPr>
            <w:r>
              <w:rPr>
                <w:sz w:val="22"/>
                <w:szCs w:val="22"/>
              </w:rPr>
              <w:t>Homework boxes (filled with school supplies)</w:t>
            </w:r>
          </w:p>
          <w:p w14:paraId="6E239807" w14:textId="77777777" w:rsidR="00BD2522" w:rsidRDefault="00BD2522" w:rsidP="00BD2522">
            <w:pPr>
              <w:pStyle w:val="ListParagraph"/>
              <w:numPr>
                <w:ilvl w:val="0"/>
                <w:numId w:val="21"/>
              </w:numPr>
              <w:spacing w:line="240" w:lineRule="auto"/>
              <w:rPr>
                <w:sz w:val="22"/>
                <w:szCs w:val="22"/>
              </w:rPr>
            </w:pPr>
            <w:r>
              <w:rPr>
                <w:sz w:val="22"/>
                <w:szCs w:val="22"/>
              </w:rPr>
              <w:t>Books</w:t>
            </w:r>
          </w:p>
          <w:p w14:paraId="2A14E97E" w14:textId="77777777" w:rsidR="00BD2522" w:rsidRDefault="00BD2522" w:rsidP="00BD2522">
            <w:pPr>
              <w:pStyle w:val="ListParagraph"/>
              <w:numPr>
                <w:ilvl w:val="0"/>
                <w:numId w:val="21"/>
              </w:numPr>
              <w:spacing w:line="240" w:lineRule="auto"/>
              <w:rPr>
                <w:sz w:val="22"/>
                <w:szCs w:val="22"/>
              </w:rPr>
            </w:pPr>
            <w:r>
              <w:rPr>
                <w:sz w:val="22"/>
                <w:szCs w:val="22"/>
              </w:rPr>
              <w:t>Educational games</w:t>
            </w:r>
          </w:p>
          <w:p w14:paraId="788A8A7F" w14:textId="77777777" w:rsidR="00BD2522" w:rsidRDefault="00BD2522" w:rsidP="00BD2522">
            <w:pPr>
              <w:pStyle w:val="ListParagraph"/>
              <w:numPr>
                <w:ilvl w:val="0"/>
                <w:numId w:val="21"/>
              </w:numPr>
              <w:spacing w:line="240" w:lineRule="auto"/>
              <w:rPr>
                <w:sz w:val="22"/>
                <w:szCs w:val="22"/>
              </w:rPr>
            </w:pPr>
            <w:r w:rsidRPr="00BD2522">
              <w:rPr>
                <w:sz w:val="22"/>
                <w:szCs w:val="22"/>
              </w:rPr>
              <w:t>Educational handouts</w:t>
            </w:r>
          </w:p>
          <w:p w14:paraId="20753B91" w14:textId="24091B26" w:rsidR="00BD2522" w:rsidRPr="00BD2522" w:rsidRDefault="00BD2522" w:rsidP="00BD2522">
            <w:pPr>
              <w:pStyle w:val="ListParagraph"/>
              <w:numPr>
                <w:ilvl w:val="0"/>
                <w:numId w:val="21"/>
              </w:numPr>
              <w:spacing w:line="240" w:lineRule="auto"/>
              <w:rPr>
                <w:sz w:val="22"/>
                <w:szCs w:val="22"/>
              </w:rPr>
            </w:pPr>
            <w:r>
              <w:rPr>
                <w:sz w:val="22"/>
                <w:szCs w:val="22"/>
              </w:rPr>
              <w:t>Educational websites (blended learning platform)</w:t>
            </w:r>
          </w:p>
        </w:tc>
      </w:tr>
    </w:tbl>
    <w:p w14:paraId="22771C57" w14:textId="77777777" w:rsidR="00DE1FC8" w:rsidRDefault="00BF1C1D" w:rsidP="001218A2">
      <w:pPr>
        <w:pStyle w:val="Heading2"/>
        <w:spacing w:line="240" w:lineRule="auto"/>
      </w:pPr>
      <w:bookmarkStart w:id="19" w:name="_Toc33426272"/>
      <w:r>
        <w:t>PARENT AND FAMILY ENGAGEMENT EVENTS</w:t>
      </w:r>
      <w:bookmarkEnd w:id="19"/>
    </w:p>
    <w:p w14:paraId="4E86F478" w14:textId="77777777"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ngagement events are funded with Title I, Part A funds, they must be supplemental and cannot supplant activities that are funded with state and local funds.  Additionally, events should contribute to the achievement of goals outlined in the Title I Schoolwide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815"/>
        <w:gridCol w:w="1780"/>
        <w:gridCol w:w="2340"/>
        <w:gridCol w:w="2160"/>
        <w:gridCol w:w="1890"/>
      </w:tblGrid>
      <w:tr w:rsidR="00476AE4" w14:paraId="300283E7" w14:textId="77777777" w:rsidTr="00476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2A5D88A5" w14:textId="77777777" w:rsidR="00476AE4" w:rsidRPr="004A0BB3" w:rsidRDefault="00476AE4" w:rsidP="00CD050B">
            <w:pPr>
              <w:spacing w:line="240" w:lineRule="auto"/>
              <w:jc w:val="center"/>
              <w:rPr>
                <w:sz w:val="22"/>
                <w:szCs w:val="22"/>
              </w:rPr>
            </w:pPr>
            <w:r w:rsidRPr="004A0BB3">
              <w:rPr>
                <w:sz w:val="22"/>
                <w:szCs w:val="22"/>
              </w:rPr>
              <w:t>Name of Activity</w:t>
            </w:r>
          </w:p>
          <w:p w14:paraId="614FEEBE" w14:textId="77777777" w:rsidR="00476AE4" w:rsidRPr="004A0BB3" w:rsidRDefault="00476AE4" w:rsidP="00CD050B">
            <w:pPr>
              <w:spacing w:line="240" w:lineRule="auto"/>
              <w:jc w:val="center"/>
              <w:rPr>
                <w:sz w:val="22"/>
                <w:szCs w:val="22"/>
              </w:rPr>
            </w:pPr>
          </w:p>
        </w:tc>
        <w:tc>
          <w:tcPr>
            <w:tcW w:w="1780" w:type="dxa"/>
          </w:tcPr>
          <w:p w14:paraId="5286CFD4"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340" w:type="dxa"/>
          </w:tcPr>
          <w:p w14:paraId="18DFEBEF" w14:textId="77777777" w:rsidR="00476AE4" w:rsidRPr="00E74602"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14:paraId="616AE339" w14:textId="77777777" w:rsidR="00476AE4" w:rsidRPr="004A0BB3"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 xml:space="preserve">Anticipated </w:t>
            </w:r>
            <w:r w:rsidRPr="210D9042">
              <w:rPr>
                <w:color w:val="auto"/>
                <w:sz w:val="22"/>
                <w:szCs w:val="22"/>
              </w:rPr>
              <w:t>impact on student achievemen</w:t>
            </w:r>
            <w:r w:rsidRPr="210D9042">
              <w:rPr>
                <w:b w:val="0"/>
                <w:bCs w:val="0"/>
                <w:color w:val="auto"/>
                <w:sz w:val="22"/>
                <w:szCs w:val="22"/>
              </w:rPr>
              <w:t>t</w:t>
            </w:r>
          </w:p>
        </w:tc>
        <w:tc>
          <w:tcPr>
            <w:tcW w:w="2160" w:type="dxa"/>
          </w:tcPr>
          <w:p w14:paraId="5C9BF2C6"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1890" w:type="dxa"/>
          </w:tcPr>
          <w:p w14:paraId="65BD7370" w14:textId="77777777" w:rsidR="00476AE4" w:rsidRPr="004A0BB3" w:rsidRDefault="00476AE4"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p>
        </w:tc>
      </w:tr>
      <w:tr w:rsidR="00476AE4" w14:paraId="10666299" w14:textId="77777777" w:rsidTr="00476AE4">
        <w:trPr>
          <w:cnfStyle w:val="000000100000" w:firstRow="0" w:lastRow="0" w:firstColumn="0" w:lastColumn="0" w:oddVBand="0" w:evenVBand="0" w:oddHBand="1" w:evenHBand="0" w:firstRowFirstColumn="0" w:firstRowLastColumn="0" w:lastRowFirstColumn="0" w:lastRowLastColumn="0"/>
          <w:trHeight w:val="3239"/>
        </w:trPr>
        <w:tc>
          <w:tcPr>
            <w:cnfStyle w:val="001000000000" w:firstRow="0" w:lastRow="0" w:firstColumn="1" w:lastColumn="0" w:oddVBand="0" w:evenVBand="0" w:oddHBand="0" w:evenHBand="0" w:firstRowFirstColumn="0" w:firstRowLastColumn="0" w:lastRowFirstColumn="0" w:lastRowLastColumn="0"/>
            <w:tcW w:w="1815" w:type="dxa"/>
          </w:tcPr>
          <w:p w14:paraId="6B8B0431" w14:textId="77777777" w:rsidR="00476AE4" w:rsidRPr="00EA58F1" w:rsidRDefault="00476AE4" w:rsidP="00476AE4">
            <w:pPr>
              <w:spacing w:line="240" w:lineRule="auto"/>
              <w:rPr>
                <w:rFonts w:cstheme="minorHAnsi"/>
                <w:b w:val="0"/>
                <w:i/>
                <w:color w:val="3F3F75" w:themeColor="accent6"/>
                <w:sz w:val="20"/>
                <w:szCs w:val="22"/>
              </w:rPr>
            </w:pPr>
            <w:r>
              <w:rPr>
                <w:b w:val="0"/>
                <w:i/>
                <w:color w:val="3F3F75" w:themeColor="accent6"/>
                <w:sz w:val="20"/>
                <w:szCs w:val="22"/>
              </w:rPr>
              <w:t>Example:  FASFA and Scholarship Writing Night</w:t>
            </w:r>
          </w:p>
        </w:tc>
        <w:tc>
          <w:tcPr>
            <w:tcW w:w="1780" w:type="dxa"/>
          </w:tcPr>
          <w:p w14:paraId="4F2CAC62" w14:textId="77777777"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Principal Brad Pitt</w:t>
            </w:r>
          </w:p>
        </w:tc>
        <w:tc>
          <w:tcPr>
            <w:tcW w:w="2340" w:type="dxa"/>
          </w:tcPr>
          <w:p w14:paraId="7FDE0AAF" w14:textId="77777777" w:rsidR="00476AE4" w:rsidRPr="00EA58F1" w:rsidRDefault="00476AE4" w:rsidP="004579AA">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Parents will learn:</w:t>
            </w:r>
          </w:p>
          <w:p w14:paraId="044CC8AC" w14:textId="77777777" w:rsidR="00476AE4" w:rsidRDefault="00476AE4" w:rsidP="00CA3FD7">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How to complete the</w:t>
            </w:r>
            <w:r>
              <w:rPr>
                <w:bCs/>
                <w:i/>
                <w:color w:val="3F3F75" w:themeColor="accent6"/>
                <w:sz w:val="20"/>
                <w:szCs w:val="22"/>
              </w:rPr>
              <w:t xml:space="preserve"> parent portions of FASFA</w:t>
            </w:r>
          </w:p>
          <w:p w14:paraId="10BB33F2" w14:textId="77777777" w:rsidR="00476AE4" w:rsidRDefault="00476AE4" w:rsidP="00CA3FD7">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How to research college websites for what their child need for admission</w:t>
            </w:r>
          </w:p>
          <w:p w14:paraId="78C48CFF" w14:textId="77777777" w:rsidR="00476AE4" w:rsidRPr="00EA58F1" w:rsidRDefault="00476AE4" w:rsidP="00CA3FD7">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 xml:space="preserve">How to use OneDrive and Focus to keep up on graduation indicators </w:t>
            </w:r>
          </w:p>
          <w:p w14:paraId="27621AC9" w14:textId="77777777" w:rsidR="00476AE4" w:rsidRPr="00EA58F1" w:rsidRDefault="00476AE4" w:rsidP="00CA3FD7">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About the most popular scholarship websites and tips for receiving funding</w:t>
            </w:r>
          </w:p>
        </w:tc>
        <w:tc>
          <w:tcPr>
            <w:tcW w:w="2160" w:type="dxa"/>
          </w:tcPr>
          <w:p w14:paraId="79AA4624" w14:textId="77777777"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October</w:t>
            </w:r>
            <w:r w:rsidR="002677F2">
              <w:rPr>
                <w:bCs/>
                <w:i/>
                <w:color w:val="3F3F75" w:themeColor="accent6"/>
                <w:sz w:val="20"/>
                <w:szCs w:val="22"/>
              </w:rPr>
              <w:t xml:space="preserve"> 2020</w:t>
            </w:r>
            <w:r w:rsidRPr="00EA58F1">
              <w:rPr>
                <w:bCs/>
                <w:i/>
                <w:color w:val="3F3F75" w:themeColor="accent6"/>
                <w:sz w:val="20"/>
                <w:szCs w:val="22"/>
              </w:rPr>
              <w:t>, February 20</w:t>
            </w:r>
            <w:r w:rsidR="002677F2">
              <w:rPr>
                <w:bCs/>
                <w:i/>
                <w:color w:val="3F3F75" w:themeColor="accent6"/>
                <w:sz w:val="20"/>
                <w:szCs w:val="22"/>
              </w:rPr>
              <w:t>21</w:t>
            </w:r>
          </w:p>
        </w:tc>
        <w:tc>
          <w:tcPr>
            <w:tcW w:w="1890" w:type="dxa"/>
          </w:tcPr>
          <w:p w14:paraId="1451CAF7" w14:textId="77777777"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 xml:space="preserve">Sign-in; Evaluation/ Feedback; </w:t>
            </w:r>
          </w:p>
          <w:p w14:paraId="20E4312F" w14:textId="77777777"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 screen shot of completed FASFA parent page;</w:t>
            </w:r>
          </w:p>
          <w:p w14:paraId="6D3FAE8A" w14:textId="77777777" w:rsidR="001621A7" w:rsidRDefault="001621A7"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Evidence of one completed scholarship application after 3 weeks;</w:t>
            </w:r>
          </w:p>
          <w:p w14:paraId="3F17D580" w14:textId="77777777" w:rsidR="00476AE4" w:rsidRPr="00EA58F1" w:rsidRDefault="001621A7" w:rsidP="001621A7">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Completed parent worksheet for the in-state and out of state college admission requirements</w:t>
            </w:r>
            <w:r w:rsidR="00476AE4" w:rsidRPr="00EA58F1">
              <w:rPr>
                <w:bCs/>
                <w:i/>
                <w:color w:val="3F3F75" w:themeColor="accent6"/>
                <w:sz w:val="20"/>
                <w:szCs w:val="22"/>
              </w:rPr>
              <w:t xml:space="preserve"> </w:t>
            </w:r>
          </w:p>
        </w:tc>
      </w:tr>
      <w:tr w:rsidR="00BD2522" w14:paraId="445173D7"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42E14BEB" w14:textId="77777777" w:rsidR="00BD2522" w:rsidRPr="008640E1" w:rsidRDefault="00BD2522" w:rsidP="00BD2522">
            <w:pPr>
              <w:spacing w:line="240" w:lineRule="auto"/>
              <w:rPr>
                <w:rFonts w:cstheme="minorHAnsi"/>
                <w:b w:val="0"/>
                <w:sz w:val="22"/>
                <w:szCs w:val="22"/>
              </w:rPr>
            </w:pPr>
            <w:r w:rsidRPr="008640E1">
              <w:rPr>
                <w:rFonts w:cstheme="minorHAnsi"/>
                <w:b w:val="0"/>
                <w:sz w:val="22"/>
                <w:szCs w:val="22"/>
              </w:rPr>
              <w:t>Title I Annual Meeting (required)</w:t>
            </w:r>
          </w:p>
        </w:tc>
        <w:tc>
          <w:tcPr>
            <w:tcW w:w="1780" w:type="dxa"/>
          </w:tcPr>
          <w:p w14:paraId="582A4306" w14:textId="1149788B" w:rsidR="00BD2522" w:rsidRPr="008640E1" w:rsidRDefault="00BD2522" w:rsidP="00BD252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Anna DeWese, Ed.D. Principal</w:t>
            </w:r>
          </w:p>
        </w:tc>
        <w:tc>
          <w:tcPr>
            <w:tcW w:w="2340" w:type="dxa"/>
          </w:tcPr>
          <w:p w14:paraId="685A100C" w14:textId="4AA21628" w:rsidR="00BD2522" w:rsidRPr="008640E1" w:rsidRDefault="00BD2522" w:rsidP="00BD252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Parents will learn about the school’s Title I status, parent engagement opportunities, and how to improve student achievement.</w:t>
            </w:r>
          </w:p>
        </w:tc>
        <w:tc>
          <w:tcPr>
            <w:tcW w:w="2160" w:type="dxa"/>
          </w:tcPr>
          <w:p w14:paraId="62269884" w14:textId="4248B136" w:rsidR="00BD2522" w:rsidRPr="008640E1" w:rsidRDefault="00BD2522" w:rsidP="00BD252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August, September 2020</w:t>
            </w:r>
          </w:p>
        </w:tc>
        <w:tc>
          <w:tcPr>
            <w:tcW w:w="1890" w:type="dxa"/>
          </w:tcPr>
          <w:p w14:paraId="6A794CB3" w14:textId="77777777" w:rsidR="00BD2522" w:rsidRDefault="00BD2522" w:rsidP="00BD252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Parent Survey </w:t>
            </w:r>
          </w:p>
          <w:p w14:paraId="7DB5D8F7" w14:textId="4A8058E7" w:rsidR="00BD2522" w:rsidRPr="008640E1" w:rsidRDefault="00BD2522" w:rsidP="00BD252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Results</w:t>
            </w:r>
          </w:p>
        </w:tc>
      </w:tr>
      <w:tr w:rsidR="00BD2522" w14:paraId="28D5E579"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03D5DF8B" w14:textId="77777777" w:rsidR="00BD2522" w:rsidRPr="008640E1" w:rsidRDefault="00BD2522" w:rsidP="00BD2522">
            <w:pPr>
              <w:spacing w:line="240" w:lineRule="auto"/>
              <w:rPr>
                <w:b w:val="0"/>
                <w:bCs w:val="0"/>
                <w:sz w:val="22"/>
                <w:szCs w:val="22"/>
              </w:rPr>
            </w:pPr>
            <w:r w:rsidRPr="7A595191">
              <w:rPr>
                <w:b w:val="0"/>
                <w:bCs w:val="0"/>
                <w:sz w:val="22"/>
                <w:szCs w:val="22"/>
              </w:rPr>
              <w:t xml:space="preserve">Title I Developmental </w:t>
            </w:r>
            <w:r w:rsidRPr="7A595191">
              <w:rPr>
                <w:b w:val="0"/>
                <w:bCs w:val="0"/>
                <w:sz w:val="22"/>
                <w:szCs w:val="22"/>
              </w:rPr>
              <w:lastRenderedPageBreak/>
              <w:t>Meeting (required)</w:t>
            </w:r>
          </w:p>
          <w:p w14:paraId="3EED8235" w14:textId="77777777" w:rsidR="00BD2522" w:rsidRPr="008640E1" w:rsidRDefault="00BD2522" w:rsidP="00BD2522">
            <w:pPr>
              <w:spacing w:line="240" w:lineRule="auto"/>
              <w:rPr>
                <w:b w:val="0"/>
                <w:bCs w:val="0"/>
                <w:sz w:val="22"/>
                <w:szCs w:val="22"/>
              </w:rPr>
            </w:pPr>
          </w:p>
        </w:tc>
        <w:tc>
          <w:tcPr>
            <w:tcW w:w="1780" w:type="dxa"/>
          </w:tcPr>
          <w:p w14:paraId="38A8F343" w14:textId="2A1E9334" w:rsidR="00BD2522" w:rsidRPr="008640E1" w:rsidRDefault="00BD2522" w:rsidP="00BD252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lastRenderedPageBreak/>
              <w:t>Anna DeWese, Ed.D. Principal</w:t>
            </w:r>
          </w:p>
        </w:tc>
        <w:tc>
          <w:tcPr>
            <w:tcW w:w="2340" w:type="dxa"/>
          </w:tcPr>
          <w:p w14:paraId="44891A2C" w14:textId="7BF25165" w:rsidR="00BD2522" w:rsidRPr="008640E1" w:rsidRDefault="00BD2522" w:rsidP="00BD252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Parents will provide input to develop the 2021-2022 PFEP</w:t>
            </w:r>
          </w:p>
        </w:tc>
        <w:tc>
          <w:tcPr>
            <w:tcW w:w="2160" w:type="dxa"/>
          </w:tcPr>
          <w:p w14:paraId="5ABDD2BD" w14:textId="2D33F933" w:rsidR="00BD2522" w:rsidRPr="008640E1" w:rsidRDefault="00BD2522" w:rsidP="00BD2522">
            <w:pPr>
              <w:spacing w:line="240" w:lineRule="auto"/>
              <w:cnfStyle w:val="000000100000" w:firstRow="0" w:lastRow="0" w:firstColumn="0" w:lastColumn="0" w:oddVBand="0" w:evenVBand="0" w:oddHBand="1" w:evenHBand="0" w:firstRowFirstColumn="0" w:firstRowLastColumn="0" w:lastRowFirstColumn="0" w:lastRowLastColumn="0"/>
            </w:pPr>
            <w:r>
              <w:rPr>
                <w:rFonts w:cstheme="minorHAnsi"/>
                <w:sz w:val="22"/>
                <w:szCs w:val="22"/>
              </w:rPr>
              <w:t>April, 2021</w:t>
            </w:r>
          </w:p>
        </w:tc>
        <w:tc>
          <w:tcPr>
            <w:tcW w:w="1890" w:type="dxa"/>
          </w:tcPr>
          <w:p w14:paraId="3F4A84D0" w14:textId="0E9D7394" w:rsidR="00BD2522" w:rsidRPr="008640E1" w:rsidRDefault="00BD2522" w:rsidP="00BD252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Notes generated from the meeting</w:t>
            </w:r>
            <w:r w:rsidR="0051179E">
              <w:rPr>
                <w:rFonts w:cstheme="minorHAnsi"/>
                <w:sz w:val="22"/>
                <w:szCs w:val="22"/>
              </w:rPr>
              <w:t xml:space="preserve"> will guide PFEP, </w:t>
            </w:r>
            <w:r w:rsidR="0051179E">
              <w:rPr>
                <w:rFonts w:cstheme="minorHAnsi"/>
                <w:sz w:val="22"/>
                <w:szCs w:val="22"/>
              </w:rPr>
              <w:lastRenderedPageBreak/>
              <w:t>SIP, and Compact revisions</w:t>
            </w:r>
          </w:p>
        </w:tc>
      </w:tr>
      <w:tr w:rsidR="0051179E" w14:paraId="464F6A38"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07689C00" w14:textId="6704A1DC" w:rsidR="0051179E" w:rsidRDefault="0051179E" w:rsidP="0051179E">
            <w:pPr>
              <w:spacing w:line="240" w:lineRule="auto"/>
              <w:rPr>
                <w:rFonts w:cstheme="minorHAnsi"/>
                <w:b w:val="0"/>
                <w:sz w:val="22"/>
                <w:szCs w:val="22"/>
              </w:rPr>
            </w:pPr>
            <w:r>
              <w:rPr>
                <w:rFonts w:cstheme="minorHAnsi"/>
                <w:b w:val="0"/>
                <w:sz w:val="22"/>
                <w:szCs w:val="22"/>
              </w:rPr>
              <w:lastRenderedPageBreak/>
              <w:t>State of the School: Data and Dine 1</w:t>
            </w:r>
          </w:p>
          <w:p w14:paraId="533560E6" w14:textId="77777777" w:rsidR="0051179E" w:rsidRDefault="0051179E" w:rsidP="0051179E">
            <w:pPr>
              <w:spacing w:line="240" w:lineRule="auto"/>
              <w:rPr>
                <w:rFonts w:cstheme="minorHAnsi"/>
                <w:b w:val="0"/>
                <w:sz w:val="22"/>
                <w:szCs w:val="22"/>
              </w:rPr>
            </w:pPr>
          </w:p>
          <w:p w14:paraId="30D1187E" w14:textId="77777777" w:rsidR="0051179E" w:rsidRPr="008640E1" w:rsidRDefault="0051179E" w:rsidP="0051179E">
            <w:pPr>
              <w:spacing w:line="240" w:lineRule="auto"/>
              <w:rPr>
                <w:rFonts w:cstheme="minorHAnsi"/>
                <w:b w:val="0"/>
                <w:sz w:val="22"/>
                <w:szCs w:val="22"/>
              </w:rPr>
            </w:pPr>
          </w:p>
        </w:tc>
        <w:tc>
          <w:tcPr>
            <w:tcW w:w="1780" w:type="dxa"/>
          </w:tcPr>
          <w:p w14:paraId="78874A28" w14:textId="77777777" w:rsidR="0051179E"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Anna DeWese, Ed.D. Principal</w:t>
            </w:r>
          </w:p>
          <w:p w14:paraId="7AF7D0FA" w14:textId="77777777" w:rsidR="0051179E"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60A562D4" w14:textId="718A0438" w:rsidR="0051179E" w:rsidRPr="008640E1"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Grade Level Teachers</w:t>
            </w:r>
          </w:p>
        </w:tc>
        <w:tc>
          <w:tcPr>
            <w:tcW w:w="2340" w:type="dxa"/>
          </w:tcPr>
          <w:p w14:paraId="5F797195" w14:textId="77777777" w:rsidR="0051179E"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Pr>
                <w:rFonts w:cstheme="minorHAnsi"/>
                <w:sz w:val="22"/>
                <w:szCs w:val="22"/>
              </w:rPr>
              <w:t>Review of Baseline Data, Curriculum Breakout Sessions, EWS Data, Report Cards</w:t>
            </w:r>
            <w:r>
              <w:rPr>
                <w:rFonts w:cstheme="minorHAnsi"/>
                <w:b/>
                <w:sz w:val="22"/>
                <w:szCs w:val="22"/>
              </w:rPr>
              <w:t xml:space="preserve"> </w:t>
            </w:r>
          </w:p>
          <w:p w14:paraId="51075CD6" w14:textId="77777777" w:rsidR="0051179E"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rPr>
            </w:pPr>
          </w:p>
          <w:p w14:paraId="43CD3CAD" w14:textId="1179CE50" w:rsidR="0051179E" w:rsidRPr="008640E1"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b/>
                <w:sz w:val="22"/>
                <w:szCs w:val="22"/>
              </w:rPr>
              <w:t>Coordination with United Way Funds</w:t>
            </w:r>
          </w:p>
        </w:tc>
        <w:tc>
          <w:tcPr>
            <w:tcW w:w="2160" w:type="dxa"/>
          </w:tcPr>
          <w:p w14:paraId="37399D5A" w14:textId="77777777" w:rsidR="0051179E"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October, 2020</w:t>
            </w:r>
          </w:p>
          <w:p w14:paraId="698AFC36" w14:textId="76145145" w:rsidR="0051179E"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Grade 8 and 7</w:t>
            </w:r>
          </w:p>
          <w:p w14:paraId="0F159BDD" w14:textId="77777777" w:rsidR="0051179E"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339D94A3" w14:textId="2552AD83" w:rsidR="0051179E" w:rsidRPr="008640E1"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3F5BF83F" w14:textId="766D9CBB" w:rsidR="0051179E" w:rsidRPr="008640E1"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Parent Survey Results</w:t>
            </w:r>
          </w:p>
        </w:tc>
      </w:tr>
      <w:tr w:rsidR="0051179E" w14:paraId="23D42C0F"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25C24647" w14:textId="386211D3" w:rsidR="0051179E" w:rsidRDefault="0051179E" w:rsidP="0051179E">
            <w:pPr>
              <w:spacing w:line="240" w:lineRule="auto"/>
              <w:rPr>
                <w:rFonts w:cstheme="minorHAnsi"/>
                <w:b w:val="0"/>
                <w:sz w:val="22"/>
                <w:szCs w:val="22"/>
              </w:rPr>
            </w:pPr>
            <w:r>
              <w:rPr>
                <w:rFonts w:cstheme="minorHAnsi"/>
                <w:b w:val="0"/>
                <w:sz w:val="22"/>
                <w:szCs w:val="22"/>
              </w:rPr>
              <w:t>State of the School: Data and Dine 2</w:t>
            </w:r>
          </w:p>
          <w:p w14:paraId="290EDCB9" w14:textId="77777777" w:rsidR="0051179E" w:rsidRDefault="0051179E" w:rsidP="0051179E">
            <w:pPr>
              <w:spacing w:line="240" w:lineRule="auto"/>
              <w:rPr>
                <w:rFonts w:cstheme="minorHAnsi"/>
                <w:b w:val="0"/>
                <w:sz w:val="22"/>
                <w:szCs w:val="22"/>
              </w:rPr>
            </w:pPr>
          </w:p>
          <w:p w14:paraId="6FAABE4F" w14:textId="6498CD46" w:rsidR="0051179E" w:rsidRPr="008640E1" w:rsidRDefault="0051179E" w:rsidP="0051179E">
            <w:pPr>
              <w:spacing w:line="240" w:lineRule="auto"/>
              <w:rPr>
                <w:rFonts w:cstheme="minorHAnsi"/>
                <w:b w:val="0"/>
                <w:sz w:val="22"/>
                <w:szCs w:val="22"/>
              </w:rPr>
            </w:pPr>
          </w:p>
        </w:tc>
        <w:tc>
          <w:tcPr>
            <w:tcW w:w="1780" w:type="dxa"/>
          </w:tcPr>
          <w:p w14:paraId="20DA5508" w14:textId="77777777" w:rsidR="0051179E" w:rsidRDefault="0051179E" w:rsidP="0051179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Anna DeWese, Ed.D. Principal</w:t>
            </w:r>
          </w:p>
          <w:p w14:paraId="68095A4C" w14:textId="77777777" w:rsidR="0051179E" w:rsidRDefault="0051179E" w:rsidP="0051179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0453BFFC" w14:textId="4A055EA6" w:rsidR="0051179E" w:rsidRPr="008640E1" w:rsidRDefault="0051179E" w:rsidP="0051179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Grade Level Teachers</w:t>
            </w:r>
          </w:p>
        </w:tc>
        <w:tc>
          <w:tcPr>
            <w:tcW w:w="2340" w:type="dxa"/>
          </w:tcPr>
          <w:p w14:paraId="55A3D8D4" w14:textId="77777777" w:rsidR="0051179E" w:rsidRDefault="0051179E" w:rsidP="0051179E">
            <w:pPr>
              <w:spacing w:line="240" w:lineRule="auto"/>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Pr>
                <w:rFonts w:cstheme="minorHAnsi"/>
                <w:sz w:val="22"/>
                <w:szCs w:val="22"/>
              </w:rPr>
              <w:t>Review of Baseline Data, Curriculum Breakout Sessions, EWS Data, Report Cards</w:t>
            </w:r>
            <w:r>
              <w:rPr>
                <w:rFonts w:cstheme="minorHAnsi"/>
                <w:b/>
                <w:sz w:val="22"/>
                <w:szCs w:val="22"/>
              </w:rPr>
              <w:t xml:space="preserve"> </w:t>
            </w:r>
          </w:p>
          <w:p w14:paraId="09C20D6B" w14:textId="77777777" w:rsidR="0051179E" w:rsidRDefault="0051179E" w:rsidP="0051179E">
            <w:pPr>
              <w:spacing w:line="240" w:lineRule="auto"/>
              <w:cnfStyle w:val="000000100000" w:firstRow="0" w:lastRow="0" w:firstColumn="0" w:lastColumn="0" w:oddVBand="0" w:evenVBand="0" w:oddHBand="1" w:evenHBand="0" w:firstRowFirstColumn="0" w:firstRowLastColumn="0" w:lastRowFirstColumn="0" w:lastRowLastColumn="0"/>
              <w:rPr>
                <w:rFonts w:cstheme="minorHAnsi"/>
                <w:b/>
                <w:sz w:val="22"/>
                <w:szCs w:val="22"/>
              </w:rPr>
            </w:pPr>
          </w:p>
          <w:p w14:paraId="1BF8CD96" w14:textId="74897186" w:rsidR="0051179E" w:rsidRPr="008640E1" w:rsidRDefault="0051179E" w:rsidP="0051179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b/>
                <w:sz w:val="22"/>
                <w:szCs w:val="22"/>
              </w:rPr>
              <w:t>Coordination with United Way Funds</w:t>
            </w:r>
          </w:p>
        </w:tc>
        <w:tc>
          <w:tcPr>
            <w:tcW w:w="2160" w:type="dxa"/>
          </w:tcPr>
          <w:p w14:paraId="5E9F6D6E" w14:textId="77777777" w:rsidR="0051179E" w:rsidRDefault="0051179E" w:rsidP="0051179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November, 2020</w:t>
            </w:r>
          </w:p>
          <w:p w14:paraId="32F3BF52" w14:textId="2535F060" w:rsidR="0051179E" w:rsidRPr="008640E1" w:rsidRDefault="0051179E" w:rsidP="0051179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Grade 6</w:t>
            </w:r>
          </w:p>
        </w:tc>
        <w:tc>
          <w:tcPr>
            <w:tcW w:w="1890" w:type="dxa"/>
          </w:tcPr>
          <w:p w14:paraId="4BFF7FBC" w14:textId="21535D6E" w:rsidR="0051179E" w:rsidRPr="008640E1" w:rsidRDefault="0051179E" w:rsidP="0051179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Parent Survey Results</w:t>
            </w:r>
          </w:p>
        </w:tc>
      </w:tr>
      <w:tr w:rsidR="0051179E" w14:paraId="104FC2B1"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3E3CCBD7" w14:textId="6D0A6900" w:rsidR="0051179E" w:rsidRDefault="0051179E" w:rsidP="0051179E">
            <w:pPr>
              <w:spacing w:line="240" w:lineRule="auto"/>
              <w:rPr>
                <w:rFonts w:cstheme="minorHAnsi"/>
                <w:bCs w:val="0"/>
                <w:sz w:val="22"/>
                <w:szCs w:val="22"/>
              </w:rPr>
            </w:pPr>
            <w:r>
              <w:rPr>
                <w:rFonts w:cstheme="minorHAnsi"/>
                <w:b w:val="0"/>
                <w:sz w:val="22"/>
                <w:szCs w:val="22"/>
              </w:rPr>
              <w:t>Parent Information Event 1</w:t>
            </w:r>
          </w:p>
          <w:p w14:paraId="436B0775" w14:textId="77777777" w:rsidR="0051179E" w:rsidRDefault="0051179E" w:rsidP="0051179E">
            <w:pPr>
              <w:spacing w:line="240" w:lineRule="auto"/>
              <w:rPr>
                <w:rFonts w:cstheme="minorHAnsi"/>
                <w:bCs w:val="0"/>
                <w:sz w:val="22"/>
                <w:szCs w:val="22"/>
              </w:rPr>
            </w:pPr>
          </w:p>
          <w:p w14:paraId="220BAFDA" w14:textId="77777777" w:rsidR="0051179E" w:rsidRDefault="0051179E" w:rsidP="0051179E">
            <w:pPr>
              <w:spacing w:line="240" w:lineRule="auto"/>
              <w:rPr>
                <w:rFonts w:cstheme="minorHAnsi"/>
                <w:bCs w:val="0"/>
                <w:sz w:val="22"/>
                <w:szCs w:val="22"/>
              </w:rPr>
            </w:pPr>
            <w:r>
              <w:rPr>
                <w:rFonts w:cstheme="minorHAnsi"/>
                <w:b w:val="0"/>
                <w:sz w:val="22"/>
                <w:szCs w:val="22"/>
              </w:rPr>
              <w:t>***Potentially Online</w:t>
            </w:r>
          </w:p>
          <w:p w14:paraId="2675FCCF" w14:textId="77777777" w:rsidR="0051179E" w:rsidRDefault="0051179E" w:rsidP="0051179E">
            <w:pPr>
              <w:spacing w:line="240" w:lineRule="auto"/>
              <w:rPr>
                <w:rFonts w:cstheme="minorHAnsi"/>
                <w:bCs w:val="0"/>
                <w:sz w:val="22"/>
                <w:szCs w:val="22"/>
              </w:rPr>
            </w:pPr>
          </w:p>
          <w:p w14:paraId="1DAB1058" w14:textId="64220390" w:rsidR="0051179E" w:rsidRPr="008640E1" w:rsidRDefault="0051179E" w:rsidP="0051179E">
            <w:pPr>
              <w:spacing w:line="240" w:lineRule="auto"/>
              <w:rPr>
                <w:rFonts w:cstheme="minorHAnsi"/>
                <w:b w:val="0"/>
                <w:sz w:val="22"/>
                <w:szCs w:val="22"/>
              </w:rPr>
            </w:pPr>
            <w:r>
              <w:rPr>
                <w:rFonts w:cstheme="minorHAnsi"/>
                <w:b w:val="0"/>
                <w:sz w:val="22"/>
                <w:szCs w:val="22"/>
              </w:rPr>
              <w:t>Morning Event</w:t>
            </w:r>
          </w:p>
        </w:tc>
        <w:tc>
          <w:tcPr>
            <w:tcW w:w="1780" w:type="dxa"/>
          </w:tcPr>
          <w:p w14:paraId="32D5638C" w14:textId="77777777" w:rsidR="0051179E"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Anna DeWese, Ed.D.</w:t>
            </w:r>
          </w:p>
          <w:p w14:paraId="4C57A607" w14:textId="77777777" w:rsidR="0051179E"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469ED217" w14:textId="0F7BC121" w:rsidR="0051179E" w:rsidRPr="008640E1"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Guidance </w:t>
            </w:r>
          </w:p>
        </w:tc>
        <w:tc>
          <w:tcPr>
            <w:tcW w:w="2340" w:type="dxa"/>
          </w:tcPr>
          <w:p w14:paraId="0A37B7F6" w14:textId="77777777" w:rsidR="0051179E"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33974">
              <w:rPr>
                <w:rFonts w:cstheme="minorHAnsi"/>
                <w:sz w:val="22"/>
                <w:szCs w:val="22"/>
              </w:rPr>
              <w:t>Magnet and School Choice</w:t>
            </w:r>
          </w:p>
          <w:p w14:paraId="16990387" w14:textId="77777777" w:rsidR="0051179E"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07291D80" w14:textId="77777777" w:rsidR="0051179E"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Middle School Units</w:t>
            </w:r>
          </w:p>
          <w:p w14:paraId="4F5D679A" w14:textId="77777777" w:rsidR="0051179E"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55EE9931" w14:textId="4D5C7050" w:rsidR="0051179E" w:rsidRPr="008640E1"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High School Graduation Requirements</w:t>
            </w:r>
          </w:p>
        </w:tc>
        <w:tc>
          <w:tcPr>
            <w:tcW w:w="2160" w:type="dxa"/>
          </w:tcPr>
          <w:p w14:paraId="3D77C8AA" w14:textId="6E4D8015" w:rsidR="0051179E" w:rsidRPr="008640E1"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January, 2020</w:t>
            </w:r>
          </w:p>
        </w:tc>
        <w:tc>
          <w:tcPr>
            <w:tcW w:w="1890" w:type="dxa"/>
          </w:tcPr>
          <w:p w14:paraId="72004903" w14:textId="77777777" w:rsidR="0051179E"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Parent Survey Results</w:t>
            </w:r>
          </w:p>
          <w:p w14:paraId="18993B8E" w14:textId="77777777" w:rsidR="0051179E"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3759EFC2" w14:textId="24901676" w:rsidR="0051179E" w:rsidRPr="008640E1"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Completed School Choice Applications</w:t>
            </w:r>
          </w:p>
        </w:tc>
      </w:tr>
      <w:tr w:rsidR="0051179E" w14:paraId="22C94E1C"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F63B9A1" w14:textId="3EFC3858" w:rsidR="0051179E" w:rsidRDefault="0051179E" w:rsidP="0051179E">
            <w:pPr>
              <w:spacing w:line="240" w:lineRule="auto"/>
              <w:rPr>
                <w:rFonts w:cstheme="minorHAnsi"/>
                <w:bCs w:val="0"/>
                <w:sz w:val="22"/>
                <w:szCs w:val="22"/>
              </w:rPr>
            </w:pPr>
            <w:r>
              <w:rPr>
                <w:rFonts w:cstheme="minorHAnsi"/>
                <w:b w:val="0"/>
                <w:sz w:val="22"/>
                <w:szCs w:val="22"/>
              </w:rPr>
              <w:t>Parent Information Event 2</w:t>
            </w:r>
          </w:p>
          <w:p w14:paraId="61C76CB4" w14:textId="77777777" w:rsidR="0051179E" w:rsidRDefault="0051179E" w:rsidP="0051179E">
            <w:pPr>
              <w:spacing w:line="240" w:lineRule="auto"/>
              <w:rPr>
                <w:rFonts w:cstheme="minorHAnsi"/>
                <w:bCs w:val="0"/>
                <w:sz w:val="22"/>
                <w:szCs w:val="22"/>
              </w:rPr>
            </w:pPr>
          </w:p>
          <w:p w14:paraId="0B91B24F" w14:textId="77777777" w:rsidR="0051179E" w:rsidRDefault="0051179E" w:rsidP="0051179E">
            <w:pPr>
              <w:spacing w:line="240" w:lineRule="auto"/>
              <w:rPr>
                <w:rFonts w:cstheme="minorHAnsi"/>
                <w:bCs w:val="0"/>
                <w:sz w:val="22"/>
                <w:szCs w:val="22"/>
              </w:rPr>
            </w:pPr>
            <w:r>
              <w:rPr>
                <w:rFonts w:cstheme="minorHAnsi"/>
                <w:b w:val="0"/>
                <w:sz w:val="22"/>
                <w:szCs w:val="22"/>
              </w:rPr>
              <w:t>***Potentially Online</w:t>
            </w:r>
          </w:p>
          <w:p w14:paraId="0AB2FABF" w14:textId="77777777" w:rsidR="0051179E" w:rsidRDefault="0051179E" w:rsidP="0051179E">
            <w:pPr>
              <w:spacing w:line="240" w:lineRule="auto"/>
              <w:rPr>
                <w:rFonts w:cstheme="minorHAnsi"/>
                <w:bCs w:val="0"/>
                <w:sz w:val="22"/>
                <w:szCs w:val="22"/>
              </w:rPr>
            </w:pPr>
          </w:p>
          <w:p w14:paraId="5EECB247" w14:textId="37C5DCA0" w:rsidR="0051179E" w:rsidRPr="008640E1" w:rsidRDefault="0051179E" w:rsidP="0051179E">
            <w:pPr>
              <w:spacing w:line="240" w:lineRule="auto"/>
              <w:rPr>
                <w:rFonts w:cstheme="minorHAnsi"/>
                <w:b w:val="0"/>
                <w:sz w:val="22"/>
                <w:szCs w:val="22"/>
              </w:rPr>
            </w:pPr>
            <w:r>
              <w:rPr>
                <w:rFonts w:cstheme="minorHAnsi"/>
                <w:b w:val="0"/>
                <w:sz w:val="22"/>
                <w:szCs w:val="22"/>
              </w:rPr>
              <w:t>Morning Event</w:t>
            </w:r>
          </w:p>
        </w:tc>
        <w:tc>
          <w:tcPr>
            <w:tcW w:w="1780" w:type="dxa"/>
          </w:tcPr>
          <w:p w14:paraId="1422FB9A" w14:textId="77777777" w:rsidR="0051179E" w:rsidRDefault="0051179E" w:rsidP="0051179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Anna DeWese, Ed.D.</w:t>
            </w:r>
          </w:p>
          <w:p w14:paraId="31C7D83D" w14:textId="77777777" w:rsidR="0051179E" w:rsidRDefault="0051179E" w:rsidP="0051179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39802D8D" w14:textId="645C9D89" w:rsidR="0051179E" w:rsidRPr="008640E1" w:rsidRDefault="0051179E" w:rsidP="0051179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Guidance</w:t>
            </w:r>
          </w:p>
        </w:tc>
        <w:tc>
          <w:tcPr>
            <w:tcW w:w="2340" w:type="dxa"/>
          </w:tcPr>
          <w:p w14:paraId="3F4E915C" w14:textId="77777777" w:rsidR="0051179E" w:rsidRDefault="0051179E" w:rsidP="0051179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33974">
              <w:rPr>
                <w:rFonts w:cstheme="minorHAnsi"/>
                <w:sz w:val="22"/>
                <w:szCs w:val="22"/>
              </w:rPr>
              <w:t>Magnet and School Choice</w:t>
            </w:r>
          </w:p>
          <w:p w14:paraId="442B47B8" w14:textId="77777777" w:rsidR="0051179E" w:rsidRDefault="0051179E" w:rsidP="0051179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4B6B3AC1" w14:textId="77777777" w:rsidR="0051179E" w:rsidRDefault="0051179E" w:rsidP="0051179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Middle School Units</w:t>
            </w:r>
          </w:p>
          <w:p w14:paraId="6BB9E0F1" w14:textId="77777777" w:rsidR="0051179E" w:rsidRDefault="0051179E" w:rsidP="0051179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05605950" w14:textId="54F76DCB" w:rsidR="0051179E" w:rsidRPr="008640E1" w:rsidRDefault="0051179E" w:rsidP="0051179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High School Graduation Requirements</w:t>
            </w:r>
          </w:p>
        </w:tc>
        <w:tc>
          <w:tcPr>
            <w:tcW w:w="2160" w:type="dxa"/>
          </w:tcPr>
          <w:p w14:paraId="5C4EF26E" w14:textId="2B70392B" w:rsidR="0051179E" w:rsidRPr="008640E1" w:rsidRDefault="0051179E" w:rsidP="0051179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February, 2020</w:t>
            </w:r>
          </w:p>
        </w:tc>
        <w:tc>
          <w:tcPr>
            <w:tcW w:w="1890" w:type="dxa"/>
          </w:tcPr>
          <w:p w14:paraId="19F929DD" w14:textId="77777777" w:rsidR="0051179E" w:rsidRDefault="0051179E" w:rsidP="0051179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Parent Survey Results</w:t>
            </w:r>
          </w:p>
          <w:p w14:paraId="36B568C5" w14:textId="77777777" w:rsidR="0051179E" w:rsidRDefault="0051179E" w:rsidP="0051179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5BB751C8" w14:textId="68812F32" w:rsidR="0051179E" w:rsidRPr="008640E1" w:rsidRDefault="0051179E" w:rsidP="0051179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Completed School Choice Applications</w:t>
            </w:r>
          </w:p>
        </w:tc>
      </w:tr>
      <w:tr w:rsidR="0051179E" w14:paraId="06DAC9C5"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5F415242" w14:textId="77777777" w:rsidR="0051179E" w:rsidRDefault="0051179E" w:rsidP="0051179E">
            <w:pPr>
              <w:spacing w:line="240" w:lineRule="auto"/>
              <w:rPr>
                <w:rFonts w:cstheme="minorHAnsi"/>
                <w:b w:val="0"/>
                <w:sz w:val="22"/>
                <w:szCs w:val="22"/>
              </w:rPr>
            </w:pPr>
            <w:r>
              <w:rPr>
                <w:rFonts w:cstheme="minorHAnsi"/>
                <w:b w:val="0"/>
                <w:sz w:val="22"/>
                <w:szCs w:val="22"/>
              </w:rPr>
              <w:t>Printing &amp; Copying</w:t>
            </w:r>
          </w:p>
          <w:p w14:paraId="67FD9440" w14:textId="77777777" w:rsidR="0051179E" w:rsidRDefault="0051179E" w:rsidP="0051179E">
            <w:pPr>
              <w:spacing w:line="240" w:lineRule="auto"/>
              <w:rPr>
                <w:rFonts w:cstheme="minorHAnsi"/>
                <w:b w:val="0"/>
                <w:sz w:val="22"/>
                <w:szCs w:val="22"/>
              </w:rPr>
            </w:pPr>
          </w:p>
          <w:p w14:paraId="062D5922" w14:textId="77777777" w:rsidR="0051179E" w:rsidRDefault="0051179E" w:rsidP="0051179E">
            <w:pPr>
              <w:spacing w:line="240" w:lineRule="auto"/>
              <w:rPr>
                <w:rFonts w:cstheme="minorHAnsi"/>
                <w:b w:val="0"/>
                <w:sz w:val="22"/>
                <w:szCs w:val="22"/>
              </w:rPr>
            </w:pPr>
            <w:r>
              <w:rPr>
                <w:rFonts w:cstheme="minorHAnsi"/>
                <w:b w:val="0"/>
                <w:sz w:val="22"/>
                <w:szCs w:val="22"/>
              </w:rPr>
              <w:t>Newsletters (Quarterly), Communication</w:t>
            </w:r>
          </w:p>
          <w:p w14:paraId="14C126D3" w14:textId="77777777" w:rsidR="0051179E" w:rsidRDefault="0051179E" w:rsidP="0051179E">
            <w:pPr>
              <w:spacing w:line="240" w:lineRule="auto"/>
              <w:rPr>
                <w:rFonts w:cstheme="minorHAnsi"/>
                <w:b w:val="0"/>
                <w:sz w:val="22"/>
                <w:szCs w:val="22"/>
              </w:rPr>
            </w:pPr>
          </w:p>
          <w:p w14:paraId="1FC64398" w14:textId="50FB2C57" w:rsidR="0051179E" w:rsidRPr="008640E1" w:rsidRDefault="0051179E" w:rsidP="0051179E">
            <w:pPr>
              <w:spacing w:line="240" w:lineRule="auto"/>
              <w:rPr>
                <w:rFonts w:cstheme="minorHAnsi"/>
                <w:b w:val="0"/>
                <w:sz w:val="22"/>
                <w:szCs w:val="22"/>
              </w:rPr>
            </w:pPr>
            <w:r>
              <w:rPr>
                <w:rFonts w:cstheme="minorHAnsi"/>
                <w:b w:val="0"/>
                <w:sz w:val="22"/>
                <w:szCs w:val="22"/>
              </w:rPr>
              <w:t>Printing (Parent Student Handbook Calendar/ Parent Conference Forms with Compact Info)</w:t>
            </w:r>
          </w:p>
        </w:tc>
        <w:tc>
          <w:tcPr>
            <w:tcW w:w="1780" w:type="dxa"/>
          </w:tcPr>
          <w:p w14:paraId="141BD345" w14:textId="4EE0EE94" w:rsidR="0051179E" w:rsidRPr="008640E1"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Anna DeWese, Ed.D. Principal</w:t>
            </w:r>
          </w:p>
        </w:tc>
        <w:tc>
          <w:tcPr>
            <w:tcW w:w="2340" w:type="dxa"/>
          </w:tcPr>
          <w:p w14:paraId="262D8FF7" w14:textId="77777777" w:rsidR="0051179E"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Update TI Information, parent engagement opportunities, and present school news</w:t>
            </w:r>
          </w:p>
          <w:p w14:paraId="3CF8B54C" w14:textId="77777777" w:rsidR="0051179E"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0A84C8A0" w14:textId="2C4FF1C9" w:rsidR="0051179E" w:rsidRPr="008640E1"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Flyers to support TI and school related activities</w:t>
            </w:r>
          </w:p>
        </w:tc>
        <w:tc>
          <w:tcPr>
            <w:tcW w:w="2160" w:type="dxa"/>
          </w:tcPr>
          <w:p w14:paraId="11FB894F" w14:textId="77777777" w:rsidR="0051179E"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October &amp;</w:t>
            </w:r>
          </w:p>
          <w:p w14:paraId="79CF54A4" w14:textId="77777777" w:rsidR="0051179E"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December, 2019</w:t>
            </w:r>
          </w:p>
          <w:p w14:paraId="21EF1995" w14:textId="77777777" w:rsidR="0051179E"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6CB5224C" w14:textId="77777777" w:rsidR="0051179E"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March &amp;</w:t>
            </w:r>
          </w:p>
          <w:p w14:paraId="7BF1AE26" w14:textId="77777777" w:rsidR="0051179E"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May, 2020</w:t>
            </w:r>
          </w:p>
          <w:p w14:paraId="01B2E16B" w14:textId="77777777" w:rsidR="0051179E"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23114B56" w14:textId="467E71DB" w:rsidR="0051179E" w:rsidRPr="008640E1"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Monthly communication</w:t>
            </w:r>
          </w:p>
        </w:tc>
        <w:tc>
          <w:tcPr>
            <w:tcW w:w="1890" w:type="dxa"/>
          </w:tcPr>
          <w:p w14:paraId="7BE2A9EF" w14:textId="77777777" w:rsidR="0051179E"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Percent of mailed returned</w:t>
            </w:r>
          </w:p>
          <w:p w14:paraId="419E42B1" w14:textId="77777777" w:rsidR="0051179E"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6983F855" w14:textId="6F71465B" w:rsidR="0051179E" w:rsidRPr="008640E1" w:rsidRDefault="0051179E" w:rsidP="0051179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Parent Inquiries</w:t>
            </w:r>
          </w:p>
        </w:tc>
      </w:tr>
    </w:tbl>
    <w:p w14:paraId="3FEC2E1B" w14:textId="77777777" w:rsidR="001218A2" w:rsidRDefault="001218A2" w:rsidP="001218A2">
      <w:pPr>
        <w:spacing w:line="240" w:lineRule="auto"/>
        <w:rPr>
          <w:i/>
          <w:sz w:val="20"/>
          <w:szCs w:val="18"/>
        </w:rPr>
      </w:pPr>
      <w:r w:rsidRPr="00D7420C">
        <w:rPr>
          <w:i/>
          <w:sz w:val="20"/>
          <w:szCs w:val="18"/>
        </w:rPr>
        <w:t xml:space="preserve">Schools may add </w:t>
      </w:r>
      <w:r>
        <w:rPr>
          <w:i/>
          <w:sz w:val="20"/>
          <w:szCs w:val="18"/>
        </w:rPr>
        <w:t xml:space="preserve">or remove </w:t>
      </w:r>
      <w:r w:rsidR="00E9389E">
        <w:rPr>
          <w:i/>
          <w:sz w:val="20"/>
          <w:szCs w:val="18"/>
        </w:rPr>
        <w:t>rows</w:t>
      </w:r>
      <w:r w:rsidRPr="00D7420C">
        <w:rPr>
          <w:i/>
          <w:sz w:val="20"/>
          <w:szCs w:val="18"/>
        </w:rPr>
        <w:t xml:space="preserve"> as </w:t>
      </w:r>
      <w:r>
        <w:rPr>
          <w:i/>
          <w:sz w:val="20"/>
          <w:szCs w:val="18"/>
        </w:rPr>
        <w:t xml:space="preserve">needed.  </w:t>
      </w:r>
    </w:p>
    <w:p w14:paraId="62B1A3BD" w14:textId="77777777" w:rsidR="00304D8B" w:rsidRDefault="00304D8B" w:rsidP="001218A2">
      <w:pPr>
        <w:spacing w:line="240" w:lineRule="auto"/>
        <w:rPr>
          <w:i/>
          <w:sz w:val="20"/>
          <w:szCs w:val="18"/>
        </w:rPr>
      </w:pPr>
    </w:p>
    <w:p w14:paraId="53E37302" w14:textId="77777777" w:rsidR="00304D8B" w:rsidRDefault="00304D8B">
      <w:pPr>
        <w:spacing w:after="180" w:line="336" w:lineRule="auto"/>
        <w:contextualSpacing w:val="0"/>
        <w:rPr>
          <w:i/>
          <w:sz w:val="20"/>
          <w:szCs w:val="18"/>
        </w:rPr>
      </w:pPr>
      <w:r>
        <w:rPr>
          <w:i/>
          <w:sz w:val="20"/>
          <w:szCs w:val="18"/>
        </w:rPr>
        <w:br w:type="page"/>
      </w:r>
    </w:p>
    <w:p w14:paraId="57BFFC66" w14:textId="77777777" w:rsidR="00304D8B" w:rsidRDefault="00304D8B" w:rsidP="00304D8B">
      <w:pPr>
        <w:pStyle w:val="Heading1"/>
      </w:pPr>
      <w:bookmarkStart w:id="20" w:name="_Toc33426273"/>
      <w:r>
        <w:lastRenderedPageBreak/>
        <w:t>PARENT COMPACT</w:t>
      </w:r>
      <w:bookmarkEnd w:id="20"/>
    </w:p>
    <w:p w14:paraId="7B42CBBD" w14:textId="77777777"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14:paraId="4C8F0713"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2FA40C03"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260F2FA8" w14:textId="77777777"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p>
        </w:tc>
      </w:tr>
      <w:tr w:rsidR="0051179E" w:rsidRPr="00E9389E" w14:paraId="5C44FA31" w14:textId="77777777" w:rsidTr="00464B3D">
        <w:trPr>
          <w:trHeight w:val="3752"/>
        </w:trPr>
        <w:tc>
          <w:tcPr>
            <w:tcW w:w="9357" w:type="dxa"/>
            <w:shd w:val="clear" w:color="auto" w:fill="auto"/>
            <w:vAlign w:val="top"/>
          </w:tcPr>
          <w:p w14:paraId="618B2F6E" w14:textId="77777777" w:rsidR="0051179E" w:rsidRDefault="0051179E" w:rsidP="0051179E">
            <w:pPr>
              <w:spacing w:line="240" w:lineRule="auto"/>
              <w:rPr>
                <w:sz w:val="22"/>
                <w:szCs w:val="22"/>
              </w:rPr>
            </w:pPr>
          </w:p>
          <w:p w14:paraId="33A7764A" w14:textId="2D7DDCA2" w:rsidR="0051179E" w:rsidRDefault="0051179E" w:rsidP="0051179E">
            <w:pPr>
              <w:spacing w:line="240" w:lineRule="auto"/>
              <w:rPr>
                <w:rFonts w:cstheme="minorHAnsi"/>
                <w:sz w:val="22"/>
                <w:szCs w:val="22"/>
              </w:rPr>
            </w:pPr>
            <w:r>
              <w:rPr>
                <w:rFonts w:cstheme="minorHAnsi"/>
                <w:sz w:val="22"/>
                <w:szCs w:val="22"/>
              </w:rPr>
              <w:t>The end of year developmental meeting will occur in April 2021. Topics to be discussed</w:t>
            </w:r>
          </w:p>
          <w:p w14:paraId="3A71BADE" w14:textId="77777777" w:rsidR="0051179E" w:rsidRDefault="0051179E" w:rsidP="0051179E">
            <w:pPr>
              <w:pStyle w:val="ListParagraph"/>
              <w:numPr>
                <w:ilvl w:val="0"/>
                <w:numId w:val="19"/>
              </w:numPr>
              <w:spacing w:line="240" w:lineRule="auto"/>
              <w:rPr>
                <w:rFonts w:cstheme="minorHAnsi"/>
                <w:sz w:val="22"/>
                <w:szCs w:val="22"/>
              </w:rPr>
            </w:pPr>
            <w:r>
              <w:rPr>
                <w:rFonts w:cstheme="minorHAnsi"/>
                <w:sz w:val="22"/>
                <w:szCs w:val="22"/>
              </w:rPr>
              <w:t>Parent Compact</w:t>
            </w:r>
          </w:p>
          <w:p w14:paraId="381AA327" w14:textId="77777777" w:rsidR="0051179E" w:rsidRDefault="0051179E" w:rsidP="0051179E">
            <w:pPr>
              <w:pStyle w:val="ListParagraph"/>
              <w:numPr>
                <w:ilvl w:val="0"/>
                <w:numId w:val="19"/>
              </w:numPr>
              <w:spacing w:line="240" w:lineRule="auto"/>
              <w:rPr>
                <w:rFonts w:cstheme="minorHAnsi"/>
                <w:sz w:val="22"/>
                <w:szCs w:val="22"/>
              </w:rPr>
            </w:pPr>
            <w:r>
              <w:rPr>
                <w:rFonts w:cstheme="minorHAnsi"/>
                <w:sz w:val="22"/>
                <w:szCs w:val="22"/>
              </w:rPr>
              <w:t>Flexible meetings</w:t>
            </w:r>
          </w:p>
          <w:p w14:paraId="70F1D419" w14:textId="77777777" w:rsidR="0051179E" w:rsidRDefault="0051179E" w:rsidP="0051179E">
            <w:pPr>
              <w:pStyle w:val="ListParagraph"/>
              <w:numPr>
                <w:ilvl w:val="0"/>
                <w:numId w:val="19"/>
              </w:numPr>
              <w:spacing w:line="240" w:lineRule="auto"/>
              <w:rPr>
                <w:rFonts w:cstheme="minorHAnsi"/>
                <w:sz w:val="22"/>
                <w:szCs w:val="22"/>
              </w:rPr>
            </w:pPr>
            <w:r>
              <w:rPr>
                <w:rFonts w:cstheme="minorHAnsi"/>
                <w:sz w:val="22"/>
                <w:szCs w:val="22"/>
              </w:rPr>
              <w:t>Information dissemination</w:t>
            </w:r>
          </w:p>
          <w:p w14:paraId="0862C77C" w14:textId="77777777" w:rsidR="0051179E" w:rsidRDefault="0051179E" w:rsidP="0051179E">
            <w:pPr>
              <w:pStyle w:val="ListParagraph"/>
              <w:numPr>
                <w:ilvl w:val="0"/>
                <w:numId w:val="19"/>
              </w:numPr>
              <w:spacing w:line="240" w:lineRule="auto"/>
              <w:rPr>
                <w:rFonts w:cstheme="minorHAnsi"/>
                <w:sz w:val="22"/>
                <w:szCs w:val="22"/>
              </w:rPr>
            </w:pPr>
            <w:r>
              <w:rPr>
                <w:rFonts w:cstheme="minorHAnsi"/>
                <w:sz w:val="22"/>
                <w:szCs w:val="22"/>
              </w:rPr>
              <w:t>Topics of discussion and parent nights</w:t>
            </w:r>
          </w:p>
          <w:p w14:paraId="508B9206" w14:textId="77777777" w:rsidR="0051179E" w:rsidRPr="001F2A6D" w:rsidRDefault="0051179E" w:rsidP="0051179E">
            <w:pPr>
              <w:spacing w:line="240" w:lineRule="auto"/>
              <w:ind w:left="180"/>
              <w:rPr>
                <w:rFonts w:cstheme="minorHAnsi"/>
                <w:sz w:val="22"/>
                <w:szCs w:val="22"/>
              </w:rPr>
            </w:pPr>
            <w:r>
              <w:rPr>
                <w:rFonts w:cstheme="minorHAnsi"/>
                <w:sz w:val="22"/>
                <w:szCs w:val="22"/>
              </w:rPr>
              <w:t>Parents will also take advantage of the 5 Essential Survey to provide information if they cannot attend the meeting.</w:t>
            </w:r>
            <w:r w:rsidRPr="001F2A6D">
              <w:rPr>
                <w:rFonts w:cstheme="minorHAnsi"/>
                <w:sz w:val="22"/>
                <w:szCs w:val="22"/>
              </w:rPr>
              <w:t xml:space="preserve"> </w:t>
            </w:r>
          </w:p>
          <w:p w14:paraId="156DCFF1" w14:textId="77777777" w:rsidR="0051179E" w:rsidRDefault="0051179E" w:rsidP="0051179E">
            <w:pPr>
              <w:spacing w:line="240" w:lineRule="auto"/>
              <w:rPr>
                <w:sz w:val="22"/>
                <w:szCs w:val="22"/>
              </w:rPr>
            </w:pPr>
          </w:p>
          <w:p w14:paraId="30CF0946" w14:textId="77777777" w:rsidR="0051179E" w:rsidRDefault="0051179E" w:rsidP="0051179E">
            <w:pPr>
              <w:spacing w:line="240" w:lineRule="auto"/>
              <w:rPr>
                <w:sz w:val="22"/>
                <w:szCs w:val="22"/>
              </w:rPr>
            </w:pPr>
          </w:p>
          <w:p w14:paraId="436D899C" w14:textId="11A3892A" w:rsidR="0051179E" w:rsidRDefault="0051179E" w:rsidP="0051179E">
            <w:pPr>
              <w:spacing w:line="240" w:lineRule="auto"/>
              <w:rPr>
                <w:sz w:val="22"/>
              </w:rPr>
            </w:pPr>
            <w:r>
              <w:rPr>
                <w:sz w:val="22"/>
                <w:szCs w:val="22"/>
              </w:rPr>
              <w:t>The parent conference form will now include a space to review the parent compact during conferences. This is necessary so all stakeholders are accountable for student learning.</w:t>
            </w:r>
          </w:p>
        </w:tc>
      </w:tr>
      <w:tr w:rsidR="0051179E" w:rsidRPr="00E9389E" w14:paraId="54DA837E" w14:textId="77777777" w:rsidTr="0072117F">
        <w:trPr>
          <w:trHeight w:val="258"/>
        </w:trPr>
        <w:tc>
          <w:tcPr>
            <w:tcW w:w="9357" w:type="dxa"/>
            <w:shd w:val="clear" w:color="auto" w:fill="FAEEC2" w:themeFill="accent3" w:themeFillTint="66"/>
            <w:vAlign w:val="top"/>
          </w:tcPr>
          <w:p w14:paraId="5D3EFF71" w14:textId="77777777" w:rsidR="0051179E" w:rsidRPr="00464B3D" w:rsidRDefault="0051179E" w:rsidP="0051179E">
            <w:pPr>
              <w:spacing w:line="240" w:lineRule="auto"/>
              <w:rPr>
                <w:b/>
                <w:sz w:val="22"/>
              </w:rPr>
            </w:pPr>
            <w:r w:rsidRPr="00464B3D">
              <w:rPr>
                <w:b/>
                <w:sz w:val="22"/>
              </w:rPr>
              <w:t xml:space="preserve">How will the principal ensure required conferences are implemented with ALL parents pertaining explaining the Parent Compact?    </w:t>
            </w:r>
          </w:p>
        </w:tc>
      </w:tr>
      <w:tr w:rsidR="0051179E" w:rsidRPr="00E9389E" w14:paraId="5ABAE272" w14:textId="77777777" w:rsidTr="00464B3D">
        <w:trPr>
          <w:trHeight w:val="2987"/>
        </w:trPr>
        <w:tc>
          <w:tcPr>
            <w:tcW w:w="9357" w:type="dxa"/>
            <w:shd w:val="clear" w:color="auto" w:fill="auto"/>
            <w:vAlign w:val="top"/>
          </w:tcPr>
          <w:p w14:paraId="3F460F22" w14:textId="77777777" w:rsidR="0051179E" w:rsidRDefault="0051179E" w:rsidP="0051179E">
            <w:pPr>
              <w:spacing w:before="0" w:line="240" w:lineRule="auto"/>
              <w:rPr>
                <w:sz w:val="22"/>
                <w:szCs w:val="22"/>
              </w:rPr>
            </w:pPr>
          </w:p>
          <w:p w14:paraId="48B9909C" w14:textId="77777777" w:rsidR="0051179E" w:rsidRDefault="0051179E" w:rsidP="0051179E">
            <w:pPr>
              <w:pStyle w:val="ListParagraph"/>
              <w:numPr>
                <w:ilvl w:val="0"/>
                <w:numId w:val="22"/>
              </w:numPr>
              <w:spacing w:line="240" w:lineRule="auto"/>
              <w:rPr>
                <w:sz w:val="22"/>
                <w:szCs w:val="22"/>
              </w:rPr>
            </w:pPr>
            <w:r>
              <w:rPr>
                <w:sz w:val="22"/>
                <w:szCs w:val="22"/>
              </w:rPr>
              <w:t>The requirements of Title I will be presented at a faculty meeting in August, September 2020.</w:t>
            </w:r>
          </w:p>
          <w:p w14:paraId="723AEF8E" w14:textId="77777777" w:rsidR="0051179E" w:rsidRDefault="0051179E" w:rsidP="0051179E">
            <w:pPr>
              <w:pStyle w:val="ListParagraph"/>
              <w:numPr>
                <w:ilvl w:val="0"/>
                <w:numId w:val="22"/>
              </w:numPr>
              <w:spacing w:line="240" w:lineRule="auto"/>
              <w:rPr>
                <w:sz w:val="22"/>
                <w:szCs w:val="22"/>
              </w:rPr>
            </w:pPr>
            <w:r>
              <w:rPr>
                <w:sz w:val="22"/>
                <w:szCs w:val="22"/>
              </w:rPr>
              <w:t>A conference form will be development that includes a discussion of the compact.</w:t>
            </w:r>
          </w:p>
          <w:p w14:paraId="634BCB71" w14:textId="77777777" w:rsidR="0051179E" w:rsidRDefault="00F766E2" w:rsidP="0051179E">
            <w:pPr>
              <w:pStyle w:val="ListParagraph"/>
              <w:numPr>
                <w:ilvl w:val="0"/>
                <w:numId w:val="22"/>
              </w:numPr>
              <w:spacing w:line="240" w:lineRule="auto"/>
              <w:rPr>
                <w:sz w:val="22"/>
                <w:szCs w:val="22"/>
              </w:rPr>
            </w:pPr>
            <w:r>
              <w:rPr>
                <w:sz w:val="22"/>
                <w:szCs w:val="22"/>
              </w:rPr>
              <w:t xml:space="preserve">Conference form will be turn in to the principal afterwards. </w:t>
            </w:r>
          </w:p>
          <w:p w14:paraId="15DF07F0" w14:textId="77777777" w:rsidR="00F766E2" w:rsidRDefault="00F766E2" w:rsidP="00F766E2">
            <w:pPr>
              <w:pStyle w:val="ListParagraph"/>
              <w:numPr>
                <w:ilvl w:val="1"/>
                <w:numId w:val="22"/>
              </w:numPr>
              <w:spacing w:line="240" w:lineRule="auto"/>
              <w:rPr>
                <w:sz w:val="22"/>
                <w:szCs w:val="22"/>
              </w:rPr>
            </w:pPr>
            <w:r>
              <w:rPr>
                <w:sz w:val="22"/>
                <w:szCs w:val="22"/>
              </w:rPr>
              <w:t>If there is a phone conference, the teacher will comment on the compact and indicate the conversation on the form.</w:t>
            </w:r>
          </w:p>
          <w:p w14:paraId="5DF352C3" w14:textId="6C8401BA" w:rsidR="00F766E2" w:rsidRPr="0051179E" w:rsidRDefault="00F766E2" w:rsidP="00F766E2">
            <w:pPr>
              <w:pStyle w:val="ListParagraph"/>
              <w:numPr>
                <w:ilvl w:val="0"/>
                <w:numId w:val="22"/>
              </w:numPr>
              <w:spacing w:line="240" w:lineRule="auto"/>
              <w:rPr>
                <w:sz w:val="22"/>
                <w:szCs w:val="22"/>
              </w:rPr>
            </w:pPr>
            <w:r>
              <w:rPr>
                <w:sz w:val="22"/>
                <w:szCs w:val="22"/>
              </w:rPr>
              <w:t>The principal will encourage parents to complete the conference form with as often as possible.</w:t>
            </w:r>
          </w:p>
        </w:tc>
      </w:tr>
    </w:tbl>
    <w:p w14:paraId="4E8E26ED" w14:textId="77777777" w:rsidR="00304D8B" w:rsidRDefault="00304D8B" w:rsidP="001218A2">
      <w:pPr>
        <w:spacing w:line="240" w:lineRule="auto"/>
        <w:rPr>
          <w:i/>
          <w:sz w:val="20"/>
          <w:szCs w:val="18"/>
        </w:rPr>
      </w:pPr>
    </w:p>
    <w:p w14:paraId="3E782113" w14:textId="77777777" w:rsidR="0072117F" w:rsidRDefault="0072117F" w:rsidP="001218A2">
      <w:pPr>
        <w:spacing w:line="240" w:lineRule="auto"/>
        <w:rPr>
          <w:i/>
          <w:sz w:val="20"/>
          <w:szCs w:val="18"/>
        </w:rPr>
      </w:pPr>
    </w:p>
    <w:p w14:paraId="21999A9D" w14:textId="77777777" w:rsidR="0072117F" w:rsidRDefault="0072117F" w:rsidP="0072117F">
      <w:pPr>
        <w:pStyle w:val="Heading1"/>
      </w:pPr>
      <w:bookmarkStart w:id="21" w:name="_Toc33426274"/>
      <w:r>
        <w:lastRenderedPageBreak/>
        <w:t>INSTRUCTIONAL STAFF</w:t>
      </w:r>
      <w:bookmarkEnd w:id="21"/>
    </w:p>
    <w:p w14:paraId="1CCD422B" w14:textId="77777777" w:rsidR="0072117F" w:rsidRDefault="0072117F" w:rsidP="0072117F">
      <w:pPr>
        <w:spacing w:line="240" w:lineRule="auto"/>
        <w:rPr>
          <w:rFonts w:eastAsia="Times New Roman"/>
        </w:rPr>
      </w:pPr>
      <w:r>
        <w:rPr>
          <w:rFonts w:eastAsia="Times New Roman"/>
        </w:rPr>
        <w:t>The LEA shall ensure that each school implementing a Title I program devotes sufficient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097029E4" w14:textId="77777777" w:rsidR="0072117F" w:rsidRDefault="0072117F" w:rsidP="0072117F">
      <w:pPr>
        <w:spacing w:line="240" w:lineRule="auto"/>
        <w:rPr>
          <w:rFonts w:eastAsia="Times New Roman"/>
        </w:rPr>
      </w:pPr>
    </w:p>
    <w:p w14:paraId="2F03C122" w14:textId="77777777"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the direct supervision and in close and frequent proximity to a state-certified public school teacher.</w:t>
      </w:r>
    </w:p>
    <w:p w14:paraId="3E14FCC2"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7379E63E"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46317C49" w14:textId="77777777"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72117F" w:rsidRPr="00E9389E" w14:paraId="00B37815" w14:textId="77777777" w:rsidTr="006A0010">
        <w:trPr>
          <w:trHeight w:val="5454"/>
        </w:trPr>
        <w:tc>
          <w:tcPr>
            <w:tcW w:w="9507" w:type="dxa"/>
            <w:shd w:val="clear" w:color="auto" w:fill="auto"/>
            <w:vAlign w:val="top"/>
          </w:tcPr>
          <w:p w14:paraId="2E67CF26" w14:textId="77777777" w:rsidR="0072117F" w:rsidRDefault="0072117F" w:rsidP="00496DC7">
            <w:pPr>
              <w:spacing w:before="0" w:line="240" w:lineRule="auto"/>
              <w:rPr>
                <w:sz w:val="22"/>
                <w:szCs w:val="22"/>
              </w:rPr>
            </w:pPr>
          </w:p>
          <w:p w14:paraId="5F82AFBB" w14:textId="2E1EE953" w:rsidR="00B2343D" w:rsidRDefault="00B2343D" w:rsidP="00B2343D">
            <w:pPr>
              <w:spacing w:line="240" w:lineRule="auto"/>
              <w:rPr>
                <w:sz w:val="22"/>
              </w:rPr>
            </w:pPr>
            <w:r>
              <w:rPr>
                <w:sz w:val="22"/>
              </w:rPr>
              <w:t>E</w:t>
            </w:r>
            <w:r w:rsidRPr="002E6D5D">
              <w:rPr>
                <w:sz w:val="22"/>
              </w:rPr>
              <w:t xml:space="preserve">vidence </w:t>
            </w:r>
            <w:r>
              <w:rPr>
                <w:sz w:val="22"/>
              </w:rPr>
              <w:t>provided to parents of Highlands Middle students informing them about:</w:t>
            </w:r>
          </w:p>
          <w:p w14:paraId="339C8B5A" w14:textId="77777777" w:rsidR="00B2343D" w:rsidRDefault="00B2343D" w:rsidP="00B2343D">
            <w:pPr>
              <w:spacing w:line="240" w:lineRule="auto"/>
              <w:rPr>
                <w:sz w:val="22"/>
              </w:rPr>
            </w:pPr>
          </w:p>
          <w:p w14:paraId="179ABD2F" w14:textId="77777777" w:rsidR="00B2343D" w:rsidRDefault="00B2343D" w:rsidP="00B2343D">
            <w:pPr>
              <w:spacing w:line="240" w:lineRule="auto"/>
              <w:rPr>
                <w:sz w:val="22"/>
              </w:rPr>
            </w:pPr>
            <w:r>
              <w:rPr>
                <w:sz w:val="22"/>
              </w:rPr>
              <w:t xml:space="preserve">(1) notification informing parents that their child was assigned or was taught for four or more consecutive weeks by a teacher who was not properly licensed or endorsed </w:t>
            </w:r>
          </w:p>
          <w:p w14:paraId="26588479" w14:textId="77777777" w:rsidR="00B2343D" w:rsidRDefault="00B2343D" w:rsidP="00B2343D">
            <w:pPr>
              <w:spacing w:line="240" w:lineRule="auto"/>
              <w:rPr>
                <w:sz w:val="22"/>
              </w:rPr>
            </w:pPr>
          </w:p>
          <w:p w14:paraId="2CDEEBFA" w14:textId="77777777" w:rsidR="00B2343D" w:rsidRPr="00D05418" w:rsidRDefault="00B2343D" w:rsidP="00B2343D">
            <w:pPr>
              <w:spacing w:line="240" w:lineRule="auto"/>
              <w:ind w:left="328"/>
              <w:rPr>
                <w:sz w:val="22"/>
              </w:rPr>
            </w:pPr>
            <w:r w:rsidRPr="00D05418">
              <w:rPr>
                <w:sz w:val="22"/>
              </w:rPr>
              <w:t xml:space="preserve">A letter informing parents will be sent for each teacher who is not certified or are working towards certification. Initially, information will be presented in the first quarter newsletter. A copy of the automated script and scanned copies of the letters will be placed in the digital compliance folder on the Federal Programs webpage.   </w:t>
            </w:r>
          </w:p>
          <w:p w14:paraId="7F0F9D60" w14:textId="77777777" w:rsidR="00B2343D" w:rsidRDefault="00B2343D" w:rsidP="00B2343D">
            <w:pPr>
              <w:spacing w:line="240" w:lineRule="auto"/>
              <w:rPr>
                <w:sz w:val="22"/>
              </w:rPr>
            </w:pPr>
          </w:p>
          <w:p w14:paraId="151557A0" w14:textId="77777777" w:rsidR="00B2343D" w:rsidRDefault="00B2343D" w:rsidP="00B2343D">
            <w:pPr>
              <w:spacing w:line="240" w:lineRule="auto"/>
              <w:rPr>
                <w:sz w:val="22"/>
              </w:rPr>
            </w:pPr>
            <w:r>
              <w:rPr>
                <w:sz w:val="22"/>
              </w:rPr>
              <w:t xml:space="preserve">(2) provided a list of teachers who were ineffective, out-of-field, or inexperienced according to the statewide definitions described in Florida’s Approved ESSA State Plan.   </w:t>
            </w:r>
          </w:p>
          <w:p w14:paraId="6ECF5064" w14:textId="77777777" w:rsidR="00B2343D" w:rsidRDefault="00B2343D" w:rsidP="00B2343D">
            <w:pPr>
              <w:spacing w:line="240" w:lineRule="auto"/>
              <w:rPr>
                <w:sz w:val="22"/>
              </w:rPr>
            </w:pPr>
          </w:p>
          <w:p w14:paraId="2682BDAE" w14:textId="224C002B" w:rsidR="00B2343D" w:rsidRPr="00E9389E" w:rsidRDefault="00B2343D" w:rsidP="00B2343D">
            <w:pPr>
              <w:spacing w:before="0" w:line="240" w:lineRule="auto"/>
              <w:rPr>
                <w:sz w:val="22"/>
                <w:szCs w:val="22"/>
              </w:rPr>
            </w:pPr>
            <w:r>
              <w:rPr>
                <w:sz w:val="22"/>
              </w:rPr>
              <w:t>The principal will provide an attestation to the Executive Director of Federal Programs. This list of teachers will also be identified in the first quarter newsletter and placed in the digital compliance folder on the Federal Programs webpage.</w:t>
            </w:r>
          </w:p>
        </w:tc>
      </w:tr>
    </w:tbl>
    <w:p w14:paraId="00127621" w14:textId="77777777" w:rsidR="0072117F" w:rsidRDefault="0072117F" w:rsidP="001218A2">
      <w:pPr>
        <w:spacing w:line="240" w:lineRule="auto"/>
        <w:rPr>
          <w:i/>
          <w:sz w:val="20"/>
          <w:szCs w:val="18"/>
        </w:rPr>
      </w:pPr>
    </w:p>
    <w:p w14:paraId="5F4A81D1" w14:textId="77777777" w:rsidR="00DC53B9" w:rsidRDefault="00DC53B9" w:rsidP="001218A2">
      <w:pPr>
        <w:spacing w:line="240" w:lineRule="auto"/>
        <w:rPr>
          <w:i/>
          <w:sz w:val="20"/>
          <w:szCs w:val="18"/>
        </w:rPr>
      </w:pPr>
    </w:p>
    <w:p w14:paraId="48630C3F" w14:textId="77777777" w:rsidR="00DC53B9" w:rsidRDefault="00DC53B9" w:rsidP="00EA58F1">
      <w:pPr>
        <w:pStyle w:val="Heading2"/>
        <w:rPr>
          <w:color w:val="FF0000"/>
        </w:rPr>
      </w:pPr>
      <w:r>
        <w:br w:type="page"/>
      </w:r>
      <w:bookmarkStart w:id="22" w:name="_Toc33426275"/>
      <w:r w:rsidR="34CA79C5">
        <w:lastRenderedPageBreak/>
        <w:t>BUILDING THE CAPACITY OF TEACHERS AND STAFF MEMBERS</w:t>
      </w:r>
      <w:bookmarkEnd w:id="22"/>
    </w:p>
    <w:p w14:paraId="1AD9ADFF" w14:textId="77777777"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14:paraId="2BF4D2B3" w14:textId="77777777" w:rsidR="00DC53B9" w:rsidRDefault="00DC53B9" w:rsidP="46563DE3">
      <w:pPr>
        <w:spacing w:line="240" w:lineRule="auto"/>
      </w:pPr>
    </w:p>
    <w:tbl>
      <w:tblPr>
        <w:tblStyle w:val="TableGrid"/>
        <w:tblW w:w="10013" w:type="dxa"/>
        <w:tblLayout w:type="fixed"/>
        <w:tblCellMar>
          <w:left w:w="115" w:type="dxa"/>
          <w:right w:w="115" w:type="dxa"/>
        </w:tblCellMar>
        <w:tblLook w:val="04A0" w:firstRow="1" w:lastRow="0" w:firstColumn="1" w:lastColumn="0" w:noHBand="0" w:noVBand="1"/>
      </w:tblPr>
      <w:tblGrid>
        <w:gridCol w:w="10013"/>
      </w:tblGrid>
      <w:tr w:rsidR="00DC53B9" w:rsidRPr="00352A3C" w14:paraId="49E730E7" w14:textId="77777777" w:rsidTr="7A595191">
        <w:trPr>
          <w:cnfStyle w:val="100000000000" w:firstRow="1" w:lastRow="0" w:firstColumn="0" w:lastColumn="0" w:oddVBand="0" w:evenVBand="0" w:oddHBand="0" w:evenHBand="0" w:firstRowFirstColumn="0" w:firstRowLastColumn="0" w:lastRowFirstColumn="0" w:lastRowLastColumn="0"/>
          <w:trHeight w:val="399"/>
        </w:trPr>
        <w:tc>
          <w:tcPr>
            <w:tcW w:w="10013" w:type="dxa"/>
            <w:shd w:val="clear" w:color="auto" w:fill="FAEEC2" w:themeFill="accent3" w:themeFillTint="66"/>
            <w:vAlign w:val="top"/>
          </w:tcPr>
          <w:p w14:paraId="6A43E64E"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502EC634" w14:textId="77777777" w:rsidTr="7A595191">
        <w:trPr>
          <w:trHeight w:val="602"/>
        </w:trPr>
        <w:tc>
          <w:tcPr>
            <w:tcW w:w="10013" w:type="dxa"/>
            <w:shd w:val="clear" w:color="auto" w:fill="FAEEC2" w:themeFill="accent3" w:themeFillTint="66"/>
            <w:vAlign w:val="top"/>
          </w:tcPr>
          <w:p w14:paraId="454BDD58" w14:textId="77777777" w:rsidR="00DC53B9" w:rsidRDefault="00EA58F1" w:rsidP="00CA3FD7">
            <w:pPr>
              <w:pStyle w:val="ListParagraph"/>
              <w:numPr>
                <w:ilvl w:val="0"/>
                <w:numId w:val="7"/>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0A774121" w14:textId="77777777" w:rsidR="00EA58F1" w:rsidRDefault="00EA58F1" w:rsidP="00CA3FD7">
            <w:pPr>
              <w:pStyle w:val="ListParagraph"/>
              <w:numPr>
                <w:ilvl w:val="0"/>
                <w:numId w:val="7"/>
              </w:numPr>
              <w:spacing w:line="240" w:lineRule="auto"/>
              <w:rPr>
                <w:b/>
                <w:sz w:val="22"/>
                <w:szCs w:val="22"/>
              </w:rPr>
            </w:pPr>
            <w:r>
              <w:rPr>
                <w:b/>
                <w:sz w:val="22"/>
                <w:szCs w:val="22"/>
              </w:rPr>
              <w:t>How to reach out to, communicate with, and with parent and families as equal partners.</w:t>
            </w:r>
          </w:p>
          <w:p w14:paraId="1C0A3F65" w14:textId="77777777" w:rsidR="00EA58F1" w:rsidRPr="008150BC" w:rsidRDefault="0BA72A75" w:rsidP="00CA3FD7">
            <w:pPr>
              <w:pStyle w:val="ListParagraph"/>
              <w:numPr>
                <w:ilvl w:val="0"/>
                <w:numId w:val="7"/>
              </w:numPr>
              <w:spacing w:line="240" w:lineRule="auto"/>
              <w:rPr>
                <w:b/>
                <w:bCs/>
                <w:sz w:val="22"/>
                <w:szCs w:val="22"/>
              </w:rPr>
            </w:pPr>
            <w:r w:rsidRPr="7A595191">
              <w:rPr>
                <w:b/>
                <w:bCs/>
                <w:sz w:val="22"/>
                <w:szCs w:val="22"/>
              </w:rPr>
              <w:t>Implementing and coordinating parent and family programs and building ties between parent and families and the school.</w:t>
            </w:r>
          </w:p>
        </w:tc>
      </w:tr>
      <w:tr w:rsidR="00DC53B9" w:rsidRPr="00352A3C" w14:paraId="213C5C9E" w14:textId="77777777" w:rsidTr="7A595191">
        <w:trPr>
          <w:trHeight w:val="8756"/>
        </w:trPr>
        <w:tc>
          <w:tcPr>
            <w:tcW w:w="10013" w:type="dxa"/>
            <w:shd w:val="clear" w:color="auto" w:fill="auto"/>
            <w:vAlign w:val="top"/>
          </w:tcPr>
          <w:p w14:paraId="2D76A1CB" w14:textId="77777777" w:rsidR="00DC53B9" w:rsidRDefault="00DC53B9" w:rsidP="3F25002A">
            <w:pPr>
              <w:spacing w:before="0" w:line="240" w:lineRule="auto"/>
              <w:ind w:left="0"/>
              <w:rPr>
                <w:b/>
                <w:bCs/>
                <w:color w:val="FF0000"/>
                <w:sz w:val="22"/>
                <w:szCs w:val="22"/>
                <w:u w:val="single"/>
              </w:rPr>
            </w:pPr>
          </w:p>
          <w:tbl>
            <w:tblPr>
              <w:tblStyle w:val="GridTable4-Accent1"/>
              <w:tblW w:w="10030"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973"/>
              <w:gridCol w:w="1622"/>
              <w:gridCol w:w="2132"/>
              <w:gridCol w:w="1262"/>
              <w:gridCol w:w="3041"/>
            </w:tblGrid>
            <w:tr w:rsidR="0072117F" w14:paraId="6BC0B149" w14:textId="77777777" w:rsidTr="00B234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cBorders>
                </w:tcPr>
                <w:p w14:paraId="3B29A79D" w14:textId="77777777" w:rsidR="0072117F" w:rsidRPr="008150BC" w:rsidRDefault="0072117F" w:rsidP="0072117F">
                  <w:pPr>
                    <w:spacing w:line="240" w:lineRule="auto"/>
                    <w:jc w:val="center"/>
                    <w:rPr>
                      <w:sz w:val="22"/>
                      <w:szCs w:val="22"/>
                    </w:rPr>
                  </w:pPr>
                  <w:r w:rsidRPr="008150BC">
                    <w:rPr>
                      <w:sz w:val="22"/>
                      <w:szCs w:val="22"/>
                    </w:rPr>
                    <w:t>Name of Activity</w:t>
                  </w:r>
                </w:p>
                <w:p w14:paraId="480FF4B9" w14:textId="77777777" w:rsidR="0072117F" w:rsidRPr="008150BC" w:rsidRDefault="0072117F" w:rsidP="0072117F">
                  <w:pPr>
                    <w:spacing w:line="240" w:lineRule="auto"/>
                    <w:jc w:val="center"/>
                    <w:rPr>
                      <w:sz w:val="22"/>
                      <w:szCs w:val="22"/>
                    </w:rPr>
                  </w:pPr>
                </w:p>
              </w:tc>
              <w:tc>
                <w:tcPr>
                  <w:tcW w:w="1622" w:type="dxa"/>
                  <w:tcBorders>
                    <w:top w:val="none" w:sz="0" w:space="0" w:color="auto"/>
                    <w:left w:val="none" w:sz="0" w:space="0" w:color="auto"/>
                    <w:bottom w:val="none" w:sz="0" w:space="0" w:color="auto"/>
                    <w:right w:val="none" w:sz="0" w:space="0" w:color="auto"/>
                  </w:tcBorders>
                </w:tcPr>
                <w:p w14:paraId="272C2A03"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Person Responsible</w:t>
                  </w:r>
                </w:p>
              </w:tc>
              <w:tc>
                <w:tcPr>
                  <w:tcW w:w="2132" w:type="dxa"/>
                  <w:tcBorders>
                    <w:top w:val="none" w:sz="0" w:space="0" w:color="auto"/>
                    <w:left w:val="none" w:sz="0" w:space="0" w:color="auto"/>
                    <w:bottom w:val="none" w:sz="0" w:space="0" w:color="auto"/>
                    <w:right w:val="none" w:sz="0" w:space="0" w:color="auto"/>
                  </w:tcBorders>
                </w:tcPr>
                <w:p w14:paraId="64546F88"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Correlation to Student Achievement</w:t>
                  </w:r>
                </w:p>
              </w:tc>
              <w:tc>
                <w:tcPr>
                  <w:tcW w:w="1262" w:type="dxa"/>
                  <w:tcBorders>
                    <w:top w:val="none" w:sz="0" w:space="0" w:color="auto"/>
                    <w:left w:val="none" w:sz="0" w:space="0" w:color="auto"/>
                    <w:bottom w:val="none" w:sz="0" w:space="0" w:color="auto"/>
                    <w:right w:val="none" w:sz="0" w:space="0" w:color="auto"/>
                  </w:tcBorders>
                </w:tcPr>
                <w:p w14:paraId="1647A853"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Month Activity will take Place</w:t>
                  </w:r>
                </w:p>
              </w:tc>
              <w:tc>
                <w:tcPr>
                  <w:tcW w:w="3041" w:type="dxa"/>
                  <w:tcBorders>
                    <w:top w:val="none" w:sz="0" w:space="0" w:color="auto"/>
                    <w:left w:val="none" w:sz="0" w:space="0" w:color="auto"/>
                    <w:bottom w:val="none" w:sz="0" w:space="0" w:color="auto"/>
                    <w:right w:val="none" w:sz="0" w:space="0" w:color="auto"/>
                  </w:tcBorders>
                </w:tcPr>
                <w:p w14:paraId="56112B8D"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Evidence of Effectiveness</w:t>
                  </w:r>
                </w:p>
              </w:tc>
            </w:tr>
            <w:tr w:rsidR="0072117F" w14:paraId="60CC9778" w14:textId="77777777" w:rsidTr="00B2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5A5E4164" w14:textId="77777777" w:rsidR="0072117F" w:rsidRPr="008150BC" w:rsidRDefault="0072117F" w:rsidP="0072117F">
                  <w:pPr>
                    <w:spacing w:line="240" w:lineRule="auto"/>
                    <w:rPr>
                      <w:b w:val="0"/>
                      <w:bCs w:val="0"/>
                      <w:i/>
                      <w:sz w:val="20"/>
                      <w:szCs w:val="22"/>
                    </w:rPr>
                  </w:pPr>
                  <w:r w:rsidRPr="008150BC">
                    <w:rPr>
                      <w:b w:val="0"/>
                      <w:bCs w:val="0"/>
                      <w:i/>
                      <w:sz w:val="20"/>
                      <w:szCs w:val="22"/>
                    </w:rPr>
                    <w:t>Poverty Simulation with the Title I team</w:t>
                  </w:r>
                </w:p>
              </w:tc>
              <w:tc>
                <w:tcPr>
                  <w:tcW w:w="1622" w:type="dxa"/>
                </w:tcPr>
                <w:p w14:paraId="6CFF8D8A"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Mr. Black</w:t>
                  </w:r>
                </w:p>
              </w:tc>
              <w:tc>
                <w:tcPr>
                  <w:tcW w:w="2132" w:type="dxa"/>
                </w:tcPr>
                <w:p w14:paraId="22E5DCC6"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Improved ability for staff to work with parents and families</w:t>
                  </w:r>
                </w:p>
              </w:tc>
              <w:tc>
                <w:tcPr>
                  <w:tcW w:w="1262" w:type="dxa"/>
                </w:tcPr>
                <w:p w14:paraId="6753524C" w14:textId="77777777" w:rsidR="0072117F" w:rsidRPr="008150BC" w:rsidRDefault="008150BC"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Pr>
                      <w:i/>
                      <w:sz w:val="20"/>
                      <w:szCs w:val="22"/>
                    </w:rPr>
                    <w:t>Dec 2020</w:t>
                  </w:r>
                </w:p>
              </w:tc>
              <w:tc>
                <w:tcPr>
                  <w:tcW w:w="3041" w:type="dxa"/>
                </w:tcPr>
                <w:p w14:paraId="02891A8F"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Sign-in sheets, evaluation sheets, follow up with teachers</w:t>
                  </w:r>
                </w:p>
              </w:tc>
            </w:tr>
            <w:tr w:rsidR="00FC366E" w14:paraId="3479CC97" w14:textId="77777777" w:rsidTr="00B2343D">
              <w:tc>
                <w:tcPr>
                  <w:cnfStyle w:val="001000000000" w:firstRow="0" w:lastRow="0" w:firstColumn="1" w:lastColumn="0" w:oddVBand="0" w:evenVBand="0" w:oddHBand="0" w:evenHBand="0" w:firstRowFirstColumn="0" w:firstRowLastColumn="0" w:lastRowFirstColumn="0" w:lastRowLastColumn="0"/>
                  <w:tcW w:w="1973" w:type="dxa"/>
                </w:tcPr>
                <w:p w14:paraId="4C3A4328" w14:textId="77777777" w:rsidR="00FC366E" w:rsidRDefault="00FC366E" w:rsidP="00FC366E">
                  <w:pPr>
                    <w:spacing w:line="240" w:lineRule="auto"/>
                    <w:rPr>
                      <w:color w:val="FF0000"/>
                      <w:sz w:val="22"/>
                      <w:szCs w:val="22"/>
                    </w:rPr>
                  </w:pPr>
                  <w:r>
                    <w:rPr>
                      <w:b w:val="0"/>
                      <w:bCs w:val="0"/>
                      <w:color w:val="FF0000"/>
                      <w:sz w:val="22"/>
                      <w:szCs w:val="22"/>
                    </w:rPr>
                    <w:t>Book Study</w:t>
                  </w:r>
                </w:p>
                <w:p w14:paraId="23DBC74A" w14:textId="56D888AF" w:rsidR="00FC366E" w:rsidRDefault="00FC366E" w:rsidP="00FC366E">
                  <w:pPr>
                    <w:spacing w:line="240" w:lineRule="auto"/>
                    <w:rPr>
                      <w:b w:val="0"/>
                      <w:bCs w:val="0"/>
                      <w:color w:val="FF0000"/>
                      <w:sz w:val="22"/>
                      <w:szCs w:val="22"/>
                    </w:rPr>
                  </w:pPr>
                  <w:r>
                    <w:rPr>
                      <w:b w:val="0"/>
                      <w:bCs w:val="0"/>
                      <w:color w:val="FF0000"/>
                      <w:sz w:val="22"/>
                      <w:szCs w:val="22"/>
                    </w:rPr>
                    <w:t>Working with Parents: Building Relationships for Student Success</w:t>
                  </w:r>
                </w:p>
              </w:tc>
              <w:tc>
                <w:tcPr>
                  <w:tcW w:w="1622" w:type="dxa"/>
                </w:tcPr>
                <w:p w14:paraId="4179338E" w14:textId="6A4C90B5" w:rsidR="00FC366E" w:rsidRDefault="00FC366E" w:rsidP="00FC366E">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color w:val="FF0000"/>
                      <w:sz w:val="22"/>
                      <w:szCs w:val="22"/>
                    </w:rPr>
                    <w:t>Anna DeWese, Ed.D.</w:t>
                  </w:r>
                </w:p>
              </w:tc>
              <w:tc>
                <w:tcPr>
                  <w:tcW w:w="2132" w:type="dxa"/>
                </w:tcPr>
                <w:p w14:paraId="61BBA7F9" w14:textId="1BEA2CC9" w:rsidR="00FC366E" w:rsidRDefault="00FC366E" w:rsidP="00FC366E">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color w:val="FF0000"/>
                      <w:sz w:val="22"/>
                      <w:szCs w:val="22"/>
                    </w:rPr>
                    <w:t>Improved relationships between teachers and parents which will benefit student performance</w:t>
                  </w:r>
                </w:p>
              </w:tc>
              <w:tc>
                <w:tcPr>
                  <w:tcW w:w="1262" w:type="dxa"/>
                </w:tcPr>
                <w:p w14:paraId="52FEC7D0" w14:textId="77777777" w:rsidR="00FC366E" w:rsidRDefault="00FC366E" w:rsidP="00FC366E">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color w:val="FF0000"/>
                      <w:sz w:val="22"/>
                      <w:szCs w:val="22"/>
                    </w:rPr>
                    <w:t xml:space="preserve">Pending UniSIG Approval </w:t>
                  </w:r>
                </w:p>
                <w:p w14:paraId="428D65E5" w14:textId="77777777" w:rsidR="00FC366E" w:rsidRDefault="00FC366E" w:rsidP="00FC366E">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p w14:paraId="7727F00B" w14:textId="62A343A6" w:rsidR="00FC366E" w:rsidRDefault="00FC366E" w:rsidP="00FC366E">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color w:val="FF0000"/>
                      <w:sz w:val="22"/>
                      <w:szCs w:val="22"/>
                    </w:rPr>
                    <w:t>Semester 1 (Aug-Dec 2020)</w:t>
                  </w:r>
                </w:p>
              </w:tc>
              <w:tc>
                <w:tcPr>
                  <w:tcW w:w="3041" w:type="dxa"/>
                </w:tcPr>
                <w:p w14:paraId="7A3F25DB" w14:textId="77777777" w:rsidR="00FC366E" w:rsidRDefault="00FC366E" w:rsidP="00FC366E">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3F25002A">
                    <w:rPr>
                      <w:color w:val="FF0000"/>
                      <w:sz w:val="22"/>
                      <w:szCs w:val="22"/>
                    </w:rPr>
                    <w:t>Sign-in sheet</w:t>
                  </w:r>
                </w:p>
                <w:p w14:paraId="5230C81C" w14:textId="639C2BAE" w:rsidR="00FC366E" w:rsidRDefault="00FC366E" w:rsidP="00FC366E">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3F25002A">
                    <w:rPr>
                      <w:color w:val="FF0000"/>
                      <w:sz w:val="22"/>
                      <w:szCs w:val="22"/>
                    </w:rPr>
                    <w:t>Completed book review form</w:t>
                  </w:r>
                  <w:r>
                    <w:rPr>
                      <w:color w:val="FF0000"/>
                      <w:sz w:val="22"/>
                      <w:szCs w:val="22"/>
                    </w:rPr>
                    <w:t>, teacher discussions, evaluation</w:t>
                  </w:r>
                </w:p>
              </w:tc>
            </w:tr>
            <w:tr w:rsidR="00FC366E" w14:paraId="4A1D3F33" w14:textId="77777777" w:rsidTr="00B2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3FAA7E58" w14:textId="6D01BA63" w:rsidR="00FC366E" w:rsidRPr="00FC366E" w:rsidRDefault="00FC366E" w:rsidP="00FC366E">
                  <w:pPr>
                    <w:spacing w:line="240" w:lineRule="auto"/>
                    <w:rPr>
                      <w:b w:val="0"/>
                      <w:bCs w:val="0"/>
                      <w:color w:val="FF0000"/>
                      <w:sz w:val="22"/>
                      <w:szCs w:val="22"/>
                    </w:rPr>
                  </w:pPr>
                  <w:r w:rsidRPr="00FC366E">
                    <w:rPr>
                      <w:b w:val="0"/>
                      <w:bCs w:val="0"/>
                      <w:color w:val="FF0000"/>
                      <w:sz w:val="22"/>
                      <w:szCs w:val="22"/>
                    </w:rPr>
                    <w:t>Importance of using wrap around services to improve parent communication</w:t>
                  </w:r>
                </w:p>
              </w:tc>
              <w:tc>
                <w:tcPr>
                  <w:tcW w:w="1622" w:type="dxa"/>
                </w:tcPr>
                <w:p w14:paraId="0DAAE10A" w14:textId="77777777" w:rsidR="00FC366E" w:rsidRDefault="00FC366E" w:rsidP="00FC366E">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FC366E">
                    <w:rPr>
                      <w:color w:val="FF0000"/>
                      <w:sz w:val="22"/>
                      <w:szCs w:val="22"/>
                    </w:rPr>
                    <w:t>Leadership Team</w:t>
                  </w:r>
                </w:p>
                <w:p w14:paraId="4C107F7C" w14:textId="77777777" w:rsidR="00FC366E" w:rsidRDefault="00FC366E" w:rsidP="00FC366E">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p w14:paraId="0ABDC65F" w14:textId="3777DE7D" w:rsidR="00FC366E" w:rsidRPr="00FC366E" w:rsidRDefault="00FC366E" w:rsidP="00FC366E">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Pr>
                      <w:color w:val="FF0000"/>
                      <w:sz w:val="22"/>
                      <w:szCs w:val="22"/>
                    </w:rPr>
                    <w:t>Community Partners</w:t>
                  </w:r>
                </w:p>
              </w:tc>
              <w:tc>
                <w:tcPr>
                  <w:tcW w:w="2132" w:type="dxa"/>
                </w:tcPr>
                <w:p w14:paraId="2D6FDA2B" w14:textId="33AD647A" w:rsidR="00FC366E" w:rsidRPr="00FC366E" w:rsidRDefault="00FC366E" w:rsidP="00FC366E">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FC366E">
                    <w:rPr>
                      <w:color w:val="FF0000"/>
                      <w:sz w:val="22"/>
                      <w:szCs w:val="22"/>
                    </w:rPr>
                    <w:t>Teachers will build better relationships with parents</w:t>
                  </w:r>
                </w:p>
              </w:tc>
              <w:tc>
                <w:tcPr>
                  <w:tcW w:w="1262" w:type="dxa"/>
                </w:tcPr>
                <w:p w14:paraId="37116B2E" w14:textId="16547E67" w:rsidR="00FC366E" w:rsidRPr="00FC366E" w:rsidRDefault="00FC366E" w:rsidP="00FC366E">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FC366E">
                    <w:rPr>
                      <w:color w:val="FF0000"/>
                      <w:sz w:val="22"/>
                      <w:szCs w:val="22"/>
                    </w:rPr>
                    <w:t>September, 20</w:t>
                  </w:r>
                  <w:r>
                    <w:rPr>
                      <w:color w:val="FF0000"/>
                      <w:sz w:val="22"/>
                      <w:szCs w:val="22"/>
                    </w:rPr>
                    <w:t>20</w:t>
                  </w:r>
                </w:p>
              </w:tc>
              <w:tc>
                <w:tcPr>
                  <w:tcW w:w="3041" w:type="dxa"/>
                </w:tcPr>
                <w:p w14:paraId="32498918" w14:textId="44D366AC" w:rsidR="00FC366E" w:rsidRPr="00FC366E" w:rsidRDefault="00FC366E" w:rsidP="00FC366E">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FC366E">
                    <w:rPr>
                      <w:color w:val="FF0000"/>
                      <w:sz w:val="22"/>
                      <w:szCs w:val="22"/>
                    </w:rPr>
                    <w:t>Sign in roster, Improved parent conferences, decrease in parent complaints to administration, increase in social work, AFL, referrals (specific needs) to help student performance</w:t>
                  </w:r>
                </w:p>
              </w:tc>
            </w:tr>
            <w:tr w:rsidR="00FC366E" w14:paraId="016414D7" w14:textId="77777777" w:rsidTr="00B2343D">
              <w:tc>
                <w:tcPr>
                  <w:cnfStyle w:val="001000000000" w:firstRow="0" w:lastRow="0" w:firstColumn="1" w:lastColumn="0" w:oddVBand="0" w:evenVBand="0" w:oddHBand="0" w:evenHBand="0" w:firstRowFirstColumn="0" w:firstRowLastColumn="0" w:lastRowFirstColumn="0" w:lastRowLastColumn="0"/>
                  <w:tcW w:w="1973" w:type="dxa"/>
                </w:tcPr>
                <w:p w14:paraId="5F0E6D6E" w14:textId="77777777" w:rsidR="00FC366E" w:rsidRDefault="00FC366E" w:rsidP="00FC366E">
                  <w:pPr>
                    <w:spacing w:line="240" w:lineRule="auto"/>
                    <w:rPr>
                      <w:b w:val="0"/>
                      <w:bCs w:val="0"/>
                      <w:color w:val="FF0000"/>
                      <w:sz w:val="22"/>
                      <w:szCs w:val="22"/>
                    </w:rPr>
                  </w:pPr>
                </w:p>
              </w:tc>
              <w:tc>
                <w:tcPr>
                  <w:tcW w:w="1622" w:type="dxa"/>
                </w:tcPr>
                <w:p w14:paraId="4788F000" w14:textId="77777777" w:rsidR="00FC366E" w:rsidRDefault="00FC366E" w:rsidP="00FC366E">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132" w:type="dxa"/>
                </w:tcPr>
                <w:p w14:paraId="6B6BFE13" w14:textId="77777777" w:rsidR="00FC366E" w:rsidRDefault="00FC366E" w:rsidP="00FC366E">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262" w:type="dxa"/>
                </w:tcPr>
                <w:p w14:paraId="28FF0315" w14:textId="77777777" w:rsidR="00FC366E" w:rsidRDefault="00FC366E" w:rsidP="00FC366E">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5A2610EC" w14:textId="77777777" w:rsidR="00FC366E" w:rsidRDefault="00FC366E" w:rsidP="00FC366E">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r w:rsidR="00FC366E" w14:paraId="3D650FE8" w14:textId="77777777" w:rsidTr="00B2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77802D2E" w14:textId="77777777" w:rsidR="00FC366E" w:rsidRDefault="00FC366E" w:rsidP="00FC366E">
                  <w:pPr>
                    <w:spacing w:line="240" w:lineRule="auto"/>
                    <w:rPr>
                      <w:b w:val="0"/>
                      <w:bCs w:val="0"/>
                      <w:color w:val="FF0000"/>
                      <w:sz w:val="22"/>
                      <w:szCs w:val="22"/>
                    </w:rPr>
                  </w:pPr>
                </w:p>
              </w:tc>
              <w:tc>
                <w:tcPr>
                  <w:tcW w:w="1622" w:type="dxa"/>
                </w:tcPr>
                <w:p w14:paraId="0B523CF2" w14:textId="77777777" w:rsidR="00FC366E" w:rsidRDefault="00FC366E" w:rsidP="00FC366E">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2132" w:type="dxa"/>
                </w:tcPr>
                <w:p w14:paraId="6CF8B8E6" w14:textId="77777777" w:rsidR="00FC366E" w:rsidRDefault="00FC366E" w:rsidP="00FC366E">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262" w:type="dxa"/>
                </w:tcPr>
                <w:p w14:paraId="1CDA371C" w14:textId="77777777" w:rsidR="00FC366E" w:rsidRDefault="00FC366E" w:rsidP="00FC366E">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3041" w:type="dxa"/>
                </w:tcPr>
                <w:p w14:paraId="7A80E1D8" w14:textId="77777777" w:rsidR="00FC366E" w:rsidRDefault="00FC366E" w:rsidP="00FC366E">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r>
            <w:tr w:rsidR="00FC366E" w14:paraId="569D299B" w14:textId="77777777" w:rsidTr="00B2343D">
              <w:tc>
                <w:tcPr>
                  <w:cnfStyle w:val="001000000000" w:firstRow="0" w:lastRow="0" w:firstColumn="1" w:lastColumn="0" w:oddVBand="0" w:evenVBand="0" w:oddHBand="0" w:evenHBand="0" w:firstRowFirstColumn="0" w:firstRowLastColumn="0" w:lastRowFirstColumn="0" w:lastRowLastColumn="0"/>
                  <w:tcW w:w="1973" w:type="dxa"/>
                </w:tcPr>
                <w:p w14:paraId="69201B9C" w14:textId="77777777" w:rsidR="00FC366E" w:rsidRDefault="00FC366E" w:rsidP="00FC366E">
                  <w:pPr>
                    <w:spacing w:line="240" w:lineRule="auto"/>
                    <w:rPr>
                      <w:b w:val="0"/>
                      <w:bCs w:val="0"/>
                      <w:color w:val="FF0000"/>
                      <w:sz w:val="22"/>
                      <w:szCs w:val="22"/>
                    </w:rPr>
                  </w:pPr>
                </w:p>
              </w:tc>
              <w:tc>
                <w:tcPr>
                  <w:tcW w:w="1622" w:type="dxa"/>
                </w:tcPr>
                <w:p w14:paraId="0FD011D5" w14:textId="77777777" w:rsidR="00FC366E" w:rsidRDefault="00FC366E" w:rsidP="00FC366E">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132" w:type="dxa"/>
                </w:tcPr>
                <w:p w14:paraId="3C48C9E8" w14:textId="77777777" w:rsidR="00FC366E" w:rsidRDefault="00FC366E" w:rsidP="00FC366E">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262" w:type="dxa"/>
                </w:tcPr>
                <w:p w14:paraId="4F76A598" w14:textId="77777777" w:rsidR="00FC366E" w:rsidRDefault="00FC366E" w:rsidP="00FC366E">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15BB89AB" w14:textId="77777777" w:rsidR="00FC366E" w:rsidRDefault="00FC366E" w:rsidP="00FC366E">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bl>
          <w:p w14:paraId="6651F9E5" w14:textId="77777777" w:rsidR="0072117F" w:rsidRPr="00352A3C" w:rsidRDefault="0072117F" w:rsidP="3F25002A">
            <w:pPr>
              <w:spacing w:before="0" w:line="240" w:lineRule="auto"/>
              <w:ind w:left="0"/>
              <w:rPr>
                <w:b/>
                <w:bCs/>
                <w:color w:val="FF0000"/>
                <w:sz w:val="22"/>
                <w:szCs w:val="22"/>
                <w:u w:val="single"/>
              </w:rPr>
            </w:pPr>
          </w:p>
          <w:p w14:paraId="71ECB72E" w14:textId="77777777" w:rsidR="00DC53B9" w:rsidRPr="00352A3C" w:rsidRDefault="00DC53B9" w:rsidP="7E864126">
            <w:pPr>
              <w:spacing w:before="0" w:line="240" w:lineRule="auto"/>
              <w:ind w:left="0"/>
            </w:pPr>
          </w:p>
        </w:tc>
      </w:tr>
    </w:tbl>
    <w:p w14:paraId="23B9EB72" w14:textId="77777777" w:rsidR="00DC53B9" w:rsidRDefault="00DC53B9" w:rsidP="00DC53B9">
      <w:pPr>
        <w:spacing w:line="240" w:lineRule="auto"/>
      </w:pPr>
    </w:p>
    <w:p w14:paraId="2E8A4A49" w14:textId="77777777" w:rsidR="00304D8B" w:rsidRDefault="00832E6E">
      <w:pPr>
        <w:spacing w:after="180" w:line="336" w:lineRule="auto"/>
        <w:contextualSpacing w:val="0"/>
      </w:pPr>
      <w:r>
        <w:br w:type="page"/>
      </w:r>
    </w:p>
    <w:p w14:paraId="0A508C25" w14:textId="77777777" w:rsidR="00832E6E" w:rsidRPr="00832E6E" w:rsidRDefault="006717FC" w:rsidP="00826404">
      <w:pPr>
        <w:pStyle w:val="Heading1"/>
      </w:pPr>
      <w:bookmarkStart w:id="23" w:name="_Toc33426276"/>
      <w:r>
        <w:lastRenderedPageBreak/>
        <w:t>COLLABORATION</w:t>
      </w:r>
      <w:r w:rsidR="006635CE">
        <w:t xml:space="preserve"> </w:t>
      </w:r>
      <w:r w:rsidR="00352A3C">
        <w:t>OF FUNDS</w:t>
      </w:r>
      <w:bookmarkEnd w:id="23"/>
    </w:p>
    <w:p w14:paraId="4F1D0EB4"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58AFDAD0"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8C9F020"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660DC235"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38E04924"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0F62B469"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417924" w:rsidRPr="00441541" w14:paraId="613D241C"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1"/>
                <w14:checkedState w14:val="2612" w14:font="MS Gothic"/>
                <w14:uncheckedState w14:val="2610" w14:font="MS Gothic"/>
              </w14:checkbox>
            </w:sdtPr>
            <w:sdtEndPr/>
            <w:sdtContent>
              <w:p w14:paraId="6D6A4004" w14:textId="4F55E536" w:rsidR="00417924" w:rsidRPr="009F232A" w:rsidRDefault="00FC366E"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2026CD38" w14:textId="77777777" w:rsidR="3F38091D" w:rsidRDefault="3F38091D"/>
        </w:tc>
        <w:tc>
          <w:tcPr>
            <w:tcW w:w="3330" w:type="dxa"/>
            <w:tcBorders>
              <w:top w:val="single" w:sz="4" w:space="0" w:color="FFFFFF" w:themeColor="background2"/>
            </w:tcBorders>
          </w:tcPr>
          <w:p w14:paraId="0B9BA940" w14:textId="77777777" w:rsidR="00417924" w:rsidRPr="009F232A" w:rsidRDefault="44F8A17B" w:rsidP="44F8A17B">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000" w:type="dxa"/>
            <w:tcBorders>
              <w:top w:val="single" w:sz="4" w:space="0" w:color="FFFFFF" w:themeColor="background2"/>
            </w:tcBorders>
          </w:tcPr>
          <w:p w14:paraId="1B77E5E5" w14:textId="77777777" w:rsidR="00FC366E" w:rsidRPr="004C717F" w:rsidRDefault="00FC366E" w:rsidP="00FC366E">
            <w:pPr>
              <w:spacing w:line="240" w:lineRule="auto"/>
              <w:cnfStyle w:val="000000100000" w:firstRow="0" w:lastRow="0" w:firstColumn="0" w:lastColumn="0" w:oddVBand="0" w:evenVBand="0" w:oddHBand="1" w:evenHBand="0" w:firstRowFirstColumn="0" w:firstRowLastColumn="0" w:lastRowFirstColumn="0" w:lastRowLastColumn="0"/>
              <w:rPr>
                <w:rFonts w:eastAsia="Arial" w:cstheme="minorHAnsi"/>
                <w:spacing w:val="-1"/>
                <w:sz w:val="22"/>
                <w:szCs w:val="24"/>
              </w:rPr>
            </w:pPr>
            <w:r w:rsidRPr="004C717F">
              <w:rPr>
                <w:rFonts w:eastAsia="Arial" w:cstheme="minorHAnsi"/>
                <w:sz w:val="22"/>
                <w:szCs w:val="24"/>
              </w:rPr>
              <w:t>The</w:t>
            </w:r>
            <w:r w:rsidRPr="004C717F">
              <w:rPr>
                <w:rFonts w:eastAsia="Arial" w:cstheme="minorHAnsi"/>
                <w:spacing w:val="-2"/>
                <w:sz w:val="22"/>
                <w:szCs w:val="24"/>
              </w:rPr>
              <w:t xml:space="preserve"> </w:t>
            </w:r>
            <w:r w:rsidRPr="004C717F">
              <w:rPr>
                <w:rFonts w:eastAsia="Arial" w:cstheme="minorHAnsi"/>
                <w:spacing w:val="-1"/>
                <w:sz w:val="22"/>
                <w:szCs w:val="24"/>
              </w:rPr>
              <w:t>administration</w:t>
            </w:r>
            <w:r w:rsidRPr="004C717F">
              <w:rPr>
                <w:rFonts w:eastAsia="Arial" w:cstheme="minorHAnsi"/>
                <w:spacing w:val="-2"/>
                <w:sz w:val="22"/>
                <w:szCs w:val="24"/>
              </w:rPr>
              <w:t xml:space="preserve"> </w:t>
            </w:r>
            <w:r w:rsidRPr="004C717F">
              <w:rPr>
                <w:rFonts w:eastAsia="Arial" w:cstheme="minorHAnsi"/>
                <w:sz w:val="22"/>
                <w:szCs w:val="24"/>
              </w:rPr>
              <w:t>and</w:t>
            </w:r>
            <w:r w:rsidRPr="004C717F">
              <w:rPr>
                <w:rFonts w:eastAsia="Arial" w:cstheme="minorHAnsi"/>
                <w:spacing w:val="-1"/>
                <w:sz w:val="22"/>
                <w:szCs w:val="24"/>
              </w:rPr>
              <w:t xml:space="preserve"> </w:t>
            </w:r>
            <w:r w:rsidRPr="004C717F">
              <w:rPr>
                <w:rFonts w:eastAsia="Arial" w:cstheme="minorHAnsi"/>
                <w:sz w:val="22"/>
                <w:szCs w:val="24"/>
              </w:rPr>
              <w:t>school’s</w:t>
            </w:r>
            <w:r w:rsidRPr="004C717F">
              <w:rPr>
                <w:rFonts w:eastAsia="Arial" w:cstheme="minorHAnsi"/>
                <w:spacing w:val="-2"/>
                <w:sz w:val="22"/>
                <w:szCs w:val="24"/>
              </w:rPr>
              <w:t xml:space="preserve"> </w:t>
            </w:r>
            <w:r w:rsidRPr="004C717F">
              <w:rPr>
                <w:rFonts w:eastAsia="Arial" w:cstheme="minorHAnsi"/>
                <w:spacing w:val="-1"/>
                <w:sz w:val="22"/>
                <w:szCs w:val="24"/>
              </w:rPr>
              <w:t>Counseling</w:t>
            </w:r>
            <w:r w:rsidRPr="004C717F">
              <w:rPr>
                <w:rFonts w:eastAsia="Arial" w:cstheme="minorHAnsi"/>
                <w:spacing w:val="-2"/>
                <w:sz w:val="22"/>
                <w:szCs w:val="24"/>
              </w:rPr>
              <w:t xml:space="preserve"> </w:t>
            </w:r>
            <w:r w:rsidRPr="004C717F">
              <w:rPr>
                <w:rFonts w:eastAsia="Arial" w:cstheme="minorHAnsi"/>
                <w:spacing w:val="-1"/>
                <w:sz w:val="22"/>
                <w:szCs w:val="24"/>
              </w:rPr>
              <w:t xml:space="preserve">Department </w:t>
            </w:r>
            <w:r w:rsidRPr="004C717F">
              <w:rPr>
                <w:rFonts w:eastAsia="Arial" w:cstheme="minorHAnsi"/>
                <w:sz w:val="22"/>
                <w:szCs w:val="24"/>
              </w:rPr>
              <w:t>coordinates</w:t>
            </w:r>
            <w:r w:rsidRPr="004C717F">
              <w:rPr>
                <w:rFonts w:eastAsia="Arial" w:cstheme="minorHAnsi"/>
                <w:spacing w:val="-2"/>
                <w:sz w:val="22"/>
                <w:szCs w:val="24"/>
              </w:rPr>
              <w:t xml:space="preserve"> </w:t>
            </w:r>
            <w:r w:rsidRPr="004C717F">
              <w:rPr>
                <w:rFonts w:eastAsia="Arial" w:cstheme="minorHAnsi"/>
                <w:spacing w:val="-1"/>
                <w:sz w:val="22"/>
                <w:szCs w:val="24"/>
              </w:rPr>
              <w:t>with</w:t>
            </w:r>
            <w:r w:rsidRPr="004C717F">
              <w:rPr>
                <w:rFonts w:eastAsia="Arial" w:cstheme="minorHAnsi"/>
                <w:spacing w:val="-2"/>
                <w:sz w:val="22"/>
                <w:szCs w:val="24"/>
              </w:rPr>
              <w:t xml:space="preserve"> </w:t>
            </w:r>
            <w:r w:rsidRPr="004C717F">
              <w:rPr>
                <w:rFonts w:eastAsia="Arial" w:cstheme="minorHAnsi"/>
                <w:sz w:val="22"/>
                <w:szCs w:val="24"/>
              </w:rPr>
              <w:t>the</w:t>
            </w:r>
            <w:r w:rsidRPr="004C717F">
              <w:rPr>
                <w:rFonts w:eastAsia="Arial" w:cstheme="minorHAnsi"/>
                <w:spacing w:val="67"/>
                <w:sz w:val="22"/>
                <w:szCs w:val="24"/>
              </w:rPr>
              <w:t xml:space="preserve"> </w:t>
            </w:r>
            <w:r w:rsidRPr="004C717F">
              <w:rPr>
                <w:rFonts w:eastAsia="Arial" w:cstheme="minorHAnsi"/>
                <w:sz w:val="22"/>
                <w:szCs w:val="24"/>
              </w:rPr>
              <w:t>Exceptional</w:t>
            </w:r>
            <w:r w:rsidRPr="004C717F">
              <w:rPr>
                <w:rFonts w:eastAsia="Arial" w:cstheme="minorHAnsi"/>
                <w:spacing w:val="-4"/>
                <w:sz w:val="22"/>
                <w:szCs w:val="24"/>
              </w:rPr>
              <w:t xml:space="preserve"> </w:t>
            </w:r>
            <w:r w:rsidRPr="004C717F">
              <w:rPr>
                <w:rFonts w:eastAsia="Arial" w:cstheme="minorHAnsi"/>
                <w:sz w:val="22"/>
                <w:szCs w:val="24"/>
              </w:rPr>
              <w:t>Student</w:t>
            </w:r>
            <w:r w:rsidRPr="004C717F">
              <w:rPr>
                <w:rFonts w:eastAsia="Arial" w:cstheme="minorHAnsi"/>
                <w:spacing w:val="-3"/>
                <w:sz w:val="22"/>
                <w:szCs w:val="24"/>
              </w:rPr>
              <w:t xml:space="preserve"> </w:t>
            </w:r>
            <w:r w:rsidRPr="004C717F">
              <w:rPr>
                <w:rFonts w:eastAsia="Arial" w:cstheme="minorHAnsi"/>
                <w:sz w:val="22"/>
                <w:szCs w:val="24"/>
              </w:rPr>
              <w:t>Education</w:t>
            </w:r>
            <w:r w:rsidRPr="004C717F">
              <w:rPr>
                <w:rFonts w:eastAsia="Arial" w:cstheme="minorHAnsi"/>
                <w:spacing w:val="-3"/>
                <w:sz w:val="22"/>
                <w:szCs w:val="24"/>
              </w:rPr>
              <w:t xml:space="preserve"> </w:t>
            </w:r>
            <w:r w:rsidRPr="004C717F">
              <w:rPr>
                <w:rFonts w:eastAsia="Arial" w:cstheme="minorHAnsi"/>
                <w:sz w:val="22"/>
                <w:szCs w:val="24"/>
              </w:rPr>
              <w:t>(ESE),</w:t>
            </w:r>
            <w:r w:rsidRPr="004C717F">
              <w:rPr>
                <w:rFonts w:eastAsia="Arial" w:cstheme="minorHAnsi"/>
                <w:spacing w:val="-3"/>
                <w:sz w:val="22"/>
                <w:szCs w:val="24"/>
              </w:rPr>
              <w:t xml:space="preserve"> </w:t>
            </w:r>
            <w:r w:rsidRPr="004C717F">
              <w:rPr>
                <w:rFonts w:eastAsia="Arial" w:cstheme="minorHAnsi"/>
                <w:sz w:val="22"/>
                <w:szCs w:val="24"/>
              </w:rPr>
              <w:t>Student</w:t>
            </w:r>
            <w:r w:rsidRPr="004C717F">
              <w:rPr>
                <w:rFonts w:eastAsia="Arial" w:cstheme="minorHAnsi"/>
                <w:spacing w:val="-3"/>
                <w:sz w:val="22"/>
                <w:szCs w:val="24"/>
              </w:rPr>
              <w:t xml:space="preserve"> </w:t>
            </w:r>
            <w:r w:rsidRPr="004C717F">
              <w:rPr>
                <w:rFonts w:eastAsia="Arial" w:cstheme="minorHAnsi"/>
                <w:sz w:val="22"/>
                <w:szCs w:val="24"/>
              </w:rPr>
              <w:t>Services</w:t>
            </w:r>
            <w:r w:rsidRPr="004C717F">
              <w:rPr>
                <w:rFonts w:eastAsia="Arial" w:cstheme="minorHAnsi"/>
                <w:spacing w:val="-3"/>
                <w:sz w:val="22"/>
                <w:szCs w:val="24"/>
              </w:rPr>
              <w:t xml:space="preserve"> </w:t>
            </w:r>
            <w:r w:rsidRPr="004C717F">
              <w:rPr>
                <w:rFonts w:eastAsia="Arial" w:cstheme="minorHAnsi"/>
                <w:spacing w:val="-1"/>
                <w:sz w:val="22"/>
                <w:szCs w:val="24"/>
              </w:rPr>
              <w:t>Department</w:t>
            </w:r>
            <w:r w:rsidRPr="004C717F">
              <w:rPr>
                <w:rFonts w:eastAsia="Arial" w:cstheme="minorHAnsi"/>
                <w:spacing w:val="-4"/>
                <w:sz w:val="22"/>
                <w:szCs w:val="24"/>
              </w:rPr>
              <w:t xml:space="preserve"> </w:t>
            </w:r>
            <w:r w:rsidRPr="004C717F">
              <w:rPr>
                <w:rFonts w:eastAsia="Arial" w:cstheme="minorHAnsi"/>
                <w:sz w:val="22"/>
                <w:szCs w:val="24"/>
              </w:rPr>
              <w:t>of</w:t>
            </w:r>
            <w:r w:rsidRPr="004C717F">
              <w:rPr>
                <w:rFonts w:eastAsia="Arial" w:cstheme="minorHAnsi"/>
                <w:spacing w:val="-3"/>
                <w:sz w:val="22"/>
                <w:szCs w:val="24"/>
              </w:rPr>
              <w:t xml:space="preserve"> </w:t>
            </w:r>
            <w:r w:rsidRPr="004C717F">
              <w:rPr>
                <w:rFonts w:eastAsia="Arial" w:cstheme="minorHAnsi"/>
                <w:spacing w:val="-1"/>
                <w:sz w:val="22"/>
                <w:szCs w:val="24"/>
              </w:rPr>
              <w:t>DCPS</w:t>
            </w:r>
            <w:r w:rsidRPr="004C717F">
              <w:rPr>
                <w:rFonts w:eastAsia="Arial" w:cstheme="minorHAnsi"/>
                <w:spacing w:val="-3"/>
                <w:sz w:val="22"/>
                <w:szCs w:val="24"/>
              </w:rPr>
              <w:t xml:space="preserve"> </w:t>
            </w:r>
            <w:r w:rsidRPr="004C717F">
              <w:rPr>
                <w:rFonts w:eastAsia="Arial" w:cstheme="minorHAnsi"/>
                <w:sz w:val="22"/>
                <w:szCs w:val="24"/>
              </w:rPr>
              <w:t>to</w:t>
            </w:r>
            <w:r w:rsidRPr="004C717F">
              <w:rPr>
                <w:rFonts w:eastAsia="Arial" w:cstheme="minorHAnsi"/>
                <w:spacing w:val="23"/>
                <w:sz w:val="22"/>
                <w:szCs w:val="24"/>
              </w:rPr>
              <w:t xml:space="preserve"> </w:t>
            </w:r>
            <w:r w:rsidRPr="004C717F">
              <w:rPr>
                <w:rFonts w:eastAsia="Arial" w:cstheme="minorHAnsi"/>
                <w:sz w:val="22"/>
                <w:szCs w:val="24"/>
              </w:rPr>
              <w:t>ensure</w:t>
            </w:r>
            <w:r w:rsidRPr="004C717F">
              <w:rPr>
                <w:rFonts w:eastAsia="Arial" w:cstheme="minorHAnsi"/>
                <w:spacing w:val="-2"/>
                <w:sz w:val="22"/>
                <w:szCs w:val="24"/>
              </w:rPr>
              <w:t xml:space="preserve"> </w:t>
            </w:r>
            <w:r w:rsidRPr="004C717F">
              <w:rPr>
                <w:rFonts w:eastAsia="Arial" w:cstheme="minorHAnsi"/>
                <w:sz w:val="22"/>
                <w:szCs w:val="24"/>
              </w:rPr>
              <w:t>identified</w:t>
            </w:r>
            <w:r w:rsidRPr="004C717F">
              <w:rPr>
                <w:rFonts w:eastAsia="Arial" w:cstheme="minorHAnsi"/>
                <w:spacing w:val="-1"/>
                <w:sz w:val="22"/>
                <w:szCs w:val="24"/>
              </w:rPr>
              <w:t xml:space="preserve"> </w:t>
            </w:r>
            <w:r w:rsidRPr="004C717F">
              <w:rPr>
                <w:rFonts w:eastAsia="Arial" w:cstheme="minorHAnsi"/>
                <w:sz w:val="22"/>
                <w:szCs w:val="24"/>
              </w:rPr>
              <w:t>students</w:t>
            </w:r>
            <w:r w:rsidRPr="004C717F">
              <w:rPr>
                <w:rFonts w:eastAsia="Arial" w:cstheme="minorHAnsi"/>
                <w:spacing w:val="-1"/>
                <w:sz w:val="22"/>
                <w:szCs w:val="24"/>
              </w:rPr>
              <w:t xml:space="preserve"> </w:t>
            </w:r>
            <w:r w:rsidRPr="004C717F">
              <w:rPr>
                <w:rFonts w:eastAsia="Arial" w:cstheme="minorHAnsi"/>
                <w:sz w:val="22"/>
                <w:szCs w:val="24"/>
              </w:rPr>
              <w:t>are</w:t>
            </w:r>
            <w:r w:rsidRPr="004C717F">
              <w:rPr>
                <w:rFonts w:eastAsia="Arial" w:cstheme="minorHAnsi"/>
                <w:spacing w:val="-2"/>
                <w:sz w:val="22"/>
                <w:szCs w:val="24"/>
              </w:rPr>
              <w:t xml:space="preserve"> </w:t>
            </w:r>
            <w:r w:rsidRPr="004C717F">
              <w:rPr>
                <w:rFonts w:eastAsia="Arial" w:cstheme="minorHAnsi"/>
                <w:sz w:val="22"/>
                <w:szCs w:val="24"/>
              </w:rPr>
              <w:t>provided</w:t>
            </w:r>
            <w:r w:rsidRPr="004C717F">
              <w:rPr>
                <w:rFonts w:eastAsia="Arial" w:cstheme="minorHAnsi"/>
                <w:spacing w:val="-1"/>
                <w:sz w:val="22"/>
                <w:szCs w:val="24"/>
              </w:rPr>
              <w:t xml:space="preserve"> </w:t>
            </w:r>
            <w:r w:rsidRPr="004C717F">
              <w:rPr>
                <w:rFonts w:eastAsia="Arial" w:cstheme="minorHAnsi"/>
                <w:sz w:val="22"/>
                <w:szCs w:val="24"/>
              </w:rPr>
              <w:t>services</w:t>
            </w:r>
            <w:r w:rsidRPr="004C717F">
              <w:rPr>
                <w:rFonts w:eastAsia="Arial" w:cstheme="minorHAnsi"/>
                <w:spacing w:val="-1"/>
                <w:sz w:val="22"/>
                <w:szCs w:val="24"/>
              </w:rPr>
              <w:t xml:space="preserve"> </w:t>
            </w:r>
            <w:r w:rsidRPr="004C717F">
              <w:rPr>
                <w:rFonts w:eastAsia="Arial" w:cstheme="minorHAnsi"/>
                <w:sz w:val="22"/>
                <w:szCs w:val="24"/>
              </w:rPr>
              <w:t>as</w:t>
            </w:r>
            <w:r w:rsidRPr="004C717F">
              <w:rPr>
                <w:rFonts w:eastAsia="Arial" w:cstheme="minorHAnsi"/>
                <w:spacing w:val="-1"/>
                <w:sz w:val="22"/>
                <w:szCs w:val="24"/>
              </w:rPr>
              <w:t xml:space="preserve"> </w:t>
            </w:r>
            <w:r w:rsidRPr="004C717F">
              <w:rPr>
                <w:rFonts w:eastAsia="Arial" w:cstheme="minorHAnsi"/>
                <w:sz w:val="22"/>
                <w:szCs w:val="24"/>
              </w:rPr>
              <w:t>prescribed</w:t>
            </w:r>
            <w:r w:rsidRPr="004C717F">
              <w:rPr>
                <w:rFonts w:eastAsia="Arial" w:cstheme="minorHAnsi"/>
                <w:spacing w:val="-2"/>
                <w:sz w:val="22"/>
                <w:szCs w:val="24"/>
              </w:rPr>
              <w:t xml:space="preserve"> </w:t>
            </w:r>
            <w:r w:rsidRPr="004C717F">
              <w:rPr>
                <w:rFonts w:eastAsia="Arial" w:cstheme="minorHAnsi"/>
                <w:sz w:val="22"/>
                <w:szCs w:val="24"/>
              </w:rPr>
              <w:t>by</w:t>
            </w:r>
            <w:r w:rsidRPr="004C717F">
              <w:rPr>
                <w:rFonts w:eastAsia="Arial" w:cstheme="minorHAnsi"/>
                <w:spacing w:val="-1"/>
                <w:sz w:val="22"/>
                <w:szCs w:val="24"/>
              </w:rPr>
              <w:t xml:space="preserve"> </w:t>
            </w:r>
            <w:r w:rsidRPr="004C717F">
              <w:rPr>
                <w:rFonts w:eastAsia="Arial" w:cstheme="minorHAnsi"/>
                <w:sz w:val="22"/>
                <w:szCs w:val="24"/>
              </w:rPr>
              <w:t>their</w:t>
            </w:r>
            <w:r w:rsidRPr="004C717F">
              <w:rPr>
                <w:rFonts w:eastAsia="Arial" w:cstheme="minorHAnsi"/>
                <w:spacing w:val="-1"/>
                <w:sz w:val="22"/>
                <w:szCs w:val="24"/>
              </w:rPr>
              <w:t xml:space="preserve"> </w:t>
            </w:r>
            <w:r w:rsidRPr="004C717F">
              <w:rPr>
                <w:rFonts w:eastAsia="Arial" w:cstheme="minorHAnsi"/>
                <w:sz w:val="22"/>
                <w:szCs w:val="24"/>
              </w:rPr>
              <w:t>individual education</w:t>
            </w:r>
            <w:r w:rsidRPr="004C717F">
              <w:rPr>
                <w:rFonts w:eastAsia="Arial" w:cstheme="minorHAnsi"/>
                <w:spacing w:val="-2"/>
                <w:sz w:val="22"/>
                <w:szCs w:val="24"/>
              </w:rPr>
              <w:t xml:space="preserve"> </w:t>
            </w:r>
            <w:r w:rsidRPr="004C717F">
              <w:rPr>
                <w:rFonts w:eastAsia="Arial" w:cstheme="minorHAnsi"/>
                <w:sz w:val="22"/>
                <w:szCs w:val="24"/>
              </w:rPr>
              <w:t>plan</w:t>
            </w:r>
            <w:r w:rsidRPr="004C717F">
              <w:rPr>
                <w:rFonts w:eastAsia="Arial" w:cstheme="minorHAnsi"/>
                <w:spacing w:val="-2"/>
                <w:sz w:val="22"/>
                <w:szCs w:val="24"/>
              </w:rPr>
              <w:t xml:space="preserve"> </w:t>
            </w:r>
            <w:r w:rsidRPr="004C717F">
              <w:rPr>
                <w:rFonts w:eastAsia="Arial" w:cstheme="minorHAnsi"/>
                <w:sz w:val="22"/>
                <w:szCs w:val="24"/>
              </w:rPr>
              <w:t>(IEP).</w:t>
            </w:r>
            <w:r w:rsidRPr="004C717F">
              <w:rPr>
                <w:rFonts w:eastAsia="Arial" w:cstheme="minorHAnsi"/>
                <w:spacing w:val="52"/>
                <w:sz w:val="22"/>
                <w:szCs w:val="24"/>
              </w:rPr>
              <w:t xml:space="preserve"> </w:t>
            </w:r>
            <w:r w:rsidRPr="004C717F">
              <w:rPr>
                <w:rFonts w:eastAsia="Arial" w:cstheme="minorHAnsi"/>
                <w:sz w:val="22"/>
                <w:szCs w:val="24"/>
              </w:rPr>
              <w:t>An</w:t>
            </w:r>
            <w:r w:rsidRPr="004C717F">
              <w:rPr>
                <w:rFonts w:eastAsia="Arial" w:cstheme="minorHAnsi"/>
                <w:spacing w:val="-2"/>
                <w:sz w:val="22"/>
                <w:szCs w:val="24"/>
              </w:rPr>
              <w:t xml:space="preserve"> </w:t>
            </w:r>
            <w:r w:rsidRPr="004C717F">
              <w:rPr>
                <w:rFonts w:eastAsia="Arial" w:cstheme="minorHAnsi"/>
                <w:sz w:val="22"/>
                <w:szCs w:val="24"/>
              </w:rPr>
              <w:t>ESE</w:t>
            </w:r>
            <w:r w:rsidRPr="004C717F">
              <w:rPr>
                <w:rFonts w:eastAsia="Arial" w:cstheme="minorHAnsi"/>
                <w:spacing w:val="-2"/>
                <w:sz w:val="22"/>
                <w:szCs w:val="24"/>
              </w:rPr>
              <w:t xml:space="preserve"> </w:t>
            </w:r>
            <w:r w:rsidRPr="004C717F">
              <w:rPr>
                <w:rFonts w:eastAsia="Arial" w:cstheme="minorHAnsi"/>
                <w:sz w:val="22"/>
                <w:szCs w:val="24"/>
              </w:rPr>
              <w:t>Specialist</w:t>
            </w:r>
            <w:r w:rsidRPr="004C717F">
              <w:rPr>
                <w:rFonts w:eastAsia="Arial" w:cstheme="minorHAnsi"/>
                <w:spacing w:val="-2"/>
                <w:sz w:val="22"/>
                <w:szCs w:val="24"/>
              </w:rPr>
              <w:t xml:space="preserve"> </w:t>
            </w:r>
            <w:r w:rsidRPr="004C717F">
              <w:rPr>
                <w:rFonts w:eastAsia="Arial" w:cstheme="minorHAnsi"/>
                <w:sz w:val="22"/>
                <w:szCs w:val="24"/>
              </w:rPr>
              <w:t>is</w:t>
            </w:r>
            <w:r w:rsidRPr="004C717F">
              <w:rPr>
                <w:rFonts w:eastAsia="Arial" w:cstheme="minorHAnsi"/>
                <w:spacing w:val="-2"/>
                <w:sz w:val="22"/>
                <w:szCs w:val="24"/>
              </w:rPr>
              <w:t xml:space="preserve"> </w:t>
            </w:r>
            <w:r w:rsidRPr="004C717F">
              <w:rPr>
                <w:rFonts w:eastAsia="Arial" w:cstheme="minorHAnsi"/>
                <w:sz w:val="22"/>
                <w:szCs w:val="24"/>
              </w:rPr>
              <w:t>assigned</w:t>
            </w:r>
            <w:r w:rsidRPr="004C717F">
              <w:rPr>
                <w:rFonts w:eastAsia="Arial" w:cstheme="minorHAnsi"/>
                <w:spacing w:val="-2"/>
                <w:sz w:val="22"/>
                <w:szCs w:val="24"/>
              </w:rPr>
              <w:t xml:space="preserve"> </w:t>
            </w:r>
            <w:r w:rsidRPr="004C717F">
              <w:rPr>
                <w:rFonts w:eastAsia="Arial" w:cstheme="minorHAnsi"/>
                <w:sz w:val="22"/>
                <w:szCs w:val="24"/>
              </w:rPr>
              <w:t>to</w:t>
            </w:r>
            <w:r w:rsidRPr="004C717F">
              <w:rPr>
                <w:rFonts w:eastAsia="Arial" w:cstheme="minorHAnsi"/>
                <w:spacing w:val="-2"/>
                <w:sz w:val="22"/>
                <w:szCs w:val="24"/>
              </w:rPr>
              <w:t xml:space="preserve"> </w:t>
            </w:r>
            <w:r w:rsidRPr="004C717F">
              <w:rPr>
                <w:rFonts w:eastAsia="Arial" w:cstheme="minorHAnsi"/>
                <w:sz w:val="22"/>
                <w:szCs w:val="24"/>
              </w:rPr>
              <w:t>Northwestern</w:t>
            </w:r>
            <w:r w:rsidRPr="004C717F">
              <w:rPr>
                <w:rFonts w:eastAsia="Arial" w:cstheme="minorHAnsi"/>
                <w:spacing w:val="-2"/>
                <w:sz w:val="22"/>
                <w:szCs w:val="24"/>
              </w:rPr>
              <w:t xml:space="preserve"> </w:t>
            </w:r>
            <w:r w:rsidRPr="004C717F">
              <w:rPr>
                <w:rFonts w:eastAsia="Arial" w:cstheme="minorHAnsi"/>
                <w:sz w:val="22"/>
                <w:szCs w:val="24"/>
              </w:rPr>
              <w:t>as</w:t>
            </w:r>
            <w:r w:rsidRPr="004C717F">
              <w:rPr>
                <w:rFonts w:eastAsia="Arial" w:cstheme="minorHAnsi"/>
                <w:spacing w:val="-2"/>
                <w:sz w:val="22"/>
                <w:szCs w:val="24"/>
              </w:rPr>
              <w:t xml:space="preserve"> </w:t>
            </w:r>
            <w:r w:rsidRPr="004C717F">
              <w:rPr>
                <w:rFonts w:eastAsia="Arial" w:cstheme="minorHAnsi"/>
                <w:sz w:val="22"/>
                <w:szCs w:val="24"/>
              </w:rPr>
              <w:t>a</w:t>
            </w:r>
            <w:r w:rsidRPr="004C717F">
              <w:rPr>
                <w:rFonts w:eastAsia="Arial" w:cstheme="minorHAnsi"/>
                <w:spacing w:val="-2"/>
                <w:sz w:val="22"/>
                <w:szCs w:val="24"/>
              </w:rPr>
              <w:t xml:space="preserve"> </w:t>
            </w:r>
            <w:r w:rsidRPr="004C717F">
              <w:rPr>
                <w:rFonts w:eastAsia="Arial" w:cstheme="minorHAnsi"/>
                <w:sz w:val="22"/>
                <w:szCs w:val="24"/>
              </w:rPr>
              <w:t>liaison</w:t>
            </w:r>
            <w:r w:rsidRPr="004C717F">
              <w:rPr>
                <w:rFonts w:eastAsia="Arial" w:cstheme="minorHAnsi"/>
                <w:spacing w:val="-2"/>
                <w:sz w:val="22"/>
                <w:szCs w:val="24"/>
              </w:rPr>
              <w:t xml:space="preserve"> </w:t>
            </w:r>
            <w:r w:rsidRPr="004C717F">
              <w:rPr>
                <w:rFonts w:eastAsia="Arial" w:cstheme="minorHAnsi"/>
                <w:sz w:val="22"/>
                <w:szCs w:val="24"/>
              </w:rPr>
              <w:t>to ensure</w:t>
            </w:r>
            <w:r w:rsidRPr="004C717F">
              <w:rPr>
                <w:rFonts w:eastAsia="Arial" w:cstheme="minorHAnsi"/>
                <w:spacing w:val="-2"/>
                <w:sz w:val="22"/>
                <w:szCs w:val="24"/>
              </w:rPr>
              <w:t xml:space="preserve"> </w:t>
            </w:r>
            <w:r w:rsidRPr="004C717F">
              <w:rPr>
                <w:rFonts w:eastAsia="Arial" w:cstheme="minorHAnsi"/>
                <w:sz w:val="22"/>
                <w:szCs w:val="24"/>
              </w:rPr>
              <w:t>students</w:t>
            </w:r>
            <w:r w:rsidRPr="004C717F">
              <w:rPr>
                <w:rFonts w:eastAsia="Arial" w:cstheme="minorHAnsi"/>
                <w:spacing w:val="-2"/>
                <w:sz w:val="22"/>
                <w:szCs w:val="24"/>
              </w:rPr>
              <w:t xml:space="preserve"> </w:t>
            </w:r>
            <w:r w:rsidRPr="004C717F">
              <w:rPr>
                <w:rFonts w:eastAsia="Arial" w:cstheme="minorHAnsi"/>
                <w:sz w:val="22"/>
                <w:szCs w:val="24"/>
              </w:rPr>
              <w:t>with</w:t>
            </w:r>
            <w:r w:rsidRPr="004C717F">
              <w:rPr>
                <w:rFonts w:eastAsia="Arial" w:cstheme="minorHAnsi"/>
                <w:spacing w:val="-1"/>
                <w:sz w:val="22"/>
                <w:szCs w:val="24"/>
              </w:rPr>
              <w:t xml:space="preserve"> </w:t>
            </w:r>
            <w:r w:rsidRPr="004C717F">
              <w:rPr>
                <w:rFonts w:eastAsia="Arial" w:cstheme="minorHAnsi"/>
                <w:sz w:val="22"/>
                <w:szCs w:val="24"/>
              </w:rPr>
              <w:t>IEP’s</w:t>
            </w:r>
            <w:r w:rsidRPr="004C717F">
              <w:rPr>
                <w:rFonts w:eastAsia="Arial" w:cstheme="minorHAnsi"/>
                <w:spacing w:val="-2"/>
                <w:sz w:val="22"/>
                <w:szCs w:val="24"/>
              </w:rPr>
              <w:t xml:space="preserve"> </w:t>
            </w:r>
            <w:r w:rsidRPr="004C717F">
              <w:rPr>
                <w:rFonts w:eastAsia="Arial" w:cstheme="minorHAnsi"/>
                <w:sz w:val="22"/>
                <w:szCs w:val="24"/>
              </w:rPr>
              <w:t>receive</w:t>
            </w:r>
            <w:r w:rsidRPr="004C717F">
              <w:rPr>
                <w:rFonts w:eastAsia="Arial" w:cstheme="minorHAnsi"/>
                <w:spacing w:val="-2"/>
                <w:sz w:val="22"/>
                <w:szCs w:val="24"/>
              </w:rPr>
              <w:t xml:space="preserve"> </w:t>
            </w:r>
            <w:r w:rsidRPr="004C717F">
              <w:rPr>
                <w:rFonts w:eastAsia="Arial" w:cstheme="minorHAnsi"/>
                <w:sz w:val="22"/>
                <w:szCs w:val="24"/>
              </w:rPr>
              <w:t>appropriate</w:t>
            </w:r>
            <w:r w:rsidRPr="004C717F">
              <w:rPr>
                <w:rFonts w:eastAsia="Arial" w:cstheme="minorHAnsi"/>
                <w:spacing w:val="-1"/>
                <w:sz w:val="22"/>
                <w:szCs w:val="24"/>
              </w:rPr>
              <w:t xml:space="preserve"> </w:t>
            </w:r>
            <w:r w:rsidRPr="004C717F">
              <w:rPr>
                <w:rFonts w:eastAsia="Arial" w:cstheme="minorHAnsi"/>
                <w:sz w:val="22"/>
                <w:szCs w:val="24"/>
              </w:rPr>
              <w:t>services</w:t>
            </w:r>
            <w:r w:rsidRPr="004C717F">
              <w:rPr>
                <w:rFonts w:eastAsia="Arial" w:cstheme="minorHAnsi"/>
                <w:spacing w:val="-2"/>
                <w:sz w:val="22"/>
                <w:szCs w:val="24"/>
              </w:rPr>
              <w:t xml:space="preserve"> </w:t>
            </w:r>
            <w:r w:rsidRPr="004C717F">
              <w:rPr>
                <w:rFonts w:eastAsia="Arial" w:cstheme="minorHAnsi"/>
                <w:sz w:val="22"/>
                <w:szCs w:val="24"/>
              </w:rPr>
              <w:t>to</w:t>
            </w:r>
            <w:r w:rsidRPr="004C717F">
              <w:rPr>
                <w:rFonts w:eastAsia="Arial" w:cstheme="minorHAnsi"/>
                <w:spacing w:val="-2"/>
                <w:sz w:val="22"/>
                <w:szCs w:val="24"/>
              </w:rPr>
              <w:t xml:space="preserve"> </w:t>
            </w:r>
            <w:r w:rsidRPr="004C717F">
              <w:rPr>
                <w:rFonts w:eastAsia="Arial" w:cstheme="minorHAnsi"/>
                <w:sz w:val="22"/>
                <w:szCs w:val="24"/>
              </w:rPr>
              <w:t>help</w:t>
            </w:r>
            <w:r w:rsidRPr="004C717F">
              <w:rPr>
                <w:rFonts w:eastAsia="Arial" w:cstheme="minorHAnsi"/>
                <w:spacing w:val="-1"/>
                <w:sz w:val="22"/>
                <w:szCs w:val="24"/>
              </w:rPr>
              <w:t xml:space="preserve"> </w:t>
            </w:r>
            <w:r w:rsidRPr="004C717F">
              <w:rPr>
                <w:rFonts w:eastAsia="Arial" w:cstheme="minorHAnsi"/>
                <w:sz w:val="22"/>
                <w:szCs w:val="24"/>
              </w:rPr>
              <w:t>them</w:t>
            </w:r>
            <w:r w:rsidRPr="004C717F">
              <w:rPr>
                <w:rFonts w:eastAsia="Arial" w:cstheme="minorHAnsi"/>
                <w:spacing w:val="-2"/>
                <w:sz w:val="22"/>
                <w:szCs w:val="24"/>
              </w:rPr>
              <w:t xml:space="preserve"> </w:t>
            </w:r>
            <w:r w:rsidRPr="004C717F">
              <w:rPr>
                <w:rFonts w:eastAsia="Arial" w:cstheme="minorHAnsi"/>
                <w:sz w:val="22"/>
                <w:szCs w:val="24"/>
              </w:rPr>
              <w:t xml:space="preserve">achieve </w:t>
            </w:r>
            <w:r w:rsidRPr="004C717F">
              <w:rPr>
                <w:rFonts w:eastAsia="Arial" w:cstheme="minorHAnsi"/>
                <w:spacing w:val="-1"/>
                <w:sz w:val="22"/>
                <w:szCs w:val="24"/>
              </w:rPr>
              <w:t>academically,</w:t>
            </w:r>
            <w:r w:rsidRPr="004C717F">
              <w:rPr>
                <w:rFonts w:eastAsia="Arial" w:cstheme="minorHAnsi"/>
                <w:spacing w:val="-2"/>
                <w:sz w:val="22"/>
                <w:szCs w:val="24"/>
              </w:rPr>
              <w:t xml:space="preserve"> </w:t>
            </w:r>
            <w:r w:rsidRPr="004C717F">
              <w:rPr>
                <w:rFonts w:eastAsia="Arial" w:cstheme="minorHAnsi"/>
                <w:sz w:val="22"/>
                <w:szCs w:val="24"/>
              </w:rPr>
              <w:t>socially,</w:t>
            </w:r>
            <w:r w:rsidRPr="004C717F">
              <w:rPr>
                <w:rFonts w:eastAsia="Arial" w:cstheme="minorHAnsi"/>
                <w:spacing w:val="-2"/>
                <w:sz w:val="22"/>
                <w:szCs w:val="24"/>
              </w:rPr>
              <w:t xml:space="preserve"> </w:t>
            </w:r>
            <w:r w:rsidRPr="004C717F">
              <w:rPr>
                <w:rFonts w:eastAsia="Arial" w:cstheme="minorHAnsi"/>
                <w:sz w:val="22"/>
                <w:szCs w:val="24"/>
              </w:rPr>
              <w:t>and</w:t>
            </w:r>
            <w:r w:rsidRPr="004C717F">
              <w:rPr>
                <w:rFonts w:eastAsia="Arial" w:cstheme="minorHAnsi"/>
                <w:spacing w:val="-2"/>
                <w:sz w:val="22"/>
                <w:szCs w:val="24"/>
              </w:rPr>
              <w:t xml:space="preserve"> </w:t>
            </w:r>
            <w:r w:rsidRPr="004C717F">
              <w:rPr>
                <w:rFonts w:eastAsia="Arial" w:cstheme="minorHAnsi"/>
                <w:spacing w:val="-1"/>
                <w:sz w:val="22"/>
                <w:szCs w:val="24"/>
              </w:rPr>
              <w:t>emotionally. Additionally, the school received a fourth ESE teacher who will be used as full time released to help coordinate services and facilitate the MTSS process.</w:t>
            </w:r>
          </w:p>
          <w:p w14:paraId="6DB8AFCC"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78B2B525"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0"/>
                <w14:checkedState w14:val="2612" w14:font="MS Gothic"/>
                <w14:uncheckedState w14:val="2610" w14:font="MS Gothic"/>
              </w14:checkbox>
            </w:sdtPr>
            <w:sdtEndPr/>
            <w:sdtContent>
              <w:p w14:paraId="019F41E2"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55AF2A4E" w14:textId="77777777" w:rsidR="3F38091D" w:rsidRDefault="3F38091D"/>
        </w:tc>
        <w:tc>
          <w:tcPr>
            <w:tcW w:w="3330" w:type="dxa"/>
          </w:tcPr>
          <w:p w14:paraId="3BF6DCD0" w14:textId="77777777" w:rsidR="00417924" w:rsidRPr="009F232A" w:rsidRDefault="00190D5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000" w:type="dxa"/>
          </w:tcPr>
          <w:p w14:paraId="0881DAC7" w14:textId="2872A083" w:rsidR="00417924" w:rsidRPr="009F232A" w:rsidRDefault="00FC366E"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N/A</w:t>
            </w:r>
          </w:p>
        </w:tc>
      </w:tr>
      <w:tr w:rsidR="00417924" w:rsidRPr="00441541" w14:paraId="444D56B1"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1"/>
                <w14:checkedState w14:val="2612" w14:font="MS Gothic"/>
                <w14:uncheckedState w14:val="2610" w14:font="MS Gothic"/>
              </w14:checkbox>
            </w:sdtPr>
            <w:sdtEndPr/>
            <w:sdtContent>
              <w:p w14:paraId="7ADC36C3" w14:textId="08D02DB5" w:rsidR="00417924" w:rsidRPr="009F232A" w:rsidRDefault="00FC366E"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6D2DCD73" w14:textId="77777777" w:rsidR="00417924" w:rsidRPr="009F232A" w:rsidRDefault="00417924" w:rsidP="00441541">
            <w:pPr>
              <w:spacing w:line="240" w:lineRule="auto"/>
              <w:rPr>
                <w:rFonts w:cstheme="minorHAnsi"/>
                <w:sz w:val="22"/>
                <w:szCs w:val="22"/>
              </w:rPr>
            </w:pPr>
          </w:p>
          <w:p w14:paraId="112FA34D" w14:textId="77777777" w:rsidR="00417924" w:rsidRPr="009F232A" w:rsidRDefault="00417924" w:rsidP="00441541">
            <w:pPr>
              <w:spacing w:line="240" w:lineRule="auto"/>
              <w:rPr>
                <w:rFonts w:cstheme="minorHAnsi"/>
                <w:sz w:val="22"/>
                <w:szCs w:val="22"/>
              </w:rPr>
            </w:pPr>
          </w:p>
        </w:tc>
        <w:tc>
          <w:tcPr>
            <w:tcW w:w="3330" w:type="dxa"/>
          </w:tcPr>
          <w:p w14:paraId="6B987173"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00553285" w:rsidRPr="009F232A">
              <w:rPr>
                <w:rFonts w:cstheme="minorHAnsi"/>
                <w:sz w:val="22"/>
                <w:szCs w:val="22"/>
              </w:rPr>
              <w:t xml:space="preserve"> </w:t>
            </w:r>
            <w:r w:rsidR="00017C89" w:rsidRPr="009F232A">
              <w:rPr>
                <w:rFonts w:cstheme="minorHAnsi"/>
                <w:sz w:val="22"/>
                <w:szCs w:val="22"/>
              </w:rPr>
              <w:t>– Prevention and intervention programs for children and youth who a</w:t>
            </w:r>
            <w:r w:rsidR="00553285" w:rsidRPr="009F232A">
              <w:rPr>
                <w:rFonts w:cstheme="minorHAnsi"/>
                <w:sz w:val="22"/>
                <w:szCs w:val="22"/>
              </w:rPr>
              <w:t>re Neglected, Delinquent or At Risk.</w:t>
            </w:r>
          </w:p>
        </w:tc>
        <w:tc>
          <w:tcPr>
            <w:tcW w:w="6000" w:type="dxa"/>
          </w:tcPr>
          <w:p w14:paraId="5245369F" w14:textId="5E740DEE" w:rsidR="00417924" w:rsidRPr="009F232A" w:rsidRDefault="00FC366E"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Select students at Highlands will benefit from receiving services through an AMI contract at Matthew Gilbert. Students will remain on the Highlands campus, but they will also benefit from services to help them transition into high school. Finally, students who are overage will be given the opportunity to apply for the Bridge to Success Program.</w:t>
            </w:r>
          </w:p>
        </w:tc>
      </w:tr>
      <w:tr w:rsidR="00FC366E" w:rsidRPr="00441541" w14:paraId="4BD08104"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1"/>
                <w14:checkedState w14:val="2612" w14:font="MS Gothic"/>
                <w14:uncheckedState w14:val="2610" w14:font="MS Gothic"/>
              </w14:checkbox>
            </w:sdtPr>
            <w:sdtEndPr/>
            <w:sdtContent>
              <w:p w14:paraId="6603917A" w14:textId="3DD5CD4B" w:rsidR="00FC366E" w:rsidRPr="009F232A" w:rsidRDefault="00FC366E" w:rsidP="00FC366E">
                <w:pPr>
                  <w:spacing w:line="240" w:lineRule="auto"/>
                  <w:rPr>
                    <w:rFonts w:cstheme="minorHAnsi"/>
                    <w:sz w:val="22"/>
                    <w:szCs w:val="22"/>
                  </w:rPr>
                </w:pPr>
                <w:r>
                  <w:rPr>
                    <w:rFonts w:ascii="MS Gothic" w:eastAsia="MS Gothic" w:hAnsi="MS Gothic" w:cstheme="minorHAnsi" w:hint="eastAsia"/>
                    <w:sz w:val="22"/>
                    <w:szCs w:val="22"/>
                  </w:rPr>
                  <w:t>☒</w:t>
                </w:r>
              </w:p>
            </w:sdtContent>
          </w:sdt>
          <w:p w14:paraId="31F0D29B" w14:textId="77777777" w:rsidR="00FC366E" w:rsidRPr="009F232A" w:rsidRDefault="00FC366E" w:rsidP="00FC366E">
            <w:pPr>
              <w:spacing w:line="240" w:lineRule="auto"/>
              <w:rPr>
                <w:rFonts w:cstheme="minorHAnsi"/>
                <w:sz w:val="22"/>
                <w:szCs w:val="22"/>
              </w:rPr>
            </w:pPr>
          </w:p>
          <w:p w14:paraId="7ECC639D" w14:textId="77777777" w:rsidR="00FC366E" w:rsidRPr="009F232A" w:rsidRDefault="00FC366E" w:rsidP="00FC366E">
            <w:pPr>
              <w:spacing w:line="240" w:lineRule="auto"/>
              <w:rPr>
                <w:rFonts w:cstheme="minorHAnsi"/>
                <w:sz w:val="22"/>
                <w:szCs w:val="22"/>
              </w:rPr>
            </w:pPr>
          </w:p>
        </w:tc>
        <w:tc>
          <w:tcPr>
            <w:tcW w:w="3330" w:type="dxa"/>
          </w:tcPr>
          <w:p w14:paraId="0216800A" w14:textId="77777777" w:rsidR="00FC366E" w:rsidRPr="009F232A" w:rsidRDefault="00FC366E" w:rsidP="00FC366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Pr="009F232A">
              <w:rPr>
                <w:rFonts w:cstheme="minorHAnsi"/>
                <w:sz w:val="22"/>
                <w:szCs w:val="22"/>
              </w:rPr>
              <w:t xml:space="preserve"> - The McKinney-Vento Homeless Assistance Act provides equitable opportunities to children and youth experiencing homelessness.</w:t>
            </w:r>
          </w:p>
        </w:tc>
        <w:tc>
          <w:tcPr>
            <w:tcW w:w="6000" w:type="dxa"/>
          </w:tcPr>
          <w:p w14:paraId="343AB8CE" w14:textId="7C57B24F" w:rsidR="00FC366E" w:rsidRPr="009F232A" w:rsidRDefault="00FC366E" w:rsidP="00FC366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C717F">
              <w:rPr>
                <w:rFonts w:cstheme="minorHAnsi"/>
                <w:sz w:val="22"/>
                <w:szCs w:val="24"/>
              </w:rPr>
              <w:t>The</w:t>
            </w:r>
            <w:r w:rsidRPr="004C717F">
              <w:rPr>
                <w:rFonts w:cstheme="minorHAnsi"/>
                <w:spacing w:val="-2"/>
                <w:sz w:val="22"/>
                <w:szCs w:val="24"/>
              </w:rPr>
              <w:t xml:space="preserve"> </w:t>
            </w:r>
            <w:r w:rsidRPr="004C717F">
              <w:rPr>
                <w:rFonts w:cstheme="minorHAnsi"/>
                <w:spacing w:val="-1"/>
                <w:sz w:val="22"/>
                <w:szCs w:val="24"/>
              </w:rPr>
              <w:t>administration will</w:t>
            </w:r>
            <w:r w:rsidRPr="004C717F">
              <w:rPr>
                <w:rFonts w:cstheme="minorHAnsi"/>
                <w:spacing w:val="-2"/>
                <w:sz w:val="22"/>
                <w:szCs w:val="24"/>
              </w:rPr>
              <w:t xml:space="preserve"> </w:t>
            </w:r>
            <w:r w:rsidRPr="004C717F">
              <w:rPr>
                <w:rFonts w:cstheme="minorHAnsi"/>
                <w:sz w:val="22"/>
                <w:szCs w:val="24"/>
              </w:rPr>
              <w:t>coordinate</w:t>
            </w:r>
            <w:r w:rsidRPr="004C717F">
              <w:rPr>
                <w:rFonts w:cstheme="minorHAnsi"/>
                <w:spacing w:val="-1"/>
                <w:sz w:val="22"/>
                <w:szCs w:val="24"/>
              </w:rPr>
              <w:t xml:space="preserve"> with</w:t>
            </w:r>
            <w:r w:rsidRPr="004C717F">
              <w:rPr>
                <w:rFonts w:cstheme="minorHAnsi"/>
                <w:spacing w:val="-2"/>
                <w:sz w:val="22"/>
                <w:szCs w:val="24"/>
              </w:rPr>
              <w:t xml:space="preserve"> </w:t>
            </w:r>
            <w:r w:rsidRPr="004C717F">
              <w:rPr>
                <w:rFonts w:cstheme="minorHAnsi"/>
                <w:sz w:val="22"/>
                <w:szCs w:val="24"/>
              </w:rPr>
              <w:t>our</w:t>
            </w:r>
            <w:r w:rsidRPr="004C717F">
              <w:rPr>
                <w:rFonts w:cstheme="minorHAnsi"/>
                <w:spacing w:val="-1"/>
                <w:sz w:val="22"/>
                <w:szCs w:val="24"/>
              </w:rPr>
              <w:t xml:space="preserve"> District</w:t>
            </w:r>
            <w:r w:rsidRPr="004C717F">
              <w:rPr>
                <w:rFonts w:cstheme="minorHAnsi"/>
                <w:spacing w:val="-2"/>
                <w:sz w:val="22"/>
                <w:szCs w:val="24"/>
              </w:rPr>
              <w:t xml:space="preserve"> </w:t>
            </w:r>
            <w:r w:rsidRPr="004C717F">
              <w:rPr>
                <w:rFonts w:cstheme="minorHAnsi"/>
                <w:spacing w:val="-1"/>
                <w:sz w:val="22"/>
                <w:szCs w:val="24"/>
              </w:rPr>
              <w:t xml:space="preserve">Homeless </w:t>
            </w:r>
            <w:r w:rsidRPr="004C717F">
              <w:rPr>
                <w:rFonts w:cstheme="minorHAnsi"/>
                <w:sz w:val="22"/>
                <w:szCs w:val="24"/>
              </w:rPr>
              <w:t>Liaison</w:t>
            </w:r>
            <w:r w:rsidRPr="004C717F">
              <w:rPr>
                <w:rFonts w:cstheme="minorHAnsi"/>
                <w:spacing w:val="-2"/>
                <w:sz w:val="22"/>
                <w:szCs w:val="24"/>
              </w:rPr>
              <w:t xml:space="preserve"> </w:t>
            </w:r>
            <w:r w:rsidRPr="004C717F">
              <w:rPr>
                <w:rFonts w:cstheme="minorHAnsi"/>
                <w:spacing w:val="-1"/>
                <w:sz w:val="22"/>
                <w:szCs w:val="24"/>
              </w:rPr>
              <w:t>who will</w:t>
            </w:r>
            <w:r w:rsidRPr="004C717F">
              <w:rPr>
                <w:rFonts w:cstheme="minorHAnsi"/>
                <w:spacing w:val="75"/>
                <w:sz w:val="22"/>
                <w:szCs w:val="24"/>
              </w:rPr>
              <w:t xml:space="preserve"> </w:t>
            </w:r>
            <w:r w:rsidRPr="004C717F">
              <w:rPr>
                <w:rFonts w:cstheme="minorHAnsi"/>
                <w:sz w:val="22"/>
                <w:szCs w:val="24"/>
              </w:rPr>
              <w:t>provide</w:t>
            </w:r>
            <w:r w:rsidRPr="004C717F">
              <w:rPr>
                <w:rFonts w:cstheme="minorHAnsi"/>
                <w:spacing w:val="-2"/>
                <w:sz w:val="22"/>
                <w:szCs w:val="24"/>
              </w:rPr>
              <w:t xml:space="preserve"> </w:t>
            </w:r>
            <w:r w:rsidRPr="004C717F">
              <w:rPr>
                <w:rFonts w:cstheme="minorHAnsi"/>
                <w:sz w:val="22"/>
                <w:szCs w:val="24"/>
              </w:rPr>
              <w:t>students</w:t>
            </w:r>
            <w:r w:rsidRPr="004C717F">
              <w:rPr>
                <w:rFonts w:cstheme="minorHAnsi"/>
                <w:spacing w:val="-2"/>
                <w:sz w:val="22"/>
                <w:szCs w:val="24"/>
              </w:rPr>
              <w:t xml:space="preserve"> </w:t>
            </w:r>
            <w:r w:rsidRPr="004C717F">
              <w:rPr>
                <w:rFonts w:cstheme="minorHAnsi"/>
                <w:sz w:val="22"/>
                <w:szCs w:val="24"/>
              </w:rPr>
              <w:t>and</w:t>
            </w:r>
            <w:r w:rsidRPr="004C717F">
              <w:rPr>
                <w:rFonts w:cstheme="minorHAnsi"/>
                <w:spacing w:val="-1"/>
                <w:sz w:val="22"/>
                <w:szCs w:val="24"/>
              </w:rPr>
              <w:t xml:space="preserve"> families</w:t>
            </w:r>
            <w:r w:rsidRPr="004C717F">
              <w:rPr>
                <w:rFonts w:cstheme="minorHAnsi"/>
                <w:spacing w:val="-2"/>
                <w:sz w:val="22"/>
                <w:szCs w:val="24"/>
              </w:rPr>
              <w:t xml:space="preserve"> </w:t>
            </w:r>
            <w:r w:rsidRPr="004C717F">
              <w:rPr>
                <w:rFonts w:cstheme="minorHAnsi"/>
                <w:sz w:val="22"/>
                <w:szCs w:val="24"/>
              </w:rPr>
              <w:t>necessary resources and supports.</w:t>
            </w:r>
            <w:r w:rsidRPr="004C717F">
              <w:rPr>
                <w:rFonts w:cstheme="minorHAnsi"/>
                <w:spacing w:val="54"/>
                <w:sz w:val="22"/>
                <w:szCs w:val="24"/>
              </w:rPr>
              <w:t xml:space="preserve"> </w:t>
            </w:r>
            <w:r w:rsidRPr="004C717F">
              <w:rPr>
                <w:rFonts w:cstheme="minorHAnsi"/>
                <w:sz w:val="22"/>
                <w:szCs w:val="24"/>
              </w:rPr>
              <w:t>Services</w:t>
            </w:r>
            <w:r w:rsidRPr="004C717F">
              <w:rPr>
                <w:rFonts w:cstheme="minorHAnsi"/>
                <w:spacing w:val="-2"/>
                <w:sz w:val="22"/>
                <w:szCs w:val="24"/>
              </w:rPr>
              <w:t xml:space="preserve"> </w:t>
            </w:r>
            <w:r w:rsidRPr="004C717F">
              <w:rPr>
                <w:rFonts w:cstheme="minorHAnsi"/>
                <w:sz w:val="22"/>
                <w:szCs w:val="24"/>
              </w:rPr>
              <w:t>are</w:t>
            </w:r>
            <w:r w:rsidRPr="004C717F">
              <w:rPr>
                <w:rFonts w:cstheme="minorHAnsi"/>
                <w:spacing w:val="-1"/>
                <w:sz w:val="22"/>
                <w:szCs w:val="24"/>
              </w:rPr>
              <w:t xml:space="preserve"> </w:t>
            </w:r>
            <w:r w:rsidRPr="004C717F">
              <w:rPr>
                <w:rFonts w:cstheme="minorHAnsi"/>
                <w:sz w:val="22"/>
                <w:szCs w:val="24"/>
              </w:rPr>
              <w:t>varied</w:t>
            </w:r>
            <w:r w:rsidRPr="004C717F">
              <w:rPr>
                <w:rFonts w:cstheme="minorHAnsi"/>
                <w:spacing w:val="-2"/>
                <w:sz w:val="22"/>
                <w:szCs w:val="24"/>
              </w:rPr>
              <w:t xml:space="preserve"> </w:t>
            </w:r>
            <w:r w:rsidRPr="004C717F">
              <w:rPr>
                <w:rFonts w:cstheme="minorHAnsi"/>
                <w:sz w:val="22"/>
                <w:szCs w:val="24"/>
              </w:rPr>
              <w:t>and</w:t>
            </w:r>
            <w:r w:rsidRPr="004C717F">
              <w:rPr>
                <w:rFonts w:cstheme="minorHAnsi"/>
                <w:spacing w:val="27"/>
                <w:sz w:val="22"/>
                <w:szCs w:val="24"/>
              </w:rPr>
              <w:t xml:space="preserve"> </w:t>
            </w:r>
            <w:r w:rsidRPr="004C717F">
              <w:rPr>
                <w:rFonts w:cstheme="minorHAnsi"/>
                <w:spacing w:val="-1"/>
                <w:sz w:val="22"/>
                <w:szCs w:val="24"/>
              </w:rPr>
              <w:t>determined</w:t>
            </w:r>
            <w:r w:rsidRPr="004C717F">
              <w:rPr>
                <w:rFonts w:cstheme="minorHAnsi"/>
                <w:spacing w:val="-2"/>
                <w:sz w:val="22"/>
                <w:szCs w:val="24"/>
              </w:rPr>
              <w:t xml:space="preserve"> </w:t>
            </w:r>
            <w:r w:rsidRPr="004C717F">
              <w:rPr>
                <w:rFonts w:cstheme="minorHAnsi"/>
                <w:sz w:val="22"/>
                <w:szCs w:val="24"/>
              </w:rPr>
              <w:t>by</w:t>
            </w:r>
            <w:r w:rsidRPr="004C717F">
              <w:rPr>
                <w:rFonts w:cstheme="minorHAnsi"/>
                <w:spacing w:val="-2"/>
                <w:sz w:val="22"/>
                <w:szCs w:val="24"/>
              </w:rPr>
              <w:t xml:space="preserve"> </w:t>
            </w:r>
            <w:r w:rsidRPr="004C717F">
              <w:rPr>
                <w:rFonts w:cstheme="minorHAnsi"/>
                <w:sz w:val="22"/>
                <w:szCs w:val="24"/>
              </w:rPr>
              <w:t>need.</w:t>
            </w:r>
          </w:p>
        </w:tc>
      </w:tr>
      <w:tr w:rsidR="00FC366E" w:rsidRPr="00441541" w14:paraId="65501522"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1"/>
                <w14:checkedState w14:val="2612" w14:font="MS Gothic"/>
                <w14:uncheckedState w14:val="2610" w14:font="MS Gothic"/>
              </w14:checkbox>
            </w:sdtPr>
            <w:sdtEndPr/>
            <w:sdtContent>
              <w:p w14:paraId="18F2608E" w14:textId="07FD1F88" w:rsidR="00FC366E" w:rsidRPr="009F232A" w:rsidRDefault="00FC366E" w:rsidP="00FC366E">
                <w:pPr>
                  <w:spacing w:line="240" w:lineRule="auto"/>
                  <w:rPr>
                    <w:rFonts w:cstheme="minorHAnsi"/>
                    <w:sz w:val="22"/>
                    <w:szCs w:val="22"/>
                  </w:rPr>
                </w:pPr>
                <w:r>
                  <w:rPr>
                    <w:rFonts w:ascii="MS Gothic" w:eastAsia="MS Gothic" w:hAnsi="MS Gothic" w:cstheme="minorHAnsi" w:hint="eastAsia"/>
                    <w:sz w:val="22"/>
                    <w:szCs w:val="22"/>
                  </w:rPr>
                  <w:t>☒</w:t>
                </w:r>
              </w:p>
            </w:sdtContent>
          </w:sdt>
          <w:p w14:paraId="256EE2DB" w14:textId="77777777" w:rsidR="00FC366E" w:rsidRPr="009F232A" w:rsidRDefault="00FC366E" w:rsidP="00FC366E">
            <w:pPr>
              <w:spacing w:line="240" w:lineRule="auto"/>
              <w:rPr>
                <w:rFonts w:cstheme="minorHAnsi"/>
                <w:sz w:val="22"/>
                <w:szCs w:val="22"/>
              </w:rPr>
            </w:pPr>
          </w:p>
          <w:p w14:paraId="2A01B909" w14:textId="77777777" w:rsidR="00FC366E" w:rsidRPr="009F232A" w:rsidRDefault="00FC366E" w:rsidP="00FC366E">
            <w:pPr>
              <w:spacing w:line="240" w:lineRule="auto"/>
              <w:rPr>
                <w:rFonts w:cstheme="minorHAnsi"/>
                <w:sz w:val="22"/>
                <w:szCs w:val="22"/>
              </w:rPr>
            </w:pPr>
          </w:p>
        </w:tc>
        <w:tc>
          <w:tcPr>
            <w:tcW w:w="3330" w:type="dxa"/>
          </w:tcPr>
          <w:p w14:paraId="1F246111" w14:textId="77777777" w:rsidR="00FC366E" w:rsidRPr="009F232A" w:rsidRDefault="00FC366E" w:rsidP="00FC366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Supplemental Academic Instruction – Super Categorical fund created to assist districts and schools provide supplemental instructional opportunities.  </w:t>
            </w:r>
          </w:p>
        </w:tc>
        <w:tc>
          <w:tcPr>
            <w:tcW w:w="6000" w:type="dxa"/>
          </w:tcPr>
          <w:p w14:paraId="6FC97B04" w14:textId="77777777" w:rsidR="00FC366E" w:rsidRDefault="00FC366E" w:rsidP="00FC366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***Disclaimer***</w:t>
            </w:r>
          </w:p>
          <w:p w14:paraId="29783ED0" w14:textId="51885E15" w:rsidR="00FC366E" w:rsidRDefault="00FC366E" w:rsidP="00FC366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Some opportunities may occur virtually depending on COVID-19 social distancing guidelines.</w:t>
            </w:r>
          </w:p>
          <w:p w14:paraId="172F80D0" w14:textId="77777777" w:rsidR="00FC366E" w:rsidRDefault="00FC366E" w:rsidP="00FC366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71E2C3A6" w14:textId="050E7873" w:rsidR="00FC366E" w:rsidRDefault="00FC366E" w:rsidP="00FC366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Extended school (tutoring) opportunities are available to provide intervention and/or remediation. Services could be after school, before school, or on Saturdays. Certified teachers will provide this service.</w:t>
            </w:r>
          </w:p>
          <w:p w14:paraId="67EE55F0" w14:textId="77777777" w:rsidR="00FC366E" w:rsidRDefault="00FC366E" w:rsidP="00FC366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51AC9800" w14:textId="2378AF6B" w:rsidR="00FC366E" w:rsidRPr="009F232A" w:rsidRDefault="00FC366E" w:rsidP="00FC366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FC366E" w:rsidRPr="00441541" w14:paraId="1E4BDCEF"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1"/>
                <w14:checkedState w14:val="2612" w14:font="MS Gothic"/>
                <w14:uncheckedState w14:val="2610" w14:font="MS Gothic"/>
              </w14:checkbox>
            </w:sdtPr>
            <w:sdtEndPr/>
            <w:sdtContent>
              <w:p w14:paraId="4C47B116" w14:textId="18B450C5" w:rsidR="00FC366E" w:rsidRPr="009F232A" w:rsidRDefault="00FC366E" w:rsidP="00FC366E">
                <w:pPr>
                  <w:spacing w:line="240" w:lineRule="auto"/>
                  <w:rPr>
                    <w:rFonts w:cstheme="minorHAnsi"/>
                    <w:sz w:val="22"/>
                    <w:szCs w:val="22"/>
                  </w:rPr>
                </w:pPr>
                <w:r>
                  <w:rPr>
                    <w:rFonts w:ascii="MS Gothic" w:eastAsia="MS Gothic" w:hAnsi="MS Gothic" w:cstheme="minorHAnsi" w:hint="eastAsia"/>
                    <w:sz w:val="22"/>
                    <w:szCs w:val="22"/>
                  </w:rPr>
                  <w:t>☒</w:t>
                </w:r>
              </w:p>
            </w:sdtContent>
          </w:sdt>
          <w:p w14:paraId="75617CDE" w14:textId="77777777" w:rsidR="00FC366E" w:rsidRDefault="00FC366E" w:rsidP="00FC366E"/>
        </w:tc>
        <w:tc>
          <w:tcPr>
            <w:tcW w:w="3330" w:type="dxa"/>
          </w:tcPr>
          <w:p w14:paraId="380055B9" w14:textId="77777777" w:rsidR="00FC366E" w:rsidRPr="009F232A" w:rsidRDefault="00FC366E" w:rsidP="00FC366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 Part A</w:t>
            </w:r>
            <w:r w:rsidRPr="009F232A">
              <w:rPr>
                <w:rFonts w:cstheme="minorHAnsi"/>
                <w:sz w:val="22"/>
                <w:szCs w:val="22"/>
              </w:rPr>
              <w:t xml:space="preserve"> – Supporting Effective Instruction through professional development targeted to administrators and teachers.</w:t>
            </w:r>
          </w:p>
        </w:tc>
        <w:tc>
          <w:tcPr>
            <w:tcW w:w="6000" w:type="dxa"/>
          </w:tcPr>
          <w:p w14:paraId="4DC86BE9" w14:textId="77777777" w:rsidR="00FC366E" w:rsidRPr="004C717F" w:rsidRDefault="00FC366E" w:rsidP="00FC366E">
            <w:pPr>
              <w:pStyle w:val="TableParagraph"/>
              <w:spacing w:before="21"/>
              <w:ind w:left="-32" w:right="131"/>
              <w:jc w:val="both"/>
              <w:cnfStyle w:val="000000000000" w:firstRow="0" w:lastRow="0" w:firstColumn="0" w:lastColumn="0" w:oddVBand="0" w:evenVBand="0" w:oddHBand="0" w:evenHBand="0" w:firstRowFirstColumn="0" w:firstRowLastColumn="0" w:lastRowFirstColumn="0" w:lastRowLastColumn="0"/>
              <w:rPr>
                <w:rFonts w:eastAsia="Arial" w:cstheme="minorHAnsi"/>
                <w:szCs w:val="24"/>
              </w:rPr>
            </w:pPr>
            <w:r w:rsidRPr="004C717F">
              <w:rPr>
                <w:rFonts w:eastAsia="Arial" w:cstheme="minorHAnsi"/>
                <w:szCs w:val="24"/>
              </w:rPr>
              <w:t>The</w:t>
            </w:r>
            <w:r w:rsidRPr="004C717F">
              <w:rPr>
                <w:rFonts w:eastAsia="Arial" w:cstheme="minorHAnsi"/>
                <w:spacing w:val="-2"/>
                <w:szCs w:val="24"/>
              </w:rPr>
              <w:t xml:space="preserve"> </w:t>
            </w:r>
            <w:r w:rsidRPr="004C717F">
              <w:rPr>
                <w:rFonts w:eastAsia="Arial" w:cstheme="minorHAnsi"/>
                <w:szCs w:val="24"/>
              </w:rPr>
              <w:t>district</w:t>
            </w:r>
            <w:r w:rsidRPr="004C717F">
              <w:rPr>
                <w:rFonts w:eastAsia="Arial" w:cstheme="minorHAnsi"/>
                <w:spacing w:val="-2"/>
                <w:szCs w:val="24"/>
              </w:rPr>
              <w:t xml:space="preserve"> </w:t>
            </w:r>
            <w:r w:rsidRPr="004C717F">
              <w:rPr>
                <w:rFonts w:eastAsia="Arial" w:cstheme="minorHAnsi"/>
                <w:szCs w:val="24"/>
              </w:rPr>
              <w:t>provides</w:t>
            </w:r>
            <w:r w:rsidRPr="004C717F">
              <w:rPr>
                <w:rFonts w:eastAsia="Arial" w:cstheme="minorHAnsi"/>
                <w:spacing w:val="-2"/>
                <w:szCs w:val="24"/>
              </w:rPr>
              <w:t xml:space="preserve"> </w:t>
            </w:r>
            <w:r w:rsidRPr="004C717F">
              <w:rPr>
                <w:rFonts w:eastAsia="Arial" w:cstheme="minorHAnsi"/>
                <w:szCs w:val="24"/>
              </w:rPr>
              <w:t>opportunities</w:t>
            </w:r>
            <w:r w:rsidRPr="004C717F">
              <w:rPr>
                <w:rFonts w:eastAsia="Arial" w:cstheme="minorHAnsi"/>
                <w:spacing w:val="-2"/>
                <w:szCs w:val="24"/>
              </w:rPr>
              <w:t xml:space="preserve"> </w:t>
            </w:r>
            <w:r w:rsidRPr="004C717F">
              <w:rPr>
                <w:rFonts w:eastAsia="Arial" w:cstheme="minorHAnsi"/>
                <w:szCs w:val="24"/>
              </w:rPr>
              <w:t>for</w:t>
            </w:r>
            <w:r w:rsidRPr="004C717F">
              <w:rPr>
                <w:rFonts w:eastAsia="Arial" w:cstheme="minorHAnsi"/>
                <w:spacing w:val="-1"/>
                <w:szCs w:val="24"/>
              </w:rPr>
              <w:t xml:space="preserve"> </w:t>
            </w:r>
            <w:r w:rsidRPr="004C717F">
              <w:rPr>
                <w:rFonts w:eastAsia="Arial" w:cstheme="minorHAnsi"/>
                <w:szCs w:val="24"/>
              </w:rPr>
              <w:t>staff</w:t>
            </w:r>
            <w:r w:rsidRPr="004C717F">
              <w:rPr>
                <w:rFonts w:eastAsia="Arial" w:cstheme="minorHAnsi"/>
                <w:spacing w:val="-2"/>
                <w:szCs w:val="24"/>
              </w:rPr>
              <w:t xml:space="preserve"> </w:t>
            </w:r>
            <w:r w:rsidRPr="004C717F">
              <w:rPr>
                <w:rFonts w:eastAsia="Arial" w:cstheme="minorHAnsi"/>
                <w:szCs w:val="24"/>
              </w:rPr>
              <w:t>and</w:t>
            </w:r>
            <w:r w:rsidRPr="004C717F">
              <w:rPr>
                <w:rFonts w:eastAsia="Arial" w:cstheme="minorHAnsi"/>
                <w:spacing w:val="-2"/>
                <w:szCs w:val="24"/>
              </w:rPr>
              <w:t xml:space="preserve"> </w:t>
            </w:r>
            <w:r w:rsidRPr="004C717F">
              <w:rPr>
                <w:rFonts w:eastAsia="Arial" w:cstheme="minorHAnsi"/>
                <w:szCs w:val="24"/>
              </w:rPr>
              <w:t>faculty</w:t>
            </w:r>
            <w:r w:rsidRPr="004C717F">
              <w:rPr>
                <w:rFonts w:eastAsia="Arial" w:cstheme="minorHAnsi"/>
                <w:spacing w:val="-2"/>
                <w:szCs w:val="24"/>
              </w:rPr>
              <w:t xml:space="preserve"> </w:t>
            </w:r>
            <w:r w:rsidRPr="004C717F">
              <w:rPr>
                <w:rFonts w:eastAsia="Arial" w:cstheme="minorHAnsi"/>
                <w:spacing w:val="-1"/>
                <w:szCs w:val="24"/>
              </w:rPr>
              <w:t xml:space="preserve">members </w:t>
            </w:r>
            <w:r w:rsidRPr="004C717F">
              <w:rPr>
                <w:rFonts w:eastAsia="Arial" w:cstheme="minorHAnsi"/>
                <w:szCs w:val="24"/>
              </w:rPr>
              <w:t>to</w:t>
            </w:r>
            <w:r w:rsidRPr="004C717F">
              <w:rPr>
                <w:rFonts w:eastAsia="Arial" w:cstheme="minorHAnsi"/>
                <w:spacing w:val="-2"/>
                <w:szCs w:val="24"/>
              </w:rPr>
              <w:t xml:space="preserve"> </w:t>
            </w:r>
            <w:r w:rsidRPr="004C717F">
              <w:rPr>
                <w:rFonts w:eastAsia="Arial" w:cstheme="minorHAnsi"/>
                <w:szCs w:val="24"/>
              </w:rPr>
              <w:t>participate</w:t>
            </w:r>
            <w:r w:rsidRPr="004C717F">
              <w:rPr>
                <w:rFonts w:eastAsia="Arial" w:cstheme="minorHAnsi"/>
                <w:spacing w:val="-2"/>
                <w:szCs w:val="24"/>
              </w:rPr>
              <w:t xml:space="preserve"> </w:t>
            </w:r>
            <w:r w:rsidRPr="004C717F">
              <w:rPr>
                <w:rFonts w:eastAsia="Arial" w:cstheme="minorHAnsi"/>
                <w:szCs w:val="24"/>
              </w:rPr>
              <w:t>in</w:t>
            </w:r>
            <w:r w:rsidRPr="004C717F">
              <w:rPr>
                <w:rFonts w:eastAsia="Arial" w:cstheme="minorHAnsi"/>
                <w:spacing w:val="25"/>
                <w:szCs w:val="24"/>
              </w:rPr>
              <w:t xml:space="preserve"> </w:t>
            </w:r>
            <w:r w:rsidRPr="004C717F">
              <w:rPr>
                <w:rFonts w:eastAsia="Arial" w:cstheme="minorHAnsi"/>
                <w:szCs w:val="24"/>
              </w:rPr>
              <w:t>professional</w:t>
            </w:r>
            <w:r w:rsidRPr="004C717F">
              <w:rPr>
                <w:rFonts w:eastAsia="Arial" w:cstheme="minorHAnsi"/>
                <w:spacing w:val="-2"/>
                <w:szCs w:val="24"/>
              </w:rPr>
              <w:t xml:space="preserve"> </w:t>
            </w:r>
            <w:r w:rsidRPr="004C717F">
              <w:rPr>
                <w:rFonts w:eastAsia="Arial" w:cstheme="minorHAnsi"/>
                <w:spacing w:val="-1"/>
                <w:szCs w:val="24"/>
              </w:rPr>
              <w:t xml:space="preserve">development </w:t>
            </w:r>
            <w:r w:rsidRPr="004C717F">
              <w:rPr>
                <w:rFonts w:eastAsia="Arial" w:cstheme="minorHAnsi"/>
                <w:szCs w:val="24"/>
              </w:rPr>
              <w:t>opportunities</w:t>
            </w:r>
            <w:r w:rsidRPr="004C717F">
              <w:rPr>
                <w:rFonts w:eastAsia="Arial" w:cstheme="minorHAnsi"/>
                <w:spacing w:val="-2"/>
                <w:szCs w:val="24"/>
              </w:rPr>
              <w:t xml:space="preserve"> </w:t>
            </w:r>
            <w:r w:rsidRPr="004C717F">
              <w:rPr>
                <w:rFonts w:eastAsia="Arial" w:cstheme="minorHAnsi"/>
                <w:szCs w:val="24"/>
              </w:rPr>
              <w:t>designed</w:t>
            </w:r>
            <w:r w:rsidRPr="004C717F">
              <w:rPr>
                <w:rFonts w:eastAsia="Arial" w:cstheme="minorHAnsi"/>
                <w:spacing w:val="-1"/>
                <w:szCs w:val="24"/>
              </w:rPr>
              <w:t xml:space="preserve"> </w:t>
            </w:r>
            <w:r w:rsidRPr="004C717F">
              <w:rPr>
                <w:rFonts w:eastAsia="Arial" w:cstheme="minorHAnsi"/>
                <w:szCs w:val="24"/>
              </w:rPr>
              <w:t>to</w:t>
            </w:r>
            <w:r w:rsidRPr="004C717F">
              <w:rPr>
                <w:rFonts w:eastAsia="Arial" w:cstheme="minorHAnsi"/>
                <w:spacing w:val="-2"/>
                <w:szCs w:val="24"/>
              </w:rPr>
              <w:t xml:space="preserve"> </w:t>
            </w:r>
            <w:r w:rsidRPr="004C717F">
              <w:rPr>
                <w:rFonts w:eastAsia="Arial" w:cstheme="minorHAnsi"/>
                <w:szCs w:val="24"/>
              </w:rPr>
              <w:t>build</w:t>
            </w:r>
            <w:r w:rsidRPr="004C717F">
              <w:rPr>
                <w:rFonts w:eastAsia="Arial" w:cstheme="minorHAnsi"/>
                <w:spacing w:val="-1"/>
                <w:szCs w:val="24"/>
              </w:rPr>
              <w:t xml:space="preserve"> </w:t>
            </w:r>
            <w:r w:rsidRPr="004C717F">
              <w:rPr>
                <w:rFonts w:eastAsia="Arial" w:cstheme="minorHAnsi"/>
                <w:szCs w:val="24"/>
              </w:rPr>
              <w:t>capacity</w:t>
            </w:r>
            <w:r w:rsidRPr="004C717F">
              <w:rPr>
                <w:rFonts w:eastAsia="Arial" w:cstheme="minorHAnsi"/>
                <w:spacing w:val="-1"/>
                <w:szCs w:val="24"/>
              </w:rPr>
              <w:t xml:space="preserve"> </w:t>
            </w:r>
            <w:r w:rsidRPr="004C717F">
              <w:rPr>
                <w:rFonts w:eastAsia="Arial" w:cstheme="minorHAnsi"/>
                <w:szCs w:val="24"/>
              </w:rPr>
              <w:t>and</w:t>
            </w:r>
            <w:r w:rsidRPr="004C717F">
              <w:rPr>
                <w:rFonts w:eastAsia="Arial" w:cstheme="minorHAnsi"/>
                <w:spacing w:val="-2"/>
                <w:szCs w:val="24"/>
              </w:rPr>
              <w:t xml:space="preserve"> </w:t>
            </w:r>
            <w:r w:rsidRPr="004C717F">
              <w:rPr>
                <w:rFonts w:eastAsia="Arial" w:cstheme="minorHAnsi"/>
                <w:spacing w:val="-1"/>
                <w:szCs w:val="24"/>
              </w:rPr>
              <w:t>improve</w:t>
            </w:r>
            <w:r w:rsidRPr="004C717F">
              <w:rPr>
                <w:rFonts w:eastAsia="Arial" w:cstheme="minorHAnsi"/>
                <w:spacing w:val="32"/>
                <w:szCs w:val="24"/>
              </w:rPr>
              <w:t xml:space="preserve"> </w:t>
            </w:r>
            <w:r w:rsidRPr="004C717F">
              <w:rPr>
                <w:rFonts w:eastAsia="Arial" w:cstheme="minorHAnsi"/>
                <w:szCs w:val="24"/>
              </w:rPr>
              <w:t>instructional</w:t>
            </w:r>
            <w:r w:rsidRPr="004C717F">
              <w:rPr>
                <w:rFonts w:eastAsia="Arial" w:cstheme="minorHAnsi"/>
                <w:spacing w:val="-2"/>
                <w:szCs w:val="24"/>
              </w:rPr>
              <w:t xml:space="preserve"> </w:t>
            </w:r>
            <w:r w:rsidRPr="004C717F">
              <w:rPr>
                <w:rFonts w:eastAsia="Arial" w:cstheme="minorHAnsi"/>
                <w:szCs w:val="24"/>
              </w:rPr>
              <w:t>delivery</w:t>
            </w:r>
            <w:r w:rsidRPr="004C717F">
              <w:rPr>
                <w:rFonts w:eastAsia="Arial" w:cstheme="minorHAnsi"/>
                <w:spacing w:val="-2"/>
                <w:szCs w:val="24"/>
              </w:rPr>
              <w:t xml:space="preserve"> </w:t>
            </w:r>
            <w:r w:rsidRPr="004C717F">
              <w:rPr>
                <w:rFonts w:eastAsia="Arial" w:cstheme="minorHAnsi"/>
                <w:spacing w:val="-1"/>
                <w:szCs w:val="24"/>
              </w:rPr>
              <w:t>which ultimately</w:t>
            </w:r>
            <w:r w:rsidRPr="004C717F">
              <w:rPr>
                <w:rFonts w:eastAsia="Arial" w:cstheme="minorHAnsi"/>
                <w:spacing w:val="-2"/>
                <w:szCs w:val="24"/>
              </w:rPr>
              <w:t xml:space="preserve"> </w:t>
            </w:r>
            <w:r w:rsidRPr="004C717F">
              <w:rPr>
                <w:rFonts w:eastAsia="Arial" w:cstheme="minorHAnsi"/>
                <w:spacing w:val="-1"/>
                <w:szCs w:val="24"/>
              </w:rPr>
              <w:t>improves</w:t>
            </w:r>
            <w:r w:rsidRPr="004C717F">
              <w:rPr>
                <w:rFonts w:eastAsia="Arial" w:cstheme="minorHAnsi"/>
                <w:spacing w:val="-2"/>
                <w:szCs w:val="24"/>
              </w:rPr>
              <w:t xml:space="preserve"> </w:t>
            </w:r>
            <w:r w:rsidRPr="004C717F">
              <w:rPr>
                <w:rFonts w:eastAsia="Arial" w:cstheme="minorHAnsi"/>
                <w:szCs w:val="24"/>
              </w:rPr>
              <w:t>students’</w:t>
            </w:r>
            <w:r w:rsidRPr="004C717F">
              <w:rPr>
                <w:rFonts w:eastAsia="Arial" w:cstheme="minorHAnsi"/>
                <w:spacing w:val="-1"/>
                <w:szCs w:val="24"/>
              </w:rPr>
              <w:t xml:space="preserve"> academic</w:t>
            </w:r>
            <w:r w:rsidRPr="004C717F">
              <w:rPr>
                <w:rFonts w:eastAsia="Arial" w:cstheme="minorHAnsi"/>
                <w:spacing w:val="-2"/>
                <w:szCs w:val="24"/>
              </w:rPr>
              <w:t xml:space="preserve"> </w:t>
            </w:r>
            <w:r w:rsidRPr="004C717F">
              <w:rPr>
                <w:rFonts w:eastAsia="Arial" w:cstheme="minorHAnsi"/>
                <w:spacing w:val="-1"/>
                <w:szCs w:val="24"/>
              </w:rPr>
              <w:t>achievement.</w:t>
            </w:r>
          </w:p>
          <w:p w14:paraId="1CE0B731" w14:textId="77777777" w:rsidR="00FC366E" w:rsidRPr="004C717F" w:rsidRDefault="00FC366E" w:rsidP="00FC366E">
            <w:pPr>
              <w:pStyle w:val="TableParagraph"/>
              <w:spacing w:before="7"/>
              <w:ind w:left="18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p>
          <w:p w14:paraId="7FE56475" w14:textId="4B8F2A24" w:rsidR="00FC366E" w:rsidRPr="009F232A" w:rsidRDefault="00FC366E" w:rsidP="00FC366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C366E">
              <w:rPr>
                <w:rFonts w:eastAsia="Arial" w:cstheme="minorHAnsi"/>
                <w:spacing w:val="-1"/>
                <w:sz w:val="22"/>
                <w:szCs w:val="22"/>
              </w:rPr>
              <w:lastRenderedPageBreak/>
              <w:t>During</w:t>
            </w:r>
            <w:r w:rsidRPr="00FC366E">
              <w:rPr>
                <w:rFonts w:eastAsia="Arial" w:cstheme="minorHAnsi"/>
                <w:spacing w:val="-2"/>
                <w:sz w:val="22"/>
                <w:szCs w:val="22"/>
              </w:rPr>
              <w:t xml:space="preserve"> </w:t>
            </w:r>
            <w:r w:rsidRPr="00FC366E">
              <w:rPr>
                <w:rFonts w:eastAsia="Arial" w:cstheme="minorHAnsi"/>
                <w:spacing w:val="-1"/>
                <w:sz w:val="22"/>
                <w:szCs w:val="22"/>
              </w:rPr>
              <w:t xml:space="preserve">summer </w:t>
            </w:r>
            <w:r w:rsidRPr="00FC366E">
              <w:rPr>
                <w:rFonts w:eastAsia="Arial" w:cstheme="minorHAnsi"/>
                <w:sz w:val="22"/>
                <w:szCs w:val="22"/>
              </w:rPr>
              <w:t>20</w:t>
            </w:r>
            <w:r>
              <w:rPr>
                <w:rFonts w:eastAsia="Arial" w:cstheme="minorHAnsi"/>
                <w:sz w:val="22"/>
                <w:szCs w:val="22"/>
              </w:rPr>
              <w:t>20</w:t>
            </w:r>
            <w:r w:rsidRPr="00FC366E">
              <w:rPr>
                <w:rFonts w:eastAsia="Arial" w:cstheme="minorHAnsi"/>
                <w:sz w:val="22"/>
                <w:szCs w:val="22"/>
              </w:rPr>
              <w:t>,</w:t>
            </w:r>
            <w:r w:rsidRPr="00FC366E">
              <w:rPr>
                <w:rFonts w:eastAsia="Arial" w:cstheme="minorHAnsi"/>
                <w:spacing w:val="-2"/>
                <w:sz w:val="22"/>
                <w:szCs w:val="22"/>
              </w:rPr>
              <w:t xml:space="preserve"> </w:t>
            </w:r>
            <w:r w:rsidRPr="00FC366E">
              <w:rPr>
                <w:rFonts w:eastAsia="Arial" w:cstheme="minorHAnsi"/>
                <w:sz w:val="22"/>
                <w:szCs w:val="22"/>
              </w:rPr>
              <w:t>teachers</w:t>
            </w:r>
            <w:r w:rsidRPr="00FC366E">
              <w:rPr>
                <w:rFonts w:eastAsia="Arial" w:cstheme="minorHAnsi"/>
                <w:spacing w:val="-1"/>
                <w:sz w:val="22"/>
                <w:szCs w:val="22"/>
              </w:rPr>
              <w:t xml:space="preserve"> were</w:t>
            </w:r>
            <w:r w:rsidRPr="00FC366E">
              <w:rPr>
                <w:rFonts w:eastAsia="Arial" w:cstheme="minorHAnsi"/>
                <w:spacing w:val="-2"/>
                <w:sz w:val="22"/>
                <w:szCs w:val="22"/>
              </w:rPr>
              <w:t xml:space="preserve"> </w:t>
            </w:r>
            <w:r w:rsidRPr="00FC366E">
              <w:rPr>
                <w:rFonts w:eastAsia="Arial" w:cstheme="minorHAnsi"/>
                <w:sz w:val="22"/>
                <w:szCs w:val="22"/>
              </w:rPr>
              <w:t>offered</w:t>
            </w:r>
            <w:r w:rsidRPr="00FC366E">
              <w:rPr>
                <w:rFonts w:eastAsia="Arial" w:cstheme="minorHAnsi"/>
                <w:spacing w:val="-1"/>
                <w:sz w:val="22"/>
                <w:szCs w:val="22"/>
              </w:rPr>
              <w:t xml:space="preserve"> </w:t>
            </w:r>
            <w:r w:rsidRPr="00FC366E">
              <w:rPr>
                <w:rFonts w:eastAsia="Arial" w:cstheme="minorHAnsi"/>
                <w:sz w:val="22"/>
                <w:szCs w:val="22"/>
              </w:rPr>
              <w:t>courses</w:t>
            </w:r>
            <w:r w:rsidRPr="00FC366E">
              <w:rPr>
                <w:rFonts w:eastAsia="Arial" w:cstheme="minorHAnsi"/>
                <w:spacing w:val="-2"/>
                <w:sz w:val="22"/>
                <w:szCs w:val="22"/>
              </w:rPr>
              <w:t xml:space="preserve"> </w:t>
            </w:r>
            <w:r w:rsidRPr="00FC366E">
              <w:rPr>
                <w:rFonts w:eastAsia="Arial" w:cstheme="minorHAnsi"/>
                <w:sz w:val="22"/>
                <w:szCs w:val="22"/>
              </w:rPr>
              <w:t>through</w:t>
            </w:r>
            <w:r w:rsidRPr="00FC366E">
              <w:rPr>
                <w:rFonts w:eastAsia="Arial" w:cstheme="minorHAnsi"/>
                <w:spacing w:val="-1"/>
                <w:sz w:val="22"/>
                <w:szCs w:val="22"/>
              </w:rPr>
              <w:t xml:space="preserve"> </w:t>
            </w:r>
            <w:r w:rsidRPr="00FC366E">
              <w:rPr>
                <w:rFonts w:eastAsia="Arial" w:cstheme="minorHAnsi"/>
                <w:sz w:val="22"/>
                <w:szCs w:val="22"/>
              </w:rPr>
              <w:t>the</w:t>
            </w:r>
            <w:r w:rsidRPr="00FC366E">
              <w:rPr>
                <w:rFonts w:eastAsia="Arial" w:cstheme="minorHAnsi"/>
                <w:spacing w:val="-2"/>
                <w:sz w:val="22"/>
                <w:szCs w:val="22"/>
              </w:rPr>
              <w:t xml:space="preserve"> </w:t>
            </w:r>
            <w:r w:rsidRPr="00FC366E">
              <w:rPr>
                <w:rFonts w:eastAsia="Arial" w:cstheme="minorHAnsi"/>
                <w:sz w:val="22"/>
                <w:szCs w:val="22"/>
              </w:rPr>
              <w:t>district’s</w:t>
            </w:r>
            <w:r w:rsidRPr="00FC366E">
              <w:rPr>
                <w:rFonts w:eastAsia="Arial" w:cstheme="minorHAnsi"/>
                <w:spacing w:val="25"/>
                <w:sz w:val="22"/>
                <w:szCs w:val="22"/>
              </w:rPr>
              <w:t xml:space="preserve"> </w:t>
            </w:r>
            <w:r w:rsidRPr="00FC366E">
              <w:rPr>
                <w:rFonts w:eastAsia="Arial" w:cstheme="minorHAnsi"/>
                <w:spacing w:val="-1"/>
                <w:sz w:val="22"/>
                <w:szCs w:val="22"/>
              </w:rPr>
              <w:t>Summer</w:t>
            </w:r>
            <w:r w:rsidRPr="00FC366E">
              <w:rPr>
                <w:rFonts w:eastAsia="Arial" w:cstheme="minorHAnsi"/>
                <w:spacing w:val="-3"/>
                <w:sz w:val="22"/>
                <w:szCs w:val="22"/>
              </w:rPr>
              <w:t xml:space="preserve"> </w:t>
            </w:r>
            <w:r w:rsidRPr="00FC366E">
              <w:rPr>
                <w:rFonts w:eastAsia="Arial" w:cstheme="minorHAnsi"/>
                <w:sz w:val="22"/>
                <w:szCs w:val="22"/>
              </w:rPr>
              <w:t>Professional Development Academy</w:t>
            </w:r>
            <w:r>
              <w:rPr>
                <w:rFonts w:eastAsia="Arial" w:cstheme="minorHAnsi"/>
                <w:sz w:val="22"/>
                <w:szCs w:val="22"/>
              </w:rPr>
              <w:t xml:space="preserve"> and the Region’s professional development opportunities. </w:t>
            </w:r>
            <w:r w:rsidRPr="00FC366E">
              <w:rPr>
                <w:rFonts w:eastAsia="Arial" w:cstheme="minorHAnsi"/>
                <w:sz w:val="22"/>
                <w:szCs w:val="22"/>
              </w:rPr>
              <w:t>Additionally,</w:t>
            </w:r>
            <w:r w:rsidRPr="00FC366E">
              <w:rPr>
                <w:rFonts w:eastAsia="Arial" w:cstheme="minorHAnsi"/>
                <w:spacing w:val="-2"/>
                <w:sz w:val="22"/>
                <w:szCs w:val="22"/>
              </w:rPr>
              <w:t xml:space="preserve"> </w:t>
            </w:r>
            <w:r w:rsidRPr="00FC366E">
              <w:rPr>
                <w:rFonts w:eastAsia="Arial" w:cstheme="minorHAnsi"/>
                <w:sz w:val="22"/>
                <w:szCs w:val="22"/>
              </w:rPr>
              <w:t>the</w:t>
            </w:r>
            <w:r w:rsidRPr="00FC366E">
              <w:rPr>
                <w:rFonts w:eastAsia="Arial" w:cstheme="minorHAnsi"/>
                <w:spacing w:val="-3"/>
                <w:sz w:val="22"/>
                <w:szCs w:val="22"/>
              </w:rPr>
              <w:t xml:space="preserve"> </w:t>
            </w:r>
            <w:r w:rsidRPr="00FC366E">
              <w:rPr>
                <w:rFonts w:eastAsia="Arial" w:cstheme="minorHAnsi"/>
                <w:sz w:val="22"/>
                <w:szCs w:val="22"/>
              </w:rPr>
              <w:t>district</w:t>
            </w:r>
            <w:r w:rsidRPr="00FC366E">
              <w:rPr>
                <w:rFonts w:eastAsia="Arial" w:cstheme="minorHAnsi"/>
                <w:spacing w:val="-2"/>
                <w:sz w:val="22"/>
                <w:szCs w:val="22"/>
              </w:rPr>
              <w:t xml:space="preserve"> </w:t>
            </w:r>
            <w:r w:rsidRPr="00FC366E">
              <w:rPr>
                <w:rFonts w:eastAsia="Arial" w:cstheme="minorHAnsi"/>
                <w:spacing w:val="-1"/>
                <w:sz w:val="22"/>
                <w:szCs w:val="22"/>
              </w:rPr>
              <w:t>will</w:t>
            </w:r>
            <w:r w:rsidRPr="00FC366E">
              <w:rPr>
                <w:rFonts w:eastAsia="Arial" w:cstheme="minorHAnsi"/>
                <w:spacing w:val="-2"/>
                <w:sz w:val="22"/>
                <w:szCs w:val="22"/>
              </w:rPr>
              <w:t xml:space="preserve"> </w:t>
            </w:r>
            <w:r w:rsidRPr="00FC366E">
              <w:rPr>
                <w:rFonts w:eastAsia="Arial" w:cstheme="minorHAnsi"/>
                <w:sz w:val="22"/>
                <w:szCs w:val="22"/>
              </w:rPr>
              <w:t>provide</w:t>
            </w:r>
            <w:r w:rsidRPr="00FC366E">
              <w:rPr>
                <w:rFonts w:eastAsia="Arial" w:cstheme="minorHAnsi"/>
                <w:spacing w:val="-2"/>
                <w:sz w:val="22"/>
                <w:szCs w:val="22"/>
              </w:rPr>
              <w:t xml:space="preserve"> </w:t>
            </w:r>
            <w:r w:rsidRPr="00FC366E">
              <w:rPr>
                <w:rFonts w:eastAsia="Arial" w:cstheme="minorHAnsi"/>
                <w:sz w:val="22"/>
                <w:szCs w:val="22"/>
              </w:rPr>
              <w:t>opportunities</w:t>
            </w:r>
            <w:r w:rsidRPr="00FC366E">
              <w:rPr>
                <w:rFonts w:eastAsia="Arial" w:cstheme="minorHAnsi"/>
                <w:spacing w:val="29"/>
                <w:sz w:val="22"/>
                <w:szCs w:val="22"/>
              </w:rPr>
              <w:t xml:space="preserve"> </w:t>
            </w:r>
            <w:r w:rsidRPr="00FC366E">
              <w:rPr>
                <w:rFonts w:eastAsia="Arial" w:cstheme="minorHAnsi"/>
                <w:sz w:val="22"/>
                <w:szCs w:val="22"/>
              </w:rPr>
              <w:t>throughout</w:t>
            </w:r>
            <w:r w:rsidRPr="00FC366E">
              <w:rPr>
                <w:rFonts w:eastAsia="Arial" w:cstheme="minorHAnsi"/>
                <w:spacing w:val="-2"/>
                <w:sz w:val="22"/>
                <w:szCs w:val="22"/>
              </w:rPr>
              <w:t xml:space="preserve"> </w:t>
            </w:r>
            <w:r w:rsidRPr="00FC366E">
              <w:rPr>
                <w:rFonts w:eastAsia="Arial" w:cstheme="minorHAnsi"/>
                <w:sz w:val="22"/>
                <w:szCs w:val="22"/>
              </w:rPr>
              <w:t>the</w:t>
            </w:r>
            <w:r w:rsidRPr="00FC366E">
              <w:rPr>
                <w:rFonts w:eastAsia="Arial" w:cstheme="minorHAnsi"/>
                <w:spacing w:val="-1"/>
                <w:sz w:val="22"/>
                <w:szCs w:val="22"/>
              </w:rPr>
              <w:t xml:space="preserve"> </w:t>
            </w:r>
            <w:r w:rsidRPr="00FC366E">
              <w:rPr>
                <w:rFonts w:eastAsia="Arial" w:cstheme="minorHAnsi"/>
                <w:sz w:val="22"/>
                <w:szCs w:val="22"/>
              </w:rPr>
              <w:t>year</w:t>
            </w:r>
            <w:r w:rsidRPr="00FC366E">
              <w:rPr>
                <w:rFonts w:eastAsia="Arial" w:cstheme="minorHAnsi"/>
                <w:spacing w:val="-2"/>
                <w:sz w:val="22"/>
                <w:szCs w:val="22"/>
              </w:rPr>
              <w:t xml:space="preserve"> </w:t>
            </w:r>
            <w:r w:rsidRPr="00FC366E">
              <w:rPr>
                <w:rFonts w:eastAsia="Arial" w:cstheme="minorHAnsi"/>
                <w:sz w:val="22"/>
                <w:szCs w:val="22"/>
              </w:rPr>
              <w:t>for</w:t>
            </w:r>
            <w:r w:rsidRPr="00FC366E">
              <w:rPr>
                <w:rFonts w:eastAsia="Arial" w:cstheme="minorHAnsi"/>
                <w:spacing w:val="-1"/>
                <w:sz w:val="22"/>
                <w:szCs w:val="22"/>
              </w:rPr>
              <w:t xml:space="preserve"> </w:t>
            </w:r>
            <w:r w:rsidRPr="00FC366E">
              <w:rPr>
                <w:rFonts w:eastAsia="Arial" w:cstheme="minorHAnsi"/>
                <w:sz w:val="22"/>
                <w:szCs w:val="22"/>
              </w:rPr>
              <w:t>teachers</w:t>
            </w:r>
            <w:r w:rsidRPr="00FC366E">
              <w:rPr>
                <w:rFonts w:eastAsia="Arial" w:cstheme="minorHAnsi"/>
                <w:spacing w:val="-2"/>
                <w:sz w:val="22"/>
                <w:szCs w:val="22"/>
              </w:rPr>
              <w:t xml:space="preserve"> </w:t>
            </w:r>
            <w:r w:rsidRPr="00FC366E">
              <w:rPr>
                <w:rFonts w:eastAsia="Arial" w:cstheme="minorHAnsi"/>
                <w:sz w:val="22"/>
                <w:szCs w:val="22"/>
              </w:rPr>
              <w:t>including</w:t>
            </w:r>
            <w:r w:rsidRPr="00FC366E">
              <w:rPr>
                <w:rFonts w:eastAsia="Arial" w:cstheme="minorHAnsi"/>
                <w:spacing w:val="-1"/>
                <w:sz w:val="22"/>
                <w:szCs w:val="22"/>
              </w:rPr>
              <w:t xml:space="preserve"> </w:t>
            </w:r>
            <w:r w:rsidRPr="00FC366E">
              <w:rPr>
                <w:rFonts w:eastAsia="Arial" w:cstheme="minorHAnsi"/>
                <w:sz w:val="22"/>
                <w:szCs w:val="22"/>
              </w:rPr>
              <w:t>veteran</w:t>
            </w:r>
            <w:r w:rsidRPr="00FC366E">
              <w:rPr>
                <w:rFonts w:eastAsia="Arial" w:cstheme="minorHAnsi"/>
                <w:spacing w:val="-2"/>
                <w:sz w:val="22"/>
                <w:szCs w:val="22"/>
              </w:rPr>
              <w:t xml:space="preserve"> </w:t>
            </w:r>
            <w:r w:rsidRPr="00FC366E">
              <w:rPr>
                <w:rFonts w:eastAsia="Arial" w:cstheme="minorHAnsi"/>
                <w:sz w:val="22"/>
                <w:szCs w:val="22"/>
              </w:rPr>
              <w:t>and</w:t>
            </w:r>
            <w:r w:rsidRPr="00FC366E">
              <w:rPr>
                <w:rFonts w:eastAsia="Arial" w:cstheme="minorHAnsi"/>
                <w:spacing w:val="-1"/>
                <w:sz w:val="22"/>
                <w:szCs w:val="22"/>
              </w:rPr>
              <w:t xml:space="preserve"> </w:t>
            </w:r>
            <w:r w:rsidRPr="00FC366E">
              <w:rPr>
                <w:rFonts w:eastAsia="Arial" w:cstheme="minorHAnsi"/>
                <w:sz w:val="22"/>
                <w:szCs w:val="22"/>
              </w:rPr>
              <w:t>new</w:t>
            </w:r>
            <w:r w:rsidRPr="00FC366E">
              <w:rPr>
                <w:rFonts w:eastAsia="Arial" w:cstheme="minorHAnsi"/>
                <w:spacing w:val="-2"/>
                <w:sz w:val="22"/>
                <w:szCs w:val="22"/>
              </w:rPr>
              <w:t xml:space="preserve"> </w:t>
            </w:r>
            <w:r w:rsidRPr="00FC366E">
              <w:rPr>
                <w:rFonts w:eastAsia="Arial" w:cstheme="minorHAnsi"/>
                <w:sz w:val="22"/>
                <w:szCs w:val="22"/>
              </w:rPr>
              <w:t>teachers,</w:t>
            </w:r>
            <w:r w:rsidRPr="00FC366E">
              <w:rPr>
                <w:rFonts w:eastAsia="Arial" w:cstheme="minorHAnsi"/>
                <w:w w:val="99"/>
                <w:sz w:val="22"/>
                <w:szCs w:val="22"/>
              </w:rPr>
              <w:t xml:space="preserve"> </w:t>
            </w:r>
            <w:r w:rsidRPr="00FC366E">
              <w:rPr>
                <w:rFonts w:eastAsia="Arial" w:cstheme="minorHAnsi"/>
                <w:spacing w:val="-1"/>
                <w:sz w:val="22"/>
                <w:szCs w:val="22"/>
              </w:rPr>
              <w:t>administrators,</w:t>
            </w:r>
            <w:r w:rsidRPr="00FC366E">
              <w:rPr>
                <w:rFonts w:eastAsia="Arial" w:cstheme="minorHAnsi"/>
                <w:spacing w:val="-3"/>
                <w:sz w:val="22"/>
                <w:szCs w:val="22"/>
              </w:rPr>
              <w:t xml:space="preserve"> </w:t>
            </w:r>
            <w:r w:rsidRPr="00FC366E">
              <w:rPr>
                <w:rFonts w:eastAsia="Arial" w:cstheme="minorHAnsi"/>
                <w:sz w:val="22"/>
                <w:szCs w:val="22"/>
              </w:rPr>
              <w:t>and</w:t>
            </w:r>
            <w:r w:rsidRPr="00FC366E">
              <w:rPr>
                <w:rFonts w:eastAsia="Arial" w:cstheme="minorHAnsi"/>
                <w:spacing w:val="-2"/>
                <w:sz w:val="22"/>
                <w:szCs w:val="22"/>
              </w:rPr>
              <w:t xml:space="preserve"> </w:t>
            </w:r>
            <w:r w:rsidRPr="00FC366E">
              <w:rPr>
                <w:rFonts w:eastAsia="Arial" w:cstheme="minorHAnsi"/>
                <w:sz w:val="22"/>
                <w:szCs w:val="22"/>
              </w:rPr>
              <w:t>paraprofessionals.</w:t>
            </w:r>
          </w:p>
        </w:tc>
      </w:tr>
      <w:tr w:rsidR="00FC366E" w:rsidRPr="00441541" w14:paraId="7E26AC06"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1"/>
                <w14:checkedState w14:val="2612" w14:font="MS Gothic"/>
                <w14:uncheckedState w14:val="2610" w14:font="MS Gothic"/>
              </w14:checkbox>
            </w:sdtPr>
            <w:sdtEndPr/>
            <w:sdtContent>
              <w:p w14:paraId="5F677D30" w14:textId="4AFF100D" w:rsidR="00FC366E" w:rsidRPr="009F232A" w:rsidRDefault="00FC366E" w:rsidP="00FC366E">
                <w:pPr>
                  <w:spacing w:line="240" w:lineRule="auto"/>
                  <w:rPr>
                    <w:rFonts w:cstheme="minorHAnsi"/>
                    <w:sz w:val="22"/>
                    <w:szCs w:val="22"/>
                  </w:rPr>
                </w:pPr>
                <w:r>
                  <w:rPr>
                    <w:rFonts w:ascii="MS Gothic" w:eastAsia="MS Gothic" w:hAnsi="MS Gothic" w:cstheme="minorHAnsi" w:hint="eastAsia"/>
                    <w:sz w:val="22"/>
                    <w:szCs w:val="22"/>
                  </w:rPr>
                  <w:t>☒</w:t>
                </w:r>
              </w:p>
            </w:sdtContent>
          </w:sdt>
          <w:p w14:paraId="203A7567" w14:textId="77777777" w:rsidR="00FC366E" w:rsidRDefault="00FC366E" w:rsidP="00FC366E"/>
        </w:tc>
        <w:tc>
          <w:tcPr>
            <w:tcW w:w="3330" w:type="dxa"/>
          </w:tcPr>
          <w:p w14:paraId="7DB6B785" w14:textId="77777777" w:rsidR="00FC366E" w:rsidRPr="009F232A" w:rsidRDefault="00FC366E" w:rsidP="00FC366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000" w:type="dxa"/>
          </w:tcPr>
          <w:p w14:paraId="65AB77FA" w14:textId="0AC23E7B" w:rsidR="00FC366E" w:rsidRPr="009F232A" w:rsidRDefault="00FC366E" w:rsidP="00FC366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ESOL program students will benefit from a language acquisition curriculum to help learn English and improve achievement (Rosetta Stone, Imagine Learning).</w:t>
            </w:r>
          </w:p>
        </w:tc>
      </w:tr>
    </w:tbl>
    <w:p w14:paraId="2CA26C33" w14:textId="77777777" w:rsidR="00D55CBC" w:rsidRPr="00944D7A" w:rsidRDefault="44F8A17B" w:rsidP="00504B68">
      <w:pPr>
        <w:spacing w:line="240" w:lineRule="auto"/>
      </w:pPr>
      <w:r w:rsidRPr="7A595191">
        <w:rPr>
          <w:i/>
          <w:iCs/>
          <w:sz w:val="20"/>
        </w:rPr>
        <w:t xml:space="preserve">Schools may add lines as needed.  </w:t>
      </w:r>
    </w:p>
    <w:sectPr w:rsidR="00D55CBC" w:rsidRPr="00944D7A" w:rsidSect="004A0BB3">
      <w:headerReference w:type="default" r:id="rId42"/>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8B7D7D" w14:textId="77777777" w:rsidR="007C49F1" w:rsidRDefault="007C49F1" w:rsidP="00A91D75">
      <w:r>
        <w:separator/>
      </w:r>
    </w:p>
  </w:endnote>
  <w:endnote w:type="continuationSeparator" w:id="0">
    <w:p w14:paraId="48842306" w14:textId="77777777" w:rsidR="007C49F1" w:rsidRDefault="007C49F1"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ijaya">
    <w:charset w:val="00"/>
    <w:family w:val="roman"/>
    <w:pitch w:val="variable"/>
    <w:sig w:usb0="001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C726C6" w14:textId="77777777" w:rsidR="007C49F1" w:rsidRDefault="007C49F1" w:rsidP="00A91D75">
      <w:r>
        <w:separator/>
      </w:r>
    </w:p>
  </w:footnote>
  <w:footnote w:type="continuationSeparator" w:id="0">
    <w:p w14:paraId="3E80D85D" w14:textId="77777777" w:rsidR="007C49F1" w:rsidRDefault="007C49F1"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7C49F1" w14:paraId="123C020E" w14:textId="77777777" w:rsidTr="00A7217A">
      <w:trPr>
        <w:trHeight w:val="1060"/>
      </w:trPr>
      <w:tc>
        <w:tcPr>
          <w:tcW w:w="5861" w:type="dxa"/>
        </w:tcPr>
        <w:p w14:paraId="14C3C540" w14:textId="77777777" w:rsidR="007C49F1" w:rsidRDefault="007C49F1" w:rsidP="00A7217A">
          <w:pPr>
            <w:pStyle w:val="Header"/>
            <w:spacing w:after="0"/>
          </w:pPr>
          <w:r w:rsidRPr="008759A8">
            <w:rPr>
              <w:noProof/>
              <w:lang w:eastAsia="en-US"/>
            </w:rPr>
            <mc:AlternateContent>
              <mc:Choice Requires="wps">
                <w:drawing>
                  <wp:inline distT="0" distB="0" distL="0" distR="0" wp14:anchorId="60F5C062" wp14:editId="4EE24F82">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DE7F667"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14:paraId="3572DAAD" w14:textId="77777777" w:rsidR="007C49F1" w:rsidRDefault="007C49F1"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5B111B3F" wp14:editId="3A4F24BE">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ACA4AE" w14:textId="77777777" w:rsidR="007C49F1" w:rsidRPr="007107AC" w:rsidRDefault="007C49F1"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Pr>
                                    <w:noProof/>
                                    <w:color w:val="FFFFFF" w:themeColor="background1"/>
                                    <w:sz w:val="28"/>
                                  </w:rPr>
                                  <w:t>2</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111B3F"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4AACA4AE" w14:textId="77777777" w:rsidR="007C49F1" w:rsidRPr="007107AC" w:rsidRDefault="007C49F1"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Pr>
                              <w:noProof/>
                              <w:color w:val="FFFFFF" w:themeColor="background1"/>
                              <w:sz w:val="28"/>
                            </w:rPr>
                            <w:t>2</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0941533C" wp14:editId="2A22DFD8">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1832716" w14:textId="77777777" w:rsidR="007C49F1" w:rsidRPr="008759A8" w:rsidRDefault="007C49F1"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41533C"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1832716" w14:textId="77777777" w:rsidR="007C49F1" w:rsidRPr="008759A8" w:rsidRDefault="007C49F1"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1" w15:restartNumberingAfterBreak="0">
    <w:nsid w:val="16654F24"/>
    <w:multiLevelType w:val="hybridMultilevel"/>
    <w:tmpl w:val="C498B392"/>
    <w:lvl w:ilvl="0" w:tplc="0409000F">
      <w:start w:val="1"/>
      <w:numFmt w:val="decimal"/>
      <w:lvlText w:val="%1."/>
      <w:lvlJc w:val="left"/>
      <w:pPr>
        <w:ind w:left="835" w:hanging="360"/>
      </w:pPr>
    </w:lvl>
    <w:lvl w:ilvl="1" w:tplc="04090019">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2"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4" w15:restartNumberingAfterBreak="0">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00253D"/>
    <w:multiLevelType w:val="hybridMultilevel"/>
    <w:tmpl w:val="B0B6CA4E"/>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6" w15:restartNumberingAfterBreak="0">
    <w:nsid w:val="3D7901EA"/>
    <w:multiLevelType w:val="hybridMultilevel"/>
    <w:tmpl w:val="4658F4DA"/>
    <w:lvl w:ilvl="0" w:tplc="09601414">
      <w:start w:val="1"/>
      <w:numFmt w:val="bullet"/>
      <w:lvlText w:val="●"/>
      <w:lvlJc w:val="left"/>
      <w:pPr>
        <w:ind w:left="860" w:hanging="360"/>
      </w:pPr>
      <w:rPr>
        <w:rFonts w:ascii="Arial" w:eastAsia="Arial" w:hAnsi="Arial" w:hint="default"/>
        <w:sz w:val="20"/>
        <w:szCs w:val="20"/>
      </w:rPr>
    </w:lvl>
    <w:lvl w:ilvl="1" w:tplc="8A30C088">
      <w:start w:val="1"/>
      <w:numFmt w:val="bullet"/>
      <w:lvlText w:val="•"/>
      <w:lvlJc w:val="left"/>
      <w:pPr>
        <w:ind w:left="1880" w:hanging="360"/>
      </w:pPr>
      <w:rPr>
        <w:rFonts w:hint="default"/>
      </w:rPr>
    </w:lvl>
    <w:lvl w:ilvl="2" w:tplc="9F10CFD8">
      <w:start w:val="1"/>
      <w:numFmt w:val="bullet"/>
      <w:lvlText w:val="•"/>
      <w:lvlJc w:val="left"/>
      <w:pPr>
        <w:ind w:left="2900" w:hanging="360"/>
      </w:pPr>
      <w:rPr>
        <w:rFonts w:hint="default"/>
      </w:rPr>
    </w:lvl>
    <w:lvl w:ilvl="3" w:tplc="189A50E2">
      <w:start w:val="1"/>
      <w:numFmt w:val="bullet"/>
      <w:lvlText w:val="•"/>
      <w:lvlJc w:val="left"/>
      <w:pPr>
        <w:ind w:left="3920" w:hanging="360"/>
      </w:pPr>
      <w:rPr>
        <w:rFonts w:hint="default"/>
      </w:rPr>
    </w:lvl>
    <w:lvl w:ilvl="4" w:tplc="6C627F52">
      <w:start w:val="1"/>
      <w:numFmt w:val="bullet"/>
      <w:lvlText w:val="•"/>
      <w:lvlJc w:val="left"/>
      <w:pPr>
        <w:ind w:left="4940" w:hanging="360"/>
      </w:pPr>
      <w:rPr>
        <w:rFonts w:hint="default"/>
      </w:rPr>
    </w:lvl>
    <w:lvl w:ilvl="5" w:tplc="E8C8E520">
      <w:start w:val="1"/>
      <w:numFmt w:val="bullet"/>
      <w:lvlText w:val="•"/>
      <w:lvlJc w:val="left"/>
      <w:pPr>
        <w:ind w:left="5960" w:hanging="360"/>
      </w:pPr>
      <w:rPr>
        <w:rFonts w:hint="default"/>
      </w:rPr>
    </w:lvl>
    <w:lvl w:ilvl="6" w:tplc="7F844766">
      <w:start w:val="1"/>
      <w:numFmt w:val="bullet"/>
      <w:lvlText w:val="•"/>
      <w:lvlJc w:val="left"/>
      <w:pPr>
        <w:ind w:left="6980" w:hanging="360"/>
      </w:pPr>
      <w:rPr>
        <w:rFonts w:hint="default"/>
      </w:rPr>
    </w:lvl>
    <w:lvl w:ilvl="7" w:tplc="A5A41096">
      <w:start w:val="1"/>
      <w:numFmt w:val="bullet"/>
      <w:lvlText w:val="•"/>
      <w:lvlJc w:val="left"/>
      <w:pPr>
        <w:ind w:left="8000" w:hanging="360"/>
      </w:pPr>
      <w:rPr>
        <w:rFonts w:hint="default"/>
      </w:rPr>
    </w:lvl>
    <w:lvl w:ilvl="8" w:tplc="B278244C">
      <w:start w:val="1"/>
      <w:numFmt w:val="bullet"/>
      <w:lvlText w:val="•"/>
      <w:lvlJc w:val="left"/>
      <w:pPr>
        <w:ind w:left="9020" w:hanging="360"/>
      </w:pPr>
      <w:rPr>
        <w:rFonts w:hint="default"/>
      </w:rPr>
    </w:lvl>
  </w:abstractNum>
  <w:abstractNum w:abstractNumId="7" w15:restartNumberingAfterBreak="0">
    <w:nsid w:val="4134327B"/>
    <w:multiLevelType w:val="hybridMultilevel"/>
    <w:tmpl w:val="99D285E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8" w15:restartNumberingAfterBreak="0">
    <w:nsid w:val="422C539B"/>
    <w:multiLevelType w:val="hybridMultilevel"/>
    <w:tmpl w:val="70DAE26E"/>
    <w:lvl w:ilvl="0" w:tplc="11B2596A">
      <w:start w:val="1"/>
      <w:numFmt w:val="bullet"/>
      <w:lvlText w:val="●"/>
      <w:lvlJc w:val="left"/>
      <w:pPr>
        <w:ind w:left="820" w:hanging="360"/>
      </w:pPr>
      <w:rPr>
        <w:rFonts w:ascii="Arial" w:eastAsia="Arial" w:hAnsi="Arial" w:hint="default"/>
        <w:sz w:val="22"/>
        <w:szCs w:val="22"/>
      </w:rPr>
    </w:lvl>
    <w:lvl w:ilvl="1" w:tplc="A03E14EC">
      <w:start w:val="1"/>
      <w:numFmt w:val="bullet"/>
      <w:lvlText w:val="•"/>
      <w:lvlJc w:val="left"/>
      <w:pPr>
        <w:ind w:left="1836" w:hanging="360"/>
      </w:pPr>
      <w:rPr>
        <w:rFonts w:hint="default"/>
      </w:rPr>
    </w:lvl>
    <w:lvl w:ilvl="2" w:tplc="FA0C41EE">
      <w:start w:val="1"/>
      <w:numFmt w:val="bullet"/>
      <w:lvlText w:val="•"/>
      <w:lvlJc w:val="left"/>
      <w:pPr>
        <w:ind w:left="2852" w:hanging="360"/>
      </w:pPr>
      <w:rPr>
        <w:rFonts w:hint="default"/>
      </w:rPr>
    </w:lvl>
    <w:lvl w:ilvl="3" w:tplc="9B9E6F26">
      <w:start w:val="1"/>
      <w:numFmt w:val="bullet"/>
      <w:lvlText w:val="•"/>
      <w:lvlJc w:val="left"/>
      <w:pPr>
        <w:ind w:left="3868" w:hanging="360"/>
      </w:pPr>
      <w:rPr>
        <w:rFonts w:hint="default"/>
      </w:rPr>
    </w:lvl>
    <w:lvl w:ilvl="4" w:tplc="A20C2A66">
      <w:start w:val="1"/>
      <w:numFmt w:val="bullet"/>
      <w:lvlText w:val="•"/>
      <w:lvlJc w:val="left"/>
      <w:pPr>
        <w:ind w:left="4884" w:hanging="360"/>
      </w:pPr>
      <w:rPr>
        <w:rFonts w:hint="default"/>
      </w:rPr>
    </w:lvl>
    <w:lvl w:ilvl="5" w:tplc="0F5CA82C">
      <w:start w:val="1"/>
      <w:numFmt w:val="bullet"/>
      <w:lvlText w:val="•"/>
      <w:lvlJc w:val="left"/>
      <w:pPr>
        <w:ind w:left="5900" w:hanging="360"/>
      </w:pPr>
      <w:rPr>
        <w:rFonts w:hint="default"/>
      </w:rPr>
    </w:lvl>
    <w:lvl w:ilvl="6" w:tplc="0B3E89C4">
      <w:start w:val="1"/>
      <w:numFmt w:val="bullet"/>
      <w:lvlText w:val="•"/>
      <w:lvlJc w:val="left"/>
      <w:pPr>
        <w:ind w:left="6916" w:hanging="360"/>
      </w:pPr>
      <w:rPr>
        <w:rFonts w:hint="default"/>
      </w:rPr>
    </w:lvl>
    <w:lvl w:ilvl="7" w:tplc="A424A118">
      <w:start w:val="1"/>
      <w:numFmt w:val="bullet"/>
      <w:lvlText w:val="•"/>
      <w:lvlJc w:val="left"/>
      <w:pPr>
        <w:ind w:left="7932" w:hanging="360"/>
      </w:pPr>
      <w:rPr>
        <w:rFonts w:hint="default"/>
      </w:rPr>
    </w:lvl>
    <w:lvl w:ilvl="8" w:tplc="7F1AA5D6">
      <w:start w:val="1"/>
      <w:numFmt w:val="bullet"/>
      <w:lvlText w:val="•"/>
      <w:lvlJc w:val="left"/>
      <w:pPr>
        <w:ind w:left="8948" w:hanging="360"/>
      </w:pPr>
      <w:rPr>
        <w:rFonts w:hint="default"/>
      </w:rPr>
    </w:lvl>
  </w:abstractNum>
  <w:abstractNum w:abstractNumId="9" w15:restartNumberingAfterBreak="0">
    <w:nsid w:val="44262AD9"/>
    <w:multiLevelType w:val="hybridMultilevel"/>
    <w:tmpl w:val="27229A4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0" w15:restartNumberingAfterBreak="0">
    <w:nsid w:val="4463542B"/>
    <w:multiLevelType w:val="hybridMultilevel"/>
    <w:tmpl w:val="75D63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EC3EE4"/>
    <w:multiLevelType w:val="hybridMultilevel"/>
    <w:tmpl w:val="C9BE1BDE"/>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2" w15:restartNumberingAfterBreak="0">
    <w:nsid w:val="59862670"/>
    <w:multiLevelType w:val="hybridMultilevel"/>
    <w:tmpl w:val="7E38C2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CE21E95"/>
    <w:multiLevelType w:val="hybridMultilevel"/>
    <w:tmpl w:val="278EC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9751A1"/>
    <w:multiLevelType w:val="hybridMultilevel"/>
    <w:tmpl w:val="B4EA0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6"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8140C99"/>
    <w:multiLevelType w:val="hybridMultilevel"/>
    <w:tmpl w:val="F54E4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D8098B"/>
    <w:multiLevelType w:val="hybridMultilevel"/>
    <w:tmpl w:val="DB5CE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5B6BA6"/>
    <w:multiLevelType w:val="hybridMultilevel"/>
    <w:tmpl w:val="2766E1EC"/>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0" w15:restartNumberingAfterBreak="0">
    <w:nsid w:val="7CB57815"/>
    <w:multiLevelType w:val="hybridMultilevel"/>
    <w:tmpl w:val="CD8AE3E8"/>
    <w:lvl w:ilvl="0" w:tplc="FF9CC96C">
      <w:start w:val="1"/>
      <w:numFmt w:val="decimal"/>
      <w:lvlText w:val="%1."/>
      <w:lvlJc w:val="left"/>
      <w:pPr>
        <w:ind w:left="475" w:hanging="360"/>
      </w:pPr>
      <w:rPr>
        <w:rFonts w:hint="default"/>
      </w:rPr>
    </w:lvl>
    <w:lvl w:ilvl="1" w:tplc="04090019">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21" w15:restartNumberingAfterBreak="0">
    <w:nsid w:val="7FFE0B72"/>
    <w:multiLevelType w:val="hybridMultilevel"/>
    <w:tmpl w:val="13FE7E84"/>
    <w:lvl w:ilvl="0" w:tplc="4E48ABC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num w:numId="1">
    <w:abstractNumId w:val="0"/>
  </w:num>
  <w:num w:numId="2">
    <w:abstractNumId w:val="15"/>
  </w:num>
  <w:num w:numId="3">
    <w:abstractNumId w:val="2"/>
  </w:num>
  <w:num w:numId="4">
    <w:abstractNumId w:val="4"/>
  </w:num>
  <w:num w:numId="5">
    <w:abstractNumId w:val="1"/>
  </w:num>
  <w:num w:numId="6">
    <w:abstractNumId w:val="3"/>
  </w:num>
  <w:num w:numId="7">
    <w:abstractNumId w:val="16"/>
  </w:num>
  <w:num w:numId="8">
    <w:abstractNumId w:val="17"/>
  </w:num>
  <w:num w:numId="9">
    <w:abstractNumId w:val="12"/>
  </w:num>
  <w:num w:numId="10">
    <w:abstractNumId w:val="14"/>
  </w:num>
  <w:num w:numId="11">
    <w:abstractNumId w:val="11"/>
  </w:num>
  <w:num w:numId="12">
    <w:abstractNumId w:val="10"/>
  </w:num>
  <w:num w:numId="13">
    <w:abstractNumId w:val="8"/>
  </w:num>
  <w:num w:numId="14">
    <w:abstractNumId w:val="21"/>
  </w:num>
  <w:num w:numId="15">
    <w:abstractNumId w:val="18"/>
  </w:num>
  <w:num w:numId="16">
    <w:abstractNumId w:val="13"/>
  </w:num>
  <w:num w:numId="17">
    <w:abstractNumId w:val="6"/>
  </w:num>
  <w:num w:numId="18">
    <w:abstractNumId w:val="7"/>
  </w:num>
  <w:num w:numId="19">
    <w:abstractNumId w:val="19"/>
  </w:num>
  <w:num w:numId="20">
    <w:abstractNumId w:val="9"/>
  </w:num>
  <w:num w:numId="21">
    <w:abstractNumId w:val="5"/>
  </w:num>
  <w:num w:numId="22">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94D"/>
    <w:rsid w:val="00013660"/>
    <w:rsid w:val="00017C89"/>
    <w:rsid w:val="0002111D"/>
    <w:rsid w:val="00026DE6"/>
    <w:rsid w:val="00063F15"/>
    <w:rsid w:val="0006785B"/>
    <w:rsid w:val="000A2B10"/>
    <w:rsid w:val="000A5F6F"/>
    <w:rsid w:val="000A6617"/>
    <w:rsid w:val="000C76D1"/>
    <w:rsid w:val="000D24AE"/>
    <w:rsid w:val="000F5BC3"/>
    <w:rsid w:val="001104ED"/>
    <w:rsid w:val="001218A2"/>
    <w:rsid w:val="001224B7"/>
    <w:rsid w:val="0014654E"/>
    <w:rsid w:val="0014E053"/>
    <w:rsid w:val="001621A7"/>
    <w:rsid w:val="00184B35"/>
    <w:rsid w:val="001865F2"/>
    <w:rsid w:val="00190D5D"/>
    <w:rsid w:val="00191041"/>
    <w:rsid w:val="00195C02"/>
    <w:rsid w:val="001A1F5A"/>
    <w:rsid w:val="001E59F3"/>
    <w:rsid w:val="001E6855"/>
    <w:rsid w:val="002063EE"/>
    <w:rsid w:val="0021304B"/>
    <w:rsid w:val="00224C54"/>
    <w:rsid w:val="00226FF2"/>
    <w:rsid w:val="002275BF"/>
    <w:rsid w:val="00242098"/>
    <w:rsid w:val="00253851"/>
    <w:rsid w:val="002677F2"/>
    <w:rsid w:val="00270FB5"/>
    <w:rsid w:val="002765EA"/>
    <w:rsid w:val="00282BD1"/>
    <w:rsid w:val="002922F4"/>
    <w:rsid w:val="00296A9C"/>
    <w:rsid w:val="002B294D"/>
    <w:rsid w:val="002D3255"/>
    <w:rsid w:val="002E6D5D"/>
    <w:rsid w:val="002E7F0B"/>
    <w:rsid w:val="00303C54"/>
    <w:rsid w:val="00304D8B"/>
    <w:rsid w:val="00342438"/>
    <w:rsid w:val="00351BEA"/>
    <w:rsid w:val="00352A3C"/>
    <w:rsid w:val="00381E26"/>
    <w:rsid w:val="003B0D56"/>
    <w:rsid w:val="003C2535"/>
    <w:rsid w:val="003D0FDE"/>
    <w:rsid w:val="003D221A"/>
    <w:rsid w:val="003F429C"/>
    <w:rsid w:val="00417924"/>
    <w:rsid w:val="00441541"/>
    <w:rsid w:val="004579AA"/>
    <w:rsid w:val="00464B3D"/>
    <w:rsid w:val="00466233"/>
    <w:rsid w:val="00472D3F"/>
    <w:rsid w:val="00476AE4"/>
    <w:rsid w:val="00481767"/>
    <w:rsid w:val="004875A3"/>
    <w:rsid w:val="0049494F"/>
    <w:rsid w:val="00496DC7"/>
    <w:rsid w:val="00497459"/>
    <w:rsid w:val="004A0BB3"/>
    <w:rsid w:val="004A5EAF"/>
    <w:rsid w:val="004B6C91"/>
    <w:rsid w:val="004D6817"/>
    <w:rsid w:val="004E02D7"/>
    <w:rsid w:val="00504B68"/>
    <w:rsid w:val="0051179E"/>
    <w:rsid w:val="005238C5"/>
    <w:rsid w:val="0053733F"/>
    <w:rsid w:val="005416FD"/>
    <w:rsid w:val="00553285"/>
    <w:rsid w:val="0057372C"/>
    <w:rsid w:val="00577305"/>
    <w:rsid w:val="00584A7A"/>
    <w:rsid w:val="0059225D"/>
    <w:rsid w:val="005A0CAE"/>
    <w:rsid w:val="005A1415"/>
    <w:rsid w:val="005A345D"/>
    <w:rsid w:val="005C2E0B"/>
    <w:rsid w:val="005E0F15"/>
    <w:rsid w:val="005F3ACB"/>
    <w:rsid w:val="006377F2"/>
    <w:rsid w:val="006521DE"/>
    <w:rsid w:val="006565ED"/>
    <w:rsid w:val="00661301"/>
    <w:rsid w:val="006635CE"/>
    <w:rsid w:val="006717FC"/>
    <w:rsid w:val="00685BD9"/>
    <w:rsid w:val="006A0010"/>
    <w:rsid w:val="006A1F16"/>
    <w:rsid w:val="006B3FBB"/>
    <w:rsid w:val="006D1169"/>
    <w:rsid w:val="006F4A60"/>
    <w:rsid w:val="006F733A"/>
    <w:rsid w:val="00701713"/>
    <w:rsid w:val="00706804"/>
    <w:rsid w:val="007107AC"/>
    <w:rsid w:val="0072117F"/>
    <w:rsid w:val="00726745"/>
    <w:rsid w:val="0075603E"/>
    <w:rsid w:val="00760843"/>
    <w:rsid w:val="0077214C"/>
    <w:rsid w:val="00794E99"/>
    <w:rsid w:val="007B0DFA"/>
    <w:rsid w:val="007B728C"/>
    <w:rsid w:val="007C49F1"/>
    <w:rsid w:val="007E4128"/>
    <w:rsid w:val="007E4BB0"/>
    <w:rsid w:val="007E5E59"/>
    <w:rsid w:val="007E73A3"/>
    <w:rsid w:val="00804149"/>
    <w:rsid w:val="008150BC"/>
    <w:rsid w:val="00816E18"/>
    <w:rsid w:val="008176F3"/>
    <w:rsid w:val="00823D33"/>
    <w:rsid w:val="00826404"/>
    <w:rsid w:val="00832E6E"/>
    <w:rsid w:val="00841205"/>
    <w:rsid w:val="00855FFD"/>
    <w:rsid w:val="008640E1"/>
    <w:rsid w:val="00867529"/>
    <w:rsid w:val="0087353A"/>
    <w:rsid w:val="008759A8"/>
    <w:rsid w:val="00875B51"/>
    <w:rsid w:val="00886E58"/>
    <w:rsid w:val="008A03E6"/>
    <w:rsid w:val="008A0623"/>
    <w:rsid w:val="008B2BD1"/>
    <w:rsid w:val="008B46AB"/>
    <w:rsid w:val="008C6CDF"/>
    <w:rsid w:val="008E2067"/>
    <w:rsid w:val="008E6E75"/>
    <w:rsid w:val="008E707B"/>
    <w:rsid w:val="008E762B"/>
    <w:rsid w:val="008E7AAF"/>
    <w:rsid w:val="008F7D31"/>
    <w:rsid w:val="009210A6"/>
    <w:rsid w:val="0092130E"/>
    <w:rsid w:val="00922D88"/>
    <w:rsid w:val="00924378"/>
    <w:rsid w:val="00926C4C"/>
    <w:rsid w:val="009312A7"/>
    <w:rsid w:val="00936067"/>
    <w:rsid w:val="00944D7A"/>
    <w:rsid w:val="009571BF"/>
    <w:rsid w:val="00966897"/>
    <w:rsid w:val="00990F87"/>
    <w:rsid w:val="009979B1"/>
    <w:rsid w:val="009A0F76"/>
    <w:rsid w:val="009B162E"/>
    <w:rsid w:val="009B17A6"/>
    <w:rsid w:val="009C4629"/>
    <w:rsid w:val="009F1721"/>
    <w:rsid w:val="009F2007"/>
    <w:rsid w:val="009F232A"/>
    <w:rsid w:val="00A03BCD"/>
    <w:rsid w:val="00A40338"/>
    <w:rsid w:val="00A413A7"/>
    <w:rsid w:val="00A41A24"/>
    <w:rsid w:val="00A505E2"/>
    <w:rsid w:val="00A627F3"/>
    <w:rsid w:val="00A7217A"/>
    <w:rsid w:val="00A86068"/>
    <w:rsid w:val="00A91D75"/>
    <w:rsid w:val="00AB1C7E"/>
    <w:rsid w:val="00AC343A"/>
    <w:rsid w:val="00AD43FE"/>
    <w:rsid w:val="00AF91B6"/>
    <w:rsid w:val="00B07420"/>
    <w:rsid w:val="00B13062"/>
    <w:rsid w:val="00B2343D"/>
    <w:rsid w:val="00B71FA5"/>
    <w:rsid w:val="00B90CEC"/>
    <w:rsid w:val="00BB0329"/>
    <w:rsid w:val="00BB2CA4"/>
    <w:rsid w:val="00BC34F2"/>
    <w:rsid w:val="00BD2522"/>
    <w:rsid w:val="00BD5DF8"/>
    <w:rsid w:val="00BE7E91"/>
    <w:rsid w:val="00BF1C1D"/>
    <w:rsid w:val="00C01272"/>
    <w:rsid w:val="00C0501F"/>
    <w:rsid w:val="00C11D25"/>
    <w:rsid w:val="00C17F04"/>
    <w:rsid w:val="00C268C1"/>
    <w:rsid w:val="00C4091D"/>
    <w:rsid w:val="00C50D90"/>
    <w:rsid w:val="00C50FEA"/>
    <w:rsid w:val="00C56ECD"/>
    <w:rsid w:val="00C607F0"/>
    <w:rsid w:val="00C61B88"/>
    <w:rsid w:val="00C6323A"/>
    <w:rsid w:val="00C77316"/>
    <w:rsid w:val="00C82B69"/>
    <w:rsid w:val="00C85849"/>
    <w:rsid w:val="00C87193"/>
    <w:rsid w:val="00C903B9"/>
    <w:rsid w:val="00CA3FD7"/>
    <w:rsid w:val="00CA521A"/>
    <w:rsid w:val="00CB27A1"/>
    <w:rsid w:val="00CB7A1F"/>
    <w:rsid w:val="00CC37D9"/>
    <w:rsid w:val="00CC616C"/>
    <w:rsid w:val="00CD050B"/>
    <w:rsid w:val="00D12A84"/>
    <w:rsid w:val="00D2227F"/>
    <w:rsid w:val="00D476F7"/>
    <w:rsid w:val="00D55CBC"/>
    <w:rsid w:val="00D7420C"/>
    <w:rsid w:val="00D76B4F"/>
    <w:rsid w:val="00D85379"/>
    <w:rsid w:val="00D8631A"/>
    <w:rsid w:val="00D87CD8"/>
    <w:rsid w:val="00DA3B72"/>
    <w:rsid w:val="00DB688F"/>
    <w:rsid w:val="00DB79A6"/>
    <w:rsid w:val="00DC1766"/>
    <w:rsid w:val="00DC53B9"/>
    <w:rsid w:val="00DC62F7"/>
    <w:rsid w:val="00DD340F"/>
    <w:rsid w:val="00DE1FC8"/>
    <w:rsid w:val="00DE2FCC"/>
    <w:rsid w:val="00DF1CFA"/>
    <w:rsid w:val="00E04BCC"/>
    <w:rsid w:val="00E04C5D"/>
    <w:rsid w:val="00E173B2"/>
    <w:rsid w:val="00E2228E"/>
    <w:rsid w:val="00E22464"/>
    <w:rsid w:val="00E32803"/>
    <w:rsid w:val="00E523C3"/>
    <w:rsid w:val="00E5388E"/>
    <w:rsid w:val="00E6016B"/>
    <w:rsid w:val="00E74602"/>
    <w:rsid w:val="00E815B4"/>
    <w:rsid w:val="00E9389E"/>
    <w:rsid w:val="00E94B95"/>
    <w:rsid w:val="00EA3999"/>
    <w:rsid w:val="00EA58F1"/>
    <w:rsid w:val="00EB1456"/>
    <w:rsid w:val="00EC64E3"/>
    <w:rsid w:val="00ED6905"/>
    <w:rsid w:val="00EE3AEC"/>
    <w:rsid w:val="00EE68D7"/>
    <w:rsid w:val="00EF64C7"/>
    <w:rsid w:val="00F61114"/>
    <w:rsid w:val="00F75BE9"/>
    <w:rsid w:val="00F766E2"/>
    <w:rsid w:val="00F80AAF"/>
    <w:rsid w:val="00FA4703"/>
    <w:rsid w:val="00FA7F7C"/>
    <w:rsid w:val="00FB66C6"/>
    <w:rsid w:val="00FC366E"/>
    <w:rsid w:val="00FD1778"/>
    <w:rsid w:val="00FE0D74"/>
    <w:rsid w:val="00FE3D2C"/>
    <w:rsid w:val="00FE50AE"/>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8277116"/>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semiHidden/>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 w:type="paragraph" w:styleId="BodyText">
    <w:name w:val="Body Text"/>
    <w:basedOn w:val="Normal"/>
    <w:link w:val="BodyTextChar"/>
    <w:uiPriority w:val="1"/>
    <w:qFormat/>
    <w:rsid w:val="00CB7A1F"/>
    <w:pPr>
      <w:widowControl w:val="0"/>
      <w:spacing w:before="165" w:line="240" w:lineRule="auto"/>
      <w:ind w:left="100"/>
      <w:contextualSpacing w:val="0"/>
    </w:pPr>
    <w:rPr>
      <w:rFonts w:ascii="Calibri" w:eastAsia="Calibri" w:hAnsi="Calibri"/>
      <w:color w:val="auto"/>
      <w:sz w:val="22"/>
      <w:szCs w:val="22"/>
      <w:lang w:eastAsia="en-US"/>
    </w:rPr>
  </w:style>
  <w:style w:type="character" w:customStyle="1" w:styleId="BodyTextChar">
    <w:name w:val="Body Text Char"/>
    <w:basedOn w:val="DefaultParagraphFont"/>
    <w:link w:val="BodyText"/>
    <w:uiPriority w:val="1"/>
    <w:rsid w:val="00CB7A1F"/>
    <w:rPr>
      <w:rFonts w:ascii="Calibri" w:eastAsia="Calibri" w:hAnsi="Calibri"/>
      <w:color w:val="auto"/>
      <w:sz w:val="22"/>
      <w:szCs w:val="22"/>
      <w:lang w:eastAsia="en-US"/>
    </w:rPr>
  </w:style>
  <w:style w:type="paragraph" w:customStyle="1" w:styleId="TableParagraph">
    <w:name w:val="Table Paragraph"/>
    <w:basedOn w:val="Normal"/>
    <w:uiPriority w:val="1"/>
    <w:qFormat/>
    <w:rsid w:val="00FC366E"/>
    <w:pPr>
      <w:widowControl w:val="0"/>
      <w:spacing w:line="240" w:lineRule="auto"/>
      <w:contextualSpacing w:val="0"/>
    </w:pPr>
    <w:rPr>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image" Target="media/image8.png"/><Relationship Id="rId39" Type="http://schemas.openxmlformats.org/officeDocument/2006/relationships/image" Target="media/image21.svg"/><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image" Target="media/image16.png"/><Relationship Id="rId42"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Layout" Target="diagrams/layout1.xml"/><Relationship Id="rId25" Type="http://schemas.openxmlformats.org/officeDocument/2006/relationships/image" Target="media/image7.svg"/><Relationship Id="rId33" Type="http://schemas.openxmlformats.org/officeDocument/2006/relationships/image" Target="media/image15.sv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1.svg"/><Relationship Id="rId41" Type="http://schemas.openxmlformats.org/officeDocument/2006/relationships/image" Target="media/image23.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sv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dcps.duvalschools.org/hms" TargetMode="External"/><Relationship Id="rId23" Type="http://schemas.openxmlformats.org/officeDocument/2006/relationships/image" Target="media/image5.sv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image" Target="media/image13.sv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cps.duvalschools.org/hms" TargetMode="External"/><Relationship Id="rId22" Type="http://schemas.openxmlformats.org/officeDocument/2006/relationships/image" Target="media/image4.png"/><Relationship Id="rId27" Type="http://schemas.openxmlformats.org/officeDocument/2006/relationships/image" Target="media/image9.svg"/><Relationship Id="rId30" Type="http://schemas.openxmlformats.org/officeDocument/2006/relationships/image" Target="media/image12.png"/><Relationship Id="rId35" Type="http://schemas.openxmlformats.org/officeDocument/2006/relationships/image" Target="media/image17.sv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pt>
    <dgm:pt modelId="{9B7AFA95-6167-41AD-9F48-41C9D1EAFE34}" type="pres">
      <dgm:prSet presAssocID="{E3CB8D1E-2B69-42D6-9FFC-C9C6302C0168}" presName="sibTrans" presStyleLbl="bgSibTrans2D1" presStyleIdx="0" presStyleCnt="11"/>
      <dgm:spPr/>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pt>
    <dgm:pt modelId="{85F57505-6D14-4CA6-A46F-CE2A693C8A71}" type="pres">
      <dgm:prSet presAssocID="{46B45B27-8FEE-46F9-9AB8-5DC1A55BAEB7}" presName="sibTrans" presStyleLbl="bgSibTrans2D1" presStyleIdx="1" presStyleCnt="11"/>
      <dgm:spPr/>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pt>
    <dgm:pt modelId="{F6CCA51B-9F1E-4C26-BB3C-9EE75B474241}" type="pres">
      <dgm:prSet presAssocID="{25B32F08-E8E8-4934-8AF1-4DEB94926740}" presName="sibTrans" presStyleLbl="bgSibTrans2D1" presStyleIdx="2" presStyleCnt="11"/>
      <dgm:spPr/>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pt>
    <dgm:pt modelId="{4FD67955-630C-489C-A7D1-7D5E4CDE1CFC}" type="pres">
      <dgm:prSet presAssocID="{32B68A69-0B1E-453F-8A19-97C327585CE3}" presName="sibTrans" presStyleLbl="bgSibTrans2D1" presStyleIdx="3" presStyleCnt="11"/>
      <dgm:spPr/>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pt>
    <dgm:pt modelId="{AC542C2C-104B-4C7B-9799-021AE7D8E1F0}" type="pres">
      <dgm:prSet presAssocID="{64F53F29-C1B5-4443-AEC1-3E17B7B6F433}" presName="sibTrans" presStyleLbl="bgSibTrans2D1" presStyleIdx="4" presStyleCnt="11"/>
      <dgm:spPr/>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pt>
    <dgm:pt modelId="{C8F15323-DFCF-4A08-9E61-0F51D7EE9790}" type="pres">
      <dgm:prSet presAssocID="{01895897-42E4-4703-99D8-75D998888C45}" presName="sibTrans" presStyleLbl="bgSibTrans2D1" presStyleIdx="5" presStyleCnt="11"/>
      <dgm:spPr/>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pt>
    <dgm:pt modelId="{30E9A443-43AD-4683-989A-6907ED326FFB}" type="pres">
      <dgm:prSet presAssocID="{691A001D-79A7-4103-9745-3D7D39677A61}" presName="sibTrans" presStyleLbl="bgSibTrans2D1" presStyleIdx="6" presStyleCnt="11"/>
      <dgm:spPr/>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pt>
    <dgm:pt modelId="{84D78909-0555-42F9-9E09-6024E1184A5A}" type="pres">
      <dgm:prSet presAssocID="{E146AE37-5CC7-45F5-9AB0-1F280EFE44F7}" presName="sibTrans" presStyleLbl="bgSibTrans2D1" presStyleIdx="7" presStyleCnt="11"/>
      <dgm:spPr/>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pt>
    <dgm:pt modelId="{B9CC0CC9-E798-4CEE-A492-4FA0CD1D5101}" type="pres">
      <dgm:prSet presAssocID="{7667D69A-DEAA-40AB-81DA-1540B3FF0266}" presName="sibTrans" presStyleLbl="bgSibTrans2D1" presStyleIdx="8" presStyleCnt="11"/>
      <dgm:spPr/>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pt>
    <dgm:pt modelId="{2837ACCC-89A3-4FEE-9B73-13008139CF94}" type="pres">
      <dgm:prSet presAssocID="{CEB00B8B-F88C-49A3-9395-DA825FA25AA7}" presName="sibTrans" presStyleLbl="bgSibTrans2D1" presStyleIdx="9" presStyleCnt="11"/>
      <dgm:spPr/>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pt>
    <dgm:pt modelId="{4601E4A6-B220-4884-81D8-68E21B9378DC}" type="pres">
      <dgm:prSet presAssocID="{DEA55FAA-DDD9-4FF4-9EA3-AD335A60B295}" presName="sibTrans" presStyleLbl="bgSibTrans2D1" presStyleIdx="10" presStyleCnt="11"/>
      <dgm:spPr/>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pt>
  </dgm:ptLst>
  <dgm:cxnLst>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50D5BA12-727F-461D-9643-FAE538A4DD07}" type="presOf" srcId="{25B32F08-E8E8-4934-8AF1-4DEB94926740}" destId="{F6CCA51B-9F1E-4C26-BB3C-9EE75B47424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500C7618-7091-4152-9381-0A7DF8E83552}" srcId="{97B70F84-7F9C-4C24-96E0-049190255A75}" destId="{598D6297-D6F3-4EE7-84A7-2FE8C5D6333A}" srcOrd="11" destOrd="0" parTransId="{68EA2B59-1663-4671-B587-6F4ED10D53E1}" sibTransId="{EB29C201-6AAA-40C2-88D5-971267403276}"/>
    <dgm:cxn modelId="{7361C326-05DE-41E3-ABA4-D07A59DBC67F}" type="presOf" srcId="{0D056190-55CE-4F2B-8394-B528ED7AFA38}" destId="{59ADFF94-6673-4EFA-9227-91F64B8696AC}" srcOrd="0" destOrd="0" presId="urn:microsoft.com/office/officeart/2005/8/layout/bProcess4"/>
    <dgm:cxn modelId="{8EC93428-7BFF-4E6A-9291-93BA4282C9E0}" srcId="{97B70F84-7F9C-4C24-96E0-049190255A75}" destId="{92AE8A93-8E5F-450D-94D8-B020BD3A751E}" srcOrd="1" destOrd="0" parTransId="{7B88C198-3610-4DF3-9FDC-CF1D1BAA2DDD}" sibTransId="{46B45B27-8FEE-46F9-9AB8-5DC1A55BAEB7}"/>
    <dgm:cxn modelId="{F6B43E35-8E2D-4474-AD4E-044A75CDD861}" type="presOf" srcId="{CBFF01BF-62A6-49F2-9560-BD7638F68487}" destId="{F0E43A40-8C90-4EB9-987C-F11120959298}" srcOrd="0" destOrd="0" presId="urn:microsoft.com/office/officeart/2005/8/layout/bProcess4"/>
    <dgm:cxn modelId="{45714C35-558D-4EDE-9686-7ED98ADB23FC}" type="presOf" srcId="{2B70775C-2D93-403E-B5D1-140B2F99C0F7}" destId="{DB406258-83CE-4D9E-BE55-A494AC534CEC}"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BA9AA668-9655-4102-ACA8-09D9E17D4D71}" srcId="{97B70F84-7F9C-4C24-96E0-049190255A75}" destId="{CBFF01BF-62A6-49F2-9560-BD7638F68487}" srcOrd="8" destOrd="0" parTransId="{C8B06AC2-6A61-41F2-8669-C06827493B05}" sibTransId="{7667D69A-DEAA-40AB-81DA-1540B3FF0266}"/>
    <dgm:cxn modelId="{946A5169-C0D9-4B61-81EC-C98F61EC46EC}" type="presOf" srcId="{744C76C6-FB70-46C2-9A94-ACDC58A3D722}" destId="{C69E1DF4-5848-4547-A0BB-ADE6C1F45805}"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7DB67A73-F953-4176-AF7F-78085F856D65}" srcId="{97B70F84-7F9C-4C24-96E0-049190255A75}" destId="{0D056190-55CE-4F2B-8394-B528ED7AFA38}" srcOrd="5" destOrd="0" parTransId="{E23875E5-9864-417F-9034-F3630BCFE8D2}" sibTransId="{01895897-42E4-4703-99D8-75D998888C45}"/>
    <dgm:cxn modelId="{B2FF177A-6614-42C2-B0BA-3B4204F33636}" type="presOf" srcId="{A7C2E517-6AE9-4AEE-A209-0BAEF7C5FC34}" destId="{DB66459D-3D7E-4A0A-B0EC-BE247698AC71}"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BA868A97-430F-408C-ADDD-EC3406026679}" type="presOf" srcId="{C8B0DAB5-2651-4015-BCE4-FD615675C816}" destId="{7D182FEF-321D-41C8-B65B-33F898F7C67C}"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8A7FA2A1-FF40-48F7-B704-4C823298E498}" type="presOf" srcId="{1117778C-6614-48A2-964B-8AA5FED09E10}" destId="{0117B839-C72B-4B59-8E07-75DFFDAA554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69EAA1A8-82C1-4577-92BF-D01A947D66D1}" type="presOf" srcId="{CEB00B8B-F88C-49A3-9395-DA825FA25AA7}" destId="{2837ACCC-89A3-4FEE-9B73-13008139CF94}" srcOrd="0" destOrd="0" presId="urn:microsoft.com/office/officeart/2005/8/layout/bProcess4"/>
    <dgm:cxn modelId="{531F6CB9-6FBE-471D-9A72-7AB957BAAD57}" srcId="{97B70F84-7F9C-4C24-96E0-049190255A75}" destId="{2B70775C-2D93-403E-B5D1-140B2F99C0F7}" srcOrd="10" destOrd="0" parTransId="{3BF3E713-6F0F-4230-A3F9-07F7A8AFBACF}" sibTransId="{DEA55FAA-DDD9-4FF4-9EA3-AD335A60B295}"/>
    <dgm:cxn modelId="{80A9FABA-AF57-4CF3-BA17-B766FEA23AB3}" srcId="{97B70F84-7F9C-4C24-96E0-049190255A75}" destId="{744C76C6-FB70-46C2-9A94-ACDC58A3D722}" srcOrd="3" destOrd="0" parTransId="{0B447052-5EF7-4327-A5B2-8EE8FCAC8D5E}" sibTransId="{32B68A69-0B1E-453F-8A19-97C327585CE3}"/>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98DC41E0-F16A-45EF-B44C-4899D8C5A5C6}" type="presOf" srcId="{937437D2-1CF9-4478-9596-CCACCA1ABEB3}" destId="{285818D6-B1A1-42ED-BFB2-5886196EC932}" srcOrd="0" destOrd="0" presId="urn:microsoft.com/office/officeart/2005/8/layout/bProcess4"/>
    <dgm:cxn modelId="{415807EC-89E1-4EA3-BA8B-1A0035EFB5E2}" srcId="{97B70F84-7F9C-4C24-96E0-049190255A75}" destId="{8DAE0A84-4EE2-49F7-8327-FA7A7C66DBD9}" srcOrd="9" destOrd="0" parTransId="{C92097E1-2E2E-409B-A7B1-61E90F214BC2}" sibTransId="{CEB00B8B-F88C-49A3-9395-DA825FA25AA7}"/>
    <dgm:cxn modelId="{4A7EF3EF-D9F1-4448-A16B-E6CBA206954E}" type="presOf" srcId="{598D6297-D6F3-4EE7-84A7-2FE8C5D6333A}" destId="{16288A5F-8B19-44AB-B3A3-76CFFBECF521}"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ijaya">
    <w:charset w:val="00"/>
    <w:family w:val="roman"/>
    <w:pitch w:val="variable"/>
    <w:sig w:usb0="001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4472C4" w:themeColor="accent1"/>
      </w:rPr>
    </w:lvl>
    <w:lvl w:ilvl="1">
      <w:start w:val="1"/>
      <w:numFmt w:val="bullet"/>
      <w:lvlText w:val="•"/>
      <w:lvlJc w:val="left"/>
      <w:pPr>
        <w:tabs>
          <w:tab w:val="num" w:pos="648"/>
        </w:tabs>
        <w:ind w:left="720" w:hanging="360"/>
      </w:pPr>
      <w:rPr>
        <w:rFonts w:ascii="Cambria" w:hAnsi="Cambria" w:hint="default"/>
        <w:color w:val="4472C4" w:themeColor="accent1"/>
      </w:rPr>
    </w:lvl>
    <w:lvl w:ilvl="2">
      <w:start w:val="1"/>
      <w:numFmt w:val="bullet"/>
      <w:lvlText w:val="•"/>
      <w:lvlJc w:val="left"/>
      <w:pPr>
        <w:tabs>
          <w:tab w:val="num" w:pos="1008"/>
        </w:tabs>
        <w:ind w:left="1080" w:hanging="360"/>
      </w:pPr>
      <w:rPr>
        <w:rFonts w:ascii="Cambria" w:hAnsi="Cambria" w:hint="default"/>
        <w:color w:val="4472C4" w:themeColor="accent1"/>
      </w:rPr>
    </w:lvl>
    <w:lvl w:ilvl="3">
      <w:start w:val="1"/>
      <w:numFmt w:val="bullet"/>
      <w:lvlText w:val="•"/>
      <w:lvlJc w:val="left"/>
      <w:pPr>
        <w:tabs>
          <w:tab w:val="num" w:pos="1368"/>
        </w:tabs>
        <w:ind w:left="1440" w:hanging="360"/>
      </w:pPr>
      <w:rPr>
        <w:rFonts w:ascii="Cambria" w:hAnsi="Cambria" w:hint="default"/>
        <w:color w:val="4472C4" w:themeColor="accent1"/>
      </w:rPr>
    </w:lvl>
    <w:lvl w:ilvl="4">
      <w:start w:val="1"/>
      <w:numFmt w:val="bullet"/>
      <w:lvlText w:val="•"/>
      <w:lvlJc w:val="left"/>
      <w:pPr>
        <w:tabs>
          <w:tab w:val="num" w:pos="1728"/>
        </w:tabs>
        <w:ind w:left="1800" w:hanging="360"/>
      </w:pPr>
      <w:rPr>
        <w:rFonts w:ascii="Cambria" w:hAnsi="Cambria" w:hint="default"/>
        <w:color w:val="4472C4" w:themeColor="accent1"/>
      </w:rPr>
    </w:lvl>
    <w:lvl w:ilvl="5">
      <w:start w:val="1"/>
      <w:numFmt w:val="bullet"/>
      <w:lvlText w:val=""/>
      <w:lvlJc w:val="left"/>
      <w:pPr>
        <w:tabs>
          <w:tab w:val="num" w:pos="2088"/>
        </w:tabs>
        <w:ind w:left="2160" w:hanging="360"/>
      </w:pPr>
      <w:rPr>
        <w:rFonts w:ascii="Wingdings" w:hAnsi="Wingdings" w:hint="default"/>
        <w:color w:val="4472C4" w:themeColor="accent1"/>
      </w:rPr>
    </w:lvl>
    <w:lvl w:ilvl="6">
      <w:start w:val="1"/>
      <w:numFmt w:val="bullet"/>
      <w:lvlText w:val=""/>
      <w:lvlJc w:val="left"/>
      <w:pPr>
        <w:tabs>
          <w:tab w:val="num" w:pos="2448"/>
        </w:tabs>
        <w:ind w:left="2520" w:hanging="360"/>
      </w:pPr>
      <w:rPr>
        <w:rFonts w:ascii="Symbol" w:hAnsi="Symbol" w:hint="default"/>
        <w:color w:val="4472C4" w:themeColor="accent1"/>
      </w:rPr>
    </w:lvl>
    <w:lvl w:ilvl="7">
      <w:start w:val="1"/>
      <w:numFmt w:val="bullet"/>
      <w:lvlText w:val="o"/>
      <w:lvlJc w:val="left"/>
      <w:pPr>
        <w:tabs>
          <w:tab w:val="num" w:pos="2808"/>
        </w:tabs>
        <w:ind w:left="2880" w:hanging="360"/>
      </w:pPr>
      <w:rPr>
        <w:rFonts w:ascii="Courier New" w:hAnsi="Courier New" w:hint="default"/>
        <w:color w:val="4472C4" w:themeColor="accent1"/>
      </w:rPr>
    </w:lvl>
    <w:lvl w:ilvl="8">
      <w:start w:val="1"/>
      <w:numFmt w:val="bullet"/>
      <w:lvlText w:val=""/>
      <w:lvlJc w:val="left"/>
      <w:pPr>
        <w:tabs>
          <w:tab w:val="num" w:pos="3168"/>
        </w:tabs>
        <w:ind w:left="3240" w:hanging="360"/>
      </w:pPr>
      <w:rPr>
        <w:rFonts w:ascii="Wingdings" w:hAnsi="Wingdings" w:hint="default"/>
        <w:color w:val="4472C4"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041"/>
    <w:rsid w:val="00191041"/>
    <w:rsid w:val="001D4973"/>
    <w:rsid w:val="001E774E"/>
    <w:rsid w:val="00486BB3"/>
    <w:rsid w:val="00504A20"/>
    <w:rsid w:val="0067502E"/>
    <w:rsid w:val="007020A1"/>
    <w:rsid w:val="008462F8"/>
    <w:rsid w:val="008716E1"/>
    <w:rsid w:val="009B0EC0"/>
    <w:rsid w:val="00B411E3"/>
    <w:rsid w:val="00B51AEC"/>
    <w:rsid w:val="00E90171"/>
    <w:rsid w:val="00FA4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FB2E2CAC04427BF4FB8845AD4B4F3">
    <w:name w:val="277FB2E2CAC04427BF4FB8845AD4B4F3"/>
  </w:style>
  <w:style w:type="paragraph" w:customStyle="1" w:styleId="8F913EE4E20F47D1A4DFB9DBC62F5649">
    <w:name w:val="8F913EE4E20F47D1A4DFB9DBC62F5649"/>
  </w:style>
  <w:style w:type="paragraph" w:customStyle="1" w:styleId="AA088992486F47DA8425F936C3E7F7D8">
    <w:name w:val="AA088992486F47DA8425F936C3E7F7D8"/>
  </w:style>
  <w:style w:type="paragraph" w:customStyle="1" w:styleId="AC1964B980CF4114BD91A3CC97693C25">
    <w:name w:val="AC1964B980CF4114BD91A3CC97693C25"/>
  </w:style>
  <w:style w:type="paragraph" w:customStyle="1" w:styleId="1B56256443C944959C17F070EDFD6C8E">
    <w:name w:val="1B56256443C944959C17F070EDFD6C8E"/>
  </w:style>
  <w:style w:type="paragraph" w:customStyle="1" w:styleId="C3E0D03759244A99BB276216D2594690">
    <w:name w:val="C3E0D03759244A99BB276216D2594690"/>
  </w:style>
  <w:style w:type="paragraph" w:customStyle="1" w:styleId="96F42B64E6384087A277A3C241F88478">
    <w:name w:val="96F42B64E6384087A277A3C241F88478"/>
  </w:style>
  <w:style w:type="paragraph" w:customStyle="1" w:styleId="AC430B2161464069A9BA4D8E6DEA6ABD">
    <w:name w:val="AC430B2161464069A9BA4D8E6DEA6ABD"/>
  </w:style>
  <w:style w:type="paragraph" w:customStyle="1" w:styleId="5946F7BCF5EA4AE284FC4D20AACD55F1">
    <w:name w:val="5946F7BCF5EA4AE284FC4D20AACD55F1"/>
  </w:style>
  <w:style w:type="paragraph" w:customStyle="1" w:styleId="1C3C559EBB5D414C871B87712F8C4E3C">
    <w:name w:val="1C3C559EBB5D414C871B87712F8C4E3C"/>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customStyle="1" w:styleId="EC30B68CE2B7400E8C184A34FE9388A6">
    <w:name w:val="EC30B68CE2B7400E8C184A34FE9388A6"/>
  </w:style>
  <w:style w:type="paragraph" w:customStyle="1" w:styleId="2A388FA5D6E849DCAB9D2418D547F6C6">
    <w:name w:val="2A388FA5D6E849DCAB9D2418D547F6C6"/>
  </w:style>
  <w:style w:type="paragraph" w:customStyle="1" w:styleId="90E69242A4474A24BB4BCFB48AED0837">
    <w:name w:val="90E69242A4474A24BB4BCFB48AED0837"/>
  </w:style>
  <w:style w:type="paragraph" w:customStyle="1" w:styleId="03C231DF3D9844A8A46DC7AEC8B5E26E">
    <w:name w:val="03C231DF3D9844A8A46DC7AEC8B5E26E"/>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500FE2ED41EE4E69806A5CB7CAC18781">
    <w:name w:val="500FE2ED41EE4E69806A5CB7CAC18781"/>
  </w:style>
  <w:style w:type="paragraph" w:customStyle="1" w:styleId="54ACE6F5A2AF491B824E0EB23CA398F7">
    <w:name w:val="54ACE6F5A2AF491B824E0EB23CA398F7"/>
  </w:style>
  <w:style w:type="paragraph" w:customStyle="1" w:styleId="0478347C82D04FBD906465B7CD5371B2">
    <w:name w:val="0478347C82D04FBD906465B7CD5371B2"/>
  </w:style>
  <w:style w:type="paragraph" w:customStyle="1" w:styleId="187AABC0F8914062B92FB0838589D164">
    <w:name w:val="187AABC0F8914062B92FB0838589D164"/>
  </w:style>
  <w:style w:type="paragraph" w:customStyle="1" w:styleId="93CFFC5E695446779EB818BDAF29323B">
    <w:name w:val="93CFFC5E695446779EB818BDAF29323B"/>
  </w:style>
  <w:style w:type="paragraph" w:customStyle="1" w:styleId="BC1233270CAC47F4A1BD7F11A11DD323">
    <w:name w:val="BC1233270CAC47F4A1BD7F11A11DD323"/>
  </w:style>
  <w:style w:type="paragraph" w:customStyle="1" w:styleId="4AD14D51382E4F4D8F5F964663EE5ADC">
    <w:name w:val="4AD14D51382E4F4D8F5F964663EE5ADC"/>
  </w:style>
  <w:style w:type="paragraph" w:customStyle="1" w:styleId="1F3B7FFC3E7548BDAF9BD67DF6685B89">
    <w:name w:val="1F3B7FFC3E7548BDAF9BD67DF6685B89"/>
  </w:style>
  <w:style w:type="paragraph" w:customStyle="1" w:styleId="109990F5BC8C41F5B2D31A4F0DF92533">
    <w:name w:val="109990F5BC8C41F5B2D31A4F0DF92533"/>
  </w:style>
  <w:style w:type="paragraph" w:customStyle="1" w:styleId="836EB2DED13B44249F4C21148B045CD5">
    <w:name w:val="836EB2DED13B44249F4C21148B045CD5"/>
  </w:style>
  <w:style w:type="paragraph" w:customStyle="1" w:styleId="C35B7180B74A409C96718E7FD3CE8215">
    <w:name w:val="C35B7180B74A409C96718E7FD3CE8215"/>
  </w:style>
  <w:style w:type="paragraph" w:customStyle="1" w:styleId="F45D03CBE5734B47B8E86FCFF42379FB">
    <w:name w:val="F45D03CBE5734B47B8E86FCFF42379FB"/>
  </w:style>
  <w:style w:type="paragraph" w:customStyle="1" w:styleId="81033607A2DA4137B778C90AB4953BC0">
    <w:name w:val="81033607A2DA4137B778C90AB4953BC0"/>
  </w:style>
  <w:style w:type="paragraph" w:customStyle="1" w:styleId="125AD1BB09C8423E928F03A8F936C66C">
    <w:name w:val="125AD1BB09C8423E928F03A8F936C66C"/>
  </w:style>
  <w:style w:type="paragraph" w:customStyle="1" w:styleId="A4D2E5DA7B3A4A5FB236738DCDCA92D9">
    <w:name w:val="A4D2E5DA7B3A4A5FB236738DCDCA92D9"/>
  </w:style>
  <w:style w:type="paragraph" w:customStyle="1" w:styleId="37D0CF60845F4335B82F344F2944A6ED">
    <w:name w:val="37D0CF60845F4335B82F344F2944A6ED"/>
  </w:style>
  <w:style w:type="paragraph" w:customStyle="1" w:styleId="6F8EBC6619664709A6D2A32CEB27D796">
    <w:name w:val="6F8EBC6619664709A6D2A32CEB27D796"/>
  </w:style>
  <w:style w:type="paragraph" w:customStyle="1" w:styleId="2F3A3300F4CC44439976DFF955AB779B">
    <w:name w:val="2F3A3300F4CC44439976DFF955AB779B"/>
  </w:style>
  <w:style w:type="paragraph" w:customStyle="1" w:styleId="A04B8B4D8C13435297338B6B2F6EE02A">
    <w:name w:val="A04B8B4D8C13435297338B6B2F6EE02A"/>
  </w:style>
  <w:style w:type="paragraph" w:customStyle="1" w:styleId="ED523CFE9FAF4BC4B988DBAE29F07A65">
    <w:name w:val="ED523CFE9FAF4BC4B988DBAE29F07A65"/>
  </w:style>
  <w:style w:type="paragraph" w:customStyle="1" w:styleId="8B62DA6EF1DF4693836F08FCA5FD6D43">
    <w:name w:val="8B62DA6EF1DF4693836F08FCA5FD6D43"/>
  </w:style>
  <w:style w:type="paragraph" w:customStyle="1" w:styleId="A74ECF80C24F43BEB78BA54D96ABEDD8">
    <w:name w:val="A74ECF80C24F43BEB78BA54D96ABEDD8"/>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26B6230AC98347B0B1FB1846528912" ma:contentTypeVersion="28" ma:contentTypeDescription="Create a new document." ma:contentTypeScope="" ma:versionID="98a006d353df9c0f2a88fe1935ed07c4">
  <xsd:schema xmlns:xsd="http://www.w3.org/2001/XMLSchema" xmlns:xs="http://www.w3.org/2001/XMLSchema" xmlns:p="http://schemas.microsoft.com/office/2006/metadata/properties" xmlns:ns2="170a3419-5162-4f06-b18d-d21472513fd8" xmlns:ns3="584df688-ef0b-4bfc-b810-72422a285450" targetNamespace="http://schemas.microsoft.com/office/2006/metadata/properties" ma:root="true" ma:fieldsID="bea2321b5f8d14ed88e8c5f7dd4225fd" ns2:_="" ns3:_="">
    <xsd:import namespace="170a3419-5162-4f06-b18d-d21472513fd8"/>
    <xsd:import namespace="584df688-ef0b-4bfc-b810-72422a285450"/>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3:SharedWithUsers" minOccurs="0"/>
                <xsd:element ref="ns3:SharedWithDetails" minOccurs="0"/>
                <xsd:element ref="ns2:MediaServiceAutoTags" minOccurs="0"/>
                <xsd:element ref="ns2:MediaServiceAutoKeyPoints" minOccurs="0"/>
                <xsd:element ref="ns2:MediaServiceKeyPoints"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a3419-5162-4f06-b18d-d21472513f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AutoTags" ma:index="30" nillable="true" ma:displayName="Tags" ma:internalName="MediaServiceAutoTags"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DateTaken" ma:index="33" nillable="true" ma:displayName="MediaServiceDateTaken" ma:hidden="true" ma:internalName="MediaServiceDateTaken"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Location" ma:index="3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4df688-ef0b-4bfc-b810-72422a285450"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ppVersion xmlns="170a3419-5162-4f06-b18d-d21472513fd8" xsi:nil="true"/>
    <Invited_Leaders xmlns="170a3419-5162-4f06-b18d-d21472513fd8" xsi:nil="true"/>
    <NotebookType xmlns="170a3419-5162-4f06-b18d-d21472513fd8" xsi:nil="true"/>
    <FolderType xmlns="170a3419-5162-4f06-b18d-d21472513fd8" xsi:nil="true"/>
    <Templates xmlns="170a3419-5162-4f06-b18d-d21472513fd8" xsi:nil="true"/>
    <Members xmlns="170a3419-5162-4f06-b18d-d21472513fd8">
      <UserInfo>
        <DisplayName/>
        <AccountId xsi:nil="true"/>
        <AccountType/>
      </UserInfo>
    </Members>
    <Member_Groups xmlns="170a3419-5162-4f06-b18d-d21472513fd8">
      <UserInfo>
        <DisplayName/>
        <AccountId xsi:nil="true"/>
        <AccountType/>
      </UserInfo>
    </Member_Groups>
    <TeamsChannelId xmlns="170a3419-5162-4f06-b18d-d21472513fd8" xsi:nil="true"/>
    <Owner xmlns="170a3419-5162-4f06-b18d-d21472513fd8">
      <UserInfo>
        <DisplayName/>
        <AccountId xsi:nil="true"/>
        <AccountType/>
      </UserInfo>
    </Owner>
    <Has_Leaders_Only_SectionGroup xmlns="170a3419-5162-4f06-b18d-d21472513fd8" xsi:nil="true"/>
    <IsNotebookLocked xmlns="170a3419-5162-4f06-b18d-d21472513fd8" xsi:nil="true"/>
    <DefaultSectionNames xmlns="170a3419-5162-4f06-b18d-d21472513fd8" xsi:nil="true"/>
    <CultureName xmlns="170a3419-5162-4f06-b18d-d21472513fd8" xsi:nil="true"/>
    <Leaders xmlns="170a3419-5162-4f06-b18d-d21472513fd8">
      <UserInfo>
        <DisplayName/>
        <AccountId xsi:nil="true"/>
        <AccountType/>
      </UserInfo>
    </Leaders>
    <Invited_Members xmlns="170a3419-5162-4f06-b18d-d21472513fd8" xsi:nil="true"/>
    <Is_Collaboration_Space_Locked xmlns="170a3419-5162-4f06-b18d-d21472513fd8" xsi:nil="true"/>
    <Math_Settings xmlns="170a3419-5162-4f06-b18d-d21472513fd8" xsi:nil="true"/>
    <Self_Registration_Enabled xmlns="170a3419-5162-4f06-b18d-d21472513fd8" xsi:nil="true"/>
    <SharedWithUsers xmlns="584df688-ef0b-4bfc-b810-72422a285450">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3.xml><?xml version="1.0" encoding="utf-8"?>
<ds:datastoreItem xmlns:ds="http://schemas.openxmlformats.org/officeDocument/2006/customXml" ds:itemID="{AFE07C2A-CEF2-4CC0-A5B9-FA8EE3C94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a3419-5162-4f06-b18d-d21472513fd8"/>
    <ds:schemaRef ds:uri="584df688-ef0b-4bfc-b810-72422a2854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7B842E-2559-42D7-A5CB-3AC53A98525F}">
  <ds:schemaRefs>
    <ds:schemaRef ds:uri="http://schemas.microsoft.com/office/2006/metadata/properties"/>
    <ds:schemaRef ds:uri="http://schemas.microsoft.com/office/infopath/2007/PartnerControls"/>
    <ds:schemaRef ds:uri="170a3419-5162-4f06-b18d-d21472513fd8"/>
    <ds:schemaRef ds:uri="584df688-ef0b-4bfc-b810-72422a285450"/>
  </ds:schemaRefs>
</ds:datastoreItem>
</file>

<file path=customXml/itemProps5.xml><?xml version="1.0" encoding="utf-8"?>
<ds:datastoreItem xmlns:ds="http://schemas.openxmlformats.org/officeDocument/2006/customXml" ds:itemID="{89A3ADF1-76F6-495B-87FB-48585FDAD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2571</TotalTime>
  <Pages>23</Pages>
  <Words>6905</Words>
  <Characters>39360</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46173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Dewese, Anna G.</cp:lastModifiedBy>
  <cp:revision>10</cp:revision>
  <cp:lastPrinted>2019-07-01T14:22:00Z</cp:lastPrinted>
  <dcterms:created xsi:type="dcterms:W3CDTF">2020-07-12T22:47:00Z</dcterms:created>
  <dcterms:modified xsi:type="dcterms:W3CDTF">2020-07-19T23:03:00Z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0x010100E426B6230AC98347B0B1FB1846528912</vt:lpwstr>
  </property>
  <property fmtid="{D5CDD505-2E9C-101B-9397-08002B2CF9AE}" pid="3" name="AuthorIds_UIVersion_3072">
    <vt:lpwstr>29</vt:lpwstr>
  </property>
</Properties>
</file>