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rsidR="00020644" w:rsidRDefault="00020644" w:rsidP="00020644">
            <w:pPr>
              <w:spacing w:line="252" w:lineRule="auto"/>
              <w:ind w:left="104" w:right="688" w:firstLine="11"/>
              <w:rPr>
                <w:sz w:val="19"/>
              </w:rPr>
            </w:pPr>
            <w:r w:rsidRPr="005D5E35">
              <w:rPr>
                <w:rFonts w:ascii="Arial" w:hAnsi="Arial" w:cs="Arial"/>
                <w:color w:val="1F1D1F"/>
                <w:w w:val="105"/>
                <w:sz w:val="20"/>
                <w:szCs w:val="20"/>
              </w:rPr>
              <w:lastRenderedPageBreak/>
              <w:t>It is the mission of Oak Ridge H</w:t>
            </w:r>
            <w:r w:rsidRPr="005D5E35">
              <w:rPr>
                <w:rFonts w:ascii="Arial" w:hAnsi="Arial" w:cs="Arial"/>
                <w:color w:val="383838"/>
                <w:w w:val="105"/>
                <w:sz w:val="20"/>
                <w:szCs w:val="20"/>
              </w:rPr>
              <w:t>i</w:t>
            </w:r>
            <w:r w:rsidRPr="005D5E35">
              <w:rPr>
                <w:rFonts w:ascii="Arial" w:hAnsi="Arial" w:cs="Arial"/>
                <w:color w:val="1F1D1F"/>
                <w:w w:val="105"/>
                <w:sz w:val="20"/>
                <w:szCs w:val="20"/>
              </w:rPr>
              <w:t xml:space="preserve">gh School to </w:t>
            </w:r>
            <w:r w:rsidRPr="005D5E35">
              <w:rPr>
                <w:rFonts w:ascii="Arial" w:hAnsi="Arial" w:cs="Arial"/>
                <w:color w:val="383838"/>
                <w:w w:val="105"/>
                <w:sz w:val="20"/>
                <w:szCs w:val="20"/>
              </w:rPr>
              <w:t>l</w:t>
            </w:r>
            <w:r w:rsidRPr="005D5E35">
              <w:rPr>
                <w:rFonts w:ascii="Arial" w:hAnsi="Arial" w:cs="Arial"/>
                <w:color w:val="1F1D1F"/>
                <w:w w:val="105"/>
                <w:sz w:val="20"/>
                <w:szCs w:val="20"/>
              </w:rPr>
              <w:t>ead our students to success with the support and involvement of families and the community</w:t>
            </w:r>
            <w:r w:rsidRPr="005D5E35">
              <w:rPr>
                <w:rFonts w:ascii="Arial" w:hAnsi="Arial" w:cs="Arial"/>
                <w:color w:val="383838"/>
                <w:w w:val="105"/>
                <w:sz w:val="20"/>
                <w:szCs w:val="20"/>
              </w:rPr>
              <w:t xml:space="preserve">. </w:t>
            </w:r>
            <w:r w:rsidRPr="005D5E35">
              <w:rPr>
                <w:rFonts w:ascii="Arial" w:hAnsi="Arial" w:cs="Arial"/>
                <w:color w:val="1F1D1F"/>
                <w:w w:val="105"/>
                <w:sz w:val="20"/>
                <w:szCs w:val="20"/>
              </w:rPr>
              <w:t xml:space="preserve">To increase </w:t>
            </w:r>
            <w:r w:rsidR="00A97517">
              <w:rPr>
                <w:rFonts w:ascii="Arial" w:hAnsi="Arial" w:cs="Arial"/>
                <w:color w:val="1F1D1F"/>
                <w:w w:val="105"/>
                <w:sz w:val="20"/>
                <w:szCs w:val="20"/>
              </w:rPr>
              <w:t>parent and family engagement</w:t>
            </w:r>
            <w:r w:rsidRPr="005D5E35">
              <w:rPr>
                <w:rFonts w:ascii="Arial" w:hAnsi="Arial" w:cs="Arial"/>
                <w:color w:val="1F1D1F"/>
                <w:w w:val="105"/>
                <w:sz w:val="20"/>
                <w:szCs w:val="20"/>
              </w:rPr>
              <w:t xml:space="preserve"> through attendance at PTSA and SAC meetings in order to include them in the decis</w:t>
            </w:r>
            <w:r w:rsidRPr="005D5E35">
              <w:rPr>
                <w:rFonts w:ascii="Arial" w:hAnsi="Arial" w:cs="Arial"/>
                <w:color w:val="383838"/>
                <w:w w:val="105"/>
                <w:sz w:val="20"/>
                <w:szCs w:val="20"/>
              </w:rPr>
              <w:t>i</w:t>
            </w:r>
            <w:r w:rsidRPr="005D5E35">
              <w:rPr>
                <w:rFonts w:ascii="Arial" w:hAnsi="Arial" w:cs="Arial"/>
                <w:color w:val="1F1D1F"/>
                <w:w w:val="105"/>
                <w:sz w:val="20"/>
                <w:szCs w:val="20"/>
              </w:rPr>
              <w:t>on making process of planning</w:t>
            </w:r>
            <w:r w:rsidRPr="005D5E35">
              <w:rPr>
                <w:rFonts w:ascii="Arial" w:hAnsi="Arial" w:cs="Arial"/>
                <w:color w:val="4D4D4D"/>
                <w:w w:val="105"/>
                <w:sz w:val="20"/>
                <w:szCs w:val="20"/>
              </w:rPr>
              <w:t xml:space="preserve">, </w:t>
            </w:r>
            <w:r w:rsidRPr="005D5E35">
              <w:rPr>
                <w:rFonts w:ascii="Arial" w:hAnsi="Arial" w:cs="Arial"/>
                <w:color w:val="1F1D1F"/>
                <w:w w:val="105"/>
                <w:sz w:val="20"/>
                <w:szCs w:val="20"/>
              </w:rPr>
              <w:t>review and improvement for studen</w:t>
            </w:r>
            <w:r w:rsidRPr="005D5E35">
              <w:rPr>
                <w:rFonts w:ascii="Arial" w:hAnsi="Arial" w:cs="Arial"/>
                <w:color w:val="383838"/>
                <w:w w:val="105"/>
                <w:sz w:val="20"/>
                <w:szCs w:val="20"/>
              </w:rPr>
              <w:t xml:space="preserve">t </w:t>
            </w:r>
            <w:r w:rsidRPr="005D5E35">
              <w:rPr>
                <w:rFonts w:ascii="Arial" w:hAnsi="Arial" w:cs="Arial"/>
                <w:color w:val="1F1D1F"/>
                <w:w w:val="105"/>
                <w:sz w:val="20"/>
                <w:szCs w:val="20"/>
              </w:rPr>
              <w:t>success</w:t>
            </w:r>
            <w:r w:rsidRPr="005D5E35">
              <w:rPr>
                <w:rFonts w:ascii="Arial" w:hAnsi="Arial" w:cs="Arial"/>
                <w:color w:val="6E6E6E"/>
                <w:w w:val="105"/>
                <w:sz w:val="20"/>
                <w:szCs w:val="20"/>
              </w:rPr>
              <w:t xml:space="preserve">. </w:t>
            </w:r>
            <w:r w:rsidRPr="005D5E35">
              <w:rPr>
                <w:rFonts w:ascii="Arial" w:hAnsi="Arial" w:cs="Arial"/>
                <w:color w:val="383838"/>
                <w:w w:val="105"/>
                <w:sz w:val="20"/>
                <w:szCs w:val="20"/>
              </w:rPr>
              <w:t>T</w:t>
            </w:r>
            <w:r w:rsidRPr="005D5E35">
              <w:rPr>
                <w:rFonts w:ascii="Arial" w:hAnsi="Arial" w:cs="Arial"/>
                <w:color w:val="1F1D1F"/>
                <w:w w:val="105"/>
                <w:sz w:val="20"/>
                <w:szCs w:val="20"/>
              </w:rPr>
              <w:t>he Principal</w:t>
            </w:r>
            <w:r w:rsidRPr="005D5E35">
              <w:rPr>
                <w:rFonts w:ascii="Arial" w:hAnsi="Arial" w:cs="Arial"/>
                <w:color w:val="383838"/>
                <w:w w:val="105"/>
                <w:sz w:val="20"/>
                <w:szCs w:val="20"/>
              </w:rPr>
              <w:t xml:space="preserve">, </w:t>
            </w:r>
            <w:r w:rsidRPr="005D5E35">
              <w:rPr>
                <w:rFonts w:ascii="Arial" w:hAnsi="Arial" w:cs="Arial"/>
                <w:color w:val="1F1D1F"/>
                <w:w w:val="105"/>
                <w:sz w:val="20"/>
                <w:szCs w:val="20"/>
              </w:rPr>
              <w:t>Ms</w:t>
            </w:r>
            <w:r w:rsidRPr="005D5E35">
              <w:rPr>
                <w:rFonts w:ascii="Arial" w:hAnsi="Arial" w:cs="Arial"/>
                <w:color w:val="6E6E6E"/>
                <w:w w:val="105"/>
                <w:sz w:val="20"/>
                <w:szCs w:val="20"/>
              </w:rPr>
              <w:t xml:space="preserve">. </w:t>
            </w:r>
            <w:r w:rsidRPr="005D5E35">
              <w:rPr>
                <w:rFonts w:ascii="Arial" w:hAnsi="Arial" w:cs="Arial"/>
                <w:color w:val="1F1D1F"/>
                <w:w w:val="105"/>
                <w:sz w:val="20"/>
                <w:szCs w:val="20"/>
              </w:rPr>
              <w:t>Jennifer Bellinger, and the CRT, Laurene Householder</w:t>
            </w:r>
            <w:r w:rsidRPr="005D5E35">
              <w:rPr>
                <w:rFonts w:ascii="Arial" w:hAnsi="Arial" w:cs="Arial"/>
                <w:color w:val="383838"/>
                <w:w w:val="105"/>
                <w:sz w:val="20"/>
                <w:szCs w:val="20"/>
              </w:rPr>
              <w:t xml:space="preserve">, </w:t>
            </w:r>
            <w:r w:rsidRPr="005D5E35">
              <w:rPr>
                <w:rFonts w:ascii="Arial" w:hAnsi="Arial" w:cs="Arial"/>
                <w:color w:val="1F1D1F"/>
                <w:w w:val="105"/>
                <w:sz w:val="20"/>
                <w:szCs w:val="20"/>
              </w:rPr>
              <w:t>will utili</w:t>
            </w:r>
            <w:r w:rsidRPr="005D5E35">
              <w:rPr>
                <w:rFonts w:ascii="Arial" w:hAnsi="Arial" w:cs="Arial"/>
                <w:color w:val="383838"/>
                <w:w w:val="105"/>
                <w:sz w:val="20"/>
                <w:szCs w:val="20"/>
              </w:rPr>
              <w:t>z</w:t>
            </w:r>
            <w:r w:rsidRPr="005D5E35">
              <w:rPr>
                <w:rFonts w:ascii="Arial" w:hAnsi="Arial" w:cs="Arial"/>
                <w:color w:val="1F1D1F"/>
                <w:w w:val="105"/>
                <w:sz w:val="20"/>
                <w:szCs w:val="20"/>
              </w:rPr>
              <w:t>e the Connect Orange messenger system</w:t>
            </w:r>
            <w:r w:rsidRPr="005D5E35">
              <w:rPr>
                <w:rFonts w:ascii="Arial" w:hAnsi="Arial" w:cs="Arial"/>
                <w:color w:val="4D4D4D"/>
                <w:w w:val="105"/>
                <w:sz w:val="20"/>
                <w:szCs w:val="20"/>
              </w:rPr>
              <w:t xml:space="preserve">, </w:t>
            </w:r>
            <w:r w:rsidRPr="005D5E35">
              <w:rPr>
                <w:rFonts w:ascii="Arial" w:hAnsi="Arial" w:cs="Arial"/>
                <w:color w:val="1F1D1F"/>
                <w:w w:val="105"/>
                <w:sz w:val="20"/>
                <w:szCs w:val="20"/>
              </w:rPr>
              <w:t xml:space="preserve">send home </w:t>
            </w:r>
            <w:r w:rsidR="000A7E6D">
              <w:rPr>
                <w:rFonts w:ascii="Arial" w:hAnsi="Arial" w:cs="Arial"/>
                <w:color w:val="1F1D1F"/>
                <w:w w:val="105"/>
                <w:sz w:val="20"/>
                <w:szCs w:val="20"/>
              </w:rPr>
              <w:t xml:space="preserve">bi-monthly electronic community </w:t>
            </w:r>
            <w:r w:rsidR="000A7E6D">
              <w:rPr>
                <w:rFonts w:ascii="Arial" w:hAnsi="Arial" w:cs="Arial"/>
                <w:color w:val="1F1D1F"/>
                <w:w w:val="105"/>
                <w:sz w:val="20"/>
                <w:szCs w:val="20"/>
              </w:rPr>
              <w:lastRenderedPageBreak/>
              <w:t xml:space="preserve">news briefs, and our </w:t>
            </w:r>
            <w:r w:rsidR="005D5E35" w:rsidRPr="005D5E35">
              <w:rPr>
                <w:rFonts w:ascii="Arial" w:hAnsi="Arial" w:cs="Arial"/>
                <w:color w:val="1F1D1F"/>
                <w:w w:val="105"/>
                <w:sz w:val="20"/>
                <w:szCs w:val="20"/>
              </w:rPr>
              <w:t xml:space="preserve">website, </w:t>
            </w:r>
            <w:r w:rsidR="005D5E35" w:rsidRPr="005D5E35">
              <w:rPr>
                <w:rFonts w:ascii="Arial" w:hAnsi="Arial" w:cs="Arial"/>
                <w:color w:val="383838"/>
                <w:w w:val="105"/>
                <w:sz w:val="20"/>
                <w:szCs w:val="20"/>
              </w:rPr>
              <w:t>F</w:t>
            </w:r>
            <w:r w:rsidR="005D5E35" w:rsidRPr="005D5E35">
              <w:rPr>
                <w:rFonts w:ascii="Arial" w:hAnsi="Arial" w:cs="Arial"/>
                <w:color w:val="1F1D1F"/>
                <w:w w:val="105"/>
                <w:sz w:val="20"/>
                <w:szCs w:val="20"/>
              </w:rPr>
              <w:t xml:space="preserve">aceBook, lnstagram and </w:t>
            </w:r>
            <w:r w:rsidR="005D5E35" w:rsidRPr="005D5E35">
              <w:rPr>
                <w:rFonts w:ascii="Arial" w:hAnsi="Arial" w:cs="Arial"/>
                <w:color w:val="383838"/>
                <w:w w:val="105"/>
                <w:sz w:val="20"/>
                <w:szCs w:val="20"/>
              </w:rPr>
              <w:t>T</w:t>
            </w:r>
            <w:r w:rsidR="005D5E35" w:rsidRPr="005D5E35">
              <w:rPr>
                <w:rFonts w:ascii="Arial" w:hAnsi="Arial" w:cs="Arial"/>
                <w:color w:val="1F1D1F"/>
                <w:w w:val="105"/>
                <w:sz w:val="20"/>
                <w:szCs w:val="20"/>
              </w:rPr>
              <w:t>witter accounts will be cur</w:t>
            </w:r>
            <w:r w:rsidR="005D5E35" w:rsidRPr="005D5E35">
              <w:rPr>
                <w:rFonts w:ascii="Arial" w:hAnsi="Arial" w:cs="Arial"/>
                <w:color w:val="383838"/>
                <w:w w:val="105"/>
                <w:sz w:val="20"/>
                <w:szCs w:val="20"/>
              </w:rPr>
              <w:t>r</w:t>
            </w:r>
            <w:r w:rsidR="005D5E35" w:rsidRPr="005D5E35">
              <w:rPr>
                <w:rFonts w:ascii="Arial" w:hAnsi="Arial" w:cs="Arial"/>
                <w:color w:val="1F1D1F"/>
                <w:w w:val="105"/>
                <w:sz w:val="20"/>
                <w:szCs w:val="20"/>
              </w:rPr>
              <w:t>ent and advertise all upcoming events and activit</w:t>
            </w:r>
            <w:r w:rsidR="005D5E35" w:rsidRPr="005D5E35">
              <w:rPr>
                <w:rFonts w:ascii="Arial" w:hAnsi="Arial" w:cs="Arial"/>
                <w:color w:val="383838"/>
                <w:w w:val="105"/>
                <w:sz w:val="20"/>
                <w:szCs w:val="20"/>
              </w:rPr>
              <w:t>i</w:t>
            </w:r>
            <w:r w:rsidR="005D5E35" w:rsidRPr="005D5E35">
              <w:rPr>
                <w:rFonts w:ascii="Arial" w:hAnsi="Arial" w:cs="Arial"/>
                <w:color w:val="1F1D1F"/>
                <w:w w:val="105"/>
                <w:sz w:val="20"/>
                <w:szCs w:val="20"/>
              </w:rPr>
              <w:t>es</w:t>
            </w:r>
            <w:r w:rsidR="005D5E35" w:rsidRPr="005D5E35">
              <w:rPr>
                <w:rFonts w:ascii="Arial" w:hAnsi="Arial" w:cs="Arial"/>
                <w:color w:val="6E6E6E"/>
                <w:w w:val="105"/>
                <w:sz w:val="20"/>
                <w:szCs w:val="20"/>
              </w:rPr>
              <w:t xml:space="preserve">. </w:t>
            </w:r>
            <w:r w:rsidR="005D5E35" w:rsidRPr="005D5E35">
              <w:rPr>
                <w:rFonts w:ascii="Arial" w:hAnsi="Arial" w:cs="Arial"/>
                <w:color w:val="1F1D1F"/>
                <w:w w:val="105"/>
                <w:sz w:val="20"/>
                <w:szCs w:val="20"/>
              </w:rPr>
              <w:t>The scheduling of act</w:t>
            </w:r>
            <w:r w:rsidR="005D5E35" w:rsidRPr="005D5E35">
              <w:rPr>
                <w:rFonts w:ascii="Arial" w:hAnsi="Arial" w:cs="Arial"/>
                <w:color w:val="383838"/>
                <w:w w:val="105"/>
                <w:sz w:val="20"/>
                <w:szCs w:val="20"/>
              </w:rPr>
              <w:t>i</w:t>
            </w:r>
            <w:r w:rsidR="005D5E35" w:rsidRPr="005D5E35">
              <w:rPr>
                <w:rFonts w:ascii="Arial" w:hAnsi="Arial" w:cs="Arial"/>
                <w:color w:val="1F1D1F"/>
                <w:w w:val="105"/>
                <w:sz w:val="20"/>
                <w:szCs w:val="20"/>
              </w:rPr>
              <w:t>v</w:t>
            </w:r>
            <w:r w:rsidR="005D5E35" w:rsidRPr="005D5E35">
              <w:rPr>
                <w:rFonts w:ascii="Arial" w:hAnsi="Arial" w:cs="Arial"/>
                <w:color w:val="4D4D4D"/>
                <w:w w:val="105"/>
                <w:sz w:val="20"/>
                <w:szCs w:val="20"/>
              </w:rPr>
              <w:t>i</w:t>
            </w:r>
            <w:r w:rsidR="005D5E35" w:rsidRPr="005D5E35">
              <w:rPr>
                <w:rFonts w:ascii="Arial" w:hAnsi="Arial" w:cs="Arial"/>
                <w:color w:val="1F1D1F"/>
                <w:w w:val="105"/>
                <w:sz w:val="20"/>
                <w:szCs w:val="20"/>
              </w:rPr>
              <w:t>ties and events will be at a time t</w:t>
            </w:r>
            <w:r w:rsidR="005D5E35" w:rsidRPr="005D5E35">
              <w:rPr>
                <w:rFonts w:ascii="Arial" w:hAnsi="Arial" w:cs="Arial"/>
                <w:color w:val="383838"/>
                <w:w w:val="105"/>
                <w:sz w:val="20"/>
                <w:szCs w:val="20"/>
              </w:rPr>
              <w:t>h</w:t>
            </w:r>
            <w:r w:rsidR="005D5E35" w:rsidRPr="005D5E35">
              <w:rPr>
                <w:rFonts w:ascii="Arial" w:hAnsi="Arial" w:cs="Arial"/>
                <w:color w:val="1F1D1F"/>
                <w:w w:val="105"/>
                <w:sz w:val="20"/>
                <w:szCs w:val="20"/>
              </w:rPr>
              <w:t>at allows parents to attend without hardship</w:t>
            </w:r>
            <w:r w:rsidR="005D5E35" w:rsidRPr="005D5E35">
              <w:rPr>
                <w:rFonts w:ascii="Arial" w:hAnsi="Arial" w:cs="Arial"/>
                <w:color w:val="383838"/>
                <w:w w:val="105"/>
                <w:sz w:val="20"/>
                <w:szCs w:val="20"/>
              </w:rPr>
              <w:t xml:space="preserve">. </w:t>
            </w:r>
            <w:r w:rsidR="005D5E35" w:rsidRPr="005D5E35">
              <w:rPr>
                <w:rFonts w:ascii="Arial" w:hAnsi="Arial" w:cs="Arial"/>
                <w:color w:val="1F1D1F"/>
                <w:w w:val="105"/>
                <w:sz w:val="20"/>
                <w:szCs w:val="20"/>
              </w:rPr>
              <w:t>The Title I Annual Meeting will be held at the beg</w:t>
            </w:r>
            <w:r w:rsidR="005D5E35" w:rsidRPr="005D5E35">
              <w:rPr>
                <w:rFonts w:ascii="Arial" w:hAnsi="Arial" w:cs="Arial"/>
                <w:color w:val="4D4D4D"/>
                <w:w w:val="105"/>
                <w:sz w:val="20"/>
                <w:szCs w:val="20"/>
              </w:rPr>
              <w:t>i</w:t>
            </w:r>
            <w:r w:rsidR="005D5E35" w:rsidRPr="005D5E35">
              <w:rPr>
                <w:rFonts w:ascii="Arial" w:hAnsi="Arial" w:cs="Arial"/>
                <w:color w:val="1F1D1F"/>
                <w:w w:val="105"/>
                <w:sz w:val="20"/>
                <w:szCs w:val="20"/>
              </w:rPr>
              <w:t xml:space="preserve">nning of October </w:t>
            </w:r>
            <w:r w:rsidR="005D5E35" w:rsidRPr="005D5E35">
              <w:rPr>
                <w:rFonts w:ascii="Arial" w:hAnsi="Arial" w:cs="Arial"/>
                <w:color w:val="383838"/>
                <w:w w:val="105"/>
                <w:sz w:val="20"/>
                <w:szCs w:val="20"/>
              </w:rPr>
              <w:t>2</w:t>
            </w:r>
            <w:r w:rsidR="005D5E35" w:rsidRPr="005D5E35">
              <w:rPr>
                <w:rFonts w:ascii="Arial" w:hAnsi="Arial" w:cs="Arial"/>
                <w:color w:val="1F1D1F"/>
                <w:w w:val="105"/>
                <w:sz w:val="20"/>
                <w:szCs w:val="20"/>
              </w:rPr>
              <w:t>0</w:t>
            </w:r>
            <w:r w:rsidR="00F34340">
              <w:rPr>
                <w:rFonts w:ascii="Arial" w:hAnsi="Arial" w:cs="Arial"/>
                <w:color w:val="1F1D1F"/>
                <w:w w:val="105"/>
                <w:sz w:val="20"/>
                <w:szCs w:val="20"/>
              </w:rPr>
              <w:t>20</w:t>
            </w:r>
            <w:r w:rsidR="005D5E35" w:rsidRPr="005D5E35">
              <w:rPr>
                <w:rFonts w:ascii="Arial" w:hAnsi="Arial" w:cs="Arial"/>
                <w:color w:val="1F1D1F"/>
                <w:w w:val="105"/>
                <w:sz w:val="20"/>
                <w:szCs w:val="20"/>
              </w:rPr>
              <w:t xml:space="preserve"> to ensure that all parents have the opportunity to learn about Title </w:t>
            </w:r>
            <w:proofErr w:type="gramStart"/>
            <w:r w:rsidR="005D5E35" w:rsidRPr="005D5E35">
              <w:rPr>
                <w:rFonts w:ascii="Arial" w:hAnsi="Arial" w:cs="Arial"/>
                <w:color w:val="1F1D1F"/>
                <w:w w:val="105"/>
                <w:sz w:val="20"/>
                <w:szCs w:val="20"/>
              </w:rPr>
              <w:t>I</w:t>
            </w:r>
            <w:proofErr w:type="gramEnd"/>
            <w:r w:rsidR="005D5E35" w:rsidRPr="005D5E35">
              <w:rPr>
                <w:rFonts w:ascii="Arial" w:hAnsi="Arial" w:cs="Arial"/>
                <w:color w:val="1F1D1F"/>
                <w:w w:val="105"/>
                <w:sz w:val="20"/>
                <w:szCs w:val="20"/>
              </w:rPr>
              <w:t xml:space="preserve"> and the programs and services that it offers</w:t>
            </w:r>
            <w:r w:rsidR="005D5E35" w:rsidRPr="005D5E35">
              <w:rPr>
                <w:rFonts w:ascii="Arial" w:hAnsi="Arial" w:cs="Arial"/>
                <w:color w:val="6E6E6E"/>
                <w:w w:val="105"/>
                <w:sz w:val="20"/>
                <w:szCs w:val="20"/>
              </w:rPr>
              <w:t xml:space="preserve">. </w:t>
            </w:r>
            <w:r w:rsidR="005D5E35" w:rsidRPr="005D5E35">
              <w:rPr>
                <w:rFonts w:ascii="Arial" w:hAnsi="Arial" w:cs="Arial"/>
                <w:color w:val="1F1D1F"/>
                <w:w w:val="105"/>
                <w:sz w:val="20"/>
                <w:szCs w:val="20"/>
              </w:rPr>
              <w:t>Parents are e</w:t>
            </w:r>
            <w:r w:rsidR="005D5E35" w:rsidRPr="005D5E35">
              <w:rPr>
                <w:rFonts w:ascii="Arial" w:hAnsi="Arial" w:cs="Arial"/>
                <w:color w:val="383838"/>
                <w:w w:val="105"/>
                <w:sz w:val="20"/>
                <w:szCs w:val="20"/>
              </w:rPr>
              <w:t>n</w:t>
            </w:r>
            <w:r w:rsidR="005D5E35" w:rsidRPr="005D5E35">
              <w:rPr>
                <w:rFonts w:ascii="Arial" w:hAnsi="Arial" w:cs="Arial"/>
                <w:color w:val="1F1D1F"/>
                <w:w w:val="105"/>
                <w:sz w:val="20"/>
                <w:szCs w:val="20"/>
              </w:rPr>
              <w:t xml:space="preserve">couraged to attend and join PTSA and SAC so that they can be </w:t>
            </w:r>
            <w:r w:rsidR="005D5E35" w:rsidRPr="005D5E35">
              <w:rPr>
                <w:rFonts w:ascii="Arial" w:hAnsi="Arial" w:cs="Arial"/>
                <w:color w:val="383838"/>
                <w:w w:val="105"/>
                <w:sz w:val="20"/>
                <w:szCs w:val="20"/>
              </w:rPr>
              <w:t>i</w:t>
            </w:r>
            <w:r w:rsidR="005D5E35" w:rsidRPr="005D5E35">
              <w:rPr>
                <w:rFonts w:ascii="Arial" w:hAnsi="Arial" w:cs="Arial"/>
                <w:color w:val="1F1D1F"/>
                <w:w w:val="105"/>
                <w:sz w:val="20"/>
                <w:szCs w:val="20"/>
              </w:rPr>
              <w:t xml:space="preserve">ncluded in the </w:t>
            </w:r>
            <w:r w:rsidR="005D5E35" w:rsidRPr="002F4731">
              <w:rPr>
                <w:rFonts w:ascii="Arial" w:hAnsi="Arial" w:cs="Arial"/>
                <w:color w:val="1F1D1F"/>
                <w:w w:val="105"/>
                <w:sz w:val="20"/>
                <w:szCs w:val="20"/>
              </w:rPr>
              <w:t>decision process of the school to ensure studen</w:t>
            </w:r>
            <w:r w:rsidR="005D5E35" w:rsidRPr="002F4731">
              <w:rPr>
                <w:rFonts w:ascii="Arial" w:hAnsi="Arial" w:cs="Arial"/>
                <w:color w:val="383838"/>
                <w:w w:val="105"/>
                <w:sz w:val="20"/>
                <w:szCs w:val="20"/>
              </w:rPr>
              <w:t xml:space="preserve">t </w:t>
            </w:r>
            <w:r w:rsidR="002F4731" w:rsidRPr="002F4731">
              <w:rPr>
                <w:rFonts w:ascii="Arial" w:hAnsi="Arial" w:cs="Arial"/>
                <w:color w:val="1F1D1F"/>
                <w:w w:val="105"/>
                <w:sz w:val="20"/>
                <w:szCs w:val="20"/>
              </w:rPr>
              <w:t>success</w:t>
            </w:r>
            <w:r w:rsidR="002F4731" w:rsidRPr="002F4731">
              <w:rPr>
                <w:rFonts w:ascii="Arial" w:hAnsi="Arial" w:cs="Arial"/>
                <w:color w:val="5B5B5B"/>
                <w:w w:val="105"/>
                <w:sz w:val="20"/>
                <w:szCs w:val="20"/>
              </w:rPr>
              <w:t>.</w:t>
            </w:r>
            <w:r w:rsidR="002F4731" w:rsidRPr="002F4731">
              <w:rPr>
                <w:rFonts w:ascii="Arial" w:hAnsi="Arial" w:cs="Arial"/>
                <w:color w:val="1F1D1F"/>
                <w:w w:val="105"/>
                <w:sz w:val="20"/>
                <w:szCs w:val="20"/>
              </w:rPr>
              <w:t xml:space="preserve"> Fly</w:t>
            </w:r>
            <w:r w:rsidR="002F4731" w:rsidRPr="002F4731">
              <w:rPr>
                <w:rFonts w:ascii="Arial" w:hAnsi="Arial" w:cs="Arial"/>
                <w:color w:val="383838"/>
                <w:w w:val="105"/>
                <w:sz w:val="20"/>
                <w:szCs w:val="20"/>
              </w:rPr>
              <w:t>e</w:t>
            </w:r>
            <w:r w:rsidR="002F4731" w:rsidRPr="002F4731">
              <w:rPr>
                <w:rFonts w:ascii="Arial" w:hAnsi="Arial" w:cs="Arial"/>
                <w:color w:val="1F1D1F"/>
                <w:w w:val="105"/>
                <w:sz w:val="20"/>
                <w:szCs w:val="20"/>
              </w:rPr>
              <w:t>rs</w:t>
            </w:r>
            <w:r w:rsidRPr="002F4731">
              <w:rPr>
                <w:rFonts w:ascii="Arial" w:hAnsi="Arial" w:cs="Arial"/>
                <w:color w:val="1F1D1F"/>
                <w:w w:val="105"/>
                <w:sz w:val="20"/>
                <w:szCs w:val="20"/>
              </w:rPr>
              <w:t xml:space="preserve"> </w:t>
            </w:r>
            <w:r w:rsidRPr="002F4731">
              <w:rPr>
                <w:rFonts w:ascii="Arial" w:hAnsi="Arial" w:cs="Arial"/>
                <w:i/>
                <w:color w:val="1F1D1F"/>
                <w:w w:val="105"/>
                <w:sz w:val="20"/>
                <w:szCs w:val="20"/>
              </w:rPr>
              <w:t xml:space="preserve">and </w:t>
            </w:r>
            <w:r w:rsidRPr="002F4731">
              <w:rPr>
                <w:rFonts w:ascii="Arial" w:hAnsi="Arial" w:cs="Arial"/>
                <w:color w:val="1F1D1F"/>
                <w:w w:val="105"/>
                <w:sz w:val="20"/>
                <w:szCs w:val="20"/>
              </w:rPr>
              <w:t>newsletters to announce parental involvement opportunities</w:t>
            </w:r>
            <w:r w:rsidRPr="002F4731">
              <w:rPr>
                <w:rFonts w:ascii="Arial" w:hAnsi="Arial" w:cs="Arial"/>
                <w:color w:val="4D4D4D"/>
                <w:w w:val="105"/>
                <w:sz w:val="20"/>
                <w:szCs w:val="20"/>
              </w:rPr>
              <w:t xml:space="preserve">. </w:t>
            </w:r>
            <w:r w:rsidRPr="002F4731">
              <w:rPr>
                <w:rFonts w:ascii="Arial" w:hAnsi="Arial" w:cs="Arial"/>
                <w:color w:val="1F1D1F"/>
                <w:w w:val="105"/>
                <w:sz w:val="20"/>
                <w:szCs w:val="20"/>
              </w:rPr>
              <w:t>The school</w:t>
            </w:r>
            <w:r w:rsidRPr="002F4731">
              <w:rPr>
                <w:rFonts w:ascii="Arial" w:hAnsi="Arial" w:cs="Arial"/>
                <w:color w:val="383838"/>
                <w:w w:val="105"/>
                <w:sz w:val="20"/>
                <w:szCs w:val="20"/>
              </w:rPr>
              <w:t>'</w:t>
            </w:r>
            <w:r w:rsidRPr="002F4731">
              <w:rPr>
                <w:rFonts w:ascii="Arial" w:hAnsi="Arial" w:cs="Arial"/>
                <w:color w:val="1F1D1F"/>
                <w:w w:val="105"/>
                <w:sz w:val="20"/>
                <w:szCs w:val="20"/>
              </w:rPr>
              <w:t>s marquee</w:t>
            </w:r>
            <w:r w:rsidRPr="002F4731">
              <w:rPr>
                <w:rFonts w:ascii="Arial" w:hAnsi="Arial" w:cs="Arial"/>
                <w:color w:val="383838"/>
                <w:w w:val="105"/>
                <w:sz w:val="20"/>
                <w:szCs w:val="20"/>
              </w:rPr>
              <w:t>,</w:t>
            </w:r>
            <w:r>
              <w:rPr>
                <w:color w:val="383838"/>
                <w:w w:val="105"/>
                <w:sz w:val="19"/>
              </w:rPr>
              <w:t xml:space="preserve"> </w:t>
            </w:r>
          </w:p>
          <w:p w:rsidR="00BE2A07" w:rsidRPr="008D123E" w:rsidRDefault="00BE2A07" w:rsidP="00AC0B80">
            <w:pPr>
              <w:rPr>
                <w:rFonts w:ascii="Arial" w:hAnsi="Arial" w:cs="Arial"/>
                <w:b/>
                <w:sz w:val="24"/>
                <w:szCs w:val="24"/>
              </w:rPr>
            </w:pP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020644" w:rsidRPr="005D5E35" w:rsidRDefault="00020644" w:rsidP="00020644">
            <w:pPr>
              <w:spacing w:before="1" w:line="252" w:lineRule="auto"/>
              <w:ind w:left="3" w:right="20" w:firstLine="8"/>
              <w:rPr>
                <w:rFonts w:ascii="Arial" w:hAnsi="Arial" w:cs="Arial"/>
                <w:sz w:val="20"/>
                <w:szCs w:val="20"/>
              </w:rPr>
            </w:pPr>
            <w:r w:rsidRPr="005D5E35">
              <w:rPr>
                <w:rFonts w:ascii="Arial" w:hAnsi="Arial" w:cs="Arial"/>
                <w:color w:val="1F1D1F"/>
                <w:w w:val="105"/>
                <w:sz w:val="20"/>
                <w:szCs w:val="20"/>
              </w:rPr>
              <w:t>Oak Ridge High School involves parents in the plann</w:t>
            </w:r>
            <w:r w:rsidRPr="005D5E35">
              <w:rPr>
                <w:rFonts w:ascii="Arial" w:hAnsi="Arial" w:cs="Arial"/>
                <w:color w:val="4D4D4D"/>
                <w:w w:val="105"/>
                <w:sz w:val="20"/>
                <w:szCs w:val="20"/>
              </w:rPr>
              <w:t>i</w:t>
            </w:r>
            <w:r w:rsidRPr="005D5E35">
              <w:rPr>
                <w:rFonts w:ascii="Arial" w:hAnsi="Arial" w:cs="Arial"/>
                <w:color w:val="1F1D1F"/>
                <w:w w:val="105"/>
                <w:sz w:val="20"/>
                <w:szCs w:val="20"/>
              </w:rPr>
              <w:t>ng, review and dec</w:t>
            </w:r>
            <w:r w:rsidRPr="005D5E35">
              <w:rPr>
                <w:rFonts w:ascii="Arial" w:hAnsi="Arial" w:cs="Arial"/>
                <w:color w:val="383838"/>
                <w:w w:val="105"/>
                <w:sz w:val="20"/>
                <w:szCs w:val="20"/>
              </w:rPr>
              <w:t>i</w:t>
            </w:r>
            <w:r w:rsidRPr="005D5E35">
              <w:rPr>
                <w:rFonts w:ascii="Arial" w:hAnsi="Arial" w:cs="Arial"/>
                <w:color w:val="1F1D1F"/>
                <w:w w:val="105"/>
                <w:sz w:val="20"/>
                <w:szCs w:val="20"/>
              </w:rPr>
              <w:t>sions re</w:t>
            </w:r>
            <w:r w:rsidRPr="005D5E35">
              <w:rPr>
                <w:rFonts w:ascii="Arial" w:hAnsi="Arial" w:cs="Arial"/>
                <w:color w:val="383838"/>
                <w:w w:val="105"/>
                <w:sz w:val="20"/>
                <w:szCs w:val="20"/>
              </w:rPr>
              <w:t>g</w:t>
            </w:r>
            <w:r w:rsidRPr="005D5E35">
              <w:rPr>
                <w:rFonts w:ascii="Arial" w:hAnsi="Arial" w:cs="Arial"/>
                <w:color w:val="1F1D1F"/>
                <w:w w:val="105"/>
                <w:sz w:val="20"/>
                <w:szCs w:val="20"/>
              </w:rPr>
              <w:t>arding how fund</w:t>
            </w:r>
            <w:r w:rsidRPr="005D5E35">
              <w:rPr>
                <w:rFonts w:ascii="Arial" w:hAnsi="Arial" w:cs="Arial"/>
                <w:color w:val="383838"/>
                <w:w w:val="105"/>
                <w:sz w:val="20"/>
                <w:szCs w:val="20"/>
              </w:rPr>
              <w:t xml:space="preserve">s </w:t>
            </w:r>
            <w:r w:rsidRPr="005D5E35">
              <w:rPr>
                <w:rFonts w:ascii="Arial" w:hAnsi="Arial" w:cs="Arial"/>
                <w:color w:val="1F1D1F"/>
                <w:w w:val="105"/>
                <w:sz w:val="20"/>
                <w:szCs w:val="20"/>
              </w:rPr>
              <w:t>for parental involvement will be used by invi</w:t>
            </w:r>
            <w:r w:rsidRPr="005D5E35">
              <w:rPr>
                <w:rFonts w:ascii="Arial" w:hAnsi="Arial" w:cs="Arial"/>
                <w:color w:val="383838"/>
                <w:w w:val="105"/>
                <w:sz w:val="20"/>
                <w:szCs w:val="20"/>
              </w:rPr>
              <w:t>t</w:t>
            </w:r>
            <w:r w:rsidRPr="005D5E35">
              <w:rPr>
                <w:rFonts w:ascii="Arial" w:hAnsi="Arial" w:cs="Arial"/>
                <w:color w:val="1F1D1F"/>
                <w:w w:val="105"/>
                <w:sz w:val="20"/>
                <w:szCs w:val="20"/>
              </w:rPr>
              <w:t>ing parents to the Title I Annual Meeti</w:t>
            </w:r>
            <w:r w:rsidRPr="005D5E35">
              <w:rPr>
                <w:rFonts w:ascii="Arial" w:hAnsi="Arial" w:cs="Arial"/>
                <w:color w:val="383838"/>
                <w:w w:val="105"/>
                <w:sz w:val="20"/>
                <w:szCs w:val="20"/>
              </w:rPr>
              <w:t>n</w:t>
            </w:r>
            <w:r w:rsidRPr="005D5E35">
              <w:rPr>
                <w:rFonts w:ascii="Arial" w:hAnsi="Arial" w:cs="Arial"/>
                <w:color w:val="1F1D1F"/>
                <w:w w:val="105"/>
                <w:sz w:val="20"/>
                <w:szCs w:val="20"/>
              </w:rPr>
              <w:t>g in October of 20</w:t>
            </w:r>
            <w:r w:rsidR="00F34340">
              <w:rPr>
                <w:rFonts w:ascii="Arial" w:hAnsi="Arial" w:cs="Arial"/>
                <w:color w:val="1F1D1F"/>
                <w:w w:val="105"/>
                <w:sz w:val="20"/>
                <w:szCs w:val="20"/>
              </w:rPr>
              <w:t>20</w:t>
            </w:r>
            <w:r w:rsidRPr="005D5E35">
              <w:rPr>
                <w:rFonts w:ascii="Arial" w:hAnsi="Arial" w:cs="Arial"/>
                <w:color w:val="5B5B5B"/>
                <w:w w:val="105"/>
                <w:sz w:val="20"/>
                <w:szCs w:val="20"/>
              </w:rPr>
              <w:t xml:space="preserve">. </w:t>
            </w:r>
            <w:r w:rsidRPr="005D5E35">
              <w:rPr>
                <w:rFonts w:ascii="Arial" w:hAnsi="Arial" w:cs="Arial"/>
                <w:color w:val="1F1D1F"/>
                <w:w w:val="105"/>
                <w:sz w:val="20"/>
                <w:szCs w:val="20"/>
              </w:rPr>
              <w:t>Info</w:t>
            </w:r>
            <w:r w:rsidRPr="005D5E35">
              <w:rPr>
                <w:rFonts w:ascii="Arial" w:hAnsi="Arial" w:cs="Arial"/>
                <w:color w:val="383838"/>
                <w:w w:val="105"/>
                <w:sz w:val="20"/>
                <w:szCs w:val="20"/>
              </w:rPr>
              <w:t>r</w:t>
            </w:r>
            <w:r w:rsidRPr="005D5E35">
              <w:rPr>
                <w:rFonts w:ascii="Arial" w:hAnsi="Arial" w:cs="Arial"/>
                <w:color w:val="1F1D1F"/>
                <w:w w:val="105"/>
                <w:sz w:val="20"/>
                <w:szCs w:val="20"/>
              </w:rPr>
              <w:t xml:space="preserve">mation about Title I will be shared and parents will be invited to select a </w:t>
            </w:r>
            <w:r w:rsidR="00A97517">
              <w:rPr>
                <w:rFonts w:ascii="Arial" w:hAnsi="Arial" w:cs="Arial"/>
                <w:color w:val="1F1D1F"/>
                <w:w w:val="105"/>
                <w:sz w:val="20"/>
                <w:szCs w:val="20"/>
              </w:rPr>
              <w:t>Secondary Engagement Liaison</w:t>
            </w:r>
            <w:r w:rsidRPr="005D5E35">
              <w:rPr>
                <w:rFonts w:ascii="Arial" w:hAnsi="Arial" w:cs="Arial"/>
                <w:color w:val="4D4D4D"/>
                <w:w w:val="105"/>
                <w:sz w:val="20"/>
                <w:szCs w:val="20"/>
              </w:rPr>
              <w:t xml:space="preserve">. </w:t>
            </w:r>
            <w:r w:rsidRPr="005D5E35">
              <w:rPr>
                <w:rFonts w:ascii="Arial" w:hAnsi="Arial" w:cs="Arial"/>
                <w:color w:val="383838"/>
                <w:w w:val="105"/>
                <w:sz w:val="20"/>
                <w:szCs w:val="20"/>
              </w:rPr>
              <w:t>T</w:t>
            </w:r>
            <w:r w:rsidRPr="005D5E35">
              <w:rPr>
                <w:rFonts w:ascii="Arial" w:hAnsi="Arial" w:cs="Arial"/>
                <w:color w:val="1F1D1F"/>
                <w:w w:val="105"/>
                <w:sz w:val="20"/>
                <w:szCs w:val="20"/>
              </w:rPr>
              <w:t>he liaison will meet monthly with the Parental Involvement Coordinator</w:t>
            </w:r>
            <w:r w:rsidRPr="005D5E35">
              <w:rPr>
                <w:rFonts w:ascii="Arial" w:hAnsi="Arial" w:cs="Arial"/>
                <w:color w:val="383838"/>
                <w:w w:val="105"/>
                <w:sz w:val="20"/>
                <w:szCs w:val="20"/>
              </w:rPr>
              <w:t xml:space="preserve">, </w:t>
            </w:r>
            <w:r w:rsidRPr="005D5E35">
              <w:rPr>
                <w:rFonts w:ascii="Arial" w:hAnsi="Arial" w:cs="Arial"/>
                <w:color w:val="1F1D1F"/>
                <w:w w:val="105"/>
                <w:sz w:val="20"/>
                <w:szCs w:val="20"/>
              </w:rPr>
              <w:t>Laurene Householder</w:t>
            </w:r>
            <w:r w:rsidRPr="005D5E35">
              <w:rPr>
                <w:rFonts w:ascii="Arial" w:hAnsi="Arial" w:cs="Arial"/>
                <w:color w:val="6E6E6E"/>
                <w:w w:val="105"/>
                <w:sz w:val="20"/>
                <w:szCs w:val="20"/>
              </w:rPr>
              <w:t xml:space="preserve">. </w:t>
            </w:r>
            <w:r w:rsidRPr="005D5E35">
              <w:rPr>
                <w:rFonts w:ascii="Arial" w:hAnsi="Arial" w:cs="Arial"/>
                <w:color w:val="1F1D1F"/>
                <w:w w:val="105"/>
                <w:sz w:val="20"/>
                <w:szCs w:val="20"/>
              </w:rPr>
              <w:t xml:space="preserve">The </w:t>
            </w:r>
            <w:r w:rsidR="00A97517">
              <w:rPr>
                <w:rFonts w:ascii="Arial" w:hAnsi="Arial" w:cs="Arial"/>
                <w:color w:val="1F1D1F"/>
                <w:w w:val="105"/>
                <w:sz w:val="20"/>
                <w:szCs w:val="20"/>
              </w:rPr>
              <w:t>secondary engagement</w:t>
            </w:r>
            <w:r w:rsidRPr="005D5E35">
              <w:rPr>
                <w:rFonts w:ascii="Arial" w:hAnsi="Arial" w:cs="Arial"/>
                <w:color w:val="1F1D1F"/>
                <w:w w:val="105"/>
                <w:sz w:val="20"/>
                <w:szCs w:val="20"/>
              </w:rPr>
              <w:t xml:space="preserve"> liaison will report to the SAC monthly and be a critical part of the agenda in the planning and review of the School Improvement Plan and </w:t>
            </w:r>
            <w:r w:rsidR="00A97517">
              <w:rPr>
                <w:rFonts w:ascii="Arial" w:hAnsi="Arial" w:cs="Arial"/>
                <w:color w:val="1F1D1F"/>
                <w:w w:val="105"/>
                <w:sz w:val="20"/>
                <w:szCs w:val="20"/>
              </w:rPr>
              <w:t>Parent and Family Engagement Plan.  They</w:t>
            </w:r>
            <w:r w:rsidRPr="005D5E35">
              <w:rPr>
                <w:rFonts w:ascii="Arial" w:hAnsi="Arial" w:cs="Arial"/>
                <w:color w:val="1F1D1F"/>
                <w:w w:val="105"/>
                <w:sz w:val="20"/>
                <w:szCs w:val="20"/>
              </w:rPr>
              <w:t xml:space="preserve"> will review the district </w:t>
            </w:r>
            <w:r w:rsidR="00A97517">
              <w:rPr>
                <w:rFonts w:ascii="Arial" w:hAnsi="Arial" w:cs="Arial"/>
                <w:color w:val="1F1D1F"/>
                <w:w w:val="105"/>
                <w:sz w:val="20"/>
                <w:szCs w:val="20"/>
              </w:rPr>
              <w:t xml:space="preserve">Parent and Family Engagement </w:t>
            </w:r>
            <w:r w:rsidRPr="005D5E35">
              <w:rPr>
                <w:rFonts w:ascii="Arial" w:hAnsi="Arial" w:cs="Arial"/>
                <w:color w:val="1F1D1F"/>
                <w:w w:val="105"/>
                <w:sz w:val="20"/>
                <w:szCs w:val="20"/>
              </w:rPr>
              <w:t xml:space="preserve">Plan at the Annual meeting in May of </w:t>
            </w:r>
            <w:r w:rsidRPr="005D5E35">
              <w:rPr>
                <w:rFonts w:ascii="Arial" w:hAnsi="Arial" w:cs="Arial"/>
                <w:color w:val="383838"/>
                <w:w w:val="105"/>
                <w:sz w:val="20"/>
                <w:szCs w:val="20"/>
              </w:rPr>
              <w:t>2</w:t>
            </w:r>
            <w:r w:rsidRPr="005D5E35">
              <w:rPr>
                <w:rFonts w:ascii="Arial" w:hAnsi="Arial" w:cs="Arial"/>
                <w:color w:val="1F1D1F"/>
                <w:w w:val="105"/>
                <w:sz w:val="20"/>
                <w:szCs w:val="20"/>
              </w:rPr>
              <w:t>0</w:t>
            </w:r>
            <w:r w:rsidR="000A7E6D">
              <w:rPr>
                <w:rFonts w:ascii="Arial" w:hAnsi="Arial" w:cs="Arial"/>
                <w:color w:val="1F1D1F"/>
                <w:w w:val="105"/>
                <w:sz w:val="20"/>
                <w:szCs w:val="20"/>
              </w:rPr>
              <w:t>2</w:t>
            </w:r>
            <w:r w:rsidR="00F34340">
              <w:rPr>
                <w:rFonts w:ascii="Arial" w:hAnsi="Arial" w:cs="Arial"/>
                <w:color w:val="1F1D1F"/>
                <w:w w:val="105"/>
                <w:sz w:val="20"/>
                <w:szCs w:val="20"/>
              </w:rPr>
              <w:t>1</w:t>
            </w:r>
            <w:r w:rsidRPr="005D5E35">
              <w:rPr>
                <w:rFonts w:ascii="Arial" w:hAnsi="Arial" w:cs="Arial"/>
                <w:color w:val="4D4D4D"/>
                <w:w w:val="105"/>
                <w:sz w:val="20"/>
                <w:szCs w:val="20"/>
              </w:rPr>
              <w:t xml:space="preserve">. </w:t>
            </w:r>
            <w:r w:rsidRPr="005D5E35">
              <w:rPr>
                <w:rFonts w:ascii="Arial" w:hAnsi="Arial" w:cs="Arial"/>
                <w:color w:val="1F1D1F"/>
                <w:w w:val="105"/>
                <w:sz w:val="20"/>
                <w:szCs w:val="20"/>
              </w:rPr>
              <w:t>Following the examples of the district plan</w:t>
            </w:r>
            <w:r w:rsidRPr="005D5E35">
              <w:rPr>
                <w:rFonts w:ascii="Arial" w:hAnsi="Arial" w:cs="Arial"/>
                <w:color w:val="383838"/>
                <w:w w:val="105"/>
                <w:sz w:val="20"/>
                <w:szCs w:val="20"/>
              </w:rPr>
              <w:t xml:space="preserve">, </w:t>
            </w:r>
            <w:r w:rsidRPr="005D5E35">
              <w:rPr>
                <w:rFonts w:ascii="Arial" w:hAnsi="Arial" w:cs="Arial"/>
                <w:color w:val="1F1D1F"/>
                <w:w w:val="105"/>
                <w:sz w:val="20"/>
                <w:szCs w:val="20"/>
              </w:rPr>
              <w:t>pa</w:t>
            </w:r>
            <w:r w:rsidRPr="005D5E35">
              <w:rPr>
                <w:rFonts w:ascii="Arial" w:hAnsi="Arial" w:cs="Arial"/>
                <w:color w:val="383838"/>
                <w:w w:val="105"/>
                <w:sz w:val="20"/>
                <w:szCs w:val="20"/>
              </w:rPr>
              <w:t>r</w:t>
            </w:r>
            <w:r w:rsidRPr="005D5E35">
              <w:rPr>
                <w:rFonts w:ascii="Arial" w:hAnsi="Arial" w:cs="Arial"/>
                <w:color w:val="1F1D1F"/>
                <w:w w:val="105"/>
                <w:sz w:val="20"/>
                <w:szCs w:val="20"/>
              </w:rPr>
              <w:t>ents w</w:t>
            </w:r>
            <w:r w:rsidRPr="005D5E35">
              <w:rPr>
                <w:rFonts w:ascii="Arial" w:hAnsi="Arial" w:cs="Arial"/>
                <w:color w:val="383838"/>
                <w:w w:val="105"/>
                <w:sz w:val="20"/>
                <w:szCs w:val="20"/>
              </w:rPr>
              <w:t>i</w:t>
            </w:r>
            <w:r w:rsidRPr="005D5E35">
              <w:rPr>
                <w:rFonts w:ascii="Arial" w:hAnsi="Arial" w:cs="Arial"/>
                <w:color w:val="1F1D1F"/>
                <w:w w:val="105"/>
                <w:sz w:val="20"/>
                <w:szCs w:val="20"/>
              </w:rPr>
              <w:t>ll be invited to p</w:t>
            </w:r>
            <w:r w:rsidRPr="005D5E35">
              <w:rPr>
                <w:rFonts w:ascii="Arial" w:hAnsi="Arial" w:cs="Arial"/>
                <w:color w:val="383838"/>
                <w:w w:val="105"/>
                <w:sz w:val="20"/>
                <w:szCs w:val="20"/>
              </w:rPr>
              <w:t>r</w:t>
            </w:r>
            <w:r w:rsidRPr="005D5E35">
              <w:rPr>
                <w:rFonts w:ascii="Arial" w:hAnsi="Arial" w:cs="Arial"/>
                <w:color w:val="1F1D1F"/>
                <w:w w:val="105"/>
                <w:sz w:val="20"/>
                <w:szCs w:val="20"/>
              </w:rPr>
              <w:t xml:space="preserve">ovide </w:t>
            </w:r>
            <w:r w:rsidRPr="005D5E35">
              <w:rPr>
                <w:rFonts w:ascii="Arial" w:hAnsi="Arial" w:cs="Arial"/>
                <w:color w:val="4D4D4D"/>
                <w:w w:val="105"/>
                <w:sz w:val="20"/>
                <w:szCs w:val="20"/>
              </w:rPr>
              <w:t>i</w:t>
            </w:r>
            <w:r w:rsidRPr="005D5E35">
              <w:rPr>
                <w:rFonts w:ascii="Arial" w:hAnsi="Arial" w:cs="Arial"/>
                <w:color w:val="1F1D1F"/>
                <w:w w:val="105"/>
                <w:sz w:val="20"/>
                <w:szCs w:val="20"/>
              </w:rPr>
              <w:t>nput for our s</w:t>
            </w:r>
            <w:r w:rsidRPr="005D5E35">
              <w:rPr>
                <w:rFonts w:ascii="Arial" w:hAnsi="Arial" w:cs="Arial"/>
                <w:color w:val="383838"/>
                <w:w w:val="105"/>
                <w:sz w:val="20"/>
                <w:szCs w:val="20"/>
              </w:rPr>
              <w:t>c</w:t>
            </w:r>
            <w:r w:rsidRPr="005D5E35">
              <w:rPr>
                <w:rFonts w:ascii="Arial" w:hAnsi="Arial" w:cs="Arial"/>
                <w:color w:val="1F1D1F"/>
                <w:w w:val="105"/>
                <w:sz w:val="20"/>
                <w:szCs w:val="20"/>
              </w:rPr>
              <w:t>hool plan</w:t>
            </w:r>
            <w:r w:rsidRPr="005D5E35">
              <w:rPr>
                <w:rFonts w:ascii="Arial" w:hAnsi="Arial" w:cs="Arial"/>
                <w:color w:val="4D4D4D"/>
                <w:w w:val="105"/>
                <w:sz w:val="20"/>
                <w:szCs w:val="20"/>
              </w:rPr>
              <w:t xml:space="preserve">. </w:t>
            </w:r>
            <w:r w:rsidRPr="005D5E35">
              <w:rPr>
                <w:rFonts w:ascii="Arial" w:hAnsi="Arial" w:cs="Arial"/>
                <w:color w:val="1F1D1F"/>
                <w:w w:val="105"/>
                <w:sz w:val="20"/>
                <w:szCs w:val="20"/>
              </w:rPr>
              <w:t>Th</w:t>
            </w:r>
            <w:r w:rsidRPr="005D5E35">
              <w:rPr>
                <w:rFonts w:ascii="Arial" w:hAnsi="Arial" w:cs="Arial"/>
                <w:color w:val="383838"/>
                <w:w w:val="105"/>
                <w:sz w:val="20"/>
                <w:szCs w:val="20"/>
              </w:rPr>
              <w:t>i</w:t>
            </w:r>
            <w:r w:rsidRPr="005D5E35">
              <w:rPr>
                <w:rFonts w:ascii="Arial" w:hAnsi="Arial" w:cs="Arial"/>
                <w:color w:val="1F1D1F"/>
                <w:w w:val="105"/>
                <w:sz w:val="20"/>
                <w:szCs w:val="20"/>
              </w:rPr>
              <w:t>s will be documented in the meeting minutes</w:t>
            </w:r>
            <w:r w:rsidRPr="005D5E35">
              <w:rPr>
                <w:rFonts w:ascii="Arial" w:hAnsi="Arial" w:cs="Arial"/>
                <w:color w:val="5B5B5B"/>
                <w:w w:val="105"/>
                <w:sz w:val="20"/>
                <w:szCs w:val="20"/>
              </w:rPr>
              <w:t>.</w:t>
            </w:r>
          </w:p>
          <w:p w:rsidR="00127890" w:rsidRPr="008D123E" w:rsidRDefault="00127890" w:rsidP="00127890">
            <w:pPr>
              <w:rPr>
                <w:rFonts w:ascii="Arial" w:hAnsi="Arial" w:cs="Arial"/>
                <w:b/>
                <w:sz w:val="24"/>
                <w:szCs w:val="24"/>
              </w:rPr>
            </w:pPr>
          </w:p>
          <w:p w:rsidR="00127890" w:rsidRPr="008D123E" w:rsidRDefault="00127890" w:rsidP="00127890">
            <w:pPr>
              <w:rPr>
                <w:rFonts w:ascii="Arial" w:hAnsi="Arial" w:cs="Arial"/>
                <w:b/>
                <w:sz w:val="24"/>
                <w:szCs w:val="24"/>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child(ren)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8D123E" w:rsidRDefault="003818FB" w:rsidP="00014E2D">
            <w:pPr>
              <w:rPr>
                <w:rFonts w:ascii="Arial" w:hAnsi="Arial" w:cs="Arial"/>
                <w:b/>
                <w:sz w:val="24"/>
                <w:szCs w:val="24"/>
              </w:rPr>
            </w:pP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5D5E35" w:rsidRDefault="003B6DA2" w:rsidP="003B6DA2">
            <w:pPr>
              <w:rPr>
                <w:rFonts w:ascii="Arial" w:hAnsi="Arial" w:cs="Arial"/>
                <w:sz w:val="20"/>
                <w:szCs w:val="20"/>
              </w:rPr>
            </w:pPr>
            <w:r w:rsidRPr="005D5E35">
              <w:rPr>
                <w:rFonts w:ascii="Arial" w:hAnsi="Arial" w:cs="Arial"/>
                <w:sz w:val="20"/>
                <w:szCs w:val="20"/>
              </w:rPr>
              <w:t>Pre</w:t>
            </w:r>
            <w:r w:rsidR="00A03B5E" w:rsidRPr="005D5E35">
              <w:rPr>
                <w:rFonts w:ascii="Arial" w:hAnsi="Arial" w:cs="Arial"/>
                <w:sz w:val="20"/>
                <w:szCs w:val="20"/>
              </w:rPr>
              <w:t>-</w:t>
            </w:r>
            <w:r w:rsidRPr="005D5E35">
              <w:rPr>
                <w:rFonts w:ascii="Arial" w:hAnsi="Arial" w:cs="Arial"/>
                <w:sz w:val="20"/>
                <w:szCs w:val="20"/>
              </w:rPr>
              <w:t>K</w:t>
            </w:r>
            <w:r w:rsidR="00B51460" w:rsidRPr="005D5E35">
              <w:rPr>
                <w:rFonts w:ascii="Arial" w:hAnsi="Arial" w:cs="Arial"/>
                <w:sz w:val="20"/>
                <w:szCs w:val="20"/>
              </w:rPr>
              <w:t xml:space="preserve"> </w:t>
            </w:r>
            <w:r w:rsidRPr="005D5E35">
              <w:rPr>
                <w:rFonts w:ascii="Arial" w:hAnsi="Arial" w:cs="Arial"/>
                <w:sz w:val="20"/>
                <w:szCs w:val="20"/>
              </w:rPr>
              <w:t>Varying</w:t>
            </w:r>
          </w:p>
          <w:p w:rsidR="0074466A" w:rsidRPr="005D5E35" w:rsidRDefault="003B6DA2" w:rsidP="003B6DA2">
            <w:pPr>
              <w:rPr>
                <w:rFonts w:ascii="Arial" w:hAnsi="Arial" w:cs="Arial"/>
                <w:b/>
                <w:sz w:val="20"/>
                <w:szCs w:val="20"/>
              </w:rPr>
            </w:pPr>
            <w:r w:rsidRPr="005D5E35">
              <w:rPr>
                <w:rFonts w:ascii="Arial" w:hAnsi="Arial" w:cs="Arial"/>
                <w:sz w:val="20"/>
                <w:szCs w:val="20"/>
              </w:rPr>
              <w:t>Exceptionalities ESE -</w:t>
            </w:r>
            <w:r w:rsidR="00A03B5E" w:rsidRPr="005D5E35">
              <w:rPr>
                <w:rFonts w:ascii="Arial" w:hAnsi="Arial" w:cs="Arial"/>
                <w:sz w:val="20"/>
                <w:szCs w:val="20"/>
              </w:rPr>
              <w:t xml:space="preserve"> </w:t>
            </w:r>
            <w:r w:rsidRPr="005D5E35">
              <w:rPr>
                <w:rFonts w:ascii="Arial" w:hAnsi="Arial" w:cs="Arial"/>
                <w:sz w:val="20"/>
                <w:szCs w:val="20"/>
              </w:rPr>
              <w:t>IDEA</w:t>
            </w:r>
          </w:p>
        </w:tc>
        <w:tc>
          <w:tcPr>
            <w:tcW w:w="7285" w:type="dxa"/>
          </w:tcPr>
          <w:p w:rsidR="0074466A" w:rsidRPr="005D5E35" w:rsidRDefault="00020644" w:rsidP="003B6DA2">
            <w:pPr>
              <w:autoSpaceDE w:val="0"/>
              <w:autoSpaceDN w:val="0"/>
              <w:adjustRightInd w:val="0"/>
              <w:rPr>
                <w:rFonts w:ascii="Arial" w:hAnsi="Arial" w:cs="Arial"/>
                <w:b/>
                <w:sz w:val="20"/>
                <w:szCs w:val="20"/>
              </w:rPr>
            </w:pPr>
            <w:r w:rsidRPr="005D5E35">
              <w:rPr>
                <w:rFonts w:ascii="Arial" w:hAnsi="Arial" w:cs="Arial"/>
                <w:color w:val="1F1F1F"/>
                <w:w w:val="105"/>
                <w:sz w:val="20"/>
                <w:szCs w:val="20"/>
              </w:rPr>
              <w:t>Supplementa</w:t>
            </w:r>
            <w:r w:rsidRPr="005D5E35">
              <w:rPr>
                <w:rFonts w:ascii="Arial" w:hAnsi="Arial" w:cs="Arial"/>
                <w:color w:val="414141"/>
                <w:w w:val="105"/>
                <w:sz w:val="20"/>
                <w:szCs w:val="20"/>
              </w:rPr>
              <w:t xml:space="preserve">l </w:t>
            </w:r>
            <w:r w:rsidRPr="005D5E35">
              <w:rPr>
                <w:rFonts w:ascii="Arial" w:hAnsi="Arial" w:cs="Arial"/>
                <w:color w:val="1F1F1F"/>
                <w:w w:val="105"/>
                <w:sz w:val="20"/>
                <w:szCs w:val="20"/>
              </w:rPr>
              <w:t>instructional support prov</w:t>
            </w:r>
            <w:r w:rsidRPr="005D5E35">
              <w:rPr>
                <w:rFonts w:ascii="Arial" w:hAnsi="Arial" w:cs="Arial"/>
                <w:color w:val="414141"/>
                <w:w w:val="105"/>
                <w:sz w:val="20"/>
                <w:szCs w:val="20"/>
              </w:rPr>
              <w:t>i</w:t>
            </w:r>
            <w:r w:rsidRPr="005D5E35">
              <w:rPr>
                <w:rFonts w:ascii="Arial" w:hAnsi="Arial" w:cs="Arial"/>
                <w:color w:val="1F1F1F"/>
                <w:w w:val="105"/>
                <w:sz w:val="20"/>
                <w:szCs w:val="20"/>
              </w:rPr>
              <w:t>ded by Title 1 will be discussed With pa</w:t>
            </w:r>
            <w:r w:rsidRPr="005D5E35">
              <w:rPr>
                <w:rFonts w:ascii="Arial" w:hAnsi="Arial" w:cs="Arial"/>
                <w:color w:val="414141"/>
                <w:w w:val="105"/>
                <w:sz w:val="20"/>
                <w:szCs w:val="20"/>
              </w:rPr>
              <w:t>r</w:t>
            </w:r>
            <w:r w:rsidRPr="005D5E35">
              <w:rPr>
                <w:rFonts w:ascii="Arial" w:hAnsi="Arial" w:cs="Arial"/>
                <w:color w:val="1F1F1F"/>
                <w:w w:val="105"/>
                <w:sz w:val="20"/>
                <w:szCs w:val="20"/>
              </w:rPr>
              <w:t>ents during development of student IEP.</w:t>
            </w:r>
          </w:p>
        </w:tc>
      </w:tr>
      <w:tr w:rsidR="0074466A" w:rsidRPr="008D123E" w:rsidTr="0074466A">
        <w:trPr>
          <w:trHeight w:val="350"/>
        </w:trPr>
        <w:tc>
          <w:tcPr>
            <w:tcW w:w="2065" w:type="dxa"/>
          </w:tcPr>
          <w:p w:rsidR="0074466A" w:rsidRPr="005D5E35" w:rsidRDefault="003B6DA2" w:rsidP="003B6DA2">
            <w:pPr>
              <w:rPr>
                <w:rFonts w:ascii="Arial" w:hAnsi="Arial" w:cs="Arial"/>
                <w:sz w:val="20"/>
                <w:szCs w:val="20"/>
              </w:rPr>
            </w:pPr>
            <w:r w:rsidRPr="005D5E35">
              <w:rPr>
                <w:rFonts w:ascii="Arial" w:hAnsi="Arial" w:cs="Arial"/>
                <w:sz w:val="20"/>
                <w:szCs w:val="20"/>
              </w:rPr>
              <w:t>Title I</w:t>
            </w:r>
          </w:p>
        </w:tc>
        <w:tc>
          <w:tcPr>
            <w:tcW w:w="7285" w:type="dxa"/>
          </w:tcPr>
          <w:p w:rsidR="0074466A" w:rsidRPr="005D5E35" w:rsidRDefault="00020644" w:rsidP="003B6DA2">
            <w:pPr>
              <w:autoSpaceDE w:val="0"/>
              <w:autoSpaceDN w:val="0"/>
              <w:adjustRightInd w:val="0"/>
              <w:rPr>
                <w:rFonts w:ascii="Arial" w:hAnsi="Arial" w:cs="Arial"/>
                <w:sz w:val="20"/>
                <w:szCs w:val="20"/>
              </w:rPr>
            </w:pPr>
            <w:r w:rsidRPr="005D5E35">
              <w:rPr>
                <w:rFonts w:ascii="Arial" w:hAnsi="Arial" w:cs="Arial"/>
                <w:color w:val="1F1F1F"/>
                <w:w w:val="105"/>
                <w:sz w:val="20"/>
                <w:szCs w:val="20"/>
              </w:rPr>
              <w:t>Professional d</w:t>
            </w:r>
            <w:r w:rsidRPr="005D5E35">
              <w:rPr>
                <w:rFonts w:ascii="Arial" w:hAnsi="Arial" w:cs="Arial"/>
                <w:color w:val="414141"/>
                <w:w w:val="105"/>
                <w:sz w:val="20"/>
                <w:szCs w:val="20"/>
              </w:rPr>
              <w:t>e</w:t>
            </w:r>
            <w:r w:rsidRPr="005D5E35">
              <w:rPr>
                <w:rFonts w:ascii="Arial" w:hAnsi="Arial" w:cs="Arial"/>
                <w:color w:val="1F1F1F"/>
                <w:w w:val="105"/>
                <w:sz w:val="20"/>
                <w:szCs w:val="20"/>
              </w:rPr>
              <w:t>velopment will be offered to support the needs of the staff related to parental involvement. Coaches will provide support and monitor the implementation to ensure that tra</w:t>
            </w:r>
            <w:r w:rsidRPr="005D5E35">
              <w:rPr>
                <w:rFonts w:ascii="Arial" w:hAnsi="Arial" w:cs="Arial"/>
                <w:color w:val="414141"/>
                <w:w w:val="105"/>
                <w:sz w:val="20"/>
                <w:szCs w:val="20"/>
              </w:rPr>
              <w:t>i</w:t>
            </w:r>
            <w:r w:rsidRPr="005D5E35">
              <w:rPr>
                <w:rFonts w:ascii="Arial" w:hAnsi="Arial" w:cs="Arial"/>
                <w:color w:val="1F1F1F"/>
                <w:w w:val="105"/>
                <w:sz w:val="20"/>
                <w:szCs w:val="20"/>
              </w:rPr>
              <w:t xml:space="preserve">ning </w:t>
            </w:r>
            <w:r w:rsidRPr="005D5E35">
              <w:rPr>
                <w:rFonts w:ascii="Arial" w:hAnsi="Arial" w:cs="Arial"/>
                <w:color w:val="414141"/>
                <w:w w:val="105"/>
                <w:sz w:val="20"/>
                <w:szCs w:val="20"/>
              </w:rPr>
              <w:t>i</w:t>
            </w:r>
            <w:r w:rsidRPr="005D5E35">
              <w:rPr>
                <w:rFonts w:ascii="Arial" w:hAnsi="Arial" w:cs="Arial"/>
                <w:color w:val="1F1F1F"/>
                <w:w w:val="105"/>
                <w:sz w:val="20"/>
                <w:szCs w:val="20"/>
              </w:rPr>
              <w:t>s provided as required.</w:t>
            </w:r>
          </w:p>
        </w:tc>
      </w:tr>
      <w:tr w:rsidR="0074466A" w:rsidRPr="008D123E" w:rsidTr="0074466A">
        <w:trPr>
          <w:trHeight w:val="350"/>
        </w:trPr>
        <w:tc>
          <w:tcPr>
            <w:tcW w:w="2065" w:type="dxa"/>
          </w:tcPr>
          <w:p w:rsidR="0074466A" w:rsidRPr="005D5E35" w:rsidRDefault="003B6DA2" w:rsidP="003B6DA2">
            <w:pPr>
              <w:rPr>
                <w:rFonts w:ascii="Arial" w:hAnsi="Arial" w:cs="Arial"/>
                <w:sz w:val="20"/>
                <w:szCs w:val="20"/>
              </w:rPr>
            </w:pPr>
            <w:r w:rsidRPr="005D5E35">
              <w:rPr>
                <w:rFonts w:ascii="Arial" w:hAnsi="Arial" w:cs="Arial"/>
                <w:sz w:val="20"/>
                <w:szCs w:val="20"/>
              </w:rPr>
              <w:t>Title II</w:t>
            </w:r>
          </w:p>
        </w:tc>
        <w:tc>
          <w:tcPr>
            <w:tcW w:w="7285" w:type="dxa"/>
          </w:tcPr>
          <w:p w:rsidR="0074466A" w:rsidRPr="005D5E35" w:rsidRDefault="00020644" w:rsidP="00093F4C">
            <w:pPr>
              <w:autoSpaceDE w:val="0"/>
              <w:autoSpaceDN w:val="0"/>
              <w:adjustRightInd w:val="0"/>
              <w:rPr>
                <w:rFonts w:ascii="Arial" w:hAnsi="Arial" w:cs="Arial"/>
                <w:b/>
                <w:sz w:val="20"/>
                <w:szCs w:val="20"/>
              </w:rPr>
            </w:pPr>
            <w:r w:rsidRPr="005D5E35">
              <w:rPr>
                <w:rFonts w:ascii="Arial" w:hAnsi="Arial" w:cs="Arial"/>
                <w:color w:val="1F1F1F"/>
                <w:w w:val="105"/>
                <w:sz w:val="20"/>
                <w:szCs w:val="20"/>
              </w:rPr>
              <w:t>Students that attend The ATS program for tutoring and enrichm</w:t>
            </w:r>
            <w:r w:rsidRPr="005D5E35">
              <w:rPr>
                <w:rFonts w:ascii="Arial" w:hAnsi="Arial" w:cs="Arial"/>
                <w:color w:val="414141"/>
                <w:w w:val="105"/>
                <w:sz w:val="20"/>
                <w:szCs w:val="20"/>
              </w:rPr>
              <w:t>e</w:t>
            </w:r>
            <w:r w:rsidRPr="005D5E35">
              <w:rPr>
                <w:rFonts w:ascii="Arial" w:hAnsi="Arial" w:cs="Arial"/>
                <w:color w:val="1F1F1F"/>
                <w:w w:val="105"/>
                <w:sz w:val="20"/>
                <w:szCs w:val="20"/>
              </w:rPr>
              <w:t>nt will be invited to partic</w:t>
            </w:r>
            <w:r w:rsidRPr="005D5E35">
              <w:rPr>
                <w:rFonts w:ascii="Arial" w:hAnsi="Arial" w:cs="Arial"/>
                <w:color w:val="414141"/>
                <w:w w:val="105"/>
                <w:sz w:val="20"/>
                <w:szCs w:val="20"/>
              </w:rPr>
              <w:t>i</w:t>
            </w:r>
            <w:r w:rsidRPr="005D5E35">
              <w:rPr>
                <w:rFonts w:ascii="Arial" w:hAnsi="Arial" w:cs="Arial"/>
                <w:color w:val="1F1F1F"/>
                <w:w w:val="105"/>
                <w:sz w:val="20"/>
                <w:szCs w:val="20"/>
              </w:rPr>
              <w:t xml:space="preserve">pate </w:t>
            </w:r>
            <w:r w:rsidRPr="005D5E35">
              <w:rPr>
                <w:rFonts w:ascii="Arial" w:hAnsi="Arial" w:cs="Arial"/>
                <w:color w:val="414141"/>
                <w:w w:val="105"/>
                <w:sz w:val="20"/>
                <w:szCs w:val="20"/>
              </w:rPr>
              <w:t>i</w:t>
            </w:r>
            <w:r w:rsidRPr="005D5E35">
              <w:rPr>
                <w:rFonts w:ascii="Arial" w:hAnsi="Arial" w:cs="Arial"/>
                <w:color w:val="1F1F1F"/>
                <w:w w:val="105"/>
                <w:sz w:val="20"/>
                <w:szCs w:val="20"/>
              </w:rPr>
              <w:t>n a series of parent nights</w:t>
            </w:r>
            <w:r w:rsidRPr="005D5E35">
              <w:rPr>
                <w:rFonts w:ascii="Arial" w:hAnsi="Arial" w:cs="Arial"/>
                <w:color w:val="575757"/>
                <w:w w:val="105"/>
                <w:sz w:val="20"/>
                <w:szCs w:val="20"/>
              </w:rPr>
              <w:t xml:space="preserve">. </w:t>
            </w:r>
            <w:r w:rsidRPr="005D5E35">
              <w:rPr>
                <w:rFonts w:ascii="Arial" w:hAnsi="Arial" w:cs="Arial"/>
                <w:color w:val="1F1F1F"/>
                <w:w w:val="105"/>
                <w:sz w:val="20"/>
                <w:szCs w:val="20"/>
              </w:rPr>
              <w:t>Parents will be introduced to what students are learning</w:t>
            </w:r>
            <w:r w:rsidRPr="005D5E35">
              <w:rPr>
                <w:rFonts w:ascii="Arial" w:hAnsi="Arial" w:cs="Arial"/>
                <w:color w:val="414141"/>
                <w:w w:val="105"/>
                <w:sz w:val="20"/>
                <w:szCs w:val="20"/>
              </w:rPr>
              <w:t xml:space="preserve">, </w:t>
            </w:r>
            <w:r w:rsidRPr="005D5E35">
              <w:rPr>
                <w:rFonts w:ascii="Arial" w:hAnsi="Arial" w:cs="Arial"/>
                <w:color w:val="1F1F1F"/>
                <w:w w:val="105"/>
                <w:sz w:val="20"/>
                <w:szCs w:val="20"/>
              </w:rPr>
              <w:t>how to guide their student’s career and education decisions, and how to further assist their students at home</w:t>
            </w:r>
            <w:r w:rsidRPr="005D5E35">
              <w:rPr>
                <w:rFonts w:ascii="Arial" w:hAnsi="Arial" w:cs="Arial"/>
                <w:color w:val="414141"/>
                <w:w w:val="105"/>
                <w:sz w:val="20"/>
                <w:szCs w:val="20"/>
              </w:rPr>
              <w:t>.</w:t>
            </w:r>
          </w:p>
        </w:tc>
      </w:tr>
      <w:tr w:rsidR="00093F4C" w:rsidRPr="008D123E" w:rsidTr="0074466A">
        <w:trPr>
          <w:trHeight w:val="350"/>
        </w:trPr>
        <w:tc>
          <w:tcPr>
            <w:tcW w:w="2065" w:type="dxa"/>
          </w:tcPr>
          <w:p w:rsidR="00093F4C" w:rsidRPr="005D5E35" w:rsidRDefault="00093F4C" w:rsidP="00093F4C">
            <w:pPr>
              <w:rPr>
                <w:rFonts w:ascii="Arial" w:hAnsi="Arial" w:cs="Arial"/>
                <w:sz w:val="20"/>
                <w:szCs w:val="20"/>
              </w:rPr>
            </w:pPr>
            <w:r w:rsidRPr="005D5E35">
              <w:rPr>
                <w:rFonts w:ascii="Arial" w:hAnsi="Arial" w:cs="Arial"/>
                <w:sz w:val="20"/>
                <w:szCs w:val="20"/>
              </w:rPr>
              <w:t>Title III</w:t>
            </w:r>
          </w:p>
        </w:tc>
        <w:tc>
          <w:tcPr>
            <w:tcW w:w="7285" w:type="dxa"/>
          </w:tcPr>
          <w:p w:rsidR="00093F4C" w:rsidRPr="005D5E35" w:rsidRDefault="00020644" w:rsidP="00093F4C">
            <w:pPr>
              <w:autoSpaceDE w:val="0"/>
              <w:autoSpaceDN w:val="0"/>
              <w:adjustRightInd w:val="0"/>
              <w:rPr>
                <w:rFonts w:ascii="Arial" w:hAnsi="Arial" w:cs="Arial"/>
                <w:b/>
                <w:sz w:val="20"/>
                <w:szCs w:val="20"/>
              </w:rPr>
            </w:pPr>
            <w:r w:rsidRPr="005D5E35">
              <w:rPr>
                <w:rFonts w:ascii="Arial" w:hAnsi="Arial" w:cs="Arial"/>
                <w:color w:val="1F1F1F"/>
                <w:w w:val="105"/>
                <w:sz w:val="20"/>
                <w:szCs w:val="20"/>
              </w:rPr>
              <w:t>Supplemental instructional support provided to schools to support ELL students will be discussed with parents during parent/teacher conferences</w:t>
            </w:r>
            <w:r w:rsidRPr="005D5E35">
              <w:rPr>
                <w:rFonts w:ascii="Arial" w:hAnsi="Arial" w:cs="Arial"/>
                <w:color w:val="575757"/>
                <w:w w:val="105"/>
                <w:sz w:val="20"/>
                <w:szCs w:val="20"/>
              </w:rPr>
              <w:t>.</w:t>
            </w:r>
          </w:p>
        </w:tc>
      </w:tr>
      <w:tr w:rsidR="00093F4C" w:rsidRPr="008D123E" w:rsidTr="0074466A">
        <w:trPr>
          <w:trHeight w:val="350"/>
        </w:trPr>
        <w:tc>
          <w:tcPr>
            <w:tcW w:w="2065" w:type="dxa"/>
          </w:tcPr>
          <w:p w:rsidR="00093F4C" w:rsidRPr="005D5E35" w:rsidRDefault="00093F4C" w:rsidP="00093F4C">
            <w:pPr>
              <w:rPr>
                <w:rFonts w:ascii="Arial" w:hAnsi="Arial" w:cs="Arial"/>
                <w:sz w:val="20"/>
                <w:szCs w:val="20"/>
              </w:rPr>
            </w:pPr>
            <w:r w:rsidRPr="005D5E35">
              <w:rPr>
                <w:rFonts w:ascii="Arial" w:hAnsi="Arial" w:cs="Arial"/>
                <w:sz w:val="20"/>
                <w:szCs w:val="20"/>
              </w:rPr>
              <w:t>Title X</w:t>
            </w:r>
          </w:p>
        </w:tc>
        <w:tc>
          <w:tcPr>
            <w:tcW w:w="7285" w:type="dxa"/>
          </w:tcPr>
          <w:p w:rsidR="00093F4C" w:rsidRPr="005D5E35" w:rsidRDefault="00020644" w:rsidP="00093F4C">
            <w:pPr>
              <w:rPr>
                <w:rFonts w:ascii="Arial" w:hAnsi="Arial" w:cs="Arial"/>
                <w:b/>
                <w:sz w:val="20"/>
                <w:szCs w:val="20"/>
              </w:rPr>
            </w:pPr>
            <w:r w:rsidRPr="005D5E35">
              <w:rPr>
                <w:rFonts w:ascii="Arial" w:hAnsi="Arial" w:cs="Arial"/>
                <w:color w:val="1F1F1F"/>
                <w:w w:val="105"/>
                <w:sz w:val="20"/>
                <w:szCs w:val="20"/>
              </w:rPr>
              <w:t>Our school has a SAFE coordinator who works with the McK</w:t>
            </w:r>
            <w:r w:rsidRPr="005D5E35">
              <w:rPr>
                <w:rFonts w:ascii="Arial" w:hAnsi="Arial" w:cs="Arial"/>
                <w:color w:val="414141"/>
                <w:w w:val="105"/>
                <w:sz w:val="20"/>
                <w:szCs w:val="20"/>
              </w:rPr>
              <w:t>i</w:t>
            </w:r>
            <w:r w:rsidRPr="005D5E35">
              <w:rPr>
                <w:rFonts w:ascii="Arial" w:hAnsi="Arial" w:cs="Arial"/>
                <w:color w:val="1F1F1F"/>
                <w:w w:val="105"/>
                <w:sz w:val="20"/>
                <w:szCs w:val="20"/>
              </w:rPr>
              <w:t>nney Vento Program to support our homeless student population with various types of assistance and resources.</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B12989" w:rsidRPr="00B12989" w:rsidRDefault="00B12989" w:rsidP="00B12989">
            <w:pPr>
              <w:rPr>
                <w:rFonts w:ascii="Arial" w:hAnsi="Arial" w:cs="Arial"/>
                <w:sz w:val="24"/>
                <w:szCs w:val="24"/>
              </w:rPr>
            </w:pPr>
            <w:r w:rsidRPr="00B12989">
              <w:rPr>
                <w:rFonts w:ascii="Arial" w:hAnsi="Arial" w:cs="Arial"/>
                <w:sz w:val="24"/>
                <w:szCs w:val="24"/>
              </w:rPr>
              <w:t>The Title I Annual Meeting will be held in early October 20</w:t>
            </w:r>
            <w:r w:rsidR="00F34340">
              <w:rPr>
                <w:rFonts w:ascii="Arial" w:hAnsi="Arial" w:cs="Arial"/>
                <w:sz w:val="24"/>
                <w:szCs w:val="24"/>
              </w:rPr>
              <w:t>20</w:t>
            </w:r>
            <w:r w:rsidRPr="00B12989">
              <w:rPr>
                <w:rFonts w:ascii="Arial" w:hAnsi="Arial" w:cs="Arial"/>
                <w:sz w:val="24"/>
                <w:szCs w:val="24"/>
              </w:rPr>
              <w:t>. The meeting will give information about the Title I programs and opportunities available to parents so that they can become involved in their students education. Parents are welcome to p</w:t>
            </w:r>
            <w:r w:rsidR="00A97517">
              <w:rPr>
                <w:rFonts w:ascii="Arial" w:hAnsi="Arial" w:cs="Arial"/>
                <w:sz w:val="24"/>
                <w:szCs w:val="24"/>
              </w:rPr>
              <w:t xml:space="preserve">rovide suggestions for parent and family </w:t>
            </w:r>
            <w:r w:rsidRPr="00B12989">
              <w:rPr>
                <w:rFonts w:ascii="Arial" w:hAnsi="Arial" w:cs="Arial"/>
                <w:sz w:val="24"/>
                <w:szCs w:val="24"/>
              </w:rPr>
              <w:t xml:space="preserve">activities and will meet the </w:t>
            </w:r>
            <w:r w:rsidR="00A97517">
              <w:rPr>
                <w:rFonts w:ascii="Arial" w:hAnsi="Arial" w:cs="Arial"/>
                <w:sz w:val="24"/>
                <w:szCs w:val="24"/>
              </w:rPr>
              <w:t>Secondary Engagement</w:t>
            </w:r>
            <w:r w:rsidRPr="00B12989">
              <w:rPr>
                <w:rFonts w:ascii="Arial" w:hAnsi="Arial" w:cs="Arial"/>
                <w:sz w:val="24"/>
                <w:szCs w:val="24"/>
              </w:rPr>
              <w:t xml:space="preserve"> liaison. Parents and teachers will have the opportunity to continue to meet and discuss curriculum, academic assessments, and student expectations during parent conferences, family night's, orientation, open house, and SAC and PTSA meetings that are held on the first Tuesday of every month.</w:t>
            </w:r>
          </w:p>
          <w:p w:rsidR="00B12989" w:rsidRPr="00B12989" w:rsidRDefault="00B12989" w:rsidP="00B12989">
            <w:pPr>
              <w:rPr>
                <w:rFonts w:ascii="Arial" w:hAnsi="Arial" w:cs="Arial"/>
                <w:sz w:val="24"/>
                <w:szCs w:val="24"/>
              </w:rPr>
            </w:pPr>
          </w:p>
          <w:p w:rsidR="000D7784" w:rsidRDefault="00B12989" w:rsidP="000A7E6D">
            <w:pPr>
              <w:rPr>
                <w:rFonts w:ascii="Arial" w:hAnsi="Arial" w:cs="Arial"/>
                <w:sz w:val="24"/>
                <w:szCs w:val="24"/>
              </w:rPr>
            </w:pPr>
            <w:r w:rsidRPr="00B12989">
              <w:rPr>
                <w:rFonts w:ascii="Arial" w:hAnsi="Arial" w:cs="Arial"/>
                <w:sz w:val="24"/>
                <w:szCs w:val="24"/>
              </w:rPr>
              <w:t>Parents will receive a copy of the P</w:t>
            </w:r>
            <w:r w:rsidR="000A7E6D">
              <w:rPr>
                <w:rFonts w:ascii="Arial" w:hAnsi="Arial" w:cs="Arial"/>
                <w:sz w:val="24"/>
                <w:szCs w:val="24"/>
              </w:rPr>
              <w:t>FEP</w:t>
            </w:r>
            <w:r w:rsidRPr="00B12989">
              <w:rPr>
                <w:rFonts w:ascii="Arial" w:hAnsi="Arial" w:cs="Arial"/>
                <w:sz w:val="24"/>
                <w:szCs w:val="24"/>
              </w:rPr>
              <w:t xml:space="preserve"> and will be shown how to access the plan on the school website. At the annual open house teachers will share</w:t>
            </w:r>
            <w:r>
              <w:rPr>
                <w:rFonts w:ascii="Arial" w:hAnsi="Arial" w:cs="Arial"/>
                <w:sz w:val="24"/>
                <w:szCs w:val="24"/>
              </w:rPr>
              <w:t xml:space="preserve"> information on curriculum, </w:t>
            </w:r>
            <w:r w:rsidRPr="00B12989">
              <w:rPr>
                <w:rFonts w:ascii="Arial" w:hAnsi="Arial" w:cs="Arial"/>
                <w:sz w:val="24"/>
                <w:szCs w:val="24"/>
              </w:rPr>
              <w:t xml:space="preserve">graduation requirements, assessments, </w:t>
            </w:r>
            <w:r w:rsidR="000A7E6D">
              <w:rPr>
                <w:rFonts w:ascii="Arial" w:hAnsi="Arial" w:cs="Arial"/>
                <w:sz w:val="24"/>
                <w:szCs w:val="24"/>
              </w:rPr>
              <w:t>the new Skyward system</w:t>
            </w:r>
            <w:r w:rsidR="000A7E6D" w:rsidRPr="00B12989">
              <w:rPr>
                <w:rFonts w:ascii="Arial" w:hAnsi="Arial" w:cs="Arial"/>
                <w:sz w:val="24"/>
                <w:szCs w:val="24"/>
              </w:rPr>
              <w:t>,</w:t>
            </w:r>
            <w:r w:rsidRPr="00B12989">
              <w:rPr>
                <w:rFonts w:ascii="Arial" w:hAnsi="Arial" w:cs="Arial"/>
                <w:sz w:val="24"/>
                <w:szCs w:val="24"/>
              </w:rPr>
              <w:t xml:space="preserve"> and how parents can be involved in and monitor their student's education. Translation services are available for parents who need it.</w:t>
            </w:r>
          </w:p>
          <w:p w:rsidR="000A7E6D" w:rsidRDefault="000A7E6D" w:rsidP="000A7E6D">
            <w:pPr>
              <w:rPr>
                <w:rFonts w:ascii="Arial" w:hAnsi="Arial" w:cs="Arial"/>
                <w:sz w:val="24"/>
                <w:szCs w:val="24"/>
              </w:rPr>
            </w:pPr>
          </w:p>
          <w:p w:rsidR="000A7E6D" w:rsidRDefault="000A7E6D" w:rsidP="000A7E6D">
            <w:pPr>
              <w:rPr>
                <w:rFonts w:ascii="Arial" w:hAnsi="Arial" w:cs="Arial"/>
                <w:sz w:val="24"/>
                <w:szCs w:val="24"/>
              </w:rPr>
            </w:pPr>
          </w:p>
          <w:p w:rsidR="000A7E6D" w:rsidRDefault="000A7E6D" w:rsidP="000A7E6D">
            <w:pPr>
              <w:rPr>
                <w:rFonts w:ascii="Arial" w:hAnsi="Arial" w:cs="Arial"/>
                <w:sz w:val="24"/>
                <w:szCs w:val="24"/>
              </w:rPr>
            </w:pPr>
          </w:p>
          <w:p w:rsidR="000A7E6D" w:rsidRDefault="000A7E6D" w:rsidP="000A7E6D">
            <w:pPr>
              <w:rPr>
                <w:rFonts w:ascii="Arial" w:hAnsi="Arial" w:cs="Arial"/>
                <w:sz w:val="24"/>
                <w:szCs w:val="24"/>
              </w:rPr>
            </w:pPr>
          </w:p>
          <w:p w:rsidR="000A7E6D" w:rsidRDefault="000A7E6D" w:rsidP="000A7E6D">
            <w:pPr>
              <w:rPr>
                <w:rFonts w:ascii="Arial" w:hAnsi="Arial" w:cs="Arial"/>
                <w:sz w:val="24"/>
                <w:szCs w:val="24"/>
              </w:rPr>
            </w:pPr>
          </w:p>
          <w:p w:rsidR="000A7E6D" w:rsidRPr="008D123E" w:rsidRDefault="000A7E6D" w:rsidP="000A7E6D">
            <w:pPr>
              <w:rPr>
                <w:rFonts w:ascii="Arial" w:hAnsi="Arial" w:cs="Arial"/>
                <w:sz w:val="24"/>
                <w:szCs w:val="24"/>
              </w:rPr>
            </w:pP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rsidTr="00FD7765">
        <w:trPr>
          <w:trHeight w:val="323"/>
        </w:trPr>
        <w:tc>
          <w:tcPr>
            <w:tcW w:w="2065" w:type="dxa"/>
          </w:tcPr>
          <w:p w:rsidR="00006567" w:rsidRPr="005D5E35" w:rsidRDefault="00B426B9" w:rsidP="00E6500A">
            <w:pPr>
              <w:tabs>
                <w:tab w:val="left" w:pos="300"/>
              </w:tabs>
              <w:rPr>
                <w:rFonts w:ascii="Arial" w:hAnsi="Arial" w:cs="Arial"/>
                <w:sz w:val="20"/>
                <w:szCs w:val="20"/>
              </w:rPr>
            </w:pPr>
            <w:r w:rsidRPr="005D5E35">
              <w:rPr>
                <w:rFonts w:ascii="Arial" w:hAnsi="Arial" w:cs="Arial"/>
                <w:color w:val="1F1F1F"/>
                <w:w w:val="105"/>
                <w:sz w:val="20"/>
                <w:szCs w:val="20"/>
              </w:rPr>
              <w:t>Schedule Parent meeting on school calendar</w:t>
            </w:r>
          </w:p>
        </w:tc>
        <w:tc>
          <w:tcPr>
            <w:tcW w:w="2428" w:type="dxa"/>
          </w:tcPr>
          <w:p w:rsidR="00006567" w:rsidRPr="005D5E35" w:rsidRDefault="00B426B9" w:rsidP="00FE1E24">
            <w:pPr>
              <w:rPr>
                <w:rFonts w:ascii="Arial" w:hAnsi="Arial" w:cs="Arial"/>
                <w:sz w:val="20"/>
                <w:szCs w:val="20"/>
              </w:rPr>
            </w:pPr>
            <w:r w:rsidRPr="005D5E35">
              <w:rPr>
                <w:rFonts w:ascii="Arial" w:hAnsi="Arial" w:cs="Arial"/>
                <w:sz w:val="20"/>
                <w:szCs w:val="20"/>
              </w:rPr>
              <w:t>CRT</w:t>
            </w:r>
          </w:p>
        </w:tc>
        <w:tc>
          <w:tcPr>
            <w:tcW w:w="2428" w:type="dxa"/>
          </w:tcPr>
          <w:p w:rsidR="00006567" w:rsidRPr="005D5E35" w:rsidRDefault="00B426B9" w:rsidP="00F34340">
            <w:pPr>
              <w:rPr>
                <w:rFonts w:ascii="Arial" w:hAnsi="Arial" w:cs="Arial"/>
                <w:sz w:val="20"/>
                <w:szCs w:val="20"/>
              </w:rPr>
            </w:pPr>
            <w:r w:rsidRPr="005D5E35">
              <w:rPr>
                <w:rFonts w:ascii="Arial" w:hAnsi="Arial" w:cs="Arial"/>
                <w:color w:val="1F1F1F"/>
                <w:w w:val="105"/>
                <w:sz w:val="20"/>
                <w:szCs w:val="20"/>
              </w:rPr>
              <w:t>September 20</w:t>
            </w:r>
            <w:r w:rsidR="00F34340">
              <w:rPr>
                <w:rFonts w:ascii="Arial" w:hAnsi="Arial" w:cs="Arial"/>
                <w:color w:val="1F1F1F"/>
                <w:w w:val="105"/>
                <w:sz w:val="20"/>
                <w:szCs w:val="20"/>
              </w:rPr>
              <w:t>20</w:t>
            </w:r>
          </w:p>
        </w:tc>
        <w:tc>
          <w:tcPr>
            <w:tcW w:w="2429" w:type="dxa"/>
          </w:tcPr>
          <w:p w:rsidR="00006567" w:rsidRPr="005D5E35" w:rsidRDefault="00B426B9" w:rsidP="00FE1E24">
            <w:pPr>
              <w:rPr>
                <w:rFonts w:ascii="Arial" w:hAnsi="Arial" w:cs="Arial"/>
                <w:sz w:val="20"/>
                <w:szCs w:val="20"/>
              </w:rPr>
            </w:pPr>
            <w:r w:rsidRPr="005D5E35">
              <w:rPr>
                <w:rFonts w:ascii="Arial" w:hAnsi="Arial" w:cs="Arial"/>
                <w:color w:val="1F1F1F"/>
                <w:w w:val="105"/>
                <w:sz w:val="20"/>
                <w:szCs w:val="20"/>
              </w:rPr>
              <w:t>School Calendar</w:t>
            </w:r>
          </w:p>
        </w:tc>
      </w:tr>
      <w:tr w:rsidR="00006567" w:rsidRPr="008D123E" w:rsidTr="00FD7765">
        <w:trPr>
          <w:trHeight w:val="323"/>
        </w:trPr>
        <w:tc>
          <w:tcPr>
            <w:tcW w:w="2065" w:type="dxa"/>
          </w:tcPr>
          <w:p w:rsidR="00006567" w:rsidRPr="005D5E35" w:rsidRDefault="00B426B9" w:rsidP="00E6500A">
            <w:pPr>
              <w:rPr>
                <w:rFonts w:ascii="Arial" w:hAnsi="Arial" w:cs="Arial"/>
                <w:sz w:val="20"/>
                <w:szCs w:val="20"/>
              </w:rPr>
            </w:pPr>
            <w:r w:rsidRPr="005D5E35">
              <w:rPr>
                <w:rFonts w:ascii="Arial" w:hAnsi="Arial" w:cs="Arial"/>
                <w:color w:val="1F1F1F"/>
                <w:w w:val="105"/>
                <w:sz w:val="20"/>
                <w:szCs w:val="20"/>
              </w:rPr>
              <w:t>Create meeting plan</w:t>
            </w:r>
            <w:r w:rsidRPr="005D5E35">
              <w:rPr>
                <w:rFonts w:ascii="Arial" w:hAnsi="Arial" w:cs="Arial"/>
                <w:color w:val="575757"/>
                <w:w w:val="105"/>
                <w:sz w:val="20"/>
                <w:szCs w:val="20"/>
              </w:rPr>
              <w:t>:</w:t>
            </w:r>
            <w:r w:rsidRPr="005D5E35">
              <w:rPr>
                <w:rFonts w:ascii="Arial" w:hAnsi="Arial" w:cs="Arial"/>
                <w:color w:val="1F1F1F"/>
                <w:w w:val="105"/>
                <w:sz w:val="20"/>
                <w:szCs w:val="20"/>
              </w:rPr>
              <w:t xml:space="preserve"> agenda</w:t>
            </w:r>
            <w:r w:rsidRPr="005D5E35">
              <w:rPr>
                <w:rFonts w:ascii="Arial" w:hAnsi="Arial" w:cs="Arial"/>
                <w:color w:val="575757"/>
                <w:w w:val="105"/>
                <w:sz w:val="20"/>
                <w:szCs w:val="20"/>
              </w:rPr>
              <w:t xml:space="preserve">, </w:t>
            </w:r>
            <w:r w:rsidRPr="005D5E35">
              <w:rPr>
                <w:rFonts w:ascii="Arial" w:hAnsi="Arial" w:cs="Arial"/>
                <w:color w:val="1F1F1F"/>
                <w:w w:val="105"/>
                <w:sz w:val="20"/>
                <w:szCs w:val="20"/>
              </w:rPr>
              <w:t>handouts</w:t>
            </w:r>
            <w:r w:rsidRPr="005D5E35">
              <w:rPr>
                <w:rFonts w:ascii="Arial" w:hAnsi="Arial" w:cs="Arial"/>
                <w:color w:val="414141"/>
                <w:w w:val="105"/>
                <w:sz w:val="20"/>
                <w:szCs w:val="20"/>
              </w:rPr>
              <w:t xml:space="preserve">, </w:t>
            </w:r>
            <w:r w:rsidRPr="005D5E35">
              <w:rPr>
                <w:rFonts w:ascii="Arial" w:hAnsi="Arial" w:cs="Arial"/>
                <w:color w:val="1F1F1F"/>
                <w:w w:val="105"/>
                <w:sz w:val="20"/>
                <w:szCs w:val="20"/>
              </w:rPr>
              <w:t>PowerPoint</w:t>
            </w:r>
          </w:p>
        </w:tc>
        <w:tc>
          <w:tcPr>
            <w:tcW w:w="2428" w:type="dxa"/>
          </w:tcPr>
          <w:p w:rsidR="00006567" w:rsidRPr="005D5E35" w:rsidRDefault="00B426B9" w:rsidP="00FE1E24">
            <w:pPr>
              <w:rPr>
                <w:rFonts w:ascii="Arial" w:hAnsi="Arial" w:cs="Arial"/>
                <w:sz w:val="20"/>
                <w:szCs w:val="20"/>
              </w:rPr>
            </w:pPr>
            <w:r w:rsidRPr="005D5E35">
              <w:rPr>
                <w:rFonts w:ascii="Arial" w:hAnsi="Arial" w:cs="Arial"/>
                <w:sz w:val="20"/>
                <w:szCs w:val="20"/>
              </w:rPr>
              <w:t>CRT</w:t>
            </w:r>
          </w:p>
        </w:tc>
        <w:tc>
          <w:tcPr>
            <w:tcW w:w="2428" w:type="dxa"/>
          </w:tcPr>
          <w:p w:rsidR="00006567" w:rsidRPr="005D5E35" w:rsidRDefault="00B426B9" w:rsidP="00F34340">
            <w:pPr>
              <w:rPr>
                <w:rFonts w:ascii="Arial" w:hAnsi="Arial" w:cs="Arial"/>
                <w:sz w:val="20"/>
                <w:szCs w:val="20"/>
              </w:rPr>
            </w:pPr>
            <w:r w:rsidRPr="005D5E35">
              <w:rPr>
                <w:rFonts w:ascii="Arial" w:hAnsi="Arial" w:cs="Arial"/>
                <w:color w:val="1F1F1F"/>
                <w:w w:val="105"/>
                <w:sz w:val="20"/>
                <w:szCs w:val="20"/>
              </w:rPr>
              <w:t>September 20</w:t>
            </w:r>
            <w:r w:rsidR="00F34340">
              <w:rPr>
                <w:rFonts w:ascii="Arial" w:hAnsi="Arial" w:cs="Arial"/>
                <w:color w:val="1F1F1F"/>
                <w:w w:val="105"/>
                <w:sz w:val="20"/>
                <w:szCs w:val="20"/>
              </w:rPr>
              <w:t>20</w:t>
            </w:r>
          </w:p>
        </w:tc>
        <w:tc>
          <w:tcPr>
            <w:tcW w:w="2429" w:type="dxa"/>
          </w:tcPr>
          <w:p w:rsidR="00006567" w:rsidRPr="005D5E35" w:rsidRDefault="00B426B9" w:rsidP="00FE1E24">
            <w:pPr>
              <w:rPr>
                <w:rFonts w:ascii="Arial" w:hAnsi="Arial" w:cs="Arial"/>
                <w:sz w:val="20"/>
                <w:szCs w:val="20"/>
              </w:rPr>
            </w:pPr>
            <w:r w:rsidRPr="005D5E35">
              <w:rPr>
                <w:rFonts w:ascii="Arial" w:hAnsi="Arial" w:cs="Arial"/>
                <w:color w:val="1F1F1F"/>
                <w:w w:val="105"/>
                <w:sz w:val="20"/>
                <w:szCs w:val="20"/>
              </w:rPr>
              <w:t>Creation and copies of</w:t>
            </w:r>
            <w:r w:rsidRPr="005D5E35">
              <w:rPr>
                <w:rFonts w:ascii="Arial" w:hAnsi="Arial" w:cs="Arial"/>
                <w:color w:val="414141"/>
                <w:w w:val="105"/>
                <w:sz w:val="20"/>
                <w:szCs w:val="20"/>
              </w:rPr>
              <w:t xml:space="preserve">: </w:t>
            </w:r>
            <w:r w:rsidRPr="005D5E35">
              <w:rPr>
                <w:rFonts w:ascii="Arial" w:hAnsi="Arial" w:cs="Arial"/>
                <w:color w:val="1F1F1F"/>
                <w:w w:val="105"/>
                <w:sz w:val="20"/>
                <w:szCs w:val="20"/>
              </w:rPr>
              <w:t>agenda</w:t>
            </w:r>
            <w:r w:rsidRPr="005D5E35">
              <w:rPr>
                <w:rFonts w:ascii="Arial" w:hAnsi="Arial" w:cs="Arial"/>
                <w:color w:val="414141"/>
                <w:w w:val="105"/>
                <w:sz w:val="20"/>
                <w:szCs w:val="20"/>
              </w:rPr>
              <w:t xml:space="preserve">, </w:t>
            </w:r>
            <w:r w:rsidRPr="005D5E35">
              <w:rPr>
                <w:rFonts w:ascii="Arial" w:hAnsi="Arial" w:cs="Arial"/>
                <w:color w:val="1F1F1F"/>
                <w:w w:val="105"/>
                <w:sz w:val="20"/>
                <w:szCs w:val="20"/>
              </w:rPr>
              <w:t>handouts and power point</w:t>
            </w:r>
          </w:p>
        </w:tc>
      </w:tr>
      <w:tr w:rsidR="00006567" w:rsidRPr="008D123E" w:rsidTr="00FD7765">
        <w:trPr>
          <w:trHeight w:val="323"/>
        </w:trPr>
        <w:tc>
          <w:tcPr>
            <w:tcW w:w="2065" w:type="dxa"/>
          </w:tcPr>
          <w:p w:rsidR="00006567" w:rsidRPr="005D5E35" w:rsidRDefault="00B426B9" w:rsidP="00E6500A">
            <w:pPr>
              <w:rPr>
                <w:rFonts w:ascii="Arial" w:hAnsi="Arial" w:cs="Arial"/>
                <w:sz w:val="20"/>
                <w:szCs w:val="20"/>
              </w:rPr>
            </w:pPr>
            <w:r w:rsidRPr="005D5E35">
              <w:rPr>
                <w:rFonts w:ascii="Arial" w:hAnsi="Arial" w:cs="Arial"/>
                <w:color w:val="1F1F1F"/>
                <w:w w:val="105"/>
                <w:sz w:val="20"/>
                <w:szCs w:val="20"/>
              </w:rPr>
              <w:t>Advertisement of meeting</w:t>
            </w:r>
          </w:p>
        </w:tc>
        <w:tc>
          <w:tcPr>
            <w:tcW w:w="2428" w:type="dxa"/>
          </w:tcPr>
          <w:p w:rsidR="00006567" w:rsidRPr="005D5E35" w:rsidRDefault="00B426B9" w:rsidP="00FE1E24">
            <w:pPr>
              <w:rPr>
                <w:rFonts w:ascii="Arial" w:hAnsi="Arial" w:cs="Arial"/>
                <w:sz w:val="20"/>
                <w:szCs w:val="20"/>
              </w:rPr>
            </w:pPr>
            <w:r w:rsidRPr="005D5E35">
              <w:rPr>
                <w:rFonts w:ascii="Arial" w:hAnsi="Arial" w:cs="Arial"/>
                <w:sz w:val="20"/>
                <w:szCs w:val="20"/>
              </w:rPr>
              <w:t>CRT</w:t>
            </w:r>
          </w:p>
        </w:tc>
        <w:tc>
          <w:tcPr>
            <w:tcW w:w="2428" w:type="dxa"/>
          </w:tcPr>
          <w:p w:rsidR="00B426B9" w:rsidRPr="005D5E35" w:rsidRDefault="00B426B9" w:rsidP="00B426B9">
            <w:pPr>
              <w:pStyle w:val="TableParagraph"/>
              <w:spacing w:before="18"/>
              <w:ind w:left="5"/>
              <w:rPr>
                <w:sz w:val="20"/>
                <w:szCs w:val="20"/>
              </w:rPr>
            </w:pPr>
            <w:r w:rsidRPr="005D5E35">
              <w:rPr>
                <w:color w:val="1F1F1F"/>
                <w:w w:val="105"/>
                <w:sz w:val="20"/>
                <w:szCs w:val="20"/>
              </w:rPr>
              <w:t>September 20</w:t>
            </w:r>
            <w:r w:rsidR="00F34340">
              <w:rPr>
                <w:color w:val="1F1F1F"/>
                <w:w w:val="105"/>
                <w:sz w:val="20"/>
                <w:szCs w:val="20"/>
              </w:rPr>
              <w:t>20</w:t>
            </w:r>
            <w:r w:rsidRPr="005D5E35">
              <w:rPr>
                <w:color w:val="1F1F1F"/>
                <w:w w:val="105"/>
                <w:sz w:val="20"/>
                <w:szCs w:val="20"/>
              </w:rPr>
              <w:t xml:space="preserve"> thru</w:t>
            </w:r>
          </w:p>
          <w:p w:rsidR="00006567" w:rsidRPr="005D5E35" w:rsidRDefault="00B426B9" w:rsidP="00F34340">
            <w:pPr>
              <w:rPr>
                <w:rFonts w:ascii="Arial" w:hAnsi="Arial" w:cs="Arial"/>
                <w:sz w:val="20"/>
                <w:szCs w:val="20"/>
              </w:rPr>
            </w:pPr>
            <w:r w:rsidRPr="005D5E35">
              <w:rPr>
                <w:rFonts w:ascii="Arial" w:hAnsi="Arial" w:cs="Arial"/>
                <w:color w:val="1F1F1F"/>
                <w:w w:val="105"/>
                <w:sz w:val="20"/>
                <w:szCs w:val="20"/>
              </w:rPr>
              <w:t>October 20</w:t>
            </w:r>
            <w:r w:rsidR="00F34340">
              <w:rPr>
                <w:rFonts w:ascii="Arial" w:hAnsi="Arial" w:cs="Arial"/>
                <w:color w:val="1F1F1F"/>
                <w:w w:val="105"/>
                <w:sz w:val="20"/>
                <w:szCs w:val="20"/>
              </w:rPr>
              <w:t>20</w:t>
            </w:r>
          </w:p>
        </w:tc>
        <w:tc>
          <w:tcPr>
            <w:tcW w:w="2429" w:type="dxa"/>
          </w:tcPr>
          <w:p w:rsidR="00006567" w:rsidRPr="005D5E35" w:rsidRDefault="00B426B9" w:rsidP="00FE1E24">
            <w:pPr>
              <w:rPr>
                <w:rFonts w:ascii="Arial" w:hAnsi="Arial" w:cs="Arial"/>
                <w:sz w:val="20"/>
                <w:szCs w:val="20"/>
              </w:rPr>
            </w:pPr>
            <w:r w:rsidRPr="005D5E35">
              <w:rPr>
                <w:rFonts w:ascii="Arial" w:hAnsi="Arial" w:cs="Arial"/>
                <w:color w:val="1F1F1F"/>
                <w:w w:val="105"/>
                <w:sz w:val="20"/>
                <w:szCs w:val="20"/>
              </w:rPr>
              <w:t>Copies of newsletter, flyer, website, marquee</w:t>
            </w:r>
            <w:r w:rsidRPr="005D5E35">
              <w:rPr>
                <w:rFonts w:ascii="Arial" w:hAnsi="Arial" w:cs="Arial"/>
                <w:color w:val="414141"/>
                <w:w w:val="105"/>
                <w:sz w:val="20"/>
                <w:szCs w:val="20"/>
              </w:rPr>
              <w:t xml:space="preserve">, </w:t>
            </w:r>
            <w:r w:rsidRPr="005D5E35">
              <w:rPr>
                <w:rFonts w:ascii="Arial" w:hAnsi="Arial" w:cs="Arial"/>
                <w:color w:val="1F1F1F"/>
                <w:w w:val="105"/>
                <w:sz w:val="20"/>
                <w:szCs w:val="20"/>
              </w:rPr>
              <w:t>phone messages</w:t>
            </w:r>
            <w:r w:rsidRPr="005D5E35">
              <w:rPr>
                <w:rFonts w:ascii="Arial" w:hAnsi="Arial" w:cs="Arial"/>
                <w:color w:val="414141"/>
                <w:w w:val="105"/>
                <w:sz w:val="20"/>
                <w:szCs w:val="20"/>
              </w:rPr>
              <w:t>.</w:t>
            </w:r>
          </w:p>
        </w:tc>
      </w:tr>
      <w:tr w:rsidR="00006567" w:rsidRPr="008D123E" w:rsidTr="00FD7765">
        <w:trPr>
          <w:trHeight w:val="323"/>
        </w:trPr>
        <w:tc>
          <w:tcPr>
            <w:tcW w:w="2065" w:type="dxa"/>
          </w:tcPr>
          <w:p w:rsidR="00006567" w:rsidRPr="005D5E35" w:rsidRDefault="00B426B9" w:rsidP="00E6500A">
            <w:pPr>
              <w:rPr>
                <w:rFonts w:ascii="Arial" w:hAnsi="Arial" w:cs="Arial"/>
                <w:sz w:val="20"/>
                <w:szCs w:val="20"/>
              </w:rPr>
            </w:pPr>
            <w:r w:rsidRPr="005D5E35">
              <w:rPr>
                <w:rFonts w:ascii="Arial" w:hAnsi="Arial" w:cs="Arial"/>
                <w:color w:val="1F1F1F"/>
                <w:w w:val="105"/>
                <w:sz w:val="20"/>
                <w:szCs w:val="20"/>
              </w:rPr>
              <w:t>Have translators available</w:t>
            </w:r>
          </w:p>
        </w:tc>
        <w:tc>
          <w:tcPr>
            <w:tcW w:w="2428" w:type="dxa"/>
          </w:tcPr>
          <w:p w:rsidR="00006567" w:rsidRPr="005D5E35" w:rsidRDefault="00343E43" w:rsidP="00FE1E24">
            <w:pPr>
              <w:rPr>
                <w:rFonts w:ascii="Arial" w:hAnsi="Arial" w:cs="Arial"/>
                <w:sz w:val="20"/>
                <w:szCs w:val="20"/>
              </w:rPr>
            </w:pPr>
            <w:r>
              <w:rPr>
                <w:rFonts w:ascii="Arial" w:hAnsi="Arial" w:cs="Arial"/>
                <w:sz w:val="20"/>
                <w:szCs w:val="20"/>
              </w:rPr>
              <w:t>Ms. Gonzalez</w:t>
            </w:r>
          </w:p>
        </w:tc>
        <w:tc>
          <w:tcPr>
            <w:tcW w:w="2428" w:type="dxa"/>
          </w:tcPr>
          <w:p w:rsidR="00006567" w:rsidRPr="005D5E35" w:rsidRDefault="00B426B9" w:rsidP="00F34340">
            <w:pPr>
              <w:rPr>
                <w:rFonts w:ascii="Arial" w:hAnsi="Arial" w:cs="Arial"/>
                <w:sz w:val="20"/>
                <w:szCs w:val="20"/>
              </w:rPr>
            </w:pPr>
            <w:r w:rsidRPr="005D5E35">
              <w:rPr>
                <w:rFonts w:ascii="Arial" w:hAnsi="Arial" w:cs="Arial"/>
                <w:color w:val="1F1F1F"/>
                <w:w w:val="105"/>
                <w:sz w:val="20"/>
                <w:szCs w:val="20"/>
              </w:rPr>
              <w:t>October 20</w:t>
            </w:r>
            <w:r w:rsidR="00F34340">
              <w:rPr>
                <w:rFonts w:ascii="Arial" w:hAnsi="Arial" w:cs="Arial"/>
                <w:color w:val="1F1F1F"/>
                <w:w w:val="105"/>
                <w:sz w:val="20"/>
                <w:szCs w:val="20"/>
              </w:rPr>
              <w:t>20</w:t>
            </w:r>
          </w:p>
        </w:tc>
        <w:tc>
          <w:tcPr>
            <w:tcW w:w="2429" w:type="dxa"/>
          </w:tcPr>
          <w:p w:rsidR="00006567" w:rsidRPr="005D5E35" w:rsidRDefault="00B426B9" w:rsidP="00FE1E24">
            <w:pPr>
              <w:rPr>
                <w:rFonts w:ascii="Arial" w:hAnsi="Arial" w:cs="Arial"/>
                <w:sz w:val="20"/>
                <w:szCs w:val="20"/>
              </w:rPr>
            </w:pPr>
            <w:r w:rsidRPr="005D5E35">
              <w:rPr>
                <w:rFonts w:ascii="Arial" w:hAnsi="Arial" w:cs="Arial"/>
                <w:color w:val="1F1F1F"/>
                <w:w w:val="105"/>
                <w:sz w:val="20"/>
                <w:szCs w:val="20"/>
              </w:rPr>
              <w:t>Meeting minutes</w:t>
            </w:r>
          </w:p>
        </w:tc>
      </w:tr>
      <w:tr w:rsidR="00B426B9" w:rsidRPr="008D123E" w:rsidTr="00FD7765">
        <w:trPr>
          <w:trHeight w:val="323"/>
        </w:trPr>
        <w:tc>
          <w:tcPr>
            <w:tcW w:w="2065" w:type="dxa"/>
          </w:tcPr>
          <w:p w:rsidR="00B426B9" w:rsidRPr="005D5E35" w:rsidRDefault="00B426B9" w:rsidP="00E6500A">
            <w:pPr>
              <w:rPr>
                <w:rFonts w:ascii="Arial" w:hAnsi="Arial" w:cs="Arial"/>
                <w:sz w:val="20"/>
                <w:szCs w:val="20"/>
              </w:rPr>
            </w:pPr>
            <w:r w:rsidRPr="005D5E35">
              <w:rPr>
                <w:rFonts w:ascii="Arial" w:hAnsi="Arial" w:cs="Arial"/>
                <w:color w:val="1F1F1F"/>
                <w:w w:val="105"/>
                <w:sz w:val="20"/>
                <w:szCs w:val="20"/>
              </w:rPr>
              <w:t>Conduct Title I Annual Meeting</w:t>
            </w:r>
          </w:p>
        </w:tc>
        <w:tc>
          <w:tcPr>
            <w:tcW w:w="2428" w:type="dxa"/>
          </w:tcPr>
          <w:p w:rsidR="00B426B9" w:rsidRPr="005D5E35" w:rsidRDefault="00B426B9" w:rsidP="00FE1E24">
            <w:pPr>
              <w:rPr>
                <w:rFonts w:ascii="Arial" w:hAnsi="Arial" w:cs="Arial"/>
                <w:sz w:val="20"/>
                <w:szCs w:val="20"/>
              </w:rPr>
            </w:pPr>
            <w:r w:rsidRPr="005D5E35">
              <w:rPr>
                <w:rFonts w:ascii="Arial" w:hAnsi="Arial" w:cs="Arial"/>
                <w:sz w:val="20"/>
                <w:szCs w:val="20"/>
              </w:rPr>
              <w:t>CRT/Principal</w:t>
            </w:r>
          </w:p>
        </w:tc>
        <w:tc>
          <w:tcPr>
            <w:tcW w:w="2428" w:type="dxa"/>
          </w:tcPr>
          <w:p w:rsidR="00B426B9" w:rsidRPr="005D5E35" w:rsidRDefault="00B426B9" w:rsidP="00F34340">
            <w:pPr>
              <w:rPr>
                <w:rFonts w:ascii="Arial" w:hAnsi="Arial" w:cs="Arial"/>
                <w:sz w:val="20"/>
                <w:szCs w:val="20"/>
              </w:rPr>
            </w:pPr>
            <w:r w:rsidRPr="005D5E35">
              <w:rPr>
                <w:rFonts w:ascii="Arial" w:hAnsi="Arial" w:cs="Arial"/>
                <w:color w:val="1F1F1F"/>
                <w:sz w:val="20"/>
                <w:szCs w:val="20"/>
              </w:rPr>
              <w:t>October 20</w:t>
            </w:r>
            <w:r w:rsidR="00F34340">
              <w:rPr>
                <w:rFonts w:ascii="Arial" w:hAnsi="Arial" w:cs="Arial"/>
                <w:color w:val="1F1F1F"/>
                <w:sz w:val="20"/>
                <w:szCs w:val="20"/>
              </w:rPr>
              <w:t>20</w:t>
            </w:r>
          </w:p>
        </w:tc>
        <w:tc>
          <w:tcPr>
            <w:tcW w:w="2429" w:type="dxa"/>
          </w:tcPr>
          <w:p w:rsidR="00B426B9" w:rsidRPr="005D5E35" w:rsidRDefault="00B426B9" w:rsidP="00B426B9">
            <w:pPr>
              <w:rPr>
                <w:rFonts w:ascii="Arial" w:hAnsi="Arial" w:cs="Arial"/>
                <w:sz w:val="20"/>
                <w:szCs w:val="20"/>
              </w:rPr>
            </w:pPr>
            <w:r w:rsidRPr="005D5E35">
              <w:rPr>
                <w:rFonts w:ascii="Arial" w:hAnsi="Arial" w:cs="Arial"/>
                <w:color w:val="1F1F1F"/>
                <w:sz w:val="20"/>
                <w:szCs w:val="20"/>
              </w:rPr>
              <w:t>Invitat</w:t>
            </w:r>
            <w:r w:rsidRPr="005D5E35">
              <w:rPr>
                <w:rFonts w:ascii="Arial" w:hAnsi="Arial" w:cs="Arial"/>
                <w:color w:val="414141"/>
                <w:sz w:val="20"/>
                <w:szCs w:val="20"/>
              </w:rPr>
              <w:t>i</w:t>
            </w:r>
            <w:r w:rsidRPr="005D5E35">
              <w:rPr>
                <w:rFonts w:ascii="Arial" w:hAnsi="Arial" w:cs="Arial"/>
                <w:color w:val="1F1F1F"/>
                <w:sz w:val="20"/>
                <w:szCs w:val="20"/>
              </w:rPr>
              <w:t>on Flyer/ Agenda/sign</w:t>
            </w:r>
            <w:r w:rsidRPr="005D5E35">
              <w:rPr>
                <w:rFonts w:ascii="Arial" w:hAnsi="Arial" w:cs="Arial"/>
                <w:color w:val="414141"/>
                <w:sz w:val="20"/>
                <w:szCs w:val="20"/>
              </w:rPr>
              <w:t>-</w:t>
            </w:r>
            <w:r w:rsidRPr="005D5E35">
              <w:rPr>
                <w:rFonts w:ascii="Arial" w:hAnsi="Arial" w:cs="Arial"/>
                <w:color w:val="1F1F1F"/>
                <w:sz w:val="20"/>
                <w:szCs w:val="20"/>
              </w:rPr>
              <w:t>in sheets/electronic   newslette</w:t>
            </w:r>
            <w:r w:rsidRPr="005D5E35">
              <w:rPr>
                <w:rFonts w:ascii="Arial" w:hAnsi="Arial" w:cs="Arial"/>
                <w:color w:val="414141"/>
                <w:sz w:val="20"/>
                <w:szCs w:val="20"/>
              </w:rPr>
              <w:t>r</w:t>
            </w:r>
          </w:p>
        </w:tc>
      </w:tr>
      <w:tr w:rsidR="00B426B9" w:rsidRPr="008D123E" w:rsidTr="00FD7765">
        <w:trPr>
          <w:trHeight w:val="323"/>
        </w:trPr>
        <w:tc>
          <w:tcPr>
            <w:tcW w:w="2065" w:type="dxa"/>
          </w:tcPr>
          <w:p w:rsidR="00B426B9" w:rsidRPr="005D5E35" w:rsidRDefault="00B426B9" w:rsidP="00E6500A">
            <w:pPr>
              <w:rPr>
                <w:rFonts w:ascii="Arial" w:hAnsi="Arial" w:cs="Arial"/>
                <w:sz w:val="20"/>
                <w:szCs w:val="20"/>
              </w:rPr>
            </w:pPr>
            <w:r w:rsidRPr="005D5E35">
              <w:rPr>
                <w:rFonts w:ascii="Arial" w:hAnsi="Arial" w:cs="Arial"/>
                <w:color w:val="1F1F1F"/>
                <w:w w:val="105"/>
                <w:sz w:val="20"/>
                <w:szCs w:val="20"/>
              </w:rPr>
              <w:t>Ma</w:t>
            </w:r>
            <w:r w:rsidRPr="005D5E35">
              <w:rPr>
                <w:rFonts w:ascii="Arial" w:hAnsi="Arial" w:cs="Arial"/>
                <w:color w:val="414141"/>
                <w:w w:val="105"/>
                <w:sz w:val="20"/>
                <w:szCs w:val="20"/>
              </w:rPr>
              <w:t>i</w:t>
            </w:r>
            <w:r w:rsidRPr="005D5E35">
              <w:rPr>
                <w:rFonts w:ascii="Arial" w:hAnsi="Arial" w:cs="Arial"/>
                <w:color w:val="1F1F1F"/>
                <w:w w:val="105"/>
                <w:sz w:val="20"/>
                <w:szCs w:val="20"/>
              </w:rPr>
              <w:t>ntain Documentation is ongo</w:t>
            </w:r>
            <w:r w:rsidRPr="005D5E35">
              <w:rPr>
                <w:rFonts w:ascii="Arial" w:hAnsi="Arial" w:cs="Arial"/>
                <w:color w:val="414141"/>
                <w:w w:val="105"/>
                <w:sz w:val="20"/>
                <w:szCs w:val="20"/>
              </w:rPr>
              <w:t>i</w:t>
            </w:r>
            <w:r w:rsidRPr="005D5E35">
              <w:rPr>
                <w:rFonts w:ascii="Arial" w:hAnsi="Arial" w:cs="Arial"/>
                <w:color w:val="1F1F1F"/>
                <w:w w:val="105"/>
                <w:sz w:val="20"/>
                <w:szCs w:val="20"/>
              </w:rPr>
              <w:t>ng</w:t>
            </w:r>
          </w:p>
        </w:tc>
        <w:tc>
          <w:tcPr>
            <w:tcW w:w="2428" w:type="dxa"/>
          </w:tcPr>
          <w:p w:rsidR="00B426B9" w:rsidRPr="005D5E35" w:rsidRDefault="00B426B9" w:rsidP="00FE1E24">
            <w:pPr>
              <w:rPr>
                <w:rFonts w:ascii="Arial" w:hAnsi="Arial" w:cs="Arial"/>
                <w:sz w:val="20"/>
                <w:szCs w:val="20"/>
              </w:rPr>
            </w:pPr>
            <w:r w:rsidRPr="005D5E35">
              <w:rPr>
                <w:rFonts w:ascii="Arial" w:hAnsi="Arial" w:cs="Arial"/>
                <w:sz w:val="20"/>
                <w:szCs w:val="20"/>
              </w:rPr>
              <w:t>CRT</w:t>
            </w:r>
          </w:p>
        </w:tc>
        <w:tc>
          <w:tcPr>
            <w:tcW w:w="2428" w:type="dxa"/>
          </w:tcPr>
          <w:p w:rsidR="00B426B9" w:rsidRPr="005D5E35" w:rsidRDefault="00B426B9" w:rsidP="00F34340">
            <w:pPr>
              <w:rPr>
                <w:rFonts w:ascii="Arial" w:hAnsi="Arial" w:cs="Arial"/>
                <w:sz w:val="20"/>
                <w:szCs w:val="20"/>
              </w:rPr>
            </w:pPr>
            <w:r w:rsidRPr="005D5E35">
              <w:rPr>
                <w:rFonts w:ascii="Arial" w:hAnsi="Arial" w:cs="Arial"/>
                <w:color w:val="1F1F1F"/>
                <w:w w:val="105"/>
                <w:sz w:val="20"/>
                <w:szCs w:val="20"/>
              </w:rPr>
              <w:t>20</w:t>
            </w:r>
            <w:r w:rsidR="00F34340">
              <w:rPr>
                <w:rFonts w:ascii="Arial" w:hAnsi="Arial" w:cs="Arial"/>
                <w:color w:val="1F1F1F"/>
                <w:w w:val="105"/>
                <w:sz w:val="20"/>
                <w:szCs w:val="20"/>
              </w:rPr>
              <w:t>20</w:t>
            </w:r>
            <w:r w:rsidRPr="005D5E35">
              <w:rPr>
                <w:rFonts w:ascii="Arial" w:hAnsi="Arial" w:cs="Arial"/>
                <w:color w:val="414141"/>
                <w:w w:val="105"/>
                <w:sz w:val="20"/>
                <w:szCs w:val="20"/>
              </w:rPr>
              <w:t>-</w:t>
            </w:r>
            <w:r w:rsidR="00A97517" w:rsidRPr="005D5E35">
              <w:rPr>
                <w:rFonts w:ascii="Arial" w:hAnsi="Arial" w:cs="Arial"/>
                <w:color w:val="1F1F1F"/>
                <w:w w:val="105"/>
                <w:sz w:val="20"/>
                <w:szCs w:val="20"/>
              </w:rPr>
              <w:t>20</w:t>
            </w:r>
            <w:r w:rsidR="00A97517">
              <w:rPr>
                <w:rFonts w:ascii="Arial" w:hAnsi="Arial" w:cs="Arial"/>
                <w:color w:val="1F1F1F"/>
                <w:w w:val="105"/>
                <w:sz w:val="20"/>
                <w:szCs w:val="20"/>
              </w:rPr>
              <w:t>2</w:t>
            </w:r>
            <w:r w:rsidR="00F34340">
              <w:rPr>
                <w:rFonts w:ascii="Arial" w:hAnsi="Arial" w:cs="Arial"/>
                <w:color w:val="1F1F1F"/>
                <w:w w:val="105"/>
                <w:sz w:val="20"/>
                <w:szCs w:val="20"/>
              </w:rPr>
              <w:t>1</w:t>
            </w:r>
            <w:r w:rsidR="00A97517" w:rsidRPr="005D5E35">
              <w:rPr>
                <w:rFonts w:ascii="Arial" w:hAnsi="Arial" w:cs="Arial"/>
                <w:color w:val="1F1F1F"/>
                <w:w w:val="105"/>
                <w:sz w:val="20"/>
                <w:szCs w:val="20"/>
              </w:rPr>
              <w:t xml:space="preserve"> School</w:t>
            </w:r>
            <w:r w:rsidRPr="005D5E35">
              <w:rPr>
                <w:rFonts w:ascii="Arial" w:hAnsi="Arial" w:cs="Arial"/>
                <w:color w:val="1F1F1F"/>
                <w:w w:val="105"/>
                <w:sz w:val="20"/>
                <w:szCs w:val="20"/>
              </w:rPr>
              <w:t xml:space="preserve"> Year - following the Title I document upload schedule set by the district.</w:t>
            </w:r>
          </w:p>
        </w:tc>
        <w:tc>
          <w:tcPr>
            <w:tcW w:w="2429" w:type="dxa"/>
          </w:tcPr>
          <w:p w:rsidR="00B426B9" w:rsidRPr="005D5E35" w:rsidRDefault="00B426B9" w:rsidP="00FE1E24">
            <w:pPr>
              <w:rPr>
                <w:rFonts w:ascii="Arial" w:hAnsi="Arial" w:cs="Arial"/>
                <w:sz w:val="20"/>
                <w:szCs w:val="20"/>
              </w:rPr>
            </w:pPr>
            <w:r w:rsidRPr="005D5E35">
              <w:rPr>
                <w:rFonts w:ascii="Arial" w:hAnsi="Arial" w:cs="Arial"/>
                <w:color w:val="1F1F1F"/>
                <w:w w:val="105"/>
                <w:sz w:val="20"/>
                <w:szCs w:val="20"/>
              </w:rPr>
              <w:t>Flyer, Agenda, Minutes</w:t>
            </w:r>
            <w:r w:rsidRPr="005D5E35">
              <w:rPr>
                <w:rFonts w:ascii="Arial" w:hAnsi="Arial" w:cs="Arial"/>
                <w:color w:val="414141"/>
                <w:w w:val="105"/>
                <w:sz w:val="20"/>
                <w:szCs w:val="20"/>
              </w:rPr>
              <w:t xml:space="preserve">, </w:t>
            </w:r>
            <w:r w:rsidRPr="005D5E35">
              <w:rPr>
                <w:rFonts w:ascii="Arial" w:hAnsi="Arial" w:cs="Arial"/>
                <w:color w:val="1F1F1F"/>
                <w:w w:val="105"/>
                <w:sz w:val="20"/>
                <w:szCs w:val="20"/>
              </w:rPr>
              <w:t>Sign</w:t>
            </w:r>
            <w:r w:rsidRPr="005D5E35">
              <w:rPr>
                <w:rFonts w:ascii="Arial" w:hAnsi="Arial" w:cs="Arial"/>
                <w:color w:val="575757"/>
                <w:w w:val="105"/>
                <w:sz w:val="20"/>
                <w:szCs w:val="20"/>
              </w:rPr>
              <w:t>-</w:t>
            </w:r>
            <w:r w:rsidRPr="005D5E35">
              <w:rPr>
                <w:rFonts w:ascii="Arial" w:hAnsi="Arial" w:cs="Arial"/>
                <w:color w:val="1F1F1F"/>
                <w:w w:val="105"/>
                <w:sz w:val="20"/>
                <w:szCs w:val="20"/>
              </w:rPr>
              <w:t>in sheets</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462FD1" w:rsidRPr="005D5E35" w:rsidRDefault="00692E42" w:rsidP="00462FD1">
            <w:pPr>
              <w:spacing w:before="37" w:line="252" w:lineRule="auto"/>
              <w:ind w:left="570" w:right="342" w:hanging="48"/>
              <w:jc w:val="both"/>
              <w:rPr>
                <w:rFonts w:ascii="Arial" w:hAnsi="Arial" w:cs="Arial"/>
                <w:sz w:val="20"/>
                <w:szCs w:val="20"/>
              </w:rPr>
            </w:pPr>
            <w:r w:rsidRPr="008D123E">
              <w:rPr>
                <w:rFonts w:ascii="Arial" w:hAnsi="Arial" w:cs="Arial"/>
                <w:sz w:val="24"/>
                <w:szCs w:val="24"/>
              </w:rPr>
              <w:t xml:space="preserve"> </w:t>
            </w:r>
            <w:r w:rsidR="00462FD1" w:rsidRPr="005D5E35">
              <w:rPr>
                <w:rFonts w:ascii="Arial" w:hAnsi="Arial" w:cs="Arial"/>
                <w:color w:val="1F1D1F"/>
                <w:w w:val="105"/>
                <w:sz w:val="20"/>
                <w:szCs w:val="20"/>
              </w:rPr>
              <w:t>Important parent meetings will take place in the morning (7</w:t>
            </w:r>
            <w:r w:rsidR="00462FD1" w:rsidRPr="005D5E35">
              <w:rPr>
                <w:rFonts w:ascii="Arial" w:hAnsi="Arial" w:cs="Arial"/>
                <w:color w:val="3F3F3F"/>
                <w:w w:val="105"/>
                <w:sz w:val="20"/>
                <w:szCs w:val="20"/>
              </w:rPr>
              <w:t>:</w:t>
            </w:r>
            <w:r w:rsidR="00462FD1" w:rsidRPr="005D5E35">
              <w:rPr>
                <w:rFonts w:ascii="Arial" w:hAnsi="Arial" w:cs="Arial"/>
                <w:color w:val="1F1D1F"/>
                <w:w w:val="105"/>
                <w:sz w:val="20"/>
                <w:szCs w:val="20"/>
              </w:rPr>
              <w:t>00am) and evenings (5</w:t>
            </w:r>
            <w:r w:rsidR="00462FD1" w:rsidRPr="005D5E35">
              <w:rPr>
                <w:rFonts w:ascii="Arial" w:hAnsi="Arial" w:cs="Arial"/>
                <w:color w:val="3F3F3F"/>
                <w:w w:val="105"/>
                <w:sz w:val="20"/>
                <w:szCs w:val="20"/>
              </w:rPr>
              <w:t>:</w:t>
            </w:r>
            <w:r w:rsidR="00462FD1" w:rsidRPr="005D5E35">
              <w:rPr>
                <w:rFonts w:ascii="Arial" w:hAnsi="Arial" w:cs="Arial"/>
                <w:color w:val="1F1D1F"/>
                <w:w w:val="105"/>
                <w:sz w:val="20"/>
                <w:szCs w:val="20"/>
              </w:rPr>
              <w:t>00-7</w:t>
            </w:r>
            <w:r w:rsidR="00462FD1" w:rsidRPr="005D5E35">
              <w:rPr>
                <w:rFonts w:ascii="Arial" w:hAnsi="Arial" w:cs="Arial"/>
                <w:color w:val="3F3F3F"/>
                <w:w w:val="105"/>
                <w:sz w:val="20"/>
                <w:szCs w:val="20"/>
              </w:rPr>
              <w:t>:</w:t>
            </w:r>
            <w:r w:rsidR="00462FD1" w:rsidRPr="005D5E35">
              <w:rPr>
                <w:rFonts w:ascii="Arial" w:hAnsi="Arial" w:cs="Arial"/>
                <w:color w:val="1F1D1F"/>
                <w:w w:val="105"/>
                <w:sz w:val="20"/>
                <w:szCs w:val="20"/>
              </w:rPr>
              <w:t>00pm) to meet the scheduling needs of members. Monitored activities will be available to younger children so that the parent may take part in the meeting without hardship</w:t>
            </w:r>
            <w:r w:rsidR="00462FD1" w:rsidRPr="005D5E35">
              <w:rPr>
                <w:rFonts w:ascii="Arial" w:hAnsi="Arial" w:cs="Arial"/>
                <w:color w:val="676767"/>
                <w:w w:val="105"/>
                <w:sz w:val="20"/>
                <w:szCs w:val="20"/>
              </w:rPr>
              <w:t>.</w:t>
            </w:r>
          </w:p>
          <w:p w:rsidR="00692E42" w:rsidRPr="008D123E" w:rsidRDefault="00692E42" w:rsidP="004D6E8D">
            <w:pPr>
              <w:rPr>
                <w:rFonts w:ascii="Arial" w:hAnsi="Arial" w:cs="Arial"/>
                <w:sz w:val="24"/>
                <w:szCs w:val="24"/>
              </w:rPr>
            </w:pP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72"/>
        <w:gridCol w:w="2110"/>
        <w:gridCol w:w="2046"/>
        <w:gridCol w:w="1426"/>
        <w:gridCol w:w="1696"/>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 xml:space="preserve">ingful </w:t>
            </w:r>
            <w:r w:rsidR="00A33C1D" w:rsidRPr="008D123E">
              <w:rPr>
                <w:rFonts w:ascii="Arial" w:hAnsi="Arial" w:cs="Arial"/>
                <w:sz w:val="18"/>
                <w:szCs w:val="18"/>
              </w:rPr>
              <w:lastRenderedPageBreak/>
              <w:t>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gramEnd"/>
            <w:r w:rsidRPr="008D123E">
              <w:rPr>
                <w:rFonts w:ascii="Arial" w:hAnsi="Arial" w:cs="Arial"/>
                <w:sz w:val="18"/>
                <w:szCs w:val="18"/>
              </w:rPr>
              <w:t>ren)?</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gridSpan w:val="4"/>
          </w:tcPr>
          <w:p w:rsidR="00D90403" w:rsidRPr="008D123E" w:rsidRDefault="00D90403" w:rsidP="00066885">
            <w:pPr>
              <w:rPr>
                <w:rFonts w:ascii="Arial" w:hAnsi="Arial" w:cs="Arial"/>
                <w:sz w:val="24"/>
                <w:szCs w:val="24"/>
              </w:rPr>
            </w:pPr>
          </w:p>
        </w:tc>
      </w:tr>
      <w:tr w:rsidR="00B34DCB" w:rsidRPr="008D123E" w:rsidTr="00007E83">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rsidTr="00A37D37">
        <w:trPr>
          <w:trHeight w:val="323"/>
        </w:trPr>
        <w:tc>
          <w:tcPr>
            <w:tcW w:w="2022" w:type="dxa"/>
          </w:tcPr>
          <w:p w:rsidR="00A37D37" w:rsidRPr="00645DDB" w:rsidRDefault="00645DDB" w:rsidP="00D90403">
            <w:pPr>
              <w:rPr>
                <w:rFonts w:ascii="Arial" w:hAnsi="Arial" w:cs="Arial"/>
                <w:sz w:val="20"/>
                <w:szCs w:val="20"/>
              </w:rPr>
            </w:pPr>
            <w:r w:rsidRPr="00645DDB">
              <w:rPr>
                <w:rFonts w:ascii="Arial" w:hAnsi="Arial" w:cs="Arial"/>
                <w:color w:val="1F1D1F"/>
                <w:w w:val="105"/>
                <w:sz w:val="20"/>
                <w:szCs w:val="20"/>
              </w:rPr>
              <w:t>Tutoring, Curriculum Night. AP/Magnet Nights shared w</w:t>
            </w:r>
            <w:r w:rsidRPr="00645DDB">
              <w:rPr>
                <w:rFonts w:ascii="Arial" w:hAnsi="Arial" w:cs="Arial"/>
                <w:color w:val="3F3F3F"/>
                <w:w w:val="105"/>
                <w:sz w:val="20"/>
                <w:szCs w:val="20"/>
              </w:rPr>
              <w:t>i</w:t>
            </w:r>
            <w:r w:rsidRPr="00645DDB">
              <w:rPr>
                <w:rFonts w:ascii="Arial" w:hAnsi="Arial" w:cs="Arial"/>
                <w:color w:val="1F1D1F"/>
                <w:w w:val="105"/>
                <w:sz w:val="20"/>
                <w:szCs w:val="20"/>
              </w:rPr>
              <w:t>th parents</w:t>
            </w:r>
            <w:r w:rsidRPr="00645DDB">
              <w:rPr>
                <w:rFonts w:ascii="Arial" w:hAnsi="Arial" w:cs="Arial"/>
                <w:color w:val="3F3F3F"/>
                <w:w w:val="105"/>
                <w:sz w:val="20"/>
                <w:szCs w:val="20"/>
              </w:rPr>
              <w:t>.</w:t>
            </w:r>
          </w:p>
        </w:tc>
        <w:tc>
          <w:tcPr>
            <w:tcW w:w="2113" w:type="dxa"/>
          </w:tcPr>
          <w:p w:rsidR="00A37D37" w:rsidRPr="00645DDB" w:rsidRDefault="00645DDB" w:rsidP="00D90403">
            <w:pPr>
              <w:rPr>
                <w:rFonts w:ascii="Arial" w:hAnsi="Arial" w:cs="Arial"/>
                <w:sz w:val="20"/>
                <w:szCs w:val="20"/>
              </w:rPr>
            </w:pPr>
            <w:r w:rsidRPr="00645DDB">
              <w:rPr>
                <w:rFonts w:ascii="Arial" w:hAnsi="Arial" w:cs="Arial"/>
                <w:color w:val="1F1D1F"/>
                <w:w w:val="105"/>
                <w:sz w:val="20"/>
                <w:szCs w:val="20"/>
              </w:rPr>
              <w:t>CRT, Academic Coaches</w:t>
            </w:r>
            <w:r w:rsidRPr="00645DDB">
              <w:rPr>
                <w:rFonts w:ascii="Arial" w:hAnsi="Arial" w:cs="Arial"/>
                <w:color w:val="3F3F3F"/>
                <w:w w:val="105"/>
                <w:sz w:val="20"/>
                <w:szCs w:val="20"/>
              </w:rPr>
              <w:t xml:space="preserve">, </w:t>
            </w:r>
            <w:r w:rsidRPr="00645DDB">
              <w:rPr>
                <w:rFonts w:ascii="Arial" w:hAnsi="Arial" w:cs="Arial"/>
                <w:color w:val="1F1D1F"/>
                <w:w w:val="105"/>
                <w:sz w:val="20"/>
                <w:szCs w:val="20"/>
              </w:rPr>
              <w:t>Leadership Team</w:t>
            </w:r>
          </w:p>
        </w:tc>
        <w:tc>
          <w:tcPr>
            <w:tcW w:w="2070" w:type="dxa"/>
          </w:tcPr>
          <w:p w:rsidR="00645DDB" w:rsidRPr="00645DDB" w:rsidRDefault="00645DDB" w:rsidP="00645DDB">
            <w:pPr>
              <w:rPr>
                <w:rFonts w:ascii="Arial" w:hAnsi="Arial" w:cs="Arial"/>
                <w:sz w:val="20"/>
                <w:szCs w:val="20"/>
              </w:rPr>
            </w:pPr>
            <w:r w:rsidRPr="00645DDB">
              <w:rPr>
                <w:rFonts w:ascii="Arial" w:hAnsi="Arial" w:cs="Arial"/>
                <w:sz w:val="20"/>
                <w:szCs w:val="20"/>
              </w:rPr>
              <w:t>Parents will be made aware</w:t>
            </w:r>
          </w:p>
          <w:p w:rsidR="00645DDB" w:rsidRPr="00645DDB" w:rsidRDefault="00645DDB" w:rsidP="00645DDB">
            <w:pPr>
              <w:rPr>
                <w:rFonts w:ascii="Arial" w:hAnsi="Arial" w:cs="Arial"/>
                <w:sz w:val="20"/>
                <w:szCs w:val="20"/>
              </w:rPr>
            </w:pPr>
            <w:r w:rsidRPr="00645DDB">
              <w:rPr>
                <w:rFonts w:ascii="Arial" w:hAnsi="Arial" w:cs="Arial"/>
                <w:sz w:val="20"/>
                <w:szCs w:val="20"/>
              </w:rPr>
              <w:t>of tutoring and instructional</w:t>
            </w:r>
          </w:p>
          <w:p w:rsidR="00645DDB" w:rsidRPr="00645DDB" w:rsidRDefault="00645DDB" w:rsidP="00645DDB">
            <w:pPr>
              <w:rPr>
                <w:rFonts w:ascii="Arial" w:hAnsi="Arial" w:cs="Arial"/>
                <w:sz w:val="20"/>
                <w:szCs w:val="20"/>
              </w:rPr>
            </w:pPr>
            <w:r w:rsidRPr="00645DDB">
              <w:rPr>
                <w:rFonts w:ascii="Arial" w:hAnsi="Arial" w:cs="Arial"/>
                <w:sz w:val="20"/>
                <w:szCs w:val="20"/>
              </w:rPr>
              <w:t>strategies, advanced</w:t>
            </w:r>
          </w:p>
          <w:p w:rsidR="00645DDB" w:rsidRPr="00645DDB" w:rsidRDefault="00645DDB" w:rsidP="00645DDB">
            <w:pPr>
              <w:rPr>
                <w:rFonts w:ascii="Arial" w:hAnsi="Arial" w:cs="Arial"/>
                <w:sz w:val="20"/>
                <w:szCs w:val="20"/>
              </w:rPr>
            </w:pPr>
            <w:proofErr w:type="gramStart"/>
            <w:r>
              <w:rPr>
                <w:rFonts w:ascii="Arial" w:hAnsi="Arial" w:cs="Arial"/>
                <w:sz w:val="20"/>
                <w:szCs w:val="20"/>
              </w:rPr>
              <w:t>placement</w:t>
            </w:r>
            <w:proofErr w:type="gramEnd"/>
            <w:r>
              <w:rPr>
                <w:rFonts w:ascii="Arial" w:hAnsi="Arial" w:cs="Arial"/>
                <w:sz w:val="20"/>
                <w:szCs w:val="20"/>
              </w:rPr>
              <w:t xml:space="preserve"> courses and </w:t>
            </w:r>
            <w:r w:rsidRPr="00645DDB">
              <w:rPr>
                <w:rFonts w:ascii="Arial" w:hAnsi="Arial" w:cs="Arial"/>
                <w:sz w:val="20"/>
                <w:szCs w:val="20"/>
              </w:rPr>
              <w:t xml:space="preserve">magnet programs that will help their student in preparing for academic success and standardized end of year </w:t>
            </w:r>
            <w:r>
              <w:rPr>
                <w:rFonts w:ascii="Arial" w:hAnsi="Arial" w:cs="Arial"/>
                <w:sz w:val="20"/>
                <w:szCs w:val="20"/>
              </w:rPr>
              <w:t xml:space="preserve">tests. Information will be sent </w:t>
            </w:r>
            <w:r w:rsidRPr="00645DDB">
              <w:rPr>
                <w:rFonts w:ascii="Arial" w:hAnsi="Arial" w:cs="Arial"/>
                <w:sz w:val="20"/>
                <w:szCs w:val="20"/>
              </w:rPr>
              <w:t>in newsletters, and posted on</w:t>
            </w:r>
          </w:p>
          <w:p w:rsidR="00A37D37" w:rsidRPr="008D123E" w:rsidRDefault="00645DDB" w:rsidP="00645DDB">
            <w:pPr>
              <w:rPr>
                <w:rFonts w:ascii="Arial" w:hAnsi="Arial" w:cs="Arial"/>
                <w:sz w:val="20"/>
                <w:szCs w:val="20"/>
              </w:rPr>
            </w:pPr>
            <w:proofErr w:type="gramStart"/>
            <w:r w:rsidRPr="00645DDB">
              <w:rPr>
                <w:rFonts w:ascii="Arial" w:hAnsi="Arial" w:cs="Arial"/>
                <w:sz w:val="20"/>
                <w:szCs w:val="20"/>
              </w:rPr>
              <w:t>the</w:t>
            </w:r>
            <w:proofErr w:type="gramEnd"/>
            <w:r w:rsidRPr="00645DDB">
              <w:rPr>
                <w:rFonts w:ascii="Arial" w:hAnsi="Arial" w:cs="Arial"/>
                <w:sz w:val="20"/>
                <w:szCs w:val="20"/>
              </w:rPr>
              <w:t xml:space="preserve"> school</w:t>
            </w:r>
            <w:r>
              <w:rPr>
                <w:rFonts w:ascii="Arial" w:hAnsi="Arial" w:cs="Arial"/>
                <w:sz w:val="20"/>
                <w:szCs w:val="20"/>
              </w:rPr>
              <w:t xml:space="preserve"> website, and all </w:t>
            </w:r>
            <w:r w:rsidRPr="00645DDB">
              <w:rPr>
                <w:rFonts w:ascii="Arial" w:hAnsi="Arial" w:cs="Arial"/>
                <w:sz w:val="20"/>
                <w:szCs w:val="20"/>
              </w:rPr>
              <w:t>othe</w:t>
            </w:r>
            <w:r>
              <w:rPr>
                <w:rFonts w:ascii="Arial" w:hAnsi="Arial" w:cs="Arial"/>
                <w:sz w:val="20"/>
                <w:szCs w:val="20"/>
              </w:rPr>
              <w:t xml:space="preserve">r school social media </w:t>
            </w:r>
            <w:r w:rsidRPr="00645DDB">
              <w:rPr>
                <w:rFonts w:ascii="Arial" w:hAnsi="Arial" w:cs="Arial"/>
                <w:sz w:val="20"/>
                <w:szCs w:val="20"/>
              </w:rPr>
              <w:t>outlets.</w:t>
            </w:r>
          </w:p>
        </w:tc>
        <w:tc>
          <w:tcPr>
            <w:tcW w:w="1440" w:type="dxa"/>
          </w:tcPr>
          <w:p w:rsidR="00645DDB" w:rsidRPr="00645DDB" w:rsidRDefault="00645DDB" w:rsidP="00645DDB">
            <w:pPr>
              <w:pStyle w:val="TableParagraph"/>
              <w:spacing w:before="122"/>
              <w:ind w:left="7"/>
              <w:rPr>
                <w:sz w:val="20"/>
                <w:szCs w:val="20"/>
              </w:rPr>
            </w:pPr>
            <w:r w:rsidRPr="00645DDB">
              <w:rPr>
                <w:color w:val="1F1D1F"/>
                <w:w w:val="105"/>
                <w:sz w:val="20"/>
                <w:szCs w:val="20"/>
              </w:rPr>
              <w:t>August 20</w:t>
            </w:r>
            <w:r w:rsidR="00F34340">
              <w:rPr>
                <w:color w:val="1F1D1F"/>
                <w:w w:val="105"/>
                <w:sz w:val="20"/>
                <w:szCs w:val="20"/>
              </w:rPr>
              <w:t>20</w:t>
            </w:r>
            <w:r w:rsidRPr="00645DDB">
              <w:rPr>
                <w:color w:val="3F3F3F"/>
                <w:w w:val="105"/>
                <w:sz w:val="20"/>
                <w:szCs w:val="20"/>
              </w:rPr>
              <w:t>-</w:t>
            </w:r>
          </w:p>
          <w:p w:rsidR="00A37D37" w:rsidRPr="008D123E" w:rsidRDefault="00645DDB" w:rsidP="00F34340">
            <w:pPr>
              <w:rPr>
                <w:rFonts w:ascii="Arial" w:hAnsi="Arial" w:cs="Arial"/>
                <w:sz w:val="20"/>
                <w:szCs w:val="20"/>
              </w:rPr>
            </w:pPr>
            <w:r w:rsidRPr="00645DDB">
              <w:rPr>
                <w:rFonts w:ascii="Arial" w:hAnsi="Arial" w:cs="Arial"/>
                <w:color w:val="1F1D1F"/>
                <w:w w:val="105"/>
                <w:sz w:val="20"/>
                <w:szCs w:val="20"/>
              </w:rPr>
              <w:t>May 20</w:t>
            </w:r>
            <w:r w:rsidR="000A7E6D">
              <w:rPr>
                <w:rFonts w:ascii="Arial" w:hAnsi="Arial" w:cs="Arial"/>
                <w:color w:val="1F1D1F"/>
                <w:w w:val="105"/>
                <w:sz w:val="20"/>
                <w:szCs w:val="20"/>
              </w:rPr>
              <w:t>2</w:t>
            </w:r>
            <w:r w:rsidR="00F34340">
              <w:rPr>
                <w:rFonts w:ascii="Arial" w:hAnsi="Arial" w:cs="Arial"/>
                <w:color w:val="1F1D1F"/>
                <w:w w:val="105"/>
                <w:sz w:val="20"/>
                <w:szCs w:val="20"/>
              </w:rPr>
              <w:t>1</w:t>
            </w:r>
          </w:p>
        </w:tc>
        <w:tc>
          <w:tcPr>
            <w:tcW w:w="1705" w:type="dxa"/>
          </w:tcPr>
          <w:p w:rsidR="00A37D37" w:rsidRPr="008D123E" w:rsidRDefault="00A37D37" w:rsidP="00D90403">
            <w:pPr>
              <w:rPr>
                <w:rFonts w:ascii="Arial" w:hAnsi="Arial" w:cs="Arial"/>
                <w:sz w:val="20"/>
                <w:szCs w:val="20"/>
              </w:rPr>
            </w:pPr>
          </w:p>
          <w:p w:rsidR="00645DDB" w:rsidRPr="00645DDB" w:rsidRDefault="00645DDB" w:rsidP="00645DDB">
            <w:pPr>
              <w:rPr>
                <w:rFonts w:ascii="Arial" w:hAnsi="Arial" w:cs="Arial"/>
                <w:sz w:val="20"/>
                <w:szCs w:val="20"/>
              </w:rPr>
            </w:pPr>
            <w:r w:rsidRPr="00645DDB">
              <w:rPr>
                <w:rFonts w:ascii="Arial" w:hAnsi="Arial" w:cs="Arial"/>
                <w:sz w:val="20"/>
                <w:szCs w:val="20"/>
              </w:rPr>
              <w:t>Newsletters,</w:t>
            </w:r>
          </w:p>
          <w:p w:rsidR="00645DDB" w:rsidRPr="00645DDB" w:rsidRDefault="00645DDB" w:rsidP="00645DDB">
            <w:pPr>
              <w:rPr>
                <w:rFonts w:ascii="Arial" w:hAnsi="Arial" w:cs="Arial"/>
                <w:sz w:val="20"/>
                <w:szCs w:val="20"/>
              </w:rPr>
            </w:pPr>
            <w:proofErr w:type="gramStart"/>
            <w:r w:rsidRPr="00645DDB">
              <w:rPr>
                <w:rFonts w:ascii="Arial" w:hAnsi="Arial" w:cs="Arial"/>
                <w:sz w:val="20"/>
                <w:szCs w:val="20"/>
              </w:rPr>
              <w:t>connect</w:t>
            </w:r>
            <w:proofErr w:type="gramEnd"/>
            <w:r w:rsidRPr="00645DDB">
              <w:rPr>
                <w:rFonts w:ascii="Arial" w:hAnsi="Arial" w:cs="Arial"/>
                <w:sz w:val="20"/>
                <w:szCs w:val="20"/>
              </w:rPr>
              <w:t xml:space="preserve"> orange logs, flyers, pictures. Sign-in sheets, agendas. handouts and</w:t>
            </w:r>
          </w:p>
          <w:p w:rsidR="00D90403" w:rsidRPr="008D123E" w:rsidRDefault="00645DDB" w:rsidP="00645DDB">
            <w:pPr>
              <w:rPr>
                <w:rFonts w:ascii="Arial" w:hAnsi="Arial" w:cs="Arial"/>
                <w:sz w:val="20"/>
                <w:szCs w:val="20"/>
              </w:rPr>
            </w:pPr>
            <w:proofErr w:type="gramStart"/>
            <w:r w:rsidRPr="00645DDB">
              <w:rPr>
                <w:rFonts w:ascii="Arial" w:hAnsi="Arial" w:cs="Arial"/>
                <w:sz w:val="20"/>
                <w:szCs w:val="20"/>
              </w:rPr>
              <w:t>student</w:t>
            </w:r>
            <w:proofErr w:type="gramEnd"/>
            <w:r w:rsidRPr="00645DDB">
              <w:rPr>
                <w:rFonts w:ascii="Arial" w:hAnsi="Arial" w:cs="Arial"/>
                <w:sz w:val="20"/>
                <w:szCs w:val="20"/>
              </w:rPr>
              <w:t xml:space="preserve"> data.</w:t>
            </w:r>
          </w:p>
        </w:tc>
      </w:tr>
      <w:tr w:rsidR="00B34DCB" w:rsidRPr="008D123E" w:rsidTr="00A37D37">
        <w:trPr>
          <w:trHeight w:val="323"/>
        </w:trPr>
        <w:tc>
          <w:tcPr>
            <w:tcW w:w="2022" w:type="dxa"/>
          </w:tcPr>
          <w:p w:rsidR="00A37D37" w:rsidRPr="008D123E" w:rsidRDefault="00155510" w:rsidP="00D90403">
            <w:pPr>
              <w:rPr>
                <w:rFonts w:ascii="Arial" w:hAnsi="Arial" w:cs="Arial"/>
                <w:sz w:val="20"/>
                <w:szCs w:val="20"/>
              </w:rPr>
            </w:pPr>
            <w:r w:rsidRPr="00155510">
              <w:rPr>
                <w:rFonts w:ascii="Arial" w:hAnsi="Arial" w:cs="Arial"/>
                <w:sz w:val="20"/>
                <w:szCs w:val="20"/>
              </w:rPr>
              <w:t>Requirements for graduation and college readiness</w:t>
            </w:r>
          </w:p>
        </w:tc>
        <w:tc>
          <w:tcPr>
            <w:tcW w:w="2113" w:type="dxa"/>
          </w:tcPr>
          <w:p w:rsidR="00A37D37" w:rsidRPr="008D123E" w:rsidRDefault="00155510" w:rsidP="00D90403">
            <w:pPr>
              <w:rPr>
                <w:rFonts w:ascii="Arial" w:hAnsi="Arial" w:cs="Arial"/>
                <w:sz w:val="20"/>
                <w:szCs w:val="20"/>
              </w:rPr>
            </w:pPr>
            <w:r w:rsidRPr="00155510">
              <w:rPr>
                <w:rFonts w:ascii="Arial" w:hAnsi="Arial" w:cs="Arial"/>
                <w:sz w:val="20"/>
                <w:szCs w:val="20"/>
              </w:rPr>
              <w:t>Guidance Counselors, College &amp; Career Coach, and Administrative Team</w:t>
            </w:r>
          </w:p>
        </w:tc>
        <w:tc>
          <w:tcPr>
            <w:tcW w:w="2070" w:type="dxa"/>
          </w:tcPr>
          <w:p w:rsidR="00155510" w:rsidRPr="00155510" w:rsidRDefault="00155510" w:rsidP="00155510">
            <w:pPr>
              <w:rPr>
                <w:rFonts w:ascii="Arial" w:hAnsi="Arial" w:cs="Arial"/>
                <w:sz w:val="20"/>
                <w:szCs w:val="20"/>
              </w:rPr>
            </w:pPr>
            <w:r w:rsidRPr="00155510">
              <w:rPr>
                <w:rFonts w:ascii="Arial" w:hAnsi="Arial" w:cs="Arial"/>
                <w:sz w:val="20"/>
                <w:szCs w:val="20"/>
              </w:rPr>
              <w:t>Parents and students will</w:t>
            </w:r>
          </w:p>
          <w:p w:rsidR="00155510" w:rsidRPr="00155510" w:rsidRDefault="00155510" w:rsidP="00155510">
            <w:pPr>
              <w:rPr>
                <w:rFonts w:ascii="Arial" w:hAnsi="Arial" w:cs="Arial"/>
                <w:sz w:val="20"/>
                <w:szCs w:val="20"/>
              </w:rPr>
            </w:pPr>
            <w:r w:rsidRPr="00155510">
              <w:rPr>
                <w:rFonts w:ascii="Arial" w:hAnsi="Arial" w:cs="Arial"/>
                <w:sz w:val="20"/>
                <w:szCs w:val="20"/>
              </w:rPr>
              <w:t>understand the requirements</w:t>
            </w:r>
          </w:p>
          <w:p w:rsidR="00155510" w:rsidRPr="00155510" w:rsidRDefault="00155510" w:rsidP="00155510">
            <w:pPr>
              <w:rPr>
                <w:rFonts w:ascii="Arial" w:hAnsi="Arial" w:cs="Arial"/>
                <w:sz w:val="20"/>
                <w:szCs w:val="20"/>
              </w:rPr>
            </w:pPr>
            <w:proofErr w:type="gramStart"/>
            <w:r w:rsidRPr="00155510">
              <w:rPr>
                <w:rFonts w:ascii="Arial" w:hAnsi="Arial" w:cs="Arial"/>
                <w:sz w:val="20"/>
                <w:szCs w:val="20"/>
              </w:rPr>
              <w:t>for</w:t>
            </w:r>
            <w:proofErr w:type="gramEnd"/>
            <w:r w:rsidRPr="00155510">
              <w:rPr>
                <w:rFonts w:ascii="Arial" w:hAnsi="Arial" w:cs="Arial"/>
                <w:sz w:val="20"/>
                <w:szCs w:val="20"/>
              </w:rPr>
              <w:t xml:space="preserve">: graduation, college admission, college application process, financial </w:t>
            </w:r>
            <w:r w:rsidRPr="00155510">
              <w:rPr>
                <w:rFonts w:ascii="Arial" w:hAnsi="Arial" w:cs="Arial"/>
                <w:sz w:val="20"/>
                <w:szCs w:val="20"/>
              </w:rPr>
              <w:lastRenderedPageBreak/>
              <w:t>aid, scholarships, etc. Knowledge of requirements will help students and parents set</w:t>
            </w:r>
          </w:p>
          <w:p w:rsidR="00D90403" w:rsidRPr="008D123E" w:rsidRDefault="00155510" w:rsidP="00155510">
            <w:pPr>
              <w:rPr>
                <w:rFonts w:ascii="Arial" w:hAnsi="Arial" w:cs="Arial"/>
                <w:sz w:val="20"/>
                <w:szCs w:val="20"/>
              </w:rPr>
            </w:pPr>
            <w:proofErr w:type="gramStart"/>
            <w:r w:rsidRPr="00155510">
              <w:rPr>
                <w:rFonts w:ascii="Arial" w:hAnsi="Arial" w:cs="Arial"/>
                <w:sz w:val="20"/>
                <w:szCs w:val="20"/>
              </w:rPr>
              <w:t>goals</w:t>
            </w:r>
            <w:proofErr w:type="gramEnd"/>
            <w:r w:rsidRPr="00155510">
              <w:rPr>
                <w:rFonts w:ascii="Arial" w:hAnsi="Arial" w:cs="Arial"/>
                <w:sz w:val="20"/>
                <w:szCs w:val="20"/>
              </w:rPr>
              <w:t xml:space="preserve"> and focus on student</w:t>
            </w:r>
            <w:r>
              <w:rPr>
                <w:rFonts w:ascii="Arial" w:hAnsi="Arial" w:cs="Arial"/>
                <w:sz w:val="20"/>
                <w:szCs w:val="20"/>
              </w:rPr>
              <w:t xml:space="preserve"> achievement.</w:t>
            </w:r>
          </w:p>
        </w:tc>
        <w:tc>
          <w:tcPr>
            <w:tcW w:w="1440" w:type="dxa"/>
          </w:tcPr>
          <w:p w:rsidR="00155510" w:rsidRPr="00155510" w:rsidRDefault="00155510" w:rsidP="00155510">
            <w:pPr>
              <w:rPr>
                <w:rFonts w:ascii="Arial" w:hAnsi="Arial" w:cs="Arial"/>
                <w:sz w:val="20"/>
                <w:szCs w:val="20"/>
              </w:rPr>
            </w:pPr>
            <w:r w:rsidRPr="00155510">
              <w:rPr>
                <w:rFonts w:ascii="Arial" w:hAnsi="Arial" w:cs="Arial"/>
                <w:sz w:val="20"/>
                <w:szCs w:val="20"/>
              </w:rPr>
              <w:lastRenderedPageBreak/>
              <w:t>August 20</w:t>
            </w:r>
            <w:r w:rsidR="00F34340">
              <w:rPr>
                <w:rFonts w:ascii="Arial" w:hAnsi="Arial" w:cs="Arial"/>
                <w:sz w:val="20"/>
                <w:szCs w:val="20"/>
              </w:rPr>
              <w:t>20</w:t>
            </w:r>
            <w:r w:rsidRPr="00155510">
              <w:rPr>
                <w:rFonts w:ascii="Arial" w:hAnsi="Arial" w:cs="Arial"/>
                <w:sz w:val="20"/>
                <w:szCs w:val="20"/>
              </w:rPr>
              <w:t>-</w:t>
            </w:r>
          </w:p>
          <w:p w:rsidR="00A37D37" w:rsidRPr="00155510" w:rsidRDefault="00155510" w:rsidP="00F34340">
            <w:pPr>
              <w:rPr>
                <w:rFonts w:ascii="Arial" w:hAnsi="Arial" w:cs="Arial"/>
                <w:sz w:val="20"/>
                <w:szCs w:val="20"/>
              </w:rPr>
            </w:pPr>
            <w:r w:rsidRPr="00155510">
              <w:rPr>
                <w:rFonts w:ascii="Arial" w:hAnsi="Arial" w:cs="Arial"/>
                <w:sz w:val="20"/>
                <w:szCs w:val="20"/>
              </w:rPr>
              <w:t>May 20</w:t>
            </w:r>
            <w:r w:rsidR="000A7E6D">
              <w:rPr>
                <w:rFonts w:ascii="Arial" w:hAnsi="Arial" w:cs="Arial"/>
                <w:sz w:val="20"/>
                <w:szCs w:val="20"/>
              </w:rPr>
              <w:t>2</w:t>
            </w:r>
            <w:r w:rsidR="00F34340">
              <w:rPr>
                <w:rFonts w:ascii="Arial" w:hAnsi="Arial" w:cs="Arial"/>
                <w:sz w:val="20"/>
                <w:szCs w:val="20"/>
              </w:rPr>
              <w:t>1</w:t>
            </w:r>
          </w:p>
        </w:tc>
        <w:tc>
          <w:tcPr>
            <w:tcW w:w="1705" w:type="dxa"/>
          </w:tcPr>
          <w:p w:rsidR="00A37D37" w:rsidRPr="00155510" w:rsidRDefault="00155510" w:rsidP="00D90403">
            <w:pPr>
              <w:rPr>
                <w:rFonts w:ascii="Arial" w:hAnsi="Arial" w:cs="Arial"/>
                <w:sz w:val="20"/>
                <w:szCs w:val="20"/>
              </w:rPr>
            </w:pPr>
            <w:r w:rsidRPr="00155510">
              <w:rPr>
                <w:rFonts w:ascii="Arial" w:hAnsi="Arial" w:cs="Arial"/>
                <w:color w:val="1F1D1F"/>
                <w:w w:val="105"/>
                <w:sz w:val="20"/>
                <w:szCs w:val="20"/>
              </w:rPr>
              <w:t>Meeting agendas, conference sign-in sheets, handouts, and senior tracker spreadsheet</w:t>
            </w:r>
          </w:p>
        </w:tc>
      </w:tr>
      <w:tr w:rsidR="00B34DCB" w:rsidRPr="008D123E" w:rsidTr="00A37D37">
        <w:trPr>
          <w:trHeight w:val="323"/>
        </w:trPr>
        <w:tc>
          <w:tcPr>
            <w:tcW w:w="2022" w:type="dxa"/>
          </w:tcPr>
          <w:p w:rsidR="00A37D37" w:rsidRPr="007B4D6D" w:rsidRDefault="007B4D6D" w:rsidP="00D90403">
            <w:pPr>
              <w:rPr>
                <w:rFonts w:ascii="Arial" w:hAnsi="Arial" w:cs="Arial"/>
                <w:sz w:val="20"/>
                <w:szCs w:val="20"/>
              </w:rPr>
            </w:pPr>
            <w:r w:rsidRPr="007B4D6D">
              <w:rPr>
                <w:rFonts w:ascii="Arial" w:hAnsi="Arial" w:cs="Arial"/>
                <w:color w:val="1F1D1F"/>
                <w:w w:val="105"/>
                <w:sz w:val="20"/>
                <w:szCs w:val="20"/>
              </w:rPr>
              <w:t>Pa</w:t>
            </w:r>
            <w:r w:rsidRPr="007B4D6D">
              <w:rPr>
                <w:rFonts w:ascii="Arial" w:hAnsi="Arial" w:cs="Arial"/>
                <w:color w:val="3F3F3F"/>
                <w:w w:val="105"/>
                <w:sz w:val="20"/>
                <w:szCs w:val="20"/>
              </w:rPr>
              <w:t>r</w:t>
            </w:r>
            <w:r w:rsidRPr="007B4D6D">
              <w:rPr>
                <w:rFonts w:ascii="Arial" w:hAnsi="Arial" w:cs="Arial"/>
                <w:color w:val="1F1D1F"/>
                <w:w w:val="105"/>
                <w:sz w:val="20"/>
                <w:szCs w:val="20"/>
              </w:rPr>
              <w:t>ent Conferences/review of grades</w:t>
            </w:r>
            <w:r w:rsidRPr="007B4D6D">
              <w:rPr>
                <w:rFonts w:ascii="Arial" w:hAnsi="Arial" w:cs="Arial"/>
                <w:color w:val="3F3F3F"/>
                <w:w w:val="105"/>
                <w:sz w:val="20"/>
                <w:szCs w:val="20"/>
              </w:rPr>
              <w:t xml:space="preserve">, </w:t>
            </w:r>
            <w:r w:rsidRPr="007B4D6D">
              <w:rPr>
                <w:rFonts w:ascii="Arial" w:hAnsi="Arial" w:cs="Arial"/>
                <w:color w:val="1F1D1F"/>
                <w:w w:val="105"/>
                <w:sz w:val="20"/>
                <w:szCs w:val="20"/>
              </w:rPr>
              <w:t>assessments, and the Compact</w:t>
            </w:r>
          </w:p>
        </w:tc>
        <w:tc>
          <w:tcPr>
            <w:tcW w:w="2113" w:type="dxa"/>
          </w:tcPr>
          <w:p w:rsidR="00A37D37" w:rsidRPr="007B4D6D" w:rsidRDefault="007B4D6D" w:rsidP="00D90403">
            <w:pPr>
              <w:rPr>
                <w:rFonts w:ascii="Arial" w:hAnsi="Arial" w:cs="Arial"/>
                <w:sz w:val="20"/>
                <w:szCs w:val="20"/>
              </w:rPr>
            </w:pPr>
            <w:r w:rsidRPr="007B4D6D">
              <w:rPr>
                <w:rFonts w:ascii="Arial" w:hAnsi="Arial" w:cs="Arial"/>
                <w:color w:val="3F3F3F"/>
                <w:w w:val="105"/>
                <w:sz w:val="20"/>
                <w:szCs w:val="20"/>
              </w:rPr>
              <w:t>T</w:t>
            </w:r>
            <w:r w:rsidRPr="007B4D6D">
              <w:rPr>
                <w:rFonts w:ascii="Arial" w:hAnsi="Arial" w:cs="Arial"/>
                <w:color w:val="1F1D1F"/>
                <w:w w:val="105"/>
                <w:sz w:val="20"/>
                <w:szCs w:val="20"/>
              </w:rPr>
              <w:t>eachers/Guidance Counselors</w:t>
            </w:r>
          </w:p>
        </w:tc>
        <w:tc>
          <w:tcPr>
            <w:tcW w:w="2070" w:type="dxa"/>
          </w:tcPr>
          <w:p w:rsidR="007B4D6D" w:rsidRPr="007B4D6D" w:rsidRDefault="007B4D6D" w:rsidP="007B4D6D">
            <w:pPr>
              <w:rPr>
                <w:rFonts w:ascii="Arial" w:hAnsi="Arial" w:cs="Arial"/>
                <w:sz w:val="20"/>
                <w:szCs w:val="20"/>
              </w:rPr>
            </w:pPr>
            <w:r w:rsidRPr="007B4D6D">
              <w:rPr>
                <w:rFonts w:ascii="Arial" w:hAnsi="Arial" w:cs="Arial"/>
                <w:sz w:val="20"/>
                <w:szCs w:val="20"/>
              </w:rPr>
              <w:t>Teachers, guidance</w:t>
            </w:r>
          </w:p>
          <w:p w:rsidR="007B4D6D" w:rsidRPr="007B4D6D" w:rsidRDefault="007B4D6D" w:rsidP="007B4D6D">
            <w:pPr>
              <w:rPr>
                <w:rFonts w:ascii="Arial" w:hAnsi="Arial" w:cs="Arial"/>
                <w:sz w:val="20"/>
                <w:szCs w:val="20"/>
              </w:rPr>
            </w:pPr>
            <w:proofErr w:type="gramStart"/>
            <w:r w:rsidRPr="007B4D6D">
              <w:rPr>
                <w:rFonts w:ascii="Arial" w:hAnsi="Arial" w:cs="Arial"/>
                <w:sz w:val="20"/>
                <w:szCs w:val="20"/>
              </w:rPr>
              <w:t>counselor</w:t>
            </w:r>
            <w:r w:rsidR="0031249D">
              <w:rPr>
                <w:rFonts w:ascii="Arial" w:hAnsi="Arial" w:cs="Arial"/>
                <w:sz w:val="20"/>
                <w:szCs w:val="20"/>
              </w:rPr>
              <w:t>s</w:t>
            </w:r>
            <w:proofErr w:type="gramEnd"/>
            <w:r w:rsidRPr="007B4D6D">
              <w:rPr>
                <w:rFonts w:ascii="Arial" w:hAnsi="Arial" w:cs="Arial"/>
                <w:sz w:val="20"/>
                <w:szCs w:val="20"/>
              </w:rPr>
              <w:t>, parents and student will discuss the student achievement level and set goals for the school year. Parents will be informed</w:t>
            </w:r>
          </w:p>
          <w:p w:rsidR="00A37D37" w:rsidRPr="007B4D6D" w:rsidRDefault="007B4D6D" w:rsidP="007B4D6D">
            <w:pPr>
              <w:rPr>
                <w:rFonts w:ascii="Arial" w:hAnsi="Arial" w:cs="Arial"/>
                <w:sz w:val="20"/>
                <w:szCs w:val="20"/>
              </w:rPr>
            </w:pPr>
            <w:proofErr w:type="gramStart"/>
            <w:r w:rsidRPr="007B4D6D">
              <w:rPr>
                <w:rFonts w:ascii="Arial" w:hAnsi="Arial" w:cs="Arial"/>
                <w:sz w:val="20"/>
                <w:szCs w:val="20"/>
              </w:rPr>
              <w:t>of</w:t>
            </w:r>
            <w:proofErr w:type="gramEnd"/>
            <w:r w:rsidRPr="007B4D6D">
              <w:rPr>
                <w:rFonts w:ascii="Arial" w:hAnsi="Arial" w:cs="Arial"/>
                <w:sz w:val="20"/>
                <w:szCs w:val="20"/>
              </w:rPr>
              <w:t xml:space="preserve"> ProgressBook Parent</w:t>
            </w:r>
            <w:r>
              <w:rPr>
                <w:rFonts w:ascii="Arial" w:hAnsi="Arial" w:cs="Arial"/>
                <w:sz w:val="20"/>
                <w:szCs w:val="20"/>
              </w:rPr>
              <w:t xml:space="preserve"> </w:t>
            </w:r>
            <w:r w:rsidRPr="007B4D6D">
              <w:rPr>
                <w:rFonts w:ascii="Arial" w:hAnsi="Arial" w:cs="Arial"/>
                <w:sz w:val="20"/>
                <w:szCs w:val="20"/>
              </w:rPr>
              <w:t>Access to monitor the grades in each subject at their convenience. Additional conferences will be scheduled as needed throughout the school year to ensure student achievement.</w:t>
            </w:r>
          </w:p>
        </w:tc>
        <w:tc>
          <w:tcPr>
            <w:tcW w:w="1440" w:type="dxa"/>
          </w:tcPr>
          <w:p w:rsidR="00A37D37" w:rsidRPr="007B4D6D" w:rsidRDefault="00B34DCB" w:rsidP="00D90403">
            <w:pPr>
              <w:rPr>
                <w:rFonts w:ascii="Arial" w:hAnsi="Arial" w:cs="Arial"/>
                <w:sz w:val="20"/>
                <w:szCs w:val="20"/>
              </w:rPr>
            </w:pPr>
            <w:r w:rsidRPr="007B4D6D">
              <w:rPr>
                <w:rFonts w:ascii="Arial" w:hAnsi="Arial" w:cs="Arial"/>
                <w:sz w:val="20"/>
                <w:szCs w:val="20"/>
              </w:rPr>
              <w:t xml:space="preserve"> </w:t>
            </w:r>
          </w:p>
          <w:p w:rsidR="007B4D6D" w:rsidRPr="007B4D6D" w:rsidRDefault="007B4D6D" w:rsidP="007B4D6D">
            <w:pPr>
              <w:pStyle w:val="TableParagraph"/>
              <w:ind w:left="-7"/>
              <w:rPr>
                <w:sz w:val="20"/>
                <w:szCs w:val="20"/>
              </w:rPr>
            </w:pPr>
            <w:r w:rsidRPr="007B4D6D">
              <w:rPr>
                <w:color w:val="1F1D1F"/>
                <w:w w:val="105"/>
                <w:sz w:val="20"/>
                <w:szCs w:val="20"/>
              </w:rPr>
              <w:t>August 20</w:t>
            </w:r>
            <w:r w:rsidR="00F34340">
              <w:rPr>
                <w:color w:val="1F1D1F"/>
                <w:w w:val="105"/>
                <w:sz w:val="20"/>
                <w:szCs w:val="20"/>
              </w:rPr>
              <w:t>20</w:t>
            </w:r>
            <w:r w:rsidRPr="007B4D6D">
              <w:rPr>
                <w:color w:val="3F3F3F"/>
                <w:w w:val="105"/>
                <w:sz w:val="20"/>
                <w:szCs w:val="20"/>
              </w:rPr>
              <w:t>-</w:t>
            </w:r>
          </w:p>
          <w:p w:rsidR="00B34DCB" w:rsidRPr="007B4D6D" w:rsidRDefault="007B4D6D" w:rsidP="00F34340">
            <w:pPr>
              <w:rPr>
                <w:rFonts w:ascii="Arial" w:hAnsi="Arial" w:cs="Arial"/>
                <w:sz w:val="20"/>
                <w:szCs w:val="20"/>
              </w:rPr>
            </w:pPr>
            <w:r w:rsidRPr="007B4D6D">
              <w:rPr>
                <w:rFonts w:ascii="Arial" w:hAnsi="Arial" w:cs="Arial"/>
                <w:color w:val="1F1D1F"/>
                <w:w w:val="105"/>
                <w:sz w:val="20"/>
                <w:szCs w:val="20"/>
              </w:rPr>
              <w:t>May 20</w:t>
            </w:r>
            <w:r w:rsidR="000A7E6D">
              <w:rPr>
                <w:rFonts w:ascii="Arial" w:hAnsi="Arial" w:cs="Arial"/>
                <w:color w:val="1F1D1F"/>
                <w:w w:val="105"/>
                <w:sz w:val="20"/>
                <w:szCs w:val="20"/>
              </w:rPr>
              <w:t>2</w:t>
            </w:r>
            <w:r w:rsidR="00F34340">
              <w:rPr>
                <w:rFonts w:ascii="Arial" w:hAnsi="Arial" w:cs="Arial"/>
                <w:color w:val="1F1D1F"/>
                <w:w w:val="105"/>
                <w:sz w:val="20"/>
                <w:szCs w:val="20"/>
              </w:rPr>
              <w:t>1</w:t>
            </w:r>
          </w:p>
        </w:tc>
        <w:tc>
          <w:tcPr>
            <w:tcW w:w="1705" w:type="dxa"/>
          </w:tcPr>
          <w:p w:rsidR="00A37D37" w:rsidRPr="007B4D6D" w:rsidRDefault="007B4D6D" w:rsidP="00D90403">
            <w:pPr>
              <w:rPr>
                <w:rFonts w:ascii="Arial" w:hAnsi="Arial" w:cs="Arial"/>
                <w:sz w:val="20"/>
                <w:szCs w:val="20"/>
              </w:rPr>
            </w:pPr>
            <w:r w:rsidRPr="007B4D6D">
              <w:rPr>
                <w:rFonts w:ascii="Arial" w:hAnsi="Arial" w:cs="Arial"/>
                <w:color w:val="1F1D1F"/>
                <w:w w:val="105"/>
                <w:sz w:val="20"/>
                <w:szCs w:val="20"/>
              </w:rPr>
              <w:t>Conference minutes</w:t>
            </w:r>
            <w:r w:rsidRPr="007B4D6D">
              <w:rPr>
                <w:rFonts w:ascii="Arial" w:hAnsi="Arial" w:cs="Arial"/>
                <w:color w:val="3F3F3F"/>
                <w:w w:val="105"/>
                <w:sz w:val="20"/>
                <w:szCs w:val="20"/>
              </w:rPr>
              <w:t xml:space="preserve">, </w:t>
            </w:r>
            <w:r w:rsidRPr="007B4D6D">
              <w:rPr>
                <w:rFonts w:ascii="Arial" w:hAnsi="Arial" w:cs="Arial"/>
                <w:color w:val="1F1D1F"/>
                <w:w w:val="105"/>
                <w:sz w:val="20"/>
                <w:szCs w:val="20"/>
              </w:rPr>
              <w:t xml:space="preserve">student progress reports and </w:t>
            </w:r>
            <w:r w:rsidRPr="007B4D6D">
              <w:rPr>
                <w:rFonts w:ascii="Arial" w:hAnsi="Arial" w:cs="Arial"/>
                <w:color w:val="3F3F3F"/>
                <w:w w:val="105"/>
                <w:sz w:val="20"/>
                <w:szCs w:val="20"/>
              </w:rPr>
              <w:t>r</w:t>
            </w:r>
            <w:r w:rsidRPr="007B4D6D">
              <w:rPr>
                <w:rFonts w:ascii="Arial" w:hAnsi="Arial" w:cs="Arial"/>
                <w:color w:val="1F1D1F"/>
                <w:w w:val="105"/>
                <w:sz w:val="20"/>
                <w:szCs w:val="20"/>
              </w:rPr>
              <w:t>eport cards</w:t>
            </w:r>
            <w:r w:rsidRPr="007B4D6D">
              <w:rPr>
                <w:rFonts w:ascii="Arial" w:hAnsi="Arial" w:cs="Arial"/>
                <w:color w:val="676767"/>
                <w:w w:val="105"/>
                <w:sz w:val="20"/>
                <w:szCs w:val="20"/>
              </w:rPr>
              <w:t>.</w:t>
            </w:r>
          </w:p>
        </w:tc>
      </w:tr>
      <w:tr w:rsidR="00B34DCB" w:rsidRPr="008D123E" w:rsidTr="00A37D37">
        <w:trPr>
          <w:trHeight w:val="323"/>
        </w:trPr>
        <w:tc>
          <w:tcPr>
            <w:tcW w:w="2022" w:type="dxa"/>
          </w:tcPr>
          <w:p w:rsidR="00B34DCB" w:rsidRPr="008D123E" w:rsidRDefault="007B4D6D" w:rsidP="00D90403">
            <w:pPr>
              <w:rPr>
                <w:rFonts w:ascii="Arial" w:hAnsi="Arial" w:cs="Arial"/>
                <w:sz w:val="20"/>
                <w:szCs w:val="20"/>
              </w:rPr>
            </w:pPr>
            <w:r w:rsidRPr="007B4D6D">
              <w:rPr>
                <w:rFonts w:ascii="Arial" w:hAnsi="Arial" w:cs="Arial"/>
                <w:sz w:val="20"/>
                <w:szCs w:val="20"/>
              </w:rPr>
              <w:t>Financial Aid Nights</w:t>
            </w:r>
          </w:p>
        </w:tc>
        <w:tc>
          <w:tcPr>
            <w:tcW w:w="2113" w:type="dxa"/>
          </w:tcPr>
          <w:p w:rsidR="00A37D37" w:rsidRPr="008D123E" w:rsidRDefault="007B4D6D" w:rsidP="00D90403">
            <w:pPr>
              <w:rPr>
                <w:rFonts w:ascii="Arial" w:hAnsi="Arial" w:cs="Arial"/>
                <w:sz w:val="20"/>
                <w:szCs w:val="20"/>
              </w:rPr>
            </w:pPr>
            <w:r w:rsidRPr="007B4D6D">
              <w:rPr>
                <w:rFonts w:ascii="Arial" w:hAnsi="Arial" w:cs="Arial"/>
                <w:sz w:val="20"/>
                <w:szCs w:val="20"/>
              </w:rPr>
              <w:t>Guidance Counselors, College &amp; Career Coach</w:t>
            </w:r>
          </w:p>
        </w:tc>
        <w:tc>
          <w:tcPr>
            <w:tcW w:w="2070" w:type="dxa"/>
          </w:tcPr>
          <w:p w:rsidR="00A37D37" w:rsidRPr="008D123E" w:rsidRDefault="007B4D6D" w:rsidP="00D90403">
            <w:pPr>
              <w:rPr>
                <w:rFonts w:ascii="Arial" w:hAnsi="Arial" w:cs="Arial"/>
                <w:sz w:val="20"/>
                <w:szCs w:val="20"/>
              </w:rPr>
            </w:pPr>
            <w:r w:rsidRPr="007B4D6D">
              <w:rPr>
                <w:rFonts w:ascii="Arial" w:hAnsi="Arial" w:cs="Arial"/>
                <w:sz w:val="20"/>
                <w:szCs w:val="20"/>
              </w:rPr>
              <w:t>Representative from the State comes to assist our students and their families with the filing of their financial aid.</w:t>
            </w:r>
          </w:p>
        </w:tc>
        <w:tc>
          <w:tcPr>
            <w:tcW w:w="1440" w:type="dxa"/>
          </w:tcPr>
          <w:p w:rsidR="007B4D6D" w:rsidRPr="007B4D6D" w:rsidRDefault="007B4D6D" w:rsidP="007B4D6D">
            <w:pPr>
              <w:rPr>
                <w:rFonts w:ascii="Arial" w:hAnsi="Arial" w:cs="Arial"/>
                <w:sz w:val="20"/>
                <w:szCs w:val="20"/>
              </w:rPr>
            </w:pPr>
            <w:r w:rsidRPr="007B4D6D">
              <w:rPr>
                <w:rFonts w:ascii="Arial" w:hAnsi="Arial" w:cs="Arial"/>
                <w:sz w:val="20"/>
                <w:szCs w:val="20"/>
              </w:rPr>
              <w:t>November 20</w:t>
            </w:r>
            <w:r w:rsidR="00F34340">
              <w:rPr>
                <w:rFonts w:ascii="Arial" w:hAnsi="Arial" w:cs="Arial"/>
                <w:sz w:val="20"/>
                <w:szCs w:val="20"/>
              </w:rPr>
              <w:t>20</w:t>
            </w:r>
            <w:r w:rsidRPr="007B4D6D">
              <w:rPr>
                <w:rFonts w:ascii="Arial" w:hAnsi="Arial" w:cs="Arial"/>
                <w:sz w:val="20"/>
                <w:szCs w:val="20"/>
              </w:rPr>
              <w:t xml:space="preserve"> &amp;</w:t>
            </w:r>
          </w:p>
          <w:p w:rsidR="00A37D37" w:rsidRPr="008D123E" w:rsidRDefault="007B4D6D" w:rsidP="00F34340">
            <w:pPr>
              <w:rPr>
                <w:rFonts w:ascii="Arial" w:hAnsi="Arial" w:cs="Arial"/>
                <w:sz w:val="20"/>
                <w:szCs w:val="20"/>
              </w:rPr>
            </w:pPr>
            <w:r w:rsidRPr="007B4D6D">
              <w:rPr>
                <w:rFonts w:ascii="Arial" w:hAnsi="Arial" w:cs="Arial"/>
                <w:sz w:val="20"/>
                <w:szCs w:val="20"/>
              </w:rPr>
              <w:t>February 20</w:t>
            </w:r>
            <w:r w:rsidR="000A7E6D">
              <w:rPr>
                <w:rFonts w:ascii="Arial" w:hAnsi="Arial" w:cs="Arial"/>
                <w:sz w:val="20"/>
                <w:szCs w:val="20"/>
              </w:rPr>
              <w:t>2</w:t>
            </w:r>
            <w:r w:rsidR="00F34340">
              <w:rPr>
                <w:rFonts w:ascii="Arial" w:hAnsi="Arial" w:cs="Arial"/>
                <w:sz w:val="20"/>
                <w:szCs w:val="20"/>
              </w:rPr>
              <w:t>1</w:t>
            </w:r>
          </w:p>
        </w:tc>
        <w:tc>
          <w:tcPr>
            <w:tcW w:w="1705" w:type="dxa"/>
          </w:tcPr>
          <w:p w:rsidR="00A37D37" w:rsidRPr="008D123E" w:rsidRDefault="007B4D6D" w:rsidP="00D90403">
            <w:pPr>
              <w:rPr>
                <w:rFonts w:ascii="Arial" w:hAnsi="Arial" w:cs="Arial"/>
                <w:sz w:val="20"/>
                <w:szCs w:val="20"/>
              </w:rPr>
            </w:pPr>
            <w:r w:rsidRPr="007B4D6D">
              <w:rPr>
                <w:rFonts w:ascii="Arial" w:hAnsi="Arial" w:cs="Arial"/>
                <w:sz w:val="20"/>
                <w:szCs w:val="20"/>
              </w:rPr>
              <w:t>Flyers, sign-in sheets, agenda, pictures.</w:t>
            </w:r>
          </w:p>
        </w:tc>
      </w:tr>
      <w:tr w:rsidR="00B34DCB" w:rsidRPr="008D123E" w:rsidTr="00A37D37">
        <w:trPr>
          <w:trHeight w:val="323"/>
        </w:trPr>
        <w:tc>
          <w:tcPr>
            <w:tcW w:w="2022" w:type="dxa"/>
          </w:tcPr>
          <w:p w:rsidR="00A37D37" w:rsidRPr="008D123E" w:rsidRDefault="00A37D37" w:rsidP="00D90403">
            <w:pPr>
              <w:rPr>
                <w:rFonts w:ascii="Arial" w:hAnsi="Arial" w:cs="Arial"/>
                <w:sz w:val="20"/>
                <w:szCs w:val="20"/>
              </w:rPr>
            </w:pPr>
          </w:p>
        </w:tc>
        <w:tc>
          <w:tcPr>
            <w:tcW w:w="2113" w:type="dxa"/>
          </w:tcPr>
          <w:p w:rsidR="00A37D37" w:rsidRPr="008D123E" w:rsidRDefault="00A37D37" w:rsidP="00D90403">
            <w:pPr>
              <w:rPr>
                <w:rFonts w:ascii="Arial" w:hAnsi="Arial" w:cs="Arial"/>
                <w:sz w:val="20"/>
                <w:szCs w:val="20"/>
              </w:rPr>
            </w:pPr>
          </w:p>
        </w:tc>
        <w:tc>
          <w:tcPr>
            <w:tcW w:w="2070" w:type="dxa"/>
          </w:tcPr>
          <w:p w:rsidR="00A37D37" w:rsidRPr="008D123E" w:rsidRDefault="00A37D37" w:rsidP="00D90403">
            <w:pPr>
              <w:rPr>
                <w:rFonts w:ascii="Arial" w:hAnsi="Arial" w:cs="Arial"/>
                <w:sz w:val="20"/>
                <w:szCs w:val="20"/>
              </w:rPr>
            </w:pPr>
          </w:p>
        </w:tc>
        <w:tc>
          <w:tcPr>
            <w:tcW w:w="1440" w:type="dxa"/>
          </w:tcPr>
          <w:p w:rsidR="00A37D37" w:rsidRPr="008D123E" w:rsidRDefault="00A37D37" w:rsidP="00D90403">
            <w:pPr>
              <w:rPr>
                <w:rFonts w:ascii="Arial" w:hAnsi="Arial" w:cs="Arial"/>
                <w:sz w:val="20"/>
                <w:szCs w:val="20"/>
              </w:rPr>
            </w:pPr>
          </w:p>
        </w:tc>
        <w:tc>
          <w:tcPr>
            <w:tcW w:w="1705" w:type="dxa"/>
          </w:tcPr>
          <w:p w:rsidR="00B34DCB" w:rsidRPr="008D123E" w:rsidRDefault="00B34DCB" w:rsidP="004D6E8D">
            <w:pPr>
              <w:rPr>
                <w:rFonts w:ascii="Arial" w:hAnsi="Arial" w:cs="Arial"/>
                <w:sz w:val="20"/>
                <w:szCs w:val="20"/>
              </w:rPr>
            </w:pP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w:t>
            </w:r>
            <w:r w:rsidRPr="008D123E">
              <w:rPr>
                <w:rFonts w:ascii="Arial" w:hAnsi="Arial" w:cs="Arial"/>
                <w:sz w:val="18"/>
                <w:szCs w:val="18"/>
              </w:rPr>
              <w:lastRenderedPageBreak/>
              <w:t xml:space="preserve">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D77AFE" w:rsidRPr="00014E2D" w:rsidRDefault="00D77AFE" w:rsidP="00014E2D">
            <w:pPr>
              <w:rPr>
                <w:rFonts w:ascii="Arial" w:hAnsi="Arial" w:cs="Arial"/>
                <w:b/>
                <w:i/>
                <w:sz w:val="24"/>
                <w:szCs w:val="24"/>
              </w:rPr>
            </w:pP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Pr="001B28B8" w:rsidRDefault="00B31EC8" w:rsidP="00B31EC8">
            <w:pPr>
              <w:rPr>
                <w:rFonts w:ascii="Arial" w:hAnsi="Arial" w:cs="Arial"/>
                <w:sz w:val="20"/>
                <w:szCs w:val="20"/>
              </w:rPr>
            </w:pP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t>October</w:t>
            </w:r>
          </w:p>
          <w:p w:rsidR="00B31EC8" w:rsidRPr="001B28B8" w:rsidRDefault="002707C6" w:rsidP="00F34340">
            <w:pPr>
              <w:rPr>
                <w:rFonts w:ascii="Arial" w:hAnsi="Arial" w:cs="Arial"/>
                <w:sz w:val="20"/>
                <w:szCs w:val="20"/>
              </w:rPr>
            </w:pPr>
            <w:r w:rsidRPr="001B28B8">
              <w:rPr>
                <w:rFonts w:ascii="Arial" w:hAnsi="Arial" w:cs="Arial"/>
                <w:sz w:val="20"/>
                <w:szCs w:val="20"/>
              </w:rPr>
              <w:t>20</w:t>
            </w:r>
            <w:r w:rsidR="00F34340">
              <w:rPr>
                <w:rFonts w:ascii="Arial" w:hAnsi="Arial" w:cs="Arial"/>
                <w:sz w:val="20"/>
                <w:szCs w:val="20"/>
              </w:rPr>
              <w:t>20</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B31EC8" w:rsidRPr="001B28B8" w:rsidRDefault="00B31EC8" w:rsidP="00B31EC8">
            <w:pPr>
              <w:rPr>
                <w:rFonts w:ascii="Arial" w:hAnsi="Arial" w:cs="Arial"/>
                <w:sz w:val="20"/>
                <w:szCs w:val="20"/>
              </w:rPr>
            </w:pP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B31EC8" w:rsidRPr="001B28B8" w:rsidRDefault="00F34340" w:rsidP="00F34340">
            <w:pPr>
              <w:rPr>
                <w:rFonts w:ascii="Arial" w:hAnsi="Arial" w:cs="Arial"/>
                <w:sz w:val="20"/>
                <w:szCs w:val="20"/>
              </w:rPr>
            </w:pPr>
            <w:r>
              <w:rPr>
                <w:rFonts w:ascii="Arial" w:hAnsi="Arial" w:cs="Arial"/>
                <w:sz w:val="20"/>
                <w:szCs w:val="20"/>
              </w:rPr>
              <w:t>December 2020</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B31EC8" w:rsidRPr="001B28B8" w:rsidRDefault="00B31EC8" w:rsidP="00B31EC8">
            <w:pPr>
              <w:rPr>
                <w:rFonts w:ascii="Arial" w:hAnsi="Arial" w:cs="Arial"/>
                <w:sz w:val="20"/>
                <w:szCs w:val="20"/>
              </w:rPr>
            </w:pP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rsidR="00B31EC8" w:rsidRPr="001B28B8" w:rsidRDefault="00A97517" w:rsidP="00F34340">
            <w:pPr>
              <w:rPr>
                <w:rFonts w:ascii="Arial" w:hAnsi="Arial" w:cs="Arial"/>
                <w:sz w:val="20"/>
                <w:szCs w:val="20"/>
              </w:rPr>
            </w:pPr>
            <w:r>
              <w:rPr>
                <w:rFonts w:ascii="Arial" w:hAnsi="Arial" w:cs="Arial"/>
                <w:i/>
                <w:sz w:val="20"/>
                <w:szCs w:val="20"/>
              </w:rPr>
              <w:t>March</w:t>
            </w:r>
            <w:r w:rsidR="00956A32" w:rsidRPr="00956A32">
              <w:rPr>
                <w:rFonts w:ascii="Arial" w:hAnsi="Arial" w:cs="Arial"/>
                <w:i/>
                <w:sz w:val="20"/>
                <w:szCs w:val="20"/>
              </w:rPr>
              <w:t xml:space="preserve"> </w:t>
            </w:r>
            <w:r w:rsidR="002707C6" w:rsidRPr="001B28B8">
              <w:rPr>
                <w:rFonts w:ascii="Arial" w:hAnsi="Arial" w:cs="Arial"/>
                <w:sz w:val="20"/>
                <w:szCs w:val="20"/>
              </w:rPr>
              <w:t>20</w:t>
            </w:r>
            <w:r w:rsidR="000A7E6D">
              <w:rPr>
                <w:rFonts w:ascii="Arial" w:hAnsi="Arial" w:cs="Arial"/>
                <w:sz w:val="20"/>
                <w:szCs w:val="20"/>
              </w:rPr>
              <w:t>2</w:t>
            </w:r>
            <w:r w:rsidR="00F34340">
              <w:rPr>
                <w:rFonts w:ascii="Arial" w:hAnsi="Arial" w:cs="Arial"/>
                <w:sz w:val="20"/>
                <w:szCs w:val="20"/>
              </w:rPr>
              <w:t>1</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w:t>
            </w:r>
            <w:r w:rsidRPr="001B28B8">
              <w:rPr>
                <w:rFonts w:ascii="Arial" w:hAnsi="Arial" w:cs="Arial"/>
                <w:color w:val="000000"/>
                <w:sz w:val="20"/>
                <w:szCs w:val="20"/>
                <w:shd w:val="clear" w:color="auto" w:fill="FFFFFF"/>
              </w:rPr>
              <w:lastRenderedPageBreak/>
              <w:t>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B31EC8" w:rsidRPr="001B28B8" w:rsidRDefault="00B31EC8" w:rsidP="00B31EC8">
            <w:pPr>
              <w:rPr>
                <w:rFonts w:ascii="Arial" w:hAnsi="Arial" w:cs="Arial"/>
                <w:sz w:val="20"/>
                <w:szCs w:val="20"/>
              </w:rPr>
            </w:pP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w:t>
            </w:r>
            <w:r w:rsidRPr="001B28B8">
              <w:rPr>
                <w:rFonts w:ascii="Arial" w:hAnsi="Arial" w:cs="Arial"/>
                <w:color w:val="000000"/>
                <w:sz w:val="20"/>
                <w:szCs w:val="20"/>
                <w:shd w:val="clear" w:color="auto" w:fill="FFFFFF"/>
              </w:rPr>
              <w:lastRenderedPageBreak/>
              <w:t xml:space="preserve">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B31EC8" w:rsidRPr="001B28B8" w:rsidRDefault="000A7E6D" w:rsidP="00F34340">
            <w:pPr>
              <w:rPr>
                <w:rFonts w:ascii="Arial" w:hAnsi="Arial" w:cs="Arial"/>
                <w:sz w:val="20"/>
                <w:szCs w:val="20"/>
              </w:rPr>
            </w:pPr>
            <w:r>
              <w:rPr>
                <w:rFonts w:ascii="Arial" w:hAnsi="Arial" w:cs="Arial"/>
                <w:i/>
                <w:sz w:val="20"/>
                <w:szCs w:val="20"/>
              </w:rPr>
              <w:lastRenderedPageBreak/>
              <w:t>May</w:t>
            </w:r>
            <w:r w:rsidR="00956A32" w:rsidRPr="00956A32">
              <w:rPr>
                <w:rFonts w:ascii="Arial" w:hAnsi="Arial" w:cs="Arial"/>
                <w:i/>
                <w:sz w:val="20"/>
                <w:szCs w:val="20"/>
              </w:rPr>
              <w:t xml:space="preserve"> 20</w:t>
            </w:r>
            <w:r>
              <w:rPr>
                <w:rFonts w:ascii="Arial" w:hAnsi="Arial" w:cs="Arial"/>
                <w:i/>
                <w:sz w:val="20"/>
                <w:szCs w:val="20"/>
              </w:rPr>
              <w:t>2</w:t>
            </w:r>
            <w:r w:rsidR="00F34340">
              <w:rPr>
                <w:rFonts w:ascii="Arial" w:hAnsi="Arial" w:cs="Arial"/>
                <w:i/>
                <w:sz w:val="20"/>
                <w:szCs w:val="20"/>
              </w:rPr>
              <w:t>1</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306"/>
        <w:gridCol w:w="2368"/>
        <w:gridCol w:w="2319"/>
        <w:gridCol w:w="2357"/>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gramEnd"/>
            <w:r w:rsidRPr="008D123E">
              <w:rPr>
                <w:rFonts w:ascii="Arial" w:hAnsi="Arial" w:cs="Arial"/>
                <w:sz w:val="18"/>
                <w:szCs w:val="18"/>
              </w:rPr>
              <w:t>ren) [ESEA Section 1116]?</w:t>
            </w:r>
          </w:p>
          <w:p w:rsidR="005B23BA" w:rsidRPr="008D123E" w:rsidRDefault="005B23BA" w:rsidP="005B23BA">
            <w:pPr>
              <w:rPr>
                <w:rFonts w:ascii="Arial" w:hAnsi="Arial" w:cs="Arial"/>
                <w:sz w:val="18"/>
                <w:szCs w:val="18"/>
              </w:rPr>
            </w:pPr>
          </w:p>
        </w:tc>
        <w:tc>
          <w:tcPr>
            <w:tcW w:w="7285" w:type="dxa"/>
            <w:gridSpan w:val="3"/>
          </w:tcPr>
          <w:p w:rsidR="00066885" w:rsidRPr="008D123E" w:rsidRDefault="001C6BF4" w:rsidP="00F34A7F">
            <w:pPr>
              <w:rPr>
                <w:rFonts w:ascii="Arial" w:hAnsi="Arial" w:cs="Arial"/>
                <w:sz w:val="24"/>
                <w:szCs w:val="24"/>
              </w:rPr>
            </w:pPr>
            <w:r w:rsidRPr="001C6BF4">
              <w:rPr>
                <w:rFonts w:ascii="Arial" w:hAnsi="Arial" w:cs="Arial"/>
                <w:sz w:val="24"/>
                <w:szCs w:val="24"/>
              </w:rPr>
              <w:t xml:space="preserve">A parent resource/college and career prep center has been established in the guidance suite. Computers, parent resource books, student curriculum, college information and support services are be available to parents. The center is open from 7:00am-3:30pm daily with after-hours appointments available at parent request. The Parent Resource/College &amp; Career Prep Center is staffed full-time with an advisor available to assist students. Our SAFE coordinator and Attendance coordinator are here from 6:45am until 2:30pm daily and are available to assist </w:t>
            </w:r>
            <w:r w:rsidR="0065027F" w:rsidRPr="001C6BF4">
              <w:rPr>
                <w:rFonts w:ascii="Arial" w:hAnsi="Arial" w:cs="Arial"/>
                <w:sz w:val="24"/>
                <w:szCs w:val="24"/>
              </w:rPr>
              <w:t>parents</w:t>
            </w:r>
            <w:r w:rsidRPr="001C6BF4">
              <w:rPr>
                <w:rFonts w:ascii="Arial" w:hAnsi="Arial" w:cs="Arial"/>
                <w:sz w:val="24"/>
                <w:szCs w:val="24"/>
              </w:rPr>
              <w:t xml:space="preserve"> after-hours as well. Both the SAFE coordinator and Attendance coordinator are bilingual.</w:t>
            </w: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rsidTr="00FD7765">
        <w:trPr>
          <w:trHeight w:val="323"/>
        </w:trPr>
        <w:tc>
          <w:tcPr>
            <w:tcW w:w="2065" w:type="dxa"/>
          </w:tcPr>
          <w:p w:rsidR="005B23BA" w:rsidRPr="008D123E" w:rsidRDefault="003D1CDB" w:rsidP="00066885">
            <w:pPr>
              <w:rPr>
                <w:rFonts w:ascii="Arial" w:hAnsi="Arial" w:cs="Arial"/>
                <w:sz w:val="20"/>
                <w:szCs w:val="20"/>
              </w:rPr>
            </w:pPr>
            <w:r>
              <w:rPr>
                <w:rFonts w:ascii="Arial" w:hAnsi="Arial" w:cs="Arial"/>
                <w:sz w:val="20"/>
                <w:szCs w:val="20"/>
              </w:rPr>
              <w:t>FAFSA &amp; Scholarship Nights</w:t>
            </w:r>
          </w:p>
        </w:tc>
        <w:tc>
          <w:tcPr>
            <w:tcW w:w="2428" w:type="dxa"/>
          </w:tcPr>
          <w:p w:rsidR="005B23BA" w:rsidRPr="008D123E" w:rsidRDefault="00343E43" w:rsidP="00066885">
            <w:pPr>
              <w:rPr>
                <w:rFonts w:ascii="Arial" w:hAnsi="Arial" w:cs="Arial"/>
                <w:sz w:val="20"/>
                <w:szCs w:val="20"/>
              </w:rPr>
            </w:pPr>
            <w:r>
              <w:rPr>
                <w:rFonts w:ascii="Arial" w:hAnsi="Arial" w:cs="Arial"/>
                <w:sz w:val="20"/>
                <w:szCs w:val="20"/>
              </w:rPr>
              <w:t>Gena Evans</w:t>
            </w:r>
          </w:p>
        </w:tc>
        <w:tc>
          <w:tcPr>
            <w:tcW w:w="2428" w:type="dxa"/>
          </w:tcPr>
          <w:p w:rsidR="005B23BA" w:rsidRPr="008D123E" w:rsidRDefault="003D1CDB" w:rsidP="00F34340">
            <w:pPr>
              <w:rPr>
                <w:rFonts w:ascii="Arial" w:hAnsi="Arial" w:cs="Arial"/>
                <w:sz w:val="20"/>
                <w:szCs w:val="20"/>
              </w:rPr>
            </w:pPr>
            <w:r>
              <w:rPr>
                <w:rFonts w:ascii="Arial" w:hAnsi="Arial" w:cs="Arial"/>
                <w:sz w:val="20"/>
                <w:szCs w:val="20"/>
              </w:rPr>
              <w:t>Sept 20</w:t>
            </w:r>
            <w:r w:rsidR="00F34340">
              <w:rPr>
                <w:rFonts w:ascii="Arial" w:hAnsi="Arial" w:cs="Arial"/>
                <w:sz w:val="20"/>
                <w:szCs w:val="20"/>
              </w:rPr>
              <w:t>20</w:t>
            </w:r>
            <w:r>
              <w:rPr>
                <w:rFonts w:ascii="Arial" w:hAnsi="Arial" w:cs="Arial"/>
                <w:sz w:val="20"/>
                <w:szCs w:val="20"/>
              </w:rPr>
              <w:t>, Nov 20</w:t>
            </w:r>
            <w:r w:rsidR="00F34340">
              <w:rPr>
                <w:rFonts w:ascii="Arial" w:hAnsi="Arial" w:cs="Arial"/>
                <w:sz w:val="20"/>
                <w:szCs w:val="20"/>
              </w:rPr>
              <w:t>20</w:t>
            </w:r>
            <w:r>
              <w:rPr>
                <w:rFonts w:ascii="Arial" w:hAnsi="Arial" w:cs="Arial"/>
                <w:sz w:val="20"/>
                <w:szCs w:val="20"/>
              </w:rPr>
              <w:t>, Feb 2020</w:t>
            </w:r>
          </w:p>
        </w:tc>
        <w:tc>
          <w:tcPr>
            <w:tcW w:w="2429" w:type="dxa"/>
          </w:tcPr>
          <w:p w:rsidR="005B23BA" w:rsidRPr="008D123E" w:rsidRDefault="003D1CDB" w:rsidP="00066885">
            <w:pPr>
              <w:rPr>
                <w:rFonts w:ascii="Arial" w:hAnsi="Arial" w:cs="Arial"/>
                <w:sz w:val="20"/>
                <w:szCs w:val="20"/>
              </w:rPr>
            </w:pPr>
            <w:r>
              <w:rPr>
                <w:rFonts w:ascii="Arial" w:hAnsi="Arial" w:cs="Arial"/>
                <w:sz w:val="20"/>
                <w:szCs w:val="20"/>
              </w:rPr>
              <w:t>Sign-In sheets and parent feedback</w:t>
            </w:r>
          </w:p>
        </w:tc>
      </w:tr>
      <w:tr w:rsidR="005B23BA" w:rsidRPr="008D123E" w:rsidTr="00FD7765">
        <w:trPr>
          <w:trHeight w:val="323"/>
        </w:trPr>
        <w:tc>
          <w:tcPr>
            <w:tcW w:w="2065" w:type="dxa"/>
          </w:tcPr>
          <w:p w:rsidR="005B23BA" w:rsidRPr="008D123E" w:rsidRDefault="003D1CDB" w:rsidP="00066885">
            <w:pPr>
              <w:rPr>
                <w:rFonts w:ascii="Arial" w:hAnsi="Arial" w:cs="Arial"/>
                <w:sz w:val="20"/>
                <w:szCs w:val="20"/>
              </w:rPr>
            </w:pPr>
            <w:r>
              <w:rPr>
                <w:rFonts w:ascii="Arial" w:hAnsi="Arial" w:cs="Arial"/>
                <w:sz w:val="20"/>
                <w:szCs w:val="20"/>
              </w:rPr>
              <w:t>Literacy Nights</w:t>
            </w:r>
          </w:p>
        </w:tc>
        <w:tc>
          <w:tcPr>
            <w:tcW w:w="2428" w:type="dxa"/>
          </w:tcPr>
          <w:p w:rsidR="005B23BA" w:rsidRPr="008D123E" w:rsidRDefault="003D1CDB" w:rsidP="00066885">
            <w:pPr>
              <w:rPr>
                <w:rFonts w:ascii="Arial" w:hAnsi="Arial" w:cs="Arial"/>
                <w:sz w:val="20"/>
                <w:szCs w:val="20"/>
              </w:rPr>
            </w:pPr>
            <w:r>
              <w:rPr>
                <w:rFonts w:ascii="Arial" w:hAnsi="Arial" w:cs="Arial"/>
                <w:sz w:val="20"/>
                <w:szCs w:val="20"/>
              </w:rPr>
              <w:t>Laurene Householder</w:t>
            </w:r>
          </w:p>
        </w:tc>
        <w:tc>
          <w:tcPr>
            <w:tcW w:w="2428" w:type="dxa"/>
          </w:tcPr>
          <w:p w:rsidR="005B23BA" w:rsidRPr="008D123E" w:rsidRDefault="003D1CDB" w:rsidP="00F34340">
            <w:pPr>
              <w:rPr>
                <w:rFonts w:ascii="Arial" w:hAnsi="Arial" w:cs="Arial"/>
                <w:sz w:val="20"/>
                <w:szCs w:val="20"/>
              </w:rPr>
            </w:pPr>
            <w:r>
              <w:rPr>
                <w:rFonts w:ascii="Arial" w:hAnsi="Arial" w:cs="Arial"/>
                <w:sz w:val="20"/>
                <w:szCs w:val="20"/>
              </w:rPr>
              <w:t>Oct 20</w:t>
            </w:r>
            <w:r w:rsidR="00F34340">
              <w:rPr>
                <w:rFonts w:ascii="Arial" w:hAnsi="Arial" w:cs="Arial"/>
                <w:sz w:val="20"/>
                <w:szCs w:val="20"/>
              </w:rPr>
              <w:t>20</w:t>
            </w:r>
            <w:r>
              <w:rPr>
                <w:rFonts w:ascii="Arial" w:hAnsi="Arial" w:cs="Arial"/>
                <w:sz w:val="20"/>
                <w:szCs w:val="20"/>
              </w:rPr>
              <w:t xml:space="preserve"> &amp; May 202</w:t>
            </w:r>
            <w:r w:rsidR="00F34340">
              <w:rPr>
                <w:rFonts w:ascii="Arial" w:hAnsi="Arial" w:cs="Arial"/>
                <w:sz w:val="20"/>
                <w:szCs w:val="20"/>
              </w:rPr>
              <w:t>1</w:t>
            </w:r>
          </w:p>
        </w:tc>
        <w:tc>
          <w:tcPr>
            <w:tcW w:w="2429" w:type="dxa"/>
          </w:tcPr>
          <w:p w:rsidR="005B23BA" w:rsidRPr="008D123E" w:rsidRDefault="003D1CDB" w:rsidP="00066885">
            <w:pPr>
              <w:rPr>
                <w:rFonts w:ascii="Arial" w:hAnsi="Arial" w:cs="Arial"/>
                <w:sz w:val="20"/>
                <w:szCs w:val="20"/>
              </w:rPr>
            </w:pPr>
            <w:r>
              <w:rPr>
                <w:rFonts w:ascii="Arial" w:hAnsi="Arial" w:cs="Arial"/>
                <w:sz w:val="20"/>
                <w:szCs w:val="20"/>
              </w:rPr>
              <w:t>Sign-In sheets and parent feedback</w:t>
            </w:r>
          </w:p>
        </w:tc>
      </w:tr>
      <w:tr w:rsidR="005B23BA" w:rsidRPr="008D123E" w:rsidTr="00FD7765">
        <w:trPr>
          <w:trHeight w:val="323"/>
        </w:trPr>
        <w:tc>
          <w:tcPr>
            <w:tcW w:w="2065" w:type="dxa"/>
          </w:tcPr>
          <w:p w:rsidR="005B23BA" w:rsidRPr="008D123E" w:rsidRDefault="003D1CDB" w:rsidP="00066885">
            <w:pPr>
              <w:rPr>
                <w:rFonts w:ascii="Arial" w:hAnsi="Arial" w:cs="Arial"/>
                <w:sz w:val="20"/>
                <w:szCs w:val="20"/>
              </w:rPr>
            </w:pPr>
            <w:r>
              <w:rPr>
                <w:rFonts w:ascii="Arial" w:hAnsi="Arial" w:cs="Arial"/>
                <w:sz w:val="20"/>
                <w:szCs w:val="20"/>
              </w:rPr>
              <w:t>Magnet Fair</w:t>
            </w:r>
          </w:p>
        </w:tc>
        <w:tc>
          <w:tcPr>
            <w:tcW w:w="2428" w:type="dxa"/>
          </w:tcPr>
          <w:p w:rsidR="0069591E" w:rsidRPr="008D123E" w:rsidRDefault="00343E43" w:rsidP="00066885">
            <w:pPr>
              <w:rPr>
                <w:rFonts w:ascii="Arial" w:hAnsi="Arial" w:cs="Arial"/>
                <w:sz w:val="20"/>
                <w:szCs w:val="20"/>
              </w:rPr>
            </w:pPr>
            <w:r>
              <w:rPr>
                <w:rFonts w:ascii="Arial" w:hAnsi="Arial" w:cs="Arial"/>
                <w:sz w:val="20"/>
                <w:szCs w:val="20"/>
              </w:rPr>
              <w:t>Michele Browne/Jared Herretes</w:t>
            </w:r>
          </w:p>
        </w:tc>
        <w:tc>
          <w:tcPr>
            <w:tcW w:w="2428" w:type="dxa"/>
          </w:tcPr>
          <w:p w:rsidR="005B23BA" w:rsidRPr="008D123E" w:rsidRDefault="003D1CDB" w:rsidP="00F34340">
            <w:pPr>
              <w:rPr>
                <w:rFonts w:ascii="Arial" w:hAnsi="Arial" w:cs="Arial"/>
                <w:sz w:val="20"/>
                <w:szCs w:val="20"/>
              </w:rPr>
            </w:pPr>
            <w:r>
              <w:rPr>
                <w:rFonts w:ascii="Arial" w:hAnsi="Arial" w:cs="Arial"/>
                <w:sz w:val="20"/>
                <w:szCs w:val="20"/>
              </w:rPr>
              <w:t>Jan 202</w:t>
            </w:r>
            <w:r w:rsidR="00F34340">
              <w:rPr>
                <w:rFonts w:ascii="Arial" w:hAnsi="Arial" w:cs="Arial"/>
                <w:sz w:val="20"/>
                <w:szCs w:val="20"/>
              </w:rPr>
              <w:t>1</w:t>
            </w:r>
          </w:p>
        </w:tc>
        <w:tc>
          <w:tcPr>
            <w:tcW w:w="2429" w:type="dxa"/>
          </w:tcPr>
          <w:p w:rsidR="005B23BA" w:rsidRPr="008D123E" w:rsidRDefault="003D1CDB" w:rsidP="00066885">
            <w:pPr>
              <w:rPr>
                <w:rFonts w:ascii="Arial" w:hAnsi="Arial" w:cs="Arial"/>
                <w:sz w:val="20"/>
                <w:szCs w:val="20"/>
              </w:rPr>
            </w:pPr>
            <w:r w:rsidRPr="003D1CDB">
              <w:rPr>
                <w:rFonts w:ascii="Arial" w:hAnsi="Arial" w:cs="Arial"/>
                <w:sz w:val="20"/>
                <w:szCs w:val="20"/>
              </w:rPr>
              <w:t>Sign-In sheets and parent feedback</w:t>
            </w:r>
          </w:p>
        </w:tc>
      </w:tr>
      <w:tr w:rsidR="005B23BA" w:rsidRPr="008D123E" w:rsidTr="00FD7765">
        <w:trPr>
          <w:trHeight w:val="323"/>
        </w:trPr>
        <w:tc>
          <w:tcPr>
            <w:tcW w:w="2065" w:type="dxa"/>
          </w:tcPr>
          <w:p w:rsidR="005B23BA" w:rsidRPr="008D123E" w:rsidRDefault="003D1CDB" w:rsidP="00066885">
            <w:pPr>
              <w:rPr>
                <w:rFonts w:ascii="Arial" w:hAnsi="Arial" w:cs="Arial"/>
                <w:sz w:val="20"/>
                <w:szCs w:val="20"/>
              </w:rPr>
            </w:pPr>
            <w:r>
              <w:rPr>
                <w:rFonts w:ascii="Arial" w:hAnsi="Arial" w:cs="Arial"/>
                <w:sz w:val="20"/>
                <w:szCs w:val="20"/>
              </w:rPr>
              <w:t>Pioneer Curriculum</w:t>
            </w:r>
            <w:r w:rsidR="00343E43">
              <w:rPr>
                <w:rFonts w:ascii="Arial" w:hAnsi="Arial" w:cs="Arial"/>
                <w:sz w:val="20"/>
                <w:szCs w:val="20"/>
              </w:rPr>
              <w:t>/Multicultural</w:t>
            </w:r>
            <w:r>
              <w:rPr>
                <w:rFonts w:ascii="Arial" w:hAnsi="Arial" w:cs="Arial"/>
                <w:sz w:val="20"/>
                <w:szCs w:val="20"/>
              </w:rPr>
              <w:t xml:space="preserve"> Night</w:t>
            </w:r>
          </w:p>
        </w:tc>
        <w:tc>
          <w:tcPr>
            <w:tcW w:w="2428" w:type="dxa"/>
          </w:tcPr>
          <w:p w:rsidR="005B23BA" w:rsidRPr="008D123E" w:rsidRDefault="00343E43" w:rsidP="00066885">
            <w:pPr>
              <w:rPr>
                <w:rFonts w:ascii="Arial" w:hAnsi="Arial" w:cs="Arial"/>
                <w:sz w:val="20"/>
                <w:szCs w:val="20"/>
              </w:rPr>
            </w:pPr>
            <w:r>
              <w:rPr>
                <w:rFonts w:ascii="Arial" w:hAnsi="Arial" w:cs="Arial"/>
                <w:sz w:val="20"/>
                <w:szCs w:val="20"/>
              </w:rPr>
              <w:t>Jennifer Bellinger/Leonie Chandersingh</w:t>
            </w:r>
            <w:bookmarkStart w:id="0" w:name="_GoBack"/>
            <w:bookmarkEnd w:id="0"/>
          </w:p>
        </w:tc>
        <w:tc>
          <w:tcPr>
            <w:tcW w:w="2428" w:type="dxa"/>
          </w:tcPr>
          <w:p w:rsidR="005B23BA" w:rsidRPr="008D123E" w:rsidRDefault="003D1CDB" w:rsidP="00F34340">
            <w:pPr>
              <w:rPr>
                <w:rFonts w:ascii="Arial" w:hAnsi="Arial" w:cs="Arial"/>
                <w:sz w:val="20"/>
                <w:szCs w:val="20"/>
              </w:rPr>
            </w:pPr>
            <w:r>
              <w:rPr>
                <w:rFonts w:ascii="Arial" w:hAnsi="Arial" w:cs="Arial"/>
                <w:sz w:val="20"/>
                <w:szCs w:val="20"/>
              </w:rPr>
              <w:t>Jan 202</w:t>
            </w:r>
            <w:r w:rsidR="00F34340">
              <w:rPr>
                <w:rFonts w:ascii="Arial" w:hAnsi="Arial" w:cs="Arial"/>
                <w:sz w:val="20"/>
                <w:szCs w:val="20"/>
              </w:rPr>
              <w:t>1</w:t>
            </w:r>
          </w:p>
        </w:tc>
        <w:tc>
          <w:tcPr>
            <w:tcW w:w="2429" w:type="dxa"/>
          </w:tcPr>
          <w:p w:rsidR="005B23BA" w:rsidRPr="008D123E" w:rsidRDefault="003D1CDB" w:rsidP="00066885">
            <w:pPr>
              <w:rPr>
                <w:rFonts w:ascii="Arial" w:hAnsi="Arial" w:cs="Arial"/>
                <w:sz w:val="20"/>
                <w:szCs w:val="20"/>
              </w:rPr>
            </w:pPr>
            <w:r w:rsidRPr="003D1CDB">
              <w:rPr>
                <w:rFonts w:ascii="Arial" w:hAnsi="Arial" w:cs="Arial"/>
                <w:sz w:val="20"/>
                <w:szCs w:val="20"/>
              </w:rPr>
              <w:t>Sign-In sheets and parent feedback</w:t>
            </w:r>
          </w:p>
        </w:tc>
      </w:tr>
      <w:tr w:rsidR="0069591E" w:rsidRPr="008D123E" w:rsidTr="00FD7765">
        <w:trPr>
          <w:trHeight w:val="323"/>
        </w:trPr>
        <w:tc>
          <w:tcPr>
            <w:tcW w:w="2065" w:type="dxa"/>
          </w:tcPr>
          <w:p w:rsidR="0069591E" w:rsidRPr="008D123E" w:rsidRDefault="0069591E" w:rsidP="00066885">
            <w:pPr>
              <w:rPr>
                <w:rFonts w:ascii="Arial" w:hAnsi="Arial" w:cs="Arial"/>
                <w:sz w:val="20"/>
                <w:szCs w:val="20"/>
              </w:rPr>
            </w:pPr>
          </w:p>
        </w:tc>
        <w:tc>
          <w:tcPr>
            <w:tcW w:w="2428" w:type="dxa"/>
          </w:tcPr>
          <w:p w:rsidR="0069591E" w:rsidRPr="008D123E" w:rsidRDefault="0069591E" w:rsidP="00066885">
            <w:pPr>
              <w:rPr>
                <w:rFonts w:ascii="Arial" w:hAnsi="Arial" w:cs="Arial"/>
                <w:sz w:val="20"/>
                <w:szCs w:val="20"/>
              </w:rPr>
            </w:pPr>
          </w:p>
        </w:tc>
        <w:tc>
          <w:tcPr>
            <w:tcW w:w="2428" w:type="dxa"/>
          </w:tcPr>
          <w:p w:rsidR="0069591E" w:rsidRPr="008D123E" w:rsidRDefault="0069591E" w:rsidP="00C92533">
            <w:pPr>
              <w:rPr>
                <w:rFonts w:ascii="Arial" w:hAnsi="Arial" w:cs="Arial"/>
                <w:sz w:val="20"/>
                <w:szCs w:val="20"/>
              </w:rPr>
            </w:pPr>
          </w:p>
        </w:tc>
        <w:tc>
          <w:tcPr>
            <w:tcW w:w="2429" w:type="dxa"/>
          </w:tcPr>
          <w:p w:rsidR="0069591E" w:rsidRPr="008D123E" w:rsidRDefault="0069591E" w:rsidP="00066885">
            <w:pPr>
              <w:rPr>
                <w:rFonts w:ascii="Arial" w:hAnsi="Arial" w:cs="Arial"/>
                <w:sz w:val="20"/>
                <w:szCs w:val="20"/>
              </w:rPr>
            </w:pP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w:t>
            </w:r>
            <w:r w:rsidRPr="008D123E">
              <w:rPr>
                <w:rFonts w:ascii="Arial" w:hAnsi="Arial" w:cs="Arial"/>
                <w:sz w:val="18"/>
                <w:szCs w:val="18"/>
              </w:rPr>
              <w:lastRenderedPageBreak/>
              <w:t xml:space="preserve">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gramEnd"/>
            <w:r w:rsidR="00A33C1D" w:rsidRPr="008D123E">
              <w:rPr>
                <w:rFonts w:ascii="Arial" w:hAnsi="Arial" w:cs="Arial"/>
                <w:sz w:val="18"/>
                <w:szCs w:val="18"/>
              </w:rPr>
              <w:t>ren)?</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E569F0" w:rsidRPr="008D123E" w:rsidRDefault="00624C1E" w:rsidP="00E66486">
            <w:pPr>
              <w:rPr>
                <w:rFonts w:ascii="Arial" w:hAnsi="Arial" w:cs="Arial"/>
                <w:sz w:val="24"/>
                <w:szCs w:val="24"/>
              </w:rPr>
            </w:pPr>
            <w:r w:rsidRPr="008D123E">
              <w:rPr>
                <w:rFonts w:ascii="Arial" w:hAnsi="Arial" w:cs="Arial"/>
                <w:sz w:val="24"/>
                <w:szCs w:val="24"/>
              </w:rPr>
              <w:lastRenderedPageBreak/>
              <w:t xml:space="preserve"> </w:t>
            </w:r>
            <w:r w:rsidR="00C86147" w:rsidRPr="00C86147">
              <w:rPr>
                <w:rFonts w:ascii="Arial" w:hAnsi="Arial" w:cs="Arial"/>
                <w:sz w:val="24"/>
                <w:szCs w:val="24"/>
              </w:rPr>
              <w:t xml:space="preserve">Information about school activities. </w:t>
            </w:r>
            <w:r w:rsidR="001A0BE5" w:rsidRPr="00C86147">
              <w:rPr>
                <w:rFonts w:ascii="Arial" w:hAnsi="Arial" w:cs="Arial"/>
                <w:sz w:val="24"/>
                <w:szCs w:val="24"/>
              </w:rPr>
              <w:t>Meetings</w:t>
            </w:r>
            <w:r w:rsidR="00C86147" w:rsidRPr="00C86147">
              <w:rPr>
                <w:rFonts w:ascii="Arial" w:hAnsi="Arial" w:cs="Arial"/>
                <w:sz w:val="24"/>
                <w:szCs w:val="24"/>
              </w:rPr>
              <w:t xml:space="preserve">, academic reports, and other activities will be provided in languages that parents can understand. Translations will be provided by staff members on campus.  Parents will also receive information through Connect Orange, also available in different languages. Translators will be accessible at school meetings and functions. </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F34A7F" w:rsidRPr="006F79E2" w:rsidRDefault="00A97517" w:rsidP="00A97517">
            <w:pPr>
              <w:pStyle w:val="ListParagraph"/>
              <w:rPr>
                <w:rFonts w:ascii="Arial" w:hAnsi="Arial" w:cs="Arial"/>
                <w:sz w:val="24"/>
                <w:szCs w:val="24"/>
              </w:rPr>
            </w:pPr>
            <w:r>
              <w:rPr>
                <w:rFonts w:ascii="Arial" w:hAnsi="Arial" w:cs="Arial"/>
                <w:sz w:val="24"/>
                <w:szCs w:val="24"/>
              </w:rPr>
              <w:t>Parent and Family Engagement</w:t>
            </w:r>
            <w:r w:rsidR="006F79E2" w:rsidRPr="006F79E2">
              <w:rPr>
                <w:rFonts w:ascii="Arial" w:hAnsi="Arial" w:cs="Arial"/>
                <w:sz w:val="24"/>
                <w:szCs w:val="24"/>
              </w:rPr>
              <w:t xml:space="preserve"> activities and/or services will be provided on our school campus, which provides access for parents and students with disabilities. Information and services for </w:t>
            </w:r>
            <w:r>
              <w:rPr>
                <w:rFonts w:ascii="Arial" w:hAnsi="Arial" w:cs="Arial"/>
                <w:sz w:val="24"/>
                <w:szCs w:val="24"/>
              </w:rPr>
              <w:t>parent and family engagement</w:t>
            </w:r>
            <w:r w:rsidR="006F79E2" w:rsidRPr="006F79E2">
              <w:rPr>
                <w:rFonts w:ascii="Arial" w:hAnsi="Arial" w:cs="Arial"/>
                <w:sz w:val="24"/>
                <w:szCs w:val="24"/>
              </w:rPr>
              <w:t xml:space="preserve"> will be posted an</w:t>
            </w:r>
            <w:r w:rsidR="006F79E2">
              <w:rPr>
                <w:rFonts w:ascii="Arial" w:hAnsi="Arial" w:cs="Arial"/>
                <w:sz w:val="24"/>
                <w:szCs w:val="24"/>
              </w:rPr>
              <w:t xml:space="preserve">d updated on the school website, </w:t>
            </w:r>
            <w:r w:rsidR="006F79E2" w:rsidRPr="006F79E2">
              <w:rPr>
                <w:rFonts w:ascii="Arial" w:hAnsi="Arial" w:cs="Arial"/>
                <w:sz w:val="24"/>
                <w:szCs w:val="24"/>
              </w:rPr>
              <w:t>marquee, and all other school sponsored social media outlets on a regular basis.</w:t>
            </w: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lastRenderedPageBreak/>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1985"/>
        <w:gridCol w:w="1962"/>
        <w:gridCol w:w="2542"/>
        <w:gridCol w:w="1204"/>
        <w:gridCol w:w="1657"/>
      </w:tblGrid>
      <w:tr w:rsidR="00F460B7" w:rsidRPr="008D123E" w:rsidTr="004712E0">
        <w:trPr>
          <w:trHeight w:val="692"/>
        </w:trPr>
        <w:tc>
          <w:tcPr>
            <w:tcW w:w="1985"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65" w:type="dxa"/>
            <w:gridSpan w:val="4"/>
          </w:tcPr>
          <w:p w:rsidR="00F460B7" w:rsidRPr="008D123E" w:rsidRDefault="00F460B7" w:rsidP="00F460B7">
            <w:pPr>
              <w:rPr>
                <w:rFonts w:ascii="Arial" w:hAnsi="Arial" w:cs="Arial"/>
                <w:sz w:val="24"/>
                <w:szCs w:val="24"/>
              </w:rPr>
            </w:pPr>
          </w:p>
        </w:tc>
      </w:tr>
      <w:tr w:rsidR="00F460B7" w:rsidRPr="008D123E" w:rsidTr="004712E0">
        <w:trPr>
          <w:trHeight w:val="323"/>
        </w:trPr>
        <w:tc>
          <w:tcPr>
            <w:tcW w:w="198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196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54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204"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657"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rsidTr="004712E0">
        <w:trPr>
          <w:trHeight w:val="323"/>
        </w:trPr>
        <w:tc>
          <w:tcPr>
            <w:tcW w:w="1985" w:type="dxa"/>
            <w:shd w:val="clear" w:color="auto" w:fill="auto"/>
          </w:tcPr>
          <w:p w:rsidR="00F460B7" w:rsidRPr="00CC6A3E" w:rsidRDefault="004712E0" w:rsidP="00F460B7">
            <w:pPr>
              <w:rPr>
                <w:rFonts w:ascii="Arial" w:hAnsi="Arial" w:cs="Arial"/>
                <w:sz w:val="20"/>
                <w:szCs w:val="20"/>
              </w:rPr>
            </w:pPr>
            <w:r w:rsidRPr="00CC6A3E">
              <w:rPr>
                <w:rFonts w:ascii="Arial" w:hAnsi="Arial" w:cs="Arial"/>
                <w:color w:val="1F1D1F"/>
                <w:w w:val="105"/>
                <w:sz w:val="20"/>
                <w:szCs w:val="20"/>
              </w:rPr>
              <w:t>Tutoring, Curriculum Night. AP/Magnet Nights shared w</w:t>
            </w:r>
            <w:r w:rsidRPr="00CC6A3E">
              <w:rPr>
                <w:rFonts w:ascii="Arial" w:hAnsi="Arial" w:cs="Arial"/>
                <w:color w:val="3F3F3F"/>
                <w:w w:val="105"/>
                <w:sz w:val="20"/>
                <w:szCs w:val="20"/>
              </w:rPr>
              <w:t>i</w:t>
            </w:r>
            <w:r w:rsidRPr="00CC6A3E">
              <w:rPr>
                <w:rFonts w:ascii="Arial" w:hAnsi="Arial" w:cs="Arial"/>
                <w:color w:val="1F1D1F"/>
                <w:w w:val="105"/>
                <w:sz w:val="20"/>
                <w:szCs w:val="20"/>
              </w:rPr>
              <w:t>th parents</w:t>
            </w:r>
            <w:r w:rsidRPr="00CC6A3E">
              <w:rPr>
                <w:rFonts w:ascii="Arial" w:hAnsi="Arial" w:cs="Arial"/>
                <w:color w:val="3F3F3F"/>
                <w:w w:val="105"/>
                <w:sz w:val="20"/>
                <w:szCs w:val="20"/>
              </w:rPr>
              <w:t>.</w:t>
            </w:r>
          </w:p>
        </w:tc>
        <w:tc>
          <w:tcPr>
            <w:tcW w:w="1962" w:type="dxa"/>
            <w:shd w:val="clear" w:color="auto" w:fill="auto"/>
          </w:tcPr>
          <w:p w:rsidR="00F460B7" w:rsidRPr="00CC6A3E" w:rsidRDefault="004712E0" w:rsidP="00F460B7">
            <w:pPr>
              <w:rPr>
                <w:rFonts w:ascii="Arial" w:hAnsi="Arial" w:cs="Arial"/>
                <w:sz w:val="20"/>
                <w:szCs w:val="20"/>
              </w:rPr>
            </w:pPr>
            <w:r w:rsidRPr="00CC6A3E">
              <w:rPr>
                <w:rFonts w:ascii="Arial" w:hAnsi="Arial" w:cs="Arial"/>
                <w:color w:val="1F1D1F"/>
                <w:w w:val="105"/>
                <w:sz w:val="20"/>
                <w:szCs w:val="20"/>
              </w:rPr>
              <w:t>Tutoring, Curriculum Night. AP/Magnet Nights shared w</w:t>
            </w:r>
            <w:r w:rsidRPr="00CC6A3E">
              <w:rPr>
                <w:rFonts w:ascii="Arial" w:hAnsi="Arial" w:cs="Arial"/>
                <w:color w:val="3F3F3F"/>
                <w:w w:val="105"/>
                <w:sz w:val="20"/>
                <w:szCs w:val="20"/>
              </w:rPr>
              <w:t>i</w:t>
            </w:r>
            <w:r w:rsidRPr="00CC6A3E">
              <w:rPr>
                <w:rFonts w:ascii="Arial" w:hAnsi="Arial" w:cs="Arial"/>
                <w:color w:val="1F1D1F"/>
                <w:w w:val="105"/>
                <w:sz w:val="20"/>
                <w:szCs w:val="20"/>
              </w:rPr>
              <w:t>th parents</w:t>
            </w:r>
            <w:r w:rsidRPr="00CC6A3E">
              <w:rPr>
                <w:rFonts w:ascii="Arial" w:hAnsi="Arial" w:cs="Arial"/>
                <w:color w:val="3F3F3F"/>
                <w:w w:val="105"/>
                <w:sz w:val="20"/>
                <w:szCs w:val="20"/>
              </w:rPr>
              <w:t>.</w:t>
            </w:r>
          </w:p>
        </w:tc>
        <w:tc>
          <w:tcPr>
            <w:tcW w:w="2542" w:type="dxa"/>
            <w:shd w:val="clear" w:color="auto" w:fill="auto"/>
          </w:tcPr>
          <w:p w:rsidR="004712E0" w:rsidRPr="004712E0" w:rsidRDefault="004712E0" w:rsidP="004712E0">
            <w:pPr>
              <w:rPr>
                <w:rFonts w:ascii="Arial" w:hAnsi="Arial" w:cs="Arial"/>
                <w:sz w:val="20"/>
                <w:szCs w:val="20"/>
              </w:rPr>
            </w:pPr>
            <w:r w:rsidRPr="004712E0">
              <w:rPr>
                <w:rFonts w:ascii="Arial" w:hAnsi="Arial" w:cs="Arial"/>
                <w:sz w:val="20"/>
                <w:szCs w:val="20"/>
              </w:rPr>
              <w:t>Parents will be made aware</w:t>
            </w:r>
            <w:r w:rsidR="00A013DD">
              <w:rPr>
                <w:rFonts w:ascii="Arial" w:hAnsi="Arial" w:cs="Arial"/>
                <w:sz w:val="20"/>
                <w:szCs w:val="20"/>
              </w:rPr>
              <w:t xml:space="preserve"> </w:t>
            </w:r>
            <w:r w:rsidRPr="004712E0">
              <w:rPr>
                <w:rFonts w:ascii="Arial" w:hAnsi="Arial" w:cs="Arial"/>
                <w:sz w:val="20"/>
                <w:szCs w:val="20"/>
              </w:rPr>
              <w:t>of tutoring and instructional</w:t>
            </w:r>
            <w:r w:rsidR="00A013DD">
              <w:rPr>
                <w:rFonts w:ascii="Arial" w:hAnsi="Arial" w:cs="Arial"/>
                <w:sz w:val="20"/>
                <w:szCs w:val="20"/>
              </w:rPr>
              <w:t xml:space="preserve"> </w:t>
            </w:r>
            <w:r w:rsidRPr="004712E0">
              <w:rPr>
                <w:rFonts w:ascii="Arial" w:hAnsi="Arial" w:cs="Arial"/>
                <w:sz w:val="20"/>
                <w:szCs w:val="20"/>
              </w:rPr>
              <w:t>strategies, advanced</w:t>
            </w:r>
            <w:r w:rsidR="00A013DD">
              <w:rPr>
                <w:rFonts w:ascii="Arial" w:hAnsi="Arial" w:cs="Arial"/>
                <w:sz w:val="20"/>
                <w:szCs w:val="20"/>
              </w:rPr>
              <w:t xml:space="preserve"> </w:t>
            </w:r>
            <w:r w:rsidRPr="004712E0">
              <w:rPr>
                <w:rFonts w:ascii="Arial" w:hAnsi="Arial" w:cs="Arial"/>
                <w:sz w:val="20"/>
                <w:szCs w:val="20"/>
              </w:rPr>
              <w:t>placement courses and</w:t>
            </w:r>
            <w:r w:rsidR="00A013DD">
              <w:rPr>
                <w:rFonts w:ascii="Arial" w:hAnsi="Arial" w:cs="Arial"/>
                <w:sz w:val="20"/>
                <w:szCs w:val="20"/>
              </w:rPr>
              <w:t xml:space="preserve"> </w:t>
            </w:r>
            <w:r w:rsidRPr="004712E0">
              <w:rPr>
                <w:rFonts w:ascii="Arial" w:hAnsi="Arial" w:cs="Arial"/>
                <w:sz w:val="20"/>
                <w:szCs w:val="20"/>
              </w:rPr>
              <w:t>magnet programs that will help their student in preparing for academic success and standardized end of year tests. Information will be sent</w:t>
            </w:r>
            <w:r w:rsidR="00A013DD">
              <w:rPr>
                <w:rFonts w:ascii="Arial" w:hAnsi="Arial" w:cs="Arial"/>
                <w:sz w:val="20"/>
                <w:szCs w:val="20"/>
              </w:rPr>
              <w:t xml:space="preserve"> </w:t>
            </w:r>
            <w:r w:rsidRPr="004712E0">
              <w:rPr>
                <w:rFonts w:ascii="Arial" w:hAnsi="Arial" w:cs="Arial"/>
                <w:sz w:val="20"/>
                <w:szCs w:val="20"/>
              </w:rPr>
              <w:t>in newsletters, and posted on</w:t>
            </w:r>
            <w:r w:rsidR="00A013DD">
              <w:rPr>
                <w:rFonts w:ascii="Arial" w:hAnsi="Arial" w:cs="Arial"/>
                <w:sz w:val="20"/>
                <w:szCs w:val="20"/>
              </w:rPr>
              <w:t xml:space="preserve"> </w:t>
            </w:r>
            <w:r w:rsidRPr="004712E0">
              <w:rPr>
                <w:rFonts w:ascii="Arial" w:hAnsi="Arial" w:cs="Arial"/>
                <w:sz w:val="20"/>
                <w:szCs w:val="20"/>
              </w:rPr>
              <w:t>the school website, and all</w:t>
            </w:r>
            <w:r w:rsidR="00A013DD">
              <w:rPr>
                <w:rFonts w:ascii="Arial" w:hAnsi="Arial" w:cs="Arial"/>
                <w:sz w:val="20"/>
                <w:szCs w:val="20"/>
              </w:rPr>
              <w:t xml:space="preserve"> </w:t>
            </w:r>
            <w:r w:rsidRPr="004712E0">
              <w:rPr>
                <w:rFonts w:ascii="Arial" w:hAnsi="Arial" w:cs="Arial"/>
                <w:sz w:val="20"/>
                <w:szCs w:val="20"/>
              </w:rPr>
              <w:t>othe</w:t>
            </w:r>
            <w:r>
              <w:rPr>
                <w:rFonts w:ascii="Arial" w:hAnsi="Arial" w:cs="Arial"/>
                <w:sz w:val="20"/>
                <w:szCs w:val="20"/>
              </w:rPr>
              <w:t>r</w:t>
            </w:r>
            <w:r w:rsidRPr="004712E0">
              <w:rPr>
                <w:rFonts w:ascii="Arial" w:hAnsi="Arial" w:cs="Arial"/>
                <w:sz w:val="20"/>
                <w:szCs w:val="20"/>
              </w:rPr>
              <w:t xml:space="preserve"> school social media</w:t>
            </w:r>
          </w:p>
          <w:p w:rsidR="00F460B7" w:rsidRPr="008D123E" w:rsidRDefault="004712E0" w:rsidP="004712E0">
            <w:pPr>
              <w:rPr>
                <w:rFonts w:ascii="Arial" w:hAnsi="Arial" w:cs="Arial"/>
                <w:sz w:val="20"/>
                <w:szCs w:val="20"/>
              </w:rPr>
            </w:pPr>
            <w:proofErr w:type="gramStart"/>
            <w:r w:rsidRPr="004712E0">
              <w:rPr>
                <w:rFonts w:ascii="Arial" w:hAnsi="Arial" w:cs="Arial"/>
                <w:sz w:val="20"/>
                <w:szCs w:val="20"/>
              </w:rPr>
              <w:t>outlets</w:t>
            </w:r>
            <w:proofErr w:type="gramEnd"/>
            <w:r w:rsidRPr="004712E0">
              <w:rPr>
                <w:rFonts w:ascii="Arial" w:hAnsi="Arial" w:cs="Arial"/>
                <w:sz w:val="20"/>
                <w:szCs w:val="20"/>
              </w:rPr>
              <w:t>.</w:t>
            </w:r>
          </w:p>
        </w:tc>
        <w:tc>
          <w:tcPr>
            <w:tcW w:w="1204" w:type="dxa"/>
            <w:shd w:val="clear" w:color="auto" w:fill="auto"/>
          </w:tcPr>
          <w:p w:rsidR="004712E0" w:rsidRPr="004712E0" w:rsidRDefault="004712E0" w:rsidP="004712E0">
            <w:pPr>
              <w:rPr>
                <w:rFonts w:ascii="Arial" w:hAnsi="Arial" w:cs="Arial"/>
                <w:sz w:val="20"/>
                <w:szCs w:val="20"/>
              </w:rPr>
            </w:pPr>
            <w:r w:rsidRPr="004712E0">
              <w:rPr>
                <w:rFonts w:ascii="Arial" w:hAnsi="Arial" w:cs="Arial"/>
                <w:sz w:val="20"/>
                <w:szCs w:val="20"/>
              </w:rPr>
              <w:t>August 20</w:t>
            </w:r>
            <w:r w:rsidR="00F34340">
              <w:rPr>
                <w:rFonts w:ascii="Arial" w:hAnsi="Arial" w:cs="Arial"/>
                <w:sz w:val="20"/>
                <w:szCs w:val="20"/>
              </w:rPr>
              <w:t>20</w:t>
            </w:r>
            <w:r w:rsidRPr="004712E0">
              <w:rPr>
                <w:rFonts w:ascii="Arial" w:hAnsi="Arial" w:cs="Arial"/>
                <w:sz w:val="20"/>
                <w:szCs w:val="20"/>
              </w:rPr>
              <w:t>-</w:t>
            </w:r>
          </w:p>
          <w:p w:rsidR="00F460B7" w:rsidRPr="008D123E" w:rsidRDefault="004712E0" w:rsidP="00F34340">
            <w:pPr>
              <w:rPr>
                <w:rFonts w:ascii="Arial" w:hAnsi="Arial" w:cs="Arial"/>
                <w:sz w:val="20"/>
                <w:szCs w:val="20"/>
              </w:rPr>
            </w:pPr>
            <w:r w:rsidRPr="004712E0">
              <w:rPr>
                <w:rFonts w:ascii="Arial" w:hAnsi="Arial" w:cs="Arial"/>
                <w:sz w:val="20"/>
                <w:szCs w:val="20"/>
              </w:rPr>
              <w:t>May 20</w:t>
            </w:r>
            <w:r w:rsidR="00F34340">
              <w:rPr>
                <w:rFonts w:ascii="Arial" w:hAnsi="Arial" w:cs="Arial"/>
                <w:sz w:val="20"/>
                <w:szCs w:val="20"/>
              </w:rPr>
              <w:t>21</w:t>
            </w:r>
          </w:p>
        </w:tc>
        <w:tc>
          <w:tcPr>
            <w:tcW w:w="1657" w:type="dxa"/>
            <w:shd w:val="clear" w:color="auto" w:fill="auto"/>
          </w:tcPr>
          <w:p w:rsidR="004712E0" w:rsidRPr="004712E0" w:rsidRDefault="004712E0" w:rsidP="004712E0">
            <w:pPr>
              <w:rPr>
                <w:rFonts w:ascii="Arial" w:hAnsi="Arial" w:cs="Arial"/>
                <w:sz w:val="20"/>
                <w:szCs w:val="20"/>
              </w:rPr>
            </w:pPr>
            <w:r w:rsidRPr="004712E0">
              <w:rPr>
                <w:rFonts w:ascii="Arial" w:hAnsi="Arial" w:cs="Arial"/>
                <w:sz w:val="20"/>
                <w:szCs w:val="20"/>
              </w:rPr>
              <w:t>Newsletters,</w:t>
            </w:r>
          </w:p>
          <w:p w:rsidR="004712E0" w:rsidRPr="004712E0" w:rsidRDefault="004712E0" w:rsidP="004712E0">
            <w:pPr>
              <w:rPr>
                <w:rFonts w:ascii="Arial" w:hAnsi="Arial" w:cs="Arial"/>
                <w:sz w:val="20"/>
                <w:szCs w:val="20"/>
              </w:rPr>
            </w:pPr>
            <w:proofErr w:type="gramStart"/>
            <w:r w:rsidRPr="004712E0">
              <w:rPr>
                <w:rFonts w:ascii="Arial" w:hAnsi="Arial" w:cs="Arial"/>
                <w:sz w:val="20"/>
                <w:szCs w:val="20"/>
              </w:rPr>
              <w:t>connect</w:t>
            </w:r>
            <w:proofErr w:type="gramEnd"/>
            <w:r w:rsidRPr="004712E0">
              <w:rPr>
                <w:rFonts w:ascii="Arial" w:hAnsi="Arial" w:cs="Arial"/>
                <w:sz w:val="20"/>
                <w:szCs w:val="20"/>
              </w:rPr>
              <w:t xml:space="preserve"> orange logs, flyers, pictures. </w:t>
            </w:r>
            <w:proofErr w:type="gramStart"/>
            <w:r w:rsidRPr="004712E0">
              <w:rPr>
                <w:rFonts w:ascii="Arial" w:hAnsi="Arial" w:cs="Arial"/>
                <w:sz w:val="20"/>
                <w:szCs w:val="20"/>
              </w:rPr>
              <w:t>sign-in</w:t>
            </w:r>
            <w:proofErr w:type="gramEnd"/>
            <w:r w:rsidRPr="004712E0">
              <w:rPr>
                <w:rFonts w:ascii="Arial" w:hAnsi="Arial" w:cs="Arial"/>
                <w:sz w:val="20"/>
                <w:szCs w:val="20"/>
              </w:rPr>
              <w:t xml:space="preserve"> sheets, agendas. handouts and</w:t>
            </w:r>
          </w:p>
          <w:p w:rsidR="00467709" w:rsidRPr="008D123E" w:rsidRDefault="004712E0" w:rsidP="004712E0">
            <w:pPr>
              <w:rPr>
                <w:rFonts w:ascii="Arial" w:hAnsi="Arial" w:cs="Arial"/>
                <w:sz w:val="20"/>
                <w:szCs w:val="20"/>
              </w:rPr>
            </w:pPr>
            <w:proofErr w:type="gramStart"/>
            <w:r w:rsidRPr="004712E0">
              <w:rPr>
                <w:rFonts w:ascii="Arial" w:hAnsi="Arial" w:cs="Arial"/>
                <w:sz w:val="20"/>
                <w:szCs w:val="20"/>
              </w:rPr>
              <w:t>student</w:t>
            </w:r>
            <w:proofErr w:type="gramEnd"/>
            <w:r w:rsidRPr="004712E0">
              <w:rPr>
                <w:rFonts w:ascii="Arial" w:hAnsi="Arial" w:cs="Arial"/>
                <w:sz w:val="20"/>
                <w:szCs w:val="20"/>
              </w:rPr>
              <w:t xml:space="preserve"> data.</w:t>
            </w:r>
          </w:p>
        </w:tc>
      </w:tr>
      <w:tr w:rsidR="00F460B7" w:rsidRPr="008D123E" w:rsidTr="004712E0">
        <w:trPr>
          <w:trHeight w:val="323"/>
        </w:trPr>
        <w:tc>
          <w:tcPr>
            <w:tcW w:w="1985" w:type="dxa"/>
            <w:shd w:val="clear" w:color="auto" w:fill="auto"/>
          </w:tcPr>
          <w:p w:rsidR="00F460B7" w:rsidRPr="008D123E" w:rsidRDefault="004712E0" w:rsidP="004712E0">
            <w:pPr>
              <w:rPr>
                <w:rFonts w:ascii="Arial" w:hAnsi="Arial" w:cs="Arial"/>
                <w:sz w:val="20"/>
                <w:szCs w:val="20"/>
              </w:rPr>
            </w:pPr>
            <w:r w:rsidRPr="004712E0">
              <w:rPr>
                <w:rFonts w:ascii="Arial" w:hAnsi="Arial" w:cs="Arial"/>
                <w:sz w:val="20"/>
                <w:szCs w:val="20"/>
              </w:rPr>
              <w:t>Requirements for graduation and college readiness.</w:t>
            </w:r>
          </w:p>
        </w:tc>
        <w:tc>
          <w:tcPr>
            <w:tcW w:w="1962" w:type="dxa"/>
            <w:shd w:val="clear" w:color="auto" w:fill="auto"/>
          </w:tcPr>
          <w:p w:rsidR="00F460B7" w:rsidRPr="008D123E" w:rsidRDefault="004712E0" w:rsidP="00F460B7">
            <w:pPr>
              <w:rPr>
                <w:rFonts w:ascii="Arial" w:hAnsi="Arial" w:cs="Arial"/>
                <w:sz w:val="20"/>
                <w:szCs w:val="20"/>
              </w:rPr>
            </w:pPr>
            <w:r w:rsidRPr="004712E0">
              <w:rPr>
                <w:rFonts w:ascii="Arial" w:hAnsi="Arial" w:cs="Arial"/>
                <w:sz w:val="20"/>
                <w:szCs w:val="20"/>
              </w:rPr>
              <w:t>Guidance Counselors, College &amp; Career Coach, and Administrative Team</w:t>
            </w:r>
          </w:p>
        </w:tc>
        <w:tc>
          <w:tcPr>
            <w:tcW w:w="2542" w:type="dxa"/>
            <w:shd w:val="clear" w:color="auto" w:fill="auto"/>
          </w:tcPr>
          <w:p w:rsidR="004712E0" w:rsidRPr="004712E0" w:rsidRDefault="004712E0" w:rsidP="004712E0">
            <w:pPr>
              <w:rPr>
                <w:rFonts w:ascii="Arial" w:hAnsi="Arial" w:cs="Arial"/>
                <w:sz w:val="20"/>
                <w:szCs w:val="20"/>
              </w:rPr>
            </w:pPr>
            <w:r w:rsidRPr="004712E0">
              <w:rPr>
                <w:rFonts w:ascii="Arial" w:hAnsi="Arial" w:cs="Arial"/>
                <w:sz w:val="20"/>
                <w:szCs w:val="20"/>
              </w:rPr>
              <w:t>Parents and students will</w:t>
            </w:r>
          </w:p>
          <w:p w:rsidR="004712E0" w:rsidRPr="004712E0" w:rsidRDefault="004712E0" w:rsidP="004712E0">
            <w:pPr>
              <w:rPr>
                <w:rFonts w:ascii="Arial" w:hAnsi="Arial" w:cs="Arial"/>
                <w:sz w:val="20"/>
                <w:szCs w:val="20"/>
              </w:rPr>
            </w:pPr>
            <w:proofErr w:type="gramStart"/>
            <w:r w:rsidRPr="004712E0">
              <w:rPr>
                <w:rFonts w:ascii="Arial" w:hAnsi="Arial" w:cs="Arial"/>
                <w:sz w:val="20"/>
                <w:szCs w:val="20"/>
              </w:rPr>
              <w:t>understand</w:t>
            </w:r>
            <w:proofErr w:type="gramEnd"/>
            <w:r w:rsidRPr="004712E0">
              <w:rPr>
                <w:rFonts w:ascii="Arial" w:hAnsi="Arial" w:cs="Arial"/>
                <w:sz w:val="20"/>
                <w:szCs w:val="20"/>
              </w:rPr>
              <w:t xml:space="preserve"> the requirements</w:t>
            </w:r>
            <w:r w:rsidR="00A013DD">
              <w:rPr>
                <w:rFonts w:ascii="Arial" w:hAnsi="Arial" w:cs="Arial"/>
                <w:sz w:val="20"/>
                <w:szCs w:val="20"/>
              </w:rPr>
              <w:t xml:space="preserve"> </w:t>
            </w:r>
            <w:r w:rsidRPr="004712E0">
              <w:rPr>
                <w:rFonts w:ascii="Arial" w:hAnsi="Arial" w:cs="Arial"/>
                <w:sz w:val="20"/>
                <w:szCs w:val="20"/>
              </w:rPr>
              <w:t>for: graduation, college admission, college appl</w:t>
            </w:r>
            <w:r w:rsidR="00A013DD">
              <w:rPr>
                <w:rFonts w:ascii="Arial" w:hAnsi="Arial" w:cs="Arial"/>
                <w:sz w:val="20"/>
                <w:szCs w:val="20"/>
              </w:rPr>
              <w:t xml:space="preserve">ication process, financial aid, </w:t>
            </w:r>
            <w:r w:rsidRPr="004712E0">
              <w:rPr>
                <w:rFonts w:ascii="Arial" w:hAnsi="Arial" w:cs="Arial"/>
                <w:sz w:val="20"/>
                <w:szCs w:val="20"/>
              </w:rPr>
              <w:t>scholarships, etc. Knowledge of requirements will help students and parents set</w:t>
            </w:r>
          </w:p>
          <w:p w:rsidR="00F460B7" w:rsidRPr="008D123E" w:rsidRDefault="004712E0" w:rsidP="004712E0">
            <w:pPr>
              <w:rPr>
                <w:rFonts w:ascii="Arial" w:hAnsi="Arial" w:cs="Arial"/>
                <w:sz w:val="20"/>
                <w:szCs w:val="20"/>
              </w:rPr>
            </w:pPr>
            <w:proofErr w:type="gramStart"/>
            <w:r w:rsidRPr="004712E0">
              <w:rPr>
                <w:rFonts w:ascii="Arial" w:hAnsi="Arial" w:cs="Arial"/>
                <w:sz w:val="20"/>
                <w:szCs w:val="20"/>
              </w:rPr>
              <w:t>goals</w:t>
            </w:r>
            <w:proofErr w:type="gramEnd"/>
            <w:r w:rsidRPr="004712E0">
              <w:rPr>
                <w:rFonts w:ascii="Arial" w:hAnsi="Arial" w:cs="Arial"/>
                <w:sz w:val="20"/>
                <w:szCs w:val="20"/>
              </w:rPr>
              <w:t xml:space="preserve"> and focus on student</w:t>
            </w:r>
            <w:r w:rsidR="00A013DD">
              <w:rPr>
                <w:rFonts w:ascii="Arial" w:hAnsi="Arial" w:cs="Arial"/>
                <w:sz w:val="20"/>
                <w:szCs w:val="20"/>
              </w:rPr>
              <w:t xml:space="preserve"> </w:t>
            </w:r>
            <w:r w:rsidRPr="004712E0">
              <w:rPr>
                <w:rFonts w:ascii="Arial" w:hAnsi="Arial" w:cs="Arial"/>
                <w:sz w:val="20"/>
                <w:szCs w:val="20"/>
              </w:rPr>
              <w:t>achievement.</w:t>
            </w:r>
          </w:p>
        </w:tc>
        <w:tc>
          <w:tcPr>
            <w:tcW w:w="1204" w:type="dxa"/>
            <w:shd w:val="clear" w:color="auto" w:fill="auto"/>
          </w:tcPr>
          <w:p w:rsidR="004712E0" w:rsidRPr="004712E0" w:rsidRDefault="004712E0" w:rsidP="004712E0">
            <w:pPr>
              <w:rPr>
                <w:rFonts w:ascii="Arial" w:hAnsi="Arial" w:cs="Arial"/>
                <w:sz w:val="20"/>
                <w:szCs w:val="20"/>
              </w:rPr>
            </w:pPr>
            <w:r>
              <w:rPr>
                <w:rFonts w:ascii="Arial" w:hAnsi="Arial" w:cs="Arial"/>
                <w:sz w:val="20"/>
                <w:szCs w:val="20"/>
              </w:rPr>
              <w:t>August 20</w:t>
            </w:r>
            <w:r w:rsidR="00F34340">
              <w:rPr>
                <w:rFonts w:ascii="Arial" w:hAnsi="Arial" w:cs="Arial"/>
                <w:sz w:val="20"/>
                <w:szCs w:val="20"/>
              </w:rPr>
              <w:t>20</w:t>
            </w:r>
            <w:r>
              <w:rPr>
                <w:rFonts w:ascii="Arial" w:hAnsi="Arial" w:cs="Arial"/>
                <w:sz w:val="20"/>
                <w:szCs w:val="20"/>
              </w:rPr>
              <w:t>-</w:t>
            </w:r>
          </w:p>
          <w:p w:rsidR="00F460B7" w:rsidRPr="008D123E" w:rsidRDefault="004712E0" w:rsidP="00F34340">
            <w:pPr>
              <w:rPr>
                <w:rFonts w:ascii="Arial" w:hAnsi="Arial" w:cs="Arial"/>
                <w:sz w:val="20"/>
                <w:szCs w:val="20"/>
              </w:rPr>
            </w:pPr>
            <w:r w:rsidRPr="004712E0">
              <w:rPr>
                <w:rFonts w:ascii="Arial" w:hAnsi="Arial" w:cs="Arial"/>
                <w:sz w:val="20"/>
                <w:szCs w:val="20"/>
              </w:rPr>
              <w:t>May 20</w:t>
            </w:r>
            <w:r w:rsidR="000A7E6D">
              <w:rPr>
                <w:rFonts w:ascii="Arial" w:hAnsi="Arial" w:cs="Arial"/>
                <w:sz w:val="20"/>
                <w:szCs w:val="20"/>
              </w:rPr>
              <w:t>2</w:t>
            </w:r>
            <w:r w:rsidR="00F34340">
              <w:rPr>
                <w:rFonts w:ascii="Arial" w:hAnsi="Arial" w:cs="Arial"/>
                <w:sz w:val="20"/>
                <w:szCs w:val="20"/>
              </w:rPr>
              <w:t>1</w:t>
            </w:r>
          </w:p>
        </w:tc>
        <w:tc>
          <w:tcPr>
            <w:tcW w:w="1657" w:type="dxa"/>
            <w:shd w:val="clear" w:color="auto" w:fill="auto"/>
          </w:tcPr>
          <w:p w:rsidR="00F460B7" w:rsidRPr="008D123E" w:rsidRDefault="004712E0" w:rsidP="00714814">
            <w:pPr>
              <w:rPr>
                <w:rFonts w:ascii="Arial" w:hAnsi="Arial" w:cs="Arial"/>
                <w:sz w:val="20"/>
                <w:szCs w:val="20"/>
              </w:rPr>
            </w:pPr>
            <w:r w:rsidRPr="004712E0">
              <w:rPr>
                <w:rFonts w:ascii="Arial" w:hAnsi="Arial" w:cs="Arial"/>
                <w:sz w:val="20"/>
                <w:szCs w:val="20"/>
              </w:rPr>
              <w:t>Meeting agendas, conference sign-in sheets, handouts, and senior tracker spreadsheet</w:t>
            </w:r>
          </w:p>
        </w:tc>
      </w:tr>
      <w:tr w:rsidR="004712E0" w:rsidRPr="008D123E" w:rsidTr="004712E0">
        <w:trPr>
          <w:trHeight w:val="323"/>
        </w:trPr>
        <w:tc>
          <w:tcPr>
            <w:tcW w:w="1985" w:type="dxa"/>
            <w:shd w:val="clear" w:color="auto" w:fill="auto"/>
          </w:tcPr>
          <w:p w:rsidR="004712E0" w:rsidRPr="008D123E" w:rsidRDefault="004712E0" w:rsidP="004712E0">
            <w:pPr>
              <w:rPr>
                <w:rFonts w:ascii="Arial" w:hAnsi="Arial" w:cs="Arial"/>
                <w:sz w:val="20"/>
                <w:szCs w:val="20"/>
              </w:rPr>
            </w:pPr>
            <w:r w:rsidRPr="004712E0">
              <w:rPr>
                <w:rFonts w:ascii="Arial" w:hAnsi="Arial" w:cs="Arial"/>
                <w:sz w:val="20"/>
                <w:szCs w:val="20"/>
              </w:rPr>
              <w:t>Parent Conferences/review of grades, assessments, and the Compact</w:t>
            </w:r>
          </w:p>
        </w:tc>
        <w:tc>
          <w:tcPr>
            <w:tcW w:w="1962" w:type="dxa"/>
            <w:shd w:val="clear" w:color="auto" w:fill="auto"/>
          </w:tcPr>
          <w:p w:rsidR="004712E0" w:rsidRPr="008D123E" w:rsidRDefault="004712E0" w:rsidP="00F460B7">
            <w:pPr>
              <w:rPr>
                <w:rFonts w:ascii="Arial" w:hAnsi="Arial" w:cs="Arial"/>
                <w:sz w:val="20"/>
                <w:szCs w:val="20"/>
              </w:rPr>
            </w:pPr>
            <w:r w:rsidRPr="004712E0">
              <w:rPr>
                <w:rFonts w:ascii="Arial" w:hAnsi="Arial" w:cs="Arial"/>
                <w:sz w:val="20"/>
                <w:szCs w:val="20"/>
              </w:rPr>
              <w:t>Teachers/Guidance Counselors</w:t>
            </w:r>
          </w:p>
        </w:tc>
        <w:tc>
          <w:tcPr>
            <w:tcW w:w="2542" w:type="dxa"/>
            <w:shd w:val="clear" w:color="auto" w:fill="auto"/>
          </w:tcPr>
          <w:p w:rsidR="004712E0" w:rsidRPr="004712E0" w:rsidRDefault="004712E0" w:rsidP="004712E0">
            <w:pPr>
              <w:rPr>
                <w:rFonts w:ascii="Arial" w:hAnsi="Arial" w:cs="Arial"/>
                <w:sz w:val="20"/>
                <w:szCs w:val="20"/>
              </w:rPr>
            </w:pPr>
            <w:r w:rsidRPr="004712E0">
              <w:rPr>
                <w:rFonts w:ascii="Arial" w:hAnsi="Arial" w:cs="Arial"/>
                <w:sz w:val="20"/>
                <w:szCs w:val="20"/>
              </w:rPr>
              <w:t>Teachers, guidance</w:t>
            </w:r>
          </w:p>
          <w:p w:rsidR="004712E0" w:rsidRPr="008D123E" w:rsidRDefault="004712E0" w:rsidP="000A7E6D">
            <w:pPr>
              <w:rPr>
                <w:rFonts w:ascii="Arial" w:hAnsi="Arial" w:cs="Arial"/>
                <w:sz w:val="20"/>
                <w:szCs w:val="20"/>
              </w:rPr>
            </w:pPr>
            <w:proofErr w:type="gramStart"/>
            <w:r w:rsidRPr="004712E0">
              <w:rPr>
                <w:rFonts w:ascii="Arial" w:hAnsi="Arial" w:cs="Arial"/>
                <w:sz w:val="20"/>
                <w:szCs w:val="20"/>
              </w:rPr>
              <w:t>counselor</w:t>
            </w:r>
            <w:proofErr w:type="gramEnd"/>
            <w:r w:rsidRPr="004712E0">
              <w:rPr>
                <w:rFonts w:ascii="Arial" w:hAnsi="Arial" w:cs="Arial"/>
                <w:sz w:val="20"/>
                <w:szCs w:val="20"/>
              </w:rPr>
              <w:t>, parents and student will discuss the student achievement level and set goals for the school year. Parents will be informed</w:t>
            </w:r>
            <w:r w:rsidR="00A013DD">
              <w:rPr>
                <w:rFonts w:ascii="Arial" w:hAnsi="Arial" w:cs="Arial"/>
                <w:sz w:val="20"/>
                <w:szCs w:val="20"/>
              </w:rPr>
              <w:t xml:space="preserve"> </w:t>
            </w:r>
            <w:r w:rsidRPr="004712E0">
              <w:rPr>
                <w:rFonts w:ascii="Arial" w:hAnsi="Arial" w:cs="Arial"/>
                <w:sz w:val="20"/>
                <w:szCs w:val="20"/>
              </w:rPr>
              <w:t xml:space="preserve">of </w:t>
            </w:r>
            <w:r w:rsidR="000A7E6D">
              <w:rPr>
                <w:rFonts w:ascii="Arial" w:hAnsi="Arial" w:cs="Arial"/>
                <w:sz w:val="20"/>
                <w:szCs w:val="20"/>
              </w:rPr>
              <w:t>Skyward</w:t>
            </w:r>
            <w:r w:rsidRPr="004712E0">
              <w:rPr>
                <w:rFonts w:ascii="Arial" w:hAnsi="Arial" w:cs="Arial"/>
                <w:sz w:val="20"/>
                <w:szCs w:val="20"/>
              </w:rPr>
              <w:t xml:space="preserve"> Parent</w:t>
            </w:r>
            <w:r>
              <w:t xml:space="preserve"> </w:t>
            </w:r>
            <w:r w:rsidRPr="004712E0">
              <w:rPr>
                <w:rFonts w:ascii="Arial" w:hAnsi="Arial" w:cs="Arial"/>
                <w:sz w:val="20"/>
                <w:szCs w:val="20"/>
              </w:rPr>
              <w:t xml:space="preserve">Access to monitor the grades in each </w:t>
            </w:r>
            <w:r w:rsidRPr="004712E0">
              <w:rPr>
                <w:rFonts w:ascii="Arial" w:hAnsi="Arial" w:cs="Arial"/>
                <w:sz w:val="20"/>
                <w:szCs w:val="20"/>
              </w:rPr>
              <w:lastRenderedPageBreak/>
              <w:t>subject at their convenience. Additional conferences will be scheduled as needed throughout the school year to ensure student achievement.</w:t>
            </w:r>
          </w:p>
        </w:tc>
        <w:tc>
          <w:tcPr>
            <w:tcW w:w="1204" w:type="dxa"/>
            <w:shd w:val="clear" w:color="auto" w:fill="auto"/>
          </w:tcPr>
          <w:p w:rsidR="004712E0" w:rsidRPr="004712E0" w:rsidRDefault="004712E0" w:rsidP="004712E0">
            <w:pPr>
              <w:rPr>
                <w:rFonts w:ascii="Arial" w:hAnsi="Arial" w:cs="Arial"/>
                <w:sz w:val="20"/>
                <w:szCs w:val="20"/>
              </w:rPr>
            </w:pPr>
            <w:r w:rsidRPr="004712E0">
              <w:rPr>
                <w:rFonts w:ascii="Arial" w:hAnsi="Arial" w:cs="Arial"/>
                <w:sz w:val="20"/>
                <w:szCs w:val="20"/>
              </w:rPr>
              <w:lastRenderedPageBreak/>
              <w:t>August 20</w:t>
            </w:r>
            <w:r w:rsidR="00F34340">
              <w:rPr>
                <w:rFonts w:ascii="Arial" w:hAnsi="Arial" w:cs="Arial"/>
                <w:sz w:val="20"/>
                <w:szCs w:val="20"/>
              </w:rPr>
              <w:t>20</w:t>
            </w:r>
            <w:r w:rsidRPr="004712E0">
              <w:rPr>
                <w:rFonts w:ascii="Arial" w:hAnsi="Arial" w:cs="Arial"/>
                <w:sz w:val="20"/>
                <w:szCs w:val="20"/>
              </w:rPr>
              <w:t>-</w:t>
            </w:r>
          </w:p>
          <w:p w:rsidR="004712E0" w:rsidRPr="008D123E" w:rsidRDefault="004712E0" w:rsidP="00F34340">
            <w:pPr>
              <w:rPr>
                <w:rFonts w:ascii="Arial" w:hAnsi="Arial" w:cs="Arial"/>
                <w:sz w:val="20"/>
                <w:szCs w:val="20"/>
              </w:rPr>
            </w:pPr>
            <w:r w:rsidRPr="004712E0">
              <w:rPr>
                <w:rFonts w:ascii="Arial" w:hAnsi="Arial" w:cs="Arial"/>
                <w:sz w:val="20"/>
                <w:szCs w:val="20"/>
              </w:rPr>
              <w:t>May 20</w:t>
            </w:r>
            <w:r w:rsidR="000A7E6D">
              <w:rPr>
                <w:rFonts w:ascii="Arial" w:hAnsi="Arial" w:cs="Arial"/>
                <w:sz w:val="20"/>
                <w:szCs w:val="20"/>
              </w:rPr>
              <w:t>2</w:t>
            </w:r>
            <w:r w:rsidR="00F34340">
              <w:rPr>
                <w:rFonts w:ascii="Arial" w:hAnsi="Arial" w:cs="Arial"/>
                <w:sz w:val="20"/>
                <w:szCs w:val="20"/>
              </w:rPr>
              <w:t>1</w:t>
            </w:r>
          </w:p>
        </w:tc>
        <w:tc>
          <w:tcPr>
            <w:tcW w:w="1657" w:type="dxa"/>
            <w:shd w:val="clear" w:color="auto" w:fill="auto"/>
          </w:tcPr>
          <w:p w:rsidR="004712E0" w:rsidRPr="008D123E" w:rsidRDefault="004712E0" w:rsidP="00714814">
            <w:pPr>
              <w:rPr>
                <w:rFonts w:ascii="Arial" w:hAnsi="Arial" w:cs="Arial"/>
                <w:sz w:val="20"/>
                <w:szCs w:val="20"/>
              </w:rPr>
            </w:pPr>
            <w:r w:rsidRPr="004712E0">
              <w:rPr>
                <w:rFonts w:ascii="Arial" w:hAnsi="Arial" w:cs="Arial"/>
                <w:sz w:val="20"/>
                <w:szCs w:val="20"/>
              </w:rPr>
              <w:t>Conference minutes, student progress reports and report cards.</w:t>
            </w:r>
          </w:p>
        </w:tc>
      </w:tr>
      <w:tr w:rsidR="004712E0" w:rsidRPr="008D123E" w:rsidTr="004712E0">
        <w:trPr>
          <w:trHeight w:val="323"/>
        </w:trPr>
        <w:tc>
          <w:tcPr>
            <w:tcW w:w="1985" w:type="dxa"/>
            <w:shd w:val="clear" w:color="auto" w:fill="auto"/>
          </w:tcPr>
          <w:p w:rsidR="004712E0" w:rsidRPr="004712E0" w:rsidRDefault="004712E0" w:rsidP="004712E0">
            <w:pPr>
              <w:rPr>
                <w:rFonts w:ascii="Arial" w:hAnsi="Arial" w:cs="Arial"/>
                <w:sz w:val="20"/>
                <w:szCs w:val="20"/>
              </w:rPr>
            </w:pPr>
            <w:r w:rsidRPr="004712E0">
              <w:rPr>
                <w:rFonts w:ascii="Arial" w:hAnsi="Arial" w:cs="Arial"/>
                <w:sz w:val="20"/>
                <w:szCs w:val="20"/>
              </w:rPr>
              <w:t>Financial Aid Nights</w:t>
            </w:r>
          </w:p>
        </w:tc>
        <w:tc>
          <w:tcPr>
            <w:tcW w:w="1962" w:type="dxa"/>
            <w:shd w:val="clear" w:color="auto" w:fill="auto"/>
          </w:tcPr>
          <w:p w:rsidR="004712E0" w:rsidRPr="004712E0" w:rsidRDefault="004712E0" w:rsidP="00F460B7">
            <w:pPr>
              <w:rPr>
                <w:rFonts w:ascii="Arial" w:hAnsi="Arial" w:cs="Arial"/>
                <w:sz w:val="20"/>
                <w:szCs w:val="20"/>
              </w:rPr>
            </w:pPr>
            <w:r w:rsidRPr="004712E0">
              <w:rPr>
                <w:rFonts w:ascii="Arial" w:hAnsi="Arial" w:cs="Arial"/>
                <w:sz w:val="20"/>
                <w:szCs w:val="20"/>
              </w:rPr>
              <w:t>Guidance Counselors, College &amp; Career Coach</w:t>
            </w:r>
          </w:p>
        </w:tc>
        <w:tc>
          <w:tcPr>
            <w:tcW w:w="2542" w:type="dxa"/>
            <w:shd w:val="clear" w:color="auto" w:fill="auto"/>
          </w:tcPr>
          <w:p w:rsidR="004712E0" w:rsidRPr="004712E0" w:rsidRDefault="004712E0" w:rsidP="004712E0">
            <w:pPr>
              <w:rPr>
                <w:rFonts w:ascii="Arial" w:hAnsi="Arial" w:cs="Arial"/>
                <w:sz w:val="20"/>
                <w:szCs w:val="20"/>
              </w:rPr>
            </w:pPr>
            <w:r w:rsidRPr="004712E0">
              <w:rPr>
                <w:rFonts w:ascii="Arial" w:hAnsi="Arial" w:cs="Arial"/>
                <w:sz w:val="20"/>
                <w:szCs w:val="20"/>
              </w:rPr>
              <w:t>Representative from the State comes to assist our students and their families with the filing of their financial aid.</w:t>
            </w:r>
          </w:p>
        </w:tc>
        <w:tc>
          <w:tcPr>
            <w:tcW w:w="1204" w:type="dxa"/>
            <w:shd w:val="clear" w:color="auto" w:fill="auto"/>
          </w:tcPr>
          <w:p w:rsidR="004712E0" w:rsidRPr="004712E0" w:rsidRDefault="004712E0" w:rsidP="004712E0">
            <w:pPr>
              <w:rPr>
                <w:rFonts w:ascii="Arial" w:hAnsi="Arial" w:cs="Arial"/>
                <w:sz w:val="20"/>
                <w:szCs w:val="20"/>
              </w:rPr>
            </w:pPr>
            <w:r w:rsidRPr="004712E0">
              <w:rPr>
                <w:rFonts w:ascii="Arial" w:hAnsi="Arial" w:cs="Arial"/>
                <w:sz w:val="20"/>
                <w:szCs w:val="20"/>
              </w:rPr>
              <w:t>November 20</w:t>
            </w:r>
            <w:r w:rsidR="00F34340">
              <w:rPr>
                <w:rFonts w:ascii="Arial" w:hAnsi="Arial" w:cs="Arial"/>
                <w:sz w:val="20"/>
                <w:szCs w:val="20"/>
              </w:rPr>
              <w:t>20</w:t>
            </w:r>
            <w:r w:rsidRPr="004712E0">
              <w:rPr>
                <w:rFonts w:ascii="Arial" w:hAnsi="Arial" w:cs="Arial"/>
                <w:sz w:val="20"/>
                <w:szCs w:val="20"/>
              </w:rPr>
              <w:t xml:space="preserve"> &amp;</w:t>
            </w:r>
          </w:p>
          <w:p w:rsidR="004712E0" w:rsidRPr="004712E0" w:rsidRDefault="004712E0" w:rsidP="00F34340">
            <w:pPr>
              <w:rPr>
                <w:rFonts w:ascii="Arial" w:hAnsi="Arial" w:cs="Arial"/>
                <w:sz w:val="20"/>
                <w:szCs w:val="20"/>
              </w:rPr>
            </w:pPr>
            <w:r w:rsidRPr="004712E0">
              <w:rPr>
                <w:rFonts w:ascii="Arial" w:hAnsi="Arial" w:cs="Arial"/>
                <w:sz w:val="20"/>
                <w:szCs w:val="20"/>
              </w:rPr>
              <w:t>February 20</w:t>
            </w:r>
            <w:r w:rsidR="000A7E6D">
              <w:rPr>
                <w:rFonts w:ascii="Arial" w:hAnsi="Arial" w:cs="Arial"/>
                <w:sz w:val="20"/>
                <w:szCs w:val="20"/>
              </w:rPr>
              <w:t>2</w:t>
            </w:r>
            <w:r w:rsidR="00F34340">
              <w:rPr>
                <w:rFonts w:ascii="Arial" w:hAnsi="Arial" w:cs="Arial"/>
                <w:sz w:val="20"/>
                <w:szCs w:val="20"/>
              </w:rPr>
              <w:t>1</w:t>
            </w:r>
          </w:p>
        </w:tc>
        <w:tc>
          <w:tcPr>
            <w:tcW w:w="1657" w:type="dxa"/>
            <w:shd w:val="clear" w:color="auto" w:fill="auto"/>
          </w:tcPr>
          <w:p w:rsidR="004712E0" w:rsidRPr="004712E0" w:rsidRDefault="004712E0" w:rsidP="00714814">
            <w:pPr>
              <w:rPr>
                <w:rFonts w:ascii="Arial" w:hAnsi="Arial" w:cs="Arial"/>
                <w:sz w:val="20"/>
                <w:szCs w:val="20"/>
              </w:rPr>
            </w:pPr>
            <w:r w:rsidRPr="004712E0">
              <w:rPr>
                <w:rFonts w:ascii="Arial" w:hAnsi="Arial" w:cs="Arial"/>
                <w:sz w:val="20"/>
                <w:szCs w:val="20"/>
              </w:rPr>
              <w:t>Flyers, sign-in sheets, agenda, pictures.</w:t>
            </w:r>
          </w:p>
        </w:tc>
      </w:tr>
    </w:tbl>
    <w:p w:rsidR="00E218D0" w:rsidRPr="008D123E" w:rsidRDefault="00E218D0" w:rsidP="00B225F7">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1B7B19" w:rsidRPr="008D123E" w:rsidRDefault="001B7B19" w:rsidP="00714814">
            <w:pPr>
              <w:rPr>
                <w:rFonts w:ascii="Arial" w:hAnsi="Arial" w:cs="Arial"/>
                <w:sz w:val="24"/>
                <w:szCs w:val="24"/>
              </w:rPr>
            </w:pP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rsidTr="001B7B19">
        <w:trPr>
          <w:trHeight w:val="422"/>
        </w:trPr>
        <w:tc>
          <w:tcPr>
            <w:tcW w:w="4675" w:type="dxa"/>
            <w:gridSpan w:val="2"/>
          </w:tcPr>
          <w:p w:rsidR="001B7B19" w:rsidRPr="008D123E" w:rsidRDefault="000850A0" w:rsidP="00714814">
            <w:pPr>
              <w:rPr>
                <w:rFonts w:ascii="Arial" w:hAnsi="Arial" w:cs="Arial"/>
                <w:sz w:val="20"/>
                <w:szCs w:val="20"/>
              </w:rPr>
            </w:pPr>
            <w:r w:rsidRPr="000850A0">
              <w:rPr>
                <w:rFonts w:ascii="Arial" w:hAnsi="Arial" w:cs="Arial"/>
                <w:sz w:val="20"/>
                <w:szCs w:val="20"/>
              </w:rPr>
              <w:t>Communication of events to parents who are economically disadvantaged, have limited English proficiency and have limited literacy. Subgroup: Haitian, Hispanic, Black.</w:t>
            </w:r>
          </w:p>
        </w:tc>
        <w:tc>
          <w:tcPr>
            <w:tcW w:w="4675" w:type="dxa"/>
          </w:tcPr>
          <w:p w:rsidR="001B7B19" w:rsidRPr="008D123E" w:rsidRDefault="000850A0" w:rsidP="00714814">
            <w:pPr>
              <w:rPr>
                <w:rFonts w:ascii="Arial" w:hAnsi="Arial" w:cs="Arial"/>
                <w:sz w:val="20"/>
                <w:szCs w:val="20"/>
              </w:rPr>
            </w:pPr>
            <w:r w:rsidRPr="000850A0">
              <w:rPr>
                <w:rFonts w:ascii="Arial" w:hAnsi="Arial" w:cs="Arial"/>
                <w:sz w:val="20"/>
                <w:szCs w:val="20"/>
              </w:rPr>
              <w:t>Increased communications sent home in form of flyers, invitations, and connect orange in multiple languages.</w:t>
            </w:r>
          </w:p>
        </w:tc>
      </w:tr>
      <w:tr w:rsidR="001B7B19" w:rsidRPr="008D123E" w:rsidTr="001B7B19">
        <w:trPr>
          <w:trHeight w:val="422"/>
        </w:trPr>
        <w:tc>
          <w:tcPr>
            <w:tcW w:w="4675" w:type="dxa"/>
            <w:gridSpan w:val="2"/>
          </w:tcPr>
          <w:p w:rsidR="001B7B19" w:rsidRPr="008D123E" w:rsidRDefault="000850A0" w:rsidP="00714814">
            <w:pPr>
              <w:rPr>
                <w:rFonts w:ascii="Arial" w:hAnsi="Arial" w:cs="Arial"/>
                <w:sz w:val="20"/>
                <w:szCs w:val="20"/>
              </w:rPr>
            </w:pPr>
            <w:r w:rsidRPr="000850A0">
              <w:rPr>
                <w:rFonts w:ascii="Arial" w:hAnsi="Arial" w:cs="Arial"/>
                <w:sz w:val="20"/>
                <w:szCs w:val="20"/>
              </w:rPr>
              <w:t>Many contact numbers are not in service. Subgroup: Haitian, Hispanic and Black</w:t>
            </w:r>
          </w:p>
        </w:tc>
        <w:tc>
          <w:tcPr>
            <w:tcW w:w="4675" w:type="dxa"/>
          </w:tcPr>
          <w:p w:rsidR="001B7B19" w:rsidRPr="008D123E" w:rsidRDefault="000850A0" w:rsidP="00714814">
            <w:pPr>
              <w:rPr>
                <w:rFonts w:ascii="Arial" w:hAnsi="Arial" w:cs="Arial"/>
                <w:sz w:val="20"/>
                <w:szCs w:val="20"/>
              </w:rPr>
            </w:pPr>
            <w:r w:rsidRPr="000850A0">
              <w:rPr>
                <w:rFonts w:ascii="Arial" w:hAnsi="Arial" w:cs="Arial"/>
                <w:sz w:val="20"/>
                <w:szCs w:val="20"/>
              </w:rPr>
              <w:t>Create communication in the most beneficial way for the parents- email, and post on all school social media outlets.</w:t>
            </w:r>
          </w:p>
        </w:tc>
      </w:tr>
      <w:tr w:rsidR="001B7B19" w:rsidRPr="008D123E" w:rsidTr="001B7B19">
        <w:trPr>
          <w:trHeight w:val="422"/>
        </w:trPr>
        <w:tc>
          <w:tcPr>
            <w:tcW w:w="4675" w:type="dxa"/>
            <w:gridSpan w:val="2"/>
          </w:tcPr>
          <w:p w:rsidR="001B7B19" w:rsidRPr="008D123E" w:rsidRDefault="006467DE" w:rsidP="00714814">
            <w:pPr>
              <w:jc w:val="both"/>
              <w:rPr>
                <w:rFonts w:ascii="Arial" w:hAnsi="Arial" w:cs="Arial"/>
                <w:sz w:val="20"/>
                <w:szCs w:val="20"/>
              </w:rPr>
            </w:pPr>
            <w:r w:rsidRPr="006467DE">
              <w:rPr>
                <w:rFonts w:ascii="Arial" w:hAnsi="Arial" w:cs="Arial"/>
                <w:sz w:val="20"/>
                <w:szCs w:val="20"/>
              </w:rPr>
              <w:lastRenderedPageBreak/>
              <w:t>Effective Communication</w:t>
            </w:r>
          </w:p>
        </w:tc>
        <w:tc>
          <w:tcPr>
            <w:tcW w:w="4675" w:type="dxa"/>
          </w:tcPr>
          <w:p w:rsidR="001B7B19" w:rsidRPr="008D123E" w:rsidRDefault="006467DE" w:rsidP="002843FE">
            <w:pPr>
              <w:rPr>
                <w:rFonts w:ascii="Arial" w:hAnsi="Arial" w:cs="Arial"/>
                <w:sz w:val="20"/>
                <w:szCs w:val="20"/>
              </w:rPr>
            </w:pPr>
            <w:r w:rsidRPr="006467DE">
              <w:rPr>
                <w:rFonts w:ascii="Arial" w:hAnsi="Arial" w:cs="Arial"/>
                <w:sz w:val="20"/>
                <w:szCs w:val="20"/>
              </w:rPr>
              <w:t xml:space="preserve">Continue to increase communication with parents and community members </w:t>
            </w:r>
            <w:r w:rsidR="000A7E6D">
              <w:rPr>
                <w:rFonts w:ascii="Arial" w:hAnsi="Arial" w:cs="Arial"/>
                <w:sz w:val="20"/>
                <w:szCs w:val="20"/>
              </w:rPr>
              <w:t xml:space="preserve">of </w:t>
            </w:r>
            <w:r w:rsidRPr="006467DE">
              <w:rPr>
                <w:rFonts w:ascii="Arial" w:hAnsi="Arial" w:cs="Arial"/>
                <w:sz w:val="20"/>
                <w:szCs w:val="20"/>
              </w:rPr>
              <w:t>all meetings</w:t>
            </w:r>
            <w:r w:rsidR="000A7E6D">
              <w:rPr>
                <w:rFonts w:ascii="Arial" w:hAnsi="Arial" w:cs="Arial"/>
                <w:sz w:val="20"/>
                <w:szCs w:val="20"/>
              </w:rPr>
              <w:t xml:space="preserve"> and events via </w:t>
            </w:r>
            <w:r w:rsidR="002843FE">
              <w:rPr>
                <w:rFonts w:ascii="Arial" w:hAnsi="Arial" w:cs="Arial"/>
                <w:sz w:val="20"/>
                <w:szCs w:val="20"/>
              </w:rPr>
              <w:t xml:space="preserve">newsletters, </w:t>
            </w:r>
            <w:r w:rsidRPr="006467DE">
              <w:rPr>
                <w:rFonts w:ascii="Arial" w:hAnsi="Arial" w:cs="Arial"/>
                <w:sz w:val="20"/>
                <w:szCs w:val="20"/>
              </w:rPr>
              <w:t>advertised via hard copy flyers, electronic flyers, posts on our website, and posts on all school social media outlets.</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8D123E" w:rsidRDefault="00703415" w:rsidP="002A2705">
            <w:pPr>
              <w:rPr>
                <w:rFonts w:ascii="Arial" w:hAnsi="Arial" w:cs="Arial"/>
                <w:b/>
                <w:sz w:val="24"/>
                <w:szCs w:val="24"/>
              </w:rPr>
            </w:pPr>
            <w:r w:rsidRPr="008D123E">
              <w:rPr>
                <w:rFonts w:ascii="Arial" w:hAnsi="Arial" w:cs="Arial"/>
                <w:b/>
                <w:color w:val="FF0000"/>
                <w:sz w:val="24"/>
                <w:szCs w:val="24"/>
              </w:rPr>
              <w:t xml:space="preserve"> </w:t>
            </w: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964716" w:rsidRPr="00964716">
        <w:rPr>
          <w:rFonts w:ascii="Arial" w:hAnsi="Arial" w:cs="Arial"/>
          <w:sz w:val="28"/>
          <w:szCs w:val="28"/>
        </w:rPr>
        <w:t>the Title I Annual Meeting.</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F1135D" w:rsidP="008A2ACC">
            <w:pPr>
              <w:jc w:val="both"/>
              <w:rPr>
                <w:rFonts w:ascii="Arial" w:hAnsi="Arial" w:cs="Arial"/>
                <w:b/>
                <w:sz w:val="28"/>
                <w:szCs w:val="28"/>
                <w:u w:val="single"/>
              </w:rPr>
            </w:pPr>
            <w:r>
              <w:rPr>
                <w:rFonts w:ascii="Arial" w:hAnsi="Arial" w:cs="Arial"/>
                <w:b/>
                <w:sz w:val="28"/>
                <w:szCs w:val="28"/>
                <w:u w:val="single"/>
              </w:rPr>
              <w:t>5/17/19</w:t>
            </w: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014E2D" w:rsidP="00F34340">
            <w:pPr>
              <w:jc w:val="both"/>
              <w:rPr>
                <w:rFonts w:ascii="Arial" w:hAnsi="Arial" w:cs="Arial"/>
                <w:b/>
                <w:sz w:val="28"/>
                <w:szCs w:val="28"/>
                <w:u w:val="single"/>
              </w:rPr>
            </w:pPr>
            <w:r>
              <w:rPr>
                <w:rFonts w:ascii="Arial" w:hAnsi="Arial" w:cs="Arial"/>
                <w:b/>
                <w:sz w:val="28"/>
                <w:szCs w:val="28"/>
                <w:u w:val="single"/>
              </w:rPr>
              <w:t>20</w:t>
            </w:r>
            <w:r w:rsidR="00F34340">
              <w:rPr>
                <w:rFonts w:ascii="Arial" w:hAnsi="Arial" w:cs="Arial"/>
                <w:b/>
                <w:sz w:val="28"/>
                <w:szCs w:val="28"/>
                <w:u w:val="single"/>
              </w:rPr>
              <w:t>20</w:t>
            </w:r>
            <w:r>
              <w:rPr>
                <w:rFonts w:ascii="Arial" w:hAnsi="Arial" w:cs="Arial"/>
                <w:b/>
                <w:sz w:val="28"/>
                <w:szCs w:val="28"/>
                <w:u w:val="single"/>
              </w:rPr>
              <w:t>-202</w:t>
            </w:r>
            <w:r w:rsidR="00F34340">
              <w:rPr>
                <w:rFonts w:ascii="Arial" w:hAnsi="Arial" w:cs="Arial"/>
                <w:b/>
                <w:sz w:val="28"/>
                <w:szCs w:val="28"/>
                <w:u w:val="single"/>
              </w:rPr>
              <w:t>1</w:t>
            </w: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8A2ACC">
        <w:trPr>
          <w:trHeight w:val="256"/>
        </w:trPr>
        <w:tc>
          <w:tcPr>
            <w:tcW w:w="1559" w:type="dxa"/>
          </w:tcPr>
          <w:p w:rsidR="00EB5FC4" w:rsidRDefault="00343E43" w:rsidP="00F1135D">
            <w:pPr>
              <w:jc w:val="both"/>
              <w:rPr>
                <w:rFonts w:ascii="Arial" w:hAnsi="Arial" w:cs="Arial"/>
                <w:b/>
                <w:sz w:val="28"/>
                <w:szCs w:val="28"/>
                <w:u w:val="single"/>
              </w:rPr>
            </w:pPr>
            <w:r>
              <w:rPr>
                <w:rFonts w:ascii="Arial" w:hAnsi="Arial" w:cs="Arial"/>
                <w:b/>
                <w:sz w:val="28"/>
                <w:szCs w:val="28"/>
                <w:u w:val="single"/>
              </w:rPr>
              <w:t>10/1/2020</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lastRenderedPageBreak/>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EB" w:rsidRDefault="00A246EB" w:rsidP="00BE2A07">
      <w:pPr>
        <w:spacing w:after="0" w:line="240" w:lineRule="auto"/>
      </w:pPr>
      <w:r>
        <w:separator/>
      </w:r>
    </w:p>
  </w:endnote>
  <w:endnote w:type="continuationSeparator" w:id="0">
    <w:p w:rsidR="00A246EB" w:rsidRDefault="00A246EB"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EB" w:rsidRDefault="00A246EB" w:rsidP="00BE2A07">
      <w:pPr>
        <w:spacing w:after="0" w:line="240" w:lineRule="auto"/>
      </w:pPr>
      <w:r>
        <w:separator/>
      </w:r>
    </w:p>
  </w:footnote>
  <w:footnote w:type="continuationSeparator" w:id="0">
    <w:p w:rsidR="00A246EB" w:rsidRDefault="00A246EB"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65" w:rsidRDefault="00FD7765" w:rsidP="00BE2A07">
    <w:pPr>
      <w:jc w:val="center"/>
      <w:rPr>
        <w:rFonts w:ascii="Arial" w:hAnsi="Arial" w:cs="Arial"/>
        <w:b/>
        <w:sz w:val="28"/>
        <w:szCs w:val="28"/>
      </w:rPr>
    </w:pPr>
    <w:r w:rsidRPr="00CA4F3F">
      <w:rPr>
        <w:rFonts w:ascii="Arial" w:hAnsi="Arial" w:cs="Arial"/>
        <w:b/>
        <w:sz w:val="28"/>
        <w:szCs w:val="28"/>
      </w:rPr>
      <w:t>20</w:t>
    </w:r>
    <w:r w:rsidR="00F34340">
      <w:rPr>
        <w:rFonts w:ascii="Arial" w:hAnsi="Arial" w:cs="Arial"/>
        <w:b/>
        <w:sz w:val="28"/>
        <w:szCs w:val="28"/>
      </w:rPr>
      <w:t>20</w:t>
    </w:r>
    <w:r w:rsidRPr="00CA4F3F">
      <w:rPr>
        <w:rFonts w:ascii="Arial" w:hAnsi="Arial" w:cs="Arial"/>
        <w:b/>
        <w:sz w:val="28"/>
        <w:szCs w:val="28"/>
      </w:rPr>
      <w:t>-20</w:t>
    </w:r>
    <w:r w:rsidR="000A7E6D">
      <w:rPr>
        <w:rFonts w:ascii="Arial" w:hAnsi="Arial" w:cs="Arial"/>
        <w:b/>
        <w:sz w:val="28"/>
        <w:szCs w:val="28"/>
      </w:rPr>
      <w:t>2</w:t>
    </w:r>
    <w:r w:rsidR="00F34340">
      <w:rPr>
        <w:rFonts w:ascii="Arial" w:hAnsi="Arial" w:cs="Arial"/>
        <w:b/>
        <w:sz w:val="28"/>
        <w:szCs w:val="28"/>
      </w:rPr>
      <w:t>1</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0E088D" w:rsidP="00BE2A07">
          <w:pPr>
            <w:rPr>
              <w:rFonts w:ascii="Arial" w:hAnsi="Arial" w:cs="Arial"/>
              <w:b/>
              <w:sz w:val="28"/>
              <w:szCs w:val="28"/>
            </w:rPr>
          </w:pPr>
          <w:r>
            <w:rPr>
              <w:rFonts w:ascii="Arial" w:hAnsi="Arial" w:cs="Arial"/>
              <w:b/>
              <w:sz w:val="28"/>
              <w:szCs w:val="28"/>
            </w:rPr>
            <w:t>Oak Ridge High School</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14E2D"/>
    <w:rsid w:val="00020644"/>
    <w:rsid w:val="00066885"/>
    <w:rsid w:val="00067DCA"/>
    <w:rsid w:val="000850A0"/>
    <w:rsid w:val="00093F4C"/>
    <w:rsid w:val="000A7E6D"/>
    <w:rsid w:val="000D7784"/>
    <w:rsid w:val="000D7E44"/>
    <w:rsid w:val="000E088D"/>
    <w:rsid w:val="000F094A"/>
    <w:rsid w:val="00127890"/>
    <w:rsid w:val="00131089"/>
    <w:rsid w:val="001361AC"/>
    <w:rsid w:val="00155510"/>
    <w:rsid w:val="001A0BE5"/>
    <w:rsid w:val="001B28B8"/>
    <w:rsid w:val="001B3EA1"/>
    <w:rsid w:val="001B7B19"/>
    <w:rsid w:val="001C6BF4"/>
    <w:rsid w:val="002322ED"/>
    <w:rsid w:val="002707C6"/>
    <w:rsid w:val="0027529B"/>
    <w:rsid w:val="0027689D"/>
    <w:rsid w:val="002843FE"/>
    <w:rsid w:val="0028529F"/>
    <w:rsid w:val="002A2705"/>
    <w:rsid w:val="002B25C2"/>
    <w:rsid w:val="002E4232"/>
    <w:rsid w:val="002F4731"/>
    <w:rsid w:val="0031249D"/>
    <w:rsid w:val="00343E43"/>
    <w:rsid w:val="003818FB"/>
    <w:rsid w:val="0039080E"/>
    <w:rsid w:val="00391D96"/>
    <w:rsid w:val="00393F5F"/>
    <w:rsid w:val="003B6BEE"/>
    <w:rsid w:val="003B6DA2"/>
    <w:rsid w:val="003D1CDB"/>
    <w:rsid w:val="003E702A"/>
    <w:rsid w:val="004076B4"/>
    <w:rsid w:val="00424F8E"/>
    <w:rsid w:val="00451CA0"/>
    <w:rsid w:val="004523B3"/>
    <w:rsid w:val="004525AE"/>
    <w:rsid w:val="00456438"/>
    <w:rsid w:val="00462FD1"/>
    <w:rsid w:val="00467709"/>
    <w:rsid w:val="004712E0"/>
    <w:rsid w:val="00471E2C"/>
    <w:rsid w:val="00481A02"/>
    <w:rsid w:val="00486F33"/>
    <w:rsid w:val="00493109"/>
    <w:rsid w:val="004A7AF2"/>
    <w:rsid w:val="004B526E"/>
    <w:rsid w:val="004B664A"/>
    <w:rsid w:val="004D6E8D"/>
    <w:rsid w:val="004E00A1"/>
    <w:rsid w:val="004E680A"/>
    <w:rsid w:val="0055058E"/>
    <w:rsid w:val="00573084"/>
    <w:rsid w:val="005B23BA"/>
    <w:rsid w:val="005D5E35"/>
    <w:rsid w:val="00605943"/>
    <w:rsid w:val="00624C1E"/>
    <w:rsid w:val="00624DD1"/>
    <w:rsid w:val="00645DDB"/>
    <w:rsid w:val="006467DE"/>
    <w:rsid w:val="0065027F"/>
    <w:rsid w:val="00656E47"/>
    <w:rsid w:val="00692E42"/>
    <w:rsid w:val="0069591E"/>
    <w:rsid w:val="006A1F4F"/>
    <w:rsid w:val="006F722A"/>
    <w:rsid w:val="006F79E2"/>
    <w:rsid w:val="00703415"/>
    <w:rsid w:val="00714814"/>
    <w:rsid w:val="0074466A"/>
    <w:rsid w:val="00785F4D"/>
    <w:rsid w:val="0079357F"/>
    <w:rsid w:val="007B2CD7"/>
    <w:rsid w:val="007B4D6D"/>
    <w:rsid w:val="0081145D"/>
    <w:rsid w:val="00815ED2"/>
    <w:rsid w:val="008234FE"/>
    <w:rsid w:val="008245B2"/>
    <w:rsid w:val="008323D6"/>
    <w:rsid w:val="00833863"/>
    <w:rsid w:val="00851686"/>
    <w:rsid w:val="00864867"/>
    <w:rsid w:val="008721FE"/>
    <w:rsid w:val="008D123E"/>
    <w:rsid w:val="008F47E5"/>
    <w:rsid w:val="00930C5C"/>
    <w:rsid w:val="0094294C"/>
    <w:rsid w:val="009473C6"/>
    <w:rsid w:val="009531D7"/>
    <w:rsid w:val="00955232"/>
    <w:rsid w:val="00956766"/>
    <w:rsid w:val="00956A32"/>
    <w:rsid w:val="00964716"/>
    <w:rsid w:val="0097114E"/>
    <w:rsid w:val="009D1B2D"/>
    <w:rsid w:val="009D7D5C"/>
    <w:rsid w:val="009E08EC"/>
    <w:rsid w:val="00A013DD"/>
    <w:rsid w:val="00A03B5E"/>
    <w:rsid w:val="00A246EB"/>
    <w:rsid w:val="00A26C48"/>
    <w:rsid w:val="00A33C1D"/>
    <w:rsid w:val="00A37D37"/>
    <w:rsid w:val="00A97517"/>
    <w:rsid w:val="00AB5189"/>
    <w:rsid w:val="00AC0B80"/>
    <w:rsid w:val="00AD1578"/>
    <w:rsid w:val="00AD6A8D"/>
    <w:rsid w:val="00AF7905"/>
    <w:rsid w:val="00B12989"/>
    <w:rsid w:val="00B20AD8"/>
    <w:rsid w:val="00B21696"/>
    <w:rsid w:val="00B225F7"/>
    <w:rsid w:val="00B31EC8"/>
    <w:rsid w:val="00B34DCB"/>
    <w:rsid w:val="00B426B9"/>
    <w:rsid w:val="00B42E17"/>
    <w:rsid w:val="00B51460"/>
    <w:rsid w:val="00B56C3B"/>
    <w:rsid w:val="00B5787A"/>
    <w:rsid w:val="00B635E3"/>
    <w:rsid w:val="00B76376"/>
    <w:rsid w:val="00B8655C"/>
    <w:rsid w:val="00BE0EA7"/>
    <w:rsid w:val="00BE2A07"/>
    <w:rsid w:val="00C41122"/>
    <w:rsid w:val="00C67697"/>
    <w:rsid w:val="00C72546"/>
    <w:rsid w:val="00C73823"/>
    <w:rsid w:val="00C86147"/>
    <w:rsid w:val="00C92533"/>
    <w:rsid w:val="00C954FF"/>
    <w:rsid w:val="00CA4F3F"/>
    <w:rsid w:val="00CC6A3E"/>
    <w:rsid w:val="00CF378B"/>
    <w:rsid w:val="00D63FBF"/>
    <w:rsid w:val="00D77AFE"/>
    <w:rsid w:val="00D90403"/>
    <w:rsid w:val="00DB6AE9"/>
    <w:rsid w:val="00DB74C1"/>
    <w:rsid w:val="00DC1036"/>
    <w:rsid w:val="00DC338E"/>
    <w:rsid w:val="00E218D0"/>
    <w:rsid w:val="00E37765"/>
    <w:rsid w:val="00E569F0"/>
    <w:rsid w:val="00E57213"/>
    <w:rsid w:val="00E6500A"/>
    <w:rsid w:val="00E66486"/>
    <w:rsid w:val="00E83E8A"/>
    <w:rsid w:val="00E86186"/>
    <w:rsid w:val="00E94491"/>
    <w:rsid w:val="00EA329D"/>
    <w:rsid w:val="00EA6FBC"/>
    <w:rsid w:val="00EA7193"/>
    <w:rsid w:val="00EB5FC4"/>
    <w:rsid w:val="00ED3EE1"/>
    <w:rsid w:val="00F001FE"/>
    <w:rsid w:val="00F1135D"/>
    <w:rsid w:val="00F34340"/>
    <w:rsid w:val="00F34A7F"/>
    <w:rsid w:val="00F460B7"/>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2630"/>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customStyle="1" w:styleId="TableParagraph">
    <w:name w:val="Table Paragraph"/>
    <w:basedOn w:val="Normal"/>
    <w:uiPriority w:val="1"/>
    <w:qFormat/>
    <w:rsid w:val="00B426B9"/>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972A-E5B4-4394-B197-F0D594FE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Householder, Laurene</cp:lastModifiedBy>
  <cp:revision>2</cp:revision>
  <cp:lastPrinted>2019-10-22T11:30:00Z</cp:lastPrinted>
  <dcterms:created xsi:type="dcterms:W3CDTF">2020-08-17T13:29:00Z</dcterms:created>
  <dcterms:modified xsi:type="dcterms:W3CDTF">2020-08-17T13:29:00Z</dcterms:modified>
</cp:coreProperties>
</file>