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05FF7" w14:textId="77777777" w:rsidR="002357EE" w:rsidRDefault="00520502">
      <w:pPr>
        <w:jc w:val="center"/>
        <w:rPr>
          <w:rFonts w:ascii="Tahoma" w:eastAsia="Tahoma" w:hAnsi="Tahoma" w:cs="Tahoma"/>
          <w:color w:val="783F04"/>
          <w:sz w:val="36"/>
          <w:szCs w:val="36"/>
        </w:rPr>
      </w:pPr>
      <w:bookmarkStart w:id="0" w:name="_heading=h.gjdgxs" w:colFirst="0" w:colLast="0"/>
      <w:bookmarkEnd w:id="0"/>
      <w:r>
        <w:rPr>
          <w:rFonts w:ascii="Tahoma" w:eastAsia="Tahoma" w:hAnsi="Tahoma" w:cs="Tahoma"/>
          <w:color w:val="783F04"/>
          <w:sz w:val="36"/>
          <w:szCs w:val="36"/>
        </w:rPr>
        <w:t>2020-2021</w:t>
      </w:r>
    </w:p>
    <w:p w14:paraId="3E5E52A2" w14:textId="77777777" w:rsidR="002357EE" w:rsidRDefault="002357EE">
      <w:pPr>
        <w:pStyle w:val="Title"/>
        <w:rPr>
          <w:rFonts w:ascii="Tahoma" w:eastAsia="Tahoma" w:hAnsi="Tahoma" w:cs="Tahoma"/>
          <w:b/>
          <w:sz w:val="72"/>
          <w:szCs w:val="72"/>
        </w:rPr>
      </w:pPr>
    </w:p>
    <w:p w14:paraId="4394EAC4" w14:textId="77777777" w:rsidR="002357EE" w:rsidRDefault="00520502">
      <w:pPr>
        <w:pStyle w:val="Title"/>
        <w:rPr>
          <w:rFonts w:ascii="Tahoma" w:eastAsia="Tahoma" w:hAnsi="Tahoma" w:cs="Tahoma"/>
          <w:b/>
          <w:sz w:val="72"/>
          <w:szCs w:val="72"/>
        </w:rPr>
      </w:pPr>
      <w:r>
        <w:rPr>
          <w:rFonts w:ascii="Tahoma" w:eastAsia="Tahoma" w:hAnsi="Tahoma" w:cs="Tahoma"/>
          <w:b/>
          <w:sz w:val="72"/>
          <w:szCs w:val="72"/>
        </w:rPr>
        <w:t xml:space="preserve">Parent &amp; Family </w:t>
      </w:r>
    </w:p>
    <w:p w14:paraId="42FF39D8" w14:textId="77777777" w:rsidR="002357EE" w:rsidRDefault="00520502">
      <w:pPr>
        <w:pStyle w:val="Title"/>
        <w:rPr>
          <w:rFonts w:ascii="Tahoma" w:eastAsia="Tahoma" w:hAnsi="Tahoma" w:cs="Tahoma"/>
          <w:b/>
          <w:sz w:val="72"/>
          <w:szCs w:val="72"/>
        </w:rPr>
      </w:pPr>
      <w:bookmarkStart w:id="1" w:name="_heading=h.30j0zll" w:colFirst="0" w:colLast="0"/>
      <w:bookmarkEnd w:id="1"/>
      <w:r>
        <w:rPr>
          <w:rFonts w:ascii="Tahoma" w:eastAsia="Tahoma" w:hAnsi="Tahoma" w:cs="Tahoma"/>
          <w:b/>
          <w:sz w:val="72"/>
          <w:szCs w:val="72"/>
        </w:rPr>
        <w:t xml:space="preserve">Engagement Plan </w:t>
      </w:r>
    </w:p>
    <w:p w14:paraId="545AE8BC" w14:textId="77777777" w:rsidR="002357EE" w:rsidRDefault="002357EE"/>
    <w:p w14:paraId="3E9F6943" w14:textId="77777777" w:rsidR="002357EE" w:rsidRDefault="00520502">
      <w:pPr>
        <w:spacing w:line="240" w:lineRule="auto"/>
        <w:rPr>
          <w:rFonts w:ascii="Didact Gothic" w:eastAsia="Didact Gothic" w:hAnsi="Didact Gothic" w:cs="Didact Gothic"/>
        </w:rPr>
      </w:pPr>
      <w:r>
        <w:rPr>
          <w:color w:val="000000"/>
        </w:rPr>
        <w:t xml:space="preserve">For:                                                     </w:t>
      </w:r>
      <w:r>
        <w:rPr>
          <w:color w:val="000000"/>
          <w:u w:val="single"/>
        </w:rPr>
        <w:t>Wadsworth Elementary</w:t>
      </w:r>
      <w:r>
        <w:rPr>
          <w:rFonts w:ascii="Didact Gothic" w:eastAsia="Didact Gothic" w:hAnsi="Didact Gothic" w:cs="Didact Gothic"/>
        </w:rPr>
        <w:tab/>
      </w:r>
      <w:r>
        <w:rPr>
          <w:rFonts w:ascii="Didact Gothic" w:eastAsia="Didact Gothic" w:hAnsi="Didact Gothic" w:cs="Didact Gothic"/>
        </w:rPr>
        <w:tab/>
      </w:r>
    </w:p>
    <w:tbl>
      <w:tblPr>
        <w:tblStyle w:val="afff9"/>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357EE" w14:paraId="391783B0" w14:textId="77777777">
        <w:trPr>
          <w:jc w:val="center"/>
        </w:trPr>
        <w:tc>
          <w:tcPr>
            <w:tcW w:w="4680" w:type="dxa"/>
            <w:shd w:val="clear" w:color="auto" w:fill="auto"/>
            <w:tcMar>
              <w:top w:w="100" w:type="dxa"/>
              <w:left w:w="100" w:type="dxa"/>
              <w:bottom w:w="100" w:type="dxa"/>
              <w:right w:w="100" w:type="dxa"/>
            </w:tcMar>
          </w:tcPr>
          <w:p w14:paraId="0495F793" w14:textId="77777777" w:rsidR="002357EE" w:rsidRDefault="002357EE">
            <w:pPr>
              <w:spacing w:before="320" w:after="320" w:line="480" w:lineRule="auto"/>
              <w:jc w:val="center"/>
              <w:rPr>
                <w:rFonts w:ascii="Didact Gothic" w:eastAsia="Didact Gothic" w:hAnsi="Didact Gothic" w:cs="Didact Gothic"/>
              </w:rPr>
            </w:pPr>
          </w:p>
        </w:tc>
        <w:tc>
          <w:tcPr>
            <w:tcW w:w="4680" w:type="dxa"/>
            <w:shd w:val="clear" w:color="auto" w:fill="auto"/>
            <w:tcMar>
              <w:top w:w="100" w:type="dxa"/>
              <w:left w:w="100" w:type="dxa"/>
              <w:bottom w:w="100" w:type="dxa"/>
              <w:right w:w="100" w:type="dxa"/>
            </w:tcMar>
            <w:vAlign w:val="center"/>
          </w:tcPr>
          <w:p w14:paraId="084779C7" w14:textId="77777777" w:rsidR="002357EE" w:rsidRDefault="002357EE">
            <w:pPr>
              <w:spacing w:before="320" w:after="320" w:line="480" w:lineRule="auto"/>
              <w:jc w:val="center"/>
              <w:rPr>
                <w:rFonts w:ascii="Didact Gothic" w:eastAsia="Didact Gothic" w:hAnsi="Didact Gothic" w:cs="Didact Gothic"/>
              </w:rPr>
            </w:pPr>
          </w:p>
        </w:tc>
      </w:tr>
    </w:tbl>
    <w:p w14:paraId="5623B9D9" w14:textId="77777777" w:rsidR="002357EE" w:rsidRDefault="00520502">
      <w:pPr>
        <w:pStyle w:val="Heading1"/>
        <w:pBdr>
          <w:top w:val="nil"/>
          <w:left w:val="nil"/>
          <w:bottom w:val="nil"/>
          <w:right w:val="nil"/>
          <w:between w:val="nil"/>
        </w:pBdr>
        <w:rPr>
          <w:rFonts w:ascii="Didact Gothic" w:eastAsia="Didact Gothic" w:hAnsi="Didact Gothic" w:cs="Didact Gothic"/>
        </w:rPr>
      </w:pPr>
      <w:bookmarkStart w:id="2" w:name="_heading=h.1fob9te" w:colFirst="0" w:colLast="0"/>
      <w:bookmarkEnd w:id="2"/>
      <w:r>
        <w:rPr>
          <w:rFonts w:ascii="Didact Gothic" w:eastAsia="Didact Gothic" w:hAnsi="Didact Gothic" w:cs="Didact Gothic"/>
        </w:rPr>
        <w:t>INSTRUCTIONS</w:t>
      </w:r>
    </w:p>
    <w:p w14:paraId="339D9B8A" w14:textId="77777777" w:rsidR="002357EE" w:rsidRDefault="00520502">
      <w:pPr>
        <w:numPr>
          <w:ilvl w:val="0"/>
          <w:numId w:val="8"/>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 xml:space="preserve">Complete the following sections of the Parent &amp; Family Engagement Plan (PFEP). </w:t>
      </w:r>
    </w:p>
    <w:p w14:paraId="4064D194" w14:textId="77777777" w:rsidR="002357EE" w:rsidRDefault="00520502">
      <w:pPr>
        <w:numPr>
          <w:ilvl w:val="0"/>
          <w:numId w:val="8"/>
        </w:numPr>
        <w:pBdr>
          <w:top w:val="nil"/>
          <w:left w:val="nil"/>
          <w:bottom w:val="nil"/>
          <w:right w:val="nil"/>
          <w:between w:val="nil"/>
        </w:pBdr>
        <w:spacing w:before="0"/>
        <w:rPr>
          <w:rFonts w:ascii="Didact Gothic" w:eastAsia="Didact Gothic" w:hAnsi="Didact Gothic" w:cs="Didact Gothic"/>
        </w:rPr>
      </w:pPr>
      <w:r>
        <w:rPr>
          <w:rFonts w:ascii="Didact Gothic" w:eastAsia="Didact Gothic" w:hAnsi="Didact Gothic" w:cs="Didact Gothic"/>
        </w:rPr>
        <w:t xml:space="preserve">To be considered </w:t>
      </w:r>
      <w:r>
        <w:rPr>
          <w:rFonts w:ascii="Didact Gothic" w:eastAsia="Didact Gothic" w:hAnsi="Didact Gothic" w:cs="Didact Gothic"/>
          <w:i/>
        </w:rPr>
        <w:t>complete</w:t>
      </w:r>
      <w:r>
        <w:rPr>
          <w:rFonts w:ascii="Didact Gothic" w:eastAsia="Didact Gothic" w:hAnsi="Didact Gothic" w:cs="Didact Gothic"/>
        </w:rPr>
        <w:t xml:space="preserve"> each section needs to have all the components included.</w:t>
      </w:r>
    </w:p>
    <w:p w14:paraId="76C8E970" w14:textId="77777777" w:rsidR="002357EE" w:rsidRDefault="00520502">
      <w:pPr>
        <w:numPr>
          <w:ilvl w:val="0"/>
          <w:numId w:val="8"/>
        </w:numPr>
        <w:pBdr>
          <w:top w:val="nil"/>
          <w:left w:val="nil"/>
          <w:bottom w:val="nil"/>
          <w:right w:val="nil"/>
          <w:between w:val="nil"/>
        </w:pBdr>
        <w:spacing w:before="0"/>
      </w:pPr>
      <w:r>
        <w:rPr>
          <w:rFonts w:ascii="Didact Gothic" w:eastAsia="Didact Gothic" w:hAnsi="Didact Gothic" w:cs="Didact Gothic"/>
        </w:rPr>
        <w:t xml:space="preserve">Upload to your Google folder by </w:t>
      </w:r>
      <w:r>
        <w:rPr>
          <w:rFonts w:ascii="Didact Gothic" w:eastAsia="Didact Gothic" w:hAnsi="Didact Gothic" w:cs="Didact Gothic"/>
          <w:b/>
          <w:color w:val="0000FF"/>
        </w:rPr>
        <w:t>April 1, 2020</w:t>
      </w:r>
    </w:p>
    <w:p w14:paraId="14B06341" w14:textId="77777777" w:rsidR="002357EE" w:rsidRDefault="00520502">
      <w:pPr>
        <w:numPr>
          <w:ilvl w:val="0"/>
          <w:numId w:val="8"/>
        </w:numPr>
        <w:pBdr>
          <w:top w:val="nil"/>
          <w:left w:val="nil"/>
          <w:bottom w:val="nil"/>
          <w:right w:val="nil"/>
          <w:between w:val="nil"/>
        </w:pBdr>
        <w:spacing w:before="0"/>
        <w:rPr>
          <w:rFonts w:ascii="Didact Gothic" w:eastAsia="Didact Gothic" w:hAnsi="Didact Gothic" w:cs="Didact Gothic"/>
        </w:rPr>
      </w:pPr>
      <w:r>
        <w:rPr>
          <w:rFonts w:ascii="Didact Gothic" w:eastAsia="Didact Gothic" w:hAnsi="Didact Gothic" w:cs="Didact Gothic"/>
        </w:rPr>
        <w:t xml:space="preserve">Complete the SIP section (found at the end) when your school SIP is completed. </w:t>
      </w:r>
    </w:p>
    <w:p w14:paraId="4DDC67F0" w14:textId="77777777" w:rsidR="002357EE" w:rsidRDefault="002357EE">
      <w:pPr>
        <w:pStyle w:val="Title"/>
        <w:rPr>
          <w:rFonts w:ascii="Didact Gothic" w:eastAsia="Didact Gothic" w:hAnsi="Didact Gothic" w:cs="Didact Gothic"/>
          <w:color w:val="666666"/>
          <w:sz w:val="72"/>
          <w:szCs w:val="72"/>
        </w:rPr>
      </w:pPr>
      <w:bookmarkStart w:id="3" w:name="_heading=h.3znysh7" w:colFirst="0" w:colLast="0"/>
      <w:bookmarkEnd w:id="3"/>
    </w:p>
    <w:p w14:paraId="1B8C4C4A" w14:textId="77777777" w:rsidR="002357EE" w:rsidRDefault="002357EE"/>
    <w:p w14:paraId="70576E26" w14:textId="77777777" w:rsidR="002357EE" w:rsidRDefault="002357EE">
      <w:pPr>
        <w:pStyle w:val="Title"/>
        <w:rPr>
          <w:rFonts w:ascii="Didact Gothic" w:eastAsia="Didact Gothic" w:hAnsi="Didact Gothic" w:cs="Didact Gothic"/>
          <w:color w:val="666666"/>
          <w:sz w:val="36"/>
          <w:szCs w:val="36"/>
        </w:rPr>
      </w:pPr>
    </w:p>
    <w:p w14:paraId="65299BA4" w14:textId="77777777" w:rsidR="002357EE" w:rsidRDefault="002357EE"/>
    <w:p w14:paraId="0844DBE4" w14:textId="77777777" w:rsidR="002357EE" w:rsidRDefault="002357EE"/>
    <w:p w14:paraId="54B4703A" w14:textId="77777777" w:rsidR="002357EE" w:rsidRDefault="002357EE"/>
    <w:p w14:paraId="294235F7" w14:textId="77777777" w:rsidR="002357EE" w:rsidRDefault="00520502">
      <w:pPr>
        <w:pStyle w:val="Title"/>
        <w:rPr>
          <w:rFonts w:ascii="Didact Gothic" w:eastAsia="Didact Gothic" w:hAnsi="Didact Gothic" w:cs="Didact Gothic"/>
          <w:color w:val="666666"/>
          <w:sz w:val="36"/>
          <w:szCs w:val="36"/>
        </w:rPr>
      </w:pPr>
      <w:r>
        <w:rPr>
          <w:rFonts w:ascii="Didact Gothic" w:eastAsia="Didact Gothic" w:hAnsi="Didact Gothic" w:cs="Didact Gothic"/>
          <w:color w:val="666666"/>
          <w:sz w:val="36"/>
          <w:szCs w:val="36"/>
        </w:rPr>
        <w:lastRenderedPageBreak/>
        <w:t xml:space="preserve">Evaluation of </w:t>
      </w:r>
    </w:p>
    <w:p w14:paraId="6C1D16D9" w14:textId="77777777" w:rsidR="002357EE" w:rsidRDefault="00520502">
      <w:pPr>
        <w:pStyle w:val="Title"/>
        <w:rPr>
          <w:rFonts w:ascii="Didact Gothic" w:eastAsia="Didact Gothic" w:hAnsi="Didact Gothic" w:cs="Didact Gothic"/>
          <w:color w:val="666666"/>
          <w:sz w:val="36"/>
          <w:szCs w:val="36"/>
        </w:rPr>
      </w:pPr>
      <w:bookmarkStart w:id="4" w:name="_heading=h.2et92p0" w:colFirst="0" w:colLast="0"/>
      <w:bookmarkEnd w:id="4"/>
      <w:r>
        <w:rPr>
          <w:rFonts w:ascii="Didact Gothic" w:eastAsia="Didact Gothic" w:hAnsi="Didact Gothic" w:cs="Didact Gothic"/>
          <w:color w:val="666666"/>
          <w:sz w:val="36"/>
          <w:szCs w:val="36"/>
        </w:rPr>
        <w:t>2019-2020 School Year PFEP</w:t>
      </w:r>
    </w:p>
    <w:p w14:paraId="33028608" w14:textId="77777777" w:rsidR="002357EE" w:rsidRDefault="00520502">
      <w:pPr>
        <w:pStyle w:val="Heading1"/>
        <w:rPr>
          <w:rFonts w:ascii="Didact Gothic" w:eastAsia="Didact Gothic" w:hAnsi="Didact Gothic" w:cs="Didact Gothic"/>
          <w:color w:val="666666"/>
        </w:rPr>
      </w:pPr>
      <w:bookmarkStart w:id="5" w:name="_heading=h.tyjcwt" w:colFirst="0" w:colLast="0"/>
      <w:bookmarkEnd w:id="5"/>
      <w:r>
        <w:rPr>
          <w:rFonts w:ascii="Didact Gothic" w:eastAsia="Didact Gothic" w:hAnsi="Didact Gothic" w:cs="Didact Gothic"/>
          <w:color w:val="666666"/>
        </w:rPr>
        <w:t>BUILDING CAPACITY</w:t>
      </w:r>
    </w:p>
    <w:tbl>
      <w:tblPr>
        <w:tblStyle w:val="afffa"/>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575"/>
        <w:gridCol w:w="4130"/>
      </w:tblGrid>
      <w:tr w:rsidR="002357EE" w14:paraId="1227F604" w14:textId="77777777">
        <w:tc>
          <w:tcPr>
            <w:tcW w:w="3465" w:type="dxa"/>
            <w:shd w:val="clear" w:color="auto" w:fill="FFE599"/>
            <w:tcMar>
              <w:top w:w="100" w:type="dxa"/>
              <w:left w:w="100" w:type="dxa"/>
              <w:bottom w:w="100" w:type="dxa"/>
              <w:right w:w="100" w:type="dxa"/>
            </w:tcMar>
          </w:tcPr>
          <w:p w14:paraId="02DCBCD9"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&amp; Type of Activity</w:t>
            </w:r>
          </w:p>
        </w:tc>
        <w:tc>
          <w:tcPr>
            <w:tcW w:w="1575" w:type="dxa"/>
            <w:shd w:val="clear" w:color="auto" w:fill="FFE599"/>
            <w:tcMar>
              <w:top w:w="100" w:type="dxa"/>
              <w:left w:w="100" w:type="dxa"/>
              <w:bottom w:w="100" w:type="dxa"/>
              <w:right w:w="100" w:type="dxa"/>
            </w:tcMar>
          </w:tcPr>
          <w:p w14:paraId="69457F6F"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Number of Participants</w:t>
            </w:r>
          </w:p>
        </w:tc>
        <w:tc>
          <w:tcPr>
            <w:tcW w:w="4130" w:type="dxa"/>
            <w:shd w:val="clear" w:color="auto" w:fill="FFE599"/>
            <w:tcMar>
              <w:top w:w="100" w:type="dxa"/>
              <w:left w:w="100" w:type="dxa"/>
              <w:bottom w:w="100" w:type="dxa"/>
              <w:right w:w="100" w:type="dxa"/>
            </w:tcMar>
          </w:tcPr>
          <w:p w14:paraId="2A36C4C8"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Impact on Student Achievement (include data evidence information, if applicable)</w:t>
            </w:r>
          </w:p>
        </w:tc>
      </w:tr>
      <w:tr w:rsidR="002357EE" w14:paraId="52C5A034"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215A443" w14:textId="77777777" w:rsidR="002357EE" w:rsidRDefault="00520502">
            <w:pPr>
              <w:spacing w:before="0" w:line="240" w:lineRule="auto"/>
            </w:pPr>
            <w:r>
              <w:t>Meet the Teacher</w:t>
            </w:r>
          </w:p>
        </w:tc>
        <w:tc>
          <w:tcPr>
            <w:tcW w:w="1575" w:type="dxa"/>
            <w:shd w:val="clear" w:color="auto" w:fill="auto"/>
            <w:tcMar>
              <w:top w:w="100" w:type="dxa"/>
              <w:left w:w="100" w:type="dxa"/>
              <w:bottom w:w="100" w:type="dxa"/>
              <w:right w:w="100" w:type="dxa"/>
            </w:tcMar>
          </w:tcPr>
          <w:p w14:paraId="334B69A5"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1,307</w:t>
            </w:r>
          </w:p>
        </w:tc>
        <w:tc>
          <w:tcPr>
            <w:tcW w:w="4130" w:type="dxa"/>
            <w:shd w:val="clear" w:color="auto" w:fill="auto"/>
            <w:tcMar>
              <w:top w:w="100" w:type="dxa"/>
              <w:left w:w="100" w:type="dxa"/>
              <w:bottom w:w="100" w:type="dxa"/>
              <w:right w:w="100" w:type="dxa"/>
            </w:tcMar>
          </w:tcPr>
          <w:p w14:paraId="6F20A778"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Increased number of parents signed up for Skyward grade access</w:t>
            </w:r>
          </w:p>
        </w:tc>
      </w:tr>
      <w:tr w:rsidR="002357EE" w14:paraId="76697FC3"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29FBD3E" w14:textId="77777777" w:rsidR="002357EE" w:rsidRDefault="00520502">
            <w:pPr>
              <w:spacing w:before="0" w:line="240" w:lineRule="auto"/>
            </w:pPr>
            <w:r>
              <w:t>Curriculum Night</w:t>
            </w:r>
          </w:p>
        </w:tc>
        <w:tc>
          <w:tcPr>
            <w:tcW w:w="1575" w:type="dxa"/>
            <w:shd w:val="clear" w:color="auto" w:fill="auto"/>
            <w:tcMar>
              <w:top w:w="100" w:type="dxa"/>
              <w:left w:w="100" w:type="dxa"/>
              <w:bottom w:w="100" w:type="dxa"/>
              <w:right w:w="100" w:type="dxa"/>
            </w:tcMar>
          </w:tcPr>
          <w:p w14:paraId="452B988A"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471</w:t>
            </w:r>
          </w:p>
        </w:tc>
        <w:tc>
          <w:tcPr>
            <w:tcW w:w="4130" w:type="dxa"/>
            <w:shd w:val="clear" w:color="auto" w:fill="auto"/>
            <w:tcMar>
              <w:top w:w="100" w:type="dxa"/>
              <w:left w:w="100" w:type="dxa"/>
              <w:bottom w:w="100" w:type="dxa"/>
              <w:right w:w="100" w:type="dxa"/>
            </w:tcMar>
          </w:tcPr>
          <w:p w14:paraId="3487B5A3"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ELA AP1-AP2 Proficiency rose from 35% to 56%</w:t>
            </w:r>
          </w:p>
          <w:p w14:paraId="554FEDFA"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Math AP1-AP2 Proficiency rose from 23% to 47%</w:t>
            </w:r>
          </w:p>
        </w:tc>
      </w:tr>
      <w:tr w:rsidR="002357EE" w14:paraId="2925286B"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85743EA" w14:textId="77777777" w:rsidR="002357EE" w:rsidRDefault="00520502">
            <w:pPr>
              <w:spacing w:before="0" w:line="240" w:lineRule="auto"/>
            </w:pPr>
            <w:r>
              <w:t>Donuts with Grown Ups (2 events)</w:t>
            </w:r>
          </w:p>
        </w:tc>
        <w:tc>
          <w:tcPr>
            <w:tcW w:w="1575" w:type="dxa"/>
            <w:shd w:val="clear" w:color="auto" w:fill="auto"/>
            <w:tcMar>
              <w:top w:w="100" w:type="dxa"/>
              <w:left w:w="100" w:type="dxa"/>
              <w:bottom w:w="100" w:type="dxa"/>
              <w:right w:w="100" w:type="dxa"/>
            </w:tcMar>
          </w:tcPr>
          <w:p w14:paraId="56D54D62"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368</w:t>
            </w:r>
          </w:p>
        </w:tc>
        <w:tc>
          <w:tcPr>
            <w:tcW w:w="4130" w:type="dxa"/>
            <w:shd w:val="clear" w:color="auto" w:fill="auto"/>
            <w:tcMar>
              <w:top w:w="100" w:type="dxa"/>
              <w:left w:w="100" w:type="dxa"/>
              <w:bottom w:w="100" w:type="dxa"/>
              <w:right w:w="100" w:type="dxa"/>
            </w:tcMar>
          </w:tcPr>
          <w:p w14:paraId="50069F96"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Referrals decreased in Q1 by 91 referrals YTD</w:t>
            </w:r>
          </w:p>
        </w:tc>
      </w:tr>
      <w:tr w:rsidR="002357EE" w14:paraId="185F5E3A"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18C4C11" w14:textId="77777777" w:rsidR="002357EE" w:rsidRDefault="00520502">
            <w:pPr>
              <w:spacing w:before="0" w:line="240" w:lineRule="auto"/>
            </w:pPr>
            <w:r>
              <w:t>All Pro Dads (4 events)</w:t>
            </w:r>
          </w:p>
        </w:tc>
        <w:tc>
          <w:tcPr>
            <w:tcW w:w="1575" w:type="dxa"/>
            <w:shd w:val="clear" w:color="auto" w:fill="auto"/>
            <w:tcMar>
              <w:top w:w="100" w:type="dxa"/>
              <w:left w:w="100" w:type="dxa"/>
              <w:bottom w:w="100" w:type="dxa"/>
              <w:right w:w="100" w:type="dxa"/>
            </w:tcMar>
          </w:tcPr>
          <w:p w14:paraId="4E4EEEAF"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42</w:t>
            </w:r>
          </w:p>
        </w:tc>
        <w:tc>
          <w:tcPr>
            <w:tcW w:w="4130" w:type="dxa"/>
            <w:shd w:val="clear" w:color="auto" w:fill="auto"/>
            <w:tcMar>
              <w:top w:w="100" w:type="dxa"/>
              <w:left w:w="100" w:type="dxa"/>
              <w:bottom w:w="100" w:type="dxa"/>
              <w:right w:w="100" w:type="dxa"/>
            </w:tcMar>
          </w:tcPr>
          <w:p w14:paraId="4527867E"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Referrals decreased in Q1 by 91 YTD, by 99 YTD in Q2,  and Q3 by 98 YTD</w:t>
            </w:r>
          </w:p>
        </w:tc>
      </w:tr>
      <w:tr w:rsidR="002357EE" w14:paraId="3457D2CA"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DAE915E" w14:textId="77777777" w:rsidR="002357EE" w:rsidRDefault="00520502">
            <w:pPr>
              <w:spacing w:before="0" w:line="240" w:lineRule="auto"/>
            </w:pPr>
            <w:r>
              <w:t>ELL Parent PLC</w:t>
            </w:r>
          </w:p>
        </w:tc>
        <w:tc>
          <w:tcPr>
            <w:tcW w:w="1575" w:type="dxa"/>
            <w:shd w:val="clear" w:color="auto" w:fill="auto"/>
            <w:tcMar>
              <w:top w:w="100" w:type="dxa"/>
              <w:left w:w="100" w:type="dxa"/>
              <w:bottom w:w="100" w:type="dxa"/>
              <w:right w:w="100" w:type="dxa"/>
            </w:tcMar>
          </w:tcPr>
          <w:p w14:paraId="4D0B82C3"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34</w:t>
            </w:r>
          </w:p>
        </w:tc>
        <w:tc>
          <w:tcPr>
            <w:tcW w:w="4130" w:type="dxa"/>
            <w:shd w:val="clear" w:color="auto" w:fill="auto"/>
            <w:tcMar>
              <w:top w:w="100" w:type="dxa"/>
              <w:left w:w="100" w:type="dxa"/>
              <w:bottom w:w="100" w:type="dxa"/>
              <w:right w:w="100" w:type="dxa"/>
            </w:tcMar>
          </w:tcPr>
          <w:p w14:paraId="4DA454D8"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Imagine Learning program participation increased resulting in improved </w:t>
            </w: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ELA AP1-AP2 proficiency from 11% to 25%</w:t>
            </w:r>
          </w:p>
        </w:tc>
      </w:tr>
      <w:tr w:rsidR="002357EE" w14:paraId="069536E5"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83E4D93" w14:textId="77777777" w:rsidR="002357EE" w:rsidRDefault="00520502">
            <w:pPr>
              <w:spacing w:before="0" w:line="240" w:lineRule="auto"/>
            </w:pPr>
            <w:r>
              <w:t>STEM Autonomous Robotics Event</w:t>
            </w:r>
          </w:p>
        </w:tc>
        <w:tc>
          <w:tcPr>
            <w:tcW w:w="1575" w:type="dxa"/>
            <w:shd w:val="clear" w:color="auto" w:fill="auto"/>
            <w:tcMar>
              <w:top w:w="100" w:type="dxa"/>
              <w:left w:w="100" w:type="dxa"/>
              <w:bottom w:w="100" w:type="dxa"/>
              <w:right w:w="100" w:type="dxa"/>
            </w:tcMar>
          </w:tcPr>
          <w:p w14:paraId="7932D11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149</w:t>
            </w:r>
          </w:p>
        </w:tc>
        <w:tc>
          <w:tcPr>
            <w:tcW w:w="4130" w:type="dxa"/>
            <w:shd w:val="clear" w:color="auto" w:fill="auto"/>
            <w:tcMar>
              <w:top w:w="100" w:type="dxa"/>
              <w:left w:w="100" w:type="dxa"/>
              <w:bottom w:w="100" w:type="dxa"/>
              <w:right w:w="100" w:type="dxa"/>
            </w:tcMar>
          </w:tcPr>
          <w:p w14:paraId="2D8C9DF9"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Science Quarterly proficiency grades 3-6 Q1: 64%, Q2: 67%, and Q3: 69%</w:t>
            </w:r>
          </w:p>
        </w:tc>
      </w:tr>
      <w:tr w:rsidR="002357EE" w14:paraId="756F2574"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567B613" w14:textId="77777777" w:rsidR="002357EE" w:rsidRDefault="00520502">
            <w:pPr>
              <w:spacing w:before="0" w:line="240" w:lineRule="auto"/>
            </w:pPr>
            <w:r>
              <w:t>Tech the Halls</w:t>
            </w:r>
          </w:p>
        </w:tc>
        <w:tc>
          <w:tcPr>
            <w:tcW w:w="1575" w:type="dxa"/>
            <w:shd w:val="clear" w:color="auto" w:fill="auto"/>
            <w:tcMar>
              <w:top w:w="100" w:type="dxa"/>
              <w:left w:w="100" w:type="dxa"/>
              <w:bottom w:w="100" w:type="dxa"/>
              <w:right w:w="100" w:type="dxa"/>
            </w:tcMar>
          </w:tcPr>
          <w:p w14:paraId="16C0CA4D"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157</w:t>
            </w:r>
          </w:p>
        </w:tc>
        <w:tc>
          <w:tcPr>
            <w:tcW w:w="4130" w:type="dxa"/>
            <w:shd w:val="clear" w:color="auto" w:fill="auto"/>
            <w:tcMar>
              <w:top w:w="100" w:type="dxa"/>
              <w:left w:w="100" w:type="dxa"/>
              <w:bottom w:w="100" w:type="dxa"/>
              <w:right w:w="100" w:type="dxa"/>
            </w:tcMar>
          </w:tcPr>
          <w:p w14:paraId="7D1DA5D0" w14:textId="77777777" w:rsidR="002357EE" w:rsidRDefault="00520502">
            <w:pP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Math AP1-AP2 Proficiency rose from 23% to 47%</w:t>
            </w:r>
          </w:p>
        </w:tc>
      </w:tr>
      <w:tr w:rsidR="002357EE" w14:paraId="0191F79D"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3FCCDF3" w14:textId="77777777" w:rsidR="002357EE" w:rsidRDefault="00520502">
            <w:pPr>
              <w:spacing w:before="0" w:line="240" w:lineRule="auto"/>
            </w:pPr>
            <w:r>
              <w:t>Publix Math Night ( 2 events)</w:t>
            </w:r>
          </w:p>
        </w:tc>
        <w:tc>
          <w:tcPr>
            <w:tcW w:w="1575" w:type="dxa"/>
            <w:shd w:val="clear" w:color="auto" w:fill="auto"/>
            <w:tcMar>
              <w:top w:w="100" w:type="dxa"/>
              <w:left w:w="100" w:type="dxa"/>
              <w:bottom w:w="100" w:type="dxa"/>
              <w:right w:w="100" w:type="dxa"/>
            </w:tcMar>
          </w:tcPr>
          <w:p w14:paraId="5475B207"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90</w:t>
            </w:r>
          </w:p>
        </w:tc>
        <w:tc>
          <w:tcPr>
            <w:tcW w:w="4130" w:type="dxa"/>
            <w:shd w:val="clear" w:color="auto" w:fill="auto"/>
            <w:tcMar>
              <w:top w:w="100" w:type="dxa"/>
              <w:left w:w="100" w:type="dxa"/>
              <w:bottom w:w="100" w:type="dxa"/>
              <w:right w:w="100" w:type="dxa"/>
            </w:tcMar>
          </w:tcPr>
          <w:p w14:paraId="423B8CB6" w14:textId="77777777" w:rsidR="002357EE" w:rsidRDefault="00520502">
            <w:pP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Math AP1-AP2 Proficiency rose from 23% to 47%</w:t>
            </w:r>
          </w:p>
        </w:tc>
      </w:tr>
      <w:tr w:rsidR="002357EE" w14:paraId="17499588"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7D4FF2D" w14:textId="77777777" w:rsidR="002357EE" w:rsidRDefault="00520502">
            <w:pPr>
              <w:spacing w:before="0" w:line="240" w:lineRule="auto"/>
            </w:pPr>
            <w:r>
              <w:t>Math Parent PLC</w:t>
            </w:r>
          </w:p>
        </w:tc>
        <w:tc>
          <w:tcPr>
            <w:tcW w:w="1575" w:type="dxa"/>
            <w:shd w:val="clear" w:color="auto" w:fill="auto"/>
            <w:tcMar>
              <w:top w:w="100" w:type="dxa"/>
              <w:left w:w="100" w:type="dxa"/>
              <w:bottom w:w="100" w:type="dxa"/>
              <w:right w:w="100" w:type="dxa"/>
            </w:tcMar>
          </w:tcPr>
          <w:p w14:paraId="214E4395"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9</w:t>
            </w:r>
          </w:p>
        </w:tc>
        <w:tc>
          <w:tcPr>
            <w:tcW w:w="4130" w:type="dxa"/>
            <w:shd w:val="clear" w:color="auto" w:fill="auto"/>
            <w:tcMar>
              <w:top w:w="100" w:type="dxa"/>
              <w:left w:w="100" w:type="dxa"/>
              <w:bottom w:w="100" w:type="dxa"/>
              <w:right w:w="100" w:type="dxa"/>
            </w:tcMar>
          </w:tcPr>
          <w:p w14:paraId="52836F17" w14:textId="77777777" w:rsidR="002357EE" w:rsidRDefault="00520502">
            <w:pP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Math AP1-AP2 Proficiency rose from 23% to 47%</w:t>
            </w:r>
          </w:p>
        </w:tc>
      </w:tr>
      <w:tr w:rsidR="002357EE" w14:paraId="1AAFDDEC"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CFA4384" w14:textId="77777777" w:rsidR="002357EE" w:rsidRDefault="00520502">
            <w:pPr>
              <w:spacing w:before="0" w:line="240" w:lineRule="auto"/>
            </w:pPr>
            <w:r>
              <w:t xml:space="preserve">Dr. </w:t>
            </w:r>
            <w:proofErr w:type="spellStart"/>
            <w:r>
              <w:t>Suess</w:t>
            </w:r>
            <w:proofErr w:type="spellEnd"/>
            <w:r>
              <w:t xml:space="preserve"> Night</w:t>
            </w:r>
          </w:p>
        </w:tc>
        <w:tc>
          <w:tcPr>
            <w:tcW w:w="1575" w:type="dxa"/>
            <w:shd w:val="clear" w:color="auto" w:fill="auto"/>
            <w:tcMar>
              <w:top w:w="100" w:type="dxa"/>
              <w:left w:w="100" w:type="dxa"/>
              <w:bottom w:w="100" w:type="dxa"/>
              <w:right w:w="100" w:type="dxa"/>
            </w:tcMar>
          </w:tcPr>
          <w:p w14:paraId="27FD193D"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237</w:t>
            </w:r>
          </w:p>
        </w:tc>
        <w:tc>
          <w:tcPr>
            <w:tcW w:w="4130" w:type="dxa"/>
            <w:shd w:val="clear" w:color="auto" w:fill="auto"/>
            <w:tcMar>
              <w:top w:w="100" w:type="dxa"/>
              <w:left w:w="100" w:type="dxa"/>
              <w:bottom w:w="100" w:type="dxa"/>
              <w:right w:w="100" w:type="dxa"/>
            </w:tcMar>
          </w:tcPr>
          <w:p w14:paraId="33BDFD6C"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Panorama Parent Survey Family Engagement section increase of 7 from the 18-19 school year</w:t>
            </w:r>
          </w:p>
        </w:tc>
      </w:tr>
    </w:tbl>
    <w:p w14:paraId="67E1575C" w14:textId="77777777" w:rsidR="002357EE" w:rsidRDefault="002357EE">
      <w:pPr>
        <w:rPr>
          <w:rFonts w:ascii="Didact Gothic" w:eastAsia="Didact Gothic" w:hAnsi="Didact Gothic" w:cs="Didact Gothic"/>
        </w:rPr>
      </w:pPr>
    </w:p>
    <w:p w14:paraId="4AE16034" w14:textId="77777777" w:rsidR="002357EE" w:rsidRDefault="002357EE"/>
    <w:p w14:paraId="4334876D" w14:textId="77777777" w:rsidR="002357EE" w:rsidRDefault="00520502">
      <w:pPr>
        <w:pStyle w:val="Heading1"/>
      </w:pPr>
      <w:bookmarkStart w:id="6" w:name="_heading=h.e8juivwwbgmc" w:colFirst="0" w:colLast="0"/>
      <w:bookmarkEnd w:id="6"/>
      <w:r>
        <w:lastRenderedPageBreak/>
        <w:t>BEST PRACTICES</w:t>
      </w:r>
    </w:p>
    <w:p w14:paraId="513C46F3" w14:textId="77777777" w:rsidR="002357EE" w:rsidRDefault="00520502">
      <w:pPr>
        <w:pStyle w:val="Heading1"/>
        <w:rPr>
          <w:rFonts w:ascii="Bodoni" w:eastAsia="Bodoni" w:hAnsi="Bodoni" w:cs="Bodoni"/>
          <w:color w:val="7F7F7F"/>
          <w:sz w:val="22"/>
          <w:szCs w:val="22"/>
        </w:rPr>
      </w:pPr>
      <w:r>
        <w:rPr>
          <w:rFonts w:ascii="Bodoni" w:eastAsia="Bodoni" w:hAnsi="Bodoni" w:cs="Bodoni"/>
          <w:color w:val="7F7F7F"/>
          <w:sz w:val="22"/>
          <w:szCs w:val="22"/>
        </w:rPr>
        <w:t>Include a description of the parent and family engagement activity or strategy implemented the previous year that was most effective including content/purpose and a description of the activity and data to support, if applicable.</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4EC2328D" w14:textId="77777777">
        <w:tc>
          <w:tcPr>
            <w:tcW w:w="9360" w:type="dxa"/>
            <w:shd w:val="clear" w:color="auto" w:fill="auto"/>
            <w:tcMar>
              <w:top w:w="100" w:type="dxa"/>
              <w:left w:w="100" w:type="dxa"/>
              <w:bottom w:w="100" w:type="dxa"/>
              <w:right w:w="100" w:type="dxa"/>
            </w:tcMar>
          </w:tcPr>
          <w:p w14:paraId="107AB6C4"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For engaging families for f</w:t>
            </w:r>
            <w:r>
              <w:rPr>
                <w:rFonts w:ascii="Didact Gothic" w:eastAsia="Didact Gothic" w:hAnsi="Didact Gothic" w:cs="Didact Gothic"/>
              </w:rPr>
              <w:t>eedback, sending skyward emails and the monthly parent newsletter yielded the best results in getting feedback from parents. The use of social networks such as Facebook and Twitter to announce WES events proved to be a popular avenue for parents and famili</w:t>
            </w:r>
            <w:r>
              <w:rPr>
                <w:rFonts w:ascii="Didact Gothic" w:eastAsia="Didact Gothic" w:hAnsi="Didact Gothic" w:cs="Didact Gothic"/>
              </w:rPr>
              <w:t>es to stay engaged and connected.</w:t>
            </w:r>
          </w:p>
        </w:tc>
      </w:tr>
    </w:tbl>
    <w:p w14:paraId="0B1A31A7" w14:textId="77777777" w:rsidR="002357EE" w:rsidRDefault="00520502">
      <w:pPr>
        <w:pStyle w:val="Heading1"/>
        <w:rPr>
          <w:rFonts w:ascii="Didact Gothic" w:eastAsia="Didact Gothic" w:hAnsi="Didact Gothic" w:cs="Didact Gothic"/>
        </w:rPr>
      </w:pPr>
      <w:bookmarkStart w:id="7" w:name="_heading=h.4d34og8" w:colFirst="0" w:colLast="0"/>
      <w:bookmarkEnd w:id="7"/>
      <w:r>
        <w:rPr>
          <w:rFonts w:ascii="Didact Gothic" w:eastAsia="Didact Gothic" w:hAnsi="Didact Gothic" w:cs="Didact Gothic"/>
        </w:rPr>
        <w:t>DEFINITION OF FAMILY ENGAGEMENT</w:t>
      </w:r>
    </w:p>
    <w:p w14:paraId="06EF92C3" w14:textId="77777777" w:rsidR="002357EE" w:rsidRDefault="00520502">
      <w:pPr>
        <w:rPr>
          <w:rFonts w:ascii="Didact Gothic" w:eastAsia="Didact Gothic" w:hAnsi="Didact Gothic" w:cs="Didact Gothic"/>
        </w:rPr>
      </w:pPr>
      <w:r>
        <w:rPr>
          <w:rFonts w:ascii="Didact Gothic" w:eastAsia="Didact Gothic" w:hAnsi="Didact Gothic" w:cs="Didact Gothic"/>
        </w:rPr>
        <w:t>What is your school’s definition of Family Engagement?</w:t>
      </w:r>
    </w:p>
    <w:p w14:paraId="2FDDF412" w14:textId="77777777" w:rsidR="002357EE" w:rsidRDefault="002357EE">
      <w:pPr>
        <w:rPr>
          <w:rFonts w:ascii="Didact Gothic" w:eastAsia="Didact Gothic" w:hAnsi="Didact Gothic" w:cs="Didact Gothic"/>
        </w:rPr>
      </w:pP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1D150CB1" w14:textId="77777777">
        <w:tc>
          <w:tcPr>
            <w:tcW w:w="9360" w:type="dxa"/>
            <w:shd w:val="clear" w:color="auto" w:fill="auto"/>
            <w:tcMar>
              <w:top w:w="100" w:type="dxa"/>
              <w:left w:w="100" w:type="dxa"/>
              <w:bottom w:w="100" w:type="dxa"/>
              <w:right w:w="100" w:type="dxa"/>
            </w:tcMar>
          </w:tcPr>
          <w:p w14:paraId="70E916FA"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We will create an environment where our families feel welcome, participate in their student’s day</w:t>
            </w:r>
          </w:p>
          <w:p w14:paraId="392356C1" w14:textId="77777777" w:rsidR="002357EE" w:rsidRDefault="00520502">
            <w:pPr>
              <w:spacing w:before="0" w:line="276" w:lineRule="auto"/>
              <w:rPr>
                <w:rFonts w:ascii="Didact Gothic" w:eastAsia="Didact Gothic" w:hAnsi="Didact Gothic" w:cs="Didact Gothic"/>
              </w:rPr>
            </w:pPr>
            <w:proofErr w:type="spellStart"/>
            <w:r>
              <w:rPr>
                <w:rFonts w:ascii="Didact Gothic" w:eastAsia="Didact Gothic" w:hAnsi="Didact Gothic" w:cs="Didact Gothic"/>
              </w:rPr>
              <w:t>to day</w:t>
            </w:r>
            <w:proofErr w:type="spellEnd"/>
            <w:r>
              <w:rPr>
                <w:rFonts w:ascii="Didact Gothic" w:eastAsia="Didact Gothic" w:hAnsi="Didact Gothic" w:cs="Didact Gothic"/>
              </w:rPr>
              <w:t xml:space="preserve"> learning and understand that</w:t>
            </w:r>
            <w:r>
              <w:rPr>
                <w:rFonts w:ascii="Didact Gothic" w:eastAsia="Didact Gothic" w:hAnsi="Didact Gothic" w:cs="Didact Gothic"/>
              </w:rPr>
              <w:t xml:space="preserve"> they have a voice in the decisions made to impact their</w:t>
            </w:r>
          </w:p>
          <w:p w14:paraId="1BC3ED2D"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students’ achievement. We strive to engage our families in active learning with students during</w:t>
            </w:r>
          </w:p>
          <w:p w14:paraId="466EA0A1"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family events and provide the best resources for supporting students at home.</w:t>
            </w:r>
          </w:p>
        </w:tc>
      </w:tr>
    </w:tbl>
    <w:p w14:paraId="4B94B1B9" w14:textId="77777777" w:rsidR="002357EE" w:rsidRDefault="00520502">
      <w:pPr>
        <w:pStyle w:val="Heading1"/>
        <w:rPr>
          <w:rFonts w:ascii="Didact Gothic" w:eastAsia="Didact Gothic" w:hAnsi="Didact Gothic" w:cs="Didact Gothic"/>
        </w:rPr>
      </w:pPr>
      <w:bookmarkStart w:id="8" w:name="_heading=h.2s8eyo1" w:colFirst="0" w:colLast="0"/>
      <w:bookmarkEnd w:id="8"/>
      <w:r>
        <w:rPr>
          <w:rFonts w:ascii="Didact Gothic" w:eastAsia="Didact Gothic" w:hAnsi="Didact Gothic" w:cs="Didact Gothic"/>
        </w:rPr>
        <w:t>FAMILY ENGAGEMENT MISSION STATEMENT</w:t>
      </w:r>
    </w:p>
    <w:p w14:paraId="2272F4BA" w14:textId="77777777" w:rsidR="002357EE" w:rsidRDefault="00520502">
      <w:pPr>
        <w:numPr>
          <w:ilvl w:val="0"/>
          <w:numId w:val="12"/>
        </w:numPr>
        <w:rPr>
          <w:rFonts w:ascii="Didact Gothic" w:eastAsia="Didact Gothic" w:hAnsi="Didact Gothic" w:cs="Didact Gothic"/>
        </w:rPr>
      </w:pPr>
      <w:r>
        <w:rPr>
          <w:rFonts w:ascii="Didact Gothic" w:eastAsia="Didact Gothic" w:hAnsi="Didact Gothic" w:cs="Didact Gothic"/>
        </w:rPr>
        <w:t>The parent and family engagement plan is a shared responsibility.</w:t>
      </w:r>
    </w:p>
    <w:p w14:paraId="2F235A57" w14:textId="77777777" w:rsidR="002357EE" w:rsidRDefault="00520502">
      <w:pPr>
        <w:numPr>
          <w:ilvl w:val="0"/>
          <w:numId w:val="12"/>
        </w:numPr>
        <w:spacing w:before="0"/>
        <w:rPr>
          <w:rFonts w:ascii="Didact Gothic" w:eastAsia="Didact Gothic" w:hAnsi="Didact Gothic" w:cs="Didact Gothic"/>
        </w:rPr>
      </w:pPr>
      <w:r>
        <w:rPr>
          <w:rFonts w:ascii="Didact Gothic" w:eastAsia="Didact Gothic" w:hAnsi="Didact Gothic" w:cs="Didact Gothic"/>
        </w:rPr>
        <w:t>The parent and family engagement plan will assist in providing high quality instruction for all learners.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5A36A1A0" w14:textId="77777777">
        <w:tc>
          <w:tcPr>
            <w:tcW w:w="9360" w:type="dxa"/>
            <w:shd w:val="clear" w:color="auto" w:fill="auto"/>
            <w:tcMar>
              <w:top w:w="100" w:type="dxa"/>
              <w:left w:w="100" w:type="dxa"/>
              <w:bottom w:w="100" w:type="dxa"/>
              <w:right w:w="100" w:type="dxa"/>
            </w:tcMar>
          </w:tcPr>
          <w:p w14:paraId="7A4D7C1E"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The Wadsworth Elementary Mission is aligned with</w:t>
            </w:r>
            <w:r>
              <w:rPr>
                <w:rFonts w:ascii="Didact Gothic" w:eastAsia="Didact Gothic" w:hAnsi="Didact Gothic" w:cs="Didact Gothic"/>
                <w:sz w:val="20"/>
                <w:szCs w:val="20"/>
              </w:rPr>
              <w:t xml:space="preserve"> the Flagler School District’s Mission statement</w:t>
            </w:r>
          </w:p>
          <w:p w14:paraId="099F73CD"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to strive to be the nation’s premier learning organization. To accomplish this, all stakeholders work</w:t>
            </w:r>
          </w:p>
          <w:p w14:paraId="452A3E56"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as a team to develop the whole child through successful school experiences in an environment of</w:t>
            </w:r>
          </w:p>
          <w:p w14:paraId="00A6524C"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mutual respect and personal growth.</w:t>
            </w:r>
          </w:p>
          <w:p w14:paraId="07AFD40D"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Wadsworth Elementary School’s goal as it relates to parent involvement, is to ensure that all</w:t>
            </w:r>
          </w:p>
          <w:p w14:paraId="7F66B12A"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parents are involved as partners to ensure the academic success of all students. By having the</w:t>
            </w:r>
          </w:p>
          <w:p w14:paraId="21A797AD"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school leadership team meet wit</w:t>
            </w:r>
            <w:r>
              <w:rPr>
                <w:rFonts w:ascii="Didact Gothic" w:eastAsia="Didact Gothic" w:hAnsi="Didact Gothic" w:cs="Didact Gothic"/>
                <w:sz w:val="20"/>
                <w:szCs w:val="20"/>
              </w:rPr>
              <w:t>h parents and community leaders, they will all work as a team to</w:t>
            </w:r>
          </w:p>
          <w:p w14:paraId="35728A03"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develop the Parent and Family Engagement Plan for the 2020-2021 school year. All members of this</w:t>
            </w:r>
          </w:p>
          <w:p w14:paraId="0625577B"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team will be allowed to express their ideas and plans on how to provide high quality instructi</w:t>
            </w:r>
            <w:r>
              <w:rPr>
                <w:rFonts w:ascii="Didact Gothic" w:eastAsia="Didact Gothic" w:hAnsi="Didact Gothic" w:cs="Didact Gothic"/>
                <w:sz w:val="20"/>
                <w:szCs w:val="20"/>
              </w:rPr>
              <w:t>on for</w:t>
            </w:r>
          </w:p>
          <w:p w14:paraId="6199BA9C"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all learners as well as involve both parents and community leaders as part of this instruction.</w:t>
            </w:r>
          </w:p>
          <w:p w14:paraId="6198E3F6"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Members of the leadership team will discuss high yield strategies from the 2019-2020  school year</w:t>
            </w:r>
          </w:p>
          <w:p w14:paraId="416E46C8" w14:textId="77777777" w:rsidR="002357EE" w:rsidRDefault="00520502">
            <w:pPr>
              <w:spacing w:before="0" w:line="276" w:lineRule="auto"/>
              <w:rPr>
                <w:rFonts w:ascii="Didact Gothic" w:eastAsia="Didact Gothic" w:hAnsi="Didact Gothic" w:cs="Didact Gothic"/>
                <w:sz w:val="20"/>
                <w:szCs w:val="20"/>
              </w:rPr>
            </w:pPr>
            <w:r>
              <w:rPr>
                <w:rFonts w:ascii="Didact Gothic" w:eastAsia="Didact Gothic" w:hAnsi="Didact Gothic" w:cs="Didact Gothic"/>
                <w:sz w:val="20"/>
                <w:szCs w:val="20"/>
              </w:rPr>
              <w:t>that are already in place.</w:t>
            </w:r>
          </w:p>
          <w:p w14:paraId="3E9E4E82" w14:textId="77777777" w:rsidR="002357EE" w:rsidRDefault="002357EE">
            <w:pPr>
              <w:pBdr>
                <w:top w:val="nil"/>
                <w:left w:val="nil"/>
                <w:bottom w:val="nil"/>
                <w:right w:val="nil"/>
                <w:between w:val="nil"/>
              </w:pBdr>
              <w:spacing w:before="0" w:line="240" w:lineRule="auto"/>
            </w:pPr>
          </w:p>
        </w:tc>
      </w:tr>
    </w:tbl>
    <w:p w14:paraId="7CE34D24" w14:textId="77777777" w:rsidR="002357EE" w:rsidRDefault="002357EE">
      <w:pPr>
        <w:pStyle w:val="Heading1"/>
        <w:pBdr>
          <w:top w:val="nil"/>
          <w:left w:val="nil"/>
          <w:bottom w:val="nil"/>
          <w:right w:val="nil"/>
          <w:between w:val="nil"/>
        </w:pBdr>
        <w:rPr>
          <w:rFonts w:ascii="Didact Gothic" w:eastAsia="Didact Gothic" w:hAnsi="Didact Gothic" w:cs="Didact Gothic"/>
        </w:rPr>
      </w:pPr>
      <w:bookmarkStart w:id="9" w:name="_heading=h.17dp8vu" w:colFirst="0" w:colLast="0"/>
      <w:bookmarkEnd w:id="9"/>
    </w:p>
    <w:p w14:paraId="37134C00" w14:textId="77777777" w:rsidR="002357EE" w:rsidRDefault="00520502">
      <w:pPr>
        <w:pStyle w:val="Heading1"/>
        <w:pBdr>
          <w:top w:val="nil"/>
          <w:left w:val="nil"/>
          <w:bottom w:val="nil"/>
          <w:right w:val="nil"/>
          <w:between w:val="nil"/>
        </w:pBdr>
        <w:rPr>
          <w:rFonts w:ascii="Didact Gothic" w:eastAsia="Didact Gothic" w:hAnsi="Didact Gothic" w:cs="Didact Gothic"/>
        </w:rPr>
      </w:pPr>
      <w:bookmarkStart w:id="10" w:name="_heading=h.7tz5gh42adex" w:colFirst="0" w:colLast="0"/>
      <w:bookmarkEnd w:id="10"/>
      <w:r>
        <w:rPr>
          <w:rFonts w:ascii="Didact Gothic" w:eastAsia="Didact Gothic" w:hAnsi="Didact Gothic" w:cs="Didact Gothic"/>
        </w:rPr>
        <w:t>ENGAGEMENT OF PARENTS</w:t>
      </w:r>
    </w:p>
    <w:p w14:paraId="7A576175" w14:textId="77777777" w:rsidR="002357EE" w:rsidRDefault="00520502">
      <w:pPr>
        <w:pBdr>
          <w:top w:val="nil"/>
          <w:left w:val="nil"/>
          <w:bottom w:val="nil"/>
          <w:right w:val="nil"/>
          <w:between w:val="nil"/>
        </w:pBdr>
        <w:ind w:left="720"/>
        <w:rPr>
          <w:rFonts w:ascii="Didact Gothic" w:eastAsia="Didact Gothic" w:hAnsi="Didact Gothic" w:cs="Didact Gothic"/>
        </w:rPr>
      </w:pPr>
      <w:r>
        <w:rPr>
          <w:rFonts w:ascii="Didact Gothic" w:eastAsia="Didact Gothic" w:hAnsi="Didact Gothic" w:cs="Didact Gothic"/>
        </w:rPr>
        <w:t>Describe:</w:t>
      </w:r>
    </w:p>
    <w:p w14:paraId="0542ADF5" w14:textId="77777777" w:rsidR="002357EE" w:rsidRDefault="00520502">
      <w:pPr>
        <w:numPr>
          <w:ilvl w:val="0"/>
          <w:numId w:val="6"/>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 xml:space="preserve"> how the school will involve the parents and families in an organized, ongoing, and timely manner, in the planning, review and improvement of Title I Parent and Family Engagement Plan, including involvement in decision making of how funds for Tit</w:t>
      </w:r>
      <w:r>
        <w:rPr>
          <w:rFonts w:ascii="Didact Gothic" w:eastAsia="Didact Gothic" w:hAnsi="Didact Gothic" w:cs="Didact Gothic"/>
        </w:rPr>
        <w:t>le I will be used.</w:t>
      </w:r>
    </w:p>
    <w:p w14:paraId="6A184B92" w14:textId="77777777" w:rsidR="002357EE" w:rsidRDefault="00520502">
      <w:pPr>
        <w:numPr>
          <w:ilvl w:val="0"/>
          <w:numId w:val="6"/>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provide evidence of involving parents and families in planning, reviewing and improvement of Title I Parent &amp; Family Engagement Plan, including involvement in decision making of how funds for Title I will be used. This can be meeting age</w:t>
      </w:r>
      <w:r>
        <w:rPr>
          <w:rFonts w:ascii="Didact Gothic" w:eastAsia="Didact Gothic" w:hAnsi="Didact Gothic" w:cs="Didact Gothic"/>
        </w:rPr>
        <w:t>nda and notes as well as parent sign-in sheets.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6B168276" w14:textId="77777777">
        <w:tc>
          <w:tcPr>
            <w:tcW w:w="9360" w:type="dxa"/>
            <w:shd w:val="clear" w:color="auto" w:fill="auto"/>
            <w:tcMar>
              <w:top w:w="100" w:type="dxa"/>
              <w:left w:w="100" w:type="dxa"/>
              <w:bottom w:w="100" w:type="dxa"/>
              <w:right w:w="100" w:type="dxa"/>
            </w:tcMar>
          </w:tcPr>
          <w:p w14:paraId="41180963"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The school will involve parents in an organized, ongoing and timely manner in the</w:t>
            </w:r>
          </w:p>
          <w:p w14:paraId="522D03A4"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planning, review, and improvement of Title I programs. This includes the involvement</w:t>
            </w:r>
          </w:p>
          <w:p w14:paraId="23F17AE7"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in decisions regarding how funds for pare</w:t>
            </w:r>
            <w:r>
              <w:rPr>
                <w:rFonts w:ascii="Didact Gothic" w:eastAsia="Didact Gothic" w:hAnsi="Didact Gothic" w:cs="Didact Gothic"/>
              </w:rPr>
              <w:t>ntal involvement are used through School</w:t>
            </w:r>
          </w:p>
          <w:p w14:paraId="0204BEF9"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Advisory Council which is comprised of Wadsworth Elementary School</w:t>
            </w:r>
          </w:p>
          <w:p w14:paraId="0B1EFBC6"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Administration, staff, parents, and community members.</w:t>
            </w:r>
          </w:p>
          <w:p w14:paraId="3EAD9FF1"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Membership is open to all who wish to attend. Members are invited to join through the</w:t>
            </w:r>
          </w:p>
          <w:p w14:paraId="25DDB630"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 xml:space="preserve">use of </w:t>
            </w:r>
            <w:r>
              <w:rPr>
                <w:rFonts w:ascii="Didact Gothic" w:eastAsia="Didact Gothic" w:hAnsi="Didact Gothic" w:cs="Didact Gothic"/>
              </w:rPr>
              <w:t>the school website, skyward email, during parent/teacher “Meet the Teacher”</w:t>
            </w:r>
          </w:p>
          <w:p w14:paraId="45A30B3B" w14:textId="77777777" w:rsidR="002357EE" w:rsidRDefault="00520502">
            <w:pPr>
              <w:spacing w:before="0" w:line="276" w:lineRule="auto"/>
              <w:rPr>
                <w:rFonts w:ascii="Didact Gothic" w:eastAsia="Didact Gothic" w:hAnsi="Didact Gothic" w:cs="Didact Gothic"/>
              </w:rPr>
            </w:pPr>
            <w:r>
              <w:rPr>
                <w:rFonts w:ascii="Didact Gothic" w:eastAsia="Didact Gothic" w:hAnsi="Didact Gothic" w:cs="Didact Gothic"/>
              </w:rPr>
              <w:t>orientation, the school marquee, our social media accounts, and the monthly school</w:t>
            </w:r>
          </w:p>
          <w:p w14:paraId="1AF2AE54" w14:textId="77777777" w:rsidR="002357EE" w:rsidRDefault="00520502">
            <w:pPr>
              <w:spacing w:before="0" w:line="276" w:lineRule="auto"/>
            </w:pPr>
            <w:r>
              <w:rPr>
                <w:rFonts w:ascii="Didact Gothic" w:eastAsia="Didact Gothic" w:hAnsi="Didact Gothic" w:cs="Didact Gothic"/>
              </w:rPr>
              <w:t>newsletter.</w:t>
            </w:r>
          </w:p>
        </w:tc>
      </w:tr>
    </w:tbl>
    <w:p w14:paraId="5997E0AD" w14:textId="77777777" w:rsidR="002357EE" w:rsidRDefault="00520502">
      <w:pPr>
        <w:pStyle w:val="Heading1"/>
        <w:spacing w:line="240" w:lineRule="auto"/>
        <w:rPr>
          <w:rFonts w:ascii="Didact Gothic" w:eastAsia="Didact Gothic" w:hAnsi="Didact Gothic" w:cs="Didact Gothic"/>
        </w:rPr>
      </w:pPr>
      <w:bookmarkStart w:id="11" w:name="_heading=h.3rdcrjn" w:colFirst="0" w:colLast="0"/>
      <w:bookmarkEnd w:id="11"/>
      <w:r>
        <w:rPr>
          <w:rFonts w:ascii="Didact Gothic" w:eastAsia="Didact Gothic" w:hAnsi="Didact Gothic" w:cs="Didact Gothic"/>
        </w:rPr>
        <w:t>COORDINATION AND INTEGRATION WITH OTHER FEDERAL PROGRAMS</w:t>
      </w:r>
    </w:p>
    <w:p w14:paraId="329337C5"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Describe:</w:t>
      </w:r>
    </w:p>
    <w:p w14:paraId="54CF621F" w14:textId="77777777" w:rsidR="002357EE" w:rsidRDefault="00520502">
      <w:pPr>
        <w:numPr>
          <w:ilvl w:val="0"/>
          <w:numId w:val="10"/>
        </w:numPr>
        <w:rPr>
          <w:rFonts w:ascii="Didact Gothic" w:eastAsia="Didact Gothic" w:hAnsi="Didact Gothic" w:cs="Didact Gothic"/>
        </w:rPr>
      </w:pPr>
      <w:r>
        <w:rPr>
          <w:rFonts w:ascii="Didact Gothic" w:eastAsia="Didact Gothic" w:hAnsi="Didact Gothic" w:cs="Didact Gothic"/>
        </w:rPr>
        <w:t>how the school will coordinate and integrate parent and family engagement programs and activities regarding Foster, FIT, ESOL and Unaccompanied Homeless Youth.</w:t>
      </w:r>
    </w:p>
    <w:p w14:paraId="32F42C22" w14:textId="77777777" w:rsidR="002357EE" w:rsidRDefault="00520502">
      <w:pPr>
        <w:numPr>
          <w:ilvl w:val="0"/>
          <w:numId w:val="10"/>
        </w:numPr>
        <w:spacing w:before="0"/>
        <w:rPr>
          <w:rFonts w:ascii="Didact Gothic" w:eastAsia="Didact Gothic" w:hAnsi="Didact Gothic" w:cs="Didact Gothic"/>
        </w:rPr>
      </w:pPr>
      <w:r>
        <w:rPr>
          <w:rFonts w:ascii="Didact Gothic" w:eastAsia="Didact Gothic" w:hAnsi="Didact Gothic" w:cs="Didact Gothic"/>
        </w:rPr>
        <w:t>how the school will coordinate and integrate parent and family activities that teach parents how</w:t>
      </w:r>
      <w:r>
        <w:rPr>
          <w:rFonts w:ascii="Didact Gothic" w:eastAsia="Didact Gothic" w:hAnsi="Didact Gothic" w:cs="Didact Gothic"/>
        </w:rPr>
        <w:t xml:space="preserve"> to help their child(</w:t>
      </w:r>
      <w:proofErr w:type="spellStart"/>
      <w:r>
        <w:rPr>
          <w:rFonts w:ascii="Didact Gothic" w:eastAsia="Didact Gothic" w:hAnsi="Didact Gothic" w:cs="Didact Gothic"/>
        </w:rPr>
        <w:t>ren</w:t>
      </w:r>
      <w:proofErr w:type="spellEnd"/>
      <w:r>
        <w:rPr>
          <w:rFonts w:ascii="Didact Gothic" w:eastAsia="Didact Gothic" w:hAnsi="Didact Gothic" w:cs="Didact Gothic"/>
        </w:rPr>
        <w:t>) at home. [ESEA Section 1116]</w:t>
      </w:r>
    </w:p>
    <w:p w14:paraId="5C4DEB44" w14:textId="77777777" w:rsidR="002357EE" w:rsidRDefault="002357EE">
      <w:pPr>
        <w:rPr>
          <w:rFonts w:ascii="Didact Gothic" w:eastAsia="Didact Gothic" w:hAnsi="Didact Gothic" w:cs="Didact Gothic"/>
        </w:rPr>
      </w:pPr>
    </w:p>
    <w:p w14:paraId="34478484" w14:textId="77777777" w:rsidR="002357EE" w:rsidRDefault="002357EE">
      <w:pPr>
        <w:rPr>
          <w:rFonts w:ascii="Didact Gothic" w:eastAsia="Didact Gothic" w:hAnsi="Didact Gothic" w:cs="Didact Gothic"/>
        </w:rPr>
      </w:pP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2357EE" w14:paraId="4AE8AC50" w14:textId="77777777">
        <w:tc>
          <w:tcPr>
            <w:tcW w:w="1800" w:type="dxa"/>
            <w:shd w:val="clear" w:color="auto" w:fill="FFE599"/>
            <w:tcMar>
              <w:top w:w="100" w:type="dxa"/>
              <w:left w:w="100" w:type="dxa"/>
              <w:bottom w:w="100" w:type="dxa"/>
              <w:right w:w="100" w:type="dxa"/>
            </w:tcMar>
          </w:tcPr>
          <w:p w14:paraId="36B39C9D"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Program</w:t>
            </w:r>
          </w:p>
        </w:tc>
        <w:tc>
          <w:tcPr>
            <w:tcW w:w="7560" w:type="dxa"/>
            <w:shd w:val="clear" w:color="auto" w:fill="FFE599"/>
            <w:tcMar>
              <w:top w:w="100" w:type="dxa"/>
              <w:left w:w="100" w:type="dxa"/>
              <w:bottom w:w="100" w:type="dxa"/>
              <w:right w:w="100" w:type="dxa"/>
            </w:tcMar>
          </w:tcPr>
          <w:p w14:paraId="238BF2A7"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Coordination</w:t>
            </w:r>
          </w:p>
        </w:tc>
      </w:tr>
      <w:tr w:rsidR="002357EE" w14:paraId="7AF27E6C" w14:textId="77777777">
        <w:tc>
          <w:tcPr>
            <w:tcW w:w="1800" w:type="dxa"/>
            <w:shd w:val="clear" w:color="auto" w:fill="auto"/>
            <w:tcMar>
              <w:top w:w="100" w:type="dxa"/>
              <w:left w:w="100" w:type="dxa"/>
              <w:bottom w:w="100" w:type="dxa"/>
              <w:right w:w="100" w:type="dxa"/>
            </w:tcMar>
          </w:tcPr>
          <w:p w14:paraId="5B274304"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Title I Parent Resource Room</w:t>
            </w:r>
          </w:p>
        </w:tc>
        <w:tc>
          <w:tcPr>
            <w:tcW w:w="7560" w:type="dxa"/>
            <w:shd w:val="clear" w:color="auto" w:fill="auto"/>
            <w:tcMar>
              <w:top w:w="100" w:type="dxa"/>
              <w:left w:w="100" w:type="dxa"/>
              <w:bottom w:w="100" w:type="dxa"/>
              <w:right w:w="100" w:type="dxa"/>
            </w:tcMar>
          </w:tcPr>
          <w:p w14:paraId="0C42D503"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Wadsworth Elementary School Administration</w:t>
            </w:r>
          </w:p>
        </w:tc>
      </w:tr>
      <w:tr w:rsidR="002357EE" w14:paraId="2CF7F0B2" w14:textId="77777777">
        <w:tc>
          <w:tcPr>
            <w:tcW w:w="1800" w:type="dxa"/>
            <w:shd w:val="clear" w:color="auto" w:fill="auto"/>
            <w:tcMar>
              <w:top w:w="100" w:type="dxa"/>
              <w:left w:w="100" w:type="dxa"/>
              <w:bottom w:w="100" w:type="dxa"/>
              <w:right w:w="100" w:type="dxa"/>
            </w:tcMar>
          </w:tcPr>
          <w:p w14:paraId="43E8E720"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lastRenderedPageBreak/>
              <w:t>PTO, SAC, and ESOL Parent Leadership Council</w:t>
            </w:r>
          </w:p>
        </w:tc>
        <w:tc>
          <w:tcPr>
            <w:tcW w:w="7560" w:type="dxa"/>
            <w:shd w:val="clear" w:color="auto" w:fill="auto"/>
            <w:tcMar>
              <w:top w:w="100" w:type="dxa"/>
              <w:left w:w="100" w:type="dxa"/>
              <w:bottom w:w="100" w:type="dxa"/>
              <w:right w:w="100" w:type="dxa"/>
            </w:tcMar>
          </w:tcPr>
          <w:p w14:paraId="58F7940F"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Wadsworth Elementary School Administration, PTO, SAC, Title I Parent Specialist, Guidance Department</w:t>
            </w:r>
          </w:p>
        </w:tc>
      </w:tr>
      <w:tr w:rsidR="002357EE" w14:paraId="0E198291" w14:textId="77777777">
        <w:tc>
          <w:tcPr>
            <w:tcW w:w="1800" w:type="dxa"/>
            <w:shd w:val="clear" w:color="auto" w:fill="auto"/>
            <w:tcMar>
              <w:top w:w="100" w:type="dxa"/>
              <w:left w:w="100" w:type="dxa"/>
              <w:bottom w:w="100" w:type="dxa"/>
              <w:right w:w="100" w:type="dxa"/>
            </w:tcMar>
          </w:tcPr>
          <w:p w14:paraId="3ED9B00F"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VPK/Pre-K ESE</w:t>
            </w:r>
          </w:p>
        </w:tc>
        <w:tc>
          <w:tcPr>
            <w:tcW w:w="7560" w:type="dxa"/>
            <w:shd w:val="clear" w:color="auto" w:fill="auto"/>
            <w:tcMar>
              <w:top w:w="100" w:type="dxa"/>
              <w:left w:w="100" w:type="dxa"/>
              <w:bottom w:w="100" w:type="dxa"/>
              <w:right w:w="100" w:type="dxa"/>
            </w:tcMar>
          </w:tcPr>
          <w:p w14:paraId="40440FA8"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Flagler County participates in the Volusia/Flagler Early Learning Coalition. Children who are in </w:t>
            </w:r>
            <w:proofErr w:type="spellStart"/>
            <w:r>
              <w:rPr>
                <w:rFonts w:ascii="Didact Gothic" w:eastAsia="Didact Gothic" w:hAnsi="Didact Gothic" w:cs="Didact Gothic"/>
              </w:rPr>
              <w:t>PreK</w:t>
            </w:r>
            <w:proofErr w:type="spellEnd"/>
            <w:r>
              <w:rPr>
                <w:rFonts w:ascii="Didact Gothic" w:eastAsia="Didact Gothic" w:hAnsi="Didact Gothic" w:cs="Didact Gothic"/>
              </w:rPr>
              <w:t xml:space="preserve"> ESE, and who are at least 4 years old </w:t>
            </w:r>
            <w:r>
              <w:rPr>
                <w:rFonts w:ascii="Didact Gothic" w:eastAsia="Didact Gothic" w:hAnsi="Didact Gothic" w:cs="Didact Gothic"/>
              </w:rPr>
              <w:t xml:space="preserve">by September 1st can participate in VPK classes for appropriate mainstreaming. VPK and child care students also participate in activity/PE time with age appropriate Pre-K ESE students. </w:t>
            </w:r>
          </w:p>
        </w:tc>
      </w:tr>
      <w:tr w:rsidR="002357EE" w14:paraId="69442C79" w14:textId="77777777">
        <w:tc>
          <w:tcPr>
            <w:tcW w:w="1800" w:type="dxa"/>
            <w:shd w:val="clear" w:color="auto" w:fill="auto"/>
            <w:tcMar>
              <w:top w:w="100" w:type="dxa"/>
              <w:left w:w="100" w:type="dxa"/>
              <w:bottom w:w="100" w:type="dxa"/>
              <w:right w:w="100" w:type="dxa"/>
            </w:tcMar>
          </w:tcPr>
          <w:p w14:paraId="03B2A2B0"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Parent Nights</w:t>
            </w:r>
          </w:p>
        </w:tc>
        <w:tc>
          <w:tcPr>
            <w:tcW w:w="7560" w:type="dxa"/>
            <w:shd w:val="clear" w:color="auto" w:fill="auto"/>
            <w:tcMar>
              <w:top w:w="100" w:type="dxa"/>
              <w:left w:w="100" w:type="dxa"/>
              <w:bottom w:w="100" w:type="dxa"/>
              <w:right w:w="100" w:type="dxa"/>
            </w:tcMar>
          </w:tcPr>
          <w:p w14:paraId="7717DB47"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Standards based parent information nights and family nights will be provided. Title I funds will pay for materials and stipends for teachers who present during the information nights. </w:t>
            </w:r>
          </w:p>
        </w:tc>
      </w:tr>
    </w:tbl>
    <w:p w14:paraId="776B1D8F" w14:textId="77777777" w:rsidR="002357EE" w:rsidRDefault="00520502">
      <w:pPr>
        <w:pStyle w:val="Heading1"/>
        <w:rPr>
          <w:rFonts w:ascii="Didact Gothic" w:eastAsia="Didact Gothic" w:hAnsi="Didact Gothic" w:cs="Didact Gothic"/>
        </w:rPr>
      </w:pPr>
      <w:bookmarkStart w:id="12" w:name="_heading=h.26in1rg" w:colFirst="0" w:colLast="0"/>
      <w:bookmarkEnd w:id="12"/>
      <w:r>
        <w:rPr>
          <w:rFonts w:ascii="Didact Gothic" w:eastAsia="Didact Gothic" w:hAnsi="Didact Gothic" w:cs="Didact Gothic"/>
        </w:rPr>
        <w:t>ANNUAL PARENT MEETING and COMMUNICATION</w:t>
      </w:r>
    </w:p>
    <w:p w14:paraId="6359DD99"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Describe:</w:t>
      </w:r>
    </w:p>
    <w:p w14:paraId="09973118" w14:textId="77777777" w:rsidR="002357EE" w:rsidRDefault="00520502">
      <w:pPr>
        <w:numPr>
          <w:ilvl w:val="0"/>
          <w:numId w:val="3"/>
        </w:numPr>
        <w:rPr>
          <w:rFonts w:ascii="Didact Gothic" w:eastAsia="Didact Gothic" w:hAnsi="Didact Gothic" w:cs="Didact Gothic"/>
        </w:rPr>
      </w:pPr>
      <w:r>
        <w:rPr>
          <w:rFonts w:ascii="Didact Gothic" w:eastAsia="Didact Gothic" w:hAnsi="Didact Gothic" w:cs="Didact Gothic"/>
        </w:rPr>
        <w:t>how families will be</w:t>
      </w:r>
      <w:r>
        <w:rPr>
          <w:rFonts w:ascii="Didact Gothic" w:eastAsia="Didact Gothic" w:hAnsi="Didact Gothic" w:cs="Didact Gothic"/>
        </w:rPr>
        <w:t xml:space="preserve"> informed of the  nature of the Title I program and how the school will provide families timely information about the Title I program</w:t>
      </w:r>
    </w:p>
    <w:p w14:paraId="08431886" w14:textId="77777777" w:rsidR="002357EE" w:rsidRDefault="00520502">
      <w:pPr>
        <w:numPr>
          <w:ilvl w:val="0"/>
          <w:numId w:val="3"/>
        </w:numPr>
        <w:spacing w:before="0"/>
        <w:rPr>
          <w:rFonts w:ascii="Didact Gothic" w:eastAsia="Didact Gothic" w:hAnsi="Didact Gothic" w:cs="Didact Gothic"/>
        </w:rPr>
      </w:pPr>
      <w:r>
        <w:rPr>
          <w:rFonts w:ascii="Didact Gothic" w:eastAsia="Didact Gothic" w:hAnsi="Didact Gothic" w:cs="Didact Gothic"/>
        </w:rPr>
        <w:t>the specific steps the school will take to conduct the annual meeting to inform parents and families of participating chil</w:t>
      </w:r>
      <w:r>
        <w:rPr>
          <w:rFonts w:ascii="Didact Gothic" w:eastAsia="Didact Gothic" w:hAnsi="Didact Gothic" w:cs="Didact Gothic"/>
        </w:rPr>
        <w:t>dren about the school’s Title I program</w:t>
      </w:r>
    </w:p>
    <w:p w14:paraId="11108601" w14:textId="77777777" w:rsidR="002357EE" w:rsidRDefault="00520502">
      <w:pPr>
        <w:numPr>
          <w:ilvl w:val="0"/>
          <w:numId w:val="3"/>
        </w:numPr>
        <w:spacing w:before="0"/>
        <w:rPr>
          <w:rFonts w:ascii="Didact Gothic" w:eastAsia="Didact Gothic" w:hAnsi="Didact Gothic" w:cs="Didact Gothic"/>
        </w:rPr>
      </w:pPr>
      <w:r>
        <w:rPr>
          <w:rFonts w:ascii="Didact Gothic" w:eastAsia="Didact Gothic" w:hAnsi="Didact Gothic" w:cs="Didact Gothic"/>
        </w:rPr>
        <w:t>how families will be provided a description and explanation of</w:t>
      </w:r>
    </w:p>
    <w:p w14:paraId="41F1861E" w14:textId="77777777" w:rsidR="002357EE" w:rsidRDefault="00520502">
      <w:pPr>
        <w:numPr>
          <w:ilvl w:val="1"/>
          <w:numId w:val="3"/>
        </w:numPr>
        <w:spacing w:before="0"/>
        <w:rPr>
          <w:rFonts w:ascii="Didact Gothic" w:eastAsia="Didact Gothic" w:hAnsi="Didact Gothic" w:cs="Didact Gothic"/>
        </w:rPr>
      </w:pPr>
      <w:r>
        <w:rPr>
          <w:rFonts w:ascii="Didact Gothic" w:eastAsia="Didact Gothic" w:hAnsi="Didact Gothic" w:cs="Didact Gothic"/>
        </w:rPr>
        <w:t>curriculum used at the school</w:t>
      </w:r>
    </w:p>
    <w:p w14:paraId="69B2F7C0" w14:textId="77777777" w:rsidR="002357EE" w:rsidRDefault="00520502">
      <w:pPr>
        <w:numPr>
          <w:ilvl w:val="1"/>
          <w:numId w:val="3"/>
        </w:numPr>
        <w:spacing w:before="0"/>
        <w:rPr>
          <w:rFonts w:ascii="Didact Gothic" w:eastAsia="Didact Gothic" w:hAnsi="Didact Gothic" w:cs="Didact Gothic"/>
        </w:rPr>
      </w:pPr>
      <w:r>
        <w:rPr>
          <w:rFonts w:ascii="Didact Gothic" w:eastAsia="Didact Gothic" w:hAnsi="Didact Gothic" w:cs="Didact Gothic"/>
        </w:rPr>
        <w:t>forms of academic assessment used to measure student progress</w:t>
      </w:r>
    </w:p>
    <w:p w14:paraId="11D76C33" w14:textId="77777777" w:rsidR="002357EE" w:rsidRDefault="00520502">
      <w:pPr>
        <w:numPr>
          <w:ilvl w:val="1"/>
          <w:numId w:val="3"/>
        </w:numPr>
        <w:spacing w:before="0"/>
        <w:rPr>
          <w:rFonts w:ascii="Didact Gothic" w:eastAsia="Didact Gothic" w:hAnsi="Didact Gothic" w:cs="Didact Gothic"/>
        </w:rPr>
      </w:pPr>
      <w:r>
        <w:rPr>
          <w:rFonts w:ascii="Didact Gothic" w:eastAsia="Didact Gothic" w:hAnsi="Didact Gothic" w:cs="Didact Gothic"/>
        </w:rPr>
        <w:t>achievement levels of the Florida State Standards</w:t>
      </w:r>
    </w:p>
    <w:p w14:paraId="105EA624" w14:textId="77777777" w:rsidR="002357EE" w:rsidRDefault="00520502">
      <w:pPr>
        <w:numPr>
          <w:ilvl w:val="0"/>
          <w:numId w:val="3"/>
        </w:numPr>
        <w:spacing w:before="0"/>
        <w:rPr>
          <w:rFonts w:ascii="Didact Gothic" w:eastAsia="Didact Gothic" w:hAnsi="Didact Gothic" w:cs="Didact Gothic"/>
        </w:rPr>
      </w:pPr>
      <w:r>
        <w:rPr>
          <w:rFonts w:ascii="Didact Gothic" w:eastAsia="Didact Gothic" w:hAnsi="Didact Gothic" w:cs="Didact Gothic"/>
        </w:rPr>
        <w:t>how the mee</w:t>
      </w:r>
      <w:r>
        <w:rPr>
          <w:rFonts w:ascii="Didact Gothic" w:eastAsia="Didact Gothic" w:hAnsi="Didact Gothic" w:cs="Didact Gothic"/>
        </w:rPr>
        <w:t>ting will cover school choice, input of parents on and the rights of parents at the annual meeting</w:t>
      </w:r>
    </w:p>
    <w:p w14:paraId="1A185CBE" w14:textId="77777777" w:rsidR="002357EE" w:rsidRDefault="00520502">
      <w:pPr>
        <w:numPr>
          <w:ilvl w:val="0"/>
          <w:numId w:val="3"/>
        </w:numPr>
        <w:spacing w:before="0"/>
        <w:rPr>
          <w:rFonts w:ascii="Didact Gothic" w:eastAsia="Didact Gothic" w:hAnsi="Didact Gothic" w:cs="Didact Gothic"/>
        </w:rPr>
      </w:pPr>
      <w:r>
        <w:rPr>
          <w:rFonts w:ascii="Didact Gothic" w:eastAsia="Didact Gothic" w:hAnsi="Didact Gothic" w:cs="Didact Gothic"/>
        </w:rPr>
        <w:t>if  parents request, how the school will provide opportunities for regular meetings to formulate suggestions and to participate, as appropriate, in decisions</w:t>
      </w:r>
      <w:r>
        <w:rPr>
          <w:rFonts w:ascii="Didact Gothic" w:eastAsia="Didact Gothic" w:hAnsi="Didact Gothic" w:cs="Didact Gothic"/>
        </w:rPr>
        <w:t xml:space="preserve"> relating to the education of their child(</w:t>
      </w:r>
      <w:proofErr w:type="spellStart"/>
      <w:r>
        <w:rPr>
          <w:rFonts w:ascii="Didact Gothic" w:eastAsia="Didact Gothic" w:hAnsi="Didact Gothic" w:cs="Didact Gothic"/>
        </w:rPr>
        <w:t>ren</w:t>
      </w:r>
      <w:proofErr w:type="spellEnd"/>
      <w:r>
        <w:rPr>
          <w:rFonts w:ascii="Didact Gothic" w:eastAsia="Didact Gothic" w:hAnsi="Didact Gothic" w:cs="Didact Gothic"/>
        </w:rPr>
        <w:t>)</w:t>
      </w:r>
    </w:p>
    <w:p w14:paraId="33AA9833" w14:textId="77777777" w:rsidR="002357EE" w:rsidRDefault="00520502">
      <w:pPr>
        <w:numPr>
          <w:ilvl w:val="0"/>
          <w:numId w:val="3"/>
        </w:numPr>
        <w:spacing w:before="0"/>
        <w:rPr>
          <w:rFonts w:ascii="Didact Gothic" w:eastAsia="Didact Gothic" w:hAnsi="Didact Gothic" w:cs="Didact Gothic"/>
        </w:rPr>
      </w:pPr>
      <w:r>
        <w:rPr>
          <w:rFonts w:ascii="Didact Gothic" w:eastAsia="Didact Gothic" w:hAnsi="Didact Gothic" w:cs="Didact Gothic"/>
        </w:rPr>
        <w:t>how the school will handle parents/families comments if the school-wide plan is not satisfactory to the parent/family. [ESEA Section 1116]</w:t>
      </w:r>
    </w:p>
    <w:p w14:paraId="329DB8B1" w14:textId="77777777" w:rsidR="002357EE" w:rsidRDefault="002357EE">
      <w:pPr>
        <w:rPr>
          <w:rFonts w:ascii="Didact Gothic" w:eastAsia="Didact Gothic" w:hAnsi="Didact Gothic" w:cs="Didact Gothic"/>
        </w:rPr>
      </w:pPr>
    </w:p>
    <w:p w14:paraId="67C321CF" w14:textId="77777777" w:rsidR="002357EE" w:rsidRDefault="002357EE">
      <w:pPr>
        <w:rPr>
          <w:rFonts w:ascii="Didact Gothic" w:eastAsia="Didact Gothic" w:hAnsi="Didact Gothic" w:cs="Didact Gothic"/>
        </w:rPr>
      </w:pPr>
    </w:p>
    <w:tbl>
      <w:tblPr>
        <w:tblStyle w:val="affff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2475"/>
        <w:gridCol w:w="1875"/>
      </w:tblGrid>
      <w:tr w:rsidR="002357EE" w14:paraId="2190EC21" w14:textId="77777777">
        <w:tc>
          <w:tcPr>
            <w:tcW w:w="5280" w:type="dxa"/>
            <w:shd w:val="clear" w:color="auto" w:fill="FFE599"/>
            <w:tcMar>
              <w:top w:w="100" w:type="dxa"/>
              <w:left w:w="100" w:type="dxa"/>
              <w:bottom w:w="100" w:type="dxa"/>
              <w:right w:w="100" w:type="dxa"/>
            </w:tcMar>
          </w:tcPr>
          <w:p w14:paraId="43F4F54A"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Activity/Tasks</w:t>
            </w:r>
          </w:p>
        </w:tc>
        <w:tc>
          <w:tcPr>
            <w:tcW w:w="2475" w:type="dxa"/>
            <w:shd w:val="clear" w:color="auto" w:fill="FFE599"/>
            <w:tcMar>
              <w:top w:w="100" w:type="dxa"/>
              <w:left w:w="100" w:type="dxa"/>
              <w:bottom w:w="100" w:type="dxa"/>
              <w:right w:w="100" w:type="dxa"/>
            </w:tcMar>
          </w:tcPr>
          <w:p w14:paraId="2772F1B9"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tc>
        <w:tc>
          <w:tcPr>
            <w:tcW w:w="1875" w:type="dxa"/>
            <w:shd w:val="clear" w:color="auto" w:fill="FFE599"/>
            <w:tcMar>
              <w:top w:w="100" w:type="dxa"/>
              <w:left w:w="100" w:type="dxa"/>
              <w:bottom w:w="100" w:type="dxa"/>
              <w:right w:w="100" w:type="dxa"/>
            </w:tcMar>
          </w:tcPr>
          <w:p w14:paraId="7FB017E0"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tc>
      </w:tr>
      <w:tr w:rsidR="002357EE" w14:paraId="6EDC4383" w14:textId="77777777">
        <w:tc>
          <w:tcPr>
            <w:tcW w:w="5280" w:type="dxa"/>
            <w:shd w:val="clear" w:color="auto" w:fill="auto"/>
            <w:tcMar>
              <w:top w:w="100" w:type="dxa"/>
              <w:left w:w="100" w:type="dxa"/>
              <w:bottom w:w="100" w:type="dxa"/>
              <w:right w:w="100" w:type="dxa"/>
            </w:tcMar>
          </w:tcPr>
          <w:p w14:paraId="4FBF7C4A"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Announcement of Title I Annual Parent Meeting posted on school website, school social media, send home flyers and school newsletter. </w:t>
            </w:r>
          </w:p>
        </w:tc>
        <w:tc>
          <w:tcPr>
            <w:tcW w:w="2475" w:type="dxa"/>
            <w:shd w:val="clear" w:color="auto" w:fill="auto"/>
            <w:tcMar>
              <w:top w:w="100" w:type="dxa"/>
              <w:left w:w="100" w:type="dxa"/>
              <w:bottom w:w="100" w:type="dxa"/>
              <w:right w:w="100" w:type="dxa"/>
            </w:tcMar>
          </w:tcPr>
          <w:p w14:paraId="000FF59C"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tc>
        <w:tc>
          <w:tcPr>
            <w:tcW w:w="1875" w:type="dxa"/>
            <w:shd w:val="clear" w:color="auto" w:fill="auto"/>
            <w:tcMar>
              <w:top w:w="100" w:type="dxa"/>
              <w:left w:w="100" w:type="dxa"/>
              <w:bottom w:w="100" w:type="dxa"/>
              <w:right w:w="100" w:type="dxa"/>
            </w:tcMar>
          </w:tcPr>
          <w:p w14:paraId="7F4E032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August,  2020</w:t>
            </w:r>
          </w:p>
        </w:tc>
      </w:tr>
      <w:tr w:rsidR="002357EE" w14:paraId="0342C6D8" w14:textId="77777777">
        <w:tc>
          <w:tcPr>
            <w:tcW w:w="5280" w:type="dxa"/>
            <w:shd w:val="clear" w:color="auto" w:fill="auto"/>
            <w:tcMar>
              <w:top w:w="100" w:type="dxa"/>
              <w:left w:w="100" w:type="dxa"/>
              <w:bottom w:w="100" w:type="dxa"/>
              <w:right w:w="100" w:type="dxa"/>
            </w:tcMar>
          </w:tcPr>
          <w:p w14:paraId="1316FDBE"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lastRenderedPageBreak/>
              <w:t>Announcement of meeting posted on school marquee, social media and send-home flyers</w:t>
            </w:r>
          </w:p>
        </w:tc>
        <w:tc>
          <w:tcPr>
            <w:tcW w:w="2475" w:type="dxa"/>
            <w:shd w:val="clear" w:color="auto" w:fill="auto"/>
            <w:tcMar>
              <w:top w:w="100" w:type="dxa"/>
              <w:left w:w="100" w:type="dxa"/>
              <w:bottom w:w="100" w:type="dxa"/>
              <w:right w:w="100" w:type="dxa"/>
            </w:tcMar>
          </w:tcPr>
          <w:p w14:paraId="74110CF4"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tc>
        <w:tc>
          <w:tcPr>
            <w:tcW w:w="1875" w:type="dxa"/>
            <w:shd w:val="clear" w:color="auto" w:fill="auto"/>
            <w:tcMar>
              <w:top w:w="100" w:type="dxa"/>
              <w:left w:w="100" w:type="dxa"/>
              <w:bottom w:w="100" w:type="dxa"/>
              <w:right w:w="100" w:type="dxa"/>
            </w:tcMar>
          </w:tcPr>
          <w:p w14:paraId="4D2AEFEA"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September,  2020</w:t>
            </w:r>
          </w:p>
        </w:tc>
      </w:tr>
      <w:tr w:rsidR="002357EE" w14:paraId="42AB086F" w14:textId="77777777">
        <w:tc>
          <w:tcPr>
            <w:tcW w:w="5280" w:type="dxa"/>
            <w:shd w:val="clear" w:color="auto" w:fill="auto"/>
            <w:tcMar>
              <w:top w:w="100" w:type="dxa"/>
              <w:left w:w="100" w:type="dxa"/>
              <w:bottom w:w="100" w:type="dxa"/>
              <w:right w:w="100" w:type="dxa"/>
            </w:tcMar>
          </w:tcPr>
          <w:p w14:paraId="33D2EFFC"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Broadcast phone calls to invite parents, guardians, and community members. (Notices are also sent via </w:t>
            </w:r>
            <w:r>
              <w:rPr>
                <w:rFonts w:ascii="Didact Gothic" w:eastAsia="Didact Gothic" w:hAnsi="Didact Gothic" w:cs="Didact Gothic"/>
              </w:rPr>
              <w:t>Skyward email).</w:t>
            </w:r>
          </w:p>
        </w:tc>
        <w:tc>
          <w:tcPr>
            <w:tcW w:w="2475" w:type="dxa"/>
            <w:shd w:val="clear" w:color="auto" w:fill="auto"/>
            <w:tcMar>
              <w:top w:w="100" w:type="dxa"/>
              <w:left w:w="100" w:type="dxa"/>
              <w:bottom w:w="100" w:type="dxa"/>
              <w:right w:w="100" w:type="dxa"/>
            </w:tcMar>
          </w:tcPr>
          <w:p w14:paraId="3E4D7423"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tc>
        <w:tc>
          <w:tcPr>
            <w:tcW w:w="1875" w:type="dxa"/>
            <w:shd w:val="clear" w:color="auto" w:fill="auto"/>
            <w:tcMar>
              <w:top w:w="100" w:type="dxa"/>
              <w:left w:w="100" w:type="dxa"/>
              <w:bottom w:w="100" w:type="dxa"/>
              <w:right w:w="100" w:type="dxa"/>
            </w:tcMar>
          </w:tcPr>
          <w:p w14:paraId="3C6D282D"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September,  2020</w:t>
            </w:r>
          </w:p>
        </w:tc>
      </w:tr>
      <w:tr w:rsidR="002357EE" w14:paraId="50D235FD" w14:textId="77777777">
        <w:tc>
          <w:tcPr>
            <w:tcW w:w="5280" w:type="dxa"/>
            <w:shd w:val="clear" w:color="auto" w:fill="auto"/>
            <w:tcMar>
              <w:top w:w="100" w:type="dxa"/>
              <w:left w:w="100" w:type="dxa"/>
              <w:bottom w:w="100" w:type="dxa"/>
              <w:right w:w="100" w:type="dxa"/>
            </w:tcMar>
          </w:tcPr>
          <w:p w14:paraId="366F6C1B"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Develop agenda, sign in sheet, PowerPoint presentation</w:t>
            </w:r>
          </w:p>
        </w:tc>
        <w:tc>
          <w:tcPr>
            <w:tcW w:w="2475" w:type="dxa"/>
            <w:shd w:val="clear" w:color="auto" w:fill="auto"/>
            <w:tcMar>
              <w:top w:w="100" w:type="dxa"/>
              <w:left w:w="100" w:type="dxa"/>
              <w:bottom w:w="100" w:type="dxa"/>
              <w:right w:w="100" w:type="dxa"/>
            </w:tcMar>
          </w:tcPr>
          <w:p w14:paraId="6B932338"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School Title I Parent Liaison/School Administration </w:t>
            </w:r>
          </w:p>
        </w:tc>
        <w:tc>
          <w:tcPr>
            <w:tcW w:w="1875" w:type="dxa"/>
            <w:shd w:val="clear" w:color="auto" w:fill="auto"/>
            <w:tcMar>
              <w:top w:w="100" w:type="dxa"/>
              <w:left w:w="100" w:type="dxa"/>
              <w:bottom w:w="100" w:type="dxa"/>
              <w:right w:w="100" w:type="dxa"/>
            </w:tcMar>
          </w:tcPr>
          <w:p w14:paraId="06BB0C44"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September,  2020</w:t>
            </w:r>
          </w:p>
        </w:tc>
      </w:tr>
      <w:tr w:rsidR="002357EE" w14:paraId="1B1ACC12" w14:textId="77777777">
        <w:tc>
          <w:tcPr>
            <w:tcW w:w="5280" w:type="dxa"/>
            <w:shd w:val="clear" w:color="auto" w:fill="auto"/>
            <w:tcMar>
              <w:top w:w="100" w:type="dxa"/>
              <w:left w:w="100" w:type="dxa"/>
              <w:bottom w:w="100" w:type="dxa"/>
              <w:right w:w="100" w:type="dxa"/>
            </w:tcMar>
          </w:tcPr>
          <w:p w14:paraId="2B6E07F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Host Annual Public Title I Meeting</w:t>
            </w:r>
          </w:p>
        </w:tc>
        <w:tc>
          <w:tcPr>
            <w:tcW w:w="2475" w:type="dxa"/>
            <w:shd w:val="clear" w:color="auto" w:fill="auto"/>
            <w:tcMar>
              <w:top w:w="100" w:type="dxa"/>
              <w:left w:w="100" w:type="dxa"/>
              <w:bottom w:w="100" w:type="dxa"/>
              <w:right w:w="100" w:type="dxa"/>
            </w:tcMar>
          </w:tcPr>
          <w:p w14:paraId="3734A5DD"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School Ti</w:t>
            </w:r>
            <w:r>
              <w:rPr>
                <w:rFonts w:ascii="Didact Gothic" w:eastAsia="Didact Gothic" w:hAnsi="Didact Gothic" w:cs="Didact Gothic"/>
              </w:rPr>
              <w:t>tle I Parent Liaison/School Administration</w:t>
            </w:r>
          </w:p>
        </w:tc>
        <w:tc>
          <w:tcPr>
            <w:tcW w:w="1875" w:type="dxa"/>
            <w:shd w:val="clear" w:color="auto" w:fill="auto"/>
            <w:tcMar>
              <w:top w:w="100" w:type="dxa"/>
              <w:left w:w="100" w:type="dxa"/>
              <w:bottom w:w="100" w:type="dxa"/>
              <w:right w:w="100" w:type="dxa"/>
            </w:tcMar>
          </w:tcPr>
          <w:p w14:paraId="79CBD0EB"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September,  2020</w:t>
            </w:r>
          </w:p>
        </w:tc>
      </w:tr>
      <w:tr w:rsidR="002357EE" w14:paraId="1C61ECCC" w14:textId="77777777">
        <w:tc>
          <w:tcPr>
            <w:tcW w:w="5280" w:type="dxa"/>
            <w:shd w:val="clear" w:color="auto" w:fill="auto"/>
            <w:tcMar>
              <w:top w:w="100" w:type="dxa"/>
              <w:left w:w="100" w:type="dxa"/>
              <w:bottom w:w="100" w:type="dxa"/>
              <w:right w:w="100" w:type="dxa"/>
            </w:tcMar>
          </w:tcPr>
          <w:p w14:paraId="6E139C63"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Meeting Notes and </w:t>
            </w:r>
            <w:proofErr w:type="spellStart"/>
            <w:r>
              <w:rPr>
                <w:rFonts w:ascii="Didact Gothic" w:eastAsia="Didact Gothic" w:hAnsi="Didact Gothic" w:cs="Didact Gothic"/>
              </w:rPr>
              <w:t>Powerpoint</w:t>
            </w:r>
            <w:proofErr w:type="spellEnd"/>
            <w:r>
              <w:rPr>
                <w:rFonts w:ascii="Didact Gothic" w:eastAsia="Didact Gothic" w:hAnsi="Didact Gothic" w:cs="Didact Gothic"/>
              </w:rPr>
              <w:t xml:space="preserve"> posted on School Website</w:t>
            </w:r>
          </w:p>
        </w:tc>
        <w:tc>
          <w:tcPr>
            <w:tcW w:w="2475" w:type="dxa"/>
            <w:shd w:val="clear" w:color="auto" w:fill="auto"/>
            <w:tcMar>
              <w:top w:w="100" w:type="dxa"/>
              <w:left w:w="100" w:type="dxa"/>
              <w:bottom w:w="100" w:type="dxa"/>
              <w:right w:w="100" w:type="dxa"/>
            </w:tcMar>
          </w:tcPr>
          <w:p w14:paraId="0163779B"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tc>
        <w:tc>
          <w:tcPr>
            <w:tcW w:w="1875" w:type="dxa"/>
            <w:shd w:val="clear" w:color="auto" w:fill="auto"/>
            <w:tcMar>
              <w:top w:w="100" w:type="dxa"/>
              <w:left w:w="100" w:type="dxa"/>
              <w:bottom w:w="100" w:type="dxa"/>
              <w:right w:w="100" w:type="dxa"/>
            </w:tcMar>
          </w:tcPr>
          <w:p w14:paraId="5FF02FAD"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September, 2020</w:t>
            </w:r>
          </w:p>
        </w:tc>
      </w:tr>
    </w:tbl>
    <w:p w14:paraId="73C61118" w14:textId="77777777" w:rsidR="002357EE" w:rsidRDefault="00520502">
      <w:pPr>
        <w:pStyle w:val="Heading1"/>
        <w:pBdr>
          <w:top w:val="nil"/>
          <w:left w:val="nil"/>
          <w:bottom w:val="nil"/>
          <w:right w:val="nil"/>
          <w:between w:val="nil"/>
        </w:pBdr>
        <w:spacing w:after="200"/>
        <w:rPr>
          <w:rFonts w:ascii="Didact Gothic" w:eastAsia="Didact Gothic" w:hAnsi="Didact Gothic" w:cs="Didact Gothic"/>
        </w:rPr>
      </w:pPr>
      <w:bookmarkStart w:id="13" w:name="_heading=h.lnxbz9" w:colFirst="0" w:colLast="0"/>
      <w:bookmarkEnd w:id="13"/>
      <w:r>
        <w:rPr>
          <w:rFonts w:ascii="Didact Gothic" w:eastAsia="Didact Gothic" w:hAnsi="Didact Gothic" w:cs="Didact Gothic"/>
        </w:rPr>
        <w:t>FLEXIBLE PARENT MEETINGS</w:t>
      </w:r>
    </w:p>
    <w:p w14:paraId="108AAE66"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Describe:</w:t>
      </w:r>
    </w:p>
    <w:p w14:paraId="33512917" w14:textId="77777777" w:rsidR="002357EE" w:rsidRDefault="00520502">
      <w:pPr>
        <w:numPr>
          <w:ilvl w:val="0"/>
          <w:numId w:val="4"/>
        </w:numPr>
        <w:rPr>
          <w:rFonts w:ascii="Didact Gothic" w:eastAsia="Didact Gothic" w:hAnsi="Didact Gothic" w:cs="Didact Gothic"/>
        </w:rPr>
      </w:pPr>
      <w:r>
        <w:rPr>
          <w:rFonts w:ascii="Didact Gothic" w:eastAsia="Didact Gothic" w:hAnsi="Didact Gothic" w:cs="Didact Gothic"/>
        </w:rPr>
        <w:t xml:space="preserve"> how the school offers a flexible number of meetings, such as meetings in the morning or evening.</w:t>
      </w:r>
    </w:p>
    <w:p w14:paraId="4BA22D5F" w14:textId="77777777" w:rsidR="002357EE" w:rsidRDefault="00520502">
      <w:pPr>
        <w:numPr>
          <w:ilvl w:val="0"/>
          <w:numId w:val="4"/>
        </w:numPr>
        <w:spacing w:before="0"/>
        <w:rPr>
          <w:rFonts w:ascii="Didact Gothic" w:eastAsia="Didact Gothic" w:hAnsi="Didact Gothic" w:cs="Didact Gothic"/>
        </w:rPr>
      </w:pPr>
      <w:r>
        <w:rPr>
          <w:rFonts w:ascii="Didact Gothic" w:eastAsia="Didact Gothic" w:hAnsi="Didact Gothic" w:cs="Didact Gothic"/>
        </w:rPr>
        <w:t>if the school provides transportation, child care or home visits, as such services relate to parent and family engagement. [ESEA Section 1116] using Title I f</w:t>
      </w:r>
      <w:r>
        <w:rPr>
          <w:rFonts w:ascii="Didact Gothic" w:eastAsia="Didact Gothic" w:hAnsi="Didact Gothic" w:cs="Didact Gothic"/>
        </w:rPr>
        <w:t>unds.</w:t>
      </w:r>
    </w:p>
    <w:p w14:paraId="27B3836F" w14:textId="77777777" w:rsidR="002357EE" w:rsidRDefault="002357EE">
      <w:pPr>
        <w:rPr>
          <w:rFonts w:ascii="Didact Gothic" w:eastAsia="Didact Gothic" w:hAnsi="Didact Gothic" w:cs="Didact Gothic"/>
        </w:rPr>
      </w:pP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3440E411" w14:textId="77777777">
        <w:tc>
          <w:tcPr>
            <w:tcW w:w="9360" w:type="dxa"/>
            <w:shd w:val="clear" w:color="auto" w:fill="auto"/>
            <w:tcMar>
              <w:top w:w="100" w:type="dxa"/>
              <w:left w:w="100" w:type="dxa"/>
              <w:bottom w:w="100" w:type="dxa"/>
              <w:right w:w="100" w:type="dxa"/>
            </w:tcMar>
          </w:tcPr>
          <w:p w14:paraId="2CC5FEB6" w14:textId="77777777" w:rsidR="002357EE" w:rsidRDefault="00520502">
            <w:pPr>
              <w:widowControl/>
              <w:spacing w:before="0" w:line="276" w:lineRule="auto"/>
              <w:rPr>
                <w:rFonts w:ascii="Didact Gothic" w:eastAsia="Didact Gothic" w:hAnsi="Didact Gothic" w:cs="Didact Gothic"/>
              </w:rPr>
            </w:pPr>
            <w:r>
              <w:rPr>
                <w:rFonts w:ascii="Didact Gothic" w:eastAsia="Didact Gothic" w:hAnsi="Didact Gothic" w:cs="Didact Gothic"/>
              </w:rPr>
              <w:t>The school will offer a flexible number of meetings, such as meetings in the morning and evening. Morning meetings will include Parent/Teacher Conferences scheduled twice a year. Evening meetings will include PTO, SAC, TITLE 1, Standards based Curriculum N</w:t>
            </w:r>
            <w:r>
              <w:rPr>
                <w:rFonts w:ascii="Didact Gothic" w:eastAsia="Didact Gothic" w:hAnsi="Didact Gothic" w:cs="Didact Gothic"/>
              </w:rPr>
              <w:t xml:space="preserve">ights (Math, ELA, and Science/Technology), Parent Technology Night, Parent/Teacher Conferences, STREAM Night, Dr. Seuss Night and Publix Math Nights. Refreshments, childcare and translation services will be provided, as needed. </w:t>
            </w:r>
          </w:p>
          <w:p w14:paraId="42C9473C" w14:textId="77777777" w:rsidR="002357EE" w:rsidRDefault="002357EE">
            <w:pPr>
              <w:widowControl/>
              <w:spacing w:before="0" w:line="276" w:lineRule="auto"/>
              <w:rPr>
                <w:rFonts w:ascii="Didact Gothic" w:eastAsia="Didact Gothic" w:hAnsi="Didact Gothic" w:cs="Didact Gothic"/>
              </w:rPr>
            </w:pPr>
          </w:p>
          <w:p w14:paraId="3EBEAEB3" w14:textId="77777777" w:rsidR="002357EE" w:rsidRDefault="00520502">
            <w:pPr>
              <w:widowControl/>
              <w:spacing w:before="0" w:line="276" w:lineRule="auto"/>
              <w:rPr>
                <w:rFonts w:ascii="Didact Gothic" w:eastAsia="Didact Gothic" w:hAnsi="Didact Gothic" w:cs="Didact Gothic"/>
              </w:rPr>
            </w:pPr>
            <w:r>
              <w:rPr>
                <w:rFonts w:ascii="Didact Gothic" w:eastAsia="Didact Gothic" w:hAnsi="Didact Gothic" w:cs="Didact Gothic"/>
              </w:rPr>
              <w:t>Wadsworth also utilizes ou</w:t>
            </w:r>
            <w:r>
              <w:rPr>
                <w:rFonts w:ascii="Didact Gothic" w:eastAsia="Didact Gothic" w:hAnsi="Didact Gothic" w:cs="Didact Gothic"/>
              </w:rPr>
              <w:t xml:space="preserve">r social worker for home visits in cases that the needs arrive for positively impacting our students’ welfare academically or socially. We will also offer at least one technology enhanced meeting (Parent Tech Night) to allow parents to attend digitally. </w:t>
            </w:r>
          </w:p>
        </w:tc>
      </w:tr>
    </w:tbl>
    <w:p w14:paraId="387A2E40" w14:textId="77777777" w:rsidR="002357EE" w:rsidRDefault="00520502">
      <w:pPr>
        <w:pStyle w:val="Heading1"/>
        <w:rPr>
          <w:rFonts w:ascii="Didact Gothic" w:eastAsia="Didact Gothic" w:hAnsi="Didact Gothic" w:cs="Didact Gothic"/>
        </w:rPr>
      </w:pPr>
      <w:bookmarkStart w:id="14" w:name="_heading=h.35nkun2" w:colFirst="0" w:colLast="0"/>
      <w:bookmarkEnd w:id="14"/>
      <w:r>
        <w:rPr>
          <w:rFonts w:ascii="Didact Gothic" w:eastAsia="Didact Gothic" w:hAnsi="Didact Gothic" w:cs="Didact Gothic"/>
        </w:rPr>
        <w:t xml:space="preserve">BUILDING PARENT &amp; FAMILY CAPACITY </w:t>
      </w:r>
    </w:p>
    <w:p w14:paraId="424D316E"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 xml:space="preserve">Describe: </w:t>
      </w:r>
    </w:p>
    <w:p w14:paraId="266E1D2F" w14:textId="77777777" w:rsidR="002357EE" w:rsidRDefault="00520502">
      <w:pPr>
        <w:numPr>
          <w:ilvl w:val="0"/>
          <w:numId w:val="1"/>
        </w:numPr>
        <w:rPr>
          <w:rFonts w:ascii="Didact Gothic" w:eastAsia="Didact Gothic" w:hAnsi="Didact Gothic" w:cs="Didact Gothic"/>
        </w:rPr>
      </w:pPr>
      <w:r>
        <w:rPr>
          <w:rFonts w:ascii="Didact Gothic" w:eastAsia="Didact Gothic" w:hAnsi="Didact Gothic" w:cs="Didact Gothic"/>
          <w:i/>
        </w:rPr>
        <w:lastRenderedPageBreak/>
        <w:t xml:space="preserve">evidence-based </w:t>
      </w:r>
      <w:r>
        <w:rPr>
          <w:rFonts w:ascii="Didact Gothic" w:eastAsia="Didact Gothic" w:hAnsi="Didact Gothic" w:cs="Didact Gothic"/>
        </w:rPr>
        <w:t>activities that will build the capacity for meaningful parent/family engagement</w:t>
      </w:r>
    </w:p>
    <w:p w14:paraId="69624DD7" w14:textId="77777777" w:rsidR="002357EE" w:rsidRDefault="00520502">
      <w:pPr>
        <w:numPr>
          <w:ilvl w:val="0"/>
          <w:numId w:val="1"/>
        </w:numPr>
        <w:spacing w:before="0"/>
        <w:rPr>
          <w:rFonts w:ascii="Didact Gothic" w:eastAsia="Didact Gothic" w:hAnsi="Didact Gothic" w:cs="Didact Gothic"/>
        </w:rPr>
      </w:pPr>
      <w:r>
        <w:rPr>
          <w:rFonts w:ascii="Didact Gothic" w:eastAsia="Didact Gothic" w:hAnsi="Didact Gothic" w:cs="Didact Gothic"/>
        </w:rPr>
        <w:t xml:space="preserve">any other </w:t>
      </w:r>
      <w:r>
        <w:rPr>
          <w:rFonts w:ascii="Didact Gothic" w:eastAsia="Didact Gothic" w:hAnsi="Didact Gothic" w:cs="Didact Gothic"/>
          <w:i/>
        </w:rPr>
        <w:t>evidence-based</w:t>
      </w:r>
      <w:r>
        <w:rPr>
          <w:rFonts w:ascii="Didact Gothic" w:eastAsia="Didact Gothic" w:hAnsi="Didact Gothic" w:cs="Didact Gothic"/>
        </w:rPr>
        <w:t xml:space="preserve"> activities, such as, but not limited to a Family Reading &amp; Resource Center, the school wil</w:t>
      </w:r>
      <w:r>
        <w:rPr>
          <w:rFonts w:ascii="Didact Gothic" w:eastAsia="Didact Gothic" w:hAnsi="Didact Gothic" w:cs="Didact Gothic"/>
        </w:rPr>
        <w:t>l conduct to encourage and support parents and families in more meaningful engagement in the education of their child(</w:t>
      </w:r>
      <w:proofErr w:type="spellStart"/>
      <w:r>
        <w:rPr>
          <w:rFonts w:ascii="Didact Gothic" w:eastAsia="Didact Gothic" w:hAnsi="Didact Gothic" w:cs="Didact Gothic"/>
        </w:rPr>
        <w:t>ren</w:t>
      </w:r>
      <w:proofErr w:type="spellEnd"/>
      <w:r>
        <w:rPr>
          <w:rFonts w:ascii="Didact Gothic" w:eastAsia="Didact Gothic" w:hAnsi="Didact Gothic" w:cs="Didact Gothic"/>
        </w:rPr>
        <w:t>). [ESEA Section 1116]</w:t>
      </w:r>
    </w:p>
    <w:p w14:paraId="7B513307" w14:textId="77777777" w:rsidR="002357EE" w:rsidRDefault="00520502">
      <w:pPr>
        <w:numPr>
          <w:ilvl w:val="0"/>
          <w:numId w:val="1"/>
        </w:numPr>
        <w:spacing w:before="0"/>
        <w:rPr>
          <w:rFonts w:ascii="Didact Gothic" w:eastAsia="Didact Gothic" w:hAnsi="Didact Gothic" w:cs="Didact Gothic"/>
        </w:rPr>
      </w:pPr>
      <w:r>
        <w:rPr>
          <w:rFonts w:ascii="Didact Gothic" w:eastAsia="Didact Gothic" w:hAnsi="Didact Gothic" w:cs="Didact Gothic"/>
          <w:i/>
        </w:rPr>
        <w:t xml:space="preserve">evidence-based </w:t>
      </w:r>
      <w:r>
        <w:rPr>
          <w:rFonts w:ascii="Didact Gothic" w:eastAsia="Didact Gothic" w:hAnsi="Didact Gothic" w:cs="Didact Gothic"/>
        </w:rPr>
        <w:t>activities that will build relationships with the community to improve student achievement</w:t>
      </w:r>
    </w:p>
    <w:p w14:paraId="751F9265" w14:textId="77777777" w:rsidR="002357EE" w:rsidRDefault="00520502">
      <w:pPr>
        <w:numPr>
          <w:ilvl w:val="0"/>
          <w:numId w:val="1"/>
        </w:numPr>
        <w:spacing w:before="0"/>
        <w:rPr>
          <w:rFonts w:ascii="Didact Gothic" w:eastAsia="Didact Gothic" w:hAnsi="Didact Gothic" w:cs="Didact Gothic"/>
        </w:rPr>
      </w:pPr>
      <w:r>
        <w:rPr>
          <w:rFonts w:ascii="Didact Gothic" w:eastAsia="Didact Gothic" w:hAnsi="Didact Gothic" w:cs="Didact Gothic"/>
        </w:rPr>
        <w:t xml:space="preserve">any </w:t>
      </w:r>
      <w:r>
        <w:rPr>
          <w:rFonts w:ascii="Didact Gothic" w:eastAsia="Didact Gothic" w:hAnsi="Didact Gothic" w:cs="Didact Gothic"/>
          <w:i/>
        </w:rPr>
        <w:t>ev</w:t>
      </w:r>
      <w:r>
        <w:rPr>
          <w:rFonts w:ascii="Didact Gothic" w:eastAsia="Didact Gothic" w:hAnsi="Didact Gothic" w:cs="Didact Gothic"/>
          <w:i/>
        </w:rPr>
        <w:t xml:space="preserve">idence-based </w:t>
      </w:r>
      <w:r>
        <w:rPr>
          <w:rFonts w:ascii="Didact Gothic" w:eastAsia="Didact Gothic" w:hAnsi="Didact Gothic" w:cs="Didact Gothic"/>
        </w:rPr>
        <w:t>materials, resources  and/or  trainings provided to assist parents/families to work with their child(</w:t>
      </w:r>
      <w:proofErr w:type="spellStart"/>
      <w:r>
        <w:rPr>
          <w:rFonts w:ascii="Didact Gothic" w:eastAsia="Didact Gothic" w:hAnsi="Didact Gothic" w:cs="Didact Gothic"/>
        </w:rPr>
        <w:t>ren</w:t>
      </w:r>
      <w:proofErr w:type="spellEnd"/>
      <w:r>
        <w:rPr>
          <w:rFonts w:ascii="Didact Gothic" w:eastAsia="Didact Gothic" w:hAnsi="Didact Gothic" w:cs="Didact Gothic"/>
        </w:rPr>
        <w:t>)</w:t>
      </w:r>
    </w:p>
    <w:p w14:paraId="57401A76" w14:textId="77777777" w:rsidR="002357EE" w:rsidRDefault="00520502">
      <w:pPr>
        <w:numPr>
          <w:ilvl w:val="0"/>
          <w:numId w:val="1"/>
        </w:numPr>
        <w:spacing w:before="0"/>
        <w:rPr>
          <w:rFonts w:ascii="Didact Gothic" w:eastAsia="Didact Gothic" w:hAnsi="Didact Gothic" w:cs="Didact Gothic"/>
        </w:rPr>
      </w:pPr>
      <w:r>
        <w:rPr>
          <w:rFonts w:ascii="Didact Gothic" w:eastAsia="Didact Gothic" w:hAnsi="Didact Gothic" w:cs="Didact Gothic"/>
        </w:rPr>
        <w:t xml:space="preserve">other reasonable support for </w:t>
      </w:r>
      <w:r>
        <w:rPr>
          <w:rFonts w:ascii="Didact Gothic" w:eastAsia="Didact Gothic" w:hAnsi="Didact Gothic" w:cs="Didact Gothic"/>
          <w:i/>
        </w:rPr>
        <w:t xml:space="preserve">evidence-based </w:t>
      </w:r>
      <w:r>
        <w:rPr>
          <w:rFonts w:ascii="Didact Gothic" w:eastAsia="Didact Gothic" w:hAnsi="Didact Gothic" w:cs="Didact Gothic"/>
        </w:rPr>
        <w:t xml:space="preserve"> parent/family engagement activities.</w:t>
      </w:r>
    </w:p>
    <w:p w14:paraId="5143FEC0" w14:textId="77777777" w:rsidR="002357EE" w:rsidRDefault="002357EE">
      <w:pPr>
        <w:rPr>
          <w:rFonts w:ascii="Didact Gothic" w:eastAsia="Didact Gothic" w:hAnsi="Didact Gothic" w:cs="Didact Gothic"/>
        </w:rPr>
      </w:pP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2276"/>
        <w:gridCol w:w="1468"/>
        <w:gridCol w:w="1872"/>
      </w:tblGrid>
      <w:tr w:rsidR="002357EE" w14:paraId="49931C43" w14:textId="77777777">
        <w:tc>
          <w:tcPr>
            <w:tcW w:w="1872" w:type="dxa"/>
            <w:shd w:val="clear" w:color="auto" w:fill="FFE599"/>
            <w:tcMar>
              <w:top w:w="100" w:type="dxa"/>
              <w:left w:w="100" w:type="dxa"/>
              <w:bottom w:w="100" w:type="dxa"/>
              <w:right w:w="100" w:type="dxa"/>
            </w:tcMar>
          </w:tcPr>
          <w:p w14:paraId="3890FC71"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and Type of Activity</w:t>
            </w:r>
          </w:p>
        </w:tc>
        <w:tc>
          <w:tcPr>
            <w:tcW w:w="1872" w:type="dxa"/>
            <w:shd w:val="clear" w:color="auto" w:fill="FFE599"/>
            <w:tcMar>
              <w:top w:w="100" w:type="dxa"/>
              <w:left w:w="100" w:type="dxa"/>
              <w:bottom w:w="100" w:type="dxa"/>
              <w:right w:w="100" w:type="dxa"/>
            </w:tcMar>
          </w:tcPr>
          <w:p w14:paraId="2D315C16"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 &amp;</w:t>
            </w:r>
            <w:r>
              <w:rPr>
                <w:rFonts w:ascii="Didact Gothic" w:eastAsia="Didact Gothic" w:hAnsi="Didact Gothic" w:cs="Didact Gothic"/>
                <w:b/>
                <w:color w:val="000000"/>
              </w:rPr>
              <w:t xml:space="preserve"> Timeline</w:t>
            </w:r>
          </w:p>
        </w:tc>
        <w:tc>
          <w:tcPr>
            <w:tcW w:w="2276" w:type="dxa"/>
            <w:shd w:val="clear" w:color="auto" w:fill="FFE599"/>
            <w:tcMar>
              <w:top w:w="100" w:type="dxa"/>
              <w:left w:w="100" w:type="dxa"/>
              <w:bottom w:w="100" w:type="dxa"/>
              <w:right w:w="100" w:type="dxa"/>
            </w:tcMar>
          </w:tcPr>
          <w:p w14:paraId="59A67415"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Anticipated Impact on Student Achievement</w:t>
            </w:r>
          </w:p>
        </w:tc>
        <w:tc>
          <w:tcPr>
            <w:tcW w:w="1468" w:type="dxa"/>
            <w:shd w:val="clear" w:color="auto" w:fill="FFE599"/>
            <w:tcMar>
              <w:top w:w="100" w:type="dxa"/>
              <w:left w:w="100" w:type="dxa"/>
              <w:bottom w:w="100" w:type="dxa"/>
              <w:right w:w="100" w:type="dxa"/>
            </w:tcMar>
          </w:tcPr>
          <w:p w14:paraId="61C03D64"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Evidenced-based documentation &amp; tier</w:t>
            </w:r>
          </w:p>
        </w:tc>
        <w:tc>
          <w:tcPr>
            <w:tcW w:w="1872" w:type="dxa"/>
            <w:shd w:val="clear" w:color="auto" w:fill="FFE599"/>
            <w:tcMar>
              <w:top w:w="100" w:type="dxa"/>
              <w:left w:w="100" w:type="dxa"/>
              <w:bottom w:w="100" w:type="dxa"/>
              <w:right w:w="100" w:type="dxa"/>
            </w:tcMar>
          </w:tcPr>
          <w:p w14:paraId="27001785"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Measure of  Effectiveness on Academic Achievement</w:t>
            </w:r>
          </w:p>
        </w:tc>
      </w:tr>
      <w:tr w:rsidR="002357EE" w14:paraId="4D3942C3"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BB0131A"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b/>
              </w:rPr>
              <w:t>Literacy Night</w:t>
            </w:r>
            <w:r>
              <w:rPr>
                <w:rFonts w:ascii="Didact Gothic" w:eastAsia="Didact Gothic" w:hAnsi="Didact Gothic" w:cs="Didact Gothic"/>
              </w:rPr>
              <w:t xml:space="preserve"> (includes writing). Parents, students, and  community members will be provided with standards based m</w:t>
            </w:r>
            <w:r>
              <w:rPr>
                <w:rFonts w:ascii="Didact Gothic" w:eastAsia="Didact Gothic" w:hAnsi="Didact Gothic" w:cs="Didact Gothic"/>
              </w:rPr>
              <w:t xml:space="preserve">aterials and activities to work with at home. </w:t>
            </w:r>
          </w:p>
        </w:tc>
        <w:tc>
          <w:tcPr>
            <w:tcW w:w="1872" w:type="dxa"/>
            <w:shd w:val="clear" w:color="auto" w:fill="auto"/>
            <w:tcMar>
              <w:top w:w="100" w:type="dxa"/>
              <w:left w:w="100" w:type="dxa"/>
              <w:bottom w:w="100" w:type="dxa"/>
              <w:right w:w="100" w:type="dxa"/>
            </w:tcMar>
          </w:tcPr>
          <w:p w14:paraId="1CD9A157"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WES Curriculum Team</w:t>
            </w:r>
          </w:p>
        </w:tc>
        <w:tc>
          <w:tcPr>
            <w:tcW w:w="2276" w:type="dxa"/>
            <w:shd w:val="clear" w:color="auto" w:fill="auto"/>
            <w:tcMar>
              <w:top w:w="100" w:type="dxa"/>
              <w:left w:w="100" w:type="dxa"/>
              <w:bottom w:w="100" w:type="dxa"/>
              <w:right w:w="100" w:type="dxa"/>
            </w:tcMar>
          </w:tcPr>
          <w:p w14:paraId="640F58BA"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Increased achievement in reading </w:t>
            </w:r>
          </w:p>
        </w:tc>
        <w:tc>
          <w:tcPr>
            <w:tcW w:w="1468" w:type="dxa"/>
            <w:shd w:val="clear" w:color="auto" w:fill="auto"/>
            <w:tcMar>
              <w:top w:w="100" w:type="dxa"/>
              <w:left w:w="100" w:type="dxa"/>
              <w:bottom w:w="100" w:type="dxa"/>
              <w:right w:w="100" w:type="dxa"/>
            </w:tcMar>
          </w:tcPr>
          <w:p w14:paraId="3BCBB468"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Providing Strategies and Materials to Families </w:t>
            </w:r>
          </w:p>
          <w:p w14:paraId="10D4D5A6"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Tier 3</w:t>
            </w:r>
          </w:p>
        </w:tc>
        <w:tc>
          <w:tcPr>
            <w:tcW w:w="1872" w:type="dxa"/>
            <w:shd w:val="clear" w:color="auto" w:fill="auto"/>
            <w:tcMar>
              <w:top w:w="100" w:type="dxa"/>
              <w:left w:w="100" w:type="dxa"/>
              <w:bottom w:w="100" w:type="dxa"/>
              <w:right w:w="100" w:type="dxa"/>
            </w:tcMar>
          </w:tcPr>
          <w:p w14:paraId="5014E8F1"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growth reports </w:t>
            </w:r>
          </w:p>
        </w:tc>
      </w:tr>
      <w:tr w:rsidR="002357EE" w14:paraId="3AA0674B"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8C30B2F" w14:textId="77777777" w:rsidR="002357EE" w:rsidRDefault="00520502">
            <w:pPr>
              <w:spacing w:before="0" w:line="240" w:lineRule="auto"/>
              <w:rPr>
                <w:rFonts w:ascii="Didact Gothic" w:eastAsia="Didact Gothic" w:hAnsi="Didact Gothic" w:cs="Didact Gothic"/>
                <w:b/>
              </w:rPr>
            </w:pPr>
            <w:r>
              <w:rPr>
                <w:rFonts w:ascii="Didact Gothic" w:eastAsia="Didact Gothic" w:hAnsi="Didact Gothic" w:cs="Didact Gothic"/>
                <w:b/>
              </w:rPr>
              <w:t>Publix Math Night</w:t>
            </w:r>
          </w:p>
          <w:p w14:paraId="5D90C378"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Parents and community members will be provided with standards based materials and activities to work with their children  in an authentic way.</w:t>
            </w:r>
          </w:p>
        </w:tc>
        <w:tc>
          <w:tcPr>
            <w:tcW w:w="1872" w:type="dxa"/>
            <w:shd w:val="clear" w:color="auto" w:fill="auto"/>
            <w:tcMar>
              <w:top w:w="100" w:type="dxa"/>
              <w:left w:w="100" w:type="dxa"/>
              <w:bottom w:w="100" w:type="dxa"/>
              <w:right w:w="100" w:type="dxa"/>
            </w:tcMar>
          </w:tcPr>
          <w:p w14:paraId="15A7B1AE"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WES Curriculum Team</w:t>
            </w:r>
          </w:p>
        </w:tc>
        <w:tc>
          <w:tcPr>
            <w:tcW w:w="2276" w:type="dxa"/>
            <w:shd w:val="clear" w:color="auto" w:fill="auto"/>
            <w:tcMar>
              <w:top w:w="100" w:type="dxa"/>
              <w:left w:w="100" w:type="dxa"/>
              <w:bottom w:w="100" w:type="dxa"/>
              <w:right w:w="100" w:type="dxa"/>
            </w:tcMar>
          </w:tcPr>
          <w:p w14:paraId="5D5826F1"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Increased achievement in math</w:t>
            </w:r>
          </w:p>
        </w:tc>
        <w:tc>
          <w:tcPr>
            <w:tcW w:w="1468" w:type="dxa"/>
            <w:shd w:val="clear" w:color="auto" w:fill="auto"/>
            <w:tcMar>
              <w:top w:w="100" w:type="dxa"/>
              <w:left w:w="100" w:type="dxa"/>
              <w:bottom w:w="100" w:type="dxa"/>
              <w:right w:w="100" w:type="dxa"/>
            </w:tcMar>
          </w:tcPr>
          <w:p w14:paraId="19DAD760"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Math at home adds up to achievement in school</w:t>
            </w:r>
          </w:p>
          <w:p w14:paraId="7B853FF5"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Tier 1</w:t>
            </w:r>
          </w:p>
        </w:tc>
        <w:tc>
          <w:tcPr>
            <w:tcW w:w="1872" w:type="dxa"/>
            <w:shd w:val="clear" w:color="auto" w:fill="auto"/>
            <w:tcMar>
              <w:top w:w="100" w:type="dxa"/>
              <w:left w:w="100" w:type="dxa"/>
              <w:bottom w:w="100" w:type="dxa"/>
              <w:right w:w="100" w:type="dxa"/>
            </w:tcMar>
          </w:tcPr>
          <w:p w14:paraId="41F3A226" w14:textId="77777777" w:rsidR="002357EE" w:rsidRDefault="00520502">
            <w:pP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growth reports </w:t>
            </w:r>
          </w:p>
        </w:tc>
      </w:tr>
      <w:tr w:rsidR="002357EE" w14:paraId="5B4F4B3F"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6A779C5"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b/>
              </w:rPr>
              <w:t>STREAM Science</w:t>
            </w:r>
            <w:r>
              <w:rPr>
                <w:rFonts w:ascii="Didact Gothic" w:eastAsia="Didact Gothic" w:hAnsi="Didact Gothic" w:cs="Didact Gothic"/>
              </w:rPr>
              <w:t xml:space="preserve"> Night-Parents, students,  and community members will be provided with standards based materials and activities to interact </w:t>
            </w:r>
            <w:r>
              <w:rPr>
                <w:rFonts w:ascii="Didact Gothic" w:eastAsia="Didact Gothic" w:hAnsi="Didact Gothic" w:cs="Didact Gothic"/>
              </w:rPr>
              <w:lastRenderedPageBreak/>
              <w:t>with and create meaningful connections with science, technology, engineering, arts, and math.</w:t>
            </w:r>
          </w:p>
        </w:tc>
        <w:tc>
          <w:tcPr>
            <w:tcW w:w="1872" w:type="dxa"/>
            <w:shd w:val="clear" w:color="auto" w:fill="auto"/>
            <w:tcMar>
              <w:top w:w="100" w:type="dxa"/>
              <w:left w:w="100" w:type="dxa"/>
              <w:bottom w:w="100" w:type="dxa"/>
              <w:right w:w="100" w:type="dxa"/>
            </w:tcMar>
          </w:tcPr>
          <w:p w14:paraId="51F74605"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lastRenderedPageBreak/>
              <w:t>WES Curriculum Team</w:t>
            </w:r>
          </w:p>
        </w:tc>
        <w:tc>
          <w:tcPr>
            <w:tcW w:w="2276" w:type="dxa"/>
            <w:shd w:val="clear" w:color="auto" w:fill="auto"/>
            <w:tcMar>
              <w:top w:w="100" w:type="dxa"/>
              <w:left w:w="100" w:type="dxa"/>
              <w:bottom w:w="100" w:type="dxa"/>
              <w:right w:w="100" w:type="dxa"/>
            </w:tcMar>
          </w:tcPr>
          <w:p w14:paraId="1646044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Increased achievement in science and math</w:t>
            </w:r>
          </w:p>
        </w:tc>
        <w:tc>
          <w:tcPr>
            <w:tcW w:w="1468" w:type="dxa"/>
            <w:shd w:val="clear" w:color="auto" w:fill="auto"/>
            <w:tcMar>
              <w:top w:w="100" w:type="dxa"/>
              <w:left w:w="100" w:type="dxa"/>
              <w:bottom w:w="100" w:type="dxa"/>
              <w:right w:w="100" w:type="dxa"/>
            </w:tcMar>
          </w:tcPr>
          <w:p w14:paraId="171F2F87"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Approaches to Parental Involvement for Improving the Academic Performance of Elementary School Children in </w:t>
            </w:r>
            <w:r>
              <w:rPr>
                <w:rFonts w:ascii="Didact Gothic" w:eastAsia="Didact Gothic" w:hAnsi="Didact Gothic" w:cs="Didact Gothic"/>
              </w:rPr>
              <w:lastRenderedPageBreak/>
              <w:t>Grades K-6</w:t>
            </w:r>
          </w:p>
          <w:p w14:paraId="226EFAB4"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Tier 2</w:t>
            </w:r>
          </w:p>
        </w:tc>
        <w:tc>
          <w:tcPr>
            <w:tcW w:w="1872" w:type="dxa"/>
            <w:shd w:val="clear" w:color="auto" w:fill="auto"/>
            <w:tcMar>
              <w:top w:w="100" w:type="dxa"/>
              <w:left w:w="100" w:type="dxa"/>
              <w:bottom w:w="100" w:type="dxa"/>
              <w:right w:w="100" w:type="dxa"/>
            </w:tcMar>
          </w:tcPr>
          <w:p w14:paraId="169488C2"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lastRenderedPageBreak/>
              <w:t xml:space="preserve">Science Quarterly data and </w:t>
            </w: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math growth reports</w:t>
            </w:r>
          </w:p>
        </w:tc>
      </w:tr>
      <w:tr w:rsidR="002357EE" w14:paraId="6BF45D32"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06A8C0"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b/>
              </w:rPr>
              <w:lastRenderedPageBreak/>
              <w:t>Dr. Seuss Literacy</w:t>
            </w:r>
            <w:r>
              <w:rPr>
                <w:rFonts w:ascii="Didact Gothic" w:eastAsia="Didact Gothic" w:hAnsi="Didact Gothic" w:cs="Didact Gothic"/>
              </w:rPr>
              <w:t xml:space="preserve"> Night. Parents, students, and community members will be provided with standards based games and activities to work on at home. </w:t>
            </w:r>
          </w:p>
        </w:tc>
        <w:tc>
          <w:tcPr>
            <w:tcW w:w="1872" w:type="dxa"/>
            <w:shd w:val="clear" w:color="auto" w:fill="auto"/>
            <w:tcMar>
              <w:top w:w="100" w:type="dxa"/>
              <w:left w:w="100" w:type="dxa"/>
              <w:bottom w:w="100" w:type="dxa"/>
              <w:right w:w="100" w:type="dxa"/>
            </w:tcMar>
          </w:tcPr>
          <w:p w14:paraId="768480B3"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WES Curriculum Team</w:t>
            </w:r>
          </w:p>
        </w:tc>
        <w:tc>
          <w:tcPr>
            <w:tcW w:w="2276" w:type="dxa"/>
            <w:shd w:val="clear" w:color="auto" w:fill="auto"/>
            <w:tcMar>
              <w:top w:w="100" w:type="dxa"/>
              <w:left w:w="100" w:type="dxa"/>
              <w:bottom w:w="100" w:type="dxa"/>
              <w:right w:w="100" w:type="dxa"/>
            </w:tcMar>
          </w:tcPr>
          <w:p w14:paraId="544A40A6"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Increased achievement in ELA</w:t>
            </w:r>
          </w:p>
        </w:tc>
        <w:tc>
          <w:tcPr>
            <w:tcW w:w="1468" w:type="dxa"/>
            <w:shd w:val="clear" w:color="auto" w:fill="auto"/>
            <w:tcMar>
              <w:top w:w="100" w:type="dxa"/>
              <w:left w:w="100" w:type="dxa"/>
              <w:bottom w:w="100" w:type="dxa"/>
              <w:right w:w="100" w:type="dxa"/>
            </w:tcMar>
          </w:tcPr>
          <w:p w14:paraId="3F9EF041"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Promoting Family Literacy Through the Five Pillars of Family</w:t>
            </w:r>
            <w:r>
              <w:rPr>
                <w:rFonts w:ascii="Didact Gothic" w:eastAsia="Didact Gothic" w:hAnsi="Didact Gothic" w:cs="Didact Gothic"/>
              </w:rPr>
              <w:t xml:space="preserve"> and Community Engagement (FACE)</w:t>
            </w:r>
          </w:p>
          <w:p w14:paraId="4F73C02F"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Tier 2</w:t>
            </w:r>
          </w:p>
        </w:tc>
        <w:tc>
          <w:tcPr>
            <w:tcW w:w="1872" w:type="dxa"/>
            <w:shd w:val="clear" w:color="auto" w:fill="auto"/>
            <w:tcMar>
              <w:top w:w="100" w:type="dxa"/>
              <w:left w:w="100" w:type="dxa"/>
              <w:bottom w:w="100" w:type="dxa"/>
              <w:right w:w="100" w:type="dxa"/>
            </w:tcMar>
          </w:tcPr>
          <w:p w14:paraId="26A0AB5C"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rPr>
            </w:pPr>
            <w:proofErr w:type="spellStart"/>
            <w:r>
              <w:rPr>
                <w:rFonts w:ascii="Didact Gothic" w:eastAsia="Didact Gothic" w:hAnsi="Didact Gothic" w:cs="Didact Gothic"/>
              </w:rPr>
              <w:t>iReady</w:t>
            </w:r>
            <w:proofErr w:type="spellEnd"/>
            <w:r>
              <w:rPr>
                <w:rFonts w:ascii="Didact Gothic" w:eastAsia="Didact Gothic" w:hAnsi="Didact Gothic" w:cs="Didact Gothic"/>
              </w:rPr>
              <w:t xml:space="preserve"> growth reports</w:t>
            </w:r>
          </w:p>
          <w:p w14:paraId="7CDAAB8E" w14:textId="77777777" w:rsidR="002357EE" w:rsidRDefault="002357EE">
            <w:pPr>
              <w:pBdr>
                <w:top w:val="nil"/>
                <w:left w:val="nil"/>
                <w:bottom w:val="nil"/>
                <w:right w:val="nil"/>
                <w:between w:val="nil"/>
              </w:pBdr>
              <w:spacing w:before="0" w:line="240" w:lineRule="auto"/>
              <w:rPr>
                <w:rFonts w:ascii="Didact Gothic" w:eastAsia="Didact Gothic" w:hAnsi="Didact Gothic" w:cs="Didact Gothic"/>
              </w:rPr>
            </w:pPr>
          </w:p>
        </w:tc>
      </w:tr>
    </w:tbl>
    <w:p w14:paraId="18A835B0" w14:textId="77777777" w:rsidR="002357EE" w:rsidRDefault="002357EE">
      <w:pPr>
        <w:spacing w:before="0" w:line="14" w:lineRule="auto"/>
        <w:rPr>
          <w:rFonts w:ascii="Didact Gothic" w:eastAsia="Didact Gothic" w:hAnsi="Didact Gothic" w:cs="Didact Gothic"/>
        </w:rPr>
      </w:pP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2276"/>
        <w:gridCol w:w="1468"/>
        <w:gridCol w:w="1872"/>
      </w:tblGrid>
      <w:tr w:rsidR="002357EE" w14:paraId="4E5529E6" w14:textId="77777777">
        <w:tc>
          <w:tcPr>
            <w:tcW w:w="1872" w:type="dxa"/>
            <w:shd w:val="clear" w:color="auto" w:fill="auto"/>
            <w:tcMar>
              <w:top w:w="100" w:type="dxa"/>
              <w:left w:w="100" w:type="dxa"/>
              <w:bottom w:w="100" w:type="dxa"/>
              <w:right w:w="100" w:type="dxa"/>
            </w:tcMar>
          </w:tcPr>
          <w:p w14:paraId="0820516B"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Mindset &amp; Engagement Strategies Parent/Student Interactive learning community</w:t>
            </w:r>
          </w:p>
        </w:tc>
        <w:tc>
          <w:tcPr>
            <w:tcW w:w="1872" w:type="dxa"/>
            <w:shd w:val="clear" w:color="auto" w:fill="auto"/>
            <w:tcMar>
              <w:top w:w="100" w:type="dxa"/>
              <w:left w:w="100" w:type="dxa"/>
              <w:bottom w:w="100" w:type="dxa"/>
              <w:right w:w="100" w:type="dxa"/>
            </w:tcMar>
          </w:tcPr>
          <w:p w14:paraId="5AE03D5A"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Leadership Team/Curriculum Team</w:t>
            </w:r>
          </w:p>
        </w:tc>
        <w:tc>
          <w:tcPr>
            <w:tcW w:w="2276" w:type="dxa"/>
            <w:shd w:val="clear" w:color="auto" w:fill="auto"/>
            <w:tcMar>
              <w:top w:w="100" w:type="dxa"/>
              <w:left w:w="100" w:type="dxa"/>
              <w:bottom w:w="100" w:type="dxa"/>
              <w:right w:w="100" w:type="dxa"/>
            </w:tcMar>
          </w:tcPr>
          <w:p w14:paraId="679E8A7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Increased parent understanding/knowledge of ways to support learning at home to increase student achievement across the content areas.</w:t>
            </w:r>
          </w:p>
          <w:p w14:paraId="4833298F" w14:textId="77777777" w:rsidR="002357EE" w:rsidRDefault="002357EE">
            <w:pPr>
              <w:spacing w:before="0" w:line="240" w:lineRule="auto"/>
              <w:rPr>
                <w:rFonts w:ascii="Didact Gothic" w:eastAsia="Didact Gothic" w:hAnsi="Didact Gothic" w:cs="Didact Gothic"/>
              </w:rPr>
            </w:pPr>
          </w:p>
        </w:tc>
        <w:tc>
          <w:tcPr>
            <w:tcW w:w="1468" w:type="dxa"/>
            <w:shd w:val="clear" w:color="auto" w:fill="auto"/>
            <w:tcMar>
              <w:top w:w="100" w:type="dxa"/>
              <w:left w:w="100" w:type="dxa"/>
              <w:bottom w:w="100" w:type="dxa"/>
              <w:right w:w="100" w:type="dxa"/>
            </w:tcMar>
          </w:tcPr>
          <w:p w14:paraId="6DCE387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The Importance of Family Involvement in Education</w:t>
            </w:r>
          </w:p>
          <w:p w14:paraId="1B597EE2"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Tier 4</w:t>
            </w:r>
          </w:p>
        </w:tc>
        <w:tc>
          <w:tcPr>
            <w:tcW w:w="1872" w:type="dxa"/>
            <w:shd w:val="clear" w:color="auto" w:fill="auto"/>
            <w:tcMar>
              <w:top w:w="100" w:type="dxa"/>
              <w:left w:w="100" w:type="dxa"/>
              <w:bottom w:w="100" w:type="dxa"/>
              <w:right w:w="100" w:type="dxa"/>
            </w:tcMar>
          </w:tcPr>
          <w:p w14:paraId="53656091"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Panorama Parent Spring Survey for Learning behaviors Increases</w:t>
            </w:r>
          </w:p>
          <w:p w14:paraId="73368AEA" w14:textId="77777777" w:rsidR="002357EE" w:rsidRDefault="002357EE">
            <w:pPr>
              <w:spacing w:before="0" w:line="240" w:lineRule="auto"/>
              <w:rPr>
                <w:rFonts w:ascii="Didact Gothic" w:eastAsia="Didact Gothic" w:hAnsi="Didact Gothic" w:cs="Didact Gothic"/>
              </w:rPr>
            </w:pPr>
          </w:p>
          <w:p w14:paraId="0E7C36F6"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Increased student achievement as measured by D &amp; F reports</w:t>
            </w:r>
          </w:p>
        </w:tc>
      </w:tr>
    </w:tbl>
    <w:p w14:paraId="34352EAD" w14:textId="77777777" w:rsidR="002357EE" w:rsidRDefault="002357EE">
      <w:pPr>
        <w:pStyle w:val="Heading1"/>
        <w:spacing w:after="200"/>
        <w:rPr>
          <w:rFonts w:ascii="Didact Gothic" w:eastAsia="Didact Gothic" w:hAnsi="Didact Gothic" w:cs="Didact Gothic"/>
        </w:rPr>
      </w:pPr>
      <w:bookmarkStart w:id="15" w:name="_heading=h.lu69i1ap3xh1" w:colFirst="0" w:colLast="0"/>
      <w:bookmarkEnd w:id="15"/>
    </w:p>
    <w:p w14:paraId="774C7FAE" w14:textId="77777777" w:rsidR="002357EE" w:rsidRDefault="00520502">
      <w:pPr>
        <w:pStyle w:val="Heading1"/>
        <w:pBdr>
          <w:top w:val="nil"/>
          <w:left w:val="nil"/>
          <w:bottom w:val="nil"/>
          <w:right w:val="nil"/>
          <w:between w:val="nil"/>
        </w:pBdr>
        <w:spacing w:after="200"/>
        <w:rPr>
          <w:rFonts w:ascii="Didact Gothic" w:eastAsia="Didact Gothic" w:hAnsi="Didact Gothic" w:cs="Didact Gothic"/>
        </w:rPr>
      </w:pPr>
      <w:bookmarkStart w:id="16" w:name="_heading=h.mev3e0r3q3ce" w:colFirst="0" w:colLast="0"/>
      <w:bookmarkEnd w:id="16"/>
      <w:r>
        <w:rPr>
          <w:rFonts w:ascii="Didact Gothic" w:eastAsia="Didact Gothic" w:hAnsi="Didact Gothic" w:cs="Didact Gothic"/>
        </w:rPr>
        <w:t xml:space="preserve"> BUILDING STAFF DEVELOPMENT for PARENT &amp; FAMILY ENGAGEMENT </w:t>
      </w:r>
    </w:p>
    <w:p w14:paraId="4CCB3870"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Describe:</w:t>
      </w:r>
    </w:p>
    <w:p w14:paraId="2B40EED7" w14:textId="77777777" w:rsidR="002357EE" w:rsidRDefault="00520502">
      <w:pPr>
        <w:numPr>
          <w:ilvl w:val="0"/>
          <w:numId w:val="7"/>
        </w:numPr>
        <w:rPr>
          <w:rFonts w:ascii="Didact Gothic" w:eastAsia="Didact Gothic" w:hAnsi="Didact Gothic" w:cs="Didact Gothic"/>
        </w:rPr>
      </w:pPr>
      <w:r>
        <w:rPr>
          <w:rFonts w:ascii="Didact Gothic" w:eastAsia="Didact Gothic" w:hAnsi="Didact Gothic" w:cs="Didact Gothic"/>
        </w:rPr>
        <w:t xml:space="preserve">the </w:t>
      </w:r>
      <w:r>
        <w:rPr>
          <w:rFonts w:ascii="Didact Gothic" w:eastAsia="Didact Gothic" w:hAnsi="Didact Gothic" w:cs="Didact Gothic"/>
          <w:i/>
        </w:rPr>
        <w:t xml:space="preserve"> </w:t>
      </w:r>
      <w:r>
        <w:rPr>
          <w:rFonts w:ascii="Didact Gothic" w:eastAsia="Didact Gothic" w:hAnsi="Didact Gothic" w:cs="Didact Gothic"/>
        </w:rPr>
        <w:t>STAFF development activities the school will provide to SUPPORT the teachers, specialized instructional support personnel, principals, other school leaders and other staff with the assistance of parent/families, to include</w:t>
      </w:r>
      <w:r>
        <w:t xml:space="preserve"> </w:t>
      </w:r>
    </w:p>
    <w:p w14:paraId="751772E3" w14:textId="77777777" w:rsidR="002357EE" w:rsidRDefault="00520502">
      <w:pPr>
        <w:numPr>
          <w:ilvl w:val="1"/>
          <w:numId w:val="7"/>
        </w:numPr>
        <w:spacing w:before="0"/>
        <w:rPr>
          <w:rFonts w:ascii="Didact Gothic" w:eastAsia="Didact Gothic" w:hAnsi="Didact Gothic" w:cs="Didact Gothic"/>
        </w:rPr>
      </w:pPr>
      <w:r>
        <w:rPr>
          <w:rFonts w:ascii="Didact Gothic" w:eastAsia="Didact Gothic" w:hAnsi="Didact Gothic" w:cs="Didact Gothic"/>
        </w:rPr>
        <w:t>the value and utility of contrib</w:t>
      </w:r>
      <w:r>
        <w:rPr>
          <w:rFonts w:ascii="Didact Gothic" w:eastAsia="Didact Gothic" w:hAnsi="Didact Gothic" w:cs="Didact Gothic"/>
        </w:rPr>
        <w:t>utions of parents/families. [ESEA Section 1116]</w:t>
      </w:r>
    </w:p>
    <w:p w14:paraId="1F9F64EE" w14:textId="77777777" w:rsidR="002357EE" w:rsidRDefault="00520502">
      <w:pPr>
        <w:numPr>
          <w:ilvl w:val="1"/>
          <w:numId w:val="7"/>
        </w:numPr>
        <w:spacing w:before="0"/>
        <w:rPr>
          <w:rFonts w:ascii="Didact Gothic" w:eastAsia="Didact Gothic" w:hAnsi="Didact Gothic" w:cs="Didact Gothic"/>
        </w:rPr>
      </w:pPr>
      <w:r>
        <w:rPr>
          <w:rFonts w:ascii="Didact Gothic" w:eastAsia="Didact Gothic" w:hAnsi="Didact Gothic" w:cs="Didact Gothic"/>
        </w:rPr>
        <w:t xml:space="preserve"> how to reach out to, communicate with, and work with parents/families as equal partners. [ESEA Section 1116]</w:t>
      </w:r>
    </w:p>
    <w:p w14:paraId="40EFB8AE" w14:textId="77777777" w:rsidR="002357EE" w:rsidRDefault="00520502">
      <w:pPr>
        <w:numPr>
          <w:ilvl w:val="1"/>
          <w:numId w:val="7"/>
        </w:numPr>
        <w:spacing w:before="0"/>
      </w:pPr>
      <w:r>
        <w:rPr>
          <w:rFonts w:ascii="Didact Gothic" w:eastAsia="Didact Gothic" w:hAnsi="Didact Gothic" w:cs="Didact Gothic"/>
        </w:rPr>
        <w:t xml:space="preserve">the assistance of parent/families, in implementing and coordinating parent/family programs, and in building ties between parents/families and the school. [ESEA Section </w:t>
      </w:r>
      <w:r>
        <w:rPr>
          <w:rFonts w:ascii="Didact Gothic" w:eastAsia="Didact Gothic" w:hAnsi="Didact Gothic" w:cs="Didact Gothic"/>
        </w:rPr>
        <w:lastRenderedPageBreak/>
        <w:t>1116]</w:t>
      </w:r>
    </w:p>
    <w:p w14:paraId="478CCA38" w14:textId="77777777" w:rsidR="002357EE" w:rsidRDefault="002357EE">
      <w:pPr>
        <w:rPr>
          <w:rFonts w:ascii="Didact Gothic" w:eastAsia="Didact Gothic" w:hAnsi="Didact Gothic" w:cs="Didact Gothic"/>
        </w:rPr>
      </w:pPr>
    </w:p>
    <w:tbl>
      <w:tblPr>
        <w:tblStyle w:val="affff4"/>
        <w:tblW w:w="9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650"/>
        <w:gridCol w:w="2190"/>
        <w:gridCol w:w="1815"/>
        <w:gridCol w:w="1845"/>
      </w:tblGrid>
      <w:tr w:rsidR="002357EE" w14:paraId="65E4AB78" w14:textId="77777777">
        <w:tc>
          <w:tcPr>
            <w:tcW w:w="1872" w:type="dxa"/>
            <w:shd w:val="clear" w:color="auto" w:fill="FFE599"/>
            <w:tcMar>
              <w:top w:w="100" w:type="dxa"/>
              <w:left w:w="100" w:type="dxa"/>
              <w:bottom w:w="100" w:type="dxa"/>
              <w:right w:w="100" w:type="dxa"/>
            </w:tcMar>
          </w:tcPr>
          <w:p w14:paraId="7F36AC78"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and Type of Activity</w:t>
            </w:r>
          </w:p>
        </w:tc>
        <w:tc>
          <w:tcPr>
            <w:tcW w:w="1650" w:type="dxa"/>
            <w:shd w:val="clear" w:color="auto" w:fill="FFE599"/>
            <w:tcMar>
              <w:top w:w="100" w:type="dxa"/>
              <w:left w:w="100" w:type="dxa"/>
              <w:bottom w:w="100" w:type="dxa"/>
              <w:right w:w="100" w:type="dxa"/>
            </w:tcMar>
          </w:tcPr>
          <w:p w14:paraId="6F836789"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 &amp; Timeline</w:t>
            </w:r>
          </w:p>
        </w:tc>
        <w:tc>
          <w:tcPr>
            <w:tcW w:w="2190" w:type="dxa"/>
            <w:shd w:val="clear" w:color="auto" w:fill="FFE599"/>
            <w:tcMar>
              <w:top w:w="100" w:type="dxa"/>
              <w:left w:w="100" w:type="dxa"/>
              <w:bottom w:w="100" w:type="dxa"/>
              <w:right w:w="100" w:type="dxa"/>
            </w:tcMar>
          </w:tcPr>
          <w:p w14:paraId="1F27DAFF"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 xml:space="preserve">Anticipated Impact </w:t>
            </w:r>
            <w:r>
              <w:rPr>
                <w:rFonts w:ascii="Didact Gothic" w:eastAsia="Didact Gothic" w:hAnsi="Didact Gothic" w:cs="Didact Gothic"/>
                <w:b/>
                <w:color w:val="000000"/>
              </w:rPr>
              <w:t>on Student Achievement</w:t>
            </w:r>
          </w:p>
        </w:tc>
        <w:tc>
          <w:tcPr>
            <w:tcW w:w="1815" w:type="dxa"/>
            <w:shd w:val="clear" w:color="auto" w:fill="FFE599"/>
            <w:tcMar>
              <w:top w:w="100" w:type="dxa"/>
              <w:left w:w="100" w:type="dxa"/>
              <w:bottom w:w="100" w:type="dxa"/>
              <w:right w:w="100" w:type="dxa"/>
            </w:tcMar>
          </w:tcPr>
          <w:p w14:paraId="57093596"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Evidenced-based documentation</w:t>
            </w:r>
          </w:p>
        </w:tc>
        <w:tc>
          <w:tcPr>
            <w:tcW w:w="1845" w:type="dxa"/>
            <w:shd w:val="clear" w:color="auto" w:fill="FFE599"/>
            <w:tcMar>
              <w:top w:w="100" w:type="dxa"/>
              <w:left w:w="100" w:type="dxa"/>
              <w:bottom w:w="100" w:type="dxa"/>
              <w:right w:w="100" w:type="dxa"/>
            </w:tcMar>
          </w:tcPr>
          <w:p w14:paraId="1759AA3D"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Measure of Effectiveness on Academic Achievement</w:t>
            </w:r>
          </w:p>
        </w:tc>
      </w:tr>
      <w:tr w:rsidR="002357EE" w14:paraId="7CC578E1" w14:textId="77777777">
        <w:tc>
          <w:tcPr>
            <w:tcW w:w="1872" w:type="dxa"/>
            <w:shd w:val="clear" w:color="auto" w:fill="auto"/>
            <w:tcMar>
              <w:top w:w="100" w:type="dxa"/>
              <w:left w:w="100" w:type="dxa"/>
              <w:bottom w:w="100" w:type="dxa"/>
              <w:right w:w="100" w:type="dxa"/>
            </w:tcMar>
          </w:tcPr>
          <w:p w14:paraId="1092F51C"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Parent Communication &amp; Teacher Family Engagement Training</w:t>
            </w:r>
          </w:p>
        </w:tc>
        <w:tc>
          <w:tcPr>
            <w:tcW w:w="1650" w:type="dxa"/>
            <w:shd w:val="clear" w:color="auto" w:fill="auto"/>
            <w:tcMar>
              <w:top w:w="100" w:type="dxa"/>
              <w:left w:w="100" w:type="dxa"/>
              <w:bottom w:w="100" w:type="dxa"/>
              <w:right w:w="100" w:type="dxa"/>
            </w:tcMar>
          </w:tcPr>
          <w:p w14:paraId="70D1F6D4"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(Principal)</w:t>
            </w:r>
          </w:p>
        </w:tc>
        <w:tc>
          <w:tcPr>
            <w:tcW w:w="2190" w:type="dxa"/>
            <w:shd w:val="clear" w:color="auto" w:fill="auto"/>
            <w:tcMar>
              <w:top w:w="100" w:type="dxa"/>
              <w:left w:w="100" w:type="dxa"/>
              <w:bottom w:w="100" w:type="dxa"/>
              <w:right w:w="100" w:type="dxa"/>
            </w:tcMar>
          </w:tcPr>
          <w:p w14:paraId="41F7240B"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Increased student achievement and decreased behavior referrals</w:t>
            </w:r>
          </w:p>
        </w:tc>
        <w:tc>
          <w:tcPr>
            <w:tcW w:w="1815" w:type="dxa"/>
            <w:shd w:val="clear" w:color="auto" w:fill="auto"/>
            <w:tcMar>
              <w:top w:w="100" w:type="dxa"/>
              <w:left w:w="100" w:type="dxa"/>
              <w:bottom w:w="100" w:type="dxa"/>
              <w:right w:w="100" w:type="dxa"/>
            </w:tcMar>
          </w:tcPr>
          <w:p w14:paraId="412E8BBE"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Teaching the Teachers: Preparing Educators to Engage Families for Student Achievement</w:t>
            </w:r>
          </w:p>
          <w:p w14:paraId="31B3D862"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Tier 4</w:t>
            </w:r>
          </w:p>
        </w:tc>
        <w:tc>
          <w:tcPr>
            <w:tcW w:w="1845" w:type="dxa"/>
            <w:shd w:val="clear" w:color="auto" w:fill="auto"/>
            <w:tcMar>
              <w:top w:w="100" w:type="dxa"/>
              <w:left w:w="100" w:type="dxa"/>
              <w:bottom w:w="100" w:type="dxa"/>
              <w:right w:w="100" w:type="dxa"/>
            </w:tcMar>
          </w:tcPr>
          <w:p w14:paraId="5B80F1B4"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Use of Title I Compact and Parent Call log; increased use of planners/iPads for communication. Increase in </w:t>
            </w:r>
            <w:proofErr w:type="spellStart"/>
            <w:r>
              <w:rPr>
                <w:rFonts w:ascii="Arial" w:eastAsia="Arial" w:hAnsi="Arial" w:cs="Arial"/>
                <w:color w:val="000000"/>
              </w:rPr>
              <w:t>iReady</w:t>
            </w:r>
            <w:proofErr w:type="spellEnd"/>
            <w:r>
              <w:rPr>
                <w:rFonts w:ascii="Arial" w:eastAsia="Arial" w:hAnsi="Arial" w:cs="Arial"/>
                <w:color w:val="000000"/>
              </w:rPr>
              <w:t xml:space="preserve"> and FSA scores, lower behavior calls/referrals.</w:t>
            </w:r>
          </w:p>
        </w:tc>
      </w:tr>
      <w:tr w:rsidR="002357EE" w14:paraId="4EDEC5DA" w14:textId="77777777">
        <w:tc>
          <w:tcPr>
            <w:tcW w:w="1872" w:type="dxa"/>
            <w:shd w:val="clear" w:color="auto" w:fill="auto"/>
            <w:tcMar>
              <w:top w:w="100" w:type="dxa"/>
              <w:left w:w="100" w:type="dxa"/>
              <w:bottom w:w="100" w:type="dxa"/>
              <w:right w:w="100" w:type="dxa"/>
            </w:tcMar>
          </w:tcPr>
          <w:p w14:paraId="3EBB3E8F"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Training of Self-contained ESE Teachers</w:t>
            </w:r>
          </w:p>
        </w:tc>
        <w:tc>
          <w:tcPr>
            <w:tcW w:w="1650" w:type="dxa"/>
            <w:shd w:val="clear" w:color="auto" w:fill="auto"/>
            <w:tcMar>
              <w:top w:w="100" w:type="dxa"/>
              <w:left w:w="100" w:type="dxa"/>
              <w:bottom w:w="100" w:type="dxa"/>
              <w:right w:w="100" w:type="dxa"/>
            </w:tcMar>
          </w:tcPr>
          <w:p w14:paraId="305BC04D"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Leadership Team</w:t>
            </w:r>
          </w:p>
        </w:tc>
        <w:tc>
          <w:tcPr>
            <w:tcW w:w="2190" w:type="dxa"/>
            <w:shd w:val="clear" w:color="auto" w:fill="auto"/>
            <w:tcMar>
              <w:top w:w="100" w:type="dxa"/>
              <w:left w:w="100" w:type="dxa"/>
              <w:bottom w:w="100" w:type="dxa"/>
              <w:right w:w="100" w:type="dxa"/>
            </w:tcMar>
          </w:tcPr>
          <w:p w14:paraId="4AED2755"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Increased student achievement, decrease behavior issues and increase Parent Communication</w:t>
            </w:r>
          </w:p>
        </w:tc>
        <w:tc>
          <w:tcPr>
            <w:tcW w:w="1815" w:type="dxa"/>
            <w:shd w:val="clear" w:color="auto" w:fill="auto"/>
            <w:tcMar>
              <w:top w:w="100" w:type="dxa"/>
              <w:left w:w="100" w:type="dxa"/>
              <w:bottom w:w="100" w:type="dxa"/>
              <w:right w:w="100" w:type="dxa"/>
            </w:tcMar>
          </w:tcPr>
          <w:p w14:paraId="070ACE29"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Parent Involvement, Academic Achievement and the Role of Student Attitudes and Behaviors as Mediators</w:t>
            </w:r>
          </w:p>
          <w:p w14:paraId="4493AC0C"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Tier 2</w:t>
            </w:r>
          </w:p>
        </w:tc>
        <w:tc>
          <w:tcPr>
            <w:tcW w:w="1845" w:type="dxa"/>
            <w:shd w:val="clear" w:color="auto" w:fill="auto"/>
            <w:tcMar>
              <w:top w:w="100" w:type="dxa"/>
              <w:left w:w="100" w:type="dxa"/>
              <w:bottom w:w="100" w:type="dxa"/>
              <w:right w:w="100" w:type="dxa"/>
            </w:tcMar>
          </w:tcPr>
          <w:p w14:paraId="703C2831"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I</w:t>
            </w:r>
            <w:r>
              <w:rPr>
                <w:rFonts w:ascii="Arial" w:eastAsia="Arial" w:hAnsi="Arial" w:cs="Arial"/>
                <w:color w:val="000000"/>
              </w:rPr>
              <w:t xml:space="preserve">ncrease in </w:t>
            </w:r>
            <w:proofErr w:type="spellStart"/>
            <w:r>
              <w:rPr>
                <w:rFonts w:ascii="Arial" w:eastAsia="Arial" w:hAnsi="Arial" w:cs="Arial"/>
                <w:color w:val="000000"/>
              </w:rPr>
              <w:t>iReady</w:t>
            </w:r>
            <w:proofErr w:type="spellEnd"/>
            <w:r>
              <w:rPr>
                <w:rFonts w:ascii="Arial" w:eastAsia="Arial" w:hAnsi="Arial" w:cs="Arial"/>
                <w:color w:val="000000"/>
              </w:rPr>
              <w:t xml:space="preserve"> and FSA scores, lower behavior calls/referrals, and increase use of Parent Log</w:t>
            </w:r>
          </w:p>
        </w:tc>
      </w:tr>
      <w:tr w:rsidR="002357EE" w14:paraId="64A39EA2" w14:textId="77777777">
        <w:tc>
          <w:tcPr>
            <w:tcW w:w="1872" w:type="dxa"/>
            <w:shd w:val="clear" w:color="auto" w:fill="auto"/>
            <w:tcMar>
              <w:top w:w="100" w:type="dxa"/>
              <w:left w:w="100" w:type="dxa"/>
              <w:bottom w:w="100" w:type="dxa"/>
              <w:right w:w="100" w:type="dxa"/>
            </w:tcMar>
          </w:tcPr>
          <w:p w14:paraId="53592552"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Training of Office Staff</w:t>
            </w:r>
          </w:p>
        </w:tc>
        <w:tc>
          <w:tcPr>
            <w:tcW w:w="1650" w:type="dxa"/>
            <w:shd w:val="clear" w:color="auto" w:fill="auto"/>
            <w:tcMar>
              <w:top w:w="100" w:type="dxa"/>
              <w:left w:w="100" w:type="dxa"/>
              <w:bottom w:w="100" w:type="dxa"/>
              <w:right w:w="100" w:type="dxa"/>
            </w:tcMar>
          </w:tcPr>
          <w:p w14:paraId="1DF98E90"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Leadership Team</w:t>
            </w:r>
          </w:p>
        </w:tc>
        <w:tc>
          <w:tcPr>
            <w:tcW w:w="2190" w:type="dxa"/>
            <w:shd w:val="clear" w:color="auto" w:fill="auto"/>
            <w:tcMar>
              <w:top w:w="100" w:type="dxa"/>
              <w:left w:w="100" w:type="dxa"/>
              <w:bottom w:w="100" w:type="dxa"/>
              <w:right w:w="100" w:type="dxa"/>
            </w:tcMar>
          </w:tcPr>
          <w:p w14:paraId="09DEE0A4"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Positive interactions will bring about parents being more engaged at the school; this engagement will result in an in</w:t>
            </w:r>
            <w:r>
              <w:rPr>
                <w:rFonts w:ascii="Arial" w:eastAsia="Arial" w:hAnsi="Arial" w:cs="Arial"/>
                <w:color w:val="000000"/>
              </w:rPr>
              <w:t xml:space="preserve">crease in student achievement </w:t>
            </w:r>
          </w:p>
        </w:tc>
        <w:tc>
          <w:tcPr>
            <w:tcW w:w="1815" w:type="dxa"/>
            <w:shd w:val="clear" w:color="auto" w:fill="auto"/>
            <w:tcMar>
              <w:top w:w="100" w:type="dxa"/>
              <w:left w:w="100" w:type="dxa"/>
              <w:bottom w:w="100" w:type="dxa"/>
              <w:right w:w="100" w:type="dxa"/>
            </w:tcMar>
          </w:tcPr>
          <w:p w14:paraId="465C9B24"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How Family, School, and Community Engagement Can Improve Student Achievement and Influence School Reform</w:t>
            </w:r>
          </w:p>
          <w:p w14:paraId="69B88A52"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Tier 3</w:t>
            </w:r>
          </w:p>
        </w:tc>
        <w:tc>
          <w:tcPr>
            <w:tcW w:w="1845" w:type="dxa"/>
            <w:shd w:val="clear" w:color="auto" w:fill="auto"/>
            <w:tcMar>
              <w:top w:w="100" w:type="dxa"/>
              <w:left w:w="100" w:type="dxa"/>
              <w:bottom w:w="100" w:type="dxa"/>
              <w:right w:w="100" w:type="dxa"/>
            </w:tcMar>
          </w:tcPr>
          <w:p w14:paraId="679F4840"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Decrease in behavior calls/referrals and increase in parent engagement</w:t>
            </w:r>
          </w:p>
        </w:tc>
      </w:tr>
      <w:tr w:rsidR="002357EE" w14:paraId="0B42A8FA" w14:textId="77777777">
        <w:tc>
          <w:tcPr>
            <w:tcW w:w="1872" w:type="dxa"/>
            <w:shd w:val="clear" w:color="auto" w:fill="auto"/>
            <w:tcMar>
              <w:top w:w="100" w:type="dxa"/>
              <w:left w:w="100" w:type="dxa"/>
              <w:bottom w:w="100" w:type="dxa"/>
              <w:right w:w="100" w:type="dxa"/>
            </w:tcMar>
          </w:tcPr>
          <w:p w14:paraId="74098F74"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Training of Para-Professionals</w:t>
            </w:r>
          </w:p>
        </w:tc>
        <w:tc>
          <w:tcPr>
            <w:tcW w:w="1650" w:type="dxa"/>
            <w:shd w:val="clear" w:color="auto" w:fill="auto"/>
            <w:tcMar>
              <w:top w:w="100" w:type="dxa"/>
              <w:left w:w="100" w:type="dxa"/>
              <w:bottom w:w="100" w:type="dxa"/>
              <w:right w:w="100" w:type="dxa"/>
            </w:tcMar>
          </w:tcPr>
          <w:p w14:paraId="2DD156D8"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Leadership Team</w:t>
            </w:r>
          </w:p>
        </w:tc>
        <w:tc>
          <w:tcPr>
            <w:tcW w:w="2190" w:type="dxa"/>
            <w:shd w:val="clear" w:color="auto" w:fill="auto"/>
            <w:tcMar>
              <w:top w:w="100" w:type="dxa"/>
              <w:left w:w="100" w:type="dxa"/>
              <w:bottom w:w="100" w:type="dxa"/>
              <w:right w:w="100" w:type="dxa"/>
            </w:tcMar>
          </w:tcPr>
          <w:p w14:paraId="52FD6021"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Positive interactions will bring about parents being more engaged at the school; this engagement will result in an increase </w:t>
            </w:r>
            <w:r>
              <w:rPr>
                <w:rFonts w:ascii="Arial" w:eastAsia="Arial" w:hAnsi="Arial" w:cs="Arial"/>
                <w:color w:val="000000"/>
              </w:rPr>
              <w:lastRenderedPageBreak/>
              <w:t>in student achievement</w:t>
            </w:r>
          </w:p>
        </w:tc>
        <w:tc>
          <w:tcPr>
            <w:tcW w:w="1815" w:type="dxa"/>
            <w:shd w:val="clear" w:color="auto" w:fill="auto"/>
            <w:tcMar>
              <w:top w:w="100" w:type="dxa"/>
              <w:left w:w="100" w:type="dxa"/>
              <w:bottom w:w="100" w:type="dxa"/>
              <w:right w:w="100" w:type="dxa"/>
            </w:tcMar>
          </w:tcPr>
          <w:p w14:paraId="5D5DACA6" w14:textId="77777777" w:rsidR="002357EE" w:rsidRDefault="00520502">
            <w:pPr>
              <w:spacing w:before="0" w:line="240" w:lineRule="auto"/>
              <w:rPr>
                <w:rFonts w:ascii="Arial" w:eastAsia="Arial" w:hAnsi="Arial" w:cs="Arial"/>
                <w:color w:val="000000"/>
              </w:rPr>
            </w:pPr>
            <w:r>
              <w:rPr>
                <w:rFonts w:ascii="Arial" w:eastAsia="Arial" w:hAnsi="Arial" w:cs="Arial"/>
                <w:color w:val="000000"/>
              </w:rPr>
              <w:lastRenderedPageBreak/>
              <w:t xml:space="preserve">Promoting Family Literacy Through the Five Pillars of Family and Community Engagement </w:t>
            </w:r>
            <w:r>
              <w:rPr>
                <w:rFonts w:ascii="Arial" w:eastAsia="Arial" w:hAnsi="Arial" w:cs="Arial"/>
                <w:color w:val="000000"/>
              </w:rPr>
              <w:lastRenderedPageBreak/>
              <w:t>(FACE)</w:t>
            </w:r>
          </w:p>
          <w:p w14:paraId="6DB55443"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Tier 2</w:t>
            </w:r>
          </w:p>
        </w:tc>
        <w:tc>
          <w:tcPr>
            <w:tcW w:w="1845" w:type="dxa"/>
            <w:shd w:val="clear" w:color="auto" w:fill="auto"/>
            <w:tcMar>
              <w:top w:w="100" w:type="dxa"/>
              <w:left w:w="100" w:type="dxa"/>
              <w:bottom w:w="100" w:type="dxa"/>
              <w:right w:w="100" w:type="dxa"/>
            </w:tcMar>
          </w:tcPr>
          <w:p w14:paraId="606E871F" w14:textId="77777777" w:rsidR="002357EE" w:rsidRDefault="00520502">
            <w:pPr>
              <w:spacing w:before="0" w:line="240" w:lineRule="auto"/>
              <w:rPr>
                <w:rFonts w:ascii="Arial" w:eastAsia="Arial" w:hAnsi="Arial" w:cs="Arial"/>
                <w:color w:val="000000"/>
              </w:rPr>
            </w:pPr>
            <w:r>
              <w:rPr>
                <w:rFonts w:ascii="Arial" w:eastAsia="Arial" w:hAnsi="Arial" w:cs="Arial"/>
                <w:color w:val="000000"/>
              </w:rPr>
              <w:lastRenderedPageBreak/>
              <w:t>Decrease in behavior calls/referrals and increase in parent engagement</w:t>
            </w:r>
          </w:p>
        </w:tc>
      </w:tr>
    </w:tbl>
    <w:p w14:paraId="175923D6" w14:textId="77777777" w:rsidR="002357EE" w:rsidRDefault="002357EE">
      <w:pPr>
        <w:pStyle w:val="Heading1"/>
        <w:rPr>
          <w:rFonts w:ascii="Didact Gothic" w:eastAsia="Didact Gothic" w:hAnsi="Didact Gothic" w:cs="Didact Gothic"/>
        </w:rPr>
      </w:pPr>
      <w:bookmarkStart w:id="17" w:name="_heading=h.8oj7ibwasifw" w:colFirst="0" w:colLast="0"/>
      <w:bookmarkEnd w:id="17"/>
    </w:p>
    <w:p w14:paraId="51C0983E" w14:textId="77777777" w:rsidR="002357EE" w:rsidRDefault="00520502">
      <w:pPr>
        <w:pStyle w:val="Heading1"/>
        <w:rPr>
          <w:rFonts w:ascii="Didact Gothic" w:eastAsia="Didact Gothic" w:hAnsi="Didact Gothic" w:cs="Didact Gothic"/>
        </w:rPr>
      </w:pPr>
      <w:bookmarkStart w:id="18" w:name="_heading=h.vwvlqcpco75v" w:colFirst="0" w:colLast="0"/>
      <w:bookmarkEnd w:id="18"/>
      <w:r>
        <w:rPr>
          <w:rFonts w:ascii="Didact Gothic" w:eastAsia="Didact Gothic" w:hAnsi="Didact Gothic" w:cs="Didact Gothic"/>
        </w:rPr>
        <w:t>FAMILY SURVEY</w:t>
      </w:r>
    </w:p>
    <w:p w14:paraId="649D51A5" w14:textId="77777777" w:rsidR="002357EE" w:rsidRDefault="00520502">
      <w:pPr>
        <w:rPr>
          <w:rFonts w:ascii="Didact Gothic" w:eastAsia="Didact Gothic" w:hAnsi="Didact Gothic" w:cs="Didact Gothic"/>
        </w:rPr>
      </w:pPr>
      <w:r>
        <w:rPr>
          <w:rFonts w:ascii="Didact Gothic" w:eastAsia="Didact Gothic" w:hAnsi="Didact Gothic" w:cs="Didact Gothic"/>
        </w:rPr>
        <w:t>Using your 2019-2021 Title I family survey results, choose a topic (</w:t>
      </w:r>
      <w:r>
        <w:rPr>
          <w:rFonts w:ascii="Didact Gothic" w:eastAsia="Didact Gothic" w:hAnsi="Didact Gothic" w:cs="Didact Gothic"/>
          <w:b/>
        </w:rPr>
        <w:t xml:space="preserve">Barriers to Engagement, Family Support, Learning Behaviors </w:t>
      </w:r>
      <w:r>
        <w:rPr>
          <w:rFonts w:ascii="Didact Gothic" w:eastAsia="Didact Gothic" w:hAnsi="Didact Gothic" w:cs="Didact Gothic"/>
        </w:rPr>
        <w:t>or</w:t>
      </w:r>
      <w:r>
        <w:rPr>
          <w:rFonts w:ascii="Didact Gothic" w:eastAsia="Didact Gothic" w:hAnsi="Didact Gothic" w:cs="Didact Gothic"/>
          <w:b/>
        </w:rPr>
        <w:t xml:space="preserve"> Family Engagement</w:t>
      </w:r>
      <w:r>
        <w:rPr>
          <w:rFonts w:ascii="Didact Gothic" w:eastAsia="Didact Gothic" w:hAnsi="Didact Gothic" w:cs="Didact Gothic"/>
        </w:rPr>
        <w:t>) to address this coming school year.</w:t>
      </w:r>
    </w:p>
    <w:p w14:paraId="02521FF4" w14:textId="77777777" w:rsidR="002357EE" w:rsidRDefault="00520502">
      <w:pPr>
        <w:rPr>
          <w:rFonts w:ascii="Didact Gothic" w:eastAsia="Didact Gothic" w:hAnsi="Didact Gothic" w:cs="Didact Gothic"/>
          <w:b/>
          <w:sz w:val="24"/>
          <w:szCs w:val="24"/>
        </w:rPr>
      </w:pPr>
      <w:r>
        <w:rPr>
          <w:rFonts w:ascii="Didact Gothic" w:eastAsia="Didact Gothic" w:hAnsi="Didact Gothic" w:cs="Didact Gothic"/>
          <w:b/>
          <w:sz w:val="24"/>
          <w:szCs w:val="24"/>
        </w:rPr>
        <w:t>Family Engagement</w:t>
      </w:r>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626EE46C" w14:textId="77777777">
        <w:tc>
          <w:tcPr>
            <w:tcW w:w="9360" w:type="dxa"/>
            <w:shd w:val="clear" w:color="auto" w:fill="FFE599"/>
            <w:tcMar>
              <w:top w:w="100" w:type="dxa"/>
              <w:left w:w="100" w:type="dxa"/>
              <w:bottom w:w="100" w:type="dxa"/>
              <w:right w:w="100" w:type="dxa"/>
            </w:tcMar>
          </w:tcPr>
          <w:p w14:paraId="23A09488"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sz w:val="36"/>
                <w:szCs w:val="36"/>
              </w:rPr>
            </w:pPr>
            <w:r>
              <w:rPr>
                <w:rFonts w:ascii="Didact Gothic" w:eastAsia="Didact Gothic" w:hAnsi="Didact Gothic" w:cs="Didact Gothic"/>
                <w:b/>
                <w:color w:val="000000"/>
                <w:sz w:val="36"/>
                <w:szCs w:val="36"/>
              </w:rPr>
              <w:t>TOPIC: Learning Behaviors</w:t>
            </w:r>
          </w:p>
        </w:tc>
      </w:tr>
    </w:tbl>
    <w:p w14:paraId="533DEADC" w14:textId="77777777" w:rsidR="002357EE" w:rsidRDefault="002357EE">
      <w:pPr>
        <w:pBdr>
          <w:top w:val="nil"/>
          <w:left w:val="nil"/>
          <w:bottom w:val="nil"/>
          <w:right w:val="nil"/>
          <w:between w:val="nil"/>
        </w:pBdr>
        <w:spacing w:before="0" w:line="240" w:lineRule="auto"/>
        <w:rPr>
          <w:rFonts w:ascii="Didact Gothic" w:eastAsia="Didact Gothic" w:hAnsi="Didact Gothic" w:cs="Didact Gothic"/>
        </w:rPr>
      </w:pPr>
    </w:p>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357EE" w14:paraId="06462B86" w14:textId="77777777">
        <w:tc>
          <w:tcPr>
            <w:tcW w:w="1872" w:type="dxa"/>
            <w:shd w:val="clear" w:color="auto" w:fill="FFE599"/>
            <w:tcMar>
              <w:top w:w="100" w:type="dxa"/>
              <w:left w:w="100" w:type="dxa"/>
              <w:bottom w:w="100" w:type="dxa"/>
              <w:right w:w="100" w:type="dxa"/>
            </w:tcMar>
          </w:tcPr>
          <w:p w14:paraId="0967DBC8"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ACTIONS and ACTIVITIES</w:t>
            </w:r>
          </w:p>
        </w:tc>
        <w:tc>
          <w:tcPr>
            <w:tcW w:w="1872" w:type="dxa"/>
            <w:shd w:val="clear" w:color="auto" w:fill="FFE599"/>
            <w:tcMar>
              <w:top w:w="100" w:type="dxa"/>
              <w:left w:w="100" w:type="dxa"/>
              <w:bottom w:w="100" w:type="dxa"/>
              <w:right w:w="100" w:type="dxa"/>
            </w:tcMar>
          </w:tcPr>
          <w:p w14:paraId="706743AC"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tc>
        <w:tc>
          <w:tcPr>
            <w:tcW w:w="1872" w:type="dxa"/>
            <w:shd w:val="clear" w:color="auto" w:fill="FFE599"/>
            <w:tcMar>
              <w:top w:w="100" w:type="dxa"/>
              <w:left w:w="100" w:type="dxa"/>
              <w:bottom w:w="100" w:type="dxa"/>
              <w:right w:w="100" w:type="dxa"/>
            </w:tcMar>
          </w:tcPr>
          <w:p w14:paraId="449C0A48"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What needs to be completed?</w:t>
            </w:r>
          </w:p>
        </w:tc>
        <w:tc>
          <w:tcPr>
            <w:tcW w:w="1872" w:type="dxa"/>
            <w:shd w:val="clear" w:color="auto" w:fill="FFE599"/>
            <w:tcMar>
              <w:top w:w="100" w:type="dxa"/>
              <w:left w:w="100" w:type="dxa"/>
              <w:bottom w:w="100" w:type="dxa"/>
              <w:right w:w="100" w:type="dxa"/>
            </w:tcMar>
          </w:tcPr>
          <w:p w14:paraId="31433C1B"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tc>
        <w:tc>
          <w:tcPr>
            <w:tcW w:w="1872" w:type="dxa"/>
            <w:shd w:val="clear" w:color="auto" w:fill="FFE599"/>
            <w:tcMar>
              <w:top w:w="100" w:type="dxa"/>
              <w:left w:w="100" w:type="dxa"/>
              <w:bottom w:w="100" w:type="dxa"/>
              <w:right w:w="100" w:type="dxa"/>
            </w:tcMar>
          </w:tcPr>
          <w:p w14:paraId="7B65AA60"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Measure of Effectiveness</w:t>
            </w:r>
          </w:p>
        </w:tc>
      </w:tr>
      <w:tr w:rsidR="002357EE" w14:paraId="59A9D58A" w14:textId="77777777">
        <w:tc>
          <w:tcPr>
            <w:tcW w:w="1872" w:type="dxa"/>
            <w:shd w:val="clear" w:color="auto" w:fill="auto"/>
            <w:tcMar>
              <w:top w:w="100" w:type="dxa"/>
              <w:left w:w="100" w:type="dxa"/>
              <w:bottom w:w="100" w:type="dxa"/>
              <w:right w:w="100" w:type="dxa"/>
            </w:tcMar>
          </w:tcPr>
          <w:p w14:paraId="4D0076E4"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Literacy Night</w:t>
            </w:r>
          </w:p>
        </w:tc>
        <w:tc>
          <w:tcPr>
            <w:tcW w:w="1872" w:type="dxa"/>
            <w:shd w:val="clear" w:color="auto" w:fill="auto"/>
            <w:tcMar>
              <w:top w:w="100" w:type="dxa"/>
              <w:left w:w="100" w:type="dxa"/>
              <w:bottom w:w="100" w:type="dxa"/>
              <w:right w:w="100" w:type="dxa"/>
            </w:tcMar>
          </w:tcPr>
          <w:p w14:paraId="25DDE00C"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Curriculum Team</w:t>
            </w:r>
          </w:p>
        </w:tc>
        <w:tc>
          <w:tcPr>
            <w:tcW w:w="1872" w:type="dxa"/>
            <w:shd w:val="clear" w:color="auto" w:fill="auto"/>
            <w:tcMar>
              <w:top w:w="100" w:type="dxa"/>
              <w:left w:w="100" w:type="dxa"/>
              <w:bottom w:w="100" w:type="dxa"/>
              <w:right w:w="100" w:type="dxa"/>
            </w:tcMar>
          </w:tcPr>
          <w:p w14:paraId="4BE8F052"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-Create agenda for the evening that includes grade level specific at-home activities and ways to increase student enjoyment of reading</w:t>
            </w:r>
          </w:p>
          <w:p w14:paraId="425849F6"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-Parent communication of time and date of event</w:t>
            </w:r>
          </w:p>
        </w:tc>
        <w:tc>
          <w:tcPr>
            <w:tcW w:w="1872" w:type="dxa"/>
            <w:shd w:val="clear" w:color="auto" w:fill="auto"/>
            <w:tcMar>
              <w:top w:w="100" w:type="dxa"/>
              <w:left w:w="100" w:type="dxa"/>
              <w:bottom w:w="100" w:type="dxa"/>
              <w:right w:w="100" w:type="dxa"/>
            </w:tcMar>
          </w:tcPr>
          <w:p w14:paraId="501A49D8"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October 2020</w:t>
            </w:r>
          </w:p>
          <w:p w14:paraId="1B8FB764"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March 2020</w:t>
            </w:r>
          </w:p>
        </w:tc>
        <w:tc>
          <w:tcPr>
            <w:tcW w:w="1872" w:type="dxa"/>
            <w:shd w:val="clear" w:color="auto" w:fill="auto"/>
            <w:tcMar>
              <w:top w:w="100" w:type="dxa"/>
              <w:left w:w="100" w:type="dxa"/>
              <w:bottom w:w="100" w:type="dxa"/>
              <w:right w:w="100" w:type="dxa"/>
            </w:tcMar>
          </w:tcPr>
          <w:p w14:paraId="737B3B96"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Panorama Parent Spring Survey for Learning behavi</w:t>
            </w:r>
            <w:r>
              <w:rPr>
                <w:rFonts w:ascii="Didact Gothic" w:eastAsia="Didact Gothic" w:hAnsi="Didact Gothic" w:cs="Didact Gothic"/>
              </w:rPr>
              <w:t>ors Increases</w:t>
            </w:r>
          </w:p>
        </w:tc>
      </w:tr>
      <w:tr w:rsidR="002357EE" w14:paraId="65C8D84B" w14:textId="77777777">
        <w:tc>
          <w:tcPr>
            <w:tcW w:w="1872" w:type="dxa"/>
            <w:shd w:val="clear" w:color="auto" w:fill="auto"/>
            <w:tcMar>
              <w:top w:w="100" w:type="dxa"/>
              <w:left w:w="100" w:type="dxa"/>
              <w:bottom w:w="100" w:type="dxa"/>
              <w:right w:w="100" w:type="dxa"/>
            </w:tcMar>
          </w:tcPr>
          <w:p w14:paraId="6371E646"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Mindset &amp; Engagement Strategies Parent/Student Interactive learning community</w:t>
            </w:r>
          </w:p>
        </w:tc>
        <w:tc>
          <w:tcPr>
            <w:tcW w:w="1872" w:type="dxa"/>
            <w:shd w:val="clear" w:color="auto" w:fill="auto"/>
            <w:tcMar>
              <w:top w:w="100" w:type="dxa"/>
              <w:left w:w="100" w:type="dxa"/>
              <w:bottom w:w="100" w:type="dxa"/>
              <w:right w:w="100" w:type="dxa"/>
            </w:tcMar>
          </w:tcPr>
          <w:p w14:paraId="239BEEC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Leadership Team/Curriculum Team</w:t>
            </w:r>
          </w:p>
        </w:tc>
        <w:tc>
          <w:tcPr>
            <w:tcW w:w="1872" w:type="dxa"/>
            <w:shd w:val="clear" w:color="auto" w:fill="auto"/>
            <w:tcMar>
              <w:top w:w="100" w:type="dxa"/>
              <w:left w:w="100" w:type="dxa"/>
              <w:bottom w:w="100" w:type="dxa"/>
              <w:right w:w="100" w:type="dxa"/>
            </w:tcMar>
          </w:tcPr>
          <w:p w14:paraId="30246951"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-Create agenda to include grade appropriate activities that show how to foster an open mindset as well as ways to engage students while offering support at home</w:t>
            </w:r>
          </w:p>
          <w:p w14:paraId="7FE90929"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 xml:space="preserve">-Parent communication of time and date of </w:t>
            </w:r>
            <w:r>
              <w:rPr>
                <w:rFonts w:ascii="Didact Gothic" w:eastAsia="Didact Gothic" w:hAnsi="Didact Gothic" w:cs="Didact Gothic"/>
              </w:rPr>
              <w:lastRenderedPageBreak/>
              <w:t>event</w:t>
            </w:r>
          </w:p>
          <w:p w14:paraId="2A1167B3" w14:textId="77777777" w:rsidR="002357EE" w:rsidRDefault="002357EE">
            <w:pPr>
              <w:spacing w:before="0" w:line="240" w:lineRule="auto"/>
              <w:rPr>
                <w:rFonts w:ascii="Didact Gothic" w:eastAsia="Didact Gothic" w:hAnsi="Didact Gothic" w:cs="Didact Gothic"/>
              </w:rPr>
            </w:pPr>
          </w:p>
        </w:tc>
        <w:tc>
          <w:tcPr>
            <w:tcW w:w="1872" w:type="dxa"/>
            <w:shd w:val="clear" w:color="auto" w:fill="auto"/>
            <w:tcMar>
              <w:top w:w="100" w:type="dxa"/>
              <w:left w:w="100" w:type="dxa"/>
              <w:bottom w:w="100" w:type="dxa"/>
              <w:right w:w="100" w:type="dxa"/>
            </w:tcMar>
          </w:tcPr>
          <w:p w14:paraId="78C416F7"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lastRenderedPageBreak/>
              <w:t>November 2020</w:t>
            </w:r>
          </w:p>
        </w:tc>
        <w:tc>
          <w:tcPr>
            <w:tcW w:w="1872" w:type="dxa"/>
            <w:shd w:val="clear" w:color="auto" w:fill="auto"/>
            <w:tcMar>
              <w:top w:w="100" w:type="dxa"/>
              <w:left w:w="100" w:type="dxa"/>
              <w:bottom w:w="100" w:type="dxa"/>
              <w:right w:w="100" w:type="dxa"/>
            </w:tcMar>
          </w:tcPr>
          <w:p w14:paraId="15B1F2E0"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Panorama Parent Spring Survey fo</w:t>
            </w:r>
            <w:r>
              <w:rPr>
                <w:rFonts w:ascii="Didact Gothic" w:eastAsia="Didact Gothic" w:hAnsi="Didact Gothic" w:cs="Didact Gothic"/>
              </w:rPr>
              <w:t>r Learning behaviors Increases</w:t>
            </w:r>
          </w:p>
          <w:p w14:paraId="66BF39A3" w14:textId="77777777" w:rsidR="002357EE" w:rsidRDefault="002357EE">
            <w:pPr>
              <w:spacing w:before="0" w:line="240" w:lineRule="auto"/>
              <w:rPr>
                <w:rFonts w:ascii="Didact Gothic" w:eastAsia="Didact Gothic" w:hAnsi="Didact Gothic" w:cs="Didact Gothic"/>
              </w:rPr>
            </w:pPr>
          </w:p>
          <w:p w14:paraId="5113203E"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Increased student achievement as measured by D &amp; F reports</w:t>
            </w:r>
          </w:p>
        </w:tc>
      </w:tr>
    </w:tbl>
    <w:p w14:paraId="651E930E" w14:textId="77777777" w:rsidR="002357EE" w:rsidRDefault="00520502">
      <w:pPr>
        <w:pStyle w:val="Heading1"/>
        <w:rPr>
          <w:rFonts w:ascii="Didact Gothic" w:eastAsia="Didact Gothic" w:hAnsi="Didact Gothic" w:cs="Didact Gothic"/>
        </w:rPr>
      </w:pPr>
      <w:bookmarkStart w:id="19" w:name="_heading=h.2jxsxqh" w:colFirst="0" w:colLast="0"/>
      <w:bookmarkEnd w:id="19"/>
      <w:r>
        <w:rPr>
          <w:rFonts w:ascii="Didact Gothic" w:eastAsia="Didact Gothic" w:hAnsi="Didact Gothic" w:cs="Didact Gothic"/>
        </w:rPr>
        <w:lastRenderedPageBreak/>
        <w:t>ACCESSIBILITY</w:t>
      </w:r>
    </w:p>
    <w:p w14:paraId="60FC69CF"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 xml:space="preserve">Describe: </w:t>
      </w:r>
    </w:p>
    <w:p w14:paraId="4E740F5A" w14:textId="77777777" w:rsidR="002357EE" w:rsidRDefault="00520502">
      <w:pPr>
        <w:numPr>
          <w:ilvl w:val="0"/>
          <w:numId w:val="9"/>
        </w:numPr>
        <w:rPr>
          <w:rFonts w:ascii="Didact Gothic" w:eastAsia="Didact Gothic" w:hAnsi="Didact Gothic" w:cs="Didact Gothic"/>
        </w:rPr>
      </w:pPr>
      <w:r>
        <w:rPr>
          <w:rFonts w:ascii="Didact Gothic" w:eastAsia="Didact Gothic" w:hAnsi="Didact Gothic" w:cs="Didact Gothic"/>
        </w:rPr>
        <w:t>how the school will provide full opportunities for participation in parent/family engagement activities for all parents/families.</w:t>
      </w:r>
    </w:p>
    <w:p w14:paraId="557DD1C7" w14:textId="77777777" w:rsidR="002357EE" w:rsidRDefault="00520502">
      <w:pPr>
        <w:numPr>
          <w:ilvl w:val="0"/>
          <w:numId w:val="9"/>
        </w:numPr>
        <w:spacing w:before="0"/>
        <w:rPr>
          <w:rFonts w:ascii="Didact Gothic" w:eastAsia="Didact Gothic" w:hAnsi="Didact Gothic" w:cs="Didact Gothic"/>
        </w:rPr>
      </w:pPr>
      <w:r>
        <w:rPr>
          <w:rFonts w:ascii="Didact Gothic" w:eastAsia="Didact Gothic" w:hAnsi="Didact Gothic" w:cs="Didact Gothic"/>
        </w:rPr>
        <w:t>how the s</w:t>
      </w:r>
      <w:r>
        <w:rPr>
          <w:rFonts w:ascii="Didact Gothic" w:eastAsia="Didact Gothic" w:hAnsi="Didact Gothic" w:cs="Didact Gothic"/>
        </w:rPr>
        <w:t>chool will share information related to school and parent/family programs, meetings, school reports, and other activities in an understandable, uniform format, and in languages that  parents/families can understand.</w:t>
      </w:r>
    </w:p>
    <w:p w14:paraId="56E59037" w14:textId="77777777" w:rsidR="002357EE" w:rsidRDefault="00520502">
      <w:pPr>
        <w:numPr>
          <w:ilvl w:val="0"/>
          <w:numId w:val="9"/>
        </w:numPr>
        <w:spacing w:before="0"/>
        <w:rPr>
          <w:rFonts w:ascii="Didact Gothic" w:eastAsia="Didact Gothic" w:hAnsi="Didact Gothic" w:cs="Didact Gothic"/>
        </w:rPr>
      </w:pPr>
      <w:r>
        <w:rPr>
          <w:rFonts w:ascii="Didact Gothic" w:eastAsia="Didact Gothic" w:hAnsi="Didact Gothic" w:cs="Didact Gothic"/>
        </w:rPr>
        <w:t>“</w:t>
      </w:r>
      <w:r>
        <w:rPr>
          <w:rFonts w:ascii="Didact Gothic" w:eastAsia="Didact Gothic" w:hAnsi="Didact Gothic" w:cs="Didact Gothic"/>
          <w:i/>
        </w:rPr>
        <w:t>to the extent practicable, how the school shall provide opportunities for the informed participation of parents and family members (including parents and family members who have limited English proficiency, parents and family members with disabilities, and</w:t>
      </w:r>
      <w:r>
        <w:rPr>
          <w:rFonts w:ascii="Didact Gothic" w:eastAsia="Didact Gothic" w:hAnsi="Didact Gothic" w:cs="Didact Gothic"/>
          <w:i/>
        </w:rPr>
        <w:t xml:space="preserve"> parents</w:t>
      </w:r>
      <w:r>
        <w:rPr>
          <w:rFonts w:ascii="Didact Gothic" w:eastAsia="Didact Gothic" w:hAnsi="Didact Gothic" w:cs="Didact Gothic"/>
          <w:i/>
        </w:rPr>
        <w:br/>
        <w:t>and family members of migratory children), including providing information and school reports required under section 1111 in a format and, to the extent practicable, in a language such parents understand</w:t>
      </w:r>
      <w:r>
        <w:rPr>
          <w:rFonts w:ascii="Didact Gothic" w:eastAsia="Didact Gothic" w:hAnsi="Didact Gothic" w:cs="Didact Gothic"/>
        </w:rPr>
        <w:t>.”  [ESEA Section 1116]</w:t>
      </w:r>
    </w:p>
    <w:p w14:paraId="3FDA6E6A" w14:textId="77777777" w:rsidR="002357EE" w:rsidRDefault="002357EE">
      <w:pPr>
        <w:rPr>
          <w:rFonts w:ascii="Didact Gothic" w:eastAsia="Didact Gothic" w:hAnsi="Didact Gothic" w:cs="Didact Gothic"/>
        </w:rPr>
      </w:pP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357EE" w14:paraId="0E26293D" w14:textId="77777777">
        <w:tc>
          <w:tcPr>
            <w:tcW w:w="9360" w:type="dxa"/>
            <w:shd w:val="clear" w:color="auto" w:fill="auto"/>
            <w:tcMar>
              <w:top w:w="100" w:type="dxa"/>
              <w:left w:w="100" w:type="dxa"/>
              <w:bottom w:w="100" w:type="dxa"/>
              <w:right w:w="100" w:type="dxa"/>
            </w:tcMar>
          </w:tcPr>
          <w:p w14:paraId="39CAA995"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The school will pro</w:t>
            </w:r>
            <w:r>
              <w:rPr>
                <w:rFonts w:ascii="Didact Gothic" w:eastAsia="Didact Gothic" w:hAnsi="Didact Gothic" w:cs="Didact Gothic"/>
                <w:sz w:val="18"/>
                <w:szCs w:val="18"/>
              </w:rPr>
              <w:t>vide full opportunities for involvement in activities for all parents (including</w:t>
            </w:r>
          </w:p>
          <w:p w14:paraId="2ED88123"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 xml:space="preserve">parents with limited </w:t>
            </w:r>
            <w:proofErr w:type="spellStart"/>
            <w:r>
              <w:rPr>
                <w:rFonts w:ascii="Didact Gothic" w:eastAsia="Didact Gothic" w:hAnsi="Didact Gothic" w:cs="Didact Gothic"/>
                <w:sz w:val="18"/>
                <w:szCs w:val="18"/>
              </w:rPr>
              <w:t>english</w:t>
            </w:r>
            <w:proofErr w:type="spellEnd"/>
            <w:r>
              <w:rPr>
                <w:rFonts w:ascii="Didact Gothic" w:eastAsia="Didact Gothic" w:hAnsi="Didact Gothic" w:cs="Didact Gothic"/>
                <w:sz w:val="18"/>
                <w:szCs w:val="18"/>
              </w:rPr>
              <w:t xml:space="preserve"> proficiency, disabilities, migratory children and FIT) by ensuring</w:t>
            </w:r>
          </w:p>
          <w:p w14:paraId="42DEE48C"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that facilities are handicap accessible, letters and information are provided i</w:t>
            </w:r>
            <w:r>
              <w:rPr>
                <w:rFonts w:ascii="Didact Gothic" w:eastAsia="Didact Gothic" w:hAnsi="Didact Gothic" w:cs="Didact Gothic"/>
                <w:sz w:val="18"/>
                <w:szCs w:val="18"/>
              </w:rPr>
              <w:t>n English,</w:t>
            </w:r>
          </w:p>
          <w:p w14:paraId="7BF2979D"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Spanish, Russian, Portuguese, and Haitian Creole, when feasible. TRANSACT is the service</w:t>
            </w:r>
          </w:p>
          <w:p w14:paraId="24AF4A30"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that is used to provide translated documents to non-English speakers. Translators will be</w:t>
            </w:r>
          </w:p>
          <w:p w14:paraId="73BDD97E"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provided at parent night activities and meetings, when possible. A</w:t>
            </w:r>
            <w:r>
              <w:rPr>
                <w:rFonts w:ascii="Didact Gothic" w:eastAsia="Didact Gothic" w:hAnsi="Didact Gothic" w:cs="Didact Gothic"/>
                <w:sz w:val="18"/>
                <w:szCs w:val="18"/>
              </w:rPr>
              <w:t>dditionally, the school</w:t>
            </w:r>
          </w:p>
          <w:p w14:paraId="554DB09B"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provides (through a partnership with Adult Education) ESOL Family Literacy classes which</w:t>
            </w:r>
          </w:p>
          <w:p w14:paraId="207D11A3"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provides opportunities for parents and community members who have a first language other</w:t>
            </w:r>
          </w:p>
          <w:p w14:paraId="791A6032"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than English to learn English during the school day th</w:t>
            </w:r>
            <w:r>
              <w:rPr>
                <w:rFonts w:ascii="Didact Gothic" w:eastAsia="Didact Gothic" w:hAnsi="Didact Gothic" w:cs="Didact Gothic"/>
                <w:sz w:val="18"/>
                <w:szCs w:val="18"/>
              </w:rPr>
              <w:t>ree days per week. We also provide</w:t>
            </w:r>
          </w:p>
          <w:p w14:paraId="03E95108"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flexible parent meetings in order to be sure parents and family members are able to attend</w:t>
            </w:r>
          </w:p>
          <w:p w14:paraId="28D664EB" w14:textId="77777777" w:rsidR="002357EE" w:rsidRDefault="00520502">
            <w:pPr>
              <w:spacing w:before="0" w:line="276" w:lineRule="auto"/>
              <w:rPr>
                <w:rFonts w:ascii="Didact Gothic" w:eastAsia="Didact Gothic" w:hAnsi="Didact Gothic" w:cs="Didact Gothic"/>
                <w:sz w:val="18"/>
                <w:szCs w:val="18"/>
              </w:rPr>
            </w:pPr>
            <w:r>
              <w:rPr>
                <w:rFonts w:ascii="Didact Gothic" w:eastAsia="Didact Gothic" w:hAnsi="Didact Gothic" w:cs="Didact Gothic"/>
                <w:sz w:val="18"/>
                <w:szCs w:val="18"/>
              </w:rPr>
              <w:t>activities at different times accommodating their schedules.</w:t>
            </w:r>
          </w:p>
          <w:p w14:paraId="43EA4A03" w14:textId="77777777" w:rsidR="002357EE" w:rsidRDefault="002357EE">
            <w:pPr>
              <w:pBdr>
                <w:top w:val="nil"/>
                <w:left w:val="nil"/>
                <w:bottom w:val="nil"/>
                <w:right w:val="nil"/>
                <w:between w:val="nil"/>
              </w:pBdr>
              <w:spacing w:before="0" w:line="240" w:lineRule="auto"/>
              <w:rPr>
                <w:rFonts w:ascii="Arial" w:eastAsia="Arial" w:hAnsi="Arial" w:cs="Arial"/>
              </w:rPr>
            </w:pPr>
          </w:p>
        </w:tc>
      </w:tr>
    </w:tbl>
    <w:p w14:paraId="6908BBF6" w14:textId="77777777" w:rsidR="002357EE" w:rsidRDefault="00520502">
      <w:pPr>
        <w:pStyle w:val="Heading1"/>
        <w:rPr>
          <w:rFonts w:ascii="Didact Gothic" w:eastAsia="Didact Gothic" w:hAnsi="Didact Gothic" w:cs="Didact Gothic"/>
        </w:rPr>
      </w:pPr>
      <w:bookmarkStart w:id="20" w:name="_heading=h.z337ya" w:colFirst="0" w:colLast="0"/>
      <w:bookmarkEnd w:id="20"/>
      <w:r>
        <w:rPr>
          <w:rFonts w:ascii="Didact Gothic" w:eastAsia="Didact Gothic" w:hAnsi="Didact Gothic" w:cs="Didact Gothic"/>
        </w:rPr>
        <w:t>DISCRETIONARY ACTIVITIES (optional)</w:t>
      </w:r>
    </w:p>
    <w:p w14:paraId="0F1FAC0E" w14:textId="77777777" w:rsidR="002357EE" w:rsidRDefault="00520502">
      <w:pPr>
        <w:numPr>
          <w:ilvl w:val="0"/>
          <w:numId w:val="11"/>
        </w:numPr>
        <w:rPr>
          <w:rFonts w:ascii="Didact Gothic" w:eastAsia="Didact Gothic" w:hAnsi="Didact Gothic" w:cs="Didact Gothic"/>
        </w:rPr>
      </w:pPr>
      <w:r>
        <w:rPr>
          <w:rFonts w:ascii="Didact Gothic" w:eastAsia="Didact Gothic" w:hAnsi="Didact Gothic" w:cs="Didact Gothic"/>
        </w:rPr>
        <w:t>Describe any activities that are not required, but will be paid through Title I, Part A Funding (for example, home visits, transportation for meetings, activities related to parent/family engagement. etc.)</w:t>
      </w:r>
    </w:p>
    <w:p w14:paraId="4D1846D6" w14:textId="77777777" w:rsidR="002357EE" w:rsidRDefault="002357EE">
      <w:pPr>
        <w:rPr>
          <w:rFonts w:ascii="Didact Gothic" w:eastAsia="Didact Gothic" w:hAnsi="Didact Gothic" w:cs="Didact Gothic"/>
        </w:rPr>
      </w:pP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2357EE" w14:paraId="5219DAC1" w14:textId="77777777">
        <w:tc>
          <w:tcPr>
            <w:tcW w:w="1890" w:type="dxa"/>
            <w:shd w:val="clear" w:color="auto" w:fill="FFE599"/>
            <w:tcMar>
              <w:top w:w="100" w:type="dxa"/>
              <w:left w:w="100" w:type="dxa"/>
              <w:bottom w:w="100" w:type="dxa"/>
              <w:right w:w="100" w:type="dxa"/>
            </w:tcMar>
          </w:tcPr>
          <w:p w14:paraId="376270F6"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Activity</w:t>
            </w:r>
          </w:p>
        </w:tc>
        <w:tc>
          <w:tcPr>
            <w:tcW w:w="2175" w:type="dxa"/>
            <w:shd w:val="clear" w:color="auto" w:fill="FFE599"/>
            <w:tcMar>
              <w:top w:w="100" w:type="dxa"/>
              <w:left w:w="100" w:type="dxa"/>
              <w:bottom w:w="100" w:type="dxa"/>
              <w:right w:w="100" w:type="dxa"/>
            </w:tcMar>
          </w:tcPr>
          <w:p w14:paraId="56945273"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 xml:space="preserve">Description of </w:t>
            </w:r>
            <w:r>
              <w:rPr>
                <w:rFonts w:ascii="Didact Gothic" w:eastAsia="Didact Gothic" w:hAnsi="Didact Gothic" w:cs="Didact Gothic"/>
                <w:b/>
                <w:color w:val="000000"/>
              </w:rPr>
              <w:lastRenderedPageBreak/>
              <w:t>Implementation Strategy</w:t>
            </w:r>
          </w:p>
        </w:tc>
        <w:tc>
          <w:tcPr>
            <w:tcW w:w="1740" w:type="dxa"/>
            <w:shd w:val="clear" w:color="auto" w:fill="FFE599"/>
            <w:tcMar>
              <w:top w:w="100" w:type="dxa"/>
              <w:left w:w="100" w:type="dxa"/>
              <w:bottom w:w="100" w:type="dxa"/>
              <w:right w:w="100" w:type="dxa"/>
            </w:tcMar>
          </w:tcPr>
          <w:p w14:paraId="132BF1C1"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lastRenderedPageBreak/>
              <w:t xml:space="preserve">Person(s) </w:t>
            </w:r>
            <w:r>
              <w:rPr>
                <w:rFonts w:ascii="Didact Gothic" w:eastAsia="Didact Gothic" w:hAnsi="Didact Gothic" w:cs="Didact Gothic"/>
                <w:b/>
                <w:color w:val="000000"/>
              </w:rPr>
              <w:lastRenderedPageBreak/>
              <w:t>Responsible</w:t>
            </w:r>
          </w:p>
        </w:tc>
        <w:tc>
          <w:tcPr>
            <w:tcW w:w="1860" w:type="dxa"/>
            <w:shd w:val="clear" w:color="auto" w:fill="FFE599"/>
            <w:tcMar>
              <w:top w:w="100" w:type="dxa"/>
              <w:left w:w="100" w:type="dxa"/>
              <w:bottom w:w="100" w:type="dxa"/>
              <w:right w:w="100" w:type="dxa"/>
            </w:tcMar>
          </w:tcPr>
          <w:p w14:paraId="17E622C7"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lastRenderedPageBreak/>
              <w:t xml:space="preserve">Anticipated </w:t>
            </w:r>
            <w:r>
              <w:rPr>
                <w:rFonts w:ascii="Didact Gothic" w:eastAsia="Didact Gothic" w:hAnsi="Didact Gothic" w:cs="Didact Gothic"/>
                <w:b/>
                <w:color w:val="000000"/>
              </w:rPr>
              <w:lastRenderedPageBreak/>
              <w:t>Impact on Student Achievement</w:t>
            </w:r>
          </w:p>
        </w:tc>
        <w:tc>
          <w:tcPr>
            <w:tcW w:w="1695" w:type="dxa"/>
            <w:shd w:val="clear" w:color="auto" w:fill="FFE599"/>
            <w:tcMar>
              <w:top w:w="100" w:type="dxa"/>
              <w:left w:w="100" w:type="dxa"/>
              <w:bottom w:w="100" w:type="dxa"/>
              <w:right w:w="100" w:type="dxa"/>
            </w:tcMar>
          </w:tcPr>
          <w:p w14:paraId="72D0DF77"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lastRenderedPageBreak/>
              <w:t>Timeline</w:t>
            </w:r>
          </w:p>
        </w:tc>
      </w:tr>
      <w:tr w:rsidR="002357EE" w14:paraId="735DB92A" w14:textId="77777777">
        <w:tc>
          <w:tcPr>
            <w:tcW w:w="1890" w:type="dxa"/>
            <w:shd w:val="clear" w:color="auto" w:fill="auto"/>
            <w:tcMar>
              <w:top w:w="100" w:type="dxa"/>
              <w:left w:w="100" w:type="dxa"/>
              <w:bottom w:w="100" w:type="dxa"/>
              <w:right w:w="100" w:type="dxa"/>
            </w:tcMar>
          </w:tcPr>
          <w:p w14:paraId="44EA0823" w14:textId="77777777" w:rsidR="002357EE" w:rsidRDefault="00520502">
            <w:pPr>
              <w:spacing w:before="0" w:line="240" w:lineRule="auto"/>
              <w:rPr>
                <w:rFonts w:ascii="Arial" w:eastAsia="Arial" w:hAnsi="Arial" w:cs="Arial"/>
                <w:color w:val="000000"/>
              </w:rPr>
            </w:pPr>
            <w:r>
              <w:rPr>
                <w:rFonts w:ascii="Arial" w:eastAsia="Arial" w:hAnsi="Arial" w:cs="Arial"/>
                <w:color w:val="000000"/>
              </w:rPr>
              <w:lastRenderedPageBreak/>
              <w:t>Arranging school meetings at a variety of times.</w:t>
            </w:r>
          </w:p>
          <w:p w14:paraId="61470160" w14:textId="77777777" w:rsidR="002357EE" w:rsidRDefault="002357EE">
            <w:pPr>
              <w:spacing w:before="0" w:line="240" w:lineRule="auto"/>
              <w:rPr>
                <w:rFonts w:ascii="Arial" w:eastAsia="Arial" w:hAnsi="Arial" w:cs="Arial"/>
                <w:color w:val="000000"/>
              </w:rPr>
            </w:pPr>
          </w:p>
          <w:p w14:paraId="7C0CB7D5" w14:textId="77777777" w:rsidR="002357EE" w:rsidRDefault="002357EE">
            <w:pPr>
              <w:spacing w:before="0" w:line="240" w:lineRule="auto"/>
              <w:rPr>
                <w:rFonts w:ascii="Didact Gothic" w:eastAsia="Didact Gothic" w:hAnsi="Didact Gothic" w:cs="Didact Gothic"/>
              </w:rPr>
            </w:pPr>
          </w:p>
        </w:tc>
        <w:tc>
          <w:tcPr>
            <w:tcW w:w="2175" w:type="dxa"/>
            <w:shd w:val="clear" w:color="auto" w:fill="auto"/>
            <w:tcMar>
              <w:top w:w="100" w:type="dxa"/>
              <w:left w:w="100" w:type="dxa"/>
              <w:bottom w:w="100" w:type="dxa"/>
              <w:right w:w="100" w:type="dxa"/>
            </w:tcMar>
          </w:tcPr>
          <w:p w14:paraId="0EF55F2B" w14:textId="77777777" w:rsidR="002357EE" w:rsidRDefault="00520502">
            <w:pPr>
              <w:spacing w:before="0" w:line="240" w:lineRule="auto"/>
              <w:rPr>
                <w:rFonts w:ascii="Didact Gothic" w:eastAsia="Didact Gothic" w:hAnsi="Didact Gothic" w:cs="Didact Gothic"/>
              </w:rPr>
            </w:pPr>
            <w:r>
              <w:rPr>
                <w:rFonts w:ascii="Arial" w:eastAsia="Arial" w:hAnsi="Arial" w:cs="Arial"/>
                <w:color w:val="000000"/>
              </w:rPr>
              <w:t xml:space="preserve">Conducting in-home conferences with information from teachers, other educators, and guidance who work directly with participating children for parents who are unable to attend in person. </w:t>
            </w:r>
          </w:p>
          <w:p w14:paraId="7650A09A" w14:textId="77777777" w:rsidR="002357EE" w:rsidRDefault="002357EE">
            <w:pPr>
              <w:spacing w:before="0" w:line="240" w:lineRule="auto"/>
              <w:rPr>
                <w:rFonts w:ascii="Didact Gothic" w:eastAsia="Didact Gothic" w:hAnsi="Didact Gothic" w:cs="Didact Gothic"/>
              </w:rPr>
            </w:pPr>
          </w:p>
        </w:tc>
        <w:tc>
          <w:tcPr>
            <w:tcW w:w="1740" w:type="dxa"/>
            <w:shd w:val="clear" w:color="auto" w:fill="auto"/>
            <w:tcMar>
              <w:top w:w="100" w:type="dxa"/>
              <w:left w:w="100" w:type="dxa"/>
              <w:bottom w:w="100" w:type="dxa"/>
              <w:right w:w="100" w:type="dxa"/>
            </w:tcMar>
          </w:tcPr>
          <w:p w14:paraId="0E2E25B1"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WES </w:t>
            </w:r>
            <w:r>
              <w:rPr>
                <w:rFonts w:ascii="Arial" w:eastAsia="Arial" w:hAnsi="Arial" w:cs="Arial"/>
                <w:color w:val="000000"/>
                <w:sz w:val="20"/>
                <w:szCs w:val="20"/>
              </w:rPr>
              <w:t>Administration</w:t>
            </w:r>
            <w:r>
              <w:rPr>
                <w:rFonts w:ascii="Arial" w:eastAsia="Arial" w:hAnsi="Arial" w:cs="Arial"/>
                <w:color w:val="000000"/>
              </w:rPr>
              <w:t xml:space="preserve">, </w:t>
            </w:r>
          </w:p>
          <w:p w14:paraId="1B68A097" w14:textId="77777777" w:rsidR="002357EE" w:rsidRDefault="002357EE">
            <w:pPr>
              <w:spacing w:before="0" w:line="240" w:lineRule="auto"/>
              <w:rPr>
                <w:rFonts w:ascii="Arial" w:eastAsia="Arial" w:hAnsi="Arial" w:cs="Arial"/>
                <w:color w:val="000000"/>
              </w:rPr>
            </w:pPr>
          </w:p>
          <w:p w14:paraId="17E5778E"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WES Guidance,</w:t>
            </w:r>
          </w:p>
          <w:p w14:paraId="59284CFD" w14:textId="77777777" w:rsidR="002357EE" w:rsidRDefault="002357EE">
            <w:pPr>
              <w:spacing w:before="0" w:line="240" w:lineRule="auto"/>
              <w:rPr>
                <w:rFonts w:ascii="Arial" w:eastAsia="Arial" w:hAnsi="Arial" w:cs="Arial"/>
                <w:color w:val="000000"/>
              </w:rPr>
            </w:pPr>
          </w:p>
          <w:p w14:paraId="7A1E6DE8" w14:textId="77777777" w:rsidR="002357EE" w:rsidRDefault="002357EE">
            <w:pPr>
              <w:spacing w:before="0" w:line="240" w:lineRule="auto"/>
              <w:rPr>
                <w:rFonts w:ascii="Arial" w:eastAsia="Arial" w:hAnsi="Arial" w:cs="Arial"/>
                <w:color w:val="000000"/>
              </w:rPr>
            </w:pPr>
          </w:p>
          <w:p w14:paraId="7C6B61FA"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District social worker</w:t>
            </w:r>
          </w:p>
        </w:tc>
        <w:tc>
          <w:tcPr>
            <w:tcW w:w="1860" w:type="dxa"/>
            <w:shd w:val="clear" w:color="auto" w:fill="auto"/>
            <w:tcMar>
              <w:top w:w="100" w:type="dxa"/>
              <w:left w:w="100" w:type="dxa"/>
              <w:bottom w:w="100" w:type="dxa"/>
              <w:right w:w="100" w:type="dxa"/>
            </w:tcMar>
          </w:tcPr>
          <w:p w14:paraId="3E9AA809"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Increa</w:t>
            </w:r>
            <w:r>
              <w:rPr>
                <w:rFonts w:ascii="Arial" w:eastAsia="Arial" w:hAnsi="Arial" w:cs="Arial"/>
                <w:color w:val="000000"/>
              </w:rPr>
              <w:t>sed student achievement in all content areas; decrease in number of behavior referrals</w:t>
            </w:r>
          </w:p>
        </w:tc>
        <w:tc>
          <w:tcPr>
            <w:tcW w:w="1695" w:type="dxa"/>
            <w:shd w:val="clear" w:color="auto" w:fill="auto"/>
            <w:tcMar>
              <w:top w:w="100" w:type="dxa"/>
              <w:left w:w="100" w:type="dxa"/>
              <w:bottom w:w="100" w:type="dxa"/>
              <w:right w:w="100" w:type="dxa"/>
            </w:tcMar>
          </w:tcPr>
          <w:p w14:paraId="4E2D309E"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August, 2020 through </w:t>
            </w:r>
          </w:p>
          <w:p w14:paraId="36AF04F3"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May, 2021</w:t>
            </w:r>
          </w:p>
        </w:tc>
      </w:tr>
    </w:tbl>
    <w:p w14:paraId="6D9566C2" w14:textId="77777777" w:rsidR="002357EE" w:rsidRDefault="00520502">
      <w:pPr>
        <w:pStyle w:val="Heading1"/>
        <w:rPr>
          <w:rFonts w:ascii="Didact Gothic" w:eastAsia="Didact Gothic" w:hAnsi="Didact Gothic" w:cs="Didact Gothic"/>
        </w:rPr>
      </w:pPr>
      <w:r>
        <w:rPr>
          <w:rFonts w:ascii="Didact Gothic" w:eastAsia="Didact Gothic" w:hAnsi="Didact Gothic" w:cs="Didact Gothic"/>
        </w:rPr>
        <w:t>BARRIERS</w:t>
      </w:r>
    </w:p>
    <w:p w14:paraId="17940CE7" w14:textId="77777777" w:rsidR="002357EE" w:rsidRDefault="00520502">
      <w:pPr>
        <w:ind w:left="720"/>
        <w:rPr>
          <w:rFonts w:ascii="Didact Gothic" w:eastAsia="Didact Gothic" w:hAnsi="Didact Gothic" w:cs="Didact Gothic"/>
        </w:rPr>
      </w:pPr>
      <w:r>
        <w:rPr>
          <w:rFonts w:ascii="Didact Gothic" w:eastAsia="Didact Gothic" w:hAnsi="Didact Gothic" w:cs="Didact Gothic"/>
        </w:rPr>
        <w:t>Describe:</w:t>
      </w:r>
    </w:p>
    <w:p w14:paraId="25BFA71A" w14:textId="77777777" w:rsidR="002357EE" w:rsidRDefault="00520502">
      <w:pPr>
        <w:numPr>
          <w:ilvl w:val="0"/>
          <w:numId w:val="5"/>
        </w:numPr>
        <w:rPr>
          <w:rFonts w:ascii="Didact Gothic" w:eastAsia="Didact Gothic" w:hAnsi="Didact Gothic" w:cs="Didact Gothic"/>
        </w:rPr>
      </w:pPr>
      <w:r>
        <w:rPr>
          <w:rFonts w:ascii="Didact Gothic" w:eastAsia="Didact Gothic" w:hAnsi="Didact Gothic" w:cs="Didact Gothic"/>
        </w:rPr>
        <w:t xml:space="preserve"> the barriers that hindered participation by parents during the 2019-2020 school year.</w:t>
      </w:r>
    </w:p>
    <w:p w14:paraId="447A583A" w14:textId="77777777" w:rsidR="002357EE" w:rsidRDefault="00520502">
      <w:pPr>
        <w:numPr>
          <w:ilvl w:val="0"/>
          <w:numId w:val="5"/>
        </w:numPr>
        <w:spacing w:after="200"/>
        <w:rPr>
          <w:rFonts w:ascii="Didact Gothic" w:eastAsia="Didact Gothic" w:hAnsi="Didact Gothic" w:cs="Didact Gothic"/>
        </w:rPr>
      </w:pPr>
      <w:r>
        <w:rPr>
          <w:rFonts w:ascii="Didact Gothic" w:eastAsia="Didact Gothic" w:hAnsi="Didact Gothic" w:cs="Didact Gothic"/>
        </w:rPr>
        <w:t>the steps the school will take during the upcoming school year to overcome these barriers (with particular attention paid to parents/families who are economically disadvantaged, disabled, have limited English proficiency, have limited literacy, or are of a</w:t>
      </w:r>
      <w:r>
        <w:rPr>
          <w:rFonts w:ascii="Didact Gothic" w:eastAsia="Didact Gothic" w:hAnsi="Didact Gothic" w:cs="Didact Gothic"/>
        </w:rPr>
        <w:t>ny racial or ethnic minority background, or are parents /families of migratory children).</w:t>
      </w:r>
    </w:p>
    <w:p w14:paraId="2497835C" w14:textId="77777777" w:rsidR="002357EE" w:rsidRDefault="002357EE">
      <w:pPr>
        <w:pBdr>
          <w:top w:val="nil"/>
          <w:left w:val="nil"/>
          <w:bottom w:val="nil"/>
          <w:right w:val="nil"/>
          <w:between w:val="nil"/>
        </w:pBdr>
        <w:rPr>
          <w:rFonts w:ascii="Didact Gothic" w:eastAsia="Didact Gothic" w:hAnsi="Didact Gothic" w:cs="Didact Gothic"/>
        </w:rPr>
      </w:pP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2357EE" w14:paraId="5786D426" w14:textId="77777777">
        <w:tc>
          <w:tcPr>
            <w:tcW w:w="2340" w:type="dxa"/>
            <w:shd w:val="clear" w:color="auto" w:fill="FFE599"/>
            <w:tcMar>
              <w:top w:w="100" w:type="dxa"/>
              <w:left w:w="100" w:type="dxa"/>
              <w:bottom w:w="100" w:type="dxa"/>
              <w:right w:w="100" w:type="dxa"/>
            </w:tcMar>
          </w:tcPr>
          <w:p w14:paraId="6397358A"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Barrier</w:t>
            </w:r>
          </w:p>
        </w:tc>
        <w:tc>
          <w:tcPr>
            <w:tcW w:w="2790" w:type="dxa"/>
            <w:shd w:val="clear" w:color="auto" w:fill="FFE599"/>
            <w:tcMar>
              <w:top w:w="100" w:type="dxa"/>
              <w:left w:w="100" w:type="dxa"/>
              <w:bottom w:w="100" w:type="dxa"/>
              <w:right w:w="100" w:type="dxa"/>
            </w:tcMar>
          </w:tcPr>
          <w:p w14:paraId="3AEDD629"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Steps to Overcoming Barrier</w:t>
            </w:r>
          </w:p>
        </w:tc>
        <w:tc>
          <w:tcPr>
            <w:tcW w:w="2565" w:type="dxa"/>
            <w:shd w:val="clear" w:color="auto" w:fill="FFE599"/>
            <w:tcMar>
              <w:top w:w="100" w:type="dxa"/>
              <w:left w:w="100" w:type="dxa"/>
              <w:bottom w:w="100" w:type="dxa"/>
              <w:right w:w="100" w:type="dxa"/>
            </w:tcMar>
          </w:tcPr>
          <w:p w14:paraId="513DB35E"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tc>
        <w:tc>
          <w:tcPr>
            <w:tcW w:w="1665" w:type="dxa"/>
            <w:shd w:val="clear" w:color="auto" w:fill="FFE599"/>
            <w:tcMar>
              <w:top w:w="100" w:type="dxa"/>
              <w:left w:w="100" w:type="dxa"/>
              <w:bottom w:w="100" w:type="dxa"/>
              <w:right w:w="100" w:type="dxa"/>
            </w:tcMar>
          </w:tcPr>
          <w:p w14:paraId="4716FA22" w14:textId="77777777" w:rsidR="002357EE" w:rsidRDefault="00520502">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tc>
      </w:tr>
      <w:tr w:rsidR="002357EE" w14:paraId="0414450D" w14:textId="77777777">
        <w:tc>
          <w:tcPr>
            <w:tcW w:w="2340" w:type="dxa"/>
            <w:tcBorders>
              <w:bottom w:val="single" w:sz="8" w:space="0" w:color="000000"/>
              <w:right w:val="single" w:sz="8" w:space="0" w:color="000000"/>
            </w:tcBorders>
            <w:shd w:val="clear" w:color="auto" w:fill="auto"/>
            <w:tcMar>
              <w:top w:w="20" w:type="dxa"/>
              <w:left w:w="20" w:type="dxa"/>
              <w:bottom w:w="20" w:type="dxa"/>
              <w:right w:w="20" w:type="dxa"/>
            </w:tcMar>
          </w:tcPr>
          <w:p w14:paraId="6A85A1ED" w14:textId="77777777" w:rsidR="002357EE" w:rsidRDefault="00520502">
            <w:pPr>
              <w:spacing w:before="0" w:line="276" w:lineRule="auto"/>
              <w:rPr>
                <w:rFonts w:ascii="Arial" w:eastAsia="Arial" w:hAnsi="Arial" w:cs="Arial"/>
                <w:color w:val="000000"/>
              </w:rPr>
            </w:pPr>
            <w:r>
              <w:rPr>
                <w:rFonts w:ascii="Arial" w:eastAsia="Arial" w:hAnsi="Arial" w:cs="Arial"/>
                <w:color w:val="000000"/>
              </w:rPr>
              <w:t>Time of Day of Activities</w:t>
            </w:r>
          </w:p>
        </w:tc>
        <w:tc>
          <w:tcPr>
            <w:tcW w:w="2790" w:type="dxa"/>
            <w:tcBorders>
              <w:bottom w:val="single" w:sz="8" w:space="0" w:color="000000"/>
              <w:right w:val="single" w:sz="8" w:space="0" w:color="000000"/>
            </w:tcBorders>
            <w:shd w:val="clear" w:color="auto" w:fill="auto"/>
            <w:tcMar>
              <w:top w:w="20" w:type="dxa"/>
              <w:left w:w="20" w:type="dxa"/>
              <w:bottom w:w="20" w:type="dxa"/>
              <w:right w:w="20" w:type="dxa"/>
            </w:tcMar>
          </w:tcPr>
          <w:p w14:paraId="23A1DF0F" w14:textId="77777777" w:rsidR="002357EE" w:rsidRDefault="00520502">
            <w:pPr>
              <w:spacing w:before="0" w:line="276" w:lineRule="auto"/>
              <w:rPr>
                <w:rFonts w:ascii="Arial" w:eastAsia="Arial" w:hAnsi="Arial" w:cs="Arial"/>
                <w:color w:val="000000"/>
              </w:rPr>
            </w:pPr>
            <w:r>
              <w:rPr>
                <w:rFonts w:ascii="Arial" w:eastAsia="Arial" w:hAnsi="Arial" w:cs="Arial"/>
                <w:color w:val="000000"/>
              </w:rPr>
              <w:t>Providing meetings before school, after school and evening hours.</w:t>
            </w:r>
          </w:p>
        </w:tc>
        <w:tc>
          <w:tcPr>
            <w:tcW w:w="2565" w:type="dxa"/>
            <w:shd w:val="clear" w:color="auto" w:fill="auto"/>
            <w:tcMar>
              <w:top w:w="100" w:type="dxa"/>
              <w:left w:w="100" w:type="dxa"/>
              <w:bottom w:w="100" w:type="dxa"/>
              <w:right w:w="100" w:type="dxa"/>
            </w:tcMar>
          </w:tcPr>
          <w:p w14:paraId="13F713C0"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Administration/</w:t>
            </w:r>
          </w:p>
          <w:p w14:paraId="08BD634D"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Leadership Team</w:t>
            </w:r>
          </w:p>
        </w:tc>
        <w:tc>
          <w:tcPr>
            <w:tcW w:w="1665" w:type="dxa"/>
            <w:shd w:val="clear" w:color="auto" w:fill="auto"/>
            <w:tcMar>
              <w:top w:w="100" w:type="dxa"/>
              <w:left w:w="100" w:type="dxa"/>
              <w:bottom w:w="100" w:type="dxa"/>
              <w:right w:w="100" w:type="dxa"/>
            </w:tcMar>
          </w:tcPr>
          <w:p w14:paraId="64973D70"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August, 2020 through </w:t>
            </w:r>
          </w:p>
          <w:p w14:paraId="191CE1EF" w14:textId="77777777" w:rsidR="002357EE" w:rsidRDefault="00520502">
            <w:pPr>
              <w:spacing w:before="0" w:line="240" w:lineRule="auto"/>
              <w:rPr>
                <w:rFonts w:ascii="Didact Gothic" w:eastAsia="Didact Gothic" w:hAnsi="Didact Gothic" w:cs="Didact Gothic"/>
              </w:rPr>
            </w:pPr>
            <w:r>
              <w:rPr>
                <w:rFonts w:ascii="Arial" w:eastAsia="Arial" w:hAnsi="Arial" w:cs="Arial"/>
                <w:color w:val="000000"/>
              </w:rPr>
              <w:t>May, 2021</w:t>
            </w:r>
          </w:p>
        </w:tc>
      </w:tr>
      <w:tr w:rsidR="002357EE" w14:paraId="145011E1" w14:textId="77777777">
        <w:tc>
          <w:tcPr>
            <w:tcW w:w="2340" w:type="dxa"/>
            <w:shd w:val="clear" w:color="auto" w:fill="auto"/>
            <w:tcMar>
              <w:top w:w="100" w:type="dxa"/>
              <w:left w:w="100" w:type="dxa"/>
              <w:bottom w:w="100" w:type="dxa"/>
              <w:right w:w="100" w:type="dxa"/>
            </w:tcMar>
          </w:tcPr>
          <w:p w14:paraId="18A9B22E" w14:textId="77777777" w:rsidR="002357EE" w:rsidRDefault="00520502">
            <w:pPr>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Childcare needs</w:t>
            </w:r>
          </w:p>
        </w:tc>
        <w:tc>
          <w:tcPr>
            <w:tcW w:w="2790" w:type="dxa"/>
            <w:tcBorders>
              <w:bottom w:val="single" w:sz="8" w:space="0" w:color="000000"/>
              <w:right w:val="single" w:sz="8" w:space="0" w:color="000000"/>
            </w:tcBorders>
            <w:shd w:val="clear" w:color="auto" w:fill="auto"/>
            <w:tcMar>
              <w:top w:w="20" w:type="dxa"/>
              <w:left w:w="20" w:type="dxa"/>
              <w:bottom w:w="20" w:type="dxa"/>
              <w:right w:w="20" w:type="dxa"/>
            </w:tcMar>
          </w:tcPr>
          <w:p w14:paraId="412559DD" w14:textId="77777777" w:rsidR="002357EE" w:rsidRDefault="00520502">
            <w:pPr>
              <w:spacing w:before="0" w:line="276" w:lineRule="auto"/>
              <w:rPr>
                <w:rFonts w:ascii="Arial" w:eastAsia="Arial" w:hAnsi="Arial" w:cs="Arial"/>
                <w:color w:val="000000"/>
              </w:rPr>
            </w:pPr>
            <w:r>
              <w:rPr>
                <w:rFonts w:ascii="Arial" w:eastAsia="Arial" w:hAnsi="Arial" w:cs="Arial"/>
                <w:color w:val="000000"/>
              </w:rPr>
              <w:t>Provide Child Care during events (using students from High Schools)</w:t>
            </w:r>
          </w:p>
        </w:tc>
        <w:tc>
          <w:tcPr>
            <w:tcW w:w="2565" w:type="dxa"/>
            <w:shd w:val="clear" w:color="auto" w:fill="auto"/>
            <w:tcMar>
              <w:top w:w="100" w:type="dxa"/>
              <w:left w:w="100" w:type="dxa"/>
              <w:bottom w:w="100" w:type="dxa"/>
              <w:right w:w="100" w:type="dxa"/>
            </w:tcMar>
          </w:tcPr>
          <w:p w14:paraId="50F5543E"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Administration/</w:t>
            </w:r>
          </w:p>
          <w:p w14:paraId="6EADAA02"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Leadership Team</w:t>
            </w:r>
          </w:p>
        </w:tc>
        <w:tc>
          <w:tcPr>
            <w:tcW w:w="1665" w:type="dxa"/>
            <w:shd w:val="clear" w:color="auto" w:fill="auto"/>
            <w:tcMar>
              <w:top w:w="100" w:type="dxa"/>
              <w:left w:w="100" w:type="dxa"/>
              <w:bottom w:w="100" w:type="dxa"/>
              <w:right w:w="100" w:type="dxa"/>
            </w:tcMar>
          </w:tcPr>
          <w:p w14:paraId="1760069D"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August, 2019 through </w:t>
            </w:r>
          </w:p>
          <w:p w14:paraId="59EA807D" w14:textId="77777777" w:rsidR="002357EE" w:rsidRDefault="00520502">
            <w:pPr>
              <w:spacing w:before="0" w:line="240" w:lineRule="auto"/>
              <w:rPr>
                <w:rFonts w:ascii="Didact Gothic" w:eastAsia="Didact Gothic" w:hAnsi="Didact Gothic" w:cs="Didact Gothic"/>
              </w:rPr>
            </w:pPr>
            <w:r>
              <w:rPr>
                <w:rFonts w:ascii="Arial" w:eastAsia="Arial" w:hAnsi="Arial" w:cs="Arial"/>
                <w:color w:val="000000"/>
              </w:rPr>
              <w:t>May, 2020</w:t>
            </w:r>
          </w:p>
        </w:tc>
      </w:tr>
      <w:tr w:rsidR="002357EE" w14:paraId="2083548C" w14:textId="77777777">
        <w:tc>
          <w:tcPr>
            <w:tcW w:w="2340" w:type="dxa"/>
            <w:tcBorders>
              <w:bottom w:val="single" w:sz="8" w:space="0" w:color="000000"/>
              <w:right w:val="single" w:sz="8" w:space="0" w:color="000000"/>
            </w:tcBorders>
            <w:shd w:val="clear" w:color="auto" w:fill="auto"/>
            <w:tcMar>
              <w:top w:w="20" w:type="dxa"/>
              <w:left w:w="20" w:type="dxa"/>
              <w:bottom w:w="20" w:type="dxa"/>
              <w:right w:w="20" w:type="dxa"/>
            </w:tcMar>
          </w:tcPr>
          <w:p w14:paraId="5ECAAFBD" w14:textId="77777777" w:rsidR="002357EE" w:rsidRDefault="00520502">
            <w:pPr>
              <w:spacing w:before="0" w:line="276" w:lineRule="auto"/>
              <w:rPr>
                <w:rFonts w:ascii="Arial" w:eastAsia="Arial" w:hAnsi="Arial" w:cs="Arial"/>
                <w:color w:val="000000"/>
              </w:rPr>
            </w:pPr>
            <w:r>
              <w:rPr>
                <w:rFonts w:ascii="Arial" w:eastAsia="Arial" w:hAnsi="Arial" w:cs="Arial"/>
                <w:color w:val="000000"/>
              </w:rPr>
              <w:t>Language Barriers</w:t>
            </w:r>
          </w:p>
        </w:tc>
        <w:tc>
          <w:tcPr>
            <w:tcW w:w="2790" w:type="dxa"/>
            <w:tcBorders>
              <w:bottom w:val="single" w:sz="8" w:space="0" w:color="000000"/>
              <w:right w:val="single" w:sz="8" w:space="0" w:color="000000"/>
            </w:tcBorders>
            <w:shd w:val="clear" w:color="auto" w:fill="auto"/>
            <w:tcMar>
              <w:top w:w="20" w:type="dxa"/>
              <w:left w:w="20" w:type="dxa"/>
              <w:bottom w:w="20" w:type="dxa"/>
              <w:right w:w="20" w:type="dxa"/>
            </w:tcMar>
          </w:tcPr>
          <w:p w14:paraId="20C4DF0C" w14:textId="77777777" w:rsidR="002357EE" w:rsidRDefault="00520502">
            <w:pPr>
              <w:spacing w:before="0" w:line="276" w:lineRule="auto"/>
              <w:rPr>
                <w:rFonts w:ascii="Arial" w:eastAsia="Arial" w:hAnsi="Arial" w:cs="Arial"/>
                <w:color w:val="000000"/>
              </w:rPr>
            </w:pPr>
            <w:r>
              <w:rPr>
                <w:rFonts w:ascii="Arial" w:eastAsia="Arial" w:hAnsi="Arial" w:cs="Arial"/>
                <w:color w:val="000000"/>
              </w:rPr>
              <w:t>Include translation services, when feasible, for parents who speak a language other than English.</w:t>
            </w:r>
          </w:p>
        </w:tc>
        <w:tc>
          <w:tcPr>
            <w:tcW w:w="2565" w:type="dxa"/>
            <w:shd w:val="clear" w:color="auto" w:fill="auto"/>
            <w:tcMar>
              <w:top w:w="100" w:type="dxa"/>
              <w:left w:w="100" w:type="dxa"/>
              <w:bottom w:w="100" w:type="dxa"/>
              <w:right w:w="100" w:type="dxa"/>
            </w:tcMar>
          </w:tcPr>
          <w:p w14:paraId="3BAD8CBA"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Administration and ESOL Coordinator</w:t>
            </w:r>
          </w:p>
        </w:tc>
        <w:tc>
          <w:tcPr>
            <w:tcW w:w="1665" w:type="dxa"/>
            <w:shd w:val="clear" w:color="auto" w:fill="auto"/>
            <w:tcMar>
              <w:top w:w="100" w:type="dxa"/>
              <w:left w:w="100" w:type="dxa"/>
              <w:bottom w:w="100" w:type="dxa"/>
              <w:right w:w="100" w:type="dxa"/>
            </w:tcMar>
          </w:tcPr>
          <w:p w14:paraId="0BFC8C59"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August, 2020 through </w:t>
            </w:r>
          </w:p>
          <w:p w14:paraId="72A0DE76" w14:textId="77777777" w:rsidR="002357EE" w:rsidRDefault="00520502">
            <w:pPr>
              <w:spacing w:before="0" w:line="240" w:lineRule="auto"/>
              <w:rPr>
                <w:rFonts w:ascii="Didact Gothic" w:eastAsia="Didact Gothic" w:hAnsi="Didact Gothic" w:cs="Didact Gothic"/>
              </w:rPr>
            </w:pPr>
            <w:r>
              <w:rPr>
                <w:rFonts w:ascii="Arial" w:eastAsia="Arial" w:hAnsi="Arial" w:cs="Arial"/>
                <w:color w:val="000000"/>
              </w:rPr>
              <w:t>May, 2021</w:t>
            </w:r>
          </w:p>
        </w:tc>
      </w:tr>
      <w:tr w:rsidR="002357EE" w14:paraId="6988FB6B" w14:textId="77777777">
        <w:tc>
          <w:tcPr>
            <w:tcW w:w="2340" w:type="dxa"/>
            <w:shd w:val="clear" w:color="auto" w:fill="auto"/>
            <w:tcMar>
              <w:top w:w="100" w:type="dxa"/>
              <w:left w:w="100" w:type="dxa"/>
              <w:bottom w:w="100" w:type="dxa"/>
              <w:right w:w="100" w:type="dxa"/>
            </w:tcMar>
          </w:tcPr>
          <w:p w14:paraId="694F461D" w14:textId="77777777" w:rsidR="002357EE" w:rsidRDefault="00520502">
            <w:pPr>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lastRenderedPageBreak/>
              <w:t>Transportation related challenges</w:t>
            </w:r>
          </w:p>
        </w:tc>
        <w:tc>
          <w:tcPr>
            <w:tcW w:w="2790" w:type="dxa"/>
            <w:shd w:val="clear" w:color="auto" w:fill="auto"/>
            <w:tcMar>
              <w:top w:w="100" w:type="dxa"/>
              <w:left w:w="100" w:type="dxa"/>
              <w:bottom w:w="100" w:type="dxa"/>
              <w:right w:w="100" w:type="dxa"/>
            </w:tcMar>
          </w:tcPr>
          <w:p w14:paraId="2141BCC6" w14:textId="77777777" w:rsidR="002357EE" w:rsidRDefault="00520502">
            <w:pPr>
              <w:pBdr>
                <w:top w:val="nil"/>
                <w:left w:val="nil"/>
                <w:bottom w:val="nil"/>
                <w:right w:val="nil"/>
                <w:between w:val="nil"/>
              </w:pBdr>
              <w:spacing w:before="0" w:line="240" w:lineRule="auto"/>
              <w:rPr>
                <w:rFonts w:ascii="Arial" w:eastAsia="Arial" w:hAnsi="Arial" w:cs="Arial"/>
                <w:color w:val="000000"/>
              </w:rPr>
            </w:pPr>
            <w:r>
              <w:rPr>
                <w:rFonts w:ascii="Arial" w:eastAsia="Arial" w:hAnsi="Arial" w:cs="Arial"/>
                <w:color w:val="000000"/>
              </w:rPr>
              <w:t xml:space="preserve">Provide live streaming of events when  applicable </w:t>
            </w:r>
          </w:p>
        </w:tc>
        <w:tc>
          <w:tcPr>
            <w:tcW w:w="2565" w:type="dxa"/>
            <w:shd w:val="clear" w:color="auto" w:fill="auto"/>
            <w:tcMar>
              <w:top w:w="100" w:type="dxa"/>
              <w:left w:w="100" w:type="dxa"/>
              <w:bottom w:w="100" w:type="dxa"/>
              <w:right w:w="100" w:type="dxa"/>
            </w:tcMar>
          </w:tcPr>
          <w:p w14:paraId="71F3C388"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Administration/</w:t>
            </w:r>
          </w:p>
          <w:p w14:paraId="2FA11CD0" w14:textId="77777777" w:rsidR="002357EE" w:rsidRDefault="00520502">
            <w:pPr>
              <w:spacing w:before="0" w:line="240" w:lineRule="auto"/>
              <w:rPr>
                <w:rFonts w:ascii="Didact Gothic" w:eastAsia="Didact Gothic" w:hAnsi="Didact Gothic" w:cs="Didact Gothic"/>
              </w:rPr>
            </w:pPr>
            <w:r>
              <w:rPr>
                <w:rFonts w:ascii="Didact Gothic" w:eastAsia="Didact Gothic" w:hAnsi="Didact Gothic" w:cs="Didact Gothic"/>
              </w:rPr>
              <w:t>Leadership Team</w:t>
            </w:r>
          </w:p>
        </w:tc>
        <w:tc>
          <w:tcPr>
            <w:tcW w:w="1665" w:type="dxa"/>
            <w:shd w:val="clear" w:color="auto" w:fill="auto"/>
            <w:tcMar>
              <w:top w:w="100" w:type="dxa"/>
              <w:left w:w="100" w:type="dxa"/>
              <w:bottom w:w="100" w:type="dxa"/>
              <w:right w:w="100" w:type="dxa"/>
            </w:tcMar>
          </w:tcPr>
          <w:p w14:paraId="52DB1A53" w14:textId="77777777" w:rsidR="002357EE" w:rsidRDefault="00520502">
            <w:pPr>
              <w:spacing w:before="0" w:line="240" w:lineRule="auto"/>
              <w:rPr>
                <w:rFonts w:ascii="Arial" w:eastAsia="Arial" w:hAnsi="Arial" w:cs="Arial"/>
                <w:color w:val="000000"/>
              </w:rPr>
            </w:pPr>
            <w:r>
              <w:rPr>
                <w:rFonts w:ascii="Arial" w:eastAsia="Arial" w:hAnsi="Arial" w:cs="Arial"/>
                <w:color w:val="000000"/>
              </w:rPr>
              <w:t xml:space="preserve">August, 2020 through </w:t>
            </w:r>
          </w:p>
          <w:p w14:paraId="3A8DB5EC" w14:textId="77777777" w:rsidR="002357EE" w:rsidRDefault="00520502">
            <w:pPr>
              <w:spacing w:before="0" w:line="240" w:lineRule="auto"/>
              <w:rPr>
                <w:rFonts w:ascii="Didact Gothic" w:eastAsia="Didact Gothic" w:hAnsi="Didact Gothic" w:cs="Didact Gothic"/>
              </w:rPr>
            </w:pPr>
            <w:r>
              <w:rPr>
                <w:rFonts w:ascii="Arial" w:eastAsia="Arial" w:hAnsi="Arial" w:cs="Arial"/>
                <w:color w:val="000000"/>
              </w:rPr>
              <w:t>May, 2021</w:t>
            </w:r>
          </w:p>
        </w:tc>
      </w:tr>
    </w:tbl>
    <w:p w14:paraId="47222C29" w14:textId="77777777" w:rsidR="002357EE" w:rsidRDefault="002357EE">
      <w:pPr>
        <w:rPr>
          <w:rFonts w:ascii="Didact Gothic" w:eastAsia="Didact Gothic" w:hAnsi="Didact Gothic" w:cs="Didact Gothic"/>
        </w:rPr>
      </w:pPr>
    </w:p>
    <w:p w14:paraId="0504F724" w14:textId="77777777" w:rsidR="002357EE" w:rsidRDefault="00520502">
      <w:r>
        <w:t>Attach evidence of parental input on this PFEP.</w:t>
      </w:r>
    </w:p>
    <w:p w14:paraId="2A89D62E" w14:textId="77777777" w:rsidR="002357EE" w:rsidRDefault="00520502">
      <w:r>
        <w:rPr>
          <w:noProof/>
          <w:lang w:val="en-US"/>
        </w:rPr>
        <w:drawing>
          <wp:inline distT="114300" distB="114300" distL="114300" distR="114300" wp14:anchorId="49061C3A" wp14:editId="0A75AC6C">
            <wp:extent cx="5943600" cy="287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2870200"/>
                    </a:xfrm>
                    <a:prstGeom prst="rect">
                      <a:avLst/>
                    </a:prstGeom>
                    <a:ln/>
                  </pic:spPr>
                </pic:pic>
              </a:graphicData>
            </a:graphic>
          </wp:inline>
        </w:drawing>
      </w:r>
    </w:p>
    <w:p w14:paraId="04EA5BBC" w14:textId="77777777" w:rsidR="002357EE" w:rsidRDefault="00520502">
      <w:r>
        <w:rPr>
          <w:noProof/>
          <w:lang w:val="en-US"/>
        </w:rPr>
        <w:drawing>
          <wp:inline distT="114300" distB="114300" distL="114300" distR="114300" wp14:anchorId="5F646C6C" wp14:editId="2AA04620">
            <wp:extent cx="5943600" cy="27051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705100"/>
                    </a:xfrm>
                    <a:prstGeom prst="rect">
                      <a:avLst/>
                    </a:prstGeom>
                    <a:ln/>
                  </pic:spPr>
                </pic:pic>
              </a:graphicData>
            </a:graphic>
          </wp:inline>
        </w:drawing>
      </w:r>
    </w:p>
    <w:p w14:paraId="2DCDF78A" w14:textId="77777777" w:rsidR="002357EE" w:rsidRDefault="00520502">
      <w:r>
        <w:rPr>
          <w:noProof/>
          <w:lang w:val="en-US"/>
        </w:rPr>
        <w:lastRenderedPageBreak/>
        <w:drawing>
          <wp:inline distT="114300" distB="114300" distL="114300" distR="114300" wp14:anchorId="61AEF9C3" wp14:editId="10B09A44">
            <wp:extent cx="5943600" cy="27559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2755900"/>
                    </a:xfrm>
                    <a:prstGeom prst="rect">
                      <a:avLst/>
                    </a:prstGeom>
                    <a:ln/>
                  </pic:spPr>
                </pic:pic>
              </a:graphicData>
            </a:graphic>
          </wp:inline>
        </w:drawing>
      </w:r>
    </w:p>
    <w:p w14:paraId="519E4478" w14:textId="77777777" w:rsidR="002357EE" w:rsidRDefault="00520502">
      <w:r>
        <w:br/>
      </w:r>
      <w:r>
        <w:rPr>
          <w:noProof/>
          <w:lang w:val="en-US"/>
        </w:rPr>
        <w:drawing>
          <wp:inline distT="114300" distB="114300" distL="114300" distR="114300" wp14:anchorId="621ACFCF" wp14:editId="39A31F60">
            <wp:extent cx="5943600" cy="41275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4127500"/>
                    </a:xfrm>
                    <a:prstGeom prst="rect">
                      <a:avLst/>
                    </a:prstGeom>
                    <a:ln/>
                  </pic:spPr>
                </pic:pic>
              </a:graphicData>
            </a:graphic>
          </wp:inline>
        </w:drawing>
      </w:r>
    </w:p>
    <w:p w14:paraId="3FB5998B" w14:textId="77777777" w:rsidR="002357EE" w:rsidRDefault="002357EE"/>
    <w:p w14:paraId="34D03D31" w14:textId="77777777" w:rsidR="002357EE" w:rsidRDefault="002357EE"/>
    <w:p w14:paraId="33C85685" w14:textId="77777777" w:rsidR="002357EE" w:rsidRDefault="00520502">
      <w:r>
        <w:lastRenderedPageBreak/>
        <w:t>Attach your school compact and evidence of parental input on your school’s compact.</w:t>
      </w:r>
    </w:p>
    <w:p w14:paraId="27ABFE5D" w14:textId="77777777" w:rsidR="002357EE" w:rsidRDefault="00520502">
      <w:pPr>
        <w:spacing w:before="0" w:line="276" w:lineRule="auto"/>
      </w:pPr>
      <w:r>
        <w:rPr>
          <w:rFonts w:ascii="Arial" w:eastAsia="Arial" w:hAnsi="Arial" w:cs="Arial"/>
          <w:noProof/>
          <w:color w:val="000000"/>
          <w:lang w:val="en-US"/>
        </w:rPr>
        <w:drawing>
          <wp:inline distT="19050" distB="19050" distL="19050" distR="19050" wp14:anchorId="41F78449" wp14:editId="4F9AB943">
            <wp:extent cx="5918200" cy="4074826"/>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18200" cy="4074826"/>
                    </a:xfrm>
                    <a:prstGeom prst="rect">
                      <a:avLst/>
                    </a:prstGeom>
                    <a:ln/>
                  </pic:spPr>
                </pic:pic>
              </a:graphicData>
            </a:graphic>
          </wp:inline>
        </w:drawing>
      </w:r>
    </w:p>
    <w:p w14:paraId="0C4A0BA8" w14:textId="77777777" w:rsidR="002357EE" w:rsidRDefault="00520502">
      <w:pPr>
        <w:pStyle w:val="Title"/>
        <w:jc w:val="left"/>
        <w:rPr>
          <w:rFonts w:ascii="Didact Gothic" w:eastAsia="Didact Gothic" w:hAnsi="Didact Gothic" w:cs="Didact Gothic"/>
          <w:color w:val="000000"/>
          <w:sz w:val="36"/>
          <w:szCs w:val="36"/>
        </w:rPr>
      </w:pPr>
      <w:r>
        <w:rPr>
          <w:rFonts w:ascii="Didact Gothic" w:eastAsia="Didact Gothic" w:hAnsi="Didact Gothic" w:cs="Didact Gothic"/>
          <w:noProof/>
          <w:color w:val="000000"/>
          <w:sz w:val="36"/>
          <w:szCs w:val="36"/>
          <w:lang w:val="en-US"/>
        </w:rPr>
        <w:lastRenderedPageBreak/>
        <w:drawing>
          <wp:inline distT="114300" distB="114300" distL="114300" distR="114300" wp14:anchorId="7DC229E2" wp14:editId="1CCDCE8C">
            <wp:extent cx="5548313" cy="7123759"/>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548313" cy="7123759"/>
                    </a:xfrm>
                    <a:prstGeom prst="rect">
                      <a:avLst/>
                    </a:prstGeom>
                    <a:ln/>
                  </pic:spPr>
                </pic:pic>
              </a:graphicData>
            </a:graphic>
          </wp:inline>
        </w:drawing>
      </w:r>
    </w:p>
    <w:p w14:paraId="0FADE5A8" w14:textId="77777777" w:rsidR="002357EE" w:rsidRDefault="002357EE">
      <w:pPr>
        <w:pStyle w:val="Title"/>
        <w:rPr>
          <w:rFonts w:ascii="Didact Gothic" w:eastAsia="Didact Gothic" w:hAnsi="Didact Gothic" w:cs="Didact Gothic"/>
          <w:sz w:val="36"/>
          <w:szCs w:val="36"/>
        </w:rPr>
      </w:pPr>
    </w:p>
    <w:p w14:paraId="1D50054C" w14:textId="77777777" w:rsidR="002357EE" w:rsidRDefault="00520502">
      <w:pPr>
        <w:pStyle w:val="Title"/>
        <w:rPr>
          <w:rFonts w:ascii="Didact Gothic" w:eastAsia="Didact Gothic" w:hAnsi="Didact Gothic" w:cs="Didact Gothic"/>
          <w:sz w:val="36"/>
          <w:szCs w:val="36"/>
        </w:rPr>
      </w:pPr>
      <w:r>
        <w:rPr>
          <w:rFonts w:ascii="Didact Gothic" w:eastAsia="Didact Gothic" w:hAnsi="Didact Gothic" w:cs="Didact Gothic"/>
          <w:sz w:val="36"/>
          <w:szCs w:val="36"/>
        </w:rPr>
        <w:t>PFEP Assurances</w:t>
      </w:r>
    </w:p>
    <w:p w14:paraId="21E7EEFB" w14:textId="77777777" w:rsidR="002357EE" w:rsidRDefault="002357EE"/>
    <w:p w14:paraId="59C7D9C4" w14:textId="77777777" w:rsidR="002357EE" w:rsidRDefault="00520502">
      <w:pPr>
        <w:numPr>
          <w:ilvl w:val="0"/>
          <w:numId w:val="2"/>
        </w:numPr>
        <w:spacing w:before="0"/>
        <w:rPr>
          <w:rFonts w:ascii="Didact Gothic" w:eastAsia="Didact Gothic" w:hAnsi="Didact Gothic" w:cs="Didact Gothic"/>
          <w:sz w:val="20"/>
          <w:szCs w:val="20"/>
        </w:rPr>
      </w:pPr>
      <w:r>
        <w:rPr>
          <w:rFonts w:ascii="Didact Gothic" w:eastAsia="Didact Gothic" w:hAnsi="Didact Gothic" w:cs="Didact Gothic"/>
          <w:b/>
          <w:sz w:val="20"/>
          <w:szCs w:val="20"/>
        </w:rPr>
        <w:lastRenderedPageBreak/>
        <w:t>Assurance 11a, Parent Consultation</w:t>
      </w:r>
      <w:r>
        <w:rPr>
          <w:rFonts w:ascii="Didact Gothic" w:eastAsia="Didact Gothic" w:hAnsi="Didact Gothic" w:cs="Didact Gothic"/>
          <w:sz w:val="20"/>
          <w:szCs w:val="20"/>
        </w:rPr>
        <w:t>:  Schools will ensure that consistent with 1116, they will conduct outreach to all parents and family members  for meaningful consultation for planning and implementation of programs, activities, and procedures using fami</w:t>
      </w:r>
      <w:r>
        <w:rPr>
          <w:rFonts w:ascii="Didact Gothic" w:eastAsia="Didact Gothic" w:hAnsi="Didact Gothic" w:cs="Didact Gothic"/>
          <w:sz w:val="20"/>
          <w:szCs w:val="20"/>
        </w:rPr>
        <w:t>ly engagement funds.</w:t>
      </w:r>
    </w:p>
    <w:p w14:paraId="62FA1216" w14:textId="77777777" w:rsidR="002357EE" w:rsidRDefault="00520502">
      <w:pPr>
        <w:numPr>
          <w:ilvl w:val="0"/>
          <w:numId w:val="2"/>
        </w:numPr>
        <w:spacing w:before="0"/>
        <w:rPr>
          <w:rFonts w:ascii="Didact Gothic" w:eastAsia="Didact Gothic" w:hAnsi="Didact Gothic" w:cs="Didact Gothic"/>
          <w:sz w:val="20"/>
          <w:szCs w:val="20"/>
        </w:rPr>
      </w:pPr>
      <w:r>
        <w:rPr>
          <w:rFonts w:ascii="Didact Gothic" w:eastAsia="Didact Gothic" w:hAnsi="Didact Gothic" w:cs="Didact Gothic"/>
          <w:b/>
          <w:sz w:val="20"/>
          <w:szCs w:val="20"/>
        </w:rPr>
        <w:t>Assurance 11b, School Parent and Family Engagement Policy:</w:t>
      </w:r>
      <w:r>
        <w:rPr>
          <w:rFonts w:ascii="Didact Gothic" w:eastAsia="Didact Gothic" w:hAnsi="Didact Gothic" w:cs="Didact Gothic"/>
          <w:sz w:val="20"/>
          <w:szCs w:val="20"/>
        </w:rPr>
        <w:t xml:space="preserve">  Schools will ensure that as outlined in Section 1116(b)(1-4), they will </w:t>
      </w:r>
    </w:p>
    <w:p w14:paraId="2E94C6B0" w14:textId="77777777" w:rsidR="002357EE" w:rsidRDefault="00520502">
      <w:pPr>
        <w:numPr>
          <w:ilvl w:val="1"/>
          <w:numId w:val="2"/>
        </w:numPr>
        <w:spacing w:before="0"/>
        <w:rPr>
          <w:rFonts w:ascii="Didact Gothic" w:eastAsia="Didact Gothic" w:hAnsi="Didact Gothic" w:cs="Didact Gothic"/>
          <w:sz w:val="20"/>
          <w:szCs w:val="20"/>
        </w:rPr>
      </w:pPr>
      <w:r>
        <w:rPr>
          <w:rFonts w:ascii="Arial" w:eastAsia="Arial" w:hAnsi="Arial" w:cs="Arial"/>
          <w:sz w:val="20"/>
          <w:szCs w:val="20"/>
          <w:highlight w:val="white"/>
        </w:rPr>
        <w:t>distribute to, parents and family members of participating children a written parent and family engagement policy, agreed on by such parents, that shall describe the means for carrying out the requirements of section 1116 (c-f) and Assurance 11c-f. Parents</w:t>
      </w:r>
      <w:r>
        <w:rPr>
          <w:rFonts w:ascii="Arial" w:eastAsia="Arial" w:hAnsi="Arial" w:cs="Arial"/>
          <w:sz w:val="20"/>
          <w:szCs w:val="20"/>
          <w:highlight w:val="white"/>
        </w:rPr>
        <w:t xml:space="preserve"> shall be notified of the policy in an understandable and uniform format and, to the extent practicable, provided in a language the parents can understand. Such policy shall be made available to the local community and updated periodically to meet the chan</w:t>
      </w:r>
      <w:r>
        <w:rPr>
          <w:rFonts w:ascii="Arial" w:eastAsia="Arial" w:hAnsi="Arial" w:cs="Arial"/>
          <w:sz w:val="20"/>
          <w:szCs w:val="20"/>
          <w:highlight w:val="white"/>
        </w:rPr>
        <w:t>ging needs of parents and the school.</w:t>
      </w:r>
    </w:p>
    <w:p w14:paraId="1C97089C"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may amend that policy, if necessary, to meet the requirements of this subsection.</w:t>
      </w:r>
    </w:p>
    <w:p w14:paraId="693204C3"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If the plan under section 1112 is not satisfactory to the parents of participating children, the school shall submit any parent comments</w:t>
      </w:r>
      <w:r>
        <w:rPr>
          <w:rFonts w:ascii="Arial" w:eastAsia="Arial" w:hAnsi="Arial" w:cs="Arial"/>
          <w:sz w:val="20"/>
          <w:szCs w:val="20"/>
          <w:highlight w:val="white"/>
        </w:rPr>
        <w:t xml:space="preserve"> with their PFEP</w:t>
      </w:r>
    </w:p>
    <w:p w14:paraId="3EEDA09B" w14:textId="77777777" w:rsidR="002357EE" w:rsidRDefault="00520502">
      <w:pPr>
        <w:numPr>
          <w:ilvl w:val="0"/>
          <w:numId w:val="2"/>
        </w:numPr>
        <w:spacing w:before="0"/>
        <w:rPr>
          <w:rFonts w:ascii="Arial" w:eastAsia="Arial" w:hAnsi="Arial" w:cs="Arial"/>
          <w:sz w:val="20"/>
          <w:szCs w:val="20"/>
          <w:highlight w:val="white"/>
        </w:rPr>
      </w:pPr>
      <w:r>
        <w:rPr>
          <w:rFonts w:ascii="Arial" w:eastAsia="Arial" w:hAnsi="Arial" w:cs="Arial"/>
          <w:b/>
          <w:sz w:val="20"/>
          <w:szCs w:val="20"/>
          <w:highlight w:val="white"/>
        </w:rPr>
        <w:t>Assurance 11c, Policy Involvement:</w:t>
      </w:r>
      <w:r>
        <w:rPr>
          <w:rFonts w:ascii="Arial" w:eastAsia="Arial" w:hAnsi="Arial" w:cs="Arial"/>
          <w:sz w:val="20"/>
          <w:szCs w:val="20"/>
          <w:highlight w:val="white"/>
        </w:rPr>
        <w:t xml:space="preserve">  Schools will, as outlined in Section 1116(c)(1-5)</w:t>
      </w:r>
    </w:p>
    <w:p w14:paraId="3D372623"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Convene an annual meeting, at a convenient time, to which all parents of participating children shall be invited and encouraged to attend, to inform pare</w:t>
      </w:r>
      <w:r>
        <w:rPr>
          <w:rFonts w:ascii="Arial" w:eastAsia="Arial" w:hAnsi="Arial" w:cs="Arial"/>
          <w:sz w:val="20"/>
          <w:szCs w:val="20"/>
          <w:highlight w:val="white"/>
        </w:rPr>
        <w:t>nts of their school's participation under this part and to explain the requirements of this part, and the right of the parents to be involved.</w:t>
      </w:r>
    </w:p>
    <w:p w14:paraId="07BEDFAA"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Offer a flexible number of meetings, such as meetings in the morning or evening, and may provide, with funds prov</w:t>
      </w:r>
      <w:r>
        <w:rPr>
          <w:rFonts w:ascii="Arial" w:eastAsia="Arial" w:hAnsi="Arial" w:cs="Arial"/>
          <w:sz w:val="20"/>
          <w:szCs w:val="20"/>
          <w:highlight w:val="white"/>
        </w:rPr>
        <w:t>ided under this part, transportation, child care, or home visits, as such services relate to parental involvement.</w:t>
      </w:r>
    </w:p>
    <w:p w14:paraId="40973328"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Involve parents, in an organized, ongoing, and timely way, in the planning, review, and improvement of programs under this part, including th</w:t>
      </w:r>
      <w:r>
        <w:rPr>
          <w:rFonts w:ascii="Arial" w:eastAsia="Arial" w:hAnsi="Arial" w:cs="Arial"/>
          <w:sz w:val="20"/>
          <w:szCs w:val="20"/>
          <w:highlight w:val="white"/>
        </w:rPr>
        <w:t>e planning, review, and improvement of the school parent and family engagement policy and the joint development of the schoolwide program plan under section 1114(b)except that if a school has in place a process for involving parents in the joint planning a</w:t>
      </w:r>
      <w:r>
        <w:rPr>
          <w:rFonts w:ascii="Arial" w:eastAsia="Arial" w:hAnsi="Arial" w:cs="Arial"/>
          <w:sz w:val="20"/>
          <w:szCs w:val="20"/>
          <w:highlight w:val="white"/>
        </w:rPr>
        <w:t>nd design of the school's programs, the school may use that process, if such process includes an adequate representation of parents of participating children.</w:t>
      </w:r>
    </w:p>
    <w:p w14:paraId="03925A6E"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Provide parents of participating children — (A) timely information about programs under this part</w:t>
      </w:r>
      <w:r>
        <w:rPr>
          <w:rFonts w:ascii="Arial" w:eastAsia="Arial" w:hAnsi="Arial" w:cs="Arial"/>
          <w:sz w:val="20"/>
          <w:szCs w:val="20"/>
          <w:highlight w:val="white"/>
        </w:rPr>
        <w:t>; (B) a description and explanation of the curriculum in use at the school, the forms of academic assessment used to measure student progress, and the achievement levels of Florida’s challenging academic standards; and (C) if requested by parents, opportun</w:t>
      </w:r>
      <w:r>
        <w:rPr>
          <w:rFonts w:ascii="Arial" w:eastAsia="Arial" w:hAnsi="Arial" w:cs="Arial"/>
          <w:sz w:val="20"/>
          <w:szCs w:val="20"/>
          <w:highlight w:val="white"/>
        </w:rPr>
        <w:t>ities for regular meetings to formulate suggestions and to participate, as appropriate, in decisions relating to the education of their children, and respond to any such suggestions as soon as practicably possible.</w:t>
      </w:r>
    </w:p>
    <w:p w14:paraId="20A3D9B9" w14:textId="77777777" w:rsidR="002357EE" w:rsidRDefault="00520502">
      <w:pPr>
        <w:numPr>
          <w:ilvl w:val="1"/>
          <w:numId w:val="2"/>
        </w:numPr>
        <w:spacing w:before="0"/>
        <w:rPr>
          <w:rFonts w:ascii="Arial" w:eastAsia="Arial" w:hAnsi="Arial" w:cs="Arial"/>
          <w:sz w:val="20"/>
          <w:szCs w:val="20"/>
          <w:highlight w:val="white"/>
        </w:rPr>
      </w:pPr>
      <w:r>
        <w:rPr>
          <w:rFonts w:ascii="Arial" w:eastAsia="Arial" w:hAnsi="Arial" w:cs="Arial"/>
          <w:sz w:val="20"/>
          <w:szCs w:val="20"/>
          <w:highlight w:val="white"/>
        </w:rPr>
        <w:t>If the schoolwide program plan under sect</w:t>
      </w:r>
      <w:r>
        <w:rPr>
          <w:rFonts w:ascii="Arial" w:eastAsia="Arial" w:hAnsi="Arial" w:cs="Arial"/>
          <w:sz w:val="20"/>
          <w:szCs w:val="20"/>
          <w:highlight w:val="white"/>
        </w:rPr>
        <w:t>ion 1114(b)is not satisfactory to the parents of participating children, submit any parent comments on the plan to the LEA.</w:t>
      </w:r>
    </w:p>
    <w:p w14:paraId="48E444AE" w14:textId="77777777" w:rsidR="002357EE" w:rsidRDefault="00520502">
      <w:pPr>
        <w:numPr>
          <w:ilvl w:val="0"/>
          <w:numId w:val="2"/>
        </w:numPr>
        <w:spacing w:before="0"/>
        <w:rPr>
          <w:rFonts w:ascii="Arial" w:eastAsia="Arial" w:hAnsi="Arial" w:cs="Arial"/>
          <w:sz w:val="20"/>
          <w:szCs w:val="20"/>
          <w:highlight w:val="white"/>
        </w:rPr>
      </w:pPr>
      <w:r>
        <w:rPr>
          <w:rFonts w:ascii="Arial" w:eastAsia="Arial" w:hAnsi="Arial" w:cs="Arial"/>
          <w:b/>
          <w:sz w:val="20"/>
          <w:szCs w:val="20"/>
          <w:highlight w:val="white"/>
        </w:rPr>
        <w:t>Assurance 11d, Shared Responsibilities for High Student Academic Achievement:</w:t>
      </w:r>
      <w:r>
        <w:rPr>
          <w:rFonts w:ascii="Arial" w:eastAsia="Arial" w:hAnsi="Arial" w:cs="Arial"/>
          <w:sz w:val="20"/>
          <w:szCs w:val="20"/>
          <w:highlight w:val="white"/>
        </w:rPr>
        <w:t xml:space="preserve">  As outline in section 1116(d)(1-2), the school will jointly develop with parents for all children served under this part a school-parent compact that outlines how parents, the entire school staff, and students will share the responsibility for improved s</w:t>
      </w:r>
      <w:r>
        <w:rPr>
          <w:rFonts w:ascii="Arial" w:eastAsia="Arial" w:hAnsi="Arial" w:cs="Arial"/>
          <w:sz w:val="20"/>
          <w:szCs w:val="20"/>
          <w:highlight w:val="white"/>
        </w:rPr>
        <w:t xml:space="preserve">tudent academic achievement and the means </w:t>
      </w:r>
      <w:r>
        <w:rPr>
          <w:rFonts w:ascii="Arial" w:eastAsia="Arial" w:hAnsi="Arial" w:cs="Arial"/>
          <w:sz w:val="20"/>
          <w:szCs w:val="20"/>
          <w:highlight w:val="white"/>
        </w:rPr>
        <w:lastRenderedPageBreak/>
        <w:t>by which the school and parents will build and develop a partnership to help children achieve the Florida's challenging academic standards. Such compact shall — (1) describe the school's responsibility to provide h</w:t>
      </w:r>
      <w:r>
        <w:rPr>
          <w:rFonts w:ascii="Arial" w:eastAsia="Arial" w:hAnsi="Arial" w:cs="Arial"/>
          <w:sz w:val="20"/>
          <w:szCs w:val="20"/>
          <w:highlight w:val="white"/>
        </w:rPr>
        <w:t>igh-quality curriculum and instruction in a supportive and effective learning environment that enables the children served under this part to meet the Florida’s challenging academic standards, and the ways in which each parent will be responsible for suppo</w:t>
      </w:r>
      <w:r>
        <w:rPr>
          <w:rFonts w:ascii="Arial" w:eastAsia="Arial" w:hAnsi="Arial" w:cs="Arial"/>
          <w:sz w:val="20"/>
          <w:szCs w:val="20"/>
          <w:highlight w:val="white"/>
        </w:rPr>
        <w:t xml:space="preserve">rting their children's learning, volunteering in their child's classroom; and participating, as appropriate, in decisions relating to the education of their children and positive use of extracurricular time; and (2) address the importance of communication </w:t>
      </w:r>
      <w:r>
        <w:rPr>
          <w:rFonts w:ascii="Arial" w:eastAsia="Arial" w:hAnsi="Arial" w:cs="Arial"/>
          <w:sz w:val="20"/>
          <w:szCs w:val="20"/>
          <w:highlight w:val="white"/>
        </w:rPr>
        <w:t xml:space="preserve">between teachers and parents on an ongoing basis through, at a minimum — (A) parent-teacher conferences in elementary schools, at least annually, during which the compact shall be discussed as it relates to the individual child's achievement; (B) frequent </w:t>
      </w:r>
      <w:r>
        <w:rPr>
          <w:rFonts w:ascii="Arial" w:eastAsia="Arial" w:hAnsi="Arial" w:cs="Arial"/>
          <w:sz w:val="20"/>
          <w:szCs w:val="20"/>
          <w:highlight w:val="white"/>
        </w:rPr>
        <w:t xml:space="preserve">reports to parents on their children's progress; (C) reasonable access to staff, opportunities to volunteer and participate in their child's class, and observation of classroom activities; and (D) ensuring regular two-way, meaningful communication between </w:t>
      </w:r>
      <w:r>
        <w:rPr>
          <w:rFonts w:ascii="Arial" w:eastAsia="Arial" w:hAnsi="Arial" w:cs="Arial"/>
          <w:sz w:val="20"/>
          <w:szCs w:val="20"/>
          <w:highlight w:val="white"/>
        </w:rPr>
        <w:t>family members and school staff, and, to the extent practicable, in a language that family members can understand.</w:t>
      </w:r>
    </w:p>
    <w:p w14:paraId="782BA312" w14:textId="77777777" w:rsidR="002357EE" w:rsidRDefault="00520502">
      <w:pPr>
        <w:numPr>
          <w:ilvl w:val="0"/>
          <w:numId w:val="2"/>
        </w:numPr>
        <w:spacing w:before="0"/>
        <w:rPr>
          <w:rFonts w:ascii="Arial" w:eastAsia="Arial" w:hAnsi="Arial" w:cs="Arial"/>
          <w:sz w:val="20"/>
          <w:szCs w:val="20"/>
          <w:highlight w:val="white"/>
        </w:rPr>
      </w:pPr>
      <w:r>
        <w:rPr>
          <w:rFonts w:ascii="Arial" w:eastAsia="Arial" w:hAnsi="Arial" w:cs="Arial"/>
          <w:b/>
          <w:sz w:val="20"/>
          <w:szCs w:val="20"/>
          <w:highlight w:val="white"/>
        </w:rPr>
        <w:t>Assurance 11e, Building Capacity for Involvement:</w:t>
      </w:r>
      <w:r>
        <w:rPr>
          <w:rFonts w:ascii="Arial" w:eastAsia="Arial" w:hAnsi="Arial" w:cs="Arial"/>
          <w:sz w:val="20"/>
          <w:szCs w:val="20"/>
          <w:highlight w:val="white"/>
        </w:rPr>
        <w:t xml:space="preserve">  To ensure effective involvement of parents and to support a partnership among the school i</w:t>
      </w:r>
      <w:r>
        <w:rPr>
          <w:rFonts w:ascii="Arial" w:eastAsia="Arial" w:hAnsi="Arial" w:cs="Arial"/>
          <w:sz w:val="20"/>
          <w:szCs w:val="20"/>
          <w:highlight w:val="white"/>
        </w:rPr>
        <w:t>nvolved, parents, and the community to improve student academic achievement, the school under this part will meet the requirements outlined in section 1116(e)(1-14).</w:t>
      </w:r>
    </w:p>
    <w:p w14:paraId="3D1BDDE7" w14:textId="77777777" w:rsidR="002357EE" w:rsidRDefault="00520502">
      <w:pPr>
        <w:numPr>
          <w:ilvl w:val="0"/>
          <w:numId w:val="2"/>
        </w:numPr>
        <w:spacing w:before="0"/>
        <w:rPr>
          <w:rFonts w:ascii="Arial" w:eastAsia="Arial" w:hAnsi="Arial" w:cs="Arial"/>
          <w:sz w:val="20"/>
          <w:szCs w:val="20"/>
          <w:highlight w:val="white"/>
        </w:rPr>
      </w:pPr>
      <w:r>
        <w:rPr>
          <w:rFonts w:ascii="Arial" w:eastAsia="Arial" w:hAnsi="Arial" w:cs="Arial"/>
          <w:b/>
          <w:sz w:val="20"/>
          <w:szCs w:val="20"/>
          <w:highlight w:val="white"/>
        </w:rPr>
        <w:t xml:space="preserve">Assurance 11f, Accessibility: </w:t>
      </w:r>
      <w:r>
        <w:rPr>
          <w:rFonts w:ascii="Arial" w:eastAsia="Arial" w:hAnsi="Arial" w:cs="Arial"/>
          <w:sz w:val="20"/>
          <w:szCs w:val="20"/>
          <w:highlight w:val="white"/>
        </w:rPr>
        <w:t>Schools, to the extent practicable, shall provide opportunit</w:t>
      </w:r>
      <w:r>
        <w:rPr>
          <w:rFonts w:ascii="Arial" w:eastAsia="Arial" w:hAnsi="Arial" w:cs="Arial"/>
          <w:sz w:val="20"/>
          <w:szCs w:val="20"/>
          <w:highlight w:val="white"/>
        </w:rPr>
        <w:t>ies for the informed participation of parents and family members (including parents and family members who have limited English proficiency, parents and family members with disabilities, and parents and family members of migratory children), including prov</w:t>
      </w:r>
      <w:r>
        <w:rPr>
          <w:rFonts w:ascii="Arial" w:eastAsia="Arial" w:hAnsi="Arial" w:cs="Arial"/>
          <w:sz w:val="20"/>
          <w:szCs w:val="20"/>
          <w:highlight w:val="white"/>
        </w:rPr>
        <w:t>iding information and school reports required under section 1111 in a format and, to the extent practicable, in a language such parents understand.</w:t>
      </w:r>
    </w:p>
    <w:p w14:paraId="711CC433" w14:textId="77777777" w:rsidR="002357EE" w:rsidRDefault="00520502">
      <w:pPr>
        <w:numPr>
          <w:ilvl w:val="0"/>
          <w:numId w:val="2"/>
        </w:numPr>
        <w:spacing w:before="0"/>
        <w:rPr>
          <w:rFonts w:ascii="Arial" w:eastAsia="Arial" w:hAnsi="Arial" w:cs="Arial"/>
          <w:sz w:val="20"/>
          <w:szCs w:val="20"/>
          <w:highlight w:val="white"/>
        </w:rPr>
      </w:pPr>
      <w:r>
        <w:rPr>
          <w:rFonts w:ascii="Arial" w:eastAsia="Arial" w:hAnsi="Arial" w:cs="Arial"/>
          <w:b/>
          <w:sz w:val="20"/>
          <w:szCs w:val="20"/>
          <w:highlight w:val="white"/>
        </w:rPr>
        <w:t>Assurance 11g, Family Engagement in Education Programs:</w:t>
      </w:r>
      <w:r>
        <w:rPr>
          <w:rFonts w:ascii="Arial" w:eastAsia="Arial" w:hAnsi="Arial" w:cs="Arial"/>
          <w:sz w:val="20"/>
          <w:szCs w:val="20"/>
          <w:highlight w:val="white"/>
        </w:rPr>
        <w:t xml:space="preserve">  In a state operating a program under part E of Titl</w:t>
      </w:r>
      <w:r>
        <w:rPr>
          <w:rFonts w:ascii="Arial" w:eastAsia="Arial" w:hAnsi="Arial" w:cs="Arial"/>
          <w:sz w:val="20"/>
          <w:szCs w:val="20"/>
          <w:highlight w:val="white"/>
        </w:rPr>
        <w:t>e IV, the school that receives assistance under this part shall inform parents and organizations of the existence of the program.</w:t>
      </w:r>
    </w:p>
    <w:p w14:paraId="779FDE32" w14:textId="77777777" w:rsidR="002357EE" w:rsidRDefault="002357EE">
      <w:pPr>
        <w:jc w:val="center"/>
        <w:rPr>
          <w:rFonts w:ascii="Didact Gothic" w:eastAsia="Didact Gothic" w:hAnsi="Didact Gothic" w:cs="Didact Gothic"/>
          <w:color w:val="FF0000"/>
        </w:rPr>
      </w:pPr>
    </w:p>
    <w:p w14:paraId="4B1C262A" w14:textId="77777777" w:rsidR="002357EE" w:rsidRDefault="00520502">
      <w:pPr>
        <w:rPr>
          <w:rFonts w:ascii="Didact Gothic" w:eastAsia="Didact Gothic" w:hAnsi="Didact Gothic" w:cs="Didact Gothic"/>
        </w:rPr>
      </w:pPr>
      <w:bookmarkStart w:id="21" w:name="_heading=h.4i7ojhp" w:colFirst="0" w:colLast="0"/>
      <w:bookmarkEnd w:id="21"/>
      <w:r>
        <w:rPr>
          <w:rFonts w:ascii="Didact Gothic" w:eastAsia="Didact Gothic" w:hAnsi="Didact Gothic" w:cs="Didact Gothic"/>
        </w:rPr>
        <w:t>______________________________________</w:t>
      </w:r>
      <w:r>
        <w:rPr>
          <w:rFonts w:ascii="Didact Gothic" w:eastAsia="Didact Gothic" w:hAnsi="Didact Gothic" w:cs="Didact Gothic"/>
        </w:rPr>
        <w:tab/>
      </w:r>
      <w:r>
        <w:rPr>
          <w:rFonts w:ascii="Didact Gothic" w:eastAsia="Didact Gothic" w:hAnsi="Didact Gothic" w:cs="Didact Gothic"/>
        </w:rPr>
        <w:tab/>
        <w:t>___________________________________</w:t>
      </w:r>
    </w:p>
    <w:p w14:paraId="11F0F8CB" w14:textId="77777777" w:rsidR="002357EE" w:rsidRDefault="00520502">
      <w:pPr>
        <w:rPr>
          <w:rFonts w:ascii="Didact Gothic" w:eastAsia="Didact Gothic" w:hAnsi="Didact Gothic" w:cs="Didact Gothic"/>
        </w:rPr>
      </w:pPr>
      <w:r>
        <w:rPr>
          <w:rFonts w:ascii="Didact Gothic" w:eastAsia="Didact Gothic" w:hAnsi="Didact Gothic" w:cs="Didact Gothic"/>
        </w:rPr>
        <w:t>Principal’s Signature</w:t>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t>Date Signed</w:t>
      </w:r>
    </w:p>
    <w:p w14:paraId="64854DEC" w14:textId="77777777" w:rsidR="002357EE" w:rsidRDefault="00520502">
      <w:pPr>
        <w:rPr>
          <w:rFonts w:ascii="Didact Gothic" w:eastAsia="Didact Gothic" w:hAnsi="Didact Gothic" w:cs="Didact Gothic"/>
        </w:rPr>
      </w:pPr>
      <w:r>
        <w:br w:type="page"/>
      </w:r>
    </w:p>
    <w:p w14:paraId="690B5031" w14:textId="77777777" w:rsidR="002357EE" w:rsidRDefault="00520502">
      <w:pPr>
        <w:pStyle w:val="Title"/>
        <w:rPr>
          <w:rFonts w:ascii="Didact Gothic" w:eastAsia="Didact Gothic" w:hAnsi="Didact Gothic" w:cs="Didact Gothic"/>
          <w:sz w:val="36"/>
          <w:szCs w:val="36"/>
        </w:rPr>
      </w:pPr>
      <w:bookmarkStart w:id="22" w:name="_heading=h.2xcytpi" w:colFirst="0" w:colLast="0"/>
      <w:bookmarkEnd w:id="22"/>
      <w:r>
        <w:rPr>
          <w:rFonts w:ascii="Didact Gothic" w:eastAsia="Didact Gothic" w:hAnsi="Didact Gothic" w:cs="Didact Gothic"/>
          <w:sz w:val="36"/>
          <w:szCs w:val="36"/>
        </w:rPr>
        <w:lastRenderedPageBreak/>
        <w:t>2020-202</w:t>
      </w:r>
      <w:r>
        <w:rPr>
          <w:rFonts w:ascii="Didact Gothic" w:eastAsia="Didact Gothic" w:hAnsi="Didact Gothic" w:cs="Didact Gothic"/>
          <w:sz w:val="36"/>
          <w:szCs w:val="36"/>
        </w:rPr>
        <w:t>1</w:t>
      </w:r>
    </w:p>
    <w:p w14:paraId="7210527F" w14:textId="77777777" w:rsidR="002357EE" w:rsidRDefault="00520502">
      <w:pPr>
        <w:pStyle w:val="Title"/>
        <w:rPr>
          <w:rFonts w:ascii="Didact Gothic" w:eastAsia="Didact Gothic" w:hAnsi="Didact Gothic" w:cs="Didact Gothic"/>
          <w:sz w:val="36"/>
          <w:szCs w:val="36"/>
        </w:rPr>
      </w:pPr>
      <w:bookmarkStart w:id="23" w:name="_heading=h.1ci93xb" w:colFirst="0" w:colLast="0"/>
      <w:bookmarkEnd w:id="23"/>
      <w:r>
        <w:rPr>
          <w:rFonts w:ascii="Didact Gothic" w:eastAsia="Didact Gothic" w:hAnsi="Didact Gothic" w:cs="Didact Gothic"/>
          <w:sz w:val="36"/>
          <w:szCs w:val="36"/>
        </w:rPr>
        <w:t>SCHOOL IMPROVEMENT PLAN GOALS</w:t>
      </w:r>
    </w:p>
    <w:p w14:paraId="7739C526" w14:textId="77777777" w:rsidR="002357EE" w:rsidRDefault="00520502">
      <w:pPr>
        <w:rPr>
          <w:rFonts w:ascii="Didact Gothic" w:eastAsia="Didact Gothic" w:hAnsi="Didact Gothic" w:cs="Didact Gothic"/>
        </w:rPr>
      </w:pPr>
      <w:r>
        <w:rPr>
          <w:rFonts w:ascii="Didact Gothic" w:eastAsia="Didact Gothic" w:hAnsi="Didact Gothic" w:cs="Didact Gothic"/>
        </w:rPr>
        <w:t>Complete this section AFTER your school has completed your SIP.</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2357EE" w14:paraId="7466056B" w14:textId="77777777">
        <w:tc>
          <w:tcPr>
            <w:tcW w:w="3315" w:type="dxa"/>
            <w:shd w:val="clear" w:color="auto" w:fill="FFE599"/>
            <w:tcMar>
              <w:top w:w="100" w:type="dxa"/>
              <w:left w:w="100" w:type="dxa"/>
              <w:bottom w:w="100" w:type="dxa"/>
              <w:right w:w="100" w:type="dxa"/>
            </w:tcMar>
          </w:tcPr>
          <w:p w14:paraId="7E4D3C1C"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GOALS</w:t>
            </w:r>
          </w:p>
          <w:p w14:paraId="7408015E" w14:textId="77777777" w:rsidR="002357EE" w:rsidRDefault="002357EE">
            <w:pPr>
              <w:spacing w:before="0" w:line="240" w:lineRule="auto"/>
              <w:rPr>
                <w:rFonts w:ascii="Didact Gothic" w:eastAsia="Didact Gothic" w:hAnsi="Didact Gothic" w:cs="Didact Gothic"/>
                <w:b/>
                <w:color w:val="000000"/>
              </w:rPr>
            </w:pPr>
          </w:p>
        </w:tc>
        <w:tc>
          <w:tcPr>
            <w:tcW w:w="2700" w:type="dxa"/>
            <w:shd w:val="clear" w:color="auto" w:fill="FFE599"/>
            <w:tcMar>
              <w:top w:w="100" w:type="dxa"/>
              <w:left w:w="100" w:type="dxa"/>
              <w:bottom w:w="100" w:type="dxa"/>
              <w:right w:w="100" w:type="dxa"/>
            </w:tcMar>
          </w:tcPr>
          <w:p w14:paraId="72297572"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 xml:space="preserve">How will this goal be communicated to families? </w:t>
            </w:r>
          </w:p>
        </w:tc>
        <w:tc>
          <w:tcPr>
            <w:tcW w:w="3345" w:type="dxa"/>
            <w:shd w:val="clear" w:color="auto" w:fill="FFE599"/>
            <w:tcMar>
              <w:top w:w="100" w:type="dxa"/>
              <w:left w:w="100" w:type="dxa"/>
              <w:bottom w:w="100" w:type="dxa"/>
              <w:right w:w="100" w:type="dxa"/>
            </w:tcMar>
          </w:tcPr>
          <w:p w14:paraId="3B8B91D2" w14:textId="77777777" w:rsidR="002357EE" w:rsidRDefault="00520502">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How will you assist families in supporting this goal?</w:t>
            </w:r>
          </w:p>
        </w:tc>
      </w:tr>
      <w:tr w:rsidR="002357EE" w14:paraId="47335E6B" w14:textId="77777777">
        <w:trPr>
          <w:trHeight w:val="480"/>
        </w:trPr>
        <w:tc>
          <w:tcPr>
            <w:tcW w:w="3315" w:type="dxa"/>
            <w:shd w:val="clear" w:color="auto" w:fill="auto"/>
            <w:tcMar>
              <w:top w:w="100" w:type="dxa"/>
              <w:left w:w="100" w:type="dxa"/>
              <w:bottom w:w="100" w:type="dxa"/>
              <w:right w:w="100" w:type="dxa"/>
            </w:tcMar>
          </w:tcPr>
          <w:p w14:paraId="08EADBCD" w14:textId="77777777" w:rsidR="002357EE" w:rsidRDefault="005436C7">
            <w:pPr>
              <w:spacing w:before="0" w:line="240" w:lineRule="auto"/>
              <w:rPr>
                <w:rFonts w:ascii="Didact Gothic" w:eastAsia="Didact Gothic" w:hAnsi="Didact Gothic" w:cs="Didact Gothic"/>
              </w:rPr>
            </w:pPr>
            <w:r>
              <w:rPr>
                <w:rFonts w:ascii="Didact Gothic" w:eastAsia="Didact Gothic" w:hAnsi="Didact Gothic" w:cs="Didact Gothic"/>
              </w:rPr>
              <w:t>Literacy &amp; High Expectations</w:t>
            </w:r>
          </w:p>
        </w:tc>
        <w:tc>
          <w:tcPr>
            <w:tcW w:w="2700" w:type="dxa"/>
            <w:shd w:val="clear" w:color="auto" w:fill="auto"/>
            <w:tcMar>
              <w:top w:w="100" w:type="dxa"/>
              <w:left w:w="100" w:type="dxa"/>
              <w:bottom w:w="100" w:type="dxa"/>
              <w:right w:w="100" w:type="dxa"/>
            </w:tcMar>
          </w:tcPr>
          <w:p w14:paraId="34FEF9C0"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34C01005" w14:textId="77777777" w:rsidR="002357EE" w:rsidRDefault="002357EE">
            <w:pPr>
              <w:spacing w:before="0" w:line="240" w:lineRule="auto"/>
              <w:rPr>
                <w:rFonts w:ascii="Didact Gothic" w:eastAsia="Didact Gothic" w:hAnsi="Didact Gothic" w:cs="Didact Gothic"/>
              </w:rPr>
            </w:pPr>
          </w:p>
        </w:tc>
      </w:tr>
      <w:tr w:rsidR="002357EE" w14:paraId="5791F781" w14:textId="77777777">
        <w:tc>
          <w:tcPr>
            <w:tcW w:w="3315" w:type="dxa"/>
            <w:shd w:val="clear" w:color="auto" w:fill="auto"/>
            <w:tcMar>
              <w:top w:w="100" w:type="dxa"/>
              <w:left w:w="100" w:type="dxa"/>
              <w:bottom w:w="100" w:type="dxa"/>
              <w:right w:w="100" w:type="dxa"/>
            </w:tcMar>
          </w:tcPr>
          <w:p w14:paraId="18B9F71B" w14:textId="77777777" w:rsidR="002357EE" w:rsidRDefault="005436C7">
            <w:pPr>
              <w:spacing w:before="0" w:line="240" w:lineRule="auto"/>
              <w:rPr>
                <w:rFonts w:ascii="Didact Gothic" w:eastAsia="Didact Gothic" w:hAnsi="Didact Gothic" w:cs="Didact Gothic"/>
              </w:rPr>
            </w:pPr>
            <w:r>
              <w:rPr>
                <w:rFonts w:ascii="Didact Gothic" w:eastAsia="Didact Gothic" w:hAnsi="Didact Gothic" w:cs="Didact Gothic"/>
              </w:rPr>
              <w:t>Early Warning Systems</w:t>
            </w:r>
          </w:p>
        </w:tc>
        <w:tc>
          <w:tcPr>
            <w:tcW w:w="2700" w:type="dxa"/>
            <w:shd w:val="clear" w:color="auto" w:fill="auto"/>
            <w:tcMar>
              <w:top w:w="100" w:type="dxa"/>
              <w:left w:w="100" w:type="dxa"/>
              <w:bottom w:w="100" w:type="dxa"/>
              <w:right w:w="100" w:type="dxa"/>
            </w:tcMar>
          </w:tcPr>
          <w:p w14:paraId="31497E2F"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6B7A8D77" w14:textId="77777777" w:rsidR="002357EE" w:rsidRDefault="002357EE">
            <w:pPr>
              <w:spacing w:before="0" w:line="240" w:lineRule="auto"/>
              <w:rPr>
                <w:rFonts w:ascii="Didact Gothic" w:eastAsia="Didact Gothic" w:hAnsi="Didact Gothic" w:cs="Didact Gothic"/>
              </w:rPr>
            </w:pPr>
          </w:p>
        </w:tc>
      </w:tr>
      <w:tr w:rsidR="002357EE" w14:paraId="66CBA19B" w14:textId="77777777" w:rsidTr="005436C7">
        <w:trPr>
          <w:trHeight w:val="402"/>
        </w:trPr>
        <w:tc>
          <w:tcPr>
            <w:tcW w:w="3315" w:type="dxa"/>
            <w:shd w:val="clear" w:color="auto" w:fill="auto"/>
            <w:tcMar>
              <w:top w:w="100" w:type="dxa"/>
              <w:left w:w="100" w:type="dxa"/>
              <w:bottom w:w="100" w:type="dxa"/>
              <w:right w:w="100" w:type="dxa"/>
            </w:tcMar>
          </w:tcPr>
          <w:p w14:paraId="15D0F1A6" w14:textId="77777777" w:rsidR="002357EE" w:rsidRDefault="005436C7">
            <w:pPr>
              <w:spacing w:before="0" w:line="240" w:lineRule="auto"/>
              <w:rPr>
                <w:rFonts w:ascii="Didact Gothic" w:eastAsia="Didact Gothic" w:hAnsi="Didact Gothic" w:cs="Didact Gothic"/>
              </w:rPr>
            </w:pPr>
            <w:r>
              <w:rPr>
                <w:rFonts w:ascii="Didact Gothic" w:eastAsia="Didact Gothic" w:hAnsi="Didact Gothic" w:cs="Didact Gothic"/>
              </w:rPr>
              <w:t xml:space="preserve">Graduation Rate </w:t>
            </w:r>
          </w:p>
        </w:tc>
        <w:tc>
          <w:tcPr>
            <w:tcW w:w="2700" w:type="dxa"/>
            <w:shd w:val="clear" w:color="auto" w:fill="auto"/>
            <w:tcMar>
              <w:top w:w="100" w:type="dxa"/>
              <w:left w:w="100" w:type="dxa"/>
              <w:bottom w:w="100" w:type="dxa"/>
              <w:right w:w="100" w:type="dxa"/>
            </w:tcMar>
          </w:tcPr>
          <w:p w14:paraId="0BD3225C"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3DD9C79D" w14:textId="77777777" w:rsidR="002357EE" w:rsidRDefault="002357EE">
            <w:pPr>
              <w:spacing w:before="0" w:line="240" w:lineRule="auto"/>
              <w:rPr>
                <w:rFonts w:ascii="Didact Gothic" w:eastAsia="Didact Gothic" w:hAnsi="Didact Gothic" w:cs="Didact Gothic"/>
              </w:rPr>
            </w:pPr>
          </w:p>
        </w:tc>
      </w:tr>
      <w:tr w:rsidR="002357EE" w14:paraId="5EAF7F05" w14:textId="77777777">
        <w:tc>
          <w:tcPr>
            <w:tcW w:w="3315" w:type="dxa"/>
            <w:shd w:val="clear" w:color="auto" w:fill="auto"/>
            <w:tcMar>
              <w:top w:w="100" w:type="dxa"/>
              <w:left w:w="100" w:type="dxa"/>
              <w:bottom w:w="100" w:type="dxa"/>
              <w:right w:w="100" w:type="dxa"/>
            </w:tcMar>
          </w:tcPr>
          <w:p w14:paraId="2D03B3C4" w14:textId="77777777" w:rsidR="002357EE" w:rsidRDefault="005436C7">
            <w:pPr>
              <w:spacing w:before="0" w:line="240" w:lineRule="auto"/>
              <w:rPr>
                <w:rFonts w:ascii="Didact Gothic" w:eastAsia="Didact Gothic" w:hAnsi="Didact Gothic" w:cs="Didact Gothic"/>
              </w:rPr>
            </w:pPr>
            <w:r>
              <w:rPr>
                <w:rFonts w:ascii="Didact Gothic" w:eastAsia="Didact Gothic" w:hAnsi="Didact Gothic" w:cs="Didact Gothic"/>
              </w:rPr>
              <w:t>Acceleration</w:t>
            </w:r>
          </w:p>
        </w:tc>
        <w:tc>
          <w:tcPr>
            <w:tcW w:w="2700" w:type="dxa"/>
            <w:shd w:val="clear" w:color="auto" w:fill="auto"/>
            <w:tcMar>
              <w:top w:w="100" w:type="dxa"/>
              <w:left w:w="100" w:type="dxa"/>
              <w:bottom w:w="100" w:type="dxa"/>
              <w:right w:w="100" w:type="dxa"/>
            </w:tcMar>
          </w:tcPr>
          <w:p w14:paraId="021434BB"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5C37AB32" w14:textId="77777777" w:rsidR="002357EE" w:rsidRDefault="002357EE">
            <w:pPr>
              <w:spacing w:before="0" w:line="240" w:lineRule="auto"/>
              <w:rPr>
                <w:rFonts w:ascii="Didact Gothic" w:eastAsia="Didact Gothic" w:hAnsi="Didact Gothic" w:cs="Didact Gothic"/>
              </w:rPr>
            </w:pPr>
          </w:p>
        </w:tc>
      </w:tr>
      <w:tr w:rsidR="002357EE" w14:paraId="38D4103F" w14:textId="77777777">
        <w:tc>
          <w:tcPr>
            <w:tcW w:w="3315" w:type="dxa"/>
            <w:shd w:val="clear" w:color="auto" w:fill="auto"/>
            <w:tcMar>
              <w:top w:w="100" w:type="dxa"/>
              <w:left w:w="100" w:type="dxa"/>
              <w:bottom w:w="100" w:type="dxa"/>
              <w:right w:w="100" w:type="dxa"/>
            </w:tcMar>
          </w:tcPr>
          <w:p w14:paraId="0DA8DC34" w14:textId="77777777" w:rsidR="002357EE" w:rsidRDefault="005436C7">
            <w:pPr>
              <w:spacing w:before="0" w:line="240" w:lineRule="auto"/>
              <w:rPr>
                <w:rFonts w:ascii="Didact Gothic" w:eastAsia="Didact Gothic" w:hAnsi="Didact Gothic" w:cs="Didact Gothic"/>
              </w:rPr>
            </w:pPr>
            <w:r>
              <w:rPr>
                <w:rFonts w:ascii="Didact Gothic" w:eastAsia="Didact Gothic" w:hAnsi="Didact Gothic" w:cs="Didact Gothic"/>
              </w:rPr>
              <w:t>Enhanced Acceleration</w:t>
            </w:r>
            <w:bookmarkStart w:id="24" w:name="_GoBack"/>
            <w:bookmarkEnd w:id="24"/>
          </w:p>
        </w:tc>
        <w:tc>
          <w:tcPr>
            <w:tcW w:w="2700" w:type="dxa"/>
            <w:shd w:val="clear" w:color="auto" w:fill="auto"/>
            <w:tcMar>
              <w:top w:w="100" w:type="dxa"/>
              <w:left w:w="100" w:type="dxa"/>
              <w:bottom w:w="100" w:type="dxa"/>
              <w:right w:w="100" w:type="dxa"/>
            </w:tcMar>
          </w:tcPr>
          <w:p w14:paraId="22147442"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05BCD8C1" w14:textId="77777777" w:rsidR="002357EE" w:rsidRDefault="002357EE">
            <w:pPr>
              <w:spacing w:before="0" w:line="240" w:lineRule="auto"/>
              <w:rPr>
                <w:rFonts w:ascii="Didact Gothic" w:eastAsia="Didact Gothic" w:hAnsi="Didact Gothic" w:cs="Didact Gothic"/>
              </w:rPr>
            </w:pPr>
          </w:p>
        </w:tc>
      </w:tr>
      <w:tr w:rsidR="002357EE" w14:paraId="37C6DFD0" w14:textId="77777777">
        <w:tc>
          <w:tcPr>
            <w:tcW w:w="3315" w:type="dxa"/>
            <w:shd w:val="clear" w:color="auto" w:fill="auto"/>
            <w:tcMar>
              <w:top w:w="100" w:type="dxa"/>
              <w:left w:w="100" w:type="dxa"/>
              <w:bottom w:w="100" w:type="dxa"/>
              <w:right w:w="100" w:type="dxa"/>
            </w:tcMar>
          </w:tcPr>
          <w:p w14:paraId="3A801A34" w14:textId="77777777" w:rsidR="002357EE" w:rsidRDefault="002357EE">
            <w:pPr>
              <w:spacing w:before="0" w:line="240" w:lineRule="auto"/>
              <w:rPr>
                <w:rFonts w:ascii="Didact Gothic" w:eastAsia="Didact Gothic" w:hAnsi="Didact Gothic" w:cs="Didact Gothic"/>
              </w:rPr>
            </w:pPr>
          </w:p>
        </w:tc>
        <w:tc>
          <w:tcPr>
            <w:tcW w:w="2700" w:type="dxa"/>
            <w:shd w:val="clear" w:color="auto" w:fill="auto"/>
            <w:tcMar>
              <w:top w:w="100" w:type="dxa"/>
              <w:left w:w="100" w:type="dxa"/>
              <w:bottom w:w="100" w:type="dxa"/>
              <w:right w:w="100" w:type="dxa"/>
            </w:tcMar>
          </w:tcPr>
          <w:p w14:paraId="5F7A0425"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66FDF5AD" w14:textId="77777777" w:rsidR="002357EE" w:rsidRDefault="002357EE">
            <w:pPr>
              <w:spacing w:before="0" w:line="240" w:lineRule="auto"/>
              <w:rPr>
                <w:rFonts w:ascii="Didact Gothic" w:eastAsia="Didact Gothic" w:hAnsi="Didact Gothic" w:cs="Didact Gothic"/>
              </w:rPr>
            </w:pPr>
          </w:p>
        </w:tc>
      </w:tr>
      <w:tr w:rsidR="002357EE" w14:paraId="48440A34" w14:textId="77777777">
        <w:tc>
          <w:tcPr>
            <w:tcW w:w="3315" w:type="dxa"/>
            <w:shd w:val="clear" w:color="auto" w:fill="auto"/>
            <w:tcMar>
              <w:top w:w="100" w:type="dxa"/>
              <w:left w:w="100" w:type="dxa"/>
              <w:bottom w:w="100" w:type="dxa"/>
              <w:right w:w="100" w:type="dxa"/>
            </w:tcMar>
          </w:tcPr>
          <w:p w14:paraId="638512F7" w14:textId="77777777" w:rsidR="002357EE" w:rsidRDefault="002357EE">
            <w:pPr>
              <w:spacing w:before="0" w:line="240" w:lineRule="auto"/>
              <w:rPr>
                <w:rFonts w:ascii="Didact Gothic" w:eastAsia="Didact Gothic" w:hAnsi="Didact Gothic" w:cs="Didact Gothic"/>
              </w:rPr>
            </w:pPr>
          </w:p>
        </w:tc>
        <w:tc>
          <w:tcPr>
            <w:tcW w:w="2700" w:type="dxa"/>
            <w:shd w:val="clear" w:color="auto" w:fill="auto"/>
            <w:tcMar>
              <w:top w:w="100" w:type="dxa"/>
              <w:left w:w="100" w:type="dxa"/>
              <w:bottom w:w="100" w:type="dxa"/>
              <w:right w:w="100" w:type="dxa"/>
            </w:tcMar>
          </w:tcPr>
          <w:p w14:paraId="033576DC" w14:textId="77777777" w:rsidR="002357EE" w:rsidRDefault="002357EE">
            <w:pPr>
              <w:spacing w:before="0" w:line="240" w:lineRule="auto"/>
              <w:rPr>
                <w:rFonts w:ascii="Didact Gothic" w:eastAsia="Didact Gothic" w:hAnsi="Didact Gothic" w:cs="Didact Gothic"/>
              </w:rPr>
            </w:pPr>
          </w:p>
        </w:tc>
        <w:tc>
          <w:tcPr>
            <w:tcW w:w="3345" w:type="dxa"/>
            <w:shd w:val="clear" w:color="auto" w:fill="auto"/>
            <w:tcMar>
              <w:top w:w="100" w:type="dxa"/>
              <w:left w:w="100" w:type="dxa"/>
              <w:bottom w:w="100" w:type="dxa"/>
              <w:right w:w="100" w:type="dxa"/>
            </w:tcMar>
          </w:tcPr>
          <w:p w14:paraId="351D8354" w14:textId="77777777" w:rsidR="002357EE" w:rsidRDefault="002357EE">
            <w:pPr>
              <w:spacing w:before="0" w:line="240" w:lineRule="auto"/>
              <w:rPr>
                <w:rFonts w:ascii="Didact Gothic" w:eastAsia="Didact Gothic" w:hAnsi="Didact Gothic" w:cs="Didact Gothic"/>
              </w:rPr>
            </w:pPr>
          </w:p>
        </w:tc>
      </w:tr>
    </w:tbl>
    <w:p w14:paraId="754851D1" w14:textId="77777777" w:rsidR="002357EE" w:rsidRDefault="002357EE">
      <w:pPr>
        <w:rPr>
          <w:rFonts w:ascii="Didact Gothic" w:eastAsia="Didact Gothic" w:hAnsi="Didact Gothic" w:cs="Didact Gothic"/>
        </w:rPr>
      </w:pPr>
    </w:p>
    <w:p w14:paraId="7277B276" w14:textId="77777777" w:rsidR="002357EE" w:rsidRDefault="00520502">
      <w:pPr>
        <w:pStyle w:val="Title"/>
        <w:rPr>
          <w:rFonts w:ascii="Didact Gothic" w:eastAsia="Didact Gothic" w:hAnsi="Didact Gothic" w:cs="Didact Gothic"/>
          <w:b/>
          <w:color w:val="666666"/>
          <w:sz w:val="48"/>
          <w:szCs w:val="48"/>
        </w:rPr>
      </w:pPr>
      <w:bookmarkStart w:id="25" w:name="_heading=h.3whwml4" w:colFirst="0" w:colLast="0"/>
      <w:bookmarkEnd w:id="25"/>
      <w:r>
        <w:br w:type="page"/>
      </w:r>
    </w:p>
    <w:p w14:paraId="75065CAA" w14:textId="77777777" w:rsidR="002357EE" w:rsidRDefault="00520502">
      <w:pPr>
        <w:pStyle w:val="Title"/>
        <w:rPr>
          <w:rFonts w:ascii="Didact Gothic" w:eastAsia="Didact Gothic" w:hAnsi="Didact Gothic" w:cs="Didact Gothic"/>
          <w:b/>
          <w:color w:val="666666"/>
          <w:sz w:val="36"/>
          <w:szCs w:val="36"/>
        </w:rPr>
      </w:pPr>
      <w:bookmarkStart w:id="26" w:name="_heading=h.2bn6wsx" w:colFirst="0" w:colLast="0"/>
      <w:bookmarkEnd w:id="26"/>
      <w:r>
        <w:rPr>
          <w:rFonts w:ascii="Didact Gothic" w:eastAsia="Didact Gothic" w:hAnsi="Didact Gothic" w:cs="Didact Gothic"/>
          <w:b/>
          <w:color w:val="666666"/>
          <w:sz w:val="36"/>
          <w:szCs w:val="36"/>
        </w:rPr>
        <w:lastRenderedPageBreak/>
        <w:t>2019-2020</w:t>
      </w:r>
    </w:p>
    <w:p w14:paraId="101DD315" w14:textId="77777777" w:rsidR="002357EE" w:rsidRDefault="00520502">
      <w:pPr>
        <w:jc w:val="center"/>
        <w:rPr>
          <w:rFonts w:ascii="Didact Gothic" w:eastAsia="Didact Gothic" w:hAnsi="Didact Gothic" w:cs="Didact Gothic"/>
          <w:b/>
          <w:sz w:val="36"/>
          <w:szCs w:val="36"/>
        </w:rPr>
      </w:pPr>
      <w:r>
        <w:rPr>
          <w:rFonts w:ascii="Didact Gothic" w:eastAsia="Didact Gothic" w:hAnsi="Didact Gothic" w:cs="Didact Gothic"/>
          <w:b/>
          <w:sz w:val="36"/>
          <w:szCs w:val="36"/>
        </w:rPr>
        <w:t>REVIEW</w:t>
      </w:r>
    </w:p>
    <w:p w14:paraId="633780B4" w14:textId="77777777" w:rsidR="002357EE" w:rsidRDefault="00520502">
      <w:pPr>
        <w:jc w:val="center"/>
        <w:rPr>
          <w:rFonts w:ascii="Didact Gothic" w:eastAsia="Didact Gothic" w:hAnsi="Didact Gothic" w:cs="Didact Gothic"/>
          <w:b/>
          <w:sz w:val="36"/>
          <w:szCs w:val="36"/>
        </w:rPr>
      </w:pPr>
      <w:r>
        <w:rPr>
          <w:rFonts w:ascii="Didact Gothic" w:eastAsia="Didact Gothic" w:hAnsi="Didact Gothic" w:cs="Didact Gothic"/>
          <w:b/>
          <w:sz w:val="36"/>
          <w:szCs w:val="36"/>
        </w:rPr>
        <w:t>SCHOOL IMPROVEMENT PLAN GOAL</w:t>
      </w:r>
    </w:p>
    <w:p w14:paraId="63515C72" w14:textId="77777777" w:rsidR="002357EE" w:rsidRDefault="002357EE">
      <w:pPr>
        <w:jc w:val="center"/>
        <w:rPr>
          <w:rFonts w:ascii="Didact Gothic" w:eastAsia="Didact Gothic" w:hAnsi="Didact Gothic" w:cs="Didact Gothic"/>
          <w:sz w:val="48"/>
          <w:szCs w:val="48"/>
        </w:rPr>
      </w:pPr>
    </w:p>
    <w:tbl>
      <w:tblPr>
        <w:tblStyle w:val="affffb"/>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357EE" w14:paraId="43157CB1" w14:textId="77777777">
        <w:trPr>
          <w:jc w:val="center"/>
        </w:trPr>
        <w:tc>
          <w:tcPr>
            <w:tcW w:w="4680" w:type="dxa"/>
            <w:shd w:val="clear" w:color="auto" w:fill="auto"/>
            <w:tcMar>
              <w:top w:w="100" w:type="dxa"/>
              <w:left w:w="100" w:type="dxa"/>
              <w:bottom w:w="100" w:type="dxa"/>
              <w:right w:w="100" w:type="dxa"/>
            </w:tcMar>
          </w:tcPr>
          <w:p w14:paraId="43546033" w14:textId="77777777" w:rsidR="002357EE" w:rsidRDefault="00520502">
            <w:pPr>
              <w:spacing w:before="0" w:line="240" w:lineRule="auto"/>
              <w:rPr>
                <w:rFonts w:ascii="Didact Gothic" w:eastAsia="Didact Gothic" w:hAnsi="Didact Gothic" w:cs="Didact Gothic"/>
                <w:sz w:val="28"/>
                <w:szCs w:val="28"/>
              </w:rPr>
            </w:pPr>
            <w:r>
              <w:rPr>
                <w:rFonts w:ascii="Didact Gothic" w:eastAsia="Didact Gothic" w:hAnsi="Didact Gothic" w:cs="Didact Gothic"/>
                <w:b/>
                <w:sz w:val="28"/>
                <w:szCs w:val="28"/>
              </w:rPr>
              <w:t>GOALS: 19-20 SIP</w:t>
            </w:r>
          </w:p>
        </w:tc>
        <w:tc>
          <w:tcPr>
            <w:tcW w:w="4680" w:type="dxa"/>
            <w:shd w:val="clear" w:color="auto" w:fill="auto"/>
            <w:tcMar>
              <w:top w:w="100" w:type="dxa"/>
              <w:left w:w="100" w:type="dxa"/>
              <w:bottom w:w="100" w:type="dxa"/>
              <w:right w:w="100" w:type="dxa"/>
            </w:tcMar>
          </w:tcPr>
          <w:p w14:paraId="16FB55C1" w14:textId="77777777" w:rsidR="002357EE" w:rsidRDefault="00520502">
            <w:pPr>
              <w:spacing w:before="0" w:line="240" w:lineRule="auto"/>
              <w:rPr>
                <w:rFonts w:ascii="Didact Gothic" w:eastAsia="Didact Gothic" w:hAnsi="Didact Gothic" w:cs="Didact Gothic"/>
                <w:b/>
                <w:sz w:val="28"/>
                <w:szCs w:val="28"/>
              </w:rPr>
            </w:pPr>
            <w:r>
              <w:rPr>
                <w:rFonts w:ascii="Didact Gothic" w:eastAsia="Didact Gothic" w:hAnsi="Didact Gothic" w:cs="Didact Gothic"/>
                <w:b/>
                <w:sz w:val="28"/>
                <w:szCs w:val="28"/>
              </w:rPr>
              <w:t>OUTCOMES &amp; IMPACT ON STUDENT ACHIEVEMENT</w:t>
            </w:r>
          </w:p>
        </w:tc>
      </w:tr>
      <w:tr w:rsidR="002357EE" w14:paraId="0D201E8D" w14:textId="77777777">
        <w:trPr>
          <w:jc w:val="center"/>
        </w:trPr>
        <w:tc>
          <w:tcPr>
            <w:tcW w:w="4680" w:type="dxa"/>
            <w:shd w:val="clear" w:color="auto" w:fill="auto"/>
            <w:tcMar>
              <w:top w:w="100" w:type="dxa"/>
              <w:left w:w="100" w:type="dxa"/>
              <w:bottom w:w="100" w:type="dxa"/>
              <w:right w:w="100" w:type="dxa"/>
            </w:tcMar>
          </w:tcPr>
          <w:p w14:paraId="2A5D7941" w14:textId="77777777" w:rsidR="002357EE" w:rsidRDefault="00520502">
            <w:pPr>
              <w:spacing w:before="0" w:line="240" w:lineRule="auto"/>
              <w:rPr>
                <w:color w:val="000000"/>
                <w:sz w:val="24"/>
                <w:szCs w:val="24"/>
              </w:rPr>
            </w:pPr>
            <w:r>
              <w:rPr>
                <w:rFonts w:ascii="Arial" w:eastAsia="Arial" w:hAnsi="Arial" w:cs="Arial"/>
                <w:color w:val="000000"/>
                <w:sz w:val="21"/>
                <w:szCs w:val="21"/>
              </w:rPr>
              <w:t xml:space="preserve">If we implement school wide lesson plans that include the various elements of the Learning Focused template (i.e. essential questions, higher order thinking questions and vocabulary instruction) then students will achieve one </w:t>
            </w:r>
            <w:proofErr w:type="spellStart"/>
            <w:r>
              <w:rPr>
                <w:rFonts w:ascii="Arial" w:eastAsia="Arial" w:hAnsi="Arial" w:cs="Arial"/>
                <w:color w:val="000000"/>
                <w:sz w:val="21"/>
                <w:szCs w:val="21"/>
              </w:rPr>
              <w:t>years</w:t>
            </w:r>
            <w:proofErr w:type="spellEnd"/>
            <w:r>
              <w:rPr>
                <w:rFonts w:ascii="Arial" w:eastAsia="Arial" w:hAnsi="Arial" w:cs="Arial"/>
                <w:color w:val="000000"/>
                <w:sz w:val="21"/>
                <w:szCs w:val="21"/>
              </w:rPr>
              <w:t xml:space="preserve"> growth in one </w:t>
            </w:r>
            <w:proofErr w:type="spellStart"/>
            <w:r>
              <w:rPr>
                <w:rFonts w:ascii="Arial" w:eastAsia="Arial" w:hAnsi="Arial" w:cs="Arial"/>
                <w:color w:val="000000"/>
                <w:sz w:val="21"/>
                <w:szCs w:val="21"/>
              </w:rPr>
              <w:t>years time</w:t>
            </w:r>
            <w:proofErr w:type="spellEnd"/>
            <w:r>
              <w:rPr>
                <w:rFonts w:ascii="Arial" w:eastAsia="Arial" w:hAnsi="Arial" w:cs="Arial"/>
                <w:color w:val="000000"/>
                <w:sz w:val="21"/>
                <w:szCs w:val="21"/>
              </w:rPr>
              <w:t xml:space="preserve"> in ELA and Math as measured by </w:t>
            </w:r>
            <w:proofErr w:type="spellStart"/>
            <w:r>
              <w:rPr>
                <w:rFonts w:ascii="Arial" w:eastAsia="Arial" w:hAnsi="Arial" w:cs="Arial"/>
                <w:color w:val="000000"/>
                <w:sz w:val="21"/>
                <w:szCs w:val="21"/>
              </w:rPr>
              <w:t>iReady</w:t>
            </w:r>
            <w:proofErr w:type="spellEnd"/>
            <w:r>
              <w:rPr>
                <w:rFonts w:ascii="Arial" w:eastAsia="Arial" w:hAnsi="Arial" w:cs="Arial"/>
                <w:color w:val="000000"/>
                <w:sz w:val="21"/>
                <w:szCs w:val="21"/>
              </w:rPr>
              <w:t xml:space="preserve"> Diagnostic Growth Report results from windows 1-3.</w:t>
            </w:r>
          </w:p>
        </w:tc>
        <w:tc>
          <w:tcPr>
            <w:tcW w:w="4680" w:type="dxa"/>
            <w:shd w:val="clear" w:color="auto" w:fill="auto"/>
            <w:tcMar>
              <w:top w:w="100" w:type="dxa"/>
              <w:left w:w="100" w:type="dxa"/>
              <w:bottom w:w="100" w:type="dxa"/>
              <w:right w:w="100" w:type="dxa"/>
            </w:tcMar>
          </w:tcPr>
          <w:p w14:paraId="5F017C1E"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Current Reading </w:t>
            </w:r>
            <w:proofErr w:type="spellStart"/>
            <w:r>
              <w:rPr>
                <w:rFonts w:ascii="Didact Gothic" w:eastAsia="Didact Gothic" w:hAnsi="Didact Gothic" w:cs="Didact Gothic"/>
                <w:color w:val="000000"/>
                <w:sz w:val="24"/>
                <w:szCs w:val="24"/>
              </w:rPr>
              <w:t>iReady</w:t>
            </w:r>
            <w:proofErr w:type="spellEnd"/>
            <w:r>
              <w:rPr>
                <w:rFonts w:ascii="Didact Gothic" w:eastAsia="Didact Gothic" w:hAnsi="Didact Gothic" w:cs="Didact Gothic"/>
                <w:color w:val="000000"/>
                <w:sz w:val="24"/>
                <w:szCs w:val="24"/>
              </w:rPr>
              <w:t xml:space="preserve"> data Annual Typical Growth</w:t>
            </w:r>
          </w:p>
          <w:p w14:paraId="57036C01"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73% - Kindergarten </w:t>
            </w:r>
          </w:p>
          <w:p w14:paraId="39534BCA"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54% - 1st grade, </w:t>
            </w:r>
          </w:p>
          <w:p w14:paraId="4B8F4DAA"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87% - 2nd grade </w:t>
            </w:r>
          </w:p>
          <w:p w14:paraId="53A33EF6"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88% - 3rd grade</w:t>
            </w:r>
          </w:p>
          <w:p w14:paraId="38B332CB"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103% - 4th grade</w:t>
            </w:r>
          </w:p>
          <w:p w14:paraId="4DB05DE7"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138% - 5th grade</w:t>
            </w:r>
          </w:p>
          <w:p w14:paraId="020F3DB0"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125% - 6th grade </w:t>
            </w:r>
          </w:p>
          <w:p w14:paraId="1DBE4974" w14:textId="77777777" w:rsidR="002357EE" w:rsidRDefault="002357EE">
            <w:pPr>
              <w:spacing w:before="0" w:line="240" w:lineRule="auto"/>
              <w:rPr>
                <w:rFonts w:ascii="Didact Gothic" w:eastAsia="Didact Gothic" w:hAnsi="Didact Gothic" w:cs="Didact Gothic"/>
                <w:color w:val="000000"/>
                <w:sz w:val="24"/>
                <w:szCs w:val="24"/>
              </w:rPr>
            </w:pPr>
          </w:p>
          <w:p w14:paraId="2814A9AE"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Current Math </w:t>
            </w:r>
            <w:proofErr w:type="spellStart"/>
            <w:r>
              <w:rPr>
                <w:rFonts w:ascii="Didact Gothic" w:eastAsia="Didact Gothic" w:hAnsi="Didact Gothic" w:cs="Didact Gothic"/>
                <w:color w:val="000000"/>
                <w:sz w:val="24"/>
                <w:szCs w:val="24"/>
              </w:rPr>
              <w:t>iReady</w:t>
            </w:r>
            <w:proofErr w:type="spellEnd"/>
            <w:r>
              <w:rPr>
                <w:rFonts w:ascii="Didact Gothic" w:eastAsia="Didact Gothic" w:hAnsi="Didact Gothic" w:cs="Didact Gothic"/>
                <w:color w:val="000000"/>
                <w:sz w:val="24"/>
                <w:szCs w:val="24"/>
              </w:rPr>
              <w:t xml:space="preserve"> data Annual Typical Growth</w:t>
            </w:r>
          </w:p>
          <w:p w14:paraId="3BBE4E14"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69%- Kindergarten </w:t>
            </w:r>
          </w:p>
          <w:p w14:paraId="0EC63541"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49% - 1st grade </w:t>
            </w:r>
          </w:p>
          <w:p w14:paraId="64F5A5E0"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85% - 2nd grade </w:t>
            </w:r>
          </w:p>
          <w:p w14:paraId="3EE9631C"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50% - 3rd grade </w:t>
            </w:r>
          </w:p>
          <w:p w14:paraId="1A8BEFC2"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65% -  4th grade </w:t>
            </w:r>
          </w:p>
          <w:p w14:paraId="05799D01"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75% - 5th grade </w:t>
            </w:r>
          </w:p>
          <w:p w14:paraId="2588D355"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93% - 6th grade</w:t>
            </w:r>
          </w:p>
        </w:tc>
      </w:tr>
      <w:tr w:rsidR="002357EE" w14:paraId="17C0C2F7" w14:textId="77777777">
        <w:trPr>
          <w:jc w:val="center"/>
        </w:trPr>
        <w:tc>
          <w:tcPr>
            <w:tcW w:w="4680" w:type="dxa"/>
            <w:shd w:val="clear" w:color="auto" w:fill="auto"/>
            <w:tcMar>
              <w:top w:w="100" w:type="dxa"/>
              <w:left w:w="100" w:type="dxa"/>
              <w:bottom w:w="100" w:type="dxa"/>
              <w:right w:w="100" w:type="dxa"/>
            </w:tcMar>
          </w:tcPr>
          <w:p w14:paraId="2440C351" w14:textId="77777777" w:rsidR="002357EE" w:rsidRDefault="00520502">
            <w:pPr>
              <w:spacing w:before="0" w:line="240" w:lineRule="auto"/>
              <w:rPr>
                <w:color w:val="000000"/>
                <w:sz w:val="24"/>
                <w:szCs w:val="24"/>
              </w:rPr>
            </w:pPr>
            <w:r>
              <w:rPr>
                <w:rFonts w:ascii="Arial" w:eastAsia="Arial" w:hAnsi="Arial" w:cs="Arial"/>
                <w:color w:val="000000"/>
                <w:sz w:val="21"/>
                <w:szCs w:val="21"/>
              </w:rPr>
              <w:t>The number of students with one or more suspensions by grade level will decrease from 75 to 50 in one year. The number of students with an attendance average below 90% will decrease from 102 to 77. The number of students with a course failure in ELA or Mat</w:t>
            </w:r>
            <w:r>
              <w:rPr>
                <w:rFonts w:ascii="Arial" w:eastAsia="Arial" w:hAnsi="Arial" w:cs="Arial"/>
                <w:color w:val="000000"/>
                <w:sz w:val="21"/>
                <w:szCs w:val="21"/>
              </w:rPr>
              <w:t xml:space="preserve">h will decrease from 55 to 30. The number </w:t>
            </w:r>
            <w:proofErr w:type="spellStart"/>
            <w:r>
              <w:rPr>
                <w:rFonts w:ascii="Arial" w:eastAsia="Arial" w:hAnsi="Arial" w:cs="Arial"/>
                <w:color w:val="000000"/>
                <w:sz w:val="21"/>
                <w:szCs w:val="21"/>
              </w:rPr>
              <w:t>number</w:t>
            </w:r>
            <w:proofErr w:type="spellEnd"/>
            <w:r>
              <w:rPr>
                <w:rFonts w:ascii="Arial" w:eastAsia="Arial" w:hAnsi="Arial" w:cs="Arial"/>
                <w:color w:val="000000"/>
                <w:sz w:val="21"/>
                <w:szCs w:val="21"/>
              </w:rPr>
              <w:t xml:space="preserve"> of students scoring a level 1 on the FSA will decrease from 133 to 100.</w:t>
            </w:r>
          </w:p>
        </w:tc>
        <w:tc>
          <w:tcPr>
            <w:tcW w:w="4680" w:type="dxa"/>
            <w:shd w:val="clear" w:color="auto" w:fill="auto"/>
            <w:tcMar>
              <w:top w:w="100" w:type="dxa"/>
              <w:left w:w="100" w:type="dxa"/>
              <w:bottom w:w="100" w:type="dxa"/>
              <w:right w:w="100" w:type="dxa"/>
            </w:tcMar>
          </w:tcPr>
          <w:p w14:paraId="6391C7D3"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Kindergarten has one student with more than one suspension, first grade has two students, second has one student, third grade has four </w:t>
            </w:r>
            <w:r>
              <w:rPr>
                <w:rFonts w:ascii="Didact Gothic" w:eastAsia="Didact Gothic" w:hAnsi="Didact Gothic" w:cs="Didact Gothic"/>
                <w:color w:val="000000"/>
                <w:sz w:val="24"/>
                <w:szCs w:val="24"/>
              </w:rPr>
              <w:t xml:space="preserve">students, fourth grade has two students, fifth grade has nine students, and sixth grade has three students with more than one suspension.  </w:t>
            </w:r>
          </w:p>
          <w:p w14:paraId="6AABDBD7"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Attendance is trending upward as compared to last year.  </w:t>
            </w:r>
          </w:p>
          <w:p w14:paraId="5E1DC06A"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August 2018: 95.17%, 2019: 95.71% +.23</w:t>
            </w:r>
          </w:p>
          <w:p w14:paraId="366B7F45"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September 2018: 95.</w:t>
            </w:r>
            <w:r>
              <w:rPr>
                <w:rFonts w:ascii="Didact Gothic" w:eastAsia="Didact Gothic" w:hAnsi="Didact Gothic" w:cs="Didact Gothic"/>
                <w:color w:val="000000"/>
                <w:sz w:val="24"/>
                <w:szCs w:val="24"/>
              </w:rPr>
              <w:t>09%, 2019: 95.34% +.25</w:t>
            </w:r>
          </w:p>
          <w:p w14:paraId="54FE4EF6"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October 2018: 92.77%, 2019: 95.09% +2.29</w:t>
            </w:r>
          </w:p>
          <w:p w14:paraId="3B28057D"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November 2018: 93.83%, 2019: 94.74% +.91</w:t>
            </w:r>
          </w:p>
          <w:p w14:paraId="09676940"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lastRenderedPageBreak/>
              <w:t>December 2018: 92.21%, 2019: 94.19% +1.98</w:t>
            </w:r>
          </w:p>
          <w:p w14:paraId="5F3D71BF"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Kindergarten currently has 5 students with a course failure, first grade has 9 students, second grade has 19 </w:t>
            </w:r>
            <w:r>
              <w:rPr>
                <w:rFonts w:ascii="Didact Gothic" w:eastAsia="Didact Gothic" w:hAnsi="Didact Gothic" w:cs="Didact Gothic"/>
                <w:color w:val="000000"/>
                <w:sz w:val="24"/>
                <w:szCs w:val="24"/>
              </w:rPr>
              <w:t xml:space="preserve">students, third grade has 23 students, fourth grade has 24 students, fifth grade has 69 students, and sixth grade has 25 students with a course failure.  </w:t>
            </w:r>
          </w:p>
          <w:p w14:paraId="5341A0C0" w14:textId="77777777" w:rsidR="002357EE" w:rsidRDefault="002357EE">
            <w:pPr>
              <w:spacing w:before="0" w:line="240" w:lineRule="auto"/>
              <w:rPr>
                <w:rFonts w:ascii="Didact Gothic" w:eastAsia="Didact Gothic" w:hAnsi="Didact Gothic" w:cs="Didact Gothic"/>
                <w:color w:val="000000"/>
                <w:sz w:val="24"/>
                <w:szCs w:val="24"/>
              </w:rPr>
            </w:pPr>
          </w:p>
        </w:tc>
      </w:tr>
      <w:tr w:rsidR="002357EE" w14:paraId="016EFDF7" w14:textId="77777777">
        <w:trPr>
          <w:jc w:val="center"/>
        </w:trPr>
        <w:tc>
          <w:tcPr>
            <w:tcW w:w="4680" w:type="dxa"/>
            <w:shd w:val="clear" w:color="auto" w:fill="auto"/>
            <w:tcMar>
              <w:top w:w="100" w:type="dxa"/>
              <w:left w:w="100" w:type="dxa"/>
              <w:bottom w:w="100" w:type="dxa"/>
              <w:right w:w="100" w:type="dxa"/>
            </w:tcMar>
          </w:tcPr>
          <w:p w14:paraId="59042FB5" w14:textId="77777777" w:rsidR="002357EE" w:rsidRDefault="00520502">
            <w:pPr>
              <w:spacing w:before="0" w:line="240" w:lineRule="auto"/>
              <w:rPr>
                <w:color w:val="000000"/>
                <w:sz w:val="24"/>
                <w:szCs w:val="24"/>
              </w:rPr>
            </w:pPr>
            <w:r>
              <w:rPr>
                <w:rFonts w:ascii="Arial" w:eastAsia="Arial" w:hAnsi="Arial" w:cs="Arial"/>
                <w:color w:val="000000"/>
                <w:sz w:val="21"/>
                <w:szCs w:val="21"/>
              </w:rPr>
              <w:lastRenderedPageBreak/>
              <w:t>If we implement school-wide Learning Focused Implementation Plan that includes coaching on the vari</w:t>
            </w:r>
            <w:r>
              <w:rPr>
                <w:rFonts w:ascii="Arial" w:eastAsia="Arial" w:hAnsi="Arial" w:cs="Arial"/>
                <w:color w:val="000000"/>
                <w:sz w:val="21"/>
                <w:szCs w:val="21"/>
              </w:rPr>
              <w:t xml:space="preserve">ous elements of the Learning Focused implementation plan (lesson plans, distributed summarizing, writing, graphic organizers, vocabulary instruction, H.O.T Questions, Text Structure and Rubrics) for all grade levels, then students will achieve one </w:t>
            </w:r>
            <w:proofErr w:type="spellStart"/>
            <w:r>
              <w:rPr>
                <w:rFonts w:ascii="Arial" w:eastAsia="Arial" w:hAnsi="Arial" w:cs="Arial"/>
                <w:color w:val="000000"/>
                <w:sz w:val="21"/>
                <w:szCs w:val="21"/>
              </w:rPr>
              <w:t>years</w:t>
            </w:r>
            <w:proofErr w:type="spellEnd"/>
            <w:r>
              <w:rPr>
                <w:rFonts w:ascii="Arial" w:eastAsia="Arial" w:hAnsi="Arial" w:cs="Arial"/>
                <w:color w:val="000000"/>
                <w:sz w:val="21"/>
                <w:szCs w:val="21"/>
              </w:rPr>
              <w:t xml:space="preserve"> gr</w:t>
            </w:r>
            <w:r>
              <w:rPr>
                <w:rFonts w:ascii="Arial" w:eastAsia="Arial" w:hAnsi="Arial" w:cs="Arial"/>
                <w:color w:val="000000"/>
                <w:sz w:val="21"/>
                <w:szCs w:val="21"/>
              </w:rPr>
              <w:t xml:space="preserve">owth in one </w:t>
            </w:r>
            <w:proofErr w:type="spellStart"/>
            <w:r>
              <w:rPr>
                <w:rFonts w:ascii="Arial" w:eastAsia="Arial" w:hAnsi="Arial" w:cs="Arial"/>
                <w:color w:val="000000"/>
                <w:sz w:val="21"/>
                <w:szCs w:val="21"/>
              </w:rPr>
              <w:t>years time</w:t>
            </w:r>
            <w:proofErr w:type="spellEnd"/>
            <w:r>
              <w:rPr>
                <w:rFonts w:ascii="Arial" w:eastAsia="Arial" w:hAnsi="Arial" w:cs="Arial"/>
                <w:color w:val="000000"/>
                <w:sz w:val="21"/>
                <w:szCs w:val="21"/>
              </w:rPr>
              <w:t xml:space="preserve"> in ELA and Math as measured by </w:t>
            </w:r>
            <w:proofErr w:type="spellStart"/>
            <w:r>
              <w:rPr>
                <w:rFonts w:ascii="Arial" w:eastAsia="Arial" w:hAnsi="Arial" w:cs="Arial"/>
                <w:color w:val="000000"/>
                <w:sz w:val="21"/>
                <w:szCs w:val="21"/>
              </w:rPr>
              <w:t>iReady</w:t>
            </w:r>
            <w:proofErr w:type="spellEnd"/>
            <w:r>
              <w:rPr>
                <w:rFonts w:ascii="Arial" w:eastAsia="Arial" w:hAnsi="Arial" w:cs="Arial"/>
                <w:color w:val="000000"/>
                <w:sz w:val="21"/>
                <w:szCs w:val="21"/>
              </w:rPr>
              <w:t xml:space="preserve"> Diagnostic Typical Growth Report results from windows 1-3.</w:t>
            </w:r>
          </w:p>
        </w:tc>
        <w:tc>
          <w:tcPr>
            <w:tcW w:w="4680" w:type="dxa"/>
            <w:shd w:val="clear" w:color="auto" w:fill="auto"/>
            <w:tcMar>
              <w:top w:w="100" w:type="dxa"/>
              <w:left w:w="100" w:type="dxa"/>
              <w:bottom w:w="100" w:type="dxa"/>
              <w:right w:w="100" w:type="dxa"/>
            </w:tcMar>
          </w:tcPr>
          <w:p w14:paraId="10A71284"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Current Reading </w:t>
            </w:r>
            <w:proofErr w:type="spellStart"/>
            <w:r>
              <w:rPr>
                <w:rFonts w:ascii="Didact Gothic" w:eastAsia="Didact Gothic" w:hAnsi="Didact Gothic" w:cs="Didact Gothic"/>
                <w:color w:val="000000"/>
                <w:sz w:val="24"/>
                <w:szCs w:val="24"/>
              </w:rPr>
              <w:t>iReady</w:t>
            </w:r>
            <w:proofErr w:type="spellEnd"/>
            <w:r>
              <w:rPr>
                <w:rFonts w:ascii="Didact Gothic" w:eastAsia="Didact Gothic" w:hAnsi="Didact Gothic" w:cs="Didact Gothic"/>
                <w:color w:val="000000"/>
                <w:sz w:val="24"/>
                <w:szCs w:val="24"/>
              </w:rPr>
              <w:t xml:space="preserve"> data Annual Typical Growth</w:t>
            </w:r>
          </w:p>
          <w:p w14:paraId="747E0AAC"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73% - Kindergarten </w:t>
            </w:r>
          </w:p>
          <w:p w14:paraId="226C5595"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54% - 1st grade, </w:t>
            </w:r>
          </w:p>
          <w:p w14:paraId="311BFA97"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87% - 2nd grade </w:t>
            </w:r>
          </w:p>
          <w:p w14:paraId="196934F2"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88% - 3rd grade</w:t>
            </w:r>
          </w:p>
          <w:p w14:paraId="7420E354"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103% - 4th grad</w:t>
            </w:r>
            <w:r>
              <w:rPr>
                <w:rFonts w:ascii="Didact Gothic" w:eastAsia="Didact Gothic" w:hAnsi="Didact Gothic" w:cs="Didact Gothic"/>
                <w:color w:val="000000"/>
                <w:sz w:val="24"/>
                <w:szCs w:val="24"/>
              </w:rPr>
              <w:t>e</w:t>
            </w:r>
          </w:p>
          <w:p w14:paraId="2CBE0F4B"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138% - 5th grade</w:t>
            </w:r>
          </w:p>
          <w:p w14:paraId="125D7ACE"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125% - 6th grade </w:t>
            </w:r>
          </w:p>
          <w:p w14:paraId="273CDA0C" w14:textId="77777777" w:rsidR="002357EE" w:rsidRDefault="002357EE">
            <w:pPr>
              <w:spacing w:before="0" w:line="240" w:lineRule="auto"/>
              <w:rPr>
                <w:rFonts w:ascii="Didact Gothic" w:eastAsia="Didact Gothic" w:hAnsi="Didact Gothic" w:cs="Didact Gothic"/>
                <w:color w:val="000000"/>
                <w:sz w:val="24"/>
                <w:szCs w:val="24"/>
              </w:rPr>
            </w:pPr>
          </w:p>
          <w:p w14:paraId="6485D473"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Current Math </w:t>
            </w:r>
            <w:proofErr w:type="spellStart"/>
            <w:r>
              <w:rPr>
                <w:rFonts w:ascii="Didact Gothic" w:eastAsia="Didact Gothic" w:hAnsi="Didact Gothic" w:cs="Didact Gothic"/>
                <w:color w:val="000000"/>
                <w:sz w:val="24"/>
                <w:szCs w:val="24"/>
              </w:rPr>
              <w:t>iReady</w:t>
            </w:r>
            <w:proofErr w:type="spellEnd"/>
            <w:r>
              <w:rPr>
                <w:rFonts w:ascii="Didact Gothic" w:eastAsia="Didact Gothic" w:hAnsi="Didact Gothic" w:cs="Didact Gothic"/>
                <w:color w:val="000000"/>
                <w:sz w:val="24"/>
                <w:szCs w:val="24"/>
              </w:rPr>
              <w:t xml:space="preserve"> data Annual Typical Growth</w:t>
            </w:r>
          </w:p>
          <w:p w14:paraId="7D3434A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69%- Kindergarten </w:t>
            </w:r>
          </w:p>
          <w:p w14:paraId="56D54562"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49% - 1st grade </w:t>
            </w:r>
          </w:p>
          <w:p w14:paraId="4ED3A288"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85% - 2nd grade </w:t>
            </w:r>
          </w:p>
          <w:p w14:paraId="280F24C2"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50% - 3rd grade </w:t>
            </w:r>
          </w:p>
          <w:p w14:paraId="6801E8C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65% -  4th grade </w:t>
            </w:r>
          </w:p>
          <w:p w14:paraId="2C4C5DB5"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75% - 5th grade </w:t>
            </w:r>
          </w:p>
          <w:p w14:paraId="08B3B7CF"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93% - 6th grade</w:t>
            </w:r>
          </w:p>
          <w:p w14:paraId="719F2583" w14:textId="77777777" w:rsidR="002357EE" w:rsidRDefault="002357EE">
            <w:pPr>
              <w:spacing w:before="0" w:line="240" w:lineRule="auto"/>
              <w:rPr>
                <w:rFonts w:ascii="Didact Gothic" w:eastAsia="Didact Gothic" w:hAnsi="Didact Gothic" w:cs="Didact Gothic"/>
                <w:color w:val="000000"/>
                <w:sz w:val="24"/>
                <w:szCs w:val="24"/>
              </w:rPr>
            </w:pPr>
          </w:p>
        </w:tc>
      </w:tr>
      <w:tr w:rsidR="002357EE" w14:paraId="515A7C2B" w14:textId="77777777">
        <w:trPr>
          <w:jc w:val="center"/>
        </w:trPr>
        <w:tc>
          <w:tcPr>
            <w:tcW w:w="4680" w:type="dxa"/>
            <w:shd w:val="clear" w:color="auto" w:fill="auto"/>
            <w:tcMar>
              <w:top w:w="100" w:type="dxa"/>
              <w:left w:w="100" w:type="dxa"/>
              <w:bottom w:w="100" w:type="dxa"/>
              <w:right w:w="100" w:type="dxa"/>
            </w:tcMar>
          </w:tcPr>
          <w:p w14:paraId="1A11AB73" w14:textId="77777777" w:rsidR="002357EE" w:rsidRDefault="00520502">
            <w:pPr>
              <w:spacing w:before="0" w:line="240" w:lineRule="auto"/>
              <w:rPr>
                <w:color w:val="000000"/>
                <w:sz w:val="24"/>
                <w:szCs w:val="24"/>
              </w:rPr>
            </w:pPr>
            <w:r>
              <w:rPr>
                <w:rFonts w:ascii="Arial" w:eastAsia="Arial" w:hAnsi="Arial" w:cs="Arial"/>
                <w:color w:val="000000"/>
                <w:sz w:val="21"/>
                <w:szCs w:val="21"/>
              </w:rPr>
              <w:t xml:space="preserve">If we implement accelerated classroom profiles for high achieving students, then students will achieve one </w:t>
            </w:r>
            <w:proofErr w:type="spellStart"/>
            <w:r>
              <w:rPr>
                <w:rFonts w:ascii="Arial" w:eastAsia="Arial" w:hAnsi="Arial" w:cs="Arial"/>
                <w:color w:val="000000"/>
                <w:sz w:val="21"/>
                <w:szCs w:val="21"/>
              </w:rPr>
              <w:t>years</w:t>
            </w:r>
            <w:proofErr w:type="spellEnd"/>
            <w:r>
              <w:rPr>
                <w:rFonts w:ascii="Arial" w:eastAsia="Arial" w:hAnsi="Arial" w:cs="Arial"/>
                <w:color w:val="000000"/>
                <w:sz w:val="21"/>
                <w:szCs w:val="21"/>
              </w:rPr>
              <w:t xml:space="preserve"> growth in one </w:t>
            </w:r>
            <w:proofErr w:type="spellStart"/>
            <w:r>
              <w:rPr>
                <w:rFonts w:ascii="Arial" w:eastAsia="Arial" w:hAnsi="Arial" w:cs="Arial"/>
                <w:color w:val="000000"/>
                <w:sz w:val="21"/>
                <w:szCs w:val="21"/>
              </w:rPr>
              <w:t>years time</w:t>
            </w:r>
            <w:proofErr w:type="spellEnd"/>
            <w:r>
              <w:rPr>
                <w:rFonts w:ascii="Arial" w:eastAsia="Arial" w:hAnsi="Arial" w:cs="Arial"/>
                <w:color w:val="000000"/>
                <w:sz w:val="21"/>
                <w:szCs w:val="21"/>
              </w:rPr>
              <w:t xml:space="preserve"> in ELA and Math as measured by </w:t>
            </w:r>
            <w:proofErr w:type="spellStart"/>
            <w:r>
              <w:rPr>
                <w:rFonts w:ascii="Arial" w:eastAsia="Arial" w:hAnsi="Arial" w:cs="Arial"/>
                <w:color w:val="000000"/>
                <w:sz w:val="21"/>
                <w:szCs w:val="21"/>
              </w:rPr>
              <w:t>iReady</w:t>
            </w:r>
            <w:proofErr w:type="spellEnd"/>
            <w:r>
              <w:rPr>
                <w:rFonts w:ascii="Arial" w:eastAsia="Arial" w:hAnsi="Arial" w:cs="Arial"/>
                <w:color w:val="000000"/>
                <w:sz w:val="21"/>
                <w:szCs w:val="21"/>
              </w:rPr>
              <w:t xml:space="preserve"> Diagnostic Growth Report results from windows 1-3. This will be implemented as t</w:t>
            </w:r>
            <w:r>
              <w:rPr>
                <w:rFonts w:ascii="Arial" w:eastAsia="Arial" w:hAnsi="Arial" w:cs="Arial"/>
                <w:color w:val="000000"/>
                <w:sz w:val="21"/>
                <w:szCs w:val="21"/>
              </w:rPr>
              <w:t>he DREAMS program (Kindergarten to 5th Grade) and the STEM Focused classrooms in Grades 4,5 and 6. Sixth grade has advanced classes to meet the secondary criteria.</w:t>
            </w:r>
          </w:p>
        </w:tc>
        <w:tc>
          <w:tcPr>
            <w:tcW w:w="4680" w:type="dxa"/>
            <w:shd w:val="clear" w:color="auto" w:fill="auto"/>
            <w:tcMar>
              <w:top w:w="100" w:type="dxa"/>
              <w:left w:w="100" w:type="dxa"/>
              <w:bottom w:w="100" w:type="dxa"/>
              <w:right w:w="100" w:type="dxa"/>
            </w:tcMar>
          </w:tcPr>
          <w:p w14:paraId="32EB0F87"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Current </w:t>
            </w:r>
            <w:proofErr w:type="spellStart"/>
            <w:r>
              <w:rPr>
                <w:rFonts w:ascii="Didact Gothic" w:eastAsia="Didact Gothic" w:hAnsi="Didact Gothic" w:cs="Didact Gothic"/>
                <w:color w:val="000000"/>
                <w:sz w:val="24"/>
                <w:szCs w:val="24"/>
              </w:rPr>
              <w:t>iReady</w:t>
            </w:r>
            <w:proofErr w:type="spellEnd"/>
            <w:r>
              <w:rPr>
                <w:rFonts w:ascii="Didact Gothic" w:eastAsia="Didact Gothic" w:hAnsi="Didact Gothic" w:cs="Didact Gothic"/>
                <w:color w:val="000000"/>
                <w:sz w:val="24"/>
                <w:szCs w:val="24"/>
              </w:rPr>
              <w:t xml:space="preserve"> Annual Typical Growth data:</w:t>
            </w:r>
          </w:p>
          <w:p w14:paraId="7EBF8E96" w14:textId="77777777" w:rsidR="002357EE" w:rsidRDefault="002357EE">
            <w:pPr>
              <w:spacing w:before="0" w:line="240" w:lineRule="auto"/>
              <w:rPr>
                <w:rFonts w:ascii="Didact Gothic" w:eastAsia="Didact Gothic" w:hAnsi="Didact Gothic" w:cs="Didact Gothic"/>
                <w:color w:val="000000"/>
                <w:sz w:val="24"/>
                <w:szCs w:val="24"/>
              </w:rPr>
            </w:pPr>
          </w:p>
          <w:p w14:paraId="15CDFF34"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Dreams program: </w:t>
            </w:r>
          </w:p>
          <w:p w14:paraId="1AC41C93"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Kindergarten- 86% Math / 95% Re</w:t>
            </w:r>
            <w:r>
              <w:rPr>
                <w:rFonts w:ascii="Didact Gothic" w:eastAsia="Didact Gothic" w:hAnsi="Didact Gothic" w:cs="Didact Gothic"/>
                <w:color w:val="000000"/>
                <w:sz w:val="24"/>
                <w:szCs w:val="24"/>
              </w:rPr>
              <w:t>ading</w:t>
            </w:r>
          </w:p>
          <w:p w14:paraId="7088ED18"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First Grade -52% Math / 73% Reading</w:t>
            </w:r>
          </w:p>
          <w:p w14:paraId="4FFCACAD"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Second Grade - 77% Math / 74% Reading</w:t>
            </w:r>
          </w:p>
          <w:p w14:paraId="2B79458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Third Grade -54% Math / 109% Reading</w:t>
            </w:r>
          </w:p>
          <w:p w14:paraId="666D66B1"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Fourth Grade -96% Math / 92% Reading</w:t>
            </w:r>
          </w:p>
          <w:p w14:paraId="0E0990E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Fifth grade- 79% Math / 223% in Reading</w:t>
            </w:r>
          </w:p>
          <w:p w14:paraId="2008F0BF" w14:textId="77777777" w:rsidR="002357EE" w:rsidRDefault="002357EE">
            <w:pPr>
              <w:spacing w:before="0" w:line="240" w:lineRule="auto"/>
              <w:rPr>
                <w:rFonts w:ascii="Didact Gothic" w:eastAsia="Didact Gothic" w:hAnsi="Didact Gothic" w:cs="Didact Gothic"/>
                <w:color w:val="000000"/>
                <w:sz w:val="24"/>
                <w:szCs w:val="24"/>
              </w:rPr>
            </w:pPr>
          </w:p>
          <w:p w14:paraId="1208886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Advanced placement students in Sixth grade:</w:t>
            </w:r>
          </w:p>
          <w:p w14:paraId="6C65E062"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Average of 160% in Math / 83% in Reading </w:t>
            </w:r>
          </w:p>
          <w:p w14:paraId="1B5E114E" w14:textId="77777777" w:rsidR="002357EE" w:rsidRDefault="002357EE">
            <w:pPr>
              <w:spacing w:before="0" w:line="240" w:lineRule="auto"/>
              <w:rPr>
                <w:rFonts w:ascii="Didact Gothic" w:eastAsia="Didact Gothic" w:hAnsi="Didact Gothic" w:cs="Didact Gothic"/>
                <w:color w:val="000000"/>
                <w:sz w:val="24"/>
                <w:szCs w:val="24"/>
              </w:rPr>
            </w:pPr>
          </w:p>
          <w:p w14:paraId="02CAA100"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STEM Academy:</w:t>
            </w:r>
          </w:p>
          <w:p w14:paraId="328F314D"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Fourth Grade- 66% Math /155% Reading </w:t>
            </w:r>
          </w:p>
          <w:p w14:paraId="3A632893"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Fifth grade- 91% Math / 73% Reading </w:t>
            </w:r>
          </w:p>
          <w:p w14:paraId="09185278"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lastRenderedPageBreak/>
              <w:t xml:space="preserve">Sixth Grade-115% Math / 144% Reading </w:t>
            </w:r>
          </w:p>
          <w:p w14:paraId="05206884" w14:textId="77777777" w:rsidR="002357EE" w:rsidRDefault="002357EE">
            <w:pPr>
              <w:spacing w:before="0" w:line="240" w:lineRule="auto"/>
              <w:rPr>
                <w:rFonts w:ascii="Didact Gothic" w:eastAsia="Didact Gothic" w:hAnsi="Didact Gothic" w:cs="Didact Gothic"/>
                <w:color w:val="000000"/>
                <w:sz w:val="24"/>
                <w:szCs w:val="24"/>
              </w:rPr>
            </w:pPr>
          </w:p>
          <w:p w14:paraId="475635CB" w14:textId="77777777" w:rsidR="002357EE" w:rsidRDefault="002357EE">
            <w:pPr>
              <w:spacing w:before="0" w:line="240" w:lineRule="auto"/>
              <w:rPr>
                <w:rFonts w:ascii="Didact Gothic" w:eastAsia="Didact Gothic" w:hAnsi="Didact Gothic" w:cs="Didact Gothic"/>
                <w:color w:val="000000"/>
                <w:sz w:val="24"/>
                <w:szCs w:val="24"/>
              </w:rPr>
            </w:pPr>
          </w:p>
        </w:tc>
      </w:tr>
      <w:tr w:rsidR="002357EE" w14:paraId="0CEDC149" w14:textId="77777777">
        <w:trPr>
          <w:jc w:val="center"/>
        </w:trPr>
        <w:tc>
          <w:tcPr>
            <w:tcW w:w="4680" w:type="dxa"/>
            <w:shd w:val="clear" w:color="auto" w:fill="auto"/>
            <w:tcMar>
              <w:top w:w="100" w:type="dxa"/>
              <w:left w:w="100" w:type="dxa"/>
              <w:bottom w:w="100" w:type="dxa"/>
              <w:right w:w="100" w:type="dxa"/>
            </w:tcMar>
          </w:tcPr>
          <w:p w14:paraId="175A6C25" w14:textId="77777777" w:rsidR="002357EE" w:rsidRDefault="00520502">
            <w:pPr>
              <w:spacing w:before="0" w:line="240" w:lineRule="auto"/>
              <w:rPr>
                <w:color w:val="000000"/>
                <w:sz w:val="24"/>
                <w:szCs w:val="24"/>
              </w:rPr>
            </w:pPr>
            <w:r>
              <w:rPr>
                <w:rFonts w:ascii="Arial" w:eastAsia="Arial" w:hAnsi="Arial" w:cs="Arial"/>
                <w:color w:val="000000"/>
                <w:sz w:val="21"/>
                <w:szCs w:val="21"/>
              </w:rPr>
              <w:lastRenderedPageBreak/>
              <w:t>If we implement research-based practices, (i.e. control of task difficulty, teachin</w:t>
            </w:r>
            <w:r>
              <w:rPr>
                <w:rFonts w:ascii="Arial" w:eastAsia="Arial" w:hAnsi="Arial" w:cs="Arial"/>
                <w:color w:val="000000"/>
                <w:sz w:val="21"/>
                <w:szCs w:val="21"/>
              </w:rPr>
              <w:t xml:space="preserve">g in small, interactive groups, using "think </w:t>
            </w:r>
            <w:proofErr w:type="spellStart"/>
            <w:r>
              <w:rPr>
                <w:rFonts w:ascii="Arial" w:eastAsia="Arial" w:hAnsi="Arial" w:cs="Arial"/>
                <w:color w:val="000000"/>
                <w:sz w:val="21"/>
                <w:szCs w:val="21"/>
              </w:rPr>
              <w:t>alouds</w:t>
            </w:r>
            <w:proofErr w:type="spellEnd"/>
            <w:r>
              <w:rPr>
                <w:rFonts w:ascii="Arial" w:eastAsia="Arial" w:hAnsi="Arial" w:cs="Arial"/>
                <w:color w:val="000000"/>
                <w:sz w:val="21"/>
                <w:szCs w:val="21"/>
              </w:rPr>
              <w:t xml:space="preserve">", advanced organizers/activate prior knowledge, teach </w:t>
            </w:r>
            <w:proofErr w:type="spellStart"/>
            <w:r>
              <w:rPr>
                <w:rFonts w:ascii="Arial" w:eastAsia="Arial" w:hAnsi="Arial" w:cs="Arial"/>
                <w:color w:val="000000"/>
                <w:sz w:val="21"/>
                <w:szCs w:val="21"/>
              </w:rPr>
              <w:t>self monitoring</w:t>
            </w:r>
            <w:proofErr w:type="spellEnd"/>
            <w:r>
              <w:rPr>
                <w:rFonts w:ascii="Arial" w:eastAsia="Arial" w:hAnsi="Arial" w:cs="Arial"/>
                <w:color w:val="000000"/>
                <w:sz w:val="21"/>
                <w:szCs w:val="21"/>
              </w:rPr>
              <w:t>, present learning in multiple ways, teach memory strategies, use student interests, collaborate with IEP team), to teach students with</w:t>
            </w:r>
            <w:r>
              <w:rPr>
                <w:rFonts w:ascii="Arial" w:eastAsia="Arial" w:hAnsi="Arial" w:cs="Arial"/>
                <w:color w:val="000000"/>
                <w:sz w:val="21"/>
                <w:szCs w:val="21"/>
              </w:rPr>
              <w:t xml:space="preserve"> disabilities for all grade levels, then student scale score achievement in ELA, Math, and Science will increase on the FSA.</w:t>
            </w:r>
          </w:p>
        </w:tc>
        <w:tc>
          <w:tcPr>
            <w:tcW w:w="4680" w:type="dxa"/>
            <w:shd w:val="clear" w:color="auto" w:fill="auto"/>
            <w:tcMar>
              <w:top w:w="100" w:type="dxa"/>
              <w:left w:w="100" w:type="dxa"/>
              <w:bottom w:w="100" w:type="dxa"/>
              <w:right w:w="100" w:type="dxa"/>
            </w:tcMar>
          </w:tcPr>
          <w:p w14:paraId="02F377D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 xml:space="preserve">Current </w:t>
            </w:r>
            <w:proofErr w:type="spellStart"/>
            <w:r>
              <w:rPr>
                <w:rFonts w:ascii="Didact Gothic" w:eastAsia="Didact Gothic" w:hAnsi="Didact Gothic" w:cs="Didact Gothic"/>
                <w:color w:val="000000"/>
                <w:sz w:val="24"/>
                <w:szCs w:val="24"/>
              </w:rPr>
              <w:t>iReady</w:t>
            </w:r>
            <w:proofErr w:type="spellEnd"/>
            <w:r>
              <w:rPr>
                <w:rFonts w:ascii="Didact Gothic" w:eastAsia="Didact Gothic" w:hAnsi="Didact Gothic" w:cs="Didact Gothic"/>
                <w:color w:val="000000"/>
                <w:sz w:val="24"/>
                <w:szCs w:val="24"/>
              </w:rPr>
              <w:t xml:space="preserve"> Annual Typical Growth Data</w:t>
            </w:r>
          </w:p>
          <w:p w14:paraId="51498058" w14:textId="77777777" w:rsidR="002357EE" w:rsidRDefault="002357EE">
            <w:pPr>
              <w:spacing w:before="0" w:line="240" w:lineRule="auto"/>
              <w:rPr>
                <w:rFonts w:ascii="Didact Gothic" w:eastAsia="Didact Gothic" w:hAnsi="Didact Gothic" w:cs="Didact Gothic"/>
                <w:color w:val="000000"/>
                <w:sz w:val="24"/>
                <w:szCs w:val="24"/>
              </w:rPr>
            </w:pPr>
          </w:p>
          <w:p w14:paraId="0BCD98E0"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ESE/Support Facilitation:</w:t>
            </w:r>
          </w:p>
          <w:p w14:paraId="696E78E1"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K/1- 27% Reading / 58% Math</w:t>
            </w:r>
          </w:p>
          <w:p w14:paraId="4E202FB9"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2- 51% Reading / 86% Math</w:t>
            </w:r>
          </w:p>
          <w:p w14:paraId="43D399D5"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3-111% Reading / 53% Math</w:t>
            </w:r>
          </w:p>
          <w:p w14:paraId="27C1611D"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4- 128% Reading / 71% Math</w:t>
            </w:r>
          </w:p>
          <w:p w14:paraId="40B75C1E"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5- 146 % Reading / 85% Math</w:t>
            </w:r>
          </w:p>
          <w:p w14:paraId="5555C8C8"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6- 116% Reading / 71% Math</w:t>
            </w:r>
          </w:p>
          <w:p w14:paraId="57049159" w14:textId="77777777" w:rsidR="002357EE" w:rsidRDefault="002357EE">
            <w:pPr>
              <w:spacing w:before="0" w:line="240" w:lineRule="auto"/>
              <w:rPr>
                <w:rFonts w:ascii="Didact Gothic" w:eastAsia="Didact Gothic" w:hAnsi="Didact Gothic" w:cs="Didact Gothic"/>
                <w:color w:val="000000"/>
                <w:sz w:val="24"/>
                <w:szCs w:val="24"/>
              </w:rPr>
            </w:pPr>
          </w:p>
          <w:p w14:paraId="6548E45D"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ESE/EBD Self Contained:</w:t>
            </w:r>
          </w:p>
          <w:p w14:paraId="386DA63E"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1-3: 37% Reading / 0% Math</w:t>
            </w:r>
          </w:p>
          <w:p w14:paraId="618F65EC"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3-6: 0% Reading / 33% Math</w:t>
            </w:r>
          </w:p>
          <w:p w14:paraId="554600ED"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6: 105 % Reading/  27% Math</w:t>
            </w:r>
          </w:p>
          <w:p w14:paraId="799E570A" w14:textId="77777777" w:rsidR="002357EE" w:rsidRDefault="002357EE">
            <w:pPr>
              <w:spacing w:before="0" w:line="240" w:lineRule="auto"/>
              <w:rPr>
                <w:rFonts w:ascii="Didact Gothic" w:eastAsia="Didact Gothic" w:hAnsi="Didact Gothic" w:cs="Didact Gothic"/>
                <w:color w:val="000000"/>
                <w:sz w:val="24"/>
                <w:szCs w:val="24"/>
              </w:rPr>
            </w:pPr>
          </w:p>
          <w:p w14:paraId="4A7E1DC2"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Speech/Language:</w:t>
            </w:r>
          </w:p>
          <w:p w14:paraId="63487085"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SLP A K-6: Reading 92%</w:t>
            </w:r>
          </w:p>
          <w:p w14:paraId="6D117E5F" w14:textId="77777777" w:rsidR="002357EE" w:rsidRDefault="00520502">
            <w:pPr>
              <w:spacing w:before="0" w:line="240" w:lineRule="auto"/>
              <w:rPr>
                <w:rFonts w:ascii="Didact Gothic" w:eastAsia="Didact Gothic" w:hAnsi="Didact Gothic" w:cs="Didact Gothic"/>
                <w:color w:val="000000"/>
                <w:sz w:val="24"/>
                <w:szCs w:val="24"/>
              </w:rPr>
            </w:pPr>
            <w:r>
              <w:rPr>
                <w:rFonts w:ascii="Didact Gothic" w:eastAsia="Didact Gothic" w:hAnsi="Didact Gothic" w:cs="Didact Gothic"/>
                <w:color w:val="000000"/>
                <w:sz w:val="24"/>
                <w:szCs w:val="24"/>
              </w:rPr>
              <w:t>SLP B K-6: Reading 86%</w:t>
            </w:r>
          </w:p>
          <w:p w14:paraId="5329FD78" w14:textId="77777777" w:rsidR="002357EE" w:rsidRDefault="002357EE">
            <w:pPr>
              <w:spacing w:before="0" w:line="240" w:lineRule="auto"/>
              <w:rPr>
                <w:rFonts w:ascii="Didact Gothic" w:eastAsia="Didact Gothic" w:hAnsi="Didact Gothic" w:cs="Didact Gothic"/>
                <w:color w:val="000000"/>
                <w:sz w:val="24"/>
                <w:szCs w:val="24"/>
              </w:rPr>
            </w:pPr>
          </w:p>
        </w:tc>
      </w:tr>
      <w:tr w:rsidR="002357EE" w14:paraId="7A699378" w14:textId="77777777">
        <w:trPr>
          <w:jc w:val="center"/>
        </w:trPr>
        <w:tc>
          <w:tcPr>
            <w:tcW w:w="4680" w:type="dxa"/>
            <w:shd w:val="clear" w:color="auto" w:fill="auto"/>
            <w:tcMar>
              <w:top w:w="100" w:type="dxa"/>
              <w:left w:w="100" w:type="dxa"/>
              <w:bottom w:w="100" w:type="dxa"/>
              <w:right w:w="100" w:type="dxa"/>
            </w:tcMar>
          </w:tcPr>
          <w:p w14:paraId="181CB516" w14:textId="77777777" w:rsidR="002357EE" w:rsidRDefault="002357EE">
            <w:pPr>
              <w:spacing w:before="0" w:line="240" w:lineRule="auto"/>
              <w:rPr>
                <w:sz w:val="24"/>
                <w:szCs w:val="24"/>
              </w:rPr>
            </w:pPr>
          </w:p>
        </w:tc>
        <w:tc>
          <w:tcPr>
            <w:tcW w:w="4680" w:type="dxa"/>
            <w:shd w:val="clear" w:color="auto" w:fill="auto"/>
            <w:tcMar>
              <w:top w:w="100" w:type="dxa"/>
              <w:left w:w="100" w:type="dxa"/>
              <w:bottom w:w="100" w:type="dxa"/>
              <w:right w:w="100" w:type="dxa"/>
            </w:tcMar>
          </w:tcPr>
          <w:p w14:paraId="205BBCE0" w14:textId="77777777" w:rsidR="002357EE" w:rsidRDefault="002357EE">
            <w:pPr>
              <w:spacing w:before="0" w:line="240" w:lineRule="auto"/>
              <w:rPr>
                <w:rFonts w:ascii="Didact Gothic" w:eastAsia="Didact Gothic" w:hAnsi="Didact Gothic" w:cs="Didact Gothic"/>
                <w:sz w:val="24"/>
                <w:szCs w:val="24"/>
              </w:rPr>
            </w:pPr>
          </w:p>
        </w:tc>
      </w:tr>
      <w:tr w:rsidR="002357EE" w14:paraId="428736D3" w14:textId="77777777">
        <w:trPr>
          <w:jc w:val="center"/>
        </w:trPr>
        <w:tc>
          <w:tcPr>
            <w:tcW w:w="4680" w:type="dxa"/>
            <w:shd w:val="clear" w:color="auto" w:fill="auto"/>
            <w:tcMar>
              <w:top w:w="100" w:type="dxa"/>
              <w:left w:w="100" w:type="dxa"/>
              <w:bottom w:w="100" w:type="dxa"/>
              <w:right w:w="100" w:type="dxa"/>
            </w:tcMar>
          </w:tcPr>
          <w:p w14:paraId="3F4B6857" w14:textId="77777777" w:rsidR="002357EE" w:rsidRDefault="002357EE">
            <w:pPr>
              <w:spacing w:before="0" w:line="240" w:lineRule="auto"/>
              <w:rPr>
                <w:sz w:val="24"/>
                <w:szCs w:val="24"/>
              </w:rPr>
            </w:pPr>
          </w:p>
        </w:tc>
        <w:tc>
          <w:tcPr>
            <w:tcW w:w="4680" w:type="dxa"/>
            <w:shd w:val="clear" w:color="auto" w:fill="auto"/>
            <w:tcMar>
              <w:top w:w="100" w:type="dxa"/>
              <w:left w:w="100" w:type="dxa"/>
              <w:bottom w:w="100" w:type="dxa"/>
              <w:right w:w="100" w:type="dxa"/>
            </w:tcMar>
          </w:tcPr>
          <w:p w14:paraId="4AEEB449" w14:textId="77777777" w:rsidR="002357EE" w:rsidRDefault="002357EE">
            <w:pPr>
              <w:spacing w:before="0" w:line="240" w:lineRule="auto"/>
              <w:rPr>
                <w:rFonts w:ascii="Didact Gothic" w:eastAsia="Didact Gothic" w:hAnsi="Didact Gothic" w:cs="Didact Gothic"/>
                <w:sz w:val="24"/>
                <w:szCs w:val="24"/>
              </w:rPr>
            </w:pPr>
          </w:p>
        </w:tc>
      </w:tr>
      <w:tr w:rsidR="002357EE" w14:paraId="398C6A4F" w14:textId="77777777">
        <w:trPr>
          <w:jc w:val="center"/>
        </w:trPr>
        <w:tc>
          <w:tcPr>
            <w:tcW w:w="4680" w:type="dxa"/>
            <w:shd w:val="clear" w:color="auto" w:fill="auto"/>
            <w:tcMar>
              <w:top w:w="100" w:type="dxa"/>
              <w:left w:w="100" w:type="dxa"/>
              <w:bottom w:w="100" w:type="dxa"/>
              <w:right w:w="100" w:type="dxa"/>
            </w:tcMar>
          </w:tcPr>
          <w:p w14:paraId="584F227B" w14:textId="77777777" w:rsidR="002357EE" w:rsidRDefault="002357EE">
            <w:pPr>
              <w:spacing w:before="0" w:line="240" w:lineRule="auto"/>
              <w:rPr>
                <w:sz w:val="24"/>
                <w:szCs w:val="24"/>
              </w:rPr>
            </w:pPr>
          </w:p>
        </w:tc>
        <w:tc>
          <w:tcPr>
            <w:tcW w:w="4680" w:type="dxa"/>
            <w:shd w:val="clear" w:color="auto" w:fill="auto"/>
            <w:tcMar>
              <w:top w:w="100" w:type="dxa"/>
              <w:left w:w="100" w:type="dxa"/>
              <w:bottom w:w="100" w:type="dxa"/>
              <w:right w:w="100" w:type="dxa"/>
            </w:tcMar>
          </w:tcPr>
          <w:p w14:paraId="6EEA9CC0" w14:textId="77777777" w:rsidR="002357EE" w:rsidRDefault="002357EE">
            <w:pPr>
              <w:spacing w:before="0" w:line="240" w:lineRule="auto"/>
              <w:rPr>
                <w:rFonts w:ascii="Didact Gothic" w:eastAsia="Didact Gothic" w:hAnsi="Didact Gothic" w:cs="Didact Gothic"/>
                <w:sz w:val="24"/>
                <w:szCs w:val="24"/>
              </w:rPr>
            </w:pPr>
          </w:p>
        </w:tc>
      </w:tr>
      <w:tr w:rsidR="002357EE" w14:paraId="28EC8A93" w14:textId="77777777">
        <w:trPr>
          <w:jc w:val="center"/>
        </w:trPr>
        <w:tc>
          <w:tcPr>
            <w:tcW w:w="4680" w:type="dxa"/>
            <w:shd w:val="clear" w:color="auto" w:fill="auto"/>
            <w:tcMar>
              <w:top w:w="100" w:type="dxa"/>
              <w:left w:w="100" w:type="dxa"/>
              <w:bottom w:w="100" w:type="dxa"/>
              <w:right w:w="100" w:type="dxa"/>
            </w:tcMar>
          </w:tcPr>
          <w:p w14:paraId="5AD73C94" w14:textId="77777777" w:rsidR="002357EE" w:rsidRDefault="002357EE">
            <w:pPr>
              <w:spacing w:before="0" w:line="240" w:lineRule="auto"/>
              <w:rPr>
                <w:rFonts w:ascii="Didact Gothic" w:eastAsia="Didact Gothic" w:hAnsi="Didact Gothic" w:cs="Didact Gothic"/>
                <w:sz w:val="24"/>
                <w:szCs w:val="24"/>
              </w:rPr>
            </w:pPr>
          </w:p>
        </w:tc>
        <w:tc>
          <w:tcPr>
            <w:tcW w:w="4680" w:type="dxa"/>
            <w:shd w:val="clear" w:color="auto" w:fill="auto"/>
            <w:tcMar>
              <w:top w:w="100" w:type="dxa"/>
              <w:left w:w="100" w:type="dxa"/>
              <w:bottom w:w="100" w:type="dxa"/>
              <w:right w:w="100" w:type="dxa"/>
            </w:tcMar>
          </w:tcPr>
          <w:p w14:paraId="0E3BD87A" w14:textId="77777777" w:rsidR="002357EE" w:rsidRDefault="002357EE">
            <w:pPr>
              <w:spacing w:before="0" w:line="240" w:lineRule="auto"/>
              <w:rPr>
                <w:rFonts w:ascii="Didact Gothic" w:eastAsia="Didact Gothic" w:hAnsi="Didact Gothic" w:cs="Didact Gothic"/>
                <w:sz w:val="24"/>
                <w:szCs w:val="24"/>
              </w:rPr>
            </w:pPr>
          </w:p>
        </w:tc>
      </w:tr>
    </w:tbl>
    <w:p w14:paraId="158D0378" w14:textId="77777777" w:rsidR="002357EE" w:rsidRDefault="002357EE">
      <w:pPr>
        <w:jc w:val="center"/>
        <w:rPr>
          <w:rFonts w:ascii="Didact Gothic" w:eastAsia="Didact Gothic" w:hAnsi="Didact Gothic" w:cs="Didact Gothic"/>
        </w:rPr>
      </w:pPr>
    </w:p>
    <w:p w14:paraId="5DCAD2CE" w14:textId="77777777" w:rsidR="002357EE" w:rsidRDefault="002357EE">
      <w:pPr>
        <w:pStyle w:val="Title"/>
        <w:jc w:val="left"/>
        <w:rPr>
          <w:rFonts w:ascii="Didact Gothic" w:eastAsia="Didact Gothic" w:hAnsi="Didact Gothic" w:cs="Didact Gothic"/>
        </w:rPr>
      </w:pPr>
      <w:bookmarkStart w:id="27" w:name="_heading=h.qsh70q" w:colFirst="0" w:colLast="0"/>
      <w:bookmarkEnd w:id="27"/>
    </w:p>
    <w:sectPr w:rsidR="002357EE">
      <w:footerReference w:type="default" r:id="rId14"/>
      <w:footerReference w:type="first" r:id="rId1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A697" w14:textId="77777777" w:rsidR="00520502" w:rsidRDefault="00520502">
      <w:pPr>
        <w:spacing w:before="0" w:line="240" w:lineRule="auto"/>
      </w:pPr>
      <w:r>
        <w:separator/>
      </w:r>
    </w:p>
  </w:endnote>
  <w:endnote w:type="continuationSeparator" w:id="0">
    <w:p w14:paraId="4865DFC2" w14:textId="77777777" w:rsidR="00520502" w:rsidRDefault="005205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Segoe UI">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Didact Gothic">
    <w:altName w:val="Times New Roman"/>
    <w:charset w:val="00"/>
    <w:family w:val="auto"/>
    <w:pitch w:val="default"/>
  </w:font>
  <w:font w:name="Bodon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8" w:name="_heading=h.1pxezwc" w:colFirst="0" w:colLast="0"/>
  <w:bookmarkEnd w:id="28"/>
  <w:p w14:paraId="6B0BED84" w14:textId="77777777" w:rsidR="002357EE" w:rsidRDefault="00520502">
    <w:pPr>
      <w:pStyle w:val="Heading4"/>
      <w:pBdr>
        <w:top w:val="nil"/>
        <w:left w:val="nil"/>
        <w:bottom w:val="nil"/>
        <w:right w:val="nil"/>
        <w:between w:val="nil"/>
      </w:pBdr>
      <w:rPr>
        <w:b/>
      </w:rPr>
    </w:pPr>
    <w:r>
      <w:fldChar w:fldCharType="begin"/>
    </w:r>
    <w:r>
      <w:instrText>PAGE</w:instrText>
    </w:r>
    <w:r w:rsidR="005436C7">
      <w:fldChar w:fldCharType="separate"/>
    </w:r>
    <w:r w:rsidR="005436C7">
      <w:rPr>
        <w:noProof/>
      </w:rPr>
      <w:t>18</w:t>
    </w:r>
    <w:r>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9063" w14:textId="77777777" w:rsidR="002357EE" w:rsidRDefault="002357EE">
    <w:pPr>
      <w:pStyle w:val="Heading4"/>
      <w:pBdr>
        <w:top w:val="nil"/>
        <w:left w:val="nil"/>
        <w:bottom w:val="nil"/>
        <w:right w:val="nil"/>
        <w:between w:val="nil"/>
      </w:pBdr>
    </w:pPr>
    <w:bookmarkStart w:id="29" w:name="_heading=h.3as4poj" w:colFirst="0" w:colLast="0"/>
    <w:bookmarkEnd w:id="29"/>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7C911" w14:textId="77777777" w:rsidR="00520502" w:rsidRDefault="00520502">
      <w:pPr>
        <w:spacing w:before="0" w:line="240" w:lineRule="auto"/>
      </w:pPr>
      <w:r>
        <w:separator/>
      </w:r>
    </w:p>
  </w:footnote>
  <w:footnote w:type="continuationSeparator" w:id="0">
    <w:p w14:paraId="3BFB2905" w14:textId="77777777" w:rsidR="00520502" w:rsidRDefault="0052050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6074A"/>
    <w:multiLevelType w:val="multilevel"/>
    <w:tmpl w:val="A5903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6C7205"/>
    <w:multiLevelType w:val="multilevel"/>
    <w:tmpl w:val="FE84A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4F5C38"/>
    <w:multiLevelType w:val="multilevel"/>
    <w:tmpl w:val="16229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5D04E8"/>
    <w:multiLevelType w:val="multilevel"/>
    <w:tmpl w:val="BAAE4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966964"/>
    <w:multiLevelType w:val="multilevel"/>
    <w:tmpl w:val="D2B4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C52950"/>
    <w:multiLevelType w:val="multilevel"/>
    <w:tmpl w:val="3BD4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86796E"/>
    <w:multiLevelType w:val="multilevel"/>
    <w:tmpl w:val="6A7C8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DAB5AF0"/>
    <w:multiLevelType w:val="multilevel"/>
    <w:tmpl w:val="DFE2A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35398A"/>
    <w:multiLevelType w:val="multilevel"/>
    <w:tmpl w:val="5D10A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58245A"/>
    <w:multiLevelType w:val="multilevel"/>
    <w:tmpl w:val="75D4A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3B4212"/>
    <w:multiLevelType w:val="multilevel"/>
    <w:tmpl w:val="C47EB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CA739D"/>
    <w:multiLevelType w:val="multilevel"/>
    <w:tmpl w:val="4BEE5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
  </w:num>
  <w:num w:numId="4">
    <w:abstractNumId w:val="9"/>
  </w:num>
  <w:num w:numId="5">
    <w:abstractNumId w:val="10"/>
  </w:num>
  <w:num w:numId="6">
    <w:abstractNumId w:val="8"/>
  </w:num>
  <w:num w:numId="7">
    <w:abstractNumId w:val="0"/>
  </w:num>
  <w:num w:numId="8">
    <w:abstractNumId w:val="6"/>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EE"/>
    <w:rsid w:val="002357EE"/>
    <w:rsid w:val="00520502"/>
    <w:rsid w:val="005436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5F24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6A1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1F"/>
    <w:rPr>
      <w:rFonts w:ascii="Segoe UI" w:hAnsi="Segoe UI" w:cs="Segoe UI"/>
      <w:sz w:val="18"/>
      <w:szCs w:val="18"/>
    </w:r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00" w:type="dxa"/>
        <w:left w:w="100" w:type="dxa"/>
        <w:bottom w:w="100" w:type="dxa"/>
        <w:right w:w="100" w:type="dxa"/>
      </w:tblCellMar>
    </w:tblPr>
  </w:style>
  <w:style w:type="table" w:customStyle="1" w:styleId="aff7">
    <w:basedOn w:val="TableNormal"/>
    <w:tblPr>
      <w:tblStyleRowBandSize w:val="1"/>
      <w:tblStyleColBandSize w:val="1"/>
      <w:tblInd w:w="0" w:type="dxa"/>
      <w:tblCellMar>
        <w:top w:w="100" w:type="dxa"/>
        <w:left w:w="100" w:type="dxa"/>
        <w:bottom w:w="100" w:type="dxa"/>
        <w:right w:w="100"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tblPr>
      <w:tblStyleRowBandSize w:val="1"/>
      <w:tblStyleColBandSize w:val="1"/>
      <w:tblInd w:w="0" w:type="dxa"/>
      <w:tblCellMar>
        <w:top w:w="100" w:type="dxa"/>
        <w:left w:w="100" w:type="dxa"/>
        <w:bottom w:w="100" w:type="dxa"/>
        <w:right w:w="100" w:type="dxa"/>
      </w:tblCellMar>
    </w:tblPr>
  </w:style>
  <w:style w:type="table" w:customStyle="1" w:styleId="affd">
    <w:basedOn w:val="TableNormal"/>
    <w:tblPr>
      <w:tblStyleRowBandSize w:val="1"/>
      <w:tblStyleColBandSize w:val="1"/>
      <w:tblInd w:w="0" w:type="dxa"/>
      <w:tblCellMar>
        <w:top w:w="100" w:type="dxa"/>
        <w:left w:w="100" w:type="dxa"/>
        <w:bottom w:w="100" w:type="dxa"/>
        <w:right w:w="100"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b">
    <w:basedOn w:val="TableNormal"/>
    <w:tblPr>
      <w:tblStyleRowBandSize w:val="1"/>
      <w:tblStyleColBandSize w:val="1"/>
      <w:tblInd w:w="0" w:type="dxa"/>
      <w:tblCellMar>
        <w:top w:w="100" w:type="dxa"/>
        <w:left w:w="100" w:type="dxa"/>
        <w:bottom w:w="100" w:type="dxa"/>
        <w:right w:w="100" w:type="dxa"/>
      </w:tblCellMar>
    </w:tblPr>
  </w:style>
  <w:style w:type="table" w:customStyle="1" w:styleId="afffc">
    <w:basedOn w:val="TableNormal"/>
    <w:tblPr>
      <w:tblStyleRowBandSize w:val="1"/>
      <w:tblStyleColBandSize w:val="1"/>
      <w:tblInd w:w="0" w:type="dxa"/>
      <w:tblCellMar>
        <w:top w:w="100" w:type="dxa"/>
        <w:left w:w="100" w:type="dxa"/>
        <w:bottom w:w="100" w:type="dxa"/>
        <w:right w:w="100" w:type="dxa"/>
      </w:tblCellMar>
    </w:tblPr>
  </w:style>
  <w:style w:type="table" w:customStyle="1" w:styleId="afffd">
    <w:basedOn w:val="TableNormal"/>
    <w:tblPr>
      <w:tblStyleRowBandSize w:val="1"/>
      <w:tblStyleColBandSize w:val="1"/>
      <w:tblInd w:w="0" w:type="dxa"/>
      <w:tblCellMar>
        <w:top w:w="100" w:type="dxa"/>
        <w:left w:w="100" w:type="dxa"/>
        <w:bottom w:w="100" w:type="dxa"/>
        <w:right w:w="100"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tblPr>
      <w:tblStyleRowBandSize w:val="1"/>
      <w:tblStyleColBandSize w:val="1"/>
      <w:tblInd w:w="0" w:type="dxa"/>
      <w:tblCellMar>
        <w:top w:w="100" w:type="dxa"/>
        <w:left w:w="100" w:type="dxa"/>
        <w:bottom w:w="100" w:type="dxa"/>
        <w:right w:w="100"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table" w:customStyle="1" w:styleId="af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8j5blaXoVIBPRz/15xcMYfyag==">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4528</Words>
  <Characters>25814</Characters>
  <Application>Microsoft Macintosh Word</Application>
  <DocSecurity>0</DocSecurity>
  <Lines>215</Lines>
  <Paragraphs>60</Paragraphs>
  <ScaleCrop>false</ScaleCrop>
  <LinksUpToDate>false</LinksUpToDate>
  <CharactersWithSpaces>30282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 Diane</dc:creator>
  <cp:lastModifiedBy>Microsoft Office User</cp:lastModifiedBy>
  <cp:revision>2</cp:revision>
  <dcterms:created xsi:type="dcterms:W3CDTF">2020-07-31T13:05:00Z</dcterms:created>
  <dcterms:modified xsi:type="dcterms:W3CDTF">2020-07-31T13:05:00Z</dcterms:modified>
</cp:coreProperties>
</file>