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A6117" w14:textId="77777777" w:rsidR="00C12465" w:rsidRDefault="00C12465" w:rsidP="00C12465">
      <w:pPr>
        <w:spacing w:before="75"/>
        <w:ind w:left="120"/>
        <w:jc w:val="center"/>
        <w:rPr>
          <w:b/>
          <w:sz w:val="20"/>
        </w:rPr>
      </w:pPr>
      <w:r>
        <w:rPr>
          <w:noProof/>
          <w:sz w:val="24"/>
          <w:szCs w:val="24"/>
        </w:rPr>
        <w:drawing>
          <wp:anchor distT="36576" distB="36576" distL="36576" distR="36576" simplePos="0" relativeHeight="251671552" behindDoc="0" locked="0" layoutInCell="1" allowOverlap="1" wp14:anchorId="7A37E436" wp14:editId="4D3AEFDD">
            <wp:simplePos x="0" y="0"/>
            <wp:positionH relativeFrom="margin">
              <wp:posOffset>1727200</wp:posOffset>
            </wp:positionH>
            <wp:positionV relativeFrom="paragraph">
              <wp:posOffset>-376555</wp:posOffset>
            </wp:positionV>
            <wp:extent cx="2557780" cy="774617"/>
            <wp:effectExtent l="0" t="0" r="0" b="6985"/>
            <wp:wrapNone/>
            <wp:docPr id="255" name="Picture 255" descr="Logo-Blue_ModifiedTasse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lue_ModifiedTassel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6261" cy="780214"/>
                    </a:xfrm>
                    <a:prstGeom prst="rect">
                      <a:avLst/>
                    </a:prstGeom>
                    <a:noFill/>
                    <a:ln w="63500">
                      <a:noFill/>
                    </a:ln>
                    <a:effectLst/>
                  </pic:spPr>
                </pic:pic>
              </a:graphicData>
            </a:graphic>
          </wp:anchor>
        </w:drawing>
      </w:r>
    </w:p>
    <w:p w14:paraId="61BB7A22" w14:textId="77777777" w:rsidR="00C12465" w:rsidRDefault="00C12465" w:rsidP="00C12465">
      <w:pPr>
        <w:spacing w:before="75"/>
        <w:ind w:left="120"/>
        <w:jc w:val="center"/>
        <w:rPr>
          <w:b/>
          <w:sz w:val="20"/>
        </w:rPr>
      </w:pPr>
    </w:p>
    <w:p w14:paraId="70494ED4" w14:textId="77777777" w:rsidR="00C12465" w:rsidRDefault="007D26C5" w:rsidP="00C12465">
      <w:pPr>
        <w:spacing w:before="75"/>
        <w:ind w:left="120"/>
        <w:jc w:val="center"/>
        <w:rPr>
          <w:b/>
          <w:sz w:val="20"/>
        </w:rPr>
      </w:pPr>
      <w:r>
        <w:rPr>
          <w:b/>
          <w:sz w:val="20"/>
        </w:rPr>
        <w:t>2020-2021</w:t>
      </w:r>
    </w:p>
    <w:p w14:paraId="47620B1C" w14:textId="77777777" w:rsidR="006D72DA" w:rsidRDefault="00CC1E66" w:rsidP="00C12465">
      <w:pPr>
        <w:spacing w:before="75"/>
        <w:ind w:left="120"/>
        <w:jc w:val="center"/>
        <w:rPr>
          <w:b/>
          <w:sz w:val="20"/>
        </w:rPr>
      </w:pPr>
      <w:r>
        <w:rPr>
          <w:b/>
          <w:sz w:val="20"/>
        </w:rPr>
        <w:t xml:space="preserve">Title I, Part A </w:t>
      </w:r>
      <w:r w:rsidR="00C7235A">
        <w:rPr>
          <w:b/>
          <w:sz w:val="20"/>
        </w:rPr>
        <w:t>Parent &amp; Family Engagement Pl</w:t>
      </w:r>
      <w:r w:rsidR="00613846">
        <w:rPr>
          <w:b/>
          <w:sz w:val="20"/>
        </w:rPr>
        <w:t>an (PFEP)</w:t>
      </w:r>
      <w:r w:rsidR="006141A5">
        <w:rPr>
          <w:b/>
          <w:sz w:val="20"/>
        </w:rPr>
        <w:t xml:space="preserve"> </w:t>
      </w:r>
    </w:p>
    <w:p w14:paraId="175100D3" w14:textId="77777777" w:rsidR="006D72DA" w:rsidRDefault="006D72DA">
      <w:pPr>
        <w:pStyle w:val="BodyText"/>
        <w:spacing w:before="5"/>
        <w:rPr>
          <w:b/>
          <w:sz w:val="24"/>
        </w:rPr>
      </w:pPr>
    </w:p>
    <w:p w14:paraId="1999555A" w14:textId="77777777" w:rsidR="006D72DA" w:rsidRDefault="00CC1E66" w:rsidP="00745D11">
      <w:pPr>
        <w:pStyle w:val="BodyText"/>
        <w:ind w:left="120" w:right="132"/>
        <w:jc w:val="both"/>
      </w:pPr>
      <w:r>
        <w:t xml:space="preserve">I, </w:t>
      </w:r>
      <w:r w:rsidR="00745D11">
        <w:t>__</w:t>
      </w:r>
      <w:r w:rsidR="00EC5C52">
        <w:t>Art Sands</w:t>
      </w:r>
      <w:r w:rsidR="00745D11">
        <w:t>_____________________</w:t>
      </w:r>
      <w:r w:rsidR="00311A4A">
        <w:t>__________</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742C89">
        <w:t xml:space="preserve"> </w:t>
      </w:r>
      <w:r>
        <w:t>and will not be used for matching funds on this or any special project, where prohibited.</w:t>
      </w:r>
    </w:p>
    <w:p w14:paraId="2A6C281A" w14:textId="77777777" w:rsidR="00AB3513" w:rsidRDefault="00AB3513">
      <w:pPr>
        <w:pStyle w:val="Heading2"/>
        <w:rPr>
          <w:u w:val="none"/>
        </w:rPr>
      </w:pPr>
    </w:p>
    <w:p w14:paraId="124B2F16" w14:textId="77777777" w:rsidR="006D72DA" w:rsidRDefault="00CC1E66">
      <w:pPr>
        <w:pStyle w:val="Heading2"/>
        <w:rPr>
          <w:u w:val="none"/>
        </w:rPr>
      </w:pPr>
      <w:r>
        <w:rPr>
          <w:u w:val="none"/>
        </w:rPr>
        <w:t>Assurances</w:t>
      </w:r>
    </w:p>
    <w:p w14:paraId="695A16F6" w14:textId="77777777" w:rsidR="006D72DA" w:rsidRDefault="006D72DA">
      <w:pPr>
        <w:pStyle w:val="BodyText"/>
        <w:spacing w:before="9"/>
        <w:rPr>
          <w:b/>
          <w:sz w:val="24"/>
        </w:rPr>
      </w:pPr>
    </w:p>
    <w:p w14:paraId="402FCF82"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05387689"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6228241C"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w:t>
      </w:r>
      <w:r w:rsidR="00750F63">
        <w:rPr>
          <w:sz w:val="20"/>
        </w:rPr>
        <w:t>P</w:t>
      </w:r>
      <w:r>
        <w:rPr>
          <w:sz w:val="20"/>
        </w:rPr>
        <w:t>arent</w:t>
      </w:r>
      <w:r w:rsidR="00750F63">
        <w:rPr>
          <w:sz w:val="20"/>
        </w:rPr>
        <w:t xml:space="preserve"> &amp;</w:t>
      </w:r>
      <w:r w:rsidR="00FB5DF1">
        <w:rPr>
          <w:sz w:val="20"/>
        </w:rPr>
        <w:t xml:space="preserve"> </w:t>
      </w:r>
      <w:r w:rsidR="00750F63">
        <w:rPr>
          <w:sz w:val="20"/>
        </w:rPr>
        <w:t>Famil</w:t>
      </w:r>
      <w:r w:rsidR="00FB5DF1">
        <w:rPr>
          <w:sz w:val="20"/>
        </w:rPr>
        <w:t xml:space="preserve">y </w:t>
      </w:r>
      <w:r w:rsidR="00CB0AF2">
        <w:rPr>
          <w:sz w:val="20"/>
        </w:rPr>
        <w:t>E</w:t>
      </w:r>
      <w:r w:rsidR="00FB5DF1">
        <w:rPr>
          <w:sz w:val="20"/>
        </w:rPr>
        <w:t xml:space="preserve">ngagement </w:t>
      </w:r>
      <w:r w:rsidR="008E763E">
        <w:rPr>
          <w:sz w:val="20"/>
        </w:rPr>
        <w:t>P</w:t>
      </w:r>
      <w:r w:rsidR="00FB5DF1">
        <w:rPr>
          <w:sz w:val="20"/>
        </w:rPr>
        <w:t>lan</w:t>
      </w:r>
      <w:r>
        <w:rPr>
          <w:sz w:val="20"/>
        </w:rPr>
        <w:t xml:space="preserve"> </w:t>
      </w:r>
      <w:r w:rsidR="00CB0AF2">
        <w:rPr>
          <w:sz w:val="20"/>
        </w:rPr>
        <w:t xml:space="preserve">(PFEP) </w:t>
      </w:r>
      <w:r>
        <w:rPr>
          <w:sz w:val="20"/>
        </w:rPr>
        <w:t xml:space="preserve">and distribute it to </w:t>
      </w:r>
      <w:r w:rsidRPr="00FC0A70">
        <w:rPr>
          <w:sz w:val="20"/>
        </w:rPr>
        <w:t xml:space="preserve">parents of participating children and make available the </w:t>
      </w:r>
      <w:r w:rsidR="00CB0AF2">
        <w:rPr>
          <w:sz w:val="20"/>
        </w:rPr>
        <w:t>PFEP</w:t>
      </w:r>
      <w:r w:rsidRPr="00FC0A70">
        <w:rPr>
          <w:sz w:val="20"/>
        </w:rPr>
        <w:t xml:space="preserve"> to the local</w:t>
      </w:r>
      <w:r>
        <w:rPr>
          <w:sz w:val="20"/>
        </w:rPr>
        <w:t xml:space="preserve"> </w:t>
      </w:r>
      <w:r w:rsidRPr="00FC0A70">
        <w:rPr>
          <w:sz w:val="20"/>
        </w:rPr>
        <w:t>community;</w:t>
      </w:r>
    </w:p>
    <w:p w14:paraId="38FE24CF"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w:t>
      </w:r>
      <w:r w:rsidR="008E763E">
        <w:rPr>
          <w:sz w:val="20"/>
        </w:rPr>
        <w:t>’s P</w:t>
      </w:r>
      <w:r>
        <w:rPr>
          <w:sz w:val="20"/>
        </w:rPr>
        <w:t>arent</w:t>
      </w:r>
      <w:r w:rsidR="00FB5DF1">
        <w:rPr>
          <w:sz w:val="20"/>
        </w:rPr>
        <w:t xml:space="preserve"> and </w:t>
      </w:r>
      <w:r w:rsidR="008E763E">
        <w:rPr>
          <w:sz w:val="20"/>
        </w:rPr>
        <w:t>F</w:t>
      </w:r>
      <w:r w:rsidR="00FB5DF1">
        <w:rPr>
          <w:sz w:val="20"/>
        </w:rPr>
        <w:t xml:space="preserve">amily </w:t>
      </w:r>
      <w:r w:rsidR="008E763E">
        <w:rPr>
          <w:sz w:val="20"/>
        </w:rPr>
        <w:t>E</w:t>
      </w:r>
      <w:r w:rsidR="00FB5DF1">
        <w:rPr>
          <w:sz w:val="20"/>
        </w:rPr>
        <w:t>ngagement</w:t>
      </w:r>
      <w:r>
        <w:rPr>
          <w:sz w:val="20"/>
        </w:rPr>
        <w:t xml:space="preserve"> </w:t>
      </w:r>
      <w:r w:rsidR="008E763E">
        <w:rPr>
          <w:sz w:val="20"/>
        </w:rPr>
        <w:t>P</w:t>
      </w:r>
      <w:r w:rsidR="00FB5DF1">
        <w:rPr>
          <w:sz w:val="20"/>
        </w:rPr>
        <w:t>lan</w:t>
      </w:r>
      <w:r>
        <w:rPr>
          <w:sz w:val="20"/>
        </w:rPr>
        <w:t xml:space="preserve"> </w:t>
      </w:r>
      <w:r w:rsidR="008E763E">
        <w:rPr>
          <w:sz w:val="20"/>
        </w:rPr>
        <w:t xml:space="preserve">(PFEP) </w:t>
      </w:r>
      <w:r>
        <w:rPr>
          <w:sz w:val="20"/>
        </w:rPr>
        <w:t xml:space="preserve">and the joint development of the </w:t>
      </w:r>
      <w:r w:rsidR="003C080B">
        <w:rPr>
          <w:sz w:val="20"/>
        </w:rPr>
        <w:t>School Improvement Plan (SIP)</w:t>
      </w:r>
      <w:r w:rsidRPr="00FC0A70">
        <w:rPr>
          <w:sz w:val="20"/>
        </w:rPr>
        <w:t>;</w:t>
      </w:r>
    </w:p>
    <w:p w14:paraId="08D6DC7D"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 xml:space="preserve">Use the findings of the </w:t>
      </w:r>
      <w:r w:rsidR="00CB0AF2">
        <w:rPr>
          <w:sz w:val="20"/>
        </w:rPr>
        <w:t>PFEP</w:t>
      </w:r>
      <w:r>
        <w:rPr>
          <w:sz w:val="20"/>
        </w:rPr>
        <w:t xml:space="preserve"> review to design strategies for </w:t>
      </w:r>
      <w:r w:rsidR="00CB0AF2">
        <w:rPr>
          <w:sz w:val="20"/>
        </w:rPr>
        <w:t>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xml:space="preserve">, and to revise, if necessary, the school’s </w:t>
      </w:r>
      <w:r w:rsidR="0078711E">
        <w:rPr>
          <w:sz w:val="20"/>
        </w:rPr>
        <w:t>PFEP</w:t>
      </w:r>
      <w:r w:rsidRPr="00FC0A70">
        <w:rPr>
          <w:sz w:val="20"/>
        </w:rPr>
        <w:t>;</w:t>
      </w:r>
    </w:p>
    <w:p w14:paraId="35D55F3C"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55B340A3"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58C37DC3" w14:textId="77777777" w:rsidR="006D72DA" w:rsidRDefault="00CC1E66" w:rsidP="008E763E">
      <w:pPr>
        <w:pStyle w:val="ListParagraph"/>
        <w:numPr>
          <w:ilvl w:val="0"/>
          <w:numId w:val="1"/>
        </w:numPr>
        <w:tabs>
          <w:tab w:val="left" w:pos="840"/>
          <w:tab w:val="left" w:pos="841"/>
        </w:tabs>
        <w:spacing w:line="243" w:lineRule="exact"/>
        <w:ind w:left="840"/>
      </w:pPr>
      <w:r>
        <w:rPr>
          <w:sz w:val="20"/>
        </w:rPr>
        <w:t>Provide each parent timely notice when their child has been assigned</w:t>
      </w:r>
      <w:r w:rsidR="008E763E">
        <w:rPr>
          <w:sz w:val="20"/>
        </w:rPr>
        <w:t xml:space="preserve"> to</w:t>
      </w:r>
      <w:r>
        <w:rPr>
          <w:sz w:val="20"/>
        </w:rPr>
        <w:t xml:space="preserve"> or has been taught for</w:t>
      </w:r>
      <w:r w:rsidR="008E763E">
        <w:rPr>
          <w:sz w:val="20"/>
        </w:rPr>
        <w:t xml:space="preserve"> </w:t>
      </w:r>
      <w:r w:rsidRPr="008E763E">
        <w:rPr>
          <w:spacing w:val="-37"/>
          <w:sz w:val="20"/>
        </w:rPr>
        <w:t xml:space="preserve"> </w:t>
      </w:r>
      <w:r>
        <w:rPr>
          <w:sz w:val="20"/>
        </w:rPr>
        <w:t>four</w:t>
      </w:r>
      <w:r w:rsidR="008E763E">
        <w:rPr>
          <w:sz w:val="20"/>
        </w:rPr>
        <w:t xml:space="preserve"> </w:t>
      </w:r>
      <w:r>
        <w:t>(4) or more consecutive weeks by a teacher who is not highly qualifie</w:t>
      </w:r>
      <w:r w:rsidR="00FB5DF1">
        <w:t>d</w:t>
      </w:r>
      <w:r>
        <w:t>; and</w:t>
      </w:r>
    </w:p>
    <w:p w14:paraId="5EBC85CB"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0165A26E" w14:textId="77777777" w:rsidR="006D72DA" w:rsidRDefault="006D72DA">
      <w:pPr>
        <w:pStyle w:val="BodyText"/>
      </w:pPr>
    </w:p>
    <w:p w14:paraId="3314F5BB" w14:textId="300412E2" w:rsidR="006D72DA" w:rsidRDefault="00FC5B33">
      <w:pPr>
        <w:pStyle w:val="BodyText"/>
        <w:spacing w:before="2"/>
        <w:rPr>
          <w:sz w:val="27"/>
        </w:rPr>
      </w:pPr>
      <w:r>
        <w:rPr>
          <w:noProof/>
        </w:rPr>
        <w:drawing>
          <wp:inline distT="0" distB="0" distL="0" distR="0" wp14:anchorId="1EAF4D17" wp14:editId="1F630897">
            <wp:extent cx="1209675" cy="428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1653" cy="433073"/>
                    </a:xfrm>
                    <a:prstGeom prst="rect">
                      <a:avLst/>
                    </a:prstGeom>
                    <a:noFill/>
                    <a:ln>
                      <a:noFill/>
                    </a:ln>
                  </pic:spPr>
                </pic:pic>
              </a:graphicData>
            </a:graphic>
          </wp:inline>
        </w:drawing>
      </w:r>
      <w:r>
        <w:rPr>
          <w:sz w:val="27"/>
        </w:rPr>
        <w:tab/>
      </w:r>
      <w:r>
        <w:rPr>
          <w:sz w:val="27"/>
        </w:rPr>
        <w:tab/>
      </w:r>
      <w:r>
        <w:rPr>
          <w:sz w:val="27"/>
        </w:rPr>
        <w:tab/>
      </w:r>
      <w:r>
        <w:rPr>
          <w:sz w:val="27"/>
        </w:rPr>
        <w:tab/>
      </w:r>
      <w:r>
        <w:rPr>
          <w:sz w:val="27"/>
        </w:rPr>
        <w:tab/>
      </w:r>
      <w:r>
        <w:rPr>
          <w:sz w:val="27"/>
        </w:rPr>
        <w:tab/>
        <w:t>6/9/2020</w:t>
      </w:r>
    </w:p>
    <w:p w14:paraId="4623E160"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16F4177B" w14:textId="77777777">
        <w:trPr>
          <w:trHeight w:val="300"/>
        </w:trPr>
        <w:tc>
          <w:tcPr>
            <w:tcW w:w="4985" w:type="dxa"/>
            <w:tcBorders>
              <w:top w:val="single" w:sz="12" w:space="0" w:color="000000"/>
            </w:tcBorders>
          </w:tcPr>
          <w:p w14:paraId="6989E811"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6A98C192" w14:textId="77777777" w:rsidR="006D72DA" w:rsidRDefault="00CC1E66">
            <w:pPr>
              <w:pStyle w:val="TableParagraph"/>
              <w:spacing w:before="88" w:line="210" w:lineRule="exact"/>
              <w:ind w:left="1605" w:right="1564"/>
              <w:jc w:val="center"/>
              <w:rPr>
                <w:sz w:val="20"/>
              </w:rPr>
            </w:pPr>
            <w:r>
              <w:rPr>
                <w:sz w:val="20"/>
              </w:rPr>
              <w:t>Date Signed</w:t>
            </w:r>
          </w:p>
          <w:p w14:paraId="0146DF60" w14:textId="77777777" w:rsidR="00F42D36" w:rsidRDefault="00F42D36">
            <w:pPr>
              <w:pStyle w:val="TableParagraph"/>
              <w:spacing w:before="88" w:line="210" w:lineRule="exact"/>
              <w:ind w:left="1605" w:right="1564"/>
              <w:jc w:val="center"/>
              <w:rPr>
                <w:sz w:val="20"/>
              </w:rPr>
            </w:pPr>
          </w:p>
        </w:tc>
      </w:tr>
    </w:tbl>
    <w:p w14:paraId="2D35869A" w14:textId="77777777" w:rsidR="006D72DA" w:rsidRDefault="006D72DA">
      <w:pPr>
        <w:pStyle w:val="BodyText"/>
      </w:pPr>
    </w:p>
    <w:p w14:paraId="79799AC5" w14:textId="77777777" w:rsidR="007A6EEB" w:rsidRDefault="007A6EEB">
      <w:pPr>
        <w:pStyle w:val="BodyText"/>
        <w:spacing w:before="5"/>
        <w:rPr>
          <w:sz w:val="24"/>
          <w:szCs w:val="24"/>
        </w:rPr>
      </w:pPr>
    </w:p>
    <w:p w14:paraId="49337170" w14:textId="77777777" w:rsidR="007A6EEB" w:rsidRDefault="007A6EEB">
      <w:pPr>
        <w:pStyle w:val="BodyText"/>
        <w:spacing w:before="5"/>
        <w:rPr>
          <w:sz w:val="24"/>
          <w:szCs w:val="24"/>
        </w:rPr>
      </w:pPr>
    </w:p>
    <w:p w14:paraId="5593AD47" w14:textId="77777777" w:rsidR="007A6EEB" w:rsidRDefault="007A6EEB">
      <w:pPr>
        <w:pStyle w:val="BodyText"/>
        <w:spacing w:before="5"/>
        <w:rPr>
          <w:sz w:val="24"/>
          <w:szCs w:val="24"/>
        </w:rPr>
      </w:pPr>
    </w:p>
    <w:p w14:paraId="1D6B6399" w14:textId="77777777" w:rsidR="007A6EEB" w:rsidRPr="00742C89" w:rsidRDefault="007A6EEB">
      <w:pPr>
        <w:pStyle w:val="BodyText"/>
        <w:spacing w:before="5"/>
        <w:rPr>
          <w:sz w:val="24"/>
          <w:szCs w:val="24"/>
        </w:rPr>
      </w:pPr>
    </w:p>
    <w:p w14:paraId="3BD8A027" w14:textId="77777777" w:rsidR="006D72DA" w:rsidRDefault="00CC1E66">
      <w:pPr>
        <w:pStyle w:val="Heading1"/>
        <w:spacing w:before="92"/>
      </w:pPr>
      <w:r>
        <w:t>Mission Statement</w:t>
      </w:r>
      <w:r w:rsidR="00103805">
        <w:t xml:space="preserve"> (optional)</w:t>
      </w:r>
    </w:p>
    <w:p w14:paraId="0084BB28" w14:textId="77777777" w:rsidR="006D72DA" w:rsidRDefault="00CC1E66">
      <w:pPr>
        <w:pStyle w:val="BodyText"/>
        <w:ind w:left="120"/>
      </w:pPr>
      <w:r>
        <w:t xml:space="preserve">Parent </w:t>
      </w:r>
      <w:r w:rsidR="00CB4E34">
        <w:t>&amp; Family Engagement</w:t>
      </w:r>
      <w:r>
        <w:t xml:space="preserve"> Mission Statement </w:t>
      </w:r>
    </w:p>
    <w:p w14:paraId="7F0CAFD7" w14:textId="77777777" w:rsidR="00533B3E" w:rsidRDefault="00CC1E66" w:rsidP="00533B3E">
      <w:pPr>
        <w:spacing w:before="118"/>
        <w:ind w:left="857"/>
        <w:rPr>
          <w:b/>
          <w:sz w:val="20"/>
        </w:rPr>
      </w:pPr>
      <w:r w:rsidRPr="003A3F6D">
        <w:rPr>
          <w:b/>
          <w:color w:val="FF0000"/>
          <w:sz w:val="20"/>
        </w:rPr>
        <w:t>Response</w:t>
      </w:r>
      <w:r>
        <w:rPr>
          <w:b/>
          <w:sz w:val="20"/>
        </w:rPr>
        <w:t xml:space="preserve">: </w:t>
      </w:r>
    </w:p>
    <w:p w14:paraId="24C2C1CC" w14:textId="77777777" w:rsidR="00533B3E" w:rsidRPr="00533B3E" w:rsidRDefault="00533B3E" w:rsidP="00533B3E">
      <w:pPr>
        <w:spacing w:before="118"/>
        <w:ind w:left="857"/>
        <w:rPr>
          <w:sz w:val="20"/>
        </w:rPr>
      </w:pPr>
    </w:p>
    <w:p w14:paraId="5E916355" w14:textId="77777777" w:rsidR="00EC5C52" w:rsidRPr="007F3680" w:rsidRDefault="00EC5C52" w:rsidP="00EC5C52">
      <w:pPr>
        <w:spacing w:before="118"/>
        <w:ind w:left="857"/>
        <w:rPr>
          <w:sz w:val="20"/>
        </w:rPr>
      </w:pPr>
      <w:r>
        <w:rPr>
          <w:rFonts w:eastAsia="Times New Roman"/>
          <w:sz w:val="20"/>
          <w:szCs w:val="20"/>
        </w:rPr>
        <w:t xml:space="preserve">The staff and administration of Richard Milburn Academy believe that all students can learn; therefore, we accept the challenge to teach all students so that they may attain their maximum educational potential. It is in this spirit that we would like to align ourselves as full partners with the parents of our students. </w:t>
      </w:r>
      <w:r>
        <w:rPr>
          <w:rFonts w:eastAsia="Times New Roman"/>
          <w:sz w:val="20"/>
          <w:szCs w:val="20"/>
        </w:rPr>
        <w:br/>
      </w:r>
      <w:r>
        <w:rPr>
          <w:rFonts w:eastAsia="Times New Roman"/>
          <w:sz w:val="20"/>
          <w:szCs w:val="20"/>
        </w:rPr>
        <w:br/>
        <w:t xml:space="preserve">It is the purpose of both RMA’s faculty and the parents of our school to provide our students with an excellent education that maintains the highest academic standards. We want to educate all students to live and work with all people, to think critically, and to function in the world in which they live; and prepare them to value a democratic society in which they become responsible, productive citizens. </w:t>
      </w:r>
      <w:r>
        <w:rPr>
          <w:rFonts w:eastAsia="Times New Roman"/>
          <w:sz w:val="20"/>
          <w:szCs w:val="20"/>
        </w:rPr>
        <w:br/>
      </w:r>
      <w:r>
        <w:rPr>
          <w:rFonts w:eastAsia="Times New Roman"/>
          <w:sz w:val="20"/>
          <w:szCs w:val="20"/>
        </w:rPr>
        <w:br/>
        <w:t>Richard Milburn Academy students are lifelong learners who achieve!</w:t>
      </w:r>
    </w:p>
    <w:p w14:paraId="0A9CA4E0" w14:textId="77777777" w:rsidR="00D84544" w:rsidRDefault="00D84544">
      <w:pPr>
        <w:pStyle w:val="BodyText"/>
        <w:spacing w:before="1"/>
      </w:pPr>
    </w:p>
    <w:p w14:paraId="366DD58E" w14:textId="77777777" w:rsidR="00E579C3" w:rsidRDefault="00E579C3">
      <w:pPr>
        <w:pStyle w:val="BodyText"/>
        <w:spacing w:before="1"/>
      </w:pPr>
    </w:p>
    <w:p w14:paraId="2EA67A8F" w14:textId="77777777" w:rsidR="00E579C3" w:rsidRDefault="00E579C3">
      <w:pPr>
        <w:pStyle w:val="BodyText"/>
        <w:spacing w:before="1"/>
      </w:pPr>
    </w:p>
    <w:p w14:paraId="43B88ED9" w14:textId="77777777" w:rsidR="00E579C3" w:rsidRDefault="00E579C3">
      <w:pPr>
        <w:pStyle w:val="BodyText"/>
        <w:spacing w:before="1"/>
      </w:pPr>
    </w:p>
    <w:p w14:paraId="1A4CFEF0" w14:textId="77777777" w:rsidR="00E579C3" w:rsidRDefault="00E579C3">
      <w:pPr>
        <w:pStyle w:val="BodyText"/>
        <w:spacing w:before="1"/>
      </w:pPr>
    </w:p>
    <w:p w14:paraId="16DD0A71" w14:textId="77777777" w:rsidR="00E579C3" w:rsidRDefault="00E579C3">
      <w:pPr>
        <w:pStyle w:val="BodyText"/>
        <w:spacing w:before="1"/>
      </w:pPr>
    </w:p>
    <w:p w14:paraId="38E64EF1" w14:textId="5BBE9E91" w:rsidR="006D72DA" w:rsidRDefault="00FC5B33">
      <w:pPr>
        <w:pStyle w:val="BodyText"/>
        <w:spacing w:before="1"/>
      </w:pPr>
      <w:r>
        <w:rPr>
          <w:noProof/>
        </w:rPr>
        <mc:AlternateContent>
          <mc:Choice Requires="wpg">
            <w:drawing>
              <wp:anchor distT="0" distB="0" distL="0" distR="0" simplePos="0" relativeHeight="251649024" behindDoc="0" locked="0" layoutInCell="1" allowOverlap="1" wp14:anchorId="6910E20D" wp14:editId="3D936CB8">
                <wp:simplePos x="0" y="0"/>
                <wp:positionH relativeFrom="page">
                  <wp:posOffset>904240</wp:posOffset>
                </wp:positionH>
                <wp:positionV relativeFrom="paragraph">
                  <wp:posOffset>171450</wp:posOffset>
                </wp:positionV>
                <wp:extent cx="5963285" cy="20955"/>
                <wp:effectExtent l="0" t="0" r="0" b="0"/>
                <wp:wrapTopAndBottom/>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1" name="Line 253"/>
                        <wps:cNvCnPr>
                          <a:cxnSpLocks noChangeShapeType="1"/>
                        </wps:cNvCnPr>
                        <wps:spPr bwMode="auto">
                          <a:xfrm>
                            <a:off x="1440" y="286"/>
                            <a:ext cx="9360" cy="0"/>
                          </a:xfrm>
                          <a:prstGeom prst="line">
                            <a:avLst/>
                          </a:prstGeom>
                          <a:noFill/>
                          <a:ln w="19685">
                            <a:solidFill>
                              <a:srgbClr val="9F9F9F"/>
                            </a:solidFill>
                            <a:round/>
                            <a:headEnd/>
                            <a:tailEnd/>
                          </a:ln>
                        </wps:spPr>
                        <wps:bodyPr/>
                      </wps:wsp>
                      <wps:wsp>
                        <wps:cNvPr id="242" name="Line 252"/>
                        <wps:cNvCnPr>
                          <a:cxnSpLocks noChangeShapeType="1"/>
                        </wps:cNvCnPr>
                        <wps:spPr bwMode="auto">
                          <a:xfrm>
                            <a:off x="1440" y="274"/>
                            <a:ext cx="5" cy="0"/>
                          </a:xfrm>
                          <a:prstGeom prst="line">
                            <a:avLst/>
                          </a:prstGeom>
                          <a:noFill/>
                          <a:ln w="3048">
                            <a:solidFill>
                              <a:srgbClr val="9F9F9F"/>
                            </a:solidFill>
                            <a:round/>
                            <a:headEnd/>
                            <a:tailEnd/>
                          </a:ln>
                        </wps:spPr>
                        <wps:bodyPr/>
                      </wps:wsp>
                      <wps:wsp>
                        <wps:cNvPr id="243" name="Line 251"/>
                        <wps:cNvCnPr>
                          <a:cxnSpLocks noChangeShapeType="1"/>
                        </wps:cNvCnPr>
                        <wps:spPr bwMode="auto">
                          <a:xfrm>
                            <a:off x="1440" y="274"/>
                            <a:ext cx="5" cy="0"/>
                          </a:xfrm>
                          <a:prstGeom prst="line">
                            <a:avLst/>
                          </a:prstGeom>
                          <a:noFill/>
                          <a:ln w="3048">
                            <a:solidFill>
                              <a:srgbClr val="9F9F9F"/>
                            </a:solidFill>
                            <a:round/>
                            <a:headEnd/>
                            <a:tailEnd/>
                          </a:ln>
                        </wps:spPr>
                        <wps:bodyPr/>
                      </wps:wsp>
                      <wps:wsp>
                        <wps:cNvPr id="244" name="Line 250"/>
                        <wps:cNvCnPr>
                          <a:cxnSpLocks noChangeShapeType="1"/>
                        </wps:cNvCnPr>
                        <wps:spPr bwMode="auto">
                          <a:xfrm>
                            <a:off x="1445" y="274"/>
                            <a:ext cx="9352" cy="0"/>
                          </a:xfrm>
                          <a:prstGeom prst="line">
                            <a:avLst/>
                          </a:prstGeom>
                          <a:noFill/>
                          <a:ln w="3048">
                            <a:solidFill>
                              <a:srgbClr val="9F9F9F"/>
                            </a:solidFill>
                            <a:round/>
                            <a:headEnd/>
                            <a:tailEnd/>
                          </a:ln>
                        </wps:spPr>
                        <wps:bodyPr/>
                      </wps:wsp>
                      <wps:wsp>
                        <wps:cNvPr id="245" name="Line 249"/>
                        <wps:cNvCnPr>
                          <a:cxnSpLocks noChangeShapeType="1"/>
                        </wps:cNvCnPr>
                        <wps:spPr bwMode="auto">
                          <a:xfrm>
                            <a:off x="10797" y="274"/>
                            <a:ext cx="5" cy="0"/>
                          </a:xfrm>
                          <a:prstGeom prst="line">
                            <a:avLst/>
                          </a:prstGeom>
                          <a:noFill/>
                          <a:ln w="3048">
                            <a:solidFill>
                              <a:srgbClr val="E2E2E2"/>
                            </a:solidFill>
                            <a:round/>
                            <a:headEnd/>
                            <a:tailEnd/>
                          </a:ln>
                        </wps:spPr>
                        <wps:bodyPr/>
                      </wps:wsp>
                      <wps:wsp>
                        <wps:cNvPr id="246" name="Line 248"/>
                        <wps:cNvCnPr>
                          <a:cxnSpLocks noChangeShapeType="1"/>
                        </wps:cNvCnPr>
                        <wps:spPr bwMode="auto">
                          <a:xfrm>
                            <a:off x="10797" y="274"/>
                            <a:ext cx="5" cy="0"/>
                          </a:xfrm>
                          <a:prstGeom prst="line">
                            <a:avLst/>
                          </a:prstGeom>
                          <a:noFill/>
                          <a:ln w="3048">
                            <a:solidFill>
                              <a:srgbClr val="9F9F9F"/>
                            </a:solidFill>
                            <a:round/>
                            <a:headEnd/>
                            <a:tailEnd/>
                          </a:ln>
                        </wps:spPr>
                        <wps:bodyPr/>
                      </wps:wsp>
                      <wps:wsp>
                        <wps:cNvPr id="247" name="Line 247"/>
                        <wps:cNvCnPr>
                          <a:cxnSpLocks noChangeShapeType="1"/>
                        </wps:cNvCnPr>
                        <wps:spPr bwMode="auto">
                          <a:xfrm>
                            <a:off x="1440" y="288"/>
                            <a:ext cx="5" cy="0"/>
                          </a:xfrm>
                          <a:prstGeom prst="line">
                            <a:avLst/>
                          </a:prstGeom>
                          <a:noFill/>
                          <a:ln w="13716">
                            <a:solidFill>
                              <a:srgbClr val="9F9F9F"/>
                            </a:solidFill>
                            <a:round/>
                            <a:headEnd/>
                            <a:tailEnd/>
                          </a:ln>
                        </wps:spPr>
                        <wps:bodyPr/>
                      </wps:wsp>
                      <wps:wsp>
                        <wps:cNvPr id="248" name="Line 246"/>
                        <wps:cNvCnPr>
                          <a:cxnSpLocks noChangeShapeType="1"/>
                        </wps:cNvCnPr>
                        <wps:spPr bwMode="auto">
                          <a:xfrm>
                            <a:off x="10797" y="288"/>
                            <a:ext cx="5" cy="0"/>
                          </a:xfrm>
                          <a:prstGeom prst="line">
                            <a:avLst/>
                          </a:prstGeom>
                          <a:noFill/>
                          <a:ln w="13716">
                            <a:solidFill>
                              <a:srgbClr val="E2E2E2"/>
                            </a:solidFill>
                            <a:round/>
                            <a:headEnd/>
                            <a:tailEnd/>
                          </a:ln>
                        </wps:spPr>
                        <wps:bodyPr/>
                      </wps:wsp>
                      <wps:wsp>
                        <wps:cNvPr id="249" name="Line 245"/>
                        <wps:cNvCnPr>
                          <a:cxnSpLocks noChangeShapeType="1"/>
                        </wps:cNvCnPr>
                        <wps:spPr bwMode="auto">
                          <a:xfrm>
                            <a:off x="1440" y="301"/>
                            <a:ext cx="5" cy="0"/>
                          </a:xfrm>
                          <a:prstGeom prst="line">
                            <a:avLst/>
                          </a:prstGeom>
                          <a:noFill/>
                          <a:ln w="3048">
                            <a:solidFill>
                              <a:srgbClr val="9F9F9F"/>
                            </a:solidFill>
                            <a:round/>
                            <a:headEnd/>
                            <a:tailEnd/>
                          </a:ln>
                        </wps:spPr>
                        <wps:bodyPr/>
                      </wps:wsp>
                      <wps:wsp>
                        <wps:cNvPr id="250" name="Line 244"/>
                        <wps:cNvCnPr>
                          <a:cxnSpLocks noChangeShapeType="1"/>
                        </wps:cNvCnPr>
                        <wps:spPr bwMode="auto">
                          <a:xfrm>
                            <a:off x="1440" y="301"/>
                            <a:ext cx="5" cy="0"/>
                          </a:xfrm>
                          <a:prstGeom prst="line">
                            <a:avLst/>
                          </a:prstGeom>
                          <a:noFill/>
                          <a:ln w="3048">
                            <a:solidFill>
                              <a:srgbClr val="E2E2E2"/>
                            </a:solidFill>
                            <a:round/>
                            <a:headEnd/>
                            <a:tailEnd/>
                          </a:ln>
                        </wps:spPr>
                        <wps:bodyPr/>
                      </wps:wsp>
                      <wps:wsp>
                        <wps:cNvPr id="251" name="Line 243"/>
                        <wps:cNvCnPr>
                          <a:cxnSpLocks noChangeShapeType="1"/>
                        </wps:cNvCnPr>
                        <wps:spPr bwMode="auto">
                          <a:xfrm>
                            <a:off x="1445" y="301"/>
                            <a:ext cx="9352" cy="0"/>
                          </a:xfrm>
                          <a:prstGeom prst="line">
                            <a:avLst/>
                          </a:prstGeom>
                          <a:noFill/>
                          <a:ln w="3048">
                            <a:solidFill>
                              <a:srgbClr val="E2E2E2"/>
                            </a:solidFill>
                            <a:round/>
                            <a:headEnd/>
                            <a:tailEnd/>
                          </a:ln>
                        </wps:spPr>
                        <wps:bodyPr/>
                      </wps:wsp>
                      <wps:wsp>
                        <wps:cNvPr id="252" name="Line 242"/>
                        <wps:cNvCnPr>
                          <a:cxnSpLocks noChangeShapeType="1"/>
                        </wps:cNvCnPr>
                        <wps:spPr bwMode="auto">
                          <a:xfrm>
                            <a:off x="10797" y="301"/>
                            <a:ext cx="5" cy="0"/>
                          </a:xfrm>
                          <a:prstGeom prst="line">
                            <a:avLst/>
                          </a:prstGeom>
                          <a:noFill/>
                          <a:ln w="3048">
                            <a:solidFill>
                              <a:srgbClr val="E2E2E2"/>
                            </a:solidFill>
                            <a:round/>
                            <a:headEnd/>
                            <a:tailEnd/>
                          </a:ln>
                        </wps:spPr>
                        <wps:bodyPr/>
                      </wps:wsp>
                      <wps:wsp>
                        <wps:cNvPr id="141" name="Line 241"/>
                        <wps:cNvCnPr>
                          <a:cxnSpLocks noChangeShapeType="1"/>
                        </wps:cNvCnPr>
                        <wps:spPr bwMode="auto">
                          <a:xfrm>
                            <a:off x="10797" y="301"/>
                            <a:ext cx="5" cy="0"/>
                          </a:xfrm>
                          <a:prstGeom prst="line">
                            <a:avLst/>
                          </a:prstGeom>
                          <a:noFill/>
                          <a:ln w="3048">
                            <a:solidFill>
                              <a:srgbClr val="E2E2E2"/>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988DE8F"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" strokecolor="#e2e2e2" strokeweight=".24pt"/>
                <w10:wrap type="topAndBottom" anchorx="page"/>
              </v:group>
            </w:pict>
          </mc:Fallback>
        </mc:AlternateContent>
      </w:r>
    </w:p>
    <w:p w14:paraId="766F4EBC" w14:textId="77777777" w:rsidR="006D72DA" w:rsidRDefault="00A669C8">
      <w:pPr>
        <w:pStyle w:val="Heading1"/>
        <w:spacing w:before="17"/>
      </w:pPr>
      <w:r>
        <w:t xml:space="preserve">Engagement </w:t>
      </w:r>
      <w:r w:rsidR="00CC1E66">
        <w:t>of Parents</w:t>
      </w:r>
      <w:r w:rsidR="00120AAB">
        <w:t xml:space="preserve"> &amp; Families</w:t>
      </w:r>
    </w:p>
    <w:p w14:paraId="272C84AD" w14:textId="77777777" w:rsidR="006D72DA" w:rsidRDefault="00CC1E66" w:rsidP="00132B7B">
      <w:pPr>
        <w:pStyle w:val="BodyText"/>
        <w:spacing w:before="1"/>
        <w:ind w:left="120"/>
        <w:jc w:val="both"/>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71EA966B" w14:textId="77777777" w:rsidR="006D72DA" w:rsidRPr="00745D11" w:rsidRDefault="00CC1E66" w:rsidP="00745D11">
      <w:pPr>
        <w:pStyle w:val="BodyText"/>
        <w:spacing w:before="118"/>
        <w:ind w:left="857" w:right="877"/>
        <w:rPr>
          <w:color w:val="FF0000"/>
          <w:sz w:val="22"/>
        </w:rPr>
      </w:pPr>
      <w:r w:rsidRPr="00745D11">
        <w:rPr>
          <w:b/>
          <w:color w:val="FF0000"/>
        </w:rPr>
        <w:t xml:space="preserve">Response: </w:t>
      </w:r>
    </w:p>
    <w:p w14:paraId="4F998234" w14:textId="77777777" w:rsidR="006D72DA" w:rsidRDefault="006D72DA">
      <w:pPr>
        <w:pStyle w:val="BodyText"/>
        <w:rPr>
          <w:sz w:val="22"/>
        </w:rPr>
      </w:pPr>
    </w:p>
    <w:p w14:paraId="4F24DE21" w14:textId="77777777" w:rsidR="00EC5C52" w:rsidRPr="007F3680" w:rsidRDefault="00EC5C52" w:rsidP="00EC5C52">
      <w:pPr>
        <w:spacing w:before="118"/>
        <w:ind w:left="857"/>
        <w:rPr>
          <w:sz w:val="20"/>
        </w:rPr>
      </w:pPr>
      <w:r>
        <w:rPr>
          <w:rFonts w:eastAsia="Times New Roman"/>
          <w:sz w:val="20"/>
          <w:szCs w:val="20"/>
        </w:rPr>
        <w:t xml:space="preserve">The staff and administration of Richard Milburn Academy believe that all students can learn; therefore, we accept the challenge to teach all students so that they may attain their maximum educational potential. It is in this spirit that we would like to align ourselves as full partners with the parents of our students. </w:t>
      </w:r>
      <w:r>
        <w:rPr>
          <w:rFonts w:eastAsia="Times New Roman"/>
          <w:sz w:val="20"/>
          <w:szCs w:val="20"/>
        </w:rPr>
        <w:br/>
      </w:r>
      <w:r>
        <w:rPr>
          <w:rFonts w:eastAsia="Times New Roman"/>
          <w:sz w:val="20"/>
          <w:szCs w:val="20"/>
        </w:rPr>
        <w:br/>
        <w:t xml:space="preserve">It is the purpose of both RMA’s faculty and the parents of our school to provide our students with an excellent education that maintains the highest academic standards. We want to educate all students to live and work with all people, to think critically, and to function in the world in which they live; and prepare them to value a democratic society in which they become responsible, productive citizens. </w:t>
      </w:r>
      <w:r>
        <w:rPr>
          <w:rFonts w:eastAsia="Times New Roman"/>
          <w:sz w:val="20"/>
          <w:szCs w:val="20"/>
        </w:rPr>
        <w:br/>
      </w:r>
      <w:r>
        <w:rPr>
          <w:rFonts w:eastAsia="Times New Roman"/>
          <w:sz w:val="20"/>
          <w:szCs w:val="20"/>
        </w:rPr>
        <w:br/>
        <w:t>Richard Milburn Academy students are lifelong learners who achieve!</w:t>
      </w:r>
    </w:p>
    <w:p w14:paraId="546A7EA4" w14:textId="77777777" w:rsidR="00FB5DF1" w:rsidRDefault="00FB5DF1">
      <w:pPr>
        <w:pStyle w:val="BodyText"/>
        <w:rPr>
          <w:sz w:val="22"/>
        </w:rPr>
      </w:pPr>
    </w:p>
    <w:p w14:paraId="14892D93" w14:textId="77777777" w:rsidR="00533B3E" w:rsidRDefault="00533B3E">
      <w:pPr>
        <w:pStyle w:val="BodyText"/>
        <w:spacing w:before="10"/>
        <w:rPr>
          <w:sz w:val="19"/>
        </w:rPr>
      </w:pPr>
    </w:p>
    <w:p w14:paraId="6DA62BA1" w14:textId="21BCA6E3" w:rsidR="006D72DA" w:rsidRDefault="00FC5B33">
      <w:pPr>
        <w:pStyle w:val="BodyText"/>
        <w:spacing w:before="10"/>
        <w:rPr>
          <w:sz w:val="19"/>
        </w:rPr>
      </w:pPr>
      <w:r>
        <w:rPr>
          <w:noProof/>
        </w:rPr>
        <mc:AlternateContent>
          <mc:Choice Requires="wpg">
            <w:drawing>
              <wp:anchor distT="0" distB="0" distL="0" distR="0" simplePos="0" relativeHeight="251650048" behindDoc="0" locked="0" layoutInCell="1" allowOverlap="1" wp14:anchorId="47BCF4B9" wp14:editId="29C911CD">
                <wp:simplePos x="0" y="0"/>
                <wp:positionH relativeFrom="page">
                  <wp:posOffset>904240</wp:posOffset>
                </wp:positionH>
                <wp:positionV relativeFrom="paragraph">
                  <wp:posOffset>170180</wp:posOffset>
                </wp:positionV>
                <wp:extent cx="5963285" cy="20955"/>
                <wp:effectExtent l="0" t="0" r="0" b="0"/>
                <wp:wrapTopAndBottom/>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7" name="Line 239"/>
                        <wps:cNvCnPr>
                          <a:cxnSpLocks noChangeShapeType="1"/>
                        </wps:cNvCnPr>
                        <wps:spPr bwMode="auto">
                          <a:xfrm>
                            <a:off x="1440" y="284"/>
                            <a:ext cx="9360" cy="0"/>
                          </a:xfrm>
                          <a:prstGeom prst="line">
                            <a:avLst/>
                          </a:prstGeom>
                          <a:noFill/>
                          <a:ln w="19685">
                            <a:solidFill>
                              <a:srgbClr val="9F9F9F"/>
                            </a:solidFill>
                            <a:round/>
                            <a:headEnd/>
                            <a:tailEnd/>
                          </a:ln>
                        </wps:spPr>
                        <wps:bodyPr/>
                      </wps:wsp>
                      <wps:wsp>
                        <wps:cNvPr id="228" name="Line 238"/>
                        <wps:cNvCnPr>
                          <a:cxnSpLocks noChangeShapeType="1"/>
                        </wps:cNvCnPr>
                        <wps:spPr bwMode="auto">
                          <a:xfrm>
                            <a:off x="1440" y="272"/>
                            <a:ext cx="5" cy="0"/>
                          </a:xfrm>
                          <a:prstGeom prst="line">
                            <a:avLst/>
                          </a:prstGeom>
                          <a:noFill/>
                          <a:ln w="3048">
                            <a:solidFill>
                              <a:srgbClr val="9F9F9F"/>
                            </a:solidFill>
                            <a:round/>
                            <a:headEnd/>
                            <a:tailEnd/>
                          </a:ln>
                        </wps:spPr>
                        <wps:bodyPr/>
                      </wps:wsp>
                      <wps:wsp>
                        <wps:cNvPr id="229" name="Line 237"/>
                        <wps:cNvCnPr>
                          <a:cxnSpLocks noChangeShapeType="1"/>
                        </wps:cNvCnPr>
                        <wps:spPr bwMode="auto">
                          <a:xfrm>
                            <a:off x="1440" y="272"/>
                            <a:ext cx="5" cy="0"/>
                          </a:xfrm>
                          <a:prstGeom prst="line">
                            <a:avLst/>
                          </a:prstGeom>
                          <a:noFill/>
                          <a:ln w="3048">
                            <a:solidFill>
                              <a:srgbClr val="9F9F9F"/>
                            </a:solidFill>
                            <a:round/>
                            <a:headEnd/>
                            <a:tailEnd/>
                          </a:ln>
                        </wps:spPr>
                        <wps:bodyPr/>
                      </wps:wsp>
                      <wps:wsp>
                        <wps:cNvPr id="230" name="Line 236"/>
                        <wps:cNvCnPr>
                          <a:cxnSpLocks noChangeShapeType="1"/>
                        </wps:cNvCnPr>
                        <wps:spPr bwMode="auto">
                          <a:xfrm>
                            <a:off x="1445" y="272"/>
                            <a:ext cx="9352" cy="0"/>
                          </a:xfrm>
                          <a:prstGeom prst="line">
                            <a:avLst/>
                          </a:prstGeom>
                          <a:noFill/>
                          <a:ln w="3048">
                            <a:solidFill>
                              <a:srgbClr val="9F9F9F"/>
                            </a:solidFill>
                            <a:round/>
                            <a:headEnd/>
                            <a:tailEnd/>
                          </a:ln>
                        </wps:spPr>
                        <wps:bodyPr/>
                      </wps:wsp>
                      <wps:wsp>
                        <wps:cNvPr id="231" name="Line 235"/>
                        <wps:cNvCnPr>
                          <a:cxnSpLocks noChangeShapeType="1"/>
                        </wps:cNvCnPr>
                        <wps:spPr bwMode="auto">
                          <a:xfrm>
                            <a:off x="10797" y="272"/>
                            <a:ext cx="5" cy="0"/>
                          </a:xfrm>
                          <a:prstGeom prst="line">
                            <a:avLst/>
                          </a:prstGeom>
                          <a:noFill/>
                          <a:ln w="3048">
                            <a:solidFill>
                              <a:srgbClr val="E2E2E2"/>
                            </a:solidFill>
                            <a:round/>
                            <a:headEnd/>
                            <a:tailEnd/>
                          </a:ln>
                        </wps:spPr>
                        <wps:bodyPr/>
                      </wps:wsp>
                      <wps:wsp>
                        <wps:cNvPr id="232" name="Line 234"/>
                        <wps:cNvCnPr>
                          <a:cxnSpLocks noChangeShapeType="1"/>
                        </wps:cNvCnPr>
                        <wps:spPr bwMode="auto">
                          <a:xfrm>
                            <a:off x="10797" y="272"/>
                            <a:ext cx="5" cy="0"/>
                          </a:xfrm>
                          <a:prstGeom prst="line">
                            <a:avLst/>
                          </a:prstGeom>
                          <a:noFill/>
                          <a:ln w="3048">
                            <a:solidFill>
                              <a:srgbClr val="9F9F9F"/>
                            </a:solidFill>
                            <a:round/>
                            <a:headEnd/>
                            <a:tailEnd/>
                          </a:ln>
                        </wps:spPr>
                        <wps:bodyPr/>
                      </wps:wsp>
                      <wps:wsp>
                        <wps:cNvPr id="233" name="Line 233"/>
                        <wps:cNvCnPr>
                          <a:cxnSpLocks noChangeShapeType="1"/>
                        </wps:cNvCnPr>
                        <wps:spPr bwMode="auto">
                          <a:xfrm>
                            <a:off x="1440" y="285"/>
                            <a:ext cx="5" cy="0"/>
                          </a:xfrm>
                          <a:prstGeom prst="line">
                            <a:avLst/>
                          </a:prstGeom>
                          <a:noFill/>
                          <a:ln w="13716">
                            <a:solidFill>
                              <a:srgbClr val="9F9F9F"/>
                            </a:solidFill>
                            <a:round/>
                            <a:headEnd/>
                            <a:tailEnd/>
                          </a:ln>
                        </wps:spPr>
                        <wps:bodyPr/>
                      </wps:wsp>
                      <wps:wsp>
                        <wps:cNvPr id="234" name="Line 232"/>
                        <wps:cNvCnPr>
                          <a:cxnSpLocks noChangeShapeType="1"/>
                        </wps:cNvCnPr>
                        <wps:spPr bwMode="auto">
                          <a:xfrm>
                            <a:off x="10797" y="285"/>
                            <a:ext cx="5" cy="0"/>
                          </a:xfrm>
                          <a:prstGeom prst="line">
                            <a:avLst/>
                          </a:prstGeom>
                          <a:noFill/>
                          <a:ln w="13716">
                            <a:solidFill>
                              <a:srgbClr val="E2E2E2"/>
                            </a:solidFill>
                            <a:round/>
                            <a:headEnd/>
                            <a:tailEnd/>
                          </a:ln>
                        </wps:spPr>
                        <wps:bodyPr/>
                      </wps:wsp>
                      <wps:wsp>
                        <wps:cNvPr id="235" name="Line 231"/>
                        <wps:cNvCnPr>
                          <a:cxnSpLocks noChangeShapeType="1"/>
                        </wps:cNvCnPr>
                        <wps:spPr bwMode="auto">
                          <a:xfrm>
                            <a:off x="1440" y="298"/>
                            <a:ext cx="5" cy="0"/>
                          </a:xfrm>
                          <a:prstGeom prst="line">
                            <a:avLst/>
                          </a:prstGeom>
                          <a:noFill/>
                          <a:ln w="3048">
                            <a:solidFill>
                              <a:srgbClr val="9F9F9F"/>
                            </a:solidFill>
                            <a:round/>
                            <a:headEnd/>
                            <a:tailEnd/>
                          </a:ln>
                        </wps:spPr>
                        <wps:bodyPr/>
                      </wps:wsp>
                      <wps:wsp>
                        <wps:cNvPr id="236" name="Line 230"/>
                        <wps:cNvCnPr>
                          <a:cxnSpLocks noChangeShapeType="1"/>
                        </wps:cNvCnPr>
                        <wps:spPr bwMode="auto">
                          <a:xfrm>
                            <a:off x="1440" y="298"/>
                            <a:ext cx="5" cy="0"/>
                          </a:xfrm>
                          <a:prstGeom prst="line">
                            <a:avLst/>
                          </a:prstGeom>
                          <a:noFill/>
                          <a:ln w="3048">
                            <a:solidFill>
                              <a:srgbClr val="E2E2E2"/>
                            </a:solidFill>
                            <a:round/>
                            <a:headEnd/>
                            <a:tailEnd/>
                          </a:ln>
                        </wps:spPr>
                        <wps:bodyPr/>
                      </wps:wsp>
                      <wps:wsp>
                        <wps:cNvPr id="237" name="Line 229"/>
                        <wps:cNvCnPr>
                          <a:cxnSpLocks noChangeShapeType="1"/>
                        </wps:cNvCnPr>
                        <wps:spPr bwMode="auto">
                          <a:xfrm>
                            <a:off x="1445" y="298"/>
                            <a:ext cx="9352" cy="0"/>
                          </a:xfrm>
                          <a:prstGeom prst="line">
                            <a:avLst/>
                          </a:prstGeom>
                          <a:noFill/>
                          <a:ln w="3048">
                            <a:solidFill>
                              <a:srgbClr val="E2E2E2"/>
                            </a:solidFill>
                            <a:round/>
                            <a:headEnd/>
                            <a:tailEnd/>
                          </a:ln>
                        </wps:spPr>
                        <wps:bodyPr/>
                      </wps:wsp>
                      <wps:wsp>
                        <wps:cNvPr id="238" name="Line 228"/>
                        <wps:cNvCnPr>
                          <a:cxnSpLocks noChangeShapeType="1"/>
                        </wps:cNvCnPr>
                        <wps:spPr bwMode="auto">
                          <a:xfrm>
                            <a:off x="10797" y="298"/>
                            <a:ext cx="5" cy="0"/>
                          </a:xfrm>
                          <a:prstGeom prst="line">
                            <a:avLst/>
                          </a:prstGeom>
                          <a:noFill/>
                          <a:ln w="3048">
                            <a:solidFill>
                              <a:srgbClr val="E2E2E2"/>
                            </a:solidFill>
                            <a:round/>
                            <a:headEnd/>
                            <a:tailEnd/>
                          </a:ln>
                        </wps:spPr>
                        <wps:bodyPr/>
                      </wps:wsp>
                      <wps:wsp>
                        <wps:cNvPr id="239" name="Line 227"/>
                        <wps:cNvCnPr>
                          <a:cxnSpLocks noChangeShapeType="1"/>
                        </wps:cNvCnPr>
                        <wps:spPr bwMode="auto">
                          <a:xfrm>
                            <a:off x="10797" y="298"/>
                            <a:ext cx="5" cy="0"/>
                          </a:xfrm>
                          <a:prstGeom prst="line">
                            <a:avLst/>
                          </a:prstGeom>
                          <a:noFill/>
                          <a:ln w="3048">
                            <a:solidFill>
                              <a:srgbClr val="E2E2E2"/>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C330791"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fhxQAAANwAAAAPAAAAZHJzL2Rvd25yZXYueG1sRI9Ba8JA&#10;FITvBf/D8gRvujHF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AMikfhxQAAANwAAAAP&#10;AAAAAAAAAAAAAAAAAAcCAABkcnMvZG93bnJldi54bWxQSwUGAAAAAAMAAwC3AAAA+QI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9+VxgAAANwAAAAPAAAAZHJzL2Rvd25yZXYueG1sRI9Ba8JA&#10;FITvhf6H5Qne6saI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g2PflcYAAADcAAAA&#10;DwAAAAAAAAAAAAAAAAAHAgAAZHJzL2Rvd25yZXYueG1sUEsFBgAAAAADAAMAtwAAAPoCA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" strokecolor="#e2e2e2" strokeweight=".24pt"/>
                <w10:wrap type="topAndBottom" anchorx="page"/>
              </v:group>
            </w:pict>
          </mc:Fallback>
        </mc:AlternateContent>
      </w:r>
    </w:p>
    <w:p w14:paraId="1AE4A76B" w14:textId="77777777" w:rsidR="006D72DA" w:rsidRDefault="00CC1E66">
      <w:pPr>
        <w:pStyle w:val="Heading1"/>
      </w:pPr>
      <w:r>
        <w:t>Coordination and Integration</w:t>
      </w:r>
    </w:p>
    <w:p w14:paraId="50F764F3" w14:textId="77777777" w:rsidR="006D72DA" w:rsidRDefault="00CC1E66" w:rsidP="00132B7B">
      <w:pPr>
        <w:pStyle w:val="BodyText"/>
        <w:spacing w:after="3"/>
        <w:ind w:left="120"/>
        <w:jc w:val="both"/>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3DE89725"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4D01A165" w14:textId="77777777" w:rsidTr="00FD0009">
        <w:trPr>
          <w:trHeight w:val="240"/>
        </w:trPr>
        <w:tc>
          <w:tcPr>
            <w:tcW w:w="576" w:type="dxa"/>
            <w:shd w:val="clear" w:color="auto" w:fill="EDEDED"/>
          </w:tcPr>
          <w:p w14:paraId="1EFB2A41"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2490C1DA"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6069918C"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7EA30924" w14:textId="77777777" w:rsidTr="00FD0009">
        <w:trPr>
          <w:trHeight w:val="720"/>
        </w:trPr>
        <w:tc>
          <w:tcPr>
            <w:tcW w:w="576" w:type="dxa"/>
          </w:tcPr>
          <w:p w14:paraId="52996AFE" w14:textId="77777777" w:rsidR="006D72DA" w:rsidRDefault="006D72DA" w:rsidP="00671143">
            <w:pPr>
              <w:pStyle w:val="TableParagraph"/>
              <w:spacing w:before="8"/>
              <w:jc w:val="center"/>
              <w:rPr>
                <w:sz w:val="21"/>
              </w:rPr>
            </w:pPr>
          </w:p>
          <w:p w14:paraId="62AA812A" w14:textId="77777777" w:rsidR="006D72DA" w:rsidRDefault="00CC1E66" w:rsidP="00671143">
            <w:pPr>
              <w:pStyle w:val="TableParagraph"/>
              <w:ind w:left="9"/>
              <w:jc w:val="center"/>
              <w:rPr>
                <w:sz w:val="20"/>
              </w:rPr>
            </w:pPr>
            <w:r>
              <w:rPr>
                <w:w w:val="99"/>
                <w:sz w:val="20"/>
              </w:rPr>
              <w:t>1</w:t>
            </w:r>
          </w:p>
        </w:tc>
        <w:tc>
          <w:tcPr>
            <w:tcW w:w="1044" w:type="dxa"/>
            <w:tcBorders>
              <w:top w:val="single" w:sz="4" w:space="0" w:color="auto"/>
            </w:tcBorders>
          </w:tcPr>
          <w:p w14:paraId="422A21DE" w14:textId="77777777" w:rsidR="006D72DA" w:rsidRDefault="00EC5C52">
            <w:pPr>
              <w:pStyle w:val="TableParagraph"/>
              <w:spacing w:before="137"/>
              <w:ind w:left="6" w:right="36"/>
              <w:rPr>
                <w:sz w:val="20"/>
              </w:rPr>
            </w:pPr>
            <w:r>
              <w:rPr>
                <w:sz w:val="20"/>
              </w:rPr>
              <w:t>Tutor and testing help</w:t>
            </w:r>
          </w:p>
        </w:tc>
        <w:tc>
          <w:tcPr>
            <w:tcW w:w="7727" w:type="dxa"/>
          </w:tcPr>
          <w:p w14:paraId="656213EB" w14:textId="77777777" w:rsidR="006D72DA" w:rsidRDefault="00EC5C52">
            <w:pPr>
              <w:pStyle w:val="TableParagraph"/>
              <w:spacing w:line="230" w:lineRule="exact"/>
              <w:ind w:left="9"/>
              <w:rPr>
                <w:sz w:val="20"/>
              </w:rPr>
            </w:pPr>
            <w:r>
              <w:rPr>
                <w:rFonts w:eastAsia="Times New Roman"/>
                <w:sz w:val="20"/>
                <w:szCs w:val="20"/>
              </w:rPr>
              <w:t>Lists of sites provided by guidance counselor, reading coach, administrators, and teachers (during and after school).</w:t>
            </w:r>
          </w:p>
        </w:tc>
      </w:tr>
      <w:tr w:rsidR="006D72DA" w14:paraId="20FCCE2E" w14:textId="77777777">
        <w:trPr>
          <w:trHeight w:val="480"/>
        </w:trPr>
        <w:tc>
          <w:tcPr>
            <w:tcW w:w="576" w:type="dxa"/>
          </w:tcPr>
          <w:p w14:paraId="4FA2A410" w14:textId="77777777" w:rsidR="006D72DA" w:rsidRPr="00FC5B33" w:rsidRDefault="00CC1E66" w:rsidP="00671143">
            <w:pPr>
              <w:pStyle w:val="TableParagraph"/>
              <w:spacing w:before="129"/>
              <w:ind w:left="9"/>
              <w:jc w:val="center"/>
              <w:rPr>
                <w:sz w:val="20"/>
              </w:rPr>
            </w:pPr>
            <w:r w:rsidRPr="00FC5B33">
              <w:rPr>
                <w:w w:val="99"/>
                <w:sz w:val="20"/>
              </w:rPr>
              <w:t>2</w:t>
            </w:r>
          </w:p>
        </w:tc>
        <w:tc>
          <w:tcPr>
            <w:tcW w:w="1044" w:type="dxa"/>
          </w:tcPr>
          <w:p w14:paraId="2D7CC890" w14:textId="77777777" w:rsidR="006D72DA" w:rsidRPr="00FC5B33" w:rsidRDefault="00EC5C52" w:rsidP="00FD0009">
            <w:pPr>
              <w:pStyle w:val="TableParagraph"/>
              <w:spacing w:before="13" w:line="230" w:lineRule="atLeast"/>
              <w:ind w:right="113"/>
              <w:rPr>
                <w:sz w:val="20"/>
              </w:rPr>
            </w:pPr>
            <w:r w:rsidRPr="00FC5B33">
              <w:rPr>
                <w:rFonts w:eastAsia="Times New Roman"/>
                <w:sz w:val="20"/>
                <w:szCs w:val="20"/>
              </w:rPr>
              <w:t>Exceptional Student Education</w:t>
            </w:r>
          </w:p>
        </w:tc>
        <w:tc>
          <w:tcPr>
            <w:tcW w:w="7727" w:type="dxa"/>
          </w:tcPr>
          <w:p w14:paraId="2727127B" w14:textId="77777777" w:rsidR="006D72DA" w:rsidRDefault="00EC5C52">
            <w:pPr>
              <w:pStyle w:val="TableParagraph"/>
              <w:spacing w:before="13" w:line="230" w:lineRule="atLeast"/>
              <w:ind w:left="9" w:right="579"/>
              <w:rPr>
                <w:sz w:val="20"/>
              </w:rPr>
            </w:pPr>
            <w:r w:rsidRPr="001F4575">
              <w:rPr>
                <w:rFonts w:eastAsia="Times New Roman"/>
                <w:sz w:val="20"/>
                <w:szCs w:val="20"/>
              </w:rPr>
              <w:t xml:space="preserve">ESE, at the district level, provides parent workshops and newsletters to assist parents in working with their children both at home and within the school system. We provide supplemental instructional support provided which is </w:t>
            </w:r>
            <w:r w:rsidRPr="001F4575">
              <w:rPr>
                <w:rFonts w:eastAsia="Times New Roman"/>
                <w:sz w:val="20"/>
                <w:szCs w:val="20"/>
              </w:rPr>
              <w:lastRenderedPageBreak/>
              <w:t>discussed with parents during the development and review of students’ I</w:t>
            </w:r>
            <w:r w:rsidR="0093372A" w:rsidRPr="001F4575">
              <w:rPr>
                <w:rFonts w:eastAsia="Times New Roman"/>
                <w:sz w:val="20"/>
                <w:szCs w:val="20"/>
              </w:rPr>
              <w:t>.</w:t>
            </w:r>
            <w:r w:rsidRPr="001F4575">
              <w:rPr>
                <w:rFonts w:eastAsia="Times New Roman"/>
                <w:sz w:val="20"/>
                <w:szCs w:val="20"/>
              </w:rPr>
              <w:t>E</w:t>
            </w:r>
            <w:r w:rsidR="0093372A" w:rsidRPr="001F4575">
              <w:rPr>
                <w:rFonts w:eastAsia="Times New Roman"/>
                <w:sz w:val="20"/>
                <w:szCs w:val="20"/>
              </w:rPr>
              <w:t>.</w:t>
            </w:r>
            <w:r w:rsidRPr="001F4575">
              <w:rPr>
                <w:rFonts w:eastAsia="Times New Roman"/>
                <w:sz w:val="20"/>
                <w:szCs w:val="20"/>
              </w:rPr>
              <w:t>P</w:t>
            </w:r>
            <w:r w:rsidR="0093372A" w:rsidRPr="001F4575">
              <w:rPr>
                <w:rFonts w:eastAsia="Times New Roman"/>
                <w:sz w:val="20"/>
                <w:szCs w:val="20"/>
              </w:rPr>
              <w:t>.</w:t>
            </w:r>
            <w:r>
              <w:rPr>
                <w:rFonts w:eastAsia="Times New Roman"/>
                <w:sz w:val="20"/>
                <w:szCs w:val="20"/>
              </w:rPr>
              <w:t xml:space="preserve"> meetings with the LEA representative, ESE specialist, and academic team.</w:t>
            </w:r>
            <w:r w:rsidR="0093372A">
              <w:rPr>
                <w:rFonts w:eastAsia="Times New Roman"/>
                <w:sz w:val="20"/>
                <w:szCs w:val="20"/>
              </w:rPr>
              <w:t xml:space="preserve">  The ESE specialist, guidance counselors, administrators, and teachers will update parents as needed in addition to the students’ I.E.P. meetings via phone calls, in-person conferences, e-mails, and other documentation.  The ESE learning specialist will provide monthly facilitation and consultation services per the ESE students’ I.E.P.’s, weekly, bi-weekly, and/or daily within the designated subject areas such as math, reading, and ELA.  The ESE teachers and general educational teachers will provide daily assistance, instruction, tutoring, differentiated learning methods, assignments, resources, materials, tools, and assessments, and guidance for the ESE students per their I.E.P. plans, goals, and accommodations.</w:t>
            </w:r>
          </w:p>
        </w:tc>
      </w:tr>
      <w:tr w:rsidR="006D72DA" w14:paraId="4B179EDC" w14:textId="77777777" w:rsidTr="00D84544">
        <w:trPr>
          <w:trHeight w:val="480"/>
        </w:trPr>
        <w:tc>
          <w:tcPr>
            <w:tcW w:w="576" w:type="dxa"/>
          </w:tcPr>
          <w:p w14:paraId="1D7E77DB" w14:textId="77777777" w:rsidR="006D72DA" w:rsidRDefault="006D72DA" w:rsidP="00671143">
            <w:pPr>
              <w:pStyle w:val="TableParagraph"/>
              <w:jc w:val="center"/>
              <w:rPr>
                <w:sz w:val="19"/>
              </w:rPr>
            </w:pPr>
          </w:p>
          <w:p w14:paraId="17C8C86E" w14:textId="77777777" w:rsidR="006D72DA" w:rsidRDefault="00CC1E66" w:rsidP="00671143">
            <w:pPr>
              <w:pStyle w:val="TableParagraph"/>
              <w:ind w:left="9"/>
              <w:jc w:val="center"/>
              <w:rPr>
                <w:sz w:val="20"/>
              </w:rPr>
            </w:pPr>
            <w:r>
              <w:rPr>
                <w:w w:val="99"/>
                <w:sz w:val="20"/>
              </w:rPr>
              <w:t>3</w:t>
            </w:r>
          </w:p>
        </w:tc>
        <w:tc>
          <w:tcPr>
            <w:tcW w:w="1044" w:type="dxa"/>
          </w:tcPr>
          <w:p w14:paraId="0CBDDC76" w14:textId="77777777" w:rsidR="00EC5C52" w:rsidRDefault="00EC5C52" w:rsidP="00EC5C52">
            <w:pPr>
              <w:pStyle w:val="TableParagraph"/>
              <w:rPr>
                <w:sz w:val="31"/>
              </w:rPr>
            </w:pPr>
            <w:r>
              <w:rPr>
                <w:rFonts w:eastAsia="Times New Roman"/>
                <w:sz w:val="20"/>
                <w:szCs w:val="20"/>
              </w:rPr>
              <w:t>Title I Part A</w:t>
            </w:r>
          </w:p>
          <w:p w14:paraId="6ABF4CB1" w14:textId="77777777" w:rsidR="006D72DA" w:rsidRDefault="006D72DA">
            <w:pPr>
              <w:pStyle w:val="TableParagraph"/>
              <w:rPr>
                <w:sz w:val="31"/>
              </w:rPr>
            </w:pPr>
          </w:p>
          <w:p w14:paraId="47EE1A7C" w14:textId="77777777" w:rsidR="006D72DA" w:rsidRDefault="006D72DA">
            <w:pPr>
              <w:pStyle w:val="TableParagraph"/>
              <w:ind w:left="6" w:right="36"/>
              <w:rPr>
                <w:sz w:val="20"/>
              </w:rPr>
            </w:pPr>
          </w:p>
        </w:tc>
        <w:tc>
          <w:tcPr>
            <w:tcW w:w="7727" w:type="dxa"/>
          </w:tcPr>
          <w:p w14:paraId="147AEE60" w14:textId="77777777" w:rsidR="006D72DA" w:rsidRDefault="00EC5C52">
            <w:pPr>
              <w:pStyle w:val="TableParagraph"/>
              <w:spacing w:before="5" w:line="228" w:lineRule="exact"/>
              <w:ind w:left="9" w:right="379"/>
              <w:rPr>
                <w:sz w:val="20"/>
              </w:rPr>
            </w:pPr>
            <w:r>
              <w:rPr>
                <w:rFonts w:eastAsia="Times New Roman"/>
                <w:sz w:val="20"/>
                <w:szCs w:val="20"/>
              </w:rPr>
              <w:t>Materials, professional and staff development, math and science resources/manipulatives, parent involvement workshops, and STEM night.</w:t>
            </w:r>
          </w:p>
        </w:tc>
      </w:tr>
      <w:tr w:rsidR="006D72DA" w14:paraId="082101A4" w14:textId="77777777" w:rsidTr="00D84544">
        <w:trPr>
          <w:trHeight w:val="606"/>
        </w:trPr>
        <w:tc>
          <w:tcPr>
            <w:tcW w:w="576" w:type="dxa"/>
          </w:tcPr>
          <w:p w14:paraId="64362A6C" w14:textId="77777777" w:rsidR="006D72DA" w:rsidRDefault="006D72DA" w:rsidP="00671143">
            <w:pPr>
              <w:pStyle w:val="TableParagraph"/>
              <w:jc w:val="center"/>
            </w:pPr>
          </w:p>
          <w:p w14:paraId="0D065C89" w14:textId="77777777" w:rsidR="006D72DA" w:rsidRDefault="00CC1E66" w:rsidP="00671143">
            <w:pPr>
              <w:pStyle w:val="TableParagraph"/>
              <w:spacing w:before="1"/>
              <w:ind w:left="9"/>
              <w:jc w:val="center"/>
              <w:rPr>
                <w:sz w:val="20"/>
              </w:rPr>
            </w:pPr>
            <w:r>
              <w:rPr>
                <w:w w:val="99"/>
                <w:sz w:val="20"/>
              </w:rPr>
              <w:t>4</w:t>
            </w:r>
          </w:p>
        </w:tc>
        <w:tc>
          <w:tcPr>
            <w:tcW w:w="1044" w:type="dxa"/>
          </w:tcPr>
          <w:p w14:paraId="4818AB71" w14:textId="77777777" w:rsidR="00EC5C52" w:rsidRDefault="00EC5C52" w:rsidP="00EC5C52">
            <w:pPr>
              <w:pStyle w:val="TableParagraph"/>
            </w:pPr>
            <w:r>
              <w:t>Daytona State College/</w:t>
            </w:r>
          </w:p>
          <w:p w14:paraId="7575E650" w14:textId="77777777" w:rsidR="00EC5C52" w:rsidRDefault="00EC5C52" w:rsidP="00EC5C52">
            <w:pPr>
              <w:pStyle w:val="TableParagraph"/>
            </w:pPr>
            <w:r>
              <w:t>Bethune</w:t>
            </w:r>
          </w:p>
          <w:p w14:paraId="47118A37" w14:textId="77777777" w:rsidR="00EC5C52" w:rsidRDefault="00EC5C52" w:rsidP="00EC5C52">
            <w:pPr>
              <w:pStyle w:val="TableParagraph"/>
              <w:rPr>
                <w:sz w:val="19"/>
              </w:rPr>
            </w:pPr>
            <w:r>
              <w:rPr>
                <w:sz w:val="19"/>
              </w:rPr>
              <w:t>Cookman University</w:t>
            </w:r>
          </w:p>
          <w:p w14:paraId="06F04344" w14:textId="77777777" w:rsidR="006D72DA" w:rsidRDefault="006D72DA">
            <w:pPr>
              <w:pStyle w:val="TableParagraph"/>
            </w:pPr>
          </w:p>
          <w:p w14:paraId="4A512EAA" w14:textId="77777777" w:rsidR="006D72DA" w:rsidRDefault="006D72DA">
            <w:pPr>
              <w:pStyle w:val="TableParagraph"/>
              <w:rPr>
                <w:sz w:val="19"/>
              </w:rPr>
            </w:pPr>
          </w:p>
          <w:p w14:paraId="27781AFB" w14:textId="77777777" w:rsidR="006D72DA" w:rsidRDefault="006D72DA">
            <w:pPr>
              <w:pStyle w:val="TableParagraph"/>
              <w:ind w:left="6" w:right="91"/>
              <w:rPr>
                <w:sz w:val="20"/>
              </w:rPr>
            </w:pPr>
          </w:p>
        </w:tc>
        <w:tc>
          <w:tcPr>
            <w:tcW w:w="7727" w:type="dxa"/>
          </w:tcPr>
          <w:p w14:paraId="45AFE640" w14:textId="77777777" w:rsidR="006D72DA" w:rsidRDefault="00EC5C52">
            <w:pPr>
              <w:pStyle w:val="TableParagraph"/>
              <w:spacing w:line="230" w:lineRule="atLeast"/>
              <w:ind w:left="9" w:right="312"/>
              <w:rPr>
                <w:sz w:val="20"/>
              </w:rPr>
            </w:pPr>
            <w:r>
              <w:rPr>
                <w:rFonts w:eastAsia="Times New Roman"/>
                <w:sz w:val="20"/>
                <w:szCs w:val="20"/>
              </w:rPr>
              <w:t>College preparation, dual enrollment, and financial aid workshop.</w:t>
            </w:r>
          </w:p>
        </w:tc>
      </w:tr>
      <w:tr w:rsidR="00EC5C52" w14:paraId="01A64BF9" w14:textId="77777777" w:rsidTr="00D84544">
        <w:trPr>
          <w:trHeight w:val="606"/>
        </w:trPr>
        <w:tc>
          <w:tcPr>
            <w:tcW w:w="576" w:type="dxa"/>
          </w:tcPr>
          <w:p w14:paraId="7548A2A1" w14:textId="77777777" w:rsidR="00EC5C52" w:rsidRDefault="00EC5C52" w:rsidP="00EC5C52">
            <w:pPr>
              <w:pStyle w:val="TableParagraph"/>
              <w:jc w:val="center"/>
            </w:pPr>
            <w:r>
              <w:t>5</w:t>
            </w:r>
          </w:p>
        </w:tc>
        <w:tc>
          <w:tcPr>
            <w:tcW w:w="1044" w:type="dxa"/>
          </w:tcPr>
          <w:p w14:paraId="7E93E136" w14:textId="77777777" w:rsidR="00EC5C52" w:rsidRDefault="00EC5C52" w:rsidP="00EC5C52">
            <w:pPr>
              <w:pStyle w:val="TableParagraph"/>
            </w:pPr>
            <w:r>
              <w:rPr>
                <w:rFonts w:eastAsia="Times New Roman"/>
                <w:sz w:val="20"/>
                <w:szCs w:val="20"/>
              </w:rPr>
              <w:t>Title I Part D/Homeless and At-Risk Stu.</w:t>
            </w:r>
          </w:p>
        </w:tc>
        <w:tc>
          <w:tcPr>
            <w:tcW w:w="7727" w:type="dxa"/>
          </w:tcPr>
          <w:p w14:paraId="0A33D606" w14:textId="77777777" w:rsidR="00EC5C52" w:rsidRDefault="00EC5C52" w:rsidP="00EC5C52">
            <w:pPr>
              <w:pStyle w:val="TableParagraph"/>
              <w:spacing w:line="230" w:lineRule="atLeast"/>
              <w:ind w:left="9" w:right="312"/>
              <w:rPr>
                <w:rFonts w:eastAsia="Times New Roman"/>
                <w:sz w:val="20"/>
                <w:szCs w:val="20"/>
              </w:rPr>
            </w:pPr>
            <w:r>
              <w:rPr>
                <w:rFonts w:eastAsia="Times New Roman"/>
                <w:sz w:val="20"/>
                <w:szCs w:val="20"/>
              </w:rPr>
              <w:t>Supports to students in the form of additional materials. The Jewish Council of Volusia and Flagler counties provided extra school supplies in backpacks for homeless and at-risk students during last year's school term.</w:t>
            </w:r>
          </w:p>
        </w:tc>
      </w:tr>
      <w:tr w:rsidR="00694E48" w14:paraId="671B0594" w14:textId="77777777" w:rsidTr="00D84544">
        <w:trPr>
          <w:trHeight w:val="606"/>
        </w:trPr>
        <w:tc>
          <w:tcPr>
            <w:tcW w:w="576" w:type="dxa"/>
          </w:tcPr>
          <w:p w14:paraId="63BD2DE0" w14:textId="77777777" w:rsidR="00694E48" w:rsidRDefault="00694E48" w:rsidP="00EC5C52">
            <w:pPr>
              <w:pStyle w:val="TableParagraph"/>
              <w:jc w:val="center"/>
            </w:pPr>
            <w:r>
              <w:t>6</w:t>
            </w:r>
          </w:p>
        </w:tc>
        <w:tc>
          <w:tcPr>
            <w:tcW w:w="1044" w:type="dxa"/>
          </w:tcPr>
          <w:p w14:paraId="6B95E0D6" w14:textId="77777777" w:rsidR="00694E48" w:rsidRDefault="00694E48" w:rsidP="00EC5C52">
            <w:pPr>
              <w:pStyle w:val="TableParagraph"/>
              <w:rPr>
                <w:rFonts w:eastAsia="Times New Roman"/>
                <w:sz w:val="20"/>
                <w:szCs w:val="20"/>
              </w:rPr>
            </w:pPr>
            <w:r>
              <w:rPr>
                <w:rFonts w:eastAsia="Times New Roman"/>
                <w:sz w:val="20"/>
                <w:szCs w:val="20"/>
              </w:rPr>
              <w:t>Homeless Education</w:t>
            </w:r>
          </w:p>
        </w:tc>
        <w:tc>
          <w:tcPr>
            <w:tcW w:w="7727" w:type="dxa"/>
          </w:tcPr>
          <w:p w14:paraId="6FDF5DB6" w14:textId="77777777" w:rsidR="00694E48" w:rsidRDefault="00694E48" w:rsidP="00EC5C52">
            <w:pPr>
              <w:pStyle w:val="TableParagraph"/>
              <w:spacing w:line="230" w:lineRule="atLeast"/>
              <w:ind w:left="9" w:right="312"/>
              <w:rPr>
                <w:rFonts w:eastAsia="Times New Roman"/>
                <w:sz w:val="20"/>
                <w:szCs w:val="20"/>
              </w:rPr>
            </w:pPr>
            <w:r>
              <w:rPr>
                <w:rFonts w:eastAsia="Times New Roman"/>
                <w:sz w:val="20"/>
                <w:szCs w:val="20"/>
              </w:rPr>
              <w:t>Agencies will be invited to provide information to both teachers and parents as appropriate throughout the school year. Parent resource area will provide information for parents and/or families.</w:t>
            </w:r>
          </w:p>
        </w:tc>
      </w:tr>
    </w:tbl>
    <w:p w14:paraId="12B1DF5A" w14:textId="77777777" w:rsidR="00FB5DF1" w:rsidRDefault="00FB5DF1">
      <w:pPr>
        <w:pStyle w:val="BodyText"/>
        <w:spacing w:before="2"/>
        <w:rPr>
          <w:sz w:val="9"/>
        </w:rPr>
      </w:pPr>
    </w:p>
    <w:p w14:paraId="4CD23857" w14:textId="77777777" w:rsidR="00FB5DF1" w:rsidRDefault="00FB5DF1">
      <w:pPr>
        <w:pStyle w:val="BodyText"/>
        <w:spacing w:before="2"/>
        <w:rPr>
          <w:sz w:val="9"/>
        </w:rPr>
      </w:pPr>
    </w:p>
    <w:p w14:paraId="37C847BC" w14:textId="77777777" w:rsidR="00FB5DF1" w:rsidRDefault="00FB5DF1">
      <w:pPr>
        <w:pStyle w:val="BodyText"/>
        <w:spacing w:before="2"/>
        <w:rPr>
          <w:sz w:val="9"/>
        </w:rPr>
      </w:pPr>
    </w:p>
    <w:p w14:paraId="1974C0E1" w14:textId="77777777" w:rsidR="00FB5DF1" w:rsidRDefault="00FB5DF1">
      <w:pPr>
        <w:pStyle w:val="BodyText"/>
        <w:spacing w:before="2"/>
        <w:rPr>
          <w:sz w:val="9"/>
        </w:rPr>
      </w:pPr>
    </w:p>
    <w:p w14:paraId="2F183974" w14:textId="49379AA7" w:rsidR="006D72DA" w:rsidRDefault="00FC5B33">
      <w:pPr>
        <w:pStyle w:val="BodyText"/>
        <w:spacing w:before="2"/>
        <w:rPr>
          <w:sz w:val="9"/>
        </w:rPr>
      </w:pPr>
      <w:r>
        <w:rPr>
          <w:noProof/>
        </w:rPr>
        <mc:AlternateContent>
          <mc:Choice Requires="wpg">
            <w:drawing>
              <wp:anchor distT="0" distB="0" distL="0" distR="0" simplePos="0" relativeHeight="251651072" behindDoc="0" locked="0" layoutInCell="1" allowOverlap="1" wp14:anchorId="37053B8B" wp14:editId="1CBAE6DE">
                <wp:simplePos x="0" y="0"/>
                <wp:positionH relativeFrom="page">
                  <wp:posOffset>904240</wp:posOffset>
                </wp:positionH>
                <wp:positionV relativeFrom="paragraph">
                  <wp:posOffset>92075</wp:posOffset>
                </wp:positionV>
                <wp:extent cx="5963285" cy="20955"/>
                <wp:effectExtent l="0" t="0" r="0" b="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wps:spPr>
                        <wps:bodyPr/>
                      </wps:wsp>
                      <wps:wsp>
                        <wps:cNvPr id="225" name="Line 213"/>
                        <wps:cNvCnPr>
                          <a:cxnSpLocks noChangeShapeType="1"/>
                        </wps:cNvCnPr>
                        <wps:spPr bwMode="auto">
                          <a:xfrm>
                            <a:off x="10797" y="175"/>
                            <a:ext cx="5" cy="0"/>
                          </a:xfrm>
                          <a:prstGeom prst="line">
                            <a:avLst/>
                          </a:prstGeom>
                          <a:noFill/>
                          <a:ln w="3048">
                            <a:solidFill>
                              <a:srgbClr val="E2E2E2"/>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05964A9"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" strokecolor="#e2e2e2" strokeweight=".24pt"/>
                <w10:wrap type="topAndBottom" anchorx="page"/>
              </v:group>
            </w:pict>
          </mc:Fallback>
        </mc:AlternateContent>
      </w:r>
    </w:p>
    <w:p w14:paraId="4F60D614" w14:textId="77777777" w:rsidR="006D72DA" w:rsidRDefault="00CC1E66" w:rsidP="00FB5DF1">
      <w:pPr>
        <w:pStyle w:val="Heading1"/>
        <w:rPr>
          <w:b w:val="0"/>
          <w:sz w:val="26"/>
        </w:rPr>
      </w:pPr>
      <w:r>
        <w:t xml:space="preserve">Annual </w:t>
      </w:r>
      <w:r w:rsidR="00120AAB">
        <w:t xml:space="preserve">Title I </w:t>
      </w:r>
      <w:r>
        <w:t>Parent Meeting</w:t>
      </w:r>
    </w:p>
    <w:p w14:paraId="5101AD48" w14:textId="77777777" w:rsidR="006D72DA" w:rsidRDefault="00CC1E66" w:rsidP="00132B7B">
      <w:pPr>
        <w:pStyle w:val="BodyText"/>
        <w:ind w:left="120" w:right="116"/>
        <w:jc w:val="both"/>
      </w:pPr>
      <w:r>
        <w:t>Describe the specific steps the school will take to conduct an annual meeting designed to inform parents of participating children about the school’s Title I program, the nature of the Title I program (schoolwide or targeted assistance), school choice, supplemental educational services, and the rights of parents. Include timeline, persons responsible, and evidence the school will use to demonstrate the effectiveness of the activity.</w:t>
      </w:r>
      <w:r w:rsidR="005578FB">
        <w:t xml:space="preserve"> </w:t>
      </w:r>
      <w:r w:rsidR="005578FB" w:rsidRPr="00671143">
        <w:rPr>
          <w:b/>
        </w:rPr>
        <w:t>Meeting should be offered a minimum of two times on different dates</w:t>
      </w:r>
      <w:r w:rsidR="00FE3726" w:rsidRPr="00671143">
        <w:rPr>
          <w:b/>
        </w:rPr>
        <w:t>/times to accommodate parents</w:t>
      </w:r>
      <w:r w:rsidR="002D75A4" w:rsidRPr="00671143">
        <w:rPr>
          <w:b/>
        </w:rPr>
        <w:t>’</w:t>
      </w:r>
      <w:r w:rsidR="00FE3726" w:rsidRPr="00671143">
        <w:rPr>
          <w:b/>
        </w:rPr>
        <w:t xml:space="preserve"> schedules</w:t>
      </w:r>
      <w:r w:rsidR="005578FB" w:rsidRPr="00671143">
        <w:rPr>
          <w:b/>
        </w:rPr>
        <w:t>.</w:t>
      </w:r>
    </w:p>
    <w:p w14:paraId="48619233"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2752D8DC" w14:textId="77777777">
        <w:trPr>
          <w:trHeight w:val="480"/>
        </w:trPr>
        <w:tc>
          <w:tcPr>
            <w:tcW w:w="576" w:type="dxa"/>
            <w:shd w:val="clear" w:color="auto" w:fill="EDEDED"/>
          </w:tcPr>
          <w:p w14:paraId="62328FB5"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48C00325"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09458DF8"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4C64094F"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34C5E79A" w14:textId="77777777" w:rsidR="006D72DA" w:rsidRDefault="00CC1E66">
            <w:pPr>
              <w:pStyle w:val="TableParagraph"/>
              <w:spacing w:before="127"/>
              <w:ind w:left="945"/>
              <w:rPr>
                <w:b/>
                <w:sz w:val="20"/>
              </w:rPr>
            </w:pPr>
            <w:r>
              <w:rPr>
                <w:b/>
                <w:sz w:val="20"/>
              </w:rPr>
              <w:t>Evidence of Effectiveness</w:t>
            </w:r>
          </w:p>
        </w:tc>
      </w:tr>
      <w:tr w:rsidR="00EC5C52" w14:paraId="08D88DDE" w14:textId="77777777" w:rsidTr="00D84544">
        <w:trPr>
          <w:trHeight w:val="687"/>
        </w:trPr>
        <w:tc>
          <w:tcPr>
            <w:tcW w:w="576" w:type="dxa"/>
          </w:tcPr>
          <w:p w14:paraId="30564890" w14:textId="77777777" w:rsidR="00EC5C52" w:rsidRDefault="00EC5C52" w:rsidP="00EC5C52">
            <w:pPr>
              <w:pStyle w:val="TableParagraph"/>
              <w:ind w:left="9"/>
              <w:jc w:val="center"/>
              <w:rPr>
                <w:sz w:val="20"/>
              </w:rPr>
            </w:pPr>
            <w:r>
              <w:rPr>
                <w:sz w:val="20"/>
              </w:rPr>
              <w:t>1</w:t>
            </w:r>
          </w:p>
        </w:tc>
        <w:tc>
          <w:tcPr>
            <w:tcW w:w="1985" w:type="dxa"/>
          </w:tcPr>
          <w:p w14:paraId="792A9194" w14:textId="77777777" w:rsidR="00EC5C52" w:rsidRDefault="00EC5C52" w:rsidP="00EC5C52">
            <w:pPr>
              <w:pStyle w:val="TableParagraph"/>
              <w:spacing w:before="1"/>
              <w:ind w:left="6"/>
              <w:rPr>
                <w:sz w:val="20"/>
              </w:rPr>
            </w:pPr>
            <w:r>
              <w:rPr>
                <w:rFonts w:eastAsia="Times New Roman"/>
                <w:sz w:val="20"/>
                <w:szCs w:val="20"/>
              </w:rPr>
              <w:t>Develop agenda, handouts and/or presentation materials to address required components</w:t>
            </w:r>
          </w:p>
        </w:tc>
        <w:tc>
          <w:tcPr>
            <w:tcW w:w="1289" w:type="dxa"/>
          </w:tcPr>
          <w:p w14:paraId="711FCFBA" w14:textId="77777777" w:rsidR="00EC5C52" w:rsidRDefault="00EC5C52" w:rsidP="00EC5C52">
            <w:pPr>
              <w:pStyle w:val="TableParagraph"/>
              <w:ind w:left="9"/>
              <w:rPr>
                <w:sz w:val="20"/>
              </w:rPr>
            </w:pPr>
            <w:r>
              <w:rPr>
                <w:sz w:val="20"/>
              </w:rPr>
              <w:t>Title 1 Liaison</w:t>
            </w:r>
          </w:p>
        </w:tc>
        <w:tc>
          <w:tcPr>
            <w:tcW w:w="1118" w:type="dxa"/>
          </w:tcPr>
          <w:p w14:paraId="6C71013D" w14:textId="77777777" w:rsidR="00EC5C52" w:rsidRDefault="00EC5C52" w:rsidP="00EC5C52">
            <w:pPr>
              <w:pStyle w:val="TableParagraph"/>
              <w:spacing w:before="196"/>
              <w:ind w:left="6" w:right="99"/>
              <w:rPr>
                <w:sz w:val="20"/>
              </w:rPr>
            </w:pPr>
            <w:r>
              <w:rPr>
                <w:rFonts w:eastAsia="Times New Roman"/>
                <w:sz w:val="20"/>
                <w:szCs w:val="20"/>
              </w:rPr>
              <w:t>August/ September/October and February/   March and April</w:t>
            </w:r>
          </w:p>
        </w:tc>
        <w:tc>
          <w:tcPr>
            <w:tcW w:w="4379" w:type="dxa"/>
          </w:tcPr>
          <w:p w14:paraId="464965F0" w14:textId="77777777" w:rsidR="00EC5C52" w:rsidRDefault="00EC5C52" w:rsidP="00EC5C52">
            <w:pPr>
              <w:pStyle w:val="TableParagraph"/>
              <w:spacing w:before="5" w:line="228" w:lineRule="exact"/>
              <w:ind w:left="6" w:right="335"/>
              <w:rPr>
                <w:sz w:val="20"/>
              </w:rPr>
            </w:pPr>
            <w:r>
              <w:rPr>
                <w:rFonts w:eastAsia="Times New Roman"/>
                <w:sz w:val="20"/>
                <w:szCs w:val="20"/>
              </w:rPr>
              <w:t>Copies of agenda, handouts, and PowerPoint presentation.</w:t>
            </w:r>
          </w:p>
        </w:tc>
      </w:tr>
      <w:tr w:rsidR="00EC5C52" w14:paraId="0E5B539D" w14:textId="77777777" w:rsidTr="00D84544">
        <w:trPr>
          <w:trHeight w:val="705"/>
        </w:trPr>
        <w:tc>
          <w:tcPr>
            <w:tcW w:w="576" w:type="dxa"/>
          </w:tcPr>
          <w:p w14:paraId="76C743C7" w14:textId="77777777" w:rsidR="00EC5C52" w:rsidRDefault="00EC5C52" w:rsidP="00EC5C52">
            <w:pPr>
              <w:pStyle w:val="TableParagraph"/>
              <w:spacing w:before="174"/>
              <w:ind w:left="9"/>
              <w:jc w:val="center"/>
              <w:rPr>
                <w:sz w:val="20"/>
              </w:rPr>
            </w:pPr>
            <w:r>
              <w:rPr>
                <w:w w:val="99"/>
                <w:sz w:val="20"/>
              </w:rPr>
              <w:t>2</w:t>
            </w:r>
          </w:p>
        </w:tc>
        <w:tc>
          <w:tcPr>
            <w:tcW w:w="1985" w:type="dxa"/>
          </w:tcPr>
          <w:p w14:paraId="55802A18" w14:textId="77777777" w:rsidR="00EC5C52" w:rsidRDefault="00EC5C52" w:rsidP="00EC5C52">
            <w:pPr>
              <w:pStyle w:val="TableParagraph"/>
              <w:spacing w:before="197"/>
              <w:ind w:left="6" w:right="-2"/>
              <w:rPr>
                <w:sz w:val="20"/>
              </w:rPr>
            </w:pPr>
            <w:r>
              <w:rPr>
                <w:rFonts w:eastAsia="Times New Roman"/>
                <w:sz w:val="20"/>
                <w:szCs w:val="20"/>
              </w:rPr>
              <w:t xml:space="preserve">Develop agenda, handouts and/or presentation materials to address </w:t>
            </w:r>
            <w:r>
              <w:rPr>
                <w:rFonts w:eastAsia="Times New Roman"/>
                <w:sz w:val="20"/>
                <w:szCs w:val="20"/>
              </w:rPr>
              <w:lastRenderedPageBreak/>
              <w:t>required components</w:t>
            </w:r>
          </w:p>
        </w:tc>
        <w:tc>
          <w:tcPr>
            <w:tcW w:w="1289" w:type="dxa"/>
          </w:tcPr>
          <w:p w14:paraId="30DBBDDA" w14:textId="77777777" w:rsidR="00EC5C52" w:rsidRDefault="00EC5C52" w:rsidP="00EC5C52">
            <w:pPr>
              <w:pStyle w:val="TableParagraph"/>
              <w:spacing w:before="174"/>
              <w:ind w:left="9"/>
              <w:rPr>
                <w:sz w:val="20"/>
              </w:rPr>
            </w:pPr>
            <w:r>
              <w:rPr>
                <w:sz w:val="20"/>
              </w:rPr>
              <w:lastRenderedPageBreak/>
              <w:t>Title 1 Liaison</w:t>
            </w:r>
          </w:p>
        </w:tc>
        <w:tc>
          <w:tcPr>
            <w:tcW w:w="1118" w:type="dxa"/>
          </w:tcPr>
          <w:p w14:paraId="790F1395" w14:textId="77777777" w:rsidR="00EC5C52" w:rsidRDefault="00EC5C52" w:rsidP="00EC5C52">
            <w:pPr>
              <w:pStyle w:val="TableParagraph"/>
              <w:ind w:left="6" w:right="99"/>
              <w:rPr>
                <w:sz w:val="20"/>
              </w:rPr>
            </w:pPr>
            <w:r>
              <w:rPr>
                <w:rFonts w:eastAsia="Times New Roman"/>
                <w:sz w:val="20"/>
                <w:szCs w:val="20"/>
              </w:rPr>
              <w:t xml:space="preserve">August/ September/October and </w:t>
            </w:r>
            <w:r>
              <w:rPr>
                <w:rFonts w:eastAsia="Times New Roman"/>
                <w:sz w:val="20"/>
                <w:szCs w:val="20"/>
              </w:rPr>
              <w:lastRenderedPageBreak/>
              <w:t>February/   March and April</w:t>
            </w:r>
          </w:p>
        </w:tc>
        <w:tc>
          <w:tcPr>
            <w:tcW w:w="4379" w:type="dxa"/>
          </w:tcPr>
          <w:p w14:paraId="526F2E98" w14:textId="77777777" w:rsidR="00EC5C52" w:rsidRDefault="00EC5C52" w:rsidP="00EC5C52">
            <w:pPr>
              <w:pStyle w:val="TableParagraph"/>
              <w:spacing w:line="227" w:lineRule="exact"/>
              <w:ind w:left="6"/>
              <w:rPr>
                <w:sz w:val="20"/>
              </w:rPr>
            </w:pPr>
            <w:r>
              <w:rPr>
                <w:sz w:val="20"/>
              </w:rPr>
              <w:lastRenderedPageBreak/>
              <w:t>Copies of flyer/invitation with date of dissemination.</w:t>
            </w:r>
          </w:p>
        </w:tc>
      </w:tr>
      <w:tr w:rsidR="00EC5C52" w14:paraId="2F938095" w14:textId="77777777" w:rsidTr="00D84544">
        <w:trPr>
          <w:trHeight w:val="705"/>
        </w:trPr>
        <w:tc>
          <w:tcPr>
            <w:tcW w:w="576" w:type="dxa"/>
          </w:tcPr>
          <w:p w14:paraId="60A37212" w14:textId="77777777" w:rsidR="00EC5C52" w:rsidRDefault="00EC5C52" w:rsidP="00EC5C52">
            <w:pPr>
              <w:pStyle w:val="TableParagraph"/>
              <w:jc w:val="center"/>
            </w:pPr>
          </w:p>
          <w:p w14:paraId="795BF3AD" w14:textId="77777777" w:rsidR="00EC5C52" w:rsidRDefault="00EC5C52" w:rsidP="00EC5C52">
            <w:pPr>
              <w:pStyle w:val="TableParagraph"/>
              <w:ind w:left="9"/>
              <w:jc w:val="center"/>
              <w:rPr>
                <w:sz w:val="20"/>
              </w:rPr>
            </w:pPr>
            <w:r>
              <w:rPr>
                <w:w w:val="99"/>
                <w:sz w:val="20"/>
              </w:rPr>
              <w:t>3</w:t>
            </w:r>
          </w:p>
        </w:tc>
        <w:tc>
          <w:tcPr>
            <w:tcW w:w="1985" w:type="dxa"/>
          </w:tcPr>
          <w:p w14:paraId="57A03D91" w14:textId="77777777" w:rsidR="00EC5C52" w:rsidRDefault="00EC5C52" w:rsidP="00EC5C52">
            <w:pPr>
              <w:pStyle w:val="TableParagraph"/>
              <w:spacing w:before="5" w:line="228" w:lineRule="exact"/>
              <w:ind w:left="6" w:right="164"/>
              <w:rPr>
                <w:sz w:val="20"/>
              </w:rPr>
            </w:pPr>
            <w:r>
              <w:rPr>
                <w:rFonts w:eastAsia="Times New Roman"/>
                <w:sz w:val="20"/>
                <w:szCs w:val="20"/>
              </w:rPr>
              <w:t>Advertise/publicize annual meeting</w:t>
            </w:r>
          </w:p>
        </w:tc>
        <w:tc>
          <w:tcPr>
            <w:tcW w:w="1289" w:type="dxa"/>
          </w:tcPr>
          <w:p w14:paraId="3966B81F" w14:textId="77777777" w:rsidR="00EC5C52" w:rsidRDefault="00EC5C52" w:rsidP="00EC5C52">
            <w:pPr>
              <w:pStyle w:val="TableParagraph"/>
              <w:ind w:left="9" w:right="23"/>
              <w:rPr>
                <w:sz w:val="20"/>
              </w:rPr>
            </w:pPr>
            <w:r>
              <w:rPr>
                <w:sz w:val="20"/>
              </w:rPr>
              <w:t>Title 1 Liaison</w:t>
            </w:r>
          </w:p>
        </w:tc>
        <w:tc>
          <w:tcPr>
            <w:tcW w:w="1118" w:type="dxa"/>
          </w:tcPr>
          <w:p w14:paraId="34B24BF0" w14:textId="77777777" w:rsidR="00EC5C52" w:rsidRDefault="00EC5C52" w:rsidP="00EC5C52">
            <w:pPr>
              <w:pStyle w:val="TableParagraph"/>
              <w:ind w:left="6" w:right="99"/>
              <w:rPr>
                <w:sz w:val="20"/>
              </w:rPr>
            </w:pPr>
            <w:r>
              <w:rPr>
                <w:rFonts w:eastAsia="Times New Roman"/>
                <w:sz w:val="20"/>
                <w:szCs w:val="20"/>
              </w:rPr>
              <w:t>August/ September/October and February/   March and April</w:t>
            </w:r>
          </w:p>
        </w:tc>
        <w:tc>
          <w:tcPr>
            <w:tcW w:w="4379" w:type="dxa"/>
          </w:tcPr>
          <w:p w14:paraId="37180563" w14:textId="77777777" w:rsidR="00EC5C52" w:rsidRDefault="00EC5C52" w:rsidP="00EC5C52">
            <w:pPr>
              <w:pStyle w:val="TableParagraph"/>
              <w:ind w:left="6"/>
              <w:rPr>
                <w:sz w:val="20"/>
              </w:rPr>
            </w:pPr>
            <w:r>
              <w:rPr>
                <w:sz w:val="20"/>
              </w:rPr>
              <w:t>Copies of publicity (flyers and newsletter announcement sent to district office, etc.).</w:t>
            </w:r>
          </w:p>
        </w:tc>
      </w:tr>
      <w:tr w:rsidR="00EC5C52" w14:paraId="4CE699BD" w14:textId="77777777" w:rsidTr="00D84544">
        <w:trPr>
          <w:trHeight w:val="705"/>
        </w:trPr>
        <w:tc>
          <w:tcPr>
            <w:tcW w:w="576" w:type="dxa"/>
          </w:tcPr>
          <w:p w14:paraId="48B890E5" w14:textId="77777777" w:rsidR="00EC5C52" w:rsidRDefault="00EC5C52" w:rsidP="00EC5C52">
            <w:pPr>
              <w:pStyle w:val="TableParagraph"/>
              <w:jc w:val="center"/>
            </w:pPr>
          </w:p>
          <w:p w14:paraId="6B9B86F1" w14:textId="77777777" w:rsidR="00EC5C52" w:rsidRDefault="00EC5C52" w:rsidP="00EC5C52">
            <w:pPr>
              <w:pStyle w:val="TableParagraph"/>
              <w:spacing w:before="1"/>
              <w:ind w:left="9"/>
              <w:jc w:val="center"/>
              <w:rPr>
                <w:sz w:val="20"/>
              </w:rPr>
            </w:pPr>
            <w:r>
              <w:rPr>
                <w:w w:val="99"/>
                <w:sz w:val="20"/>
              </w:rPr>
              <w:t>4</w:t>
            </w:r>
          </w:p>
        </w:tc>
        <w:tc>
          <w:tcPr>
            <w:tcW w:w="1985" w:type="dxa"/>
          </w:tcPr>
          <w:p w14:paraId="4894BF04" w14:textId="77777777" w:rsidR="00EC5C52" w:rsidRDefault="00EC5C52" w:rsidP="00EC5C52">
            <w:pPr>
              <w:pStyle w:val="TableParagraph"/>
              <w:spacing w:before="197"/>
              <w:ind w:left="6"/>
              <w:rPr>
                <w:sz w:val="20"/>
              </w:rPr>
            </w:pPr>
            <w:r>
              <w:rPr>
                <w:rFonts w:eastAsia="Times New Roman"/>
                <w:sz w:val="20"/>
                <w:szCs w:val="20"/>
              </w:rPr>
              <w:t>Develop sign-in sheets and parent evaluation forms for annual meeting</w:t>
            </w:r>
          </w:p>
        </w:tc>
        <w:tc>
          <w:tcPr>
            <w:tcW w:w="1289" w:type="dxa"/>
          </w:tcPr>
          <w:p w14:paraId="0D70D2D9" w14:textId="77777777" w:rsidR="00EC5C52" w:rsidRDefault="00EC5C52" w:rsidP="00EC5C52">
            <w:pPr>
              <w:pStyle w:val="TableParagraph"/>
              <w:spacing w:before="1"/>
              <w:ind w:left="9"/>
              <w:rPr>
                <w:sz w:val="20"/>
              </w:rPr>
            </w:pPr>
            <w:r>
              <w:rPr>
                <w:sz w:val="20"/>
              </w:rPr>
              <w:t>Title 1 Liaison</w:t>
            </w:r>
          </w:p>
        </w:tc>
        <w:tc>
          <w:tcPr>
            <w:tcW w:w="1118" w:type="dxa"/>
          </w:tcPr>
          <w:p w14:paraId="3C5592DE" w14:textId="77777777" w:rsidR="00EC5C52" w:rsidRDefault="00EC5C52" w:rsidP="00EC5C52">
            <w:pPr>
              <w:pStyle w:val="TableParagraph"/>
              <w:spacing w:before="1"/>
              <w:ind w:left="6" w:right="114"/>
              <w:rPr>
                <w:sz w:val="20"/>
              </w:rPr>
            </w:pPr>
            <w:r>
              <w:rPr>
                <w:rFonts w:eastAsia="Times New Roman"/>
                <w:sz w:val="20"/>
                <w:szCs w:val="20"/>
              </w:rPr>
              <w:t>August/ September/October and February/   March and April</w:t>
            </w:r>
          </w:p>
        </w:tc>
        <w:tc>
          <w:tcPr>
            <w:tcW w:w="4379" w:type="dxa"/>
          </w:tcPr>
          <w:p w14:paraId="39F025CA" w14:textId="77777777" w:rsidR="00EC5C52" w:rsidRDefault="00481F64" w:rsidP="00EC5C52">
            <w:pPr>
              <w:pStyle w:val="TableParagraph"/>
              <w:spacing w:line="230" w:lineRule="atLeast"/>
              <w:ind w:left="6" w:right="101"/>
              <w:rPr>
                <w:sz w:val="20"/>
              </w:rPr>
            </w:pPr>
            <w:r>
              <w:rPr>
                <w:sz w:val="20"/>
              </w:rPr>
              <w:t>Sign-in sheets for meeting.</w:t>
            </w:r>
          </w:p>
        </w:tc>
      </w:tr>
    </w:tbl>
    <w:p w14:paraId="45A4BBF4" w14:textId="77777777" w:rsidR="00FB5DF1" w:rsidRDefault="00FB5DF1">
      <w:pPr>
        <w:pStyle w:val="BodyText"/>
        <w:spacing w:before="3"/>
        <w:rPr>
          <w:sz w:val="9"/>
        </w:rPr>
      </w:pPr>
    </w:p>
    <w:p w14:paraId="5BCB66BE" w14:textId="77777777" w:rsidR="00FB5DF1" w:rsidRDefault="00FB5DF1">
      <w:pPr>
        <w:pStyle w:val="BodyText"/>
        <w:spacing w:before="3"/>
        <w:rPr>
          <w:sz w:val="9"/>
        </w:rPr>
      </w:pPr>
    </w:p>
    <w:p w14:paraId="25315E77" w14:textId="77777777" w:rsidR="00742C89" w:rsidRDefault="00742C89">
      <w:pPr>
        <w:pStyle w:val="BodyText"/>
        <w:spacing w:before="3"/>
        <w:rPr>
          <w:sz w:val="9"/>
        </w:rPr>
      </w:pPr>
    </w:p>
    <w:p w14:paraId="7201D418" w14:textId="77777777" w:rsidR="00742C89" w:rsidRDefault="00742C89">
      <w:pPr>
        <w:pStyle w:val="BodyText"/>
        <w:spacing w:before="3"/>
        <w:rPr>
          <w:sz w:val="9"/>
        </w:rPr>
      </w:pPr>
    </w:p>
    <w:p w14:paraId="4B3286E4" w14:textId="77777777" w:rsidR="00742C89" w:rsidRDefault="00742C89">
      <w:pPr>
        <w:pStyle w:val="BodyText"/>
        <w:spacing w:before="3"/>
        <w:rPr>
          <w:sz w:val="9"/>
        </w:rPr>
      </w:pPr>
    </w:p>
    <w:p w14:paraId="6C6DC180" w14:textId="77777777" w:rsidR="00742C89" w:rsidRDefault="00742C89">
      <w:pPr>
        <w:pStyle w:val="BodyText"/>
        <w:spacing w:before="3"/>
        <w:rPr>
          <w:sz w:val="9"/>
        </w:rPr>
      </w:pPr>
    </w:p>
    <w:p w14:paraId="49A54230" w14:textId="77777777" w:rsidR="00742C89" w:rsidRDefault="00742C89">
      <w:pPr>
        <w:pStyle w:val="BodyText"/>
        <w:spacing w:before="3"/>
        <w:rPr>
          <w:sz w:val="9"/>
        </w:rPr>
      </w:pPr>
    </w:p>
    <w:p w14:paraId="63E8FA7C" w14:textId="77777777" w:rsidR="00742C89" w:rsidRDefault="00742C89">
      <w:pPr>
        <w:pStyle w:val="BodyText"/>
        <w:spacing w:before="3"/>
        <w:rPr>
          <w:sz w:val="9"/>
        </w:rPr>
      </w:pPr>
    </w:p>
    <w:p w14:paraId="7BDE5916" w14:textId="77777777" w:rsidR="00742C89" w:rsidRDefault="00742C89">
      <w:pPr>
        <w:pStyle w:val="BodyText"/>
        <w:spacing w:before="3"/>
        <w:rPr>
          <w:sz w:val="9"/>
        </w:rPr>
      </w:pPr>
    </w:p>
    <w:p w14:paraId="1C0C8C5E" w14:textId="77777777" w:rsidR="00FB5DF1" w:rsidRDefault="00FB5DF1">
      <w:pPr>
        <w:pStyle w:val="BodyText"/>
        <w:spacing w:before="3"/>
        <w:rPr>
          <w:sz w:val="9"/>
        </w:rPr>
      </w:pPr>
    </w:p>
    <w:p w14:paraId="2871B0DD" w14:textId="034C3E8A" w:rsidR="006D72DA" w:rsidRDefault="00FC5B33">
      <w:pPr>
        <w:pStyle w:val="BodyText"/>
        <w:spacing w:before="3"/>
        <w:rPr>
          <w:sz w:val="9"/>
        </w:rPr>
      </w:pPr>
      <w:r>
        <w:rPr>
          <w:noProof/>
        </w:rPr>
        <mc:AlternateContent>
          <mc:Choice Requires="wpg">
            <w:drawing>
              <wp:anchor distT="0" distB="0" distL="0" distR="0" simplePos="0" relativeHeight="251652096" behindDoc="0" locked="0" layoutInCell="1" allowOverlap="1" wp14:anchorId="5ECA1145" wp14:editId="6A8ECC9B">
                <wp:simplePos x="0" y="0"/>
                <wp:positionH relativeFrom="page">
                  <wp:posOffset>904240</wp:posOffset>
                </wp:positionH>
                <wp:positionV relativeFrom="paragraph">
                  <wp:posOffset>92710</wp:posOffset>
                </wp:positionV>
                <wp:extent cx="5963285" cy="20955"/>
                <wp:effectExtent l="0" t="0" r="0" b="0"/>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23B406B"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2C9AE966" w14:textId="77777777" w:rsidR="006D72DA" w:rsidRDefault="00CC1E66" w:rsidP="00FB5DF1">
      <w:pPr>
        <w:pStyle w:val="Heading1"/>
        <w:rPr>
          <w:b w:val="0"/>
          <w:sz w:val="26"/>
        </w:rPr>
      </w:pPr>
      <w:r>
        <w:t>Flexible Parent Meetings</w:t>
      </w:r>
    </w:p>
    <w:p w14:paraId="4DF8C319" w14:textId="77777777" w:rsidR="006D72DA" w:rsidRDefault="00CC1E66" w:rsidP="00132B7B">
      <w:pPr>
        <w:pStyle w:val="BodyText"/>
        <w:ind w:left="120"/>
        <w:jc w:val="both"/>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5B617624" w14:textId="77777777" w:rsidR="006D72DA" w:rsidRDefault="00CC1E66">
      <w:pPr>
        <w:pStyle w:val="BodyText"/>
        <w:spacing w:before="117"/>
        <w:ind w:left="857" w:right="834"/>
        <w:rPr>
          <w:b/>
          <w:color w:val="FF0000"/>
        </w:rPr>
      </w:pPr>
      <w:r w:rsidRPr="00883E8C">
        <w:rPr>
          <w:b/>
          <w:color w:val="FF0000"/>
        </w:rPr>
        <w:t>Response:</w:t>
      </w:r>
    </w:p>
    <w:p w14:paraId="44FE17AC" w14:textId="77777777" w:rsidR="00481F64" w:rsidRPr="00882D59" w:rsidRDefault="00481F64" w:rsidP="00481F64">
      <w:pPr>
        <w:spacing w:before="117"/>
        <w:ind w:left="857" w:right="40"/>
        <w:rPr>
          <w:color w:val="FF0000"/>
          <w:sz w:val="20"/>
          <w:szCs w:val="20"/>
        </w:rPr>
      </w:pPr>
      <w:r w:rsidRPr="00C61974">
        <w:rPr>
          <w:rFonts w:eastAsia="Times New Roman"/>
          <w:sz w:val="20"/>
          <w:szCs w:val="20"/>
        </w:rPr>
        <w:t>The leadership and staff of Richard Milburn Academy have a strong</w:t>
      </w:r>
      <w:r w:rsidRPr="00C61974">
        <w:rPr>
          <w:rFonts w:eastAsia="Times New Roman"/>
          <w:sz w:val="20"/>
          <w:szCs w:val="20"/>
        </w:rPr>
        <w:br/>
        <w:t>belief in the import</w:t>
      </w:r>
      <w:r>
        <w:rPr>
          <w:rFonts w:eastAsia="Times New Roman"/>
          <w:sz w:val="20"/>
          <w:szCs w:val="20"/>
        </w:rPr>
        <w:t>ance of parental involvement; and, therefore,</w:t>
      </w:r>
      <w:r w:rsidRPr="00C61974">
        <w:rPr>
          <w:rFonts w:eastAsia="Times New Roman"/>
          <w:sz w:val="20"/>
          <w:szCs w:val="20"/>
        </w:rPr>
        <w:t xml:space="preserve"> offer meetings at a variety of times to accommodate the schedules of parents. Parent survey data indicated this was a need</w:t>
      </w:r>
      <w:r>
        <w:rPr>
          <w:rFonts w:eastAsia="Times New Roman"/>
          <w:sz w:val="20"/>
          <w:szCs w:val="20"/>
        </w:rPr>
        <w:t>;</w:t>
      </w:r>
      <w:r w:rsidRPr="00C61974">
        <w:rPr>
          <w:rFonts w:eastAsia="Times New Roman"/>
          <w:sz w:val="20"/>
          <w:szCs w:val="20"/>
        </w:rPr>
        <w:t xml:space="preserve"> and</w:t>
      </w:r>
      <w:r>
        <w:rPr>
          <w:rFonts w:eastAsia="Times New Roman"/>
          <w:sz w:val="20"/>
          <w:szCs w:val="20"/>
        </w:rPr>
        <w:t>, survey data was</w:t>
      </w:r>
      <w:r w:rsidRPr="00C61974">
        <w:rPr>
          <w:rFonts w:eastAsia="Times New Roman"/>
          <w:sz w:val="20"/>
          <w:szCs w:val="20"/>
        </w:rPr>
        <w:t xml:space="preserve"> used to help determine the most convenient times for parents to attend meetings. Spring Survey data indicated no particular day to stand out among the rest as being the best day to hold events. An array of choices was selected when it came to time of day. The top three best forms of communication were flyers, e</w:t>
      </w:r>
      <w:r>
        <w:rPr>
          <w:rFonts w:eastAsia="Times New Roman"/>
          <w:sz w:val="20"/>
          <w:szCs w:val="20"/>
        </w:rPr>
        <w:t>-</w:t>
      </w:r>
      <w:r w:rsidRPr="00C61974">
        <w:rPr>
          <w:rFonts w:eastAsia="Times New Roman"/>
          <w:sz w:val="20"/>
          <w:szCs w:val="20"/>
        </w:rPr>
        <w:t>mail</w:t>
      </w:r>
      <w:r>
        <w:rPr>
          <w:rFonts w:eastAsia="Times New Roman"/>
          <w:sz w:val="20"/>
          <w:szCs w:val="20"/>
        </w:rPr>
        <w:t>s,</w:t>
      </w:r>
      <w:r w:rsidRPr="00C61974">
        <w:rPr>
          <w:rFonts w:eastAsia="Times New Roman"/>
          <w:sz w:val="20"/>
          <w:szCs w:val="20"/>
        </w:rPr>
        <w:t xml:space="preserve"> and </w:t>
      </w:r>
      <w:r>
        <w:rPr>
          <w:rFonts w:eastAsia="Times New Roman"/>
          <w:sz w:val="20"/>
          <w:szCs w:val="20"/>
        </w:rPr>
        <w:t>automated calls</w:t>
      </w:r>
      <w:r w:rsidRPr="00C61974">
        <w:rPr>
          <w:rFonts w:eastAsia="Times New Roman"/>
          <w:sz w:val="20"/>
          <w:szCs w:val="20"/>
        </w:rPr>
        <w:t xml:space="preserve"> (5). </w:t>
      </w:r>
      <w:r w:rsidRPr="00C61974">
        <w:rPr>
          <w:rFonts w:eastAsia="Times New Roman"/>
          <w:sz w:val="20"/>
          <w:szCs w:val="20"/>
        </w:rPr>
        <w:br/>
      </w:r>
      <w:r w:rsidRPr="00C61974">
        <w:rPr>
          <w:rFonts w:eastAsia="Times New Roman"/>
          <w:sz w:val="20"/>
          <w:szCs w:val="20"/>
        </w:rPr>
        <w:br/>
        <w:t>SAC and PTO meetings will be held beginning at 2:00</w:t>
      </w:r>
      <w:r>
        <w:rPr>
          <w:rFonts w:eastAsia="Times New Roman"/>
          <w:sz w:val="20"/>
          <w:szCs w:val="20"/>
        </w:rPr>
        <w:t xml:space="preserve"> p.m.</w:t>
      </w:r>
      <w:r w:rsidRPr="00C61974">
        <w:rPr>
          <w:rFonts w:eastAsia="Times New Roman"/>
          <w:sz w:val="20"/>
          <w:szCs w:val="20"/>
        </w:rPr>
        <w:t xml:space="preserve"> on early release days, accommodating for those that cannot come in the evening; meeting 2 will be in the evening. For any parent, unable to attend but desiring the information, we will hold mini meetings in the Parent Center the day after. Workshops and other parent meetings will be scheduled during the evening hours or during school hours at parent request. In an effort to offer access to information to parents who cannot attend any of these meetings, Richard Milburn is using their school website to include information and handouts from these meetings. Additionally, the school Facebook page will contain information about ho</w:t>
      </w:r>
      <w:r>
        <w:rPr>
          <w:rFonts w:eastAsia="Times New Roman"/>
          <w:sz w:val="20"/>
          <w:szCs w:val="20"/>
        </w:rPr>
        <w:t>w to access meeting information;</w:t>
      </w:r>
      <w:r w:rsidRPr="00C61974">
        <w:rPr>
          <w:rFonts w:eastAsia="Times New Roman"/>
          <w:sz w:val="20"/>
          <w:szCs w:val="20"/>
        </w:rPr>
        <w:t xml:space="preserve"> and</w:t>
      </w:r>
      <w:r>
        <w:rPr>
          <w:rFonts w:eastAsia="Times New Roman"/>
          <w:sz w:val="20"/>
          <w:szCs w:val="20"/>
        </w:rPr>
        <w:t>,</w:t>
      </w:r>
      <w:r w:rsidRPr="00C61974">
        <w:rPr>
          <w:rFonts w:eastAsia="Times New Roman"/>
          <w:sz w:val="20"/>
          <w:szCs w:val="20"/>
        </w:rPr>
        <w:t xml:space="preserve"> hard copies of handouts will be available in the school front office in the Title I notebook. </w:t>
      </w:r>
      <w:r w:rsidRPr="00C61974">
        <w:rPr>
          <w:rFonts w:eastAsia="Times New Roman"/>
          <w:sz w:val="20"/>
          <w:szCs w:val="20"/>
        </w:rPr>
        <w:br/>
      </w:r>
      <w:r w:rsidRPr="00C61974">
        <w:rPr>
          <w:rFonts w:eastAsia="Times New Roman"/>
          <w:sz w:val="20"/>
          <w:szCs w:val="20"/>
        </w:rPr>
        <w:br/>
        <w:t>The Parent Center is open during regular school hours so that parents may access resources. We will work this year toward building an e</w:t>
      </w:r>
      <w:r>
        <w:rPr>
          <w:rFonts w:eastAsia="Times New Roman"/>
          <w:sz w:val="20"/>
          <w:szCs w:val="20"/>
        </w:rPr>
        <w:t>-</w:t>
      </w:r>
      <w:r w:rsidRPr="00C61974">
        <w:rPr>
          <w:rFonts w:eastAsia="Times New Roman"/>
          <w:sz w:val="20"/>
          <w:szCs w:val="20"/>
        </w:rPr>
        <w:t>mail bank to notify parents through e</w:t>
      </w:r>
      <w:r>
        <w:rPr>
          <w:rFonts w:eastAsia="Times New Roman"/>
          <w:sz w:val="20"/>
          <w:szCs w:val="20"/>
        </w:rPr>
        <w:t>-</w:t>
      </w:r>
      <w:r w:rsidRPr="00C61974">
        <w:rPr>
          <w:rFonts w:eastAsia="Times New Roman"/>
          <w:sz w:val="20"/>
          <w:szCs w:val="20"/>
        </w:rPr>
        <w:t>mail. This could possibly include text addresses.</w:t>
      </w:r>
    </w:p>
    <w:p w14:paraId="62DEFE18" w14:textId="77777777" w:rsidR="00481F64" w:rsidRDefault="00481F64" w:rsidP="00481F64">
      <w:pPr>
        <w:pStyle w:val="BodyText"/>
        <w:spacing w:before="117"/>
        <w:ind w:left="857" w:right="834"/>
        <w:rPr>
          <w:color w:val="FF0000"/>
        </w:rPr>
      </w:pPr>
    </w:p>
    <w:p w14:paraId="1FC6CC0B" w14:textId="77777777" w:rsidR="00FB5DF1" w:rsidRDefault="00FB5DF1">
      <w:pPr>
        <w:pStyle w:val="BodyText"/>
        <w:spacing w:before="117"/>
        <w:ind w:left="857" w:right="834"/>
        <w:rPr>
          <w:color w:val="FF0000"/>
        </w:rPr>
      </w:pPr>
    </w:p>
    <w:p w14:paraId="288E7600" w14:textId="77777777" w:rsidR="00225ADE" w:rsidRDefault="00225ADE">
      <w:pPr>
        <w:pStyle w:val="BodyText"/>
        <w:spacing w:before="117"/>
        <w:ind w:left="857" w:right="834"/>
        <w:rPr>
          <w:color w:val="FF0000"/>
        </w:rPr>
      </w:pPr>
    </w:p>
    <w:p w14:paraId="7C5193B8" w14:textId="499BE53A" w:rsidR="006D72DA" w:rsidRDefault="00FC5B33">
      <w:pPr>
        <w:pStyle w:val="BodyText"/>
        <w:spacing w:before="10"/>
        <w:rPr>
          <w:sz w:val="19"/>
        </w:rPr>
      </w:pPr>
      <w:r>
        <w:rPr>
          <w:noProof/>
        </w:rPr>
        <mc:AlternateContent>
          <mc:Choice Requires="wpg">
            <w:drawing>
              <wp:anchor distT="0" distB="0" distL="0" distR="0" simplePos="0" relativeHeight="251653120" behindDoc="0" locked="0" layoutInCell="1" allowOverlap="1" wp14:anchorId="090572BD" wp14:editId="4F820237">
                <wp:simplePos x="0" y="0"/>
                <wp:positionH relativeFrom="page">
                  <wp:posOffset>904240</wp:posOffset>
                </wp:positionH>
                <wp:positionV relativeFrom="paragraph">
                  <wp:posOffset>170180</wp:posOffset>
                </wp:positionV>
                <wp:extent cx="5963285" cy="20955"/>
                <wp:effectExtent l="0" t="0" r="0" b="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B17FCC5"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609D031C" w14:textId="77777777" w:rsidR="006D72DA" w:rsidRDefault="002D75A4">
      <w:pPr>
        <w:pStyle w:val="Heading1"/>
      </w:pPr>
      <w:r>
        <w:t>Parent &amp; Family Engagement Activities (</w:t>
      </w:r>
      <w:r w:rsidR="00CC1E66">
        <w:t>Building Capacity</w:t>
      </w:r>
      <w:r>
        <w:t>)</w:t>
      </w:r>
    </w:p>
    <w:p w14:paraId="028D4063" w14:textId="77777777" w:rsidR="006D72DA" w:rsidRDefault="00CC1E66" w:rsidP="00132B7B">
      <w:pPr>
        <w:pStyle w:val="BodyText"/>
        <w:ind w:left="120" w:right="173"/>
        <w:jc w:val="both"/>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w:t>
      </w:r>
      <w:r>
        <w:lastRenderedPageBreak/>
        <w:t xml:space="preserve">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7FEBC910"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14:paraId="48456E56" w14:textId="77777777" w:rsidTr="00CB4E34">
        <w:trPr>
          <w:trHeight w:val="480"/>
        </w:trPr>
        <w:tc>
          <w:tcPr>
            <w:tcW w:w="630" w:type="dxa"/>
            <w:shd w:val="clear" w:color="auto" w:fill="EDEDED"/>
          </w:tcPr>
          <w:p w14:paraId="138D6660"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329D2926" w14:textId="77777777"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52405A17"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09CD028B"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14:paraId="18E74E56" w14:textId="77777777" w:rsidR="006D72DA" w:rsidRDefault="00CC1E66">
            <w:pPr>
              <w:pStyle w:val="TableParagraph"/>
              <w:spacing w:before="126"/>
              <w:ind w:left="162"/>
              <w:rPr>
                <w:b/>
                <w:sz w:val="20"/>
              </w:rPr>
            </w:pPr>
            <w:r>
              <w:rPr>
                <w:b/>
                <w:sz w:val="20"/>
              </w:rPr>
              <w:t>Timeline</w:t>
            </w:r>
          </w:p>
        </w:tc>
        <w:tc>
          <w:tcPr>
            <w:tcW w:w="1645" w:type="dxa"/>
            <w:gridSpan w:val="2"/>
            <w:shd w:val="clear" w:color="auto" w:fill="EDEDED"/>
          </w:tcPr>
          <w:p w14:paraId="7CB509C9"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14:paraId="6F57BC48" w14:textId="77777777" w:rsidTr="00D84544">
        <w:trPr>
          <w:trHeight w:val="597"/>
        </w:trPr>
        <w:tc>
          <w:tcPr>
            <w:tcW w:w="630" w:type="dxa"/>
          </w:tcPr>
          <w:p w14:paraId="2AA6BF12" w14:textId="77777777" w:rsidR="006D72DA" w:rsidRDefault="006D72DA" w:rsidP="00671143">
            <w:pPr>
              <w:pStyle w:val="TableParagraph"/>
              <w:spacing w:before="1"/>
              <w:jc w:val="center"/>
              <w:rPr>
                <w:sz w:val="21"/>
              </w:rPr>
            </w:pPr>
          </w:p>
          <w:p w14:paraId="59FCE99B" w14:textId="77777777" w:rsidR="006D72DA" w:rsidRDefault="00CC1E66" w:rsidP="00671143">
            <w:pPr>
              <w:pStyle w:val="TableParagraph"/>
              <w:ind w:left="9"/>
              <w:jc w:val="center"/>
              <w:rPr>
                <w:sz w:val="20"/>
              </w:rPr>
            </w:pPr>
            <w:r>
              <w:rPr>
                <w:w w:val="99"/>
                <w:sz w:val="20"/>
              </w:rPr>
              <w:t>1</w:t>
            </w:r>
          </w:p>
        </w:tc>
        <w:tc>
          <w:tcPr>
            <w:tcW w:w="1800" w:type="dxa"/>
          </w:tcPr>
          <w:p w14:paraId="569AD7DE" w14:textId="77777777" w:rsidR="006D72DA" w:rsidRDefault="008D66DE">
            <w:pPr>
              <w:pStyle w:val="TableParagraph"/>
              <w:spacing w:before="127"/>
              <w:ind w:left="6"/>
              <w:rPr>
                <w:sz w:val="20"/>
              </w:rPr>
            </w:pPr>
            <w:r>
              <w:rPr>
                <w:sz w:val="20"/>
              </w:rPr>
              <w:t>Parent Center</w:t>
            </w:r>
          </w:p>
        </w:tc>
        <w:tc>
          <w:tcPr>
            <w:tcW w:w="1620" w:type="dxa"/>
          </w:tcPr>
          <w:p w14:paraId="0D584375" w14:textId="77777777" w:rsidR="006D72DA" w:rsidRDefault="008D66DE">
            <w:pPr>
              <w:pStyle w:val="TableParagraph"/>
              <w:ind w:left="6"/>
              <w:rPr>
                <w:sz w:val="20"/>
              </w:rPr>
            </w:pPr>
            <w:r>
              <w:rPr>
                <w:sz w:val="20"/>
              </w:rPr>
              <w:t>Guidance Counselor</w:t>
            </w:r>
          </w:p>
        </w:tc>
        <w:tc>
          <w:tcPr>
            <w:tcW w:w="2520" w:type="dxa"/>
          </w:tcPr>
          <w:p w14:paraId="0E2090E3" w14:textId="77777777" w:rsidR="008D66DE" w:rsidRDefault="008D66DE" w:rsidP="008D66DE">
            <w:pPr>
              <w:rPr>
                <w:sz w:val="20"/>
              </w:rPr>
            </w:pPr>
            <w:r>
              <w:rPr>
                <w:rFonts w:eastAsia="Times New Roman"/>
                <w:sz w:val="20"/>
                <w:szCs w:val="20"/>
              </w:rPr>
              <w:t>Increase student performance through increased parent involvement (grades</w:t>
            </w:r>
          </w:p>
          <w:p w14:paraId="1262FC7B" w14:textId="77777777" w:rsidR="006D72DA" w:rsidRDefault="006D72DA">
            <w:pPr>
              <w:pStyle w:val="TableParagraph"/>
              <w:spacing w:before="12" w:line="230" w:lineRule="atLeast"/>
              <w:ind w:left="6"/>
              <w:rPr>
                <w:sz w:val="20"/>
              </w:rPr>
            </w:pPr>
          </w:p>
        </w:tc>
        <w:tc>
          <w:tcPr>
            <w:tcW w:w="1170" w:type="dxa"/>
          </w:tcPr>
          <w:p w14:paraId="7A7CAE02" w14:textId="77777777" w:rsidR="006D72DA" w:rsidRDefault="008D66DE">
            <w:pPr>
              <w:pStyle w:val="TableParagraph"/>
              <w:spacing w:before="127"/>
              <w:ind w:left="9" w:right="305"/>
              <w:rPr>
                <w:sz w:val="20"/>
              </w:rPr>
            </w:pPr>
            <w:r>
              <w:rPr>
                <w:sz w:val="20"/>
              </w:rPr>
              <w:t>Throughout the year</w:t>
            </w:r>
          </w:p>
        </w:tc>
        <w:tc>
          <w:tcPr>
            <w:tcW w:w="1645" w:type="dxa"/>
            <w:gridSpan w:val="2"/>
          </w:tcPr>
          <w:p w14:paraId="1C2C6CD4" w14:textId="77777777" w:rsidR="006D72DA" w:rsidRDefault="008D66DE">
            <w:pPr>
              <w:pStyle w:val="TableParagraph"/>
              <w:spacing w:before="127"/>
              <w:ind w:left="6" w:right="645"/>
              <w:rPr>
                <w:sz w:val="20"/>
              </w:rPr>
            </w:pPr>
            <w:r>
              <w:rPr>
                <w:sz w:val="20"/>
              </w:rPr>
              <w:t>Sign-in Sheets</w:t>
            </w:r>
          </w:p>
        </w:tc>
      </w:tr>
      <w:tr w:rsidR="006D72DA" w14:paraId="7A1C4198" w14:textId="77777777" w:rsidTr="00D84544">
        <w:trPr>
          <w:gridAfter w:val="1"/>
          <w:wAfter w:w="20" w:type="dxa"/>
          <w:trHeight w:val="705"/>
        </w:trPr>
        <w:tc>
          <w:tcPr>
            <w:tcW w:w="630" w:type="dxa"/>
          </w:tcPr>
          <w:p w14:paraId="13DF0A00" w14:textId="77777777" w:rsidR="006D72DA" w:rsidRDefault="006D72DA" w:rsidP="00671143">
            <w:pPr>
              <w:pStyle w:val="TableParagraph"/>
              <w:jc w:val="center"/>
            </w:pPr>
          </w:p>
          <w:p w14:paraId="6E8F4E94" w14:textId="77777777" w:rsidR="006D72DA" w:rsidRDefault="00CC1E66" w:rsidP="00671143">
            <w:pPr>
              <w:pStyle w:val="TableParagraph"/>
              <w:ind w:left="9"/>
              <w:jc w:val="center"/>
              <w:rPr>
                <w:sz w:val="20"/>
              </w:rPr>
            </w:pPr>
            <w:r>
              <w:rPr>
                <w:w w:val="99"/>
                <w:sz w:val="20"/>
              </w:rPr>
              <w:t>2</w:t>
            </w:r>
          </w:p>
        </w:tc>
        <w:tc>
          <w:tcPr>
            <w:tcW w:w="1800" w:type="dxa"/>
          </w:tcPr>
          <w:p w14:paraId="0AC686E5" w14:textId="77777777" w:rsidR="006D72DA" w:rsidRDefault="008D66DE">
            <w:pPr>
              <w:pStyle w:val="TableParagraph"/>
              <w:ind w:left="6"/>
              <w:rPr>
                <w:sz w:val="20"/>
              </w:rPr>
            </w:pPr>
            <w:r>
              <w:rPr>
                <w:sz w:val="20"/>
              </w:rPr>
              <w:t>Tutoring for students, parents invited</w:t>
            </w:r>
          </w:p>
        </w:tc>
        <w:tc>
          <w:tcPr>
            <w:tcW w:w="1620" w:type="dxa"/>
          </w:tcPr>
          <w:p w14:paraId="7D31ADDE" w14:textId="77777777" w:rsidR="008D66DE" w:rsidRDefault="008D66DE" w:rsidP="008D66DE">
            <w:pPr>
              <w:pStyle w:val="TableParagraph"/>
              <w:ind w:left="6" w:right="465"/>
              <w:rPr>
                <w:sz w:val="20"/>
              </w:rPr>
            </w:pPr>
            <w:r>
              <w:rPr>
                <w:sz w:val="20"/>
              </w:rPr>
              <w:t>Teachers/</w:t>
            </w:r>
          </w:p>
          <w:p w14:paraId="75E82411" w14:textId="77777777" w:rsidR="006D72DA" w:rsidRDefault="008D66DE" w:rsidP="008D66DE">
            <w:pPr>
              <w:pStyle w:val="TableParagraph"/>
              <w:ind w:left="6" w:right="465"/>
              <w:rPr>
                <w:sz w:val="20"/>
              </w:rPr>
            </w:pPr>
            <w:r>
              <w:rPr>
                <w:sz w:val="20"/>
              </w:rPr>
              <w:t>Tutor</w:t>
            </w:r>
          </w:p>
        </w:tc>
        <w:tc>
          <w:tcPr>
            <w:tcW w:w="2520" w:type="dxa"/>
          </w:tcPr>
          <w:p w14:paraId="65BC9B48" w14:textId="77777777" w:rsidR="006D72DA" w:rsidRDefault="008D66DE">
            <w:pPr>
              <w:pStyle w:val="TableParagraph"/>
              <w:spacing w:line="227" w:lineRule="exact"/>
              <w:ind w:left="6"/>
              <w:rPr>
                <w:sz w:val="20"/>
              </w:rPr>
            </w:pPr>
            <w:r>
              <w:rPr>
                <w:rFonts w:eastAsia="Times New Roman"/>
                <w:sz w:val="20"/>
                <w:szCs w:val="20"/>
              </w:rPr>
              <w:t>Increase in pass rate for students and ability for parents to help at home</w:t>
            </w:r>
          </w:p>
        </w:tc>
        <w:tc>
          <w:tcPr>
            <w:tcW w:w="1170" w:type="dxa"/>
          </w:tcPr>
          <w:p w14:paraId="0F9E03C8" w14:textId="77777777" w:rsidR="006D72DA" w:rsidRDefault="008D66DE">
            <w:pPr>
              <w:pStyle w:val="TableParagraph"/>
              <w:ind w:left="9" w:right="305"/>
              <w:rPr>
                <w:sz w:val="20"/>
              </w:rPr>
            </w:pPr>
            <w:r>
              <w:rPr>
                <w:sz w:val="20"/>
              </w:rPr>
              <w:t>Throughout the year</w:t>
            </w:r>
          </w:p>
        </w:tc>
        <w:tc>
          <w:tcPr>
            <w:tcW w:w="1625" w:type="dxa"/>
          </w:tcPr>
          <w:p w14:paraId="3C03D557" w14:textId="77777777" w:rsidR="006D72DA" w:rsidRDefault="008D66DE">
            <w:pPr>
              <w:pStyle w:val="TableParagraph"/>
              <w:ind w:left="6" w:right="100"/>
              <w:rPr>
                <w:sz w:val="20"/>
              </w:rPr>
            </w:pPr>
            <w:r>
              <w:rPr>
                <w:sz w:val="20"/>
              </w:rPr>
              <w:t>Attendance/Per and Post Testing</w:t>
            </w:r>
          </w:p>
        </w:tc>
      </w:tr>
      <w:tr w:rsidR="006D72DA" w14:paraId="05001F2B" w14:textId="77777777" w:rsidTr="00D84544">
        <w:trPr>
          <w:gridAfter w:val="1"/>
          <w:wAfter w:w="20" w:type="dxa"/>
          <w:trHeight w:val="615"/>
        </w:trPr>
        <w:tc>
          <w:tcPr>
            <w:tcW w:w="630" w:type="dxa"/>
          </w:tcPr>
          <w:p w14:paraId="290D6001" w14:textId="77777777" w:rsidR="00D84544" w:rsidRDefault="00D84544" w:rsidP="00671143">
            <w:pPr>
              <w:pStyle w:val="TableParagraph"/>
              <w:ind w:left="9"/>
              <w:jc w:val="center"/>
              <w:rPr>
                <w:w w:val="99"/>
                <w:sz w:val="20"/>
              </w:rPr>
            </w:pPr>
          </w:p>
          <w:p w14:paraId="0128BC8A" w14:textId="77777777" w:rsidR="006D72DA" w:rsidRDefault="00CC1E66" w:rsidP="00671143">
            <w:pPr>
              <w:pStyle w:val="TableParagraph"/>
              <w:ind w:left="9"/>
              <w:jc w:val="center"/>
              <w:rPr>
                <w:sz w:val="20"/>
              </w:rPr>
            </w:pPr>
            <w:r>
              <w:rPr>
                <w:w w:val="99"/>
                <w:sz w:val="20"/>
              </w:rPr>
              <w:t>3</w:t>
            </w:r>
          </w:p>
        </w:tc>
        <w:tc>
          <w:tcPr>
            <w:tcW w:w="1800" w:type="dxa"/>
          </w:tcPr>
          <w:p w14:paraId="12D5BA20" w14:textId="77777777" w:rsidR="008D66DE" w:rsidRDefault="008D66DE" w:rsidP="008D66DE">
            <w:pPr>
              <w:pStyle w:val="TableParagraph"/>
              <w:ind w:left="6" w:right="456"/>
              <w:rPr>
                <w:sz w:val="20"/>
              </w:rPr>
            </w:pPr>
            <w:r>
              <w:rPr>
                <w:sz w:val="20"/>
              </w:rPr>
              <w:t>Calls Home to the parent/</w:t>
            </w:r>
          </w:p>
          <w:p w14:paraId="2C5215C0" w14:textId="77777777" w:rsidR="006D72DA" w:rsidRDefault="008D66DE" w:rsidP="008D66DE">
            <w:pPr>
              <w:pStyle w:val="TableParagraph"/>
              <w:ind w:left="6" w:right="456"/>
              <w:rPr>
                <w:sz w:val="20"/>
              </w:rPr>
            </w:pPr>
            <w:r>
              <w:rPr>
                <w:sz w:val="20"/>
              </w:rPr>
              <w:t>guardian</w:t>
            </w:r>
          </w:p>
        </w:tc>
        <w:tc>
          <w:tcPr>
            <w:tcW w:w="1620" w:type="dxa"/>
          </w:tcPr>
          <w:p w14:paraId="64192799" w14:textId="77777777" w:rsidR="008D66DE" w:rsidRDefault="008D66DE" w:rsidP="008D66DE">
            <w:pPr>
              <w:pStyle w:val="TableParagraph"/>
              <w:ind w:left="6"/>
              <w:rPr>
                <w:sz w:val="20"/>
              </w:rPr>
            </w:pPr>
            <w:r>
              <w:rPr>
                <w:sz w:val="20"/>
              </w:rPr>
              <w:t>Teachers/</w:t>
            </w:r>
          </w:p>
          <w:p w14:paraId="34110DA9" w14:textId="77777777" w:rsidR="006D72DA" w:rsidRDefault="008D66DE" w:rsidP="008D66DE">
            <w:pPr>
              <w:pStyle w:val="TableParagraph"/>
              <w:ind w:left="6"/>
              <w:rPr>
                <w:sz w:val="20"/>
              </w:rPr>
            </w:pPr>
            <w:r>
              <w:rPr>
                <w:sz w:val="20"/>
              </w:rPr>
              <w:t>Admin</w:t>
            </w:r>
          </w:p>
        </w:tc>
        <w:tc>
          <w:tcPr>
            <w:tcW w:w="2520" w:type="dxa"/>
          </w:tcPr>
          <w:p w14:paraId="0D45CBF0" w14:textId="77777777" w:rsidR="006D72DA" w:rsidRDefault="008D66DE">
            <w:pPr>
              <w:pStyle w:val="TableParagraph"/>
              <w:spacing w:before="11" w:line="230" w:lineRule="atLeast"/>
              <w:ind w:left="6" w:right="120"/>
              <w:rPr>
                <w:sz w:val="20"/>
              </w:rPr>
            </w:pPr>
            <w:r>
              <w:rPr>
                <w:rFonts w:eastAsia="Times New Roman"/>
                <w:sz w:val="20"/>
                <w:szCs w:val="20"/>
              </w:rPr>
              <w:t>Increase in attendance and performance because parents are receiving communication about progress</w:t>
            </w:r>
          </w:p>
        </w:tc>
        <w:tc>
          <w:tcPr>
            <w:tcW w:w="1170" w:type="dxa"/>
          </w:tcPr>
          <w:p w14:paraId="49AD6ADD" w14:textId="77777777" w:rsidR="006D72DA" w:rsidRDefault="008D66DE">
            <w:pPr>
              <w:pStyle w:val="TableParagraph"/>
              <w:ind w:left="9" w:right="305"/>
              <w:rPr>
                <w:sz w:val="20"/>
              </w:rPr>
            </w:pPr>
            <w:r>
              <w:rPr>
                <w:sz w:val="20"/>
              </w:rPr>
              <w:t>Throughout the year</w:t>
            </w:r>
          </w:p>
        </w:tc>
        <w:tc>
          <w:tcPr>
            <w:tcW w:w="1625" w:type="dxa"/>
          </w:tcPr>
          <w:p w14:paraId="1CE96E5D" w14:textId="77777777" w:rsidR="008D66DE" w:rsidRDefault="008D66DE" w:rsidP="008D66DE">
            <w:pPr>
              <w:pStyle w:val="TableParagraph"/>
              <w:spacing w:before="126"/>
              <w:ind w:left="6" w:right="211"/>
              <w:rPr>
                <w:sz w:val="20"/>
              </w:rPr>
            </w:pPr>
            <w:r>
              <w:rPr>
                <w:sz w:val="20"/>
              </w:rPr>
              <w:t>Call/email log</w:t>
            </w:r>
          </w:p>
          <w:p w14:paraId="423BA39A" w14:textId="77777777" w:rsidR="006D72DA" w:rsidRDefault="006D72DA">
            <w:pPr>
              <w:pStyle w:val="TableParagraph"/>
              <w:spacing w:before="126"/>
              <w:ind w:left="6" w:right="211"/>
              <w:rPr>
                <w:sz w:val="20"/>
              </w:rPr>
            </w:pPr>
          </w:p>
        </w:tc>
      </w:tr>
      <w:tr w:rsidR="006D72DA" w14:paraId="26D0A791" w14:textId="77777777" w:rsidTr="00D84544">
        <w:trPr>
          <w:gridAfter w:val="1"/>
          <w:wAfter w:w="20" w:type="dxa"/>
          <w:trHeight w:val="705"/>
        </w:trPr>
        <w:tc>
          <w:tcPr>
            <w:tcW w:w="630" w:type="dxa"/>
          </w:tcPr>
          <w:p w14:paraId="70B86E63" w14:textId="77777777" w:rsidR="006D72DA" w:rsidRDefault="006D72DA" w:rsidP="00671143">
            <w:pPr>
              <w:pStyle w:val="TableParagraph"/>
              <w:jc w:val="center"/>
            </w:pPr>
          </w:p>
          <w:p w14:paraId="6E6FCDE3" w14:textId="77777777" w:rsidR="006D72DA" w:rsidRDefault="00CC1E66" w:rsidP="00671143">
            <w:pPr>
              <w:pStyle w:val="TableParagraph"/>
              <w:ind w:left="9"/>
              <w:jc w:val="center"/>
              <w:rPr>
                <w:sz w:val="20"/>
              </w:rPr>
            </w:pPr>
            <w:r>
              <w:rPr>
                <w:w w:val="99"/>
                <w:sz w:val="20"/>
              </w:rPr>
              <w:t>4</w:t>
            </w:r>
          </w:p>
        </w:tc>
        <w:tc>
          <w:tcPr>
            <w:tcW w:w="1800" w:type="dxa"/>
          </w:tcPr>
          <w:p w14:paraId="523A7C78" w14:textId="77777777" w:rsidR="008D66DE" w:rsidRDefault="008D66DE" w:rsidP="008D66DE">
            <w:pPr>
              <w:pStyle w:val="TableParagraph"/>
              <w:ind w:left="6"/>
              <w:rPr>
                <w:sz w:val="20"/>
              </w:rPr>
            </w:pPr>
            <w:r>
              <w:rPr>
                <w:sz w:val="20"/>
              </w:rPr>
              <w:t>Open House/</w:t>
            </w:r>
          </w:p>
          <w:p w14:paraId="28C5DCF0" w14:textId="77777777" w:rsidR="006D72DA" w:rsidRDefault="008D66DE" w:rsidP="008D66DE">
            <w:pPr>
              <w:pStyle w:val="TableParagraph"/>
              <w:ind w:left="6"/>
              <w:rPr>
                <w:sz w:val="20"/>
              </w:rPr>
            </w:pPr>
            <w:r>
              <w:rPr>
                <w:sz w:val="20"/>
              </w:rPr>
              <w:t>Annual Title 1 Meeting</w:t>
            </w:r>
          </w:p>
        </w:tc>
        <w:tc>
          <w:tcPr>
            <w:tcW w:w="1620" w:type="dxa"/>
          </w:tcPr>
          <w:p w14:paraId="49B9B8C1" w14:textId="77777777" w:rsidR="008D66DE" w:rsidRDefault="008D66DE" w:rsidP="008D66DE">
            <w:pPr>
              <w:pStyle w:val="TableParagraph"/>
              <w:ind w:left="6"/>
              <w:rPr>
                <w:sz w:val="20"/>
              </w:rPr>
            </w:pPr>
            <w:r>
              <w:rPr>
                <w:sz w:val="20"/>
              </w:rPr>
              <w:t>Teachers/</w:t>
            </w:r>
          </w:p>
          <w:p w14:paraId="74F1AE95" w14:textId="77777777" w:rsidR="008D66DE" w:rsidRDefault="008D66DE" w:rsidP="008D66DE">
            <w:pPr>
              <w:pStyle w:val="TableParagraph"/>
              <w:ind w:left="6"/>
              <w:rPr>
                <w:sz w:val="20"/>
              </w:rPr>
            </w:pPr>
            <w:r>
              <w:rPr>
                <w:sz w:val="20"/>
              </w:rPr>
              <w:t>Admin</w:t>
            </w:r>
          </w:p>
          <w:p w14:paraId="76C38E99" w14:textId="77777777" w:rsidR="008D66DE" w:rsidRDefault="008D66DE" w:rsidP="008D66DE">
            <w:pPr>
              <w:rPr>
                <w:sz w:val="20"/>
              </w:rPr>
            </w:pPr>
          </w:p>
          <w:p w14:paraId="4742892E" w14:textId="77777777" w:rsidR="006D72DA" w:rsidRDefault="006D72DA">
            <w:pPr>
              <w:pStyle w:val="TableParagraph"/>
              <w:ind w:left="6"/>
              <w:rPr>
                <w:sz w:val="20"/>
              </w:rPr>
            </w:pPr>
          </w:p>
        </w:tc>
        <w:tc>
          <w:tcPr>
            <w:tcW w:w="2520" w:type="dxa"/>
          </w:tcPr>
          <w:p w14:paraId="5E957E74" w14:textId="77777777" w:rsidR="006D72DA" w:rsidRDefault="008D66DE">
            <w:pPr>
              <w:pStyle w:val="TableParagraph"/>
              <w:spacing w:before="126"/>
              <w:ind w:left="6" w:right="109"/>
              <w:rPr>
                <w:sz w:val="20"/>
              </w:rPr>
            </w:pPr>
            <w:r>
              <w:rPr>
                <w:rFonts w:eastAsia="Times New Roman"/>
                <w:sz w:val="20"/>
                <w:szCs w:val="20"/>
              </w:rPr>
              <w:t>Parent knowledge improves student accountability and thus increased achievement</w:t>
            </w:r>
          </w:p>
        </w:tc>
        <w:tc>
          <w:tcPr>
            <w:tcW w:w="1170" w:type="dxa"/>
          </w:tcPr>
          <w:p w14:paraId="282112B1" w14:textId="77777777" w:rsidR="006D72DA" w:rsidRDefault="008D66DE">
            <w:pPr>
              <w:pStyle w:val="TableParagraph"/>
              <w:spacing w:before="11" w:line="230" w:lineRule="atLeast"/>
              <w:ind w:left="9" w:right="57"/>
              <w:rPr>
                <w:sz w:val="20"/>
              </w:rPr>
            </w:pPr>
            <w:r>
              <w:rPr>
                <w:sz w:val="20"/>
              </w:rPr>
              <w:t>September 2020</w:t>
            </w:r>
          </w:p>
        </w:tc>
        <w:tc>
          <w:tcPr>
            <w:tcW w:w="1625" w:type="dxa"/>
          </w:tcPr>
          <w:p w14:paraId="17D6CF05" w14:textId="77777777" w:rsidR="006D72DA" w:rsidRDefault="008D66DE">
            <w:pPr>
              <w:pStyle w:val="TableParagraph"/>
              <w:ind w:left="6" w:right="545"/>
              <w:rPr>
                <w:sz w:val="20"/>
              </w:rPr>
            </w:pPr>
            <w:r>
              <w:rPr>
                <w:sz w:val="20"/>
              </w:rPr>
              <w:t>Increase in parent-teacher conferences</w:t>
            </w:r>
          </w:p>
        </w:tc>
      </w:tr>
      <w:tr w:rsidR="008D66DE" w14:paraId="10E97241" w14:textId="77777777" w:rsidTr="00D84544">
        <w:trPr>
          <w:gridAfter w:val="1"/>
          <w:wAfter w:w="20" w:type="dxa"/>
          <w:trHeight w:val="705"/>
        </w:trPr>
        <w:tc>
          <w:tcPr>
            <w:tcW w:w="630" w:type="dxa"/>
          </w:tcPr>
          <w:p w14:paraId="2DB93AB9" w14:textId="77777777" w:rsidR="008D66DE" w:rsidRDefault="008D66DE" w:rsidP="00671143">
            <w:pPr>
              <w:pStyle w:val="TableParagraph"/>
              <w:jc w:val="center"/>
            </w:pPr>
            <w:r>
              <w:t>5</w:t>
            </w:r>
          </w:p>
        </w:tc>
        <w:tc>
          <w:tcPr>
            <w:tcW w:w="1800" w:type="dxa"/>
          </w:tcPr>
          <w:p w14:paraId="360E84E7" w14:textId="77777777" w:rsidR="008D66DE" w:rsidRDefault="008D66DE" w:rsidP="008D66DE">
            <w:pPr>
              <w:pStyle w:val="TableParagraph"/>
              <w:ind w:left="6"/>
              <w:rPr>
                <w:sz w:val="20"/>
              </w:rPr>
            </w:pPr>
            <w:r>
              <w:rPr>
                <w:sz w:val="20"/>
              </w:rPr>
              <w:t>Title 1 Annual Meeting –PowerPoint presentation (Florida Standards, Parents’ Rights, etc.)</w:t>
            </w:r>
          </w:p>
        </w:tc>
        <w:tc>
          <w:tcPr>
            <w:tcW w:w="1620" w:type="dxa"/>
          </w:tcPr>
          <w:p w14:paraId="660D6683" w14:textId="77777777" w:rsidR="008D66DE" w:rsidRDefault="008D66DE" w:rsidP="008D66DE">
            <w:pPr>
              <w:pStyle w:val="TableParagraph"/>
              <w:ind w:left="6"/>
              <w:rPr>
                <w:sz w:val="20"/>
              </w:rPr>
            </w:pPr>
            <w:r>
              <w:rPr>
                <w:sz w:val="20"/>
              </w:rPr>
              <w:t>Principal/Title 1 Liaison</w:t>
            </w:r>
          </w:p>
        </w:tc>
        <w:tc>
          <w:tcPr>
            <w:tcW w:w="2520" w:type="dxa"/>
          </w:tcPr>
          <w:p w14:paraId="2B228C34" w14:textId="77777777" w:rsidR="008D66DE" w:rsidRDefault="008D66DE">
            <w:pPr>
              <w:pStyle w:val="TableParagraph"/>
              <w:spacing w:before="126"/>
              <w:ind w:left="6" w:right="109"/>
              <w:rPr>
                <w:rFonts w:eastAsia="Times New Roman"/>
                <w:sz w:val="20"/>
                <w:szCs w:val="20"/>
              </w:rPr>
            </w:pPr>
            <w:r>
              <w:rPr>
                <w:rFonts w:eastAsia="Times New Roman"/>
                <w:sz w:val="20"/>
                <w:szCs w:val="20"/>
              </w:rPr>
              <w:t>Informed parents contribute to student success</w:t>
            </w:r>
          </w:p>
        </w:tc>
        <w:tc>
          <w:tcPr>
            <w:tcW w:w="1170" w:type="dxa"/>
          </w:tcPr>
          <w:p w14:paraId="67696DD8" w14:textId="77777777" w:rsidR="008D66DE" w:rsidRDefault="008D66DE">
            <w:pPr>
              <w:pStyle w:val="TableParagraph"/>
              <w:spacing w:before="11" w:line="230" w:lineRule="atLeast"/>
              <w:ind w:left="9" w:right="57"/>
              <w:rPr>
                <w:sz w:val="20"/>
              </w:rPr>
            </w:pPr>
            <w:r>
              <w:rPr>
                <w:sz w:val="20"/>
              </w:rPr>
              <w:t>September/October</w:t>
            </w:r>
          </w:p>
        </w:tc>
        <w:tc>
          <w:tcPr>
            <w:tcW w:w="1625" w:type="dxa"/>
          </w:tcPr>
          <w:p w14:paraId="52A7F832" w14:textId="77777777" w:rsidR="008D66DE" w:rsidRDefault="008D66DE">
            <w:pPr>
              <w:pStyle w:val="TableParagraph"/>
              <w:ind w:left="6" w:right="545"/>
              <w:rPr>
                <w:sz w:val="20"/>
              </w:rPr>
            </w:pPr>
            <w:r>
              <w:rPr>
                <w:sz w:val="20"/>
              </w:rPr>
              <w:t>Sign-in sheets and evaluation data, minutes of meetings, handouts of how to help children at home and parent comments</w:t>
            </w:r>
          </w:p>
        </w:tc>
      </w:tr>
    </w:tbl>
    <w:p w14:paraId="66D0E427" w14:textId="77777777" w:rsidR="00FB5DF1" w:rsidRDefault="00FB5DF1">
      <w:pPr>
        <w:rPr>
          <w:sz w:val="20"/>
        </w:rPr>
      </w:pPr>
    </w:p>
    <w:p w14:paraId="76CDA360" w14:textId="4AF900AC" w:rsidR="006D72DA" w:rsidRDefault="00FC5B33">
      <w:pPr>
        <w:pStyle w:val="BodyText"/>
        <w:spacing w:before="2"/>
        <w:rPr>
          <w:sz w:val="9"/>
        </w:rPr>
      </w:pPr>
      <w:r>
        <w:rPr>
          <w:noProof/>
        </w:rPr>
        <mc:AlternateContent>
          <mc:Choice Requires="wpg">
            <w:drawing>
              <wp:anchor distT="0" distB="0" distL="0" distR="0" simplePos="0" relativeHeight="251654144" behindDoc="0" locked="0" layoutInCell="1" allowOverlap="1" wp14:anchorId="310F7B00" wp14:editId="08053619">
                <wp:simplePos x="0" y="0"/>
                <wp:positionH relativeFrom="page">
                  <wp:posOffset>904240</wp:posOffset>
                </wp:positionH>
                <wp:positionV relativeFrom="paragraph">
                  <wp:posOffset>92075</wp:posOffset>
                </wp:positionV>
                <wp:extent cx="5963285" cy="20955"/>
                <wp:effectExtent l="0" t="0" r="0" b="0"/>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DC5A42B"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4A0199B4" w14:textId="77777777" w:rsidR="006D72DA" w:rsidRDefault="00CC1E66">
      <w:pPr>
        <w:pStyle w:val="Heading1"/>
      </w:pPr>
      <w:r>
        <w:t>Staff Training</w:t>
      </w:r>
    </w:p>
    <w:p w14:paraId="3A7263BC" w14:textId="77777777" w:rsidR="00FB5DF1" w:rsidRDefault="00CC1E66" w:rsidP="00132B7B">
      <w:pPr>
        <w:pStyle w:val="BodyText"/>
        <w:spacing w:after="3"/>
        <w:ind w:left="120"/>
        <w:jc w:val="both"/>
      </w:pPr>
      <w:r>
        <w:t xml:space="preserve">Describe the professional development activities the school will provide to educate the teachers, pupil services personnel, </w:t>
      </w:r>
      <w:r w:rsidR="008E763E">
        <w:t>administrators</w:t>
      </w:r>
      <w:r>
        <w:t xml:space="preserve">,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5168F8DD"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5BC3BE46" w14:textId="77777777">
        <w:trPr>
          <w:trHeight w:val="700"/>
        </w:trPr>
        <w:tc>
          <w:tcPr>
            <w:tcW w:w="576" w:type="dxa"/>
            <w:shd w:val="clear" w:color="auto" w:fill="EDEDED"/>
          </w:tcPr>
          <w:p w14:paraId="432020C2" w14:textId="77777777" w:rsidR="006D72DA" w:rsidRDefault="006D72DA">
            <w:pPr>
              <w:pStyle w:val="TableParagraph"/>
              <w:spacing w:before="9"/>
              <w:rPr>
                <w:sz w:val="20"/>
              </w:rPr>
            </w:pPr>
          </w:p>
          <w:p w14:paraId="42959096" w14:textId="77777777" w:rsidR="006D72DA" w:rsidRDefault="00CC1E66">
            <w:pPr>
              <w:pStyle w:val="TableParagraph"/>
              <w:ind w:left="9"/>
              <w:rPr>
                <w:b/>
                <w:sz w:val="20"/>
              </w:rPr>
            </w:pPr>
            <w:r>
              <w:rPr>
                <w:b/>
                <w:sz w:val="20"/>
              </w:rPr>
              <w:t>count</w:t>
            </w:r>
          </w:p>
        </w:tc>
        <w:tc>
          <w:tcPr>
            <w:tcW w:w="1464" w:type="dxa"/>
            <w:shd w:val="clear" w:color="auto" w:fill="EDEDED"/>
          </w:tcPr>
          <w:p w14:paraId="7ED8A9B9"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58F4193D"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27791CE4"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6C562799" w14:textId="77777777" w:rsidR="006D72DA" w:rsidRDefault="006D72DA">
            <w:pPr>
              <w:pStyle w:val="TableParagraph"/>
              <w:spacing w:before="9"/>
              <w:rPr>
                <w:sz w:val="20"/>
              </w:rPr>
            </w:pPr>
          </w:p>
          <w:p w14:paraId="403A1171" w14:textId="77777777" w:rsidR="006D72DA" w:rsidRDefault="00CC1E66">
            <w:pPr>
              <w:pStyle w:val="TableParagraph"/>
              <w:ind w:left="201"/>
              <w:rPr>
                <w:b/>
                <w:sz w:val="20"/>
              </w:rPr>
            </w:pPr>
            <w:r>
              <w:rPr>
                <w:b/>
                <w:sz w:val="20"/>
              </w:rPr>
              <w:t>Timeline</w:t>
            </w:r>
          </w:p>
        </w:tc>
        <w:tc>
          <w:tcPr>
            <w:tcW w:w="2086" w:type="dxa"/>
            <w:shd w:val="clear" w:color="auto" w:fill="EDEDED"/>
          </w:tcPr>
          <w:p w14:paraId="0EBBF572"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14:paraId="73567FF6" w14:textId="77777777" w:rsidTr="00D84544">
        <w:trPr>
          <w:trHeight w:val="624"/>
        </w:trPr>
        <w:tc>
          <w:tcPr>
            <w:tcW w:w="576" w:type="dxa"/>
          </w:tcPr>
          <w:p w14:paraId="7F67758B" w14:textId="77777777" w:rsidR="00D84544" w:rsidRDefault="00D84544" w:rsidP="00671143">
            <w:pPr>
              <w:pStyle w:val="TableParagraph"/>
              <w:ind w:left="9"/>
              <w:jc w:val="center"/>
              <w:rPr>
                <w:w w:val="99"/>
                <w:sz w:val="20"/>
              </w:rPr>
            </w:pPr>
          </w:p>
          <w:p w14:paraId="3F1547D6" w14:textId="77777777" w:rsidR="006D72DA" w:rsidRDefault="00CC1E66" w:rsidP="00671143">
            <w:pPr>
              <w:pStyle w:val="TableParagraph"/>
              <w:ind w:left="9"/>
              <w:jc w:val="center"/>
              <w:rPr>
                <w:sz w:val="20"/>
              </w:rPr>
            </w:pPr>
            <w:r>
              <w:rPr>
                <w:w w:val="99"/>
                <w:sz w:val="20"/>
              </w:rPr>
              <w:t>1</w:t>
            </w:r>
          </w:p>
        </w:tc>
        <w:tc>
          <w:tcPr>
            <w:tcW w:w="1464" w:type="dxa"/>
          </w:tcPr>
          <w:p w14:paraId="2E71BDC7" w14:textId="77777777" w:rsidR="006D72DA" w:rsidRDefault="00694E48">
            <w:pPr>
              <w:pStyle w:val="TableParagraph"/>
              <w:ind w:left="9"/>
              <w:rPr>
                <w:sz w:val="20"/>
              </w:rPr>
            </w:pPr>
            <w:r>
              <w:rPr>
                <w:rFonts w:eastAsia="Times New Roman"/>
                <w:sz w:val="20"/>
                <w:szCs w:val="20"/>
              </w:rPr>
              <w:t>Professional Development - Parent communication log, data chats and using gradebook to communicate with parents</w:t>
            </w:r>
          </w:p>
        </w:tc>
        <w:tc>
          <w:tcPr>
            <w:tcW w:w="1899" w:type="dxa"/>
          </w:tcPr>
          <w:p w14:paraId="5C8A3762" w14:textId="77777777" w:rsidR="006D72DA" w:rsidRDefault="00694E48">
            <w:pPr>
              <w:pStyle w:val="TableParagraph"/>
              <w:ind w:left="6"/>
              <w:rPr>
                <w:sz w:val="20"/>
              </w:rPr>
            </w:pPr>
            <w:r>
              <w:rPr>
                <w:sz w:val="20"/>
              </w:rPr>
              <w:t>Curriculum and Instruction Admin</w:t>
            </w:r>
          </w:p>
        </w:tc>
        <w:tc>
          <w:tcPr>
            <w:tcW w:w="2091" w:type="dxa"/>
          </w:tcPr>
          <w:p w14:paraId="3D7B9E5E" w14:textId="77777777" w:rsidR="006D72DA" w:rsidRDefault="00694E48">
            <w:pPr>
              <w:pStyle w:val="TableParagraph"/>
              <w:spacing w:before="11" w:line="230" w:lineRule="atLeast"/>
              <w:ind w:left="6" w:right="15"/>
              <w:rPr>
                <w:sz w:val="20"/>
              </w:rPr>
            </w:pPr>
            <w:r>
              <w:rPr>
                <w:rFonts w:eastAsia="Times New Roman"/>
                <w:sz w:val="20"/>
                <w:szCs w:val="20"/>
              </w:rPr>
              <w:t>Constant communication makes students more accountable and produces better grades</w:t>
            </w:r>
          </w:p>
        </w:tc>
        <w:tc>
          <w:tcPr>
            <w:tcW w:w="1231" w:type="dxa"/>
          </w:tcPr>
          <w:p w14:paraId="4A7747FA" w14:textId="77777777" w:rsidR="006D72DA" w:rsidRDefault="00694E48">
            <w:pPr>
              <w:pStyle w:val="TableParagraph"/>
              <w:ind w:left="6" w:right="211"/>
              <w:rPr>
                <w:sz w:val="20"/>
              </w:rPr>
            </w:pPr>
            <w:r>
              <w:rPr>
                <w:sz w:val="20"/>
              </w:rPr>
              <w:t>Preplanning</w:t>
            </w:r>
          </w:p>
        </w:tc>
        <w:tc>
          <w:tcPr>
            <w:tcW w:w="2086" w:type="dxa"/>
          </w:tcPr>
          <w:p w14:paraId="5D1114C4" w14:textId="77777777" w:rsidR="006D72DA" w:rsidRDefault="00694E48">
            <w:pPr>
              <w:pStyle w:val="TableParagraph"/>
              <w:spacing w:before="11" w:line="230" w:lineRule="atLeast"/>
              <w:ind w:left="6" w:right="26"/>
              <w:rPr>
                <w:sz w:val="20"/>
              </w:rPr>
            </w:pPr>
            <w:r>
              <w:rPr>
                <w:rFonts w:eastAsia="Times New Roman"/>
                <w:sz w:val="20"/>
                <w:szCs w:val="20"/>
              </w:rPr>
              <w:t>Agenda/Teacher reflection/Sign in sheet/Agenda/Minutes</w:t>
            </w:r>
          </w:p>
        </w:tc>
      </w:tr>
      <w:tr w:rsidR="006D72DA" w14:paraId="7002527B" w14:textId="77777777" w:rsidTr="00D84544">
        <w:trPr>
          <w:trHeight w:val="615"/>
        </w:trPr>
        <w:tc>
          <w:tcPr>
            <w:tcW w:w="576" w:type="dxa"/>
          </w:tcPr>
          <w:p w14:paraId="5877FBA0" w14:textId="77777777" w:rsidR="006D72DA" w:rsidRDefault="006D72DA" w:rsidP="00671143">
            <w:pPr>
              <w:pStyle w:val="TableParagraph"/>
              <w:jc w:val="center"/>
              <w:rPr>
                <w:sz w:val="20"/>
              </w:rPr>
            </w:pPr>
          </w:p>
          <w:p w14:paraId="0DFCFB53" w14:textId="77777777" w:rsidR="00D84544" w:rsidRPr="00D84544" w:rsidRDefault="00D84544" w:rsidP="00671143">
            <w:pPr>
              <w:pStyle w:val="TableParagraph"/>
              <w:jc w:val="center"/>
              <w:rPr>
                <w:sz w:val="20"/>
              </w:rPr>
            </w:pPr>
            <w:r>
              <w:rPr>
                <w:sz w:val="20"/>
              </w:rPr>
              <w:t>2</w:t>
            </w:r>
          </w:p>
        </w:tc>
        <w:tc>
          <w:tcPr>
            <w:tcW w:w="1464" w:type="dxa"/>
          </w:tcPr>
          <w:p w14:paraId="3D425C98" w14:textId="77777777" w:rsidR="006D72DA" w:rsidRDefault="006D72DA">
            <w:pPr>
              <w:pStyle w:val="TableParagraph"/>
              <w:ind w:left="9" w:right="122"/>
              <w:rPr>
                <w:sz w:val="20"/>
              </w:rPr>
            </w:pPr>
          </w:p>
        </w:tc>
        <w:tc>
          <w:tcPr>
            <w:tcW w:w="1899" w:type="dxa"/>
          </w:tcPr>
          <w:p w14:paraId="35E70AF6" w14:textId="77777777" w:rsidR="006D72DA" w:rsidRDefault="006D72DA">
            <w:pPr>
              <w:pStyle w:val="TableParagraph"/>
              <w:ind w:left="6"/>
              <w:rPr>
                <w:sz w:val="20"/>
              </w:rPr>
            </w:pPr>
          </w:p>
        </w:tc>
        <w:tc>
          <w:tcPr>
            <w:tcW w:w="2091" w:type="dxa"/>
          </w:tcPr>
          <w:p w14:paraId="7B9C4DBD" w14:textId="77777777" w:rsidR="006D72DA" w:rsidRDefault="006D72DA">
            <w:pPr>
              <w:pStyle w:val="TableParagraph"/>
              <w:spacing w:before="5" w:line="228" w:lineRule="exact"/>
              <w:ind w:left="6" w:right="15"/>
              <w:rPr>
                <w:sz w:val="20"/>
              </w:rPr>
            </w:pPr>
          </w:p>
        </w:tc>
        <w:tc>
          <w:tcPr>
            <w:tcW w:w="1231" w:type="dxa"/>
          </w:tcPr>
          <w:p w14:paraId="365F4BB7" w14:textId="77777777" w:rsidR="006D72DA" w:rsidRDefault="006D72DA">
            <w:pPr>
              <w:pStyle w:val="TableParagraph"/>
              <w:ind w:left="6" w:right="267"/>
              <w:rPr>
                <w:sz w:val="20"/>
              </w:rPr>
            </w:pPr>
          </w:p>
        </w:tc>
        <w:tc>
          <w:tcPr>
            <w:tcW w:w="2086" w:type="dxa"/>
          </w:tcPr>
          <w:p w14:paraId="00E86F4B" w14:textId="77777777" w:rsidR="006D72DA" w:rsidRDefault="006D72DA">
            <w:pPr>
              <w:pStyle w:val="TableParagraph"/>
              <w:ind w:left="6" w:right="44"/>
              <w:rPr>
                <w:sz w:val="20"/>
              </w:rPr>
            </w:pPr>
          </w:p>
        </w:tc>
      </w:tr>
      <w:tr w:rsidR="006D72DA" w14:paraId="53806701" w14:textId="77777777" w:rsidTr="00D84544">
        <w:trPr>
          <w:trHeight w:val="615"/>
        </w:trPr>
        <w:tc>
          <w:tcPr>
            <w:tcW w:w="576" w:type="dxa"/>
          </w:tcPr>
          <w:p w14:paraId="24232868" w14:textId="77777777" w:rsidR="006D72DA" w:rsidRDefault="00CC1E66" w:rsidP="00671143">
            <w:pPr>
              <w:pStyle w:val="TableParagraph"/>
              <w:spacing w:before="174"/>
              <w:ind w:left="9"/>
              <w:jc w:val="center"/>
              <w:rPr>
                <w:sz w:val="20"/>
              </w:rPr>
            </w:pPr>
            <w:r>
              <w:rPr>
                <w:w w:val="99"/>
                <w:sz w:val="20"/>
              </w:rPr>
              <w:t>3</w:t>
            </w:r>
          </w:p>
        </w:tc>
        <w:tc>
          <w:tcPr>
            <w:tcW w:w="1464" w:type="dxa"/>
          </w:tcPr>
          <w:p w14:paraId="73D1D633" w14:textId="77777777" w:rsidR="006D72DA" w:rsidRDefault="006D72DA">
            <w:pPr>
              <w:pStyle w:val="TableParagraph"/>
              <w:spacing w:before="174"/>
              <w:ind w:left="9"/>
              <w:rPr>
                <w:sz w:val="20"/>
              </w:rPr>
            </w:pPr>
          </w:p>
        </w:tc>
        <w:tc>
          <w:tcPr>
            <w:tcW w:w="1899" w:type="dxa"/>
          </w:tcPr>
          <w:p w14:paraId="54135A1D" w14:textId="77777777" w:rsidR="006D72DA" w:rsidRDefault="006D72DA">
            <w:pPr>
              <w:pStyle w:val="TableParagraph"/>
              <w:ind w:left="6" w:right="12"/>
              <w:rPr>
                <w:sz w:val="20"/>
              </w:rPr>
            </w:pPr>
          </w:p>
        </w:tc>
        <w:tc>
          <w:tcPr>
            <w:tcW w:w="2091" w:type="dxa"/>
          </w:tcPr>
          <w:p w14:paraId="0574E07B" w14:textId="77777777" w:rsidR="006D72DA" w:rsidRDefault="006D72DA">
            <w:pPr>
              <w:pStyle w:val="TableParagraph"/>
              <w:spacing w:line="230" w:lineRule="atLeast"/>
              <w:ind w:left="6" w:right="293"/>
              <w:rPr>
                <w:sz w:val="20"/>
              </w:rPr>
            </w:pPr>
          </w:p>
        </w:tc>
        <w:tc>
          <w:tcPr>
            <w:tcW w:w="1231" w:type="dxa"/>
          </w:tcPr>
          <w:p w14:paraId="6FD48F45" w14:textId="77777777" w:rsidR="006D72DA" w:rsidRDefault="006D72DA">
            <w:pPr>
              <w:pStyle w:val="TableParagraph"/>
              <w:ind w:left="6"/>
              <w:rPr>
                <w:sz w:val="20"/>
              </w:rPr>
            </w:pPr>
          </w:p>
        </w:tc>
        <w:tc>
          <w:tcPr>
            <w:tcW w:w="2086" w:type="dxa"/>
          </w:tcPr>
          <w:p w14:paraId="488939EF" w14:textId="77777777" w:rsidR="006D72DA" w:rsidRDefault="006D72DA">
            <w:pPr>
              <w:pStyle w:val="TableParagraph"/>
              <w:ind w:left="6" w:right="321"/>
              <w:rPr>
                <w:sz w:val="20"/>
              </w:rPr>
            </w:pPr>
          </w:p>
        </w:tc>
      </w:tr>
      <w:tr w:rsidR="006D72DA" w14:paraId="368E9982" w14:textId="77777777" w:rsidTr="00D84544">
        <w:trPr>
          <w:trHeight w:val="615"/>
        </w:trPr>
        <w:tc>
          <w:tcPr>
            <w:tcW w:w="576" w:type="dxa"/>
          </w:tcPr>
          <w:p w14:paraId="7FFC81C1" w14:textId="77777777" w:rsidR="00D84544" w:rsidRDefault="00D84544" w:rsidP="00671143">
            <w:pPr>
              <w:pStyle w:val="TableParagraph"/>
              <w:jc w:val="center"/>
              <w:rPr>
                <w:w w:val="99"/>
                <w:sz w:val="20"/>
              </w:rPr>
            </w:pPr>
          </w:p>
          <w:p w14:paraId="150AB4A3" w14:textId="77777777" w:rsidR="006D72DA" w:rsidRDefault="00CC1E66" w:rsidP="00671143">
            <w:pPr>
              <w:pStyle w:val="TableParagraph"/>
              <w:jc w:val="center"/>
              <w:rPr>
                <w:sz w:val="20"/>
              </w:rPr>
            </w:pPr>
            <w:r>
              <w:rPr>
                <w:w w:val="99"/>
                <w:sz w:val="20"/>
              </w:rPr>
              <w:t>4</w:t>
            </w:r>
          </w:p>
        </w:tc>
        <w:tc>
          <w:tcPr>
            <w:tcW w:w="1464" w:type="dxa"/>
          </w:tcPr>
          <w:p w14:paraId="56C09DDE" w14:textId="77777777" w:rsidR="006D72DA" w:rsidRDefault="006D72DA">
            <w:pPr>
              <w:pStyle w:val="TableParagraph"/>
              <w:ind w:left="9"/>
              <w:rPr>
                <w:sz w:val="20"/>
              </w:rPr>
            </w:pPr>
          </w:p>
        </w:tc>
        <w:tc>
          <w:tcPr>
            <w:tcW w:w="1899" w:type="dxa"/>
          </w:tcPr>
          <w:p w14:paraId="36752085" w14:textId="77777777" w:rsidR="006D72DA" w:rsidRDefault="006D72DA">
            <w:pPr>
              <w:pStyle w:val="TableParagraph"/>
              <w:ind w:left="6"/>
              <w:rPr>
                <w:sz w:val="20"/>
              </w:rPr>
            </w:pPr>
          </w:p>
        </w:tc>
        <w:tc>
          <w:tcPr>
            <w:tcW w:w="2091" w:type="dxa"/>
          </w:tcPr>
          <w:p w14:paraId="466D641C" w14:textId="77777777" w:rsidR="006D72DA" w:rsidRDefault="006D72DA">
            <w:pPr>
              <w:pStyle w:val="TableParagraph"/>
              <w:spacing w:line="230" w:lineRule="atLeast"/>
              <w:ind w:left="6" w:right="26"/>
              <w:rPr>
                <w:sz w:val="20"/>
              </w:rPr>
            </w:pPr>
          </w:p>
        </w:tc>
        <w:tc>
          <w:tcPr>
            <w:tcW w:w="1231" w:type="dxa"/>
          </w:tcPr>
          <w:p w14:paraId="6DA65F2F" w14:textId="77777777" w:rsidR="006D72DA" w:rsidRDefault="006D72DA">
            <w:pPr>
              <w:pStyle w:val="TableParagraph"/>
              <w:ind w:left="6" w:right="232"/>
              <w:jc w:val="both"/>
              <w:rPr>
                <w:sz w:val="20"/>
              </w:rPr>
            </w:pPr>
          </w:p>
        </w:tc>
        <w:tc>
          <w:tcPr>
            <w:tcW w:w="2086" w:type="dxa"/>
          </w:tcPr>
          <w:p w14:paraId="229E8630" w14:textId="77777777" w:rsidR="006D72DA" w:rsidRDefault="006D72DA">
            <w:pPr>
              <w:pStyle w:val="TableParagraph"/>
              <w:spacing w:before="127"/>
              <w:ind w:left="6" w:right="111"/>
              <w:rPr>
                <w:sz w:val="20"/>
              </w:rPr>
            </w:pPr>
          </w:p>
        </w:tc>
      </w:tr>
    </w:tbl>
    <w:p w14:paraId="17A3E14D" w14:textId="77777777" w:rsidR="00FB5DF1" w:rsidRDefault="00FB5DF1">
      <w:pPr>
        <w:pStyle w:val="BodyText"/>
        <w:spacing w:before="2"/>
        <w:rPr>
          <w:sz w:val="9"/>
        </w:rPr>
      </w:pPr>
    </w:p>
    <w:p w14:paraId="05070EFC" w14:textId="77777777" w:rsidR="00FB5DF1" w:rsidRDefault="00FB5DF1">
      <w:pPr>
        <w:pStyle w:val="BodyText"/>
        <w:spacing w:before="2"/>
        <w:rPr>
          <w:sz w:val="9"/>
        </w:rPr>
      </w:pPr>
    </w:p>
    <w:p w14:paraId="7AD67C03" w14:textId="77777777" w:rsidR="00FB5DF1" w:rsidRDefault="00FB5DF1">
      <w:pPr>
        <w:pStyle w:val="BodyText"/>
        <w:spacing w:before="2"/>
        <w:rPr>
          <w:sz w:val="9"/>
        </w:rPr>
      </w:pPr>
    </w:p>
    <w:p w14:paraId="11606E36" w14:textId="77777777" w:rsidR="000C771B" w:rsidRDefault="000C771B">
      <w:pPr>
        <w:pStyle w:val="BodyText"/>
        <w:spacing w:before="2"/>
        <w:rPr>
          <w:sz w:val="9"/>
        </w:rPr>
      </w:pPr>
    </w:p>
    <w:p w14:paraId="3B70CF7B" w14:textId="77777777" w:rsidR="000C771B" w:rsidRDefault="000C771B">
      <w:pPr>
        <w:pStyle w:val="BodyText"/>
        <w:spacing w:before="2"/>
        <w:rPr>
          <w:sz w:val="9"/>
        </w:rPr>
      </w:pPr>
    </w:p>
    <w:p w14:paraId="71D46E8F" w14:textId="22B38F3C" w:rsidR="006D72DA" w:rsidRDefault="00FC5B33">
      <w:pPr>
        <w:pStyle w:val="BodyText"/>
        <w:spacing w:before="2"/>
        <w:rPr>
          <w:sz w:val="9"/>
        </w:rPr>
      </w:pPr>
      <w:r>
        <w:rPr>
          <w:noProof/>
        </w:rPr>
        <mc:AlternateContent>
          <mc:Choice Requires="wpg">
            <w:drawing>
              <wp:anchor distT="0" distB="0" distL="0" distR="0" simplePos="0" relativeHeight="251655168" behindDoc="0" locked="0" layoutInCell="1" allowOverlap="1" wp14:anchorId="39EE8DA3" wp14:editId="0BCF170A">
                <wp:simplePos x="0" y="0"/>
                <wp:positionH relativeFrom="page">
                  <wp:posOffset>904240</wp:posOffset>
                </wp:positionH>
                <wp:positionV relativeFrom="paragraph">
                  <wp:posOffset>92075</wp:posOffset>
                </wp:positionV>
                <wp:extent cx="5963285" cy="20955"/>
                <wp:effectExtent l="0" t="0" r="0" b="0"/>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7D0F4EE"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7DA24BB9" w14:textId="77777777" w:rsidR="006D72DA" w:rsidRPr="00D84544" w:rsidRDefault="00D84544" w:rsidP="00D84544">
      <w:pPr>
        <w:pStyle w:val="BodyText"/>
        <w:spacing w:before="118"/>
        <w:ind w:right="530"/>
        <w:rPr>
          <w:b/>
          <w:sz w:val="24"/>
          <w:szCs w:val="24"/>
        </w:rPr>
      </w:pPr>
      <w:r>
        <w:t xml:space="preserve"> </w:t>
      </w:r>
      <w:r w:rsidRPr="00D84544">
        <w:rPr>
          <w:b/>
          <w:sz w:val="24"/>
          <w:szCs w:val="24"/>
        </w:rPr>
        <w:t xml:space="preserve"> </w:t>
      </w:r>
      <w:r w:rsidR="00CC1E66" w:rsidRPr="00D84544">
        <w:rPr>
          <w:b/>
          <w:sz w:val="24"/>
          <w:szCs w:val="24"/>
        </w:rPr>
        <w:t>Communication</w:t>
      </w:r>
    </w:p>
    <w:p w14:paraId="563FE813"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6CB70215" w14:textId="77777777" w:rsidR="006D72DA" w:rsidRDefault="006D72DA">
      <w:pPr>
        <w:pStyle w:val="BodyText"/>
        <w:spacing w:before="5"/>
        <w:rPr>
          <w:sz w:val="24"/>
        </w:rPr>
      </w:pPr>
    </w:p>
    <w:p w14:paraId="43D7D00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49543B57"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3F75452F"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10EBE7FB"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452F3BBC" w14:textId="77777777" w:rsidR="006D72DA" w:rsidRDefault="006D72DA">
      <w:pPr>
        <w:pStyle w:val="BodyText"/>
        <w:rPr>
          <w:sz w:val="22"/>
        </w:rPr>
      </w:pPr>
    </w:p>
    <w:p w14:paraId="401373F0" w14:textId="77777777" w:rsidR="00E474F4" w:rsidRDefault="00E474F4" w:rsidP="00E474F4">
      <w:pPr>
        <w:pStyle w:val="BodyText"/>
        <w:ind w:left="720"/>
        <w:rPr>
          <w:b/>
          <w:color w:val="FF0000"/>
        </w:rPr>
      </w:pPr>
      <w:r w:rsidRPr="00E474F4">
        <w:rPr>
          <w:b/>
          <w:color w:val="FF0000"/>
        </w:rPr>
        <w:t>Response:</w:t>
      </w:r>
    </w:p>
    <w:p w14:paraId="45539375" w14:textId="77777777" w:rsidR="00E579C3" w:rsidRDefault="00E579C3" w:rsidP="00E474F4">
      <w:pPr>
        <w:pStyle w:val="BodyText"/>
        <w:ind w:left="720"/>
        <w:rPr>
          <w:b/>
          <w:color w:val="FF0000"/>
        </w:rPr>
      </w:pPr>
    </w:p>
    <w:p w14:paraId="324CBE1B" w14:textId="77777777" w:rsidR="00692E70" w:rsidRPr="00C03F45" w:rsidRDefault="00692E70" w:rsidP="00692E70">
      <w:pPr>
        <w:spacing w:before="145"/>
        <w:ind w:left="857" w:right="330"/>
        <w:rPr>
          <w:b/>
          <w:color w:val="FF0000"/>
          <w:sz w:val="20"/>
          <w:szCs w:val="20"/>
        </w:rPr>
      </w:pPr>
      <w:r w:rsidRPr="00C24D15">
        <w:rPr>
          <w:rFonts w:eastAsia="Times New Roman"/>
          <w:sz w:val="20"/>
          <w:szCs w:val="20"/>
        </w:rPr>
        <w:t>Title I information will be shared through letter</w:t>
      </w:r>
      <w:r>
        <w:rPr>
          <w:rFonts w:eastAsia="Times New Roman"/>
          <w:sz w:val="20"/>
          <w:szCs w:val="20"/>
        </w:rPr>
        <w:t xml:space="preserve">s home to parents, school messenger </w:t>
      </w:r>
      <w:r w:rsidRPr="00C24D15">
        <w:rPr>
          <w:rFonts w:eastAsia="Times New Roman"/>
          <w:sz w:val="20"/>
          <w:szCs w:val="20"/>
        </w:rPr>
        <w:t xml:space="preserve">calls to ensure </w:t>
      </w:r>
      <w:r>
        <w:rPr>
          <w:rFonts w:eastAsia="Times New Roman"/>
          <w:sz w:val="20"/>
          <w:szCs w:val="20"/>
        </w:rPr>
        <w:t>that the information reached home,</w:t>
      </w:r>
      <w:r w:rsidRPr="00C24D15">
        <w:rPr>
          <w:rFonts w:eastAsia="Times New Roman"/>
          <w:sz w:val="20"/>
          <w:szCs w:val="20"/>
        </w:rPr>
        <w:t xml:space="preserve"> quarterly newsletter</w:t>
      </w:r>
      <w:r>
        <w:rPr>
          <w:rFonts w:eastAsia="Times New Roman"/>
          <w:sz w:val="20"/>
          <w:szCs w:val="20"/>
        </w:rPr>
        <w:t>, and w</w:t>
      </w:r>
      <w:r w:rsidRPr="00C24D15">
        <w:rPr>
          <w:rFonts w:eastAsia="Times New Roman"/>
          <w:sz w:val="20"/>
          <w:szCs w:val="20"/>
        </w:rPr>
        <w:t xml:space="preserve">ebpage updates. </w:t>
      </w:r>
      <w:r w:rsidRPr="00C24D15">
        <w:rPr>
          <w:rFonts w:eastAsia="Times New Roman"/>
          <w:sz w:val="20"/>
          <w:szCs w:val="20"/>
        </w:rPr>
        <w:br/>
      </w:r>
      <w:r w:rsidRPr="00C24D15">
        <w:rPr>
          <w:rFonts w:eastAsia="Times New Roman"/>
          <w:sz w:val="20"/>
          <w:szCs w:val="20"/>
        </w:rPr>
        <w:br/>
        <w:t>At the Annual Title I Meeting</w:t>
      </w:r>
      <w:r>
        <w:rPr>
          <w:rFonts w:eastAsia="Times New Roman"/>
          <w:sz w:val="20"/>
          <w:szCs w:val="20"/>
        </w:rPr>
        <w:t>s</w:t>
      </w:r>
      <w:r w:rsidRPr="00C24D15">
        <w:rPr>
          <w:rFonts w:eastAsia="Times New Roman"/>
          <w:sz w:val="20"/>
          <w:szCs w:val="20"/>
        </w:rPr>
        <w:t xml:space="preserve"> </w:t>
      </w:r>
      <w:r>
        <w:rPr>
          <w:rFonts w:eastAsia="Times New Roman"/>
          <w:sz w:val="20"/>
          <w:szCs w:val="20"/>
        </w:rPr>
        <w:t>for</w:t>
      </w:r>
      <w:r w:rsidRPr="00C24D15">
        <w:rPr>
          <w:rFonts w:eastAsia="Times New Roman"/>
          <w:sz w:val="20"/>
          <w:szCs w:val="20"/>
        </w:rPr>
        <w:t xml:space="preserve"> parents in September and October (3 per year), Richard Milburn Academy will hold a general meeting where information will be presented about the Title I program, curriculum</w:t>
      </w:r>
      <w:r>
        <w:rPr>
          <w:rFonts w:eastAsia="Times New Roman"/>
          <w:sz w:val="20"/>
          <w:szCs w:val="20"/>
        </w:rPr>
        <w:t>,</w:t>
      </w:r>
      <w:r w:rsidRPr="00C24D15">
        <w:rPr>
          <w:rFonts w:eastAsia="Times New Roman"/>
          <w:sz w:val="20"/>
          <w:szCs w:val="20"/>
        </w:rPr>
        <w:t xml:space="preserve"> and academic assessment</w:t>
      </w:r>
      <w:r>
        <w:rPr>
          <w:rFonts w:eastAsia="Times New Roman"/>
          <w:sz w:val="20"/>
          <w:szCs w:val="20"/>
        </w:rPr>
        <w:t>s</w:t>
      </w:r>
      <w:r w:rsidRPr="00C24D15">
        <w:rPr>
          <w:rFonts w:eastAsia="Times New Roman"/>
          <w:sz w:val="20"/>
          <w:szCs w:val="20"/>
        </w:rPr>
        <w:t xml:space="preserve">. Parents will learn about the school-wide program and about opportunities to participate in decisions related to the education of their child. Parents will be given an over view of the PFEP and other information including websites and ways to assist their child at home. During classroom visits, teachers will provide additional information relating to their classroom and subject matter. Teachers will maintain sign-in sheets and provide a copy to the school administration for documentation. The notebook log in the front office will be maintained to document when parents requested and received information. Informational packets for parents who were unable to attend the Annual Title I Meeting will be available in the school office. Additionally, throughout the year, parents </w:t>
      </w:r>
      <w:r>
        <w:rPr>
          <w:rFonts w:eastAsia="Times New Roman"/>
          <w:sz w:val="20"/>
          <w:szCs w:val="20"/>
        </w:rPr>
        <w:t xml:space="preserve">will </w:t>
      </w:r>
      <w:r w:rsidRPr="00C24D15">
        <w:rPr>
          <w:rFonts w:eastAsia="Times New Roman"/>
          <w:sz w:val="20"/>
          <w:szCs w:val="20"/>
        </w:rPr>
        <w:t>receive information through a variety of media such as the school newsletter</w:t>
      </w:r>
      <w:r>
        <w:rPr>
          <w:rFonts w:eastAsia="Times New Roman"/>
          <w:sz w:val="20"/>
          <w:szCs w:val="20"/>
        </w:rPr>
        <w:t>s, school and district websites, teacher communication,</w:t>
      </w:r>
      <w:r w:rsidRPr="00C24D15">
        <w:rPr>
          <w:rFonts w:eastAsia="Times New Roman"/>
          <w:sz w:val="20"/>
          <w:szCs w:val="20"/>
        </w:rPr>
        <w:t xml:space="preserve"> distribution of report cards, progress reports</w:t>
      </w:r>
      <w:r>
        <w:rPr>
          <w:rFonts w:eastAsia="Times New Roman"/>
          <w:sz w:val="20"/>
          <w:szCs w:val="20"/>
        </w:rPr>
        <w:t>,</w:t>
      </w:r>
      <w:r w:rsidRPr="00C24D15">
        <w:rPr>
          <w:rFonts w:eastAsia="Times New Roman"/>
          <w:sz w:val="20"/>
          <w:szCs w:val="20"/>
        </w:rPr>
        <w:t xml:space="preserve"> and other assessment data; and</w:t>
      </w:r>
      <w:r>
        <w:rPr>
          <w:rFonts w:eastAsia="Times New Roman"/>
          <w:sz w:val="20"/>
          <w:szCs w:val="20"/>
        </w:rPr>
        <w:t>,</w:t>
      </w:r>
      <w:r w:rsidRPr="00C24D15">
        <w:rPr>
          <w:rFonts w:eastAsia="Times New Roman"/>
          <w:sz w:val="20"/>
          <w:szCs w:val="20"/>
        </w:rPr>
        <w:t xml:space="preserve"> through a variety of parent workshops and parent conferences. Many individual conferences are held for students of subgroups and struggling students. </w:t>
      </w:r>
      <w:r>
        <w:rPr>
          <w:rFonts w:eastAsia="Times New Roman"/>
          <w:sz w:val="20"/>
          <w:szCs w:val="20"/>
        </w:rPr>
        <w:t xml:space="preserve">Title I, curriculum, assessment, </w:t>
      </w:r>
      <w:r w:rsidRPr="00C24D15">
        <w:rPr>
          <w:rFonts w:eastAsia="Times New Roman"/>
          <w:sz w:val="20"/>
          <w:szCs w:val="20"/>
        </w:rPr>
        <w:t>and other important pieces of information are given to students at Individualized Education</w:t>
      </w:r>
      <w:r>
        <w:rPr>
          <w:rFonts w:eastAsia="Times New Roman"/>
          <w:sz w:val="20"/>
          <w:szCs w:val="20"/>
        </w:rPr>
        <w:t xml:space="preserve"> </w:t>
      </w:r>
      <w:r w:rsidRPr="00C24D15">
        <w:rPr>
          <w:rFonts w:eastAsia="Times New Roman"/>
          <w:sz w:val="20"/>
          <w:szCs w:val="20"/>
        </w:rPr>
        <w:t>Plan meetings. The Title I Parent Liaison oversees, maintain</w:t>
      </w:r>
      <w:r>
        <w:rPr>
          <w:rFonts w:eastAsia="Times New Roman"/>
          <w:sz w:val="20"/>
          <w:szCs w:val="20"/>
        </w:rPr>
        <w:t>s,</w:t>
      </w:r>
      <w:r w:rsidRPr="00C24D15">
        <w:rPr>
          <w:rFonts w:eastAsia="Times New Roman"/>
          <w:sz w:val="20"/>
          <w:szCs w:val="20"/>
        </w:rPr>
        <w:t xml:space="preserve"> and monitor</w:t>
      </w:r>
      <w:r>
        <w:rPr>
          <w:rFonts w:eastAsia="Times New Roman"/>
          <w:sz w:val="20"/>
          <w:szCs w:val="20"/>
        </w:rPr>
        <w:t>s</w:t>
      </w:r>
      <w:r w:rsidRPr="00C24D15">
        <w:rPr>
          <w:rFonts w:eastAsia="Times New Roman"/>
          <w:sz w:val="20"/>
          <w:szCs w:val="20"/>
        </w:rPr>
        <w:t xml:space="preserve"> the communication process and documentation. School-parent communication is also achieved through </w:t>
      </w:r>
      <w:r>
        <w:rPr>
          <w:rFonts w:eastAsia="Times New Roman"/>
          <w:sz w:val="20"/>
          <w:szCs w:val="20"/>
        </w:rPr>
        <w:t xml:space="preserve">automated calls </w:t>
      </w:r>
      <w:r w:rsidRPr="00C24D15">
        <w:rPr>
          <w:rFonts w:eastAsia="Times New Roman"/>
          <w:sz w:val="20"/>
          <w:szCs w:val="20"/>
        </w:rPr>
        <w:t>(school wide parent notification system), e</w:t>
      </w:r>
      <w:r>
        <w:rPr>
          <w:rFonts w:eastAsia="Times New Roman"/>
          <w:sz w:val="20"/>
          <w:szCs w:val="20"/>
        </w:rPr>
        <w:t>-</w:t>
      </w:r>
      <w:r w:rsidRPr="00C24D15">
        <w:rPr>
          <w:rFonts w:eastAsia="Times New Roman"/>
          <w:sz w:val="20"/>
          <w:szCs w:val="20"/>
        </w:rPr>
        <w:t>mail</w:t>
      </w:r>
      <w:r>
        <w:rPr>
          <w:rFonts w:eastAsia="Times New Roman"/>
          <w:sz w:val="20"/>
          <w:szCs w:val="20"/>
        </w:rPr>
        <w:t>s</w:t>
      </w:r>
      <w:r w:rsidRPr="00C24D15">
        <w:rPr>
          <w:rFonts w:eastAsia="Times New Roman"/>
          <w:sz w:val="20"/>
          <w:szCs w:val="20"/>
        </w:rPr>
        <w:t>, phone calls, and meetings such as School Advisory Council and Board Meetings</w:t>
      </w:r>
      <w:r>
        <w:rPr>
          <w:rFonts w:eastAsia="Times New Roman"/>
          <w:sz w:val="20"/>
          <w:szCs w:val="20"/>
        </w:rPr>
        <w:t>.</w:t>
      </w:r>
    </w:p>
    <w:p w14:paraId="4525DA0A" w14:textId="77777777" w:rsidR="00E579C3" w:rsidRDefault="00E579C3" w:rsidP="00E474F4">
      <w:pPr>
        <w:pStyle w:val="BodyText"/>
        <w:ind w:left="720"/>
        <w:rPr>
          <w:b/>
          <w:color w:val="FF0000"/>
        </w:rPr>
      </w:pPr>
    </w:p>
    <w:p w14:paraId="582A8F5E" w14:textId="77777777" w:rsidR="00E579C3" w:rsidRPr="00E474F4" w:rsidRDefault="00E579C3" w:rsidP="00E474F4">
      <w:pPr>
        <w:pStyle w:val="BodyText"/>
        <w:ind w:left="720"/>
        <w:rPr>
          <w:b/>
          <w:color w:val="FF0000"/>
        </w:rPr>
      </w:pPr>
    </w:p>
    <w:p w14:paraId="73CAEBE7" w14:textId="77777777" w:rsidR="00533B3E" w:rsidRDefault="00D84544" w:rsidP="00D84544">
      <w:pPr>
        <w:pStyle w:val="BodyText"/>
        <w:spacing w:before="145"/>
        <w:ind w:right="933"/>
        <w:rPr>
          <w:b/>
          <w:sz w:val="24"/>
          <w:szCs w:val="24"/>
        </w:rPr>
      </w:pPr>
      <w:r>
        <w:t xml:space="preserve"> </w:t>
      </w:r>
      <w:r w:rsidRPr="00D84544">
        <w:rPr>
          <w:b/>
          <w:sz w:val="24"/>
          <w:szCs w:val="24"/>
        </w:rPr>
        <w:t xml:space="preserve"> </w:t>
      </w:r>
    </w:p>
    <w:p w14:paraId="4AC8E631" w14:textId="30959E5E" w:rsidR="006D72DA" w:rsidRPr="00D84544" w:rsidRDefault="00FC5B33"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0FBC6981" wp14:editId="7EA59016">
                <wp:simplePos x="0" y="0"/>
                <wp:positionH relativeFrom="page">
                  <wp:posOffset>908685</wp:posOffset>
                </wp:positionH>
                <wp:positionV relativeFrom="paragraph">
                  <wp:posOffset>24765</wp:posOffset>
                </wp:positionV>
                <wp:extent cx="5963285" cy="20320"/>
                <wp:effectExtent l="0" t="0" r="0" b="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D4A24F1" id="Group 128" o:spid="_x0000_s1026" style="position:absolute;margin-left:71.55pt;margin-top:1.9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533B3E">
        <w:rPr>
          <w:b/>
          <w:sz w:val="24"/>
          <w:szCs w:val="24"/>
        </w:rPr>
        <w:t xml:space="preserve"> </w:t>
      </w:r>
      <w:r w:rsidR="000C771B">
        <w:rPr>
          <w:b/>
          <w:sz w:val="24"/>
          <w:szCs w:val="24"/>
        </w:rPr>
        <w:t xml:space="preserve"> </w:t>
      </w:r>
      <w:r w:rsidR="00CC1E66" w:rsidRPr="00D84544">
        <w:rPr>
          <w:b/>
          <w:sz w:val="24"/>
          <w:szCs w:val="24"/>
        </w:rPr>
        <w:t>Accessibility</w:t>
      </w:r>
    </w:p>
    <w:p w14:paraId="1833C796" w14:textId="77777777" w:rsidR="006D72DA" w:rsidRDefault="00CC1E66" w:rsidP="00132B7B">
      <w:pPr>
        <w:pStyle w:val="BodyText"/>
        <w:spacing w:before="1"/>
        <w:ind w:left="120" w:right="173"/>
        <w:jc w:val="both"/>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 xml:space="preserve">Include how the school plans to share information related to school and parent programs, </w:t>
      </w:r>
      <w:r>
        <w:lastRenderedPageBreak/>
        <w:t>meetings, school reports, and other activities in an understandable and uniform format and to the extent practical, in a language parents can understand</w:t>
      </w:r>
      <w:r w:rsidRPr="00FC0A70">
        <w:t>.</w:t>
      </w:r>
    </w:p>
    <w:p w14:paraId="157C7A8B" w14:textId="77777777" w:rsidR="00E474F4" w:rsidRDefault="00CC1E66">
      <w:pPr>
        <w:pStyle w:val="BodyText"/>
        <w:spacing w:before="120"/>
        <w:ind w:left="857" w:right="933"/>
        <w:rPr>
          <w:b/>
          <w:color w:val="FF0000"/>
        </w:rPr>
      </w:pPr>
      <w:r w:rsidRPr="00883E8C">
        <w:rPr>
          <w:b/>
          <w:color w:val="FF0000"/>
        </w:rPr>
        <w:t xml:space="preserve">Response: </w:t>
      </w:r>
    </w:p>
    <w:p w14:paraId="6375F10C" w14:textId="77777777" w:rsidR="00692E70" w:rsidRPr="00C24D15" w:rsidRDefault="00692E70" w:rsidP="00692E70">
      <w:pPr>
        <w:spacing w:before="120"/>
        <w:ind w:left="857" w:right="60"/>
        <w:rPr>
          <w:color w:val="FF0000"/>
          <w:sz w:val="20"/>
          <w:szCs w:val="20"/>
        </w:rPr>
      </w:pPr>
      <w:bookmarkStart w:id="0" w:name="_Hlk16856328"/>
      <w:r w:rsidRPr="00C24D15">
        <w:rPr>
          <w:rFonts w:eastAsia="Times New Roman"/>
          <w:sz w:val="20"/>
          <w:szCs w:val="20"/>
        </w:rPr>
        <w:t xml:space="preserve">Richard Milburn will take the necessary steps to ensure that communications </w:t>
      </w:r>
      <w:r>
        <w:rPr>
          <w:rFonts w:eastAsia="Times New Roman"/>
          <w:sz w:val="20"/>
          <w:szCs w:val="20"/>
        </w:rPr>
        <w:t xml:space="preserve">for all parents are in a format; </w:t>
      </w:r>
      <w:r w:rsidRPr="00C24D15">
        <w:rPr>
          <w:rFonts w:eastAsia="Times New Roman"/>
          <w:sz w:val="20"/>
          <w:szCs w:val="20"/>
        </w:rPr>
        <w:t>and, to the extent practical, in a language</w:t>
      </w:r>
      <w:r>
        <w:rPr>
          <w:rFonts w:eastAsia="Times New Roman"/>
          <w:sz w:val="20"/>
          <w:szCs w:val="20"/>
        </w:rPr>
        <w:t xml:space="preserve"> which</w:t>
      </w:r>
      <w:r w:rsidRPr="00C24D15">
        <w:rPr>
          <w:rFonts w:eastAsia="Times New Roman"/>
          <w:sz w:val="20"/>
          <w:szCs w:val="20"/>
        </w:rPr>
        <w:t xml:space="preserve"> parents can understand. Materials will be translated when feasible and/or requested by parents to ensure </w:t>
      </w:r>
      <w:r>
        <w:rPr>
          <w:rFonts w:eastAsia="Times New Roman"/>
          <w:sz w:val="20"/>
          <w:szCs w:val="20"/>
        </w:rPr>
        <w:t xml:space="preserve">that </w:t>
      </w:r>
      <w:r w:rsidRPr="00C24D15">
        <w:rPr>
          <w:rFonts w:eastAsia="Times New Roman"/>
          <w:sz w:val="20"/>
          <w:szCs w:val="20"/>
        </w:rPr>
        <w:t>all parents have the opportunity to participate in the education of their child. Should interpreters be needed at workshops or meetings for Spanish translation, a translator will be available</w:t>
      </w:r>
      <w:r>
        <w:rPr>
          <w:rFonts w:eastAsia="Times New Roman"/>
          <w:sz w:val="20"/>
          <w:szCs w:val="20"/>
        </w:rPr>
        <w:t>.</w:t>
      </w:r>
      <w:r w:rsidRPr="00C24D15">
        <w:rPr>
          <w:rFonts w:eastAsia="Times New Roman"/>
          <w:sz w:val="20"/>
          <w:szCs w:val="20"/>
        </w:rPr>
        <w:t xml:space="preserve"> </w:t>
      </w:r>
      <w:r>
        <w:rPr>
          <w:rFonts w:eastAsia="Times New Roman"/>
          <w:sz w:val="20"/>
          <w:szCs w:val="20"/>
        </w:rPr>
        <w:t xml:space="preserve"> </w:t>
      </w:r>
      <w:r w:rsidRPr="00C24D15">
        <w:rPr>
          <w:rFonts w:eastAsia="Times New Roman"/>
          <w:sz w:val="20"/>
          <w:szCs w:val="20"/>
        </w:rPr>
        <w:t>RMA staff includes a Spanish speaking teacher on each campus</w:t>
      </w:r>
      <w:r>
        <w:rPr>
          <w:rFonts w:eastAsia="Times New Roman"/>
          <w:sz w:val="20"/>
          <w:szCs w:val="20"/>
        </w:rPr>
        <w:t>,</w:t>
      </w:r>
      <w:r w:rsidRPr="00C24D15">
        <w:rPr>
          <w:rFonts w:eastAsia="Times New Roman"/>
          <w:sz w:val="20"/>
          <w:szCs w:val="20"/>
        </w:rPr>
        <w:t xml:space="preserve"> who is available to translate and act as</w:t>
      </w:r>
      <w:r>
        <w:rPr>
          <w:rFonts w:eastAsia="Times New Roman"/>
          <w:sz w:val="20"/>
          <w:szCs w:val="20"/>
        </w:rPr>
        <w:t xml:space="preserve"> a parent liaison to Spanish </w:t>
      </w:r>
      <w:r w:rsidRPr="00C24D15">
        <w:rPr>
          <w:rFonts w:eastAsia="Times New Roman"/>
          <w:sz w:val="20"/>
          <w:szCs w:val="20"/>
        </w:rPr>
        <w:t>speaking students and other ESOL students. Spanish is the predominant req</w:t>
      </w:r>
      <w:r>
        <w:rPr>
          <w:rFonts w:eastAsia="Times New Roman"/>
          <w:sz w:val="20"/>
          <w:szCs w:val="20"/>
        </w:rPr>
        <w:t>uest for translations;</w:t>
      </w:r>
      <w:r w:rsidRPr="00C24D15">
        <w:rPr>
          <w:rFonts w:eastAsia="Times New Roman"/>
          <w:sz w:val="20"/>
          <w:szCs w:val="20"/>
        </w:rPr>
        <w:t xml:space="preserve"> although</w:t>
      </w:r>
      <w:r>
        <w:rPr>
          <w:rFonts w:eastAsia="Times New Roman"/>
          <w:sz w:val="20"/>
          <w:szCs w:val="20"/>
        </w:rPr>
        <w:t>,</w:t>
      </w:r>
      <w:r w:rsidRPr="00C24D15">
        <w:rPr>
          <w:rFonts w:eastAsia="Times New Roman"/>
          <w:sz w:val="20"/>
          <w:szCs w:val="20"/>
        </w:rPr>
        <w:t xml:space="preserve"> other languages </w:t>
      </w:r>
      <w:r>
        <w:rPr>
          <w:rFonts w:eastAsia="Times New Roman"/>
          <w:sz w:val="20"/>
          <w:szCs w:val="20"/>
        </w:rPr>
        <w:t>are available (e.g. French; Haitian Creole</w:t>
      </w:r>
      <w:r w:rsidRPr="00C24D15">
        <w:rPr>
          <w:rFonts w:eastAsia="Times New Roman"/>
          <w:sz w:val="20"/>
          <w:szCs w:val="20"/>
        </w:rPr>
        <w:t>). Sign language is also available. All buildings are handicap accessible. Additionally,</w:t>
      </w:r>
      <w:r>
        <w:rPr>
          <w:rFonts w:eastAsia="Times New Roman"/>
          <w:sz w:val="20"/>
          <w:szCs w:val="20"/>
        </w:rPr>
        <w:t xml:space="preserve"> parents can request services on</w:t>
      </w:r>
      <w:r w:rsidRPr="00C24D15">
        <w:rPr>
          <w:rFonts w:eastAsia="Times New Roman"/>
          <w:sz w:val="20"/>
          <w:szCs w:val="20"/>
        </w:rPr>
        <w:t xml:space="preserve"> any workshop evaluation form. All requests for services will be kept by the school for do</w:t>
      </w:r>
      <w:r>
        <w:rPr>
          <w:rFonts w:eastAsia="Times New Roman"/>
          <w:sz w:val="20"/>
          <w:szCs w:val="20"/>
        </w:rPr>
        <w:t>cumentation purposes. Furthermore, since</w:t>
      </w:r>
      <w:r w:rsidRPr="00C24D15">
        <w:rPr>
          <w:rFonts w:eastAsia="Times New Roman"/>
          <w:sz w:val="20"/>
          <w:szCs w:val="20"/>
        </w:rPr>
        <w:t xml:space="preserve"> we have a Spanish teacher and others that are proficient</w:t>
      </w:r>
      <w:r>
        <w:rPr>
          <w:rFonts w:eastAsia="Times New Roman"/>
          <w:sz w:val="20"/>
          <w:szCs w:val="20"/>
        </w:rPr>
        <w:t xml:space="preserve">, </w:t>
      </w:r>
      <w:r w:rsidRPr="00C24D15">
        <w:rPr>
          <w:rFonts w:eastAsia="Times New Roman"/>
          <w:sz w:val="20"/>
          <w:szCs w:val="20"/>
        </w:rPr>
        <w:t>we will be able to provide letters in both English and Spanish. Copies will be available at the</w:t>
      </w:r>
      <w:r>
        <w:rPr>
          <w:rFonts w:eastAsia="Times New Roman"/>
          <w:sz w:val="20"/>
          <w:szCs w:val="20"/>
        </w:rPr>
        <w:t xml:space="preserve"> front desk in case letters are not brought</w:t>
      </w:r>
      <w:r w:rsidRPr="00C24D15">
        <w:rPr>
          <w:rFonts w:eastAsia="Times New Roman"/>
          <w:sz w:val="20"/>
          <w:szCs w:val="20"/>
        </w:rPr>
        <w:t xml:space="preserve"> home. </w:t>
      </w:r>
      <w:r>
        <w:rPr>
          <w:rFonts w:eastAsia="Times New Roman"/>
          <w:sz w:val="20"/>
          <w:szCs w:val="20"/>
        </w:rPr>
        <w:t>Automated</w:t>
      </w:r>
      <w:r w:rsidRPr="00C24D15">
        <w:rPr>
          <w:rFonts w:eastAsia="Times New Roman"/>
          <w:sz w:val="20"/>
          <w:szCs w:val="20"/>
        </w:rPr>
        <w:t xml:space="preserve"> calls are great</w:t>
      </w:r>
      <w:r>
        <w:rPr>
          <w:rFonts w:eastAsia="Times New Roman"/>
          <w:sz w:val="20"/>
          <w:szCs w:val="20"/>
        </w:rPr>
        <w:t xml:space="preserve"> for reaching parents who cannot</w:t>
      </w:r>
      <w:r w:rsidRPr="00C24D15">
        <w:rPr>
          <w:rFonts w:eastAsia="Times New Roman"/>
          <w:sz w:val="20"/>
          <w:szCs w:val="20"/>
        </w:rPr>
        <w:t xml:space="preserve"> come in due to disabilities</w:t>
      </w:r>
      <w:r>
        <w:rPr>
          <w:rFonts w:eastAsia="Times New Roman"/>
          <w:sz w:val="20"/>
          <w:szCs w:val="20"/>
        </w:rPr>
        <w:t>;</w:t>
      </w:r>
      <w:r w:rsidRPr="00C24D15">
        <w:rPr>
          <w:rFonts w:eastAsia="Times New Roman"/>
          <w:sz w:val="20"/>
          <w:szCs w:val="20"/>
        </w:rPr>
        <w:t xml:space="preserve"> or</w:t>
      </w:r>
      <w:r>
        <w:rPr>
          <w:rFonts w:eastAsia="Times New Roman"/>
          <w:sz w:val="20"/>
          <w:szCs w:val="20"/>
        </w:rPr>
        <w:t>, because students did not take</w:t>
      </w:r>
      <w:r w:rsidRPr="00C24D15">
        <w:rPr>
          <w:rFonts w:eastAsia="Times New Roman"/>
          <w:sz w:val="20"/>
          <w:szCs w:val="20"/>
        </w:rPr>
        <w:t xml:space="preserve"> home </w:t>
      </w:r>
      <w:r>
        <w:rPr>
          <w:rFonts w:eastAsia="Times New Roman"/>
          <w:sz w:val="20"/>
          <w:szCs w:val="20"/>
        </w:rPr>
        <w:t xml:space="preserve">the </w:t>
      </w:r>
      <w:r w:rsidRPr="00C24D15">
        <w:rPr>
          <w:rFonts w:eastAsia="Times New Roman"/>
          <w:sz w:val="20"/>
          <w:szCs w:val="20"/>
        </w:rPr>
        <w:t>letters. They can also check up</w:t>
      </w:r>
      <w:r>
        <w:rPr>
          <w:rFonts w:eastAsia="Times New Roman"/>
          <w:sz w:val="20"/>
          <w:szCs w:val="20"/>
        </w:rPr>
        <w:t>dates on our webpage. The resource r</w:t>
      </w:r>
      <w:r w:rsidRPr="00C24D15">
        <w:rPr>
          <w:rFonts w:eastAsia="Times New Roman"/>
          <w:sz w:val="20"/>
          <w:szCs w:val="20"/>
        </w:rPr>
        <w:t>oom is always open for them to come in and check.</w:t>
      </w:r>
    </w:p>
    <w:bookmarkEnd w:id="0"/>
    <w:p w14:paraId="3EAD4F4C" w14:textId="77777777" w:rsidR="00692E70" w:rsidRPr="00E579C3" w:rsidRDefault="00692E70">
      <w:pPr>
        <w:pStyle w:val="BodyText"/>
        <w:spacing w:before="120"/>
        <w:ind w:left="857" w:right="933"/>
        <w:rPr>
          <w:b/>
          <w:color w:val="FF0000"/>
        </w:rPr>
      </w:pPr>
    </w:p>
    <w:p w14:paraId="19C7ECB4" w14:textId="77777777" w:rsidR="00E474F4" w:rsidRDefault="00E474F4">
      <w:pPr>
        <w:pStyle w:val="BodyText"/>
        <w:spacing w:before="10"/>
        <w:rPr>
          <w:color w:val="FF0000"/>
          <w:sz w:val="19"/>
        </w:rPr>
      </w:pPr>
    </w:p>
    <w:p w14:paraId="25D083EB" w14:textId="738A9C7C" w:rsidR="00E474F4" w:rsidRDefault="00FC5B33" w:rsidP="007238D1">
      <w:pPr>
        <w:pStyle w:val="BodyText"/>
        <w:spacing w:before="10"/>
        <w:rPr>
          <w:sz w:val="9"/>
        </w:rPr>
      </w:pPr>
      <w:r>
        <w:rPr>
          <w:b/>
          <w:noProof/>
          <w:color w:val="FF0000"/>
          <w:sz w:val="24"/>
          <w:szCs w:val="24"/>
        </w:rPr>
        <mc:AlternateContent>
          <mc:Choice Requires="wpg">
            <w:drawing>
              <wp:anchor distT="0" distB="0" distL="0" distR="0" simplePos="0" relativeHeight="251658240" behindDoc="0" locked="0" layoutInCell="1" allowOverlap="1" wp14:anchorId="4A2831AF" wp14:editId="02AE4B47">
                <wp:simplePos x="0" y="0"/>
                <wp:positionH relativeFrom="page">
                  <wp:posOffset>900430</wp:posOffset>
                </wp:positionH>
                <wp:positionV relativeFrom="paragraph">
                  <wp:posOffset>313690</wp:posOffset>
                </wp:positionV>
                <wp:extent cx="5963920" cy="20955"/>
                <wp:effectExtent l="0" t="0" r="0" b="0"/>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6D61447"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4B618FA2" w14:textId="77777777" w:rsidR="00E474F4" w:rsidRDefault="00E474F4">
      <w:pPr>
        <w:pStyle w:val="BodyText"/>
        <w:spacing w:before="3"/>
        <w:rPr>
          <w:sz w:val="9"/>
        </w:rPr>
      </w:pPr>
    </w:p>
    <w:p w14:paraId="78D01BB4" w14:textId="77777777" w:rsidR="00E474F4" w:rsidRDefault="00E474F4">
      <w:pPr>
        <w:pStyle w:val="BodyText"/>
        <w:spacing w:before="3"/>
        <w:rPr>
          <w:sz w:val="9"/>
        </w:rPr>
      </w:pPr>
    </w:p>
    <w:p w14:paraId="62C3D122" w14:textId="6F8855DD" w:rsidR="006D72DA" w:rsidRDefault="00FC5B33">
      <w:pPr>
        <w:pStyle w:val="BodyText"/>
        <w:spacing w:before="3"/>
        <w:rPr>
          <w:sz w:val="9"/>
        </w:rPr>
      </w:pPr>
      <w:r>
        <w:rPr>
          <w:noProof/>
        </w:rPr>
        <mc:AlternateContent>
          <mc:Choice Requires="wpg">
            <w:drawing>
              <wp:anchor distT="0" distB="0" distL="0" distR="0" simplePos="0" relativeHeight="251659264" behindDoc="0" locked="0" layoutInCell="1" allowOverlap="1" wp14:anchorId="0306ECC8" wp14:editId="049F54E4">
                <wp:simplePos x="0" y="0"/>
                <wp:positionH relativeFrom="page">
                  <wp:posOffset>904240</wp:posOffset>
                </wp:positionH>
                <wp:positionV relativeFrom="paragraph">
                  <wp:posOffset>92710</wp:posOffset>
                </wp:positionV>
                <wp:extent cx="5963285" cy="20320"/>
                <wp:effectExtent l="0" t="0" r="0" b="0"/>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E266277"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0D3AF23A" w14:textId="77777777" w:rsidR="006D72DA" w:rsidRDefault="00CC1E66">
      <w:pPr>
        <w:pStyle w:val="Heading1"/>
      </w:pPr>
      <w:r>
        <w:t>Upload Evidence of Input from Parents</w:t>
      </w:r>
    </w:p>
    <w:p w14:paraId="296B4BA0" w14:textId="77777777" w:rsidR="00E474F4" w:rsidRDefault="00F26209" w:rsidP="00132B7B">
      <w:pPr>
        <w:pStyle w:val="BodyText"/>
        <w:spacing w:line="261" w:lineRule="auto"/>
        <w:ind w:left="137" w:right="60" w:hanging="17"/>
        <w:jc w:val="both"/>
        <w:rPr>
          <w:color w:val="FF0000"/>
        </w:rPr>
      </w:pPr>
      <w:r>
        <w:t xml:space="preserve">Please provide </w:t>
      </w:r>
      <w:r w:rsidR="00CC1E66">
        <w:t xml:space="preserve">evidence of parent input </w:t>
      </w:r>
      <w:r>
        <w:t>in the development of the</w:t>
      </w:r>
      <w:r w:rsidR="002A2B74">
        <w:t xml:space="preserve"> Parent &amp; Family Engagement P</w:t>
      </w:r>
      <w:r>
        <w:t>lan</w:t>
      </w:r>
      <w:r w:rsidR="00671143">
        <w:t xml:space="preserve"> (PFEP)</w:t>
      </w:r>
      <w:r w:rsidRPr="00F26209">
        <w:rPr>
          <w:color w:val="FF0000"/>
        </w:rPr>
        <w:t>.</w:t>
      </w:r>
    </w:p>
    <w:p w14:paraId="14410794" w14:textId="77777777" w:rsidR="00D84544" w:rsidRDefault="00D84544" w:rsidP="00E474F4">
      <w:pPr>
        <w:pStyle w:val="BodyText"/>
        <w:spacing w:line="261" w:lineRule="auto"/>
        <w:ind w:left="137" w:right="60" w:hanging="17"/>
        <w:rPr>
          <w:color w:val="FF0000"/>
        </w:rPr>
      </w:pPr>
    </w:p>
    <w:p w14:paraId="1DCC7310" w14:textId="77777777" w:rsidR="00E579C3" w:rsidRDefault="0037673C" w:rsidP="00E474F4">
      <w:pPr>
        <w:pStyle w:val="BodyText"/>
        <w:spacing w:line="261" w:lineRule="auto"/>
        <w:ind w:left="137" w:right="60" w:hanging="17"/>
        <w:rPr>
          <w:color w:val="FF0000"/>
        </w:rPr>
      </w:pPr>
      <w:r>
        <w:rPr>
          <w:b/>
          <w:bCs/>
          <w:color w:val="FF0000"/>
        </w:rPr>
        <w:t xml:space="preserve"> </w:t>
      </w:r>
    </w:p>
    <w:p w14:paraId="4766EC6D" w14:textId="3F6AFEB3" w:rsidR="006D72DA" w:rsidRDefault="00FC5B33">
      <w:pPr>
        <w:pStyle w:val="BodyText"/>
        <w:spacing w:before="7"/>
        <w:rPr>
          <w:sz w:val="9"/>
        </w:rPr>
      </w:pPr>
      <w:r>
        <w:rPr>
          <w:noProof/>
        </w:rPr>
        <mc:AlternateContent>
          <mc:Choice Requires="wpg">
            <w:drawing>
              <wp:anchor distT="0" distB="0" distL="0" distR="0" simplePos="0" relativeHeight="251660288" behindDoc="0" locked="0" layoutInCell="1" allowOverlap="1" wp14:anchorId="3BB65ED7" wp14:editId="30FB9AB6">
                <wp:simplePos x="0" y="0"/>
                <wp:positionH relativeFrom="page">
                  <wp:posOffset>904240</wp:posOffset>
                </wp:positionH>
                <wp:positionV relativeFrom="paragraph">
                  <wp:posOffset>95250</wp:posOffset>
                </wp:positionV>
                <wp:extent cx="5963285" cy="20955"/>
                <wp:effectExtent l="0" t="0" r="0" b="0"/>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17BD8A1"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5288F39A" w14:textId="77777777" w:rsidR="006D72DA" w:rsidRDefault="00CC1E66">
      <w:pPr>
        <w:pStyle w:val="Heading1"/>
        <w:spacing w:before="17"/>
      </w:pPr>
      <w:r>
        <w:t>Upload School</w:t>
      </w:r>
      <w:r w:rsidR="000D78D0">
        <w:t>-Parent</w:t>
      </w:r>
      <w:r>
        <w:t xml:space="preserve"> Compact</w:t>
      </w:r>
    </w:p>
    <w:p w14:paraId="6AF64B43" w14:textId="77777777" w:rsidR="006D72DA" w:rsidRDefault="00CC1E66" w:rsidP="00132B7B">
      <w:pPr>
        <w:pStyle w:val="BodyText"/>
        <w:spacing w:before="1"/>
        <w:ind w:left="120"/>
        <w:jc w:val="both"/>
      </w:pPr>
      <w:r>
        <w:t xml:space="preserve">Note: As a component of the school-level </w:t>
      </w:r>
      <w:r w:rsidR="007A3D22">
        <w:t>PFEP</w:t>
      </w:r>
      <w:r>
        <w:t xml:space="preserve">, each school shall jointly develop, with parents for all children served under this part, a </w:t>
      </w:r>
      <w:r w:rsidR="007E7F68">
        <w:t>S</w:t>
      </w:r>
      <w:r>
        <w:t>chool</w:t>
      </w:r>
      <w:r w:rsidR="007E7F68">
        <w:t>-Parent</w:t>
      </w:r>
      <w:r>
        <w:t xml:space="preserve"> </w:t>
      </w:r>
      <w:r w:rsidR="007E7F68">
        <w:t>C</w:t>
      </w:r>
      <w:r>
        <w:t>ompact that outlines how parents, the entire school staff, and students will share the responsibility for improved student academic achievement</w:t>
      </w:r>
      <w:r w:rsidRPr="00FC0A70">
        <w:t>.</w:t>
      </w:r>
    </w:p>
    <w:p w14:paraId="05B22DE6" w14:textId="77777777" w:rsidR="006D72DA" w:rsidRDefault="006D72DA">
      <w:pPr>
        <w:pStyle w:val="BodyText"/>
        <w:spacing w:before="10"/>
        <w:rPr>
          <w:sz w:val="19"/>
        </w:rPr>
      </w:pPr>
    </w:p>
    <w:p w14:paraId="1F977B0B" w14:textId="77777777" w:rsidR="002A2B74" w:rsidRDefault="0037673C" w:rsidP="00E474F4">
      <w:pPr>
        <w:pStyle w:val="BodyText"/>
        <w:spacing w:line="261" w:lineRule="auto"/>
        <w:ind w:left="137" w:right="2040" w:hanging="17"/>
        <w:rPr>
          <w:color w:val="FF0000"/>
        </w:rPr>
      </w:pPr>
      <w:r>
        <w:rPr>
          <w:b/>
          <w:bCs/>
          <w:color w:val="FF0000"/>
        </w:rPr>
        <w:t xml:space="preserve"> </w:t>
      </w:r>
    </w:p>
    <w:p w14:paraId="1158081A" w14:textId="77777777" w:rsidR="00F66E78" w:rsidRDefault="00F66E78">
      <w:pPr>
        <w:pStyle w:val="BodyText"/>
        <w:spacing w:before="4"/>
        <w:rPr>
          <w:sz w:val="9"/>
        </w:rPr>
      </w:pPr>
    </w:p>
    <w:p w14:paraId="793B7C46" w14:textId="77777777" w:rsidR="00F66E78" w:rsidRDefault="00F66E78">
      <w:pPr>
        <w:pStyle w:val="BodyText"/>
        <w:spacing w:before="4"/>
        <w:rPr>
          <w:sz w:val="9"/>
        </w:rPr>
      </w:pPr>
    </w:p>
    <w:p w14:paraId="7A1B776C" w14:textId="77777777" w:rsidR="00F66E78" w:rsidRDefault="00F66E78">
      <w:pPr>
        <w:pStyle w:val="BodyText"/>
        <w:spacing w:before="4"/>
        <w:rPr>
          <w:sz w:val="9"/>
        </w:rPr>
      </w:pPr>
    </w:p>
    <w:p w14:paraId="0AC15CF4" w14:textId="77777777" w:rsidR="00F66E78" w:rsidRDefault="00F66E78">
      <w:pPr>
        <w:pStyle w:val="BodyText"/>
        <w:spacing w:before="4"/>
        <w:rPr>
          <w:sz w:val="9"/>
        </w:rPr>
      </w:pPr>
    </w:p>
    <w:p w14:paraId="3717B3B7" w14:textId="0408E747" w:rsidR="006D72DA" w:rsidRDefault="00FC5B33">
      <w:pPr>
        <w:pStyle w:val="BodyText"/>
        <w:spacing w:before="4"/>
        <w:rPr>
          <w:sz w:val="9"/>
        </w:rPr>
      </w:pPr>
      <w:r>
        <w:rPr>
          <w:noProof/>
        </w:rPr>
        <mc:AlternateContent>
          <mc:Choice Requires="wpg">
            <w:drawing>
              <wp:anchor distT="0" distB="0" distL="0" distR="0" simplePos="0" relativeHeight="251661312" behindDoc="0" locked="0" layoutInCell="1" allowOverlap="1" wp14:anchorId="5E614210" wp14:editId="64F77323">
                <wp:simplePos x="0" y="0"/>
                <wp:positionH relativeFrom="page">
                  <wp:posOffset>904240</wp:posOffset>
                </wp:positionH>
                <wp:positionV relativeFrom="paragraph">
                  <wp:posOffset>93345</wp:posOffset>
                </wp:positionV>
                <wp:extent cx="5963285" cy="20955"/>
                <wp:effectExtent l="0" t="0" r="0" b="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1D56F45"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23563A5D" w14:textId="77777777" w:rsidR="006D72DA" w:rsidRDefault="00CC1E66">
      <w:pPr>
        <w:pStyle w:val="Heading1"/>
        <w:ind w:right="1111"/>
      </w:pPr>
      <w:r>
        <w:t xml:space="preserve">Upload Evidence of </w:t>
      </w:r>
      <w:r w:rsidR="005225DE">
        <w:t>p</w:t>
      </w:r>
      <w:r w:rsidR="00F455B6">
        <w:t xml:space="preserve">arent </w:t>
      </w:r>
      <w:r w:rsidR="003F2705">
        <w:t>and</w:t>
      </w:r>
      <w:r w:rsidR="000D78D0">
        <w:t xml:space="preserve"> </w:t>
      </w:r>
      <w:r w:rsidR="005225DE">
        <w:t>f</w:t>
      </w:r>
      <w:r w:rsidR="00F455B6">
        <w:t xml:space="preserve">amily </w:t>
      </w:r>
      <w:r w:rsidR="005225DE">
        <w:t>input</w:t>
      </w:r>
      <w:r>
        <w:t xml:space="preserve"> in </w:t>
      </w:r>
      <w:r w:rsidR="000D78D0">
        <w:t>the d</w:t>
      </w:r>
      <w:r>
        <w:t xml:space="preserve">evelopment of </w:t>
      </w:r>
      <w:r w:rsidR="000D78D0">
        <w:t xml:space="preserve">the </w:t>
      </w:r>
      <w:r>
        <w:t>School</w:t>
      </w:r>
      <w:r w:rsidR="00D22BFB">
        <w:t>-Parent</w:t>
      </w:r>
      <w:r>
        <w:t xml:space="preserve"> Compact</w:t>
      </w:r>
    </w:p>
    <w:p w14:paraId="3E09D52E" w14:textId="77777777" w:rsidR="00F66E78" w:rsidRDefault="00F66E78" w:rsidP="00132B7B">
      <w:pPr>
        <w:pStyle w:val="BodyText"/>
        <w:ind w:left="120"/>
        <w:jc w:val="both"/>
      </w:pPr>
    </w:p>
    <w:p w14:paraId="1A4425EC" w14:textId="77777777" w:rsidR="006D72DA" w:rsidRDefault="00CC1E66" w:rsidP="00132B7B">
      <w:pPr>
        <w:pStyle w:val="BodyText"/>
        <w:ind w:left="120"/>
        <w:jc w:val="both"/>
      </w:pPr>
      <w:r>
        <w:t xml:space="preserve">Note: </w:t>
      </w:r>
      <w:r w:rsidR="00E664C7">
        <w:t>Submit copies of actual parent/family input</w:t>
      </w:r>
      <w:r w:rsidR="00F51C3B">
        <w:t xml:space="preserve"> supporting the development and revision of the School-Parent Compact</w:t>
      </w:r>
      <w:r w:rsidR="00BA16A4">
        <w:t xml:space="preserve"> (i.e. minutes, surveys etc.)</w:t>
      </w:r>
      <w:r w:rsidR="00E474F4">
        <w:t>.</w:t>
      </w:r>
    </w:p>
    <w:p w14:paraId="436F8AE7" w14:textId="77777777" w:rsidR="006D72DA" w:rsidRDefault="006D72DA">
      <w:pPr>
        <w:pStyle w:val="BodyText"/>
      </w:pPr>
    </w:p>
    <w:p w14:paraId="2930944A" w14:textId="77777777" w:rsidR="00466E8C" w:rsidRDefault="00466E8C">
      <w:pPr>
        <w:pStyle w:val="BodyText"/>
        <w:spacing w:before="1" w:line="261" w:lineRule="auto"/>
        <w:ind w:left="137" w:right="3467" w:hanging="17"/>
        <w:rPr>
          <w:b/>
          <w:bCs/>
          <w:color w:val="FF0000"/>
        </w:rPr>
      </w:pPr>
    </w:p>
    <w:p w14:paraId="47B5A297" w14:textId="77777777" w:rsidR="00E474F4" w:rsidRPr="00466E8C" w:rsidRDefault="0037673C">
      <w:pPr>
        <w:pStyle w:val="BodyText"/>
        <w:spacing w:before="1" w:line="261" w:lineRule="auto"/>
        <w:ind w:left="137" w:right="3467" w:hanging="17"/>
        <w:rPr>
          <w:b/>
          <w:bCs/>
          <w:color w:val="FF0000"/>
        </w:rPr>
      </w:pPr>
      <w:r>
        <w:rPr>
          <w:b/>
          <w:bCs/>
          <w:color w:val="FF0000"/>
        </w:rPr>
        <w:t xml:space="preserve"> </w:t>
      </w:r>
    </w:p>
    <w:p w14:paraId="1E2B4E2E" w14:textId="2FA3471C" w:rsidR="006D72DA" w:rsidRDefault="00FC5B33">
      <w:pPr>
        <w:pStyle w:val="BodyText"/>
        <w:spacing w:before="4"/>
        <w:rPr>
          <w:sz w:val="9"/>
        </w:rPr>
      </w:pPr>
      <w:r>
        <w:rPr>
          <w:noProof/>
        </w:rPr>
        <mc:AlternateContent>
          <mc:Choice Requires="wpg">
            <w:drawing>
              <wp:anchor distT="0" distB="0" distL="0" distR="0" simplePos="0" relativeHeight="251662336" behindDoc="0" locked="0" layoutInCell="1" allowOverlap="1" wp14:anchorId="54303621" wp14:editId="343D52EE">
                <wp:simplePos x="0" y="0"/>
                <wp:positionH relativeFrom="page">
                  <wp:posOffset>904240</wp:posOffset>
                </wp:positionH>
                <wp:positionV relativeFrom="paragraph">
                  <wp:posOffset>93345</wp:posOffset>
                </wp:positionV>
                <wp:extent cx="5963285" cy="20955"/>
                <wp:effectExtent l="0" t="0" r="0" b="0"/>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A249434"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7E62ED95" w14:textId="77777777" w:rsidR="00CE253E" w:rsidRDefault="00CE253E">
      <w:pPr>
        <w:pStyle w:val="Heading2"/>
        <w:spacing w:before="73"/>
        <w:rPr>
          <w:u w:val="thick"/>
        </w:rPr>
      </w:pPr>
    </w:p>
    <w:p w14:paraId="34417A25" w14:textId="77777777" w:rsidR="00A979B6" w:rsidRDefault="00A979B6">
      <w:pPr>
        <w:pStyle w:val="Heading2"/>
        <w:spacing w:before="73"/>
        <w:rPr>
          <w:u w:val="thick"/>
        </w:rPr>
      </w:pPr>
    </w:p>
    <w:p w14:paraId="4EF7B196" w14:textId="77777777" w:rsidR="000561BB" w:rsidRDefault="000561BB">
      <w:pPr>
        <w:pStyle w:val="Heading2"/>
        <w:spacing w:before="73"/>
        <w:rPr>
          <w:u w:val="thick"/>
        </w:rPr>
      </w:pPr>
    </w:p>
    <w:p w14:paraId="0F64A0A9" w14:textId="77777777" w:rsidR="006D72DA" w:rsidRPr="00A979B6" w:rsidRDefault="00CE253E">
      <w:pPr>
        <w:pStyle w:val="Heading2"/>
        <w:spacing w:before="73"/>
        <w:rPr>
          <w:sz w:val="26"/>
          <w:szCs w:val="26"/>
          <w:u w:val="thick"/>
        </w:rPr>
      </w:pPr>
      <w:r w:rsidRPr="00A979B6">
        <w:rPr>
          <w:sz w:val="26"/>
          <w:szCs w:val="26"/>
          <w:u w:val="thick"/>
        </w:rPr>
        <w:t>P</w:t>
      </w:r>
      <w:r w:rsidR="00CC1E66" w:rsidRPr="00A979B6">
        <w:rPr>
          <w:sz w:val="26"/>
          <w:szCs w:val="26"/>
          <w:u w:val="thick"/>
        </w:rPr>
        <w:t xml:space="preserve">revious year's Parent </w:t>
      </w:r>
      <w:r w:rsidR="00D84544" w:rsidRPr="00A979B6">
        <w:rPr>
          <w:sz w:val="26"/>
          <w:szCs w:val="26"/>
          <w:u w:val="thick"/>
        </w:rPr>
        <w:t>&amp; Family Engagement</w:t>
      </w:r>
      <w:r w:rsidR="00CC1E66" w:rsidRPr="00A979B6">
        <w:rPr>
          <w:sz w:val="26"/>
          <w:szCs w:val="26"/>
          <w:u w:val="thick"/>
        </w:rPr>
        <w:t xml:space="preserve"> Plan</w:t>
      </w:r>
      <w:r w:rsidRPr="00A979B6">
        <w:rPr>
          <w:sz w:val="26"/>
          <w:szCs w:val="26"/>
          <w:u w:val="thick"/>
        </w:rPr>
        <w:t xml:space="preserve"> (PFEP) </w:t>
      </w:r>
      <w:r w:rsidR="00646D1D">
        <w:rPr>
          <w:sz w:val="26"/>
          <w:szCs w:val="26"/>
          <w:u w:val="thick"/>
        </w:rPr>
        <w:t>E</w:t>
      </w:r>
      <w:r w:rsidRPr="00A979B6">
        <w:rPr>
          <w:sz w:val="26"/>
          <w:szCs w:val="26"/>
          <w:u w:val="thick"/>
        </w:rPr>
        <w:t>valuation</w:t>
      </w:r>
    </w:p>
    <w:p w14:paraId="22742CB8" w14:textId="77777777" w:rsidR="00CE253E" w:rsidRDefault="00CE253E">
      <w:pPr>
        <w:pStyle w:val="Heading2"/>
        <w:spacing w:before="73"/>
        <w:rPr>
          <w:u w:val="thick"/>
        </w:rPr>
      </w:pPr>
    </w:p>
    <w:p w14:paraId="5DE44098" w14:textId="77777777" w:rsidR="006D72DA" w:rsidRDefault="00CE253E">
      <w:pPr>
        <w:spacing w:before="93"/>
        <w:ind w:left="120"/>
        <w:rPr>
          <w:b/>
          <w:sz w:val="24"/>
        </w:rPr>
      </w:pPr>
      <w:r>
        <w:rPr>
          <w:b/>
          <w:sz w:val="24"/>
        </w:rPr>
        <w:t xml:space="preserve">Parent &amp; Family Engagement </w:t>
      </w:r>
      <w:r w:rsidR="00A979B6">
        <w:rPr>
          <w:b/>
          <w:sz w:val="24"/>
        </w:rPr>
        <w:t>summary</w:t>
      </w:r>
      <w:r>
        <w:rPr>
          <w:b/>
          <w:sz w:val="24"/>
        </w:rPr>
        <w:t xml:space="preserve"> (</w:t>
      </w:r>
      <w:r w:rsidR="00CC1E66">
        <w:rPr>
          <w:b/>
          <w:sz w:val="24"/>
        </w:rPr>
        <w:t xml:space="preserve">Building Capacity </w:t>
      </w:r>
      <w:r w:rsidR="006416A4">
        <w:rPr>
          <w:b/>
          <w:sz w:val="24"/>
        </w:rPr>
        <w:t>S</w:t>
      </w:r>
      <w:r w:rsidR="00A979B6">
        <w:rPr>
          <w:b/>
          <w:sz w:val="24"/>
        </w:rPr>
        <w:t>ummary</w:t>
      </w:r>
      <w:r>
        <w:rPr>
          <w:b/>
          <w:sz w:val="24"/>
        </w:rPr>
        <w:t>)</w:t>
      </w:r>
    </w:p>
    <w:p w14:paraId="188EF870" w14:textId="77777777" w:rsidR="006D72DA" w:rsidRDefault="006D72DA">
      <w:pPr>
        <w:pStyle w:val="BodyText"/>
        <w:rPr>
          <w:b/>
          <w:sz w:val="26"/>
        </w:rPr>
      </w:pPr>
    </w:p>
    <w:p w14:paraId="3FDDA5C6" w14:textId="77777777" w:rsidR="006D72DA" w:rsidRDefault="00CC1E66" w:rsidP="00132B7B">
      <w:pPr>
        <w:pStyle w:val="BodyText"/>
        <w:spacing w:after="3"/>
        <w:ind w:left="120"/>
        <w:jc w:val="both"/>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352D628A"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2E3A07C8" w14:textId="77777777">
        <w:trPr>
          <w:trHeight w:val="480"/>
        </w:trPr>
        <w:tc>
          <w:tcPr>
            <w:tcW w:w="576" w:type="dxa"/>
            <w:shd w:val="clear" w:color="auto" w:fill="EDEDED"/>
          </w:tcPr>
          <w:p w14:paraId="292A1828"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4EED9012"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0ABCDEB4"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0AB862E8"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5EB704A5"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6D9DB70F" w14:textId="77777777">
        <w:trPr>
          <w:trHeight w:val="720"/>
        </w:trPr>
        <w:tc>
          <w:tcPr>
            <w:tcW w:w="576" w:type="dxa"/>
          </w:tcPr>
          <w:p w14:paraId="03495555" w14:textId="77777777" w:rsidR="006D72DA" w:rsidRDefault="006D72DA">
            <w:pPr>
              <w:pStyle w:val="TableParagraph"/>
              <w:spacing w:before="1"/>
              <w:rPr>
                <w:sz w:val="21"/>
              </w:rPr>
            </w:pPr>
          </w:p>
          <w:p w14:paraId="2F5B50E8" w14:textId="77777777" w:rsidR="006D72DA" w:rsidRDefault="00CC1E66" w:rsidP="00AF0684">
            <w:pPr>
              <w:pStyle w:val="TableParagraph"/>
              <w:ind w:left="9"/>
              <w:jc w:val="center"/>
              <w:rPr>
                <w:sz w:val="20"/>
              </w:rPr>
            </w:pPr>
            <w:r>
              <w:rPr>
                <w:w w:val="99"/>
                <w:sz w:val="20"/>
              </w:rPr>
              <w:t>1</w:t>
            </w:r>
          </w:p>
        </w:tc>
        <w:tc>
          <w:tcPr>
            <w:tcW w:w="2396" w:type="dxa"/>
          </w:tcPr>
          <w:p w14:paraId="5D3BA282" w14:textId="77777777" w:rsidR="006D72DA" w:rsidRDefault="00692E70">
            <w:pPr>
              <w:pStyle w:val="TableParagraph"/>
              <w:ind w:left="6"/>
              <w:rPr>
                <w:sz w:val="20"/>
              </w:rPr>
            </w:pPr>
            <w:r w:rsidRPr="006906C6">
              <w:rPr>
                <w:sz w:val="20"/>
              </w:rPr>
              <w:t>Open House – Activities planned for upcoming school year; student safety; PFEP, Par. Com.</w:t>
            </w:r>
            <w:r>
              <w:rPr>
                <w:sz w:val="20"/>
              </w:rPr>
              <w:t>, Title 1</w:t>
            </w:r>
          </w:p>
        </w:tc>
        <w:tc>
          <w:tcPr>
            <w:tcW w:w="1097" w:type="dxa"/>
          </w:tcPr>
          <w:p w14:paraId="53D637FB" w14:textId="77777777" w:rsidR="006D72DA" w:rsidRDefault="00692E70">
            <w:pPr>
              <w:pStyle w:val="TableParagraph"/>
              <w:ind w:left="6"/>
              <w:rPr>
                <w:sz w:val="20"/>
              </w:rPr>
            </w:pPr>
            <w:r>
              <w:rPr>
                <w:sz w:val="20"/>
              </w:rPr>
              <w:t>7</w:t>
            </w:r>
          </w:p>
        </w:tc>
        <w:tc>
          <w:tcPr>
            <w:tcW w:w="1354" w:type="dxa"/>
          </w:tcPr>
          <w:p w14:paraId="5C2E8175" w14:textId="77777777" w:rsidR="006D72DA" w:rsidRDefault="00692E70">
            <w:pPr>
              <w:pStyle w:val="TableParagraph"/>
              <w:ind w:left="6"/>
              <w:rPr>
                <w:sz w:val="20"/>
              </w:rPr>
            </w:pPr>
            <w:r>
              <w:rPr>
                <w:sz w:val="20"/>
              </w:rPr>
              <w:t>95</w:t>
            </w:r>
          </w:p>
        </w:tc>
        <w:tc>
          <w:tcPr>
            <w:tcW w:w="3925" w:type="dxa"/>
          </w:tcPr>
          <w:p w14:paraId="7F294735" w14:textId="77777777" w:rsidR="006D72DA" w:rsidRDefault="00692E70">
            <w:pPr>
              <w:pStyle w:val="TableParagraph"/>
              <w:spacing w:before="12" w:line="230" w:lineRule="atLeast"/>
              <w:ind w:left="6"/>
              <w:rPr>
                <w:sz w:val="20"/>
              </w:rPr>
            </w:pPr>
            <w:r w:rsidRPr="006906C6">
              <w:rPr>
                <w:sz w:val="20"/>
              </w:rPr>
              <w:t>Provide information about our school’s Title I program for parents of students participating in the program.</w:t>
            </w:r>
          </w:p>
        </w:tc>
      </w:tr>
      <w:tr w:rsidR="006D72DA" w14:paraId="5F538ED3" w14:textId="77777777" w:rsidTr="00D84544">
        <w:trPr>
          <w:trHeight w:val="642"/>
        </w:trPr>
        <w:tc>
          <w:tcPr>
            <w:tcW w:w="576" w:type="dxa"/>
          </w:tcPr>
          <w:p w14:paraId="5684AF90" w14:textId="77777777" w:rsidR="006D72DA" w:rsidRDefault="00CC1E66" w:rsidP="00AF0684">
            <w:pPr>
              <w:pStyle w:val="TableParagraph"/>
              <w:spacing w:before="126"/>
              <w:ind w:left="9"/>
              <w:jc w:val="center"/>
              <w:rPr>
                <w:sz w:val="20"/>
              </w:rPr>
            </w:pPr>
            <w:r>
              <w:rPr>
                <w:w w:val="99"/>
                <w:sz w:val="20"/>
              </w:rPr>
              <w:t>2</w:t>
            </w:r>
          </w:p>
        </w:tc>
        <w:tc>
          <w:tcPr>
            <w:tcW w:w="2396" w:type="dxa"/>
          </w:tcPr>
          <w:p w14:paraId="3B4FFD8E" w14:textId="77777777" w:rsidR="006D72DA" w:rsidRDefault="006D72DA">
            <w:pPr>
              <w:pStyle w:val="TableParagraph"/>
              <w:spacing w:before="11" w:line="230" w:lineRule="atLeast"/>
              <w:ind w:left="6" w:right="542"/>
              <w:rPr>
                <w:sz w:val="20"/>
              </w:rPr>
            </w:pPr>
          </w:p>
        </w:tc>
        <w:tc>
          <w:tcPr>
            <w:tcW w:w="1097" w:type="dxa"/>
          </w:tcPr>
          <w:p w14:paraId="06BF0D0D" w14:textId="77777777" w:rsidR="006D72DA" w:rsidRDefault="006D72DA">
            <w:pPr>
              <w:pStyle w:val="TableParagraph"/>
              <w:spacing w:before="126"/>
              <w:ind w:left="6"/>
              <w:rPr>
                <w:sz w:val="20"/>
              </w:rPr>
            </w:pPr>
          </w:p>
        </w:tc>
        <w:tc>
          <w:tcPr>
            <w:tcW w:w="1354" w:type="dxa"/>
          </w:tcPr>
          <w:p w14:paraId="6A6464BE" w14:textId="77777777" w:rsidR="006D72DA" w:rsidRDefault="006D72DA">
            <w:pPr>
              <w:pStyle w:val="TableParagraph"/>
              <w:spacing w:before="126"/>
              <w:ind w:left="6"/>
              <w:rPr>
                <w:sz w:val="20"/>
              </w:rPr>
            </w:pPr>
          </w:p>
        </w:tc>
        <w:tc>
          <w:tcPr>
            <w:tcW w:w="3925" w:type="dxa"/>
          </w:tcPr>
          <w:p w14:paraId="2879AFA1" w14:textId="77777777" w:rsidR="006D72DA" w:rsidRDefault="006D72DA">
            <w:pPr>
              <w:pStyle w:val="TableParagraph"/>
              <w:spacing w:before="11" w:line="230" w:lineRule="atLeast"/>
              <w:ind w:left="6"/>
              <w:rPr>
                <w:sz w:val="20"/>
              </w:rPr>
            </w:pPr>
          </w:p>
        </w:tc>
      </w:tr>
      <w:tr w:rsidR="006D72DA" w14:paraId="6FA133C2" w14:textId="77777777">
        <w:trPr>
          <w:trHeight w:val="720"/>
        </w:trPr>
        <w:tc>
          <w:tcPr>
            <w:tcW w:w="576" w:type="dxa"/>
          </w:tcPr>
          <w:p w14:paraId="239B1E9A" w14:textId="77777777" w:rsidR="006D72DA" w:rsidRDefault="006D72DA">
            <w:pPr>
              <w:pStyle w:val="TableParagraph"/>
              <w:spacing w:before="2"/>
              <w:rPr>
                <w:sz w:val="21"/>
              </w:rPr>
            </w:pPr>
          </w:p>
          <w:p w14:paraId="10F1CDA5" w14:textId="77777777" w:rsidR="006D72DA" w:rsidRDefault="00CC1E66" w:rsidP="00AF0684">
            <w:pPr>
              <w:pStyle w:val="TableParagraph"/>
              <w:ind w:left="9"/>
              <w:jc w:val="center"/>
              <w:rPr>
                <w:sz w:val="20"/>
              </w:rPr>
            </w:pPr>
            <w:r>
              <w:rPr>
                <w:w w:val="99"/>
                <w:sz w:val="20"/>
              </w:rPr>
              <w:t>3</w:t>
            </w:r>
          </w:p>
        </w:tc>
        <w:tc>
          <w:tcPr>
            <w:tcW w:w="2396" w:type="dxa"/>
          </w:tcPr>
          <w:p w14:paraId="276AE24C" w14:textId="77777777" w:rsidR="006D72DA" w:rsidRDefault="006D72DA">
            <w:pPr>
              <w:pStyle w:val="TableParagraph"/>
              <w:ind w:left="6"/>
              <w:rPr>
                <w:sz w:val="20"/>
              </w:rPr>
            </w:pPr>
          </w:p>
        </w:tc>
        <w:tc>
          <w:tcPr>
            <w:tcW w:w="1097" w:type="dxa"/>
          </w:tcPr>
          <w:p w14:paraId="4A784FA8" w14:textId="77777777" w:rsidR="006D72DA" w:rsidRDefault="006D72DA">
            <w:pPr>
              <w:pStyle w:val="TableParagraph"/>
              <w:ind w:left="6"/>
              <w:rPr>
                <w:sz w:val="20"/>
              </w:rPr>
            </w:pPr>
          </w:p>
        </w:tc>
        <w:tc>
          <w:tcPr>
            <w:tcW w:w="1354" w:type="dxa"/>
          </w:tcPr>
          <w:p w14:paraId="0494B5E7" w14:textId="77777777" w:rsidR="006D72DA" w:rsidRDefault="006D72DA">
            <w:pPr>
              <w:pStyle w:val="TableParagraph"/>
              <w:ind w:left="6"/>
              <w:rPr>
                <w:sz w:val="20"/>
              </w:rPr>
            </w:pPr>
          </w:p>
        </w:tc>
        <w:tc>
          <w:tcPr>
            <w:tcW w:w="3925" w:type="dxa"/>
          </w:tcPr>
          <w:p w14:paraId="58131889" w14:textId="77777777" w:rsidR="006D72DA" w:rsidRDefault="006D72DA">
            <w:pPr>
              <w:pStyle w:val="TableParagraph"/>
              <w:spacing w:before="5" w:line="228" w:lineRule="exact"/>
              <w:ind w:left="6" w:right="493"/>
              <w:rPr>
                <w:sz w:val="20"/>
              </w:rPr>
            </w:pPr>
          </w:p>
        </w:tc>
      </w:tr>
      <w:tr w:rsidR="006D72DA" w14:paraId="1FD36C46" w14:textId="77777777">
        <w:trPr>
          <w:trHeight w:val="720"/>
        </w:trPr>
        <w:tc>
          <w:tcPr>
            <w:tcW w:w="576" w:type="dxa"/>
          </w:tcPr>
          <w:p w14:paraId="164B7A36" w14:textId="77777777" w:rsidR="006D72DA" w:rsidRDefault="006D72DA">
            <w:pPr>
              <w:pStyle w:val="TableParagraph"/>
              <w:spacing w:before="2"/>
              <w:rPr>
                <w:sz w:val="21"/>
              </w:rPr>
            </w:pPr>
          </w:p>
          <w:p w14:paraId="689C3046" w14:textId="77777777" w:rsidR="006D72DA" w:rsidRDefault="00CC1E66" w:rsidP="00AF0684">
            <w:pPr>
              <w:pStyle w:val="TableParagraph"/>
              <w:ind w:left="9"/>
              <w:jc w:val="center"/>
              <w:rPr>
                <w:sz w:val="20"/>
              </w:rPr>
            </w:pPr>
            <w:r>
              <w:rPr>
                <w:w w:val="99"/>
                <w:sz w:val="20"/>
              </w:rPr>
              <w:t>4</w:t>
            </w:r>
          </w:p>
        </w:tc>
        <w:tc>
          <w:tcPr>
            <w:tcW w:w="2396" w:type="dxa"/>
          </w:tcPr>
          <w:p w14:paraId="4AF4D248" w14:textId="77777777" w:rsidR="006D72DA" w:rsidRDefault="006D72DA">
            <w:pPr>
              <w:pStyle w:val="TableParagraph"/>
              <w:spacing w:before="129"/>
              <w:ind w:left="6" w:right="442"/>
              <w:rPr>
                <w:sz w:val="20"/>
              </w:rPr>
            </w:pPr>
          </w:p>
        </w:tc>
        <w:tc>
          <w:tcPr>
            <w:tcW w:w="1097" w:type="dxa"/>
          </w:tcPr>
          <w:p w14:paraId="2D3400BB" w14:textId="77777777" w:rsidR="006D72DA" w:rsidRDefault="006D72DA">
            <w:pPr>
              <w:pStyle w:val="TableParagraph"/>
              <w:ind w:left="6"/>
              <w:rPr>
                <w:sz w:val="20"/>
              </w:rPr>
            </w:pPr>
          </w:p>
        </w:tc>
        <w:tc>
          <w:tcPr>
            <w:tcW w:w="1354" w:type="dxa"/>
          </w:tcPr>
          <w:p w14:paraId="3F0CC0FA" w14:textId="77777777" w:rsidR="006D72DA" w:rsidRDefault="006D72DA">
            <w:pPr>
              <w:pStyle w:val="TableParagraph"/>
              <w:ind w:left="6"/>
              <w:rPr>
                <w:sz w:val="20"/>
              </w:rPr>
            </w:pPr>
          </w:p>
        </w:tc>
        <w:tc>
          <w:tcPr>
            <w:tcW w:w="3925" w:type="dxa"/>
          </w:tcPr>
          <w:p w14:paraId="675415C1" w14:textId="77777777" w:rsidR="006D72DA" w:rsidRDefault="006D72DA">
            <w:pPr>
              <w:pStyle w:val="TableParagraph"/>
              <w:spacing w:before="13" w:line="230" w:lineRule="atLeast"/>
              <w:ind w:left="6"/>
              <w:rPr>
                <w:sz w:val="20"/>
              </w:rPr>
            </w:pPr>
          </w:p>
        </w:tc>
      </w:tr>
    </w:tbl>
    <w:p w14:paraId="0CED8722" w14:textId="77777777" w:rsidR="00E474F4" w:rsidRDefault="00E474F4">
      <w:pPr>
        <w:pStyle w:val="BodyText"/>
        <w:spacing w:before="2"/>
        <w:rPr>
          <w:sz w:val="9"/>
        </w:rPr>
      </w:pPr>
    </w:p>
    <w:p w14:paraId="0F65E4B1" w14:textId="77777777" w:rsidR="00E474F4" w:rsidRDefault="00E474F4">
      <w:pPr>
        <w:pStyle w:val="BodyText"/>
        <w:spacing w:before="2"/>
        <w:rPr>
          <w:sz w:val="9"/>
        </w:rPr>
      </w:pPr>
    </w:p>
    <w:p w14:paraId="53031CC3" w14:textId="77777777" w:rsidR="00E579C3" w:rsidRDefault="00E579C3">
      <w:pPr>
        <w:pStyle w:val="BodyText"/>
        <w:spacing w:before="2"/>
        <w:rPr>
          <w:sz w:val="9"/>
        </w:rPr>
      </w:pPr>
    </w:p>
    <w:p w14:paraId="3973431A" w14:textId="77777777" w:rsidR="00E579C3" w:rsidRDefault="00E579C3">
      <w:pPr>
        <w:pStyle w:val="BodyText"/>
        <w:spacing w:before="2"/>
        <w:rPr>
          <w:sz w:val="9"/>
        </w:rPr>
      </w:pPr>
    </w:p>
    <w:p w14:paraId="15E20341" w14:textId="77777777" w:rsidR="00E579C3" w:rsidRDefault="00E579C3">
      <w:pPr>
        <w:pStyle w:val="BodyText"/>
        <w:spacing w:before="2"/>
        <w:rPr>
          <w:sz w:val="9"/>
        </w:rPr>
      </w:pPr>
    </w:p>
    <w:p w14:paraId="1AA3A10B" w14:textId="21F1CA7B" w:rsidR="006D72DA" w:rsidRDefault="00FC5B33">
      <w:pPr>
        <w:pStyle w:val="BodyText"/>
        <w:spacing w:before="2"/>
        <w:rPr>
          <w:sz w:val="9"/>
        </w:rPr>
      </w:pPr>
      <w:r>
        <w:rPr>
          <w:noProof/>
        </w:rPr>
        <mc:AlternateContent>
          <mc:Choice Requires="wpg">
            <w:drawing>
              <wp:anchor distT="0" distB="0" distL="0" distR="0" simplePos="0" relativeHeight="251663360" behindDoc="0" locked="0" layoutInCell="1" allowOverlap="1" wp14:anchorId="5899736B" wp14:editId="43334BDA">
                <wp:simplePos x="0" y="0"/>
                <wp:positionH relativeFrom="page">
                  <wp:posOffset>904240</wp:posOffset>
                </wp:positionH>
                <wp:positionV relativeFrom="paragraph">
                  <wp:posOffset>92075</wp:posOffset>
                </wp:positionV>
                <wp:extent cx="5963285" cy="20955"/>
                <wp:effectExtent l="0" t="0" r="0" b="0"/>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E983416"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1265E0F7" w14:textId="77777777" w:rsidR="006D72DA" w:rsidRDefault="00CC1E66">
      <w:pPr>
        <w:pStyle w:val="Heading1"/>
        <w:spacing w:before="20"/>
      </w:pPr>
      <w:r>
        <w:t>Staff Training Summary</w:t>
      </w:r>
    </w:p>
    <w:p w14:paraId="69741F85" w14:textId="77777777" w:rsidR="006D72DA" w:rsidRDefault="006D72DA" w:rsidP="00132B7B">
      <w:pPr>
        <w:pStyle w:val="BodyText"/>
        <w:jc w:val="both"/>
        <w:rPr>
          <w:b/>
          <w:sz w:val="26"/>
        </w:rPr>
      </w:pPr>
    </w:p>
    <w:p w14:paraId="26EA2F93" w14:textId="77777777" w:rsidR="006D72DA" w:rsidRDefault="00CC1E66" w:rsidP="00132B7B">
      <w:pPr>
        <w:pStyle w:val="BodyText"/>
        <w:spacing w:before="1" w:after="3"/>
        <w:ind w:left="120" w:right="132"/>
        <w:jc w:val="both"/>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012FD05B"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31BC0476" w14:textId="77777777">
        <w:trPr>
          <w:trHeight w:val="480"/>
        </w:trPr>
        <w:tc>
          <w:tcPr>
            <w:tcW w:w="576" w:type="dxa"/>
            <w:shd w:val="clear" w:color="auto" w:fill="EDEDED"/>
          </w:tcPr>
          <w:p w14:paraId="2258DE25"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464EF5ED"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5E3D6B30"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7545E9C0"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1625585F" w14:textId="77777777" w:rsidR="006D72DA" w:rsidRDefault="00CC1E66">
            <w:pPr>
              <w:pStyle w:val="TableParagraph"/>
              <w:spacing w:before="126"/>
              <w:ind w:left="234"/>
              <w:rPr>
                <w:b/>
                <w:sz w:val="20"/>
              </w:rPr>
            </w:pPr>
            <w:r>
              <w:rPr>
                <w:b/>
                <w:sz w:val="20"/>
              </w:rPr>
              <w:t>Anticipated Impact on Student Achievement</w:t>
            </w:r>
          </w:p>
        </w:tc>
      </w:tr>
      <w:tr w:rsidR="00692E70" w14:paraId="59B5F6F0" w14:textId="77777777">
        <w:trPr>
          <w:trHeight w:val="480"/>
        </w:trPr>
        <w:tc>
          <w:tcPr>
            <w:tcW w:w="576" w:type="dxa"/>
          </w:tcPr>
          <w:p w14:paraId="1503F571" w14:textId="77777777" w:rsidR="00692E70" w:rsidRDefault="00692E70" w:rsidP="00692E70">
            <w:pPr>
              <w:pStyle w:val="TableParagraph"/>
              <w:spacing w:before="127"/>
              <w:ind w:left="9"/>
              <w:jc w:val="center"/>
              <w:rPr>
                <w:sz w:val="20"/>
              </w:rPr>
            </w:pPr>
            <w:r>
              <w:rPr>
                <w:w w:val="99"/>
                <w:sz w:val="20"/>
              </w:rPr>
              <w:t>1</w:t>
            </w:r>
          </w:p>
        </w:tc>
        <w:tc>
          <w:tcPr>
            <w:tcW w:w="1656" w:type="dxa"/>
          </w:tcPr>
          <w:p w14:paraId="53EBA9F8" w14:textId="77777777" w:rsidR="00692E70" w:rsidRPr="006906C6" w:rsidRDefault="00692E70" w:rsidP="00692E70">
            <w:pPr>
              <w:spacing w:before="12" w:line="230" w:lineRule="atLeast"/>
              <w:ind w:left="6" w:right="57"/>
              <w:rPr>
                <w:sz w:val="20"/>
              </w:rPr>
            </w:pPr>
            <w:r w:rsidRPr="006906C6">
              <w:rPr>
                <w:sz w:val="20"/>
              </w:rPr>
              <w:t xml:space="preserve">Disaggregation of Data/PLC’s, Common Practices, </w:t>
            </w:r>
            <w:r>
              <w:rPr>
                <w:sz w:val="20"/>
              </w:rPr>
              <w:t xml:space="preserve">Common Assessments, </w:t>
            </w:r>
            <w:r w:rsidRPr="006906C6">
              <w:rPr>
                <w:sz w:val="20"/>
              </w:rPr>
              <w:t xml:space="preserve">Collaborative discussions for lesson plans, activities for data and standards base instruction, Canvas, Eduphoria, SMART Boards, Collaborative teaching, Data standards, and </w:t>
            </w:r>
            <w:r>
              <w:rPr>
                <w:sz w:val="20"/>
              </w:rPr>
              <w:t>Edgenuity</w:t>
            </w:r>
            <w:r w:rsidRPr="006906C6">
              <w:rPr>
                <w:sz w:val="20"/>
              </w:rPr>
              <w:t xml:space="preserve"> training</w:t>
            </w:r>
          </w:p>
          <w:p w14:paraId="12E47899" w14:textId="77777777" w:rsidR="00692E70" w:rsidRDefault="00692E70" w:rsidP="00692E70">
            <w:pPr>
              <w:pStyle w:val="TableParagraph"/>
              <w:spacing w:before="12" w:line="230" w:lineRule="atLeast"/>
              <w:ind w:left="6" w:right="57"/>
              <w:rPr>
                <w:sz w:val="20"/>
              </w:rPr>
            </w:pPr>
            <w:r w:rsidRPr="006906C6">
              <w:rPr>
                <w:sz w:val="20"/>
              </w:rPr>
              <w:t>8/</w:t>
            </w:r>
            <w:r>
              <w:rPr>
                <w:sz w:val="20"/>
              </w:rPr>
              <w:t>6</w:t>
            </w:r>
            <w:r w:rsidRPr="006906C6">
              <w:rPr>
                <w:sz w:val="20"/>
              </w:rPr>
              <w:t>-</w:t>
            </w:r>
            <w:r>
              <w:rPr>
                <w:sz w:val="20"/>
              </w:rPr>
              <w:t>9</w:t>
            </w:r>
            <w:r w:rsidRPr="006906C6">
              <w:rPr>
                <w:sz w:val="20"/>
              </w:rPr>
              <w:t>/201</w:t>
            </w:r>
            <w:r>
              <w:rPr>
                <w:sz w:val="20"/>
              </w:rPr>
              <w:t>9</w:t>
            </w:r>
          </w:p>
        </w:tc>
        <w:tc>
          <w:tcPr>
            <w:tcW w:w="1090" w:type="dxa"/>
          </w:tcPr>
          <w:p w14:paraId="61F32F77" w14:textId="77777777" w:rsidR="00692E70" w:rsidRDefault="00692E70" w:rsidP="00692E70">
            <w:pPr>
              <w:pStyle w:val="TableParagraph"/>
              <w:spacing w:before="127"/>
              <w:ind w:left="9"/>
              <w:rPr>
                <w:sz w:val="20"/>
              </w:rPr>
            </w:pPr>
            <w:r>
              <w:rPr>
                <w:sz w:val="20"/>
              </w:rPr>
              <w:t>15</w:t>
            </w:r>
          </w:p>
        </w:tc>
        <w:tc>
          <w:tcPr>
            <w:tcW w:w="1344" w:type="dxa"/>
          </w:tcPr>
          <w:p w14:paraId="4970D6AD" w14:textId="77777777" w:rsidR="00692E70" w:rsidRDefault="00692E70" w:rsidP="00692E70">
            <w:pPr>
              <w:pStyle w:val="TableParagraph"/>
              <w:spacing w:before="127"/>
              <w:ind w:left="6"/>
              <w:rPr>
                <w:sz w:val="20"/>
              </w:rPr>
            </w:pPr>
            <w:r>
              <w:rPr>
                <w:sz w:val="20"/>
              </w:rPr>
              <w:t>22</w:t>
            </w:r>
          </w:p>
        </w:tc>
        <w:tc>
          <w:tcPr>
            <w:tcW w:w="4681" w:type="dxa"/>
          </w:tcPr>
          <w:p w14:paraId="08E87AA6" w14:textId="77777777" w:rsidR="00692E70" w:rsidRDefault="00692E70" w:rsidP="00692E70">
            <w:pPr>
              <w:pStyle w:val="TableParagraph"/>
              <w:spacing w:before="12" w:line="230" w:lineRule="atLeast"/>
              <w:ind w:left="6"/>
              <w:rPr>
                <w:sz w:val="20"/>
              </w:rPr>
            </w:pPr>
            <w:r w:rsidRPr="006906C6">
              <w:rPr>
                <w:sz w:val="20"/>
              </w:rPr>
              <w:t>School Improvement Data – All students will show some type of gain</w:t>
            </w:r>
            <w:r>
              <w:rPr>
                <w:sz w:val="20"/>
              </w:rPr>
              <w:t>s</w:t>
            </w:r>
            <w:r w:rsidRPr="006906C6">
              <w:rPr>
                <w:sz w:val="20"/>
              </w:rPr>
              <w:t>.</w:t>
            </w:r>
          </w:p>
        </w:tc>
      </w:tr>
      <w:tr w:rsidR="00692E70" w14:paraId="38F296E9" w14:textId="77777777">
        <w:trPr>
          <w:trHeight w:val="480"/>
        </w:trPr>
        <w:tc>
          <w:tcPr>
            <w:tcW w:w="576" w:type="dxa"/>
          </w:tcPr>
          <w:p w14:paraId="34CF3DB7" w14:textId="77777777" w:rsidR="00692E70" w:rsidRDefault="00692E70" w:rsidP="00692E70">
            <w:pPr>
              <w:pStyle w:val="TableParagraph"/>
              <w:rPr>
                <w:rFonts w:ascii="Times New Roman"/>
                <w:sz w:val="18"/>
              </w:rPr>
            </w:pPr>
          </w:p>
          <w:p w14:paraId="0D7F57DF" w14:textId="77777777" w:rsidR="00692E70" w:rsidRPr="00AF0684" w:rsidRDefault="00692E70" w:rsidP="00692E70">
            <w:pPr>
              <w:pStyle w:val="TableParagraph"/>
              <w:jc w:val="center"/>
              <w:rPr>
                <w:sz w:val="20"/>
                <w:szCs w:val="20"/>
              </w:rPr>
            </w:pPr>
            <w:r>
              <w:rPr>
                <w:rFonts w:ascii="Arial Rounded MT Bold" w:hAnsi="Arial Rounded MT Bold"/>
                <w:sz w:val="20"/>
                <w:szCs w:val="20"/>
              </w:rPr>
              <w:t>2</w:t>
            </w:r>
          </w:p>
          <w:p w14:paraId="695AB6F0" w14:textId="77777777" w:rsidR="00692E70" w:rsidRDefault="00692E70" w:rsidP="00692E70">
            <w:pPr>
              <w:pStyle w:val="TableParagraph"/>
              <w:rPr>
                <w:rFonts w:ascii="Times New Roman"/>
                <w:sz w:val="18"/>
              </w:rPr>
            </w:pPr>
          </w:p>
        </w:tc>
        <w:tc>
          <w:tcPr>
            <w:tcW w:w="1656" w:type="dxa"/>
          </w:tcPr>
          <w:p w14:paraId="5829067A" w14:textId="77777777" w:rsidR="00692E70" w:rsidRDefault="00692E70" w:rsidP="00692E70">
            <w:pPr>
              <w:pStyle w:val="TableParagraph"/>
              <w:rPr>
                <w:rFonts w:ascii="Times New Roman"/>
                <w:sz w:val="18"/>
              </w:rPr>
            </w:pPr>
          </w:p>
        </w:tc>
        <w:tc>
          <w:tcPr>
            <w:tcW w:w="1090" w:type="dxa"/>
          </w:tcPr>
          <w:p w14:paraId="38EA68BD" w14:textId="77777777" w:rsidR="00692E70" w:rsidRDefault="00692E70" w:rsidP="00692E70">
            <w:pPr>
              <w:pStyle w:val="TableParagraph"/>
              <w:rPr>
                <w:rFonts w:ascii="Times New Roman"/>
                <w:sz w:val="18"/>
              </w:rPr>
            </w:pPr>
          </w:p>
        </w:tc>
        <w:tc>
          <w:tcPr>
            <w:tcW w:w="1344" w:type="dxa"/>
          </w:tcPr>
          <w:p w14:paraId="13C0DC27" w14:textId="77777777" w:rsidR="00692E70" w:rsidRDefault="00692E70" w:rsidP="00692E70">
            <w:pPr>
              <w:pStyle w:val="TableParagraph"/>
              <w:rPr>
                <w:rFonts w:ascii="Times New Roman"/>
                <w:sz w:val="18"/>
              </w:rPr>
            </w:pPr>
          </w:p>
        </w:tc>
        <w:tc>
          <w:tcPr>
            <w:tcW w:w="4681" w:type="dxa"/>
          </w:tcPr>
          <w:p w14:paraId="68CA6E33" w14:textId="77777777" w:rsidR="00692E70" w:rsidRDefault="00692E70" w:rsidP="00692E70">
            <w:pPr>
              <w:pStyle w:val="TableParagraph"/>
              <w:spacing w:before="19" w:line="228" w:lineRule="exact"/>
              <w:ind w:left="6" w:right="193"/>
              <w:rPr>
                <w:sz w:val="20"/>
              </w:rPr>
            </w:pPr>
          </w:p>
        </w:tc>
      </w:tr>
      <w:tr w:rsidR="00692E70" w14:paraId="3FF720D1" w14:textId="77777777">
        <w:trPr>
          <w:trHeight w:val="720"/>
        </w:trPr>
        <w:tc>
          <w:tcPr>
            <w:tcW w:w="576" w:type="dxa"/>
          </w:tcPr>
          <w:p w14:paraId="4D943033" w14:textId="77777777" w:rsidR="00692E70" w:rsidRDefault="00692E70" w:rsidP="00692E70">
            <w:pPr>
              <w:pStyle w:val="TableParagraph"/>
              <w:spacing w:before="2"/>
              <w:rPr>
                <w:sz w:val="21"/>
              </w:rPr>
            </w:pPr>
          </w:p>
          <w:p w14:paraId="490A0046" w14:textId="77777777" w:rsidR="00692E70" w:rsidRDefault="00692E70" w:rsidP="00692E70">
            <w:pPr>
              <w:pStyle w:val="TableParagraph"/>
              <w:ind w:left="9"/>
              <w:jc w:val="center"/>
              <w:rPr>
                <w:sz w:val="20"/>
              </w:rPr>
            </w:pPr>
            <w:r>
              <w:rPr>
                <w:w w:val="99"/>
                <w:sz w:val="20"/>
              </w:rPr>
              <w:t>3</w:t>
            </w:r>
          </w:p>
        </w:tc>
        <w:tc>
          <w:tcPr>
            <w:tcW w:w="1656" w:type="dxa"/>
          </w:tcPr>
          <w:p w14:paraId="1FB95EEA" w14:textId="77777777" w:rsidR="00692E70" w:rsidRDefault="00692E70" w:rsidP="00692E70">
            <w:pPr>
              <w:pStyle w:val="TableParagraph"/>
              <w:spacing w:before="17" w:line="230" w:lineRule="exact"/>
              <w:ind w:left="6" w:right="259"/>
              <w:rPr>
                <w:sz w:val="20"/>
              </w:rPr>
            </w:pPr>
          </w:p>
        </w:tc>
        <w:tc>
          <w:tcPr>
            <w:tcW w:w="1090" w:type="dxa"/>
          </w:tcPr>
          <w:p w14:paraId="257AF68D" w14:textId="77777777" w:rsidR="00692E70" w:rsidRDefault="00692E70" w:rsidP="00692E70">
            <w:pPr>
              <w:pStyle w:val="TableParagraph"/>
              <w:ind w:left="9"/>
              <w:rPr>
                <w:sz w:val="20"/>
              </w:rPr>
            </w:pPr>
          </w:p>
        </w:tc>
        <w:tc>
          <w:tcPr>
            <w:tcW w:w="1344" w:type="dxa"/>
          </w:tcPr>
          <w:p w14:paraId="795133E5" w14:textId="77777777" w:rsidR="00692E70" w:rsidRDefault="00692E70" w:rsidP="00692E70">
            <w:pPr>
              <w:pStyle w:val="TableParagraph"/>
              <w:ind w:left="6"/>
              <w:rPr>
                <w:sz w:val="20"/>
              </w:rPr>
            </w:pPr>
          </w:p>
        </w:tc>
        <w:tc>
          <w:tcPr>
            <w:tcW w:w="4681" w:type="dxa"/>
          </w:tcPr>
          <w:p w14:paraId="3B40CCA1" w14:textId="77777777" w:rsidR="00692E70" w:rsidRDefault="00692E70" w:rsidP="00692E70">
            <w:pPr>
              <w:pStyle w:val="TableParagraph"/>
              <w:spacing w:before="129"/>
              <w:ind w:left="6" w:right="193"/>
              <w:rPr>
                <w:sz w:val="20"/>
              </w:rPr>
            </w:pPr>
          </w:p>
        </w:tc>
      </w:tr>
      <w:tr w:rsidR="00692E70" w14:paraId="03AB7F89" w14:textId="77777777" w:rsidTr="00D84544">
        <w:trPr>
          <w:trHeight w:val="732"/>
        </w:trPr>
        <w:tc>
          <w:tcPr>
            <w:tcW w:w="576" w:type="dxa"/>
          </w:tcPr>
          <w:p w14:paraId="06B2D416" w14:textId="77777777" w:rsidR="00692E70" w:rsidRDefault="00692E70" w:rsidP="00692E70">
            <w:pPr>
              <w:pStyle w:val="TableParagraph"/>
            </w:pPr>
          </w:p>
          <w:p w14:paraId="157F0186" w14:textId="77777777" w:rsidR="00692E70" w:rsidRDefault="00692E70" w:rsidP="00692E70">
            <w:pPr>
              <w:pStyle w:val="TableParagraph"/>
              <w:spacing w:before="1"/>
              <w:ind w:left="9"/>
              <w:jc w:val="center"/>
              <w:rPr>
                <w:sz w:val="20"/>
              </w:rPr>
            </w:pPr>
            <w:r>
              <w:rPr>
                <w:sz w:val="20"/>
              </w:rPr>
              <w:t>4</w:t>
            </w:r>
          </w:p>
        </w:tc>
        <w:tc>
          <w:tcPr>
            <w:tcW w:w="1656" w:type="dxa"/>
          </w:tcPr>
          <w:p w14:paraId="446A27A1" w14:textId="77777777" w:rsidR="00692E70" w:rsidRDefault="00692E70" w:rsidP="00692E70">
            <w:pPr>
              <w:pStyle w:val="TableParagraph"/>
              <w:ind w:left="6"/>
              <w:rPr>
                <w:sz w:val="20"/>
              </w:rPr>
            </w:pPr>
          </w:p>
        </w:tc>
        <w:tc>
          <w:tcPr>
            <w:tcW w:w="1090" w:type="dxa"/>
          </w:tcPr>
          <w:p w14:paraId="377F1CF0" w14:textId="77777777" w:rsidR="00692E70" w:rsidRDefault="00692E70" w:rsidP="00692E70">
            <w:pPr>
              <w:pStyle w:val="TableParagraph"/>
              <w:spacing w:before="1"/>
              <w:ind w:left="9"/>
              <w:rPr>
                <w:sz w:val="20"/>
              </w:rPr>
            </w:pPr>
          </w:p>
        </w:tc>
        <w:tc>
          <w:tcPr>
            <w:tcW w:w="1344" w:type="dxa"/>
          </w:tcPr>
          <w:p w14:paraId="2285E7AD" w14:textId="77777777" w:rsidR="00692E70" w:rsidRDefault="00692E70" w:rsidP="00692E70">
            <w:pPr>
              <w:pStyle w:val="TableParagraph"/>
              <w:spacing w:before="1"/>
              <w:ind w:left="6"/>
              <w:rPr>
                <w:sz w:val="20"/>
              </w:rPr>
            </w:pPr>
          </w:p>
        </w:tc>
        <w:tc>
          <w:tcPr>
            <w:tcW w:w="4681" w:type="dxa"/>
          </w:tcPr>
          <w:p w14:paraId="06158C14" w14:textId="77777777" w:rsidR="00692E70" w:rsidRDefault="00692E70" w:rsidP="00692E70">
            <w:pPr>
              <w:pStyle w:val="TableParagraph"/>
              <w:spacing w:before="1" w:line="230" w:lineRule="exact"/>
              <w:ind w:left="6"/>
              <w:rPr>
                <w:sz w:val="20"/>
              </w:rPr>
            </w:pPr>
          </w:p>
        </w:tc>
      </w:tr>
    </w:tbl>
    <w:p w14:paraId="65485AF2" w14:textId="77777777" w:rsidR="00E474F4" w:rsidRDefault="00E474F4">
      <w:pPr>
        <w:pStyle w:val="BodyText"/>
        <w:spacing w:before="3"/>
        <w:rPr>
          <w:sz w:val="9"/>
        </w:rPr>
      </w:pPr>
    </w:p>
    <w:p w14:paraId="23D5EE40" w14:textId="77777777" w:rsidR="00E474F4" w:rsidRDefault="00E474F4">
      <w:pPr>
        <w:pStyle w:val="BodyText"/>
        <w:spacing w:before="3"/>
        <w:rPr>
          <w:sz w:val="9"/>
        </w:rPr>
      </w:pPr>
    </w:p>
    <w:p w14:paraId="6121DC26" w14:textId="77777777" w:rsidR="00E474F4" w:rsidRDefault="00E474F4">
      <w:pPr>
        <w:pStyle w:val="BodyText"/>
        <w:spacing w:before="3"/>
        <w:rPr>
          <w:sz w:val="9"/>
        </w:rPr>
      </w:pPr>
    </w:p>
    <w:p w14:paraId="6B0781E8" w14:textId="77777777" w:rsidR="00E474F4" w:rsidRDefault="00E474F4">
      <w:pPr>
        <w:pStyle w:val="BodyText"/>
        <w:spacing w:before="3"/>
        <w:rPr>
          <w:sz w:val="9"/>
        </w:rPr>
      </w:pPr>
    </w:p>
    <w:p w14:paraId="1A0F94E6" w14:textId="77777777" w:rsidR="00E474F4" w:rsidRDefault="00E474F4">
      <w:pPr>
        <w:pStyle w:val="BodyText"/>
        <w:spacing w:before="3"/>
        <w:rPr>
          <w:sz w:val="9"/>
        </w:rPr>
      </w:pPr>
    </w:p>
    <w:p w14:paraId="62CFF985" w14:textId="77777777" w:rsidR="00742C89" w:rsidRDefault="00742C89">
      <w:pPr>
        <w:pStyle w:val="BodyText"/>
        <w:spacing w:before="3"/>
        <w:rPr>
          <w:sz w:val="9"/>
        </w:rPr>
      </w:pPr>
    </w:p>
    <w:p w14:paraId="5FA44579" w14:textId="77777777" w:rsidR="00742C89" w:rsidRDefault="00742C89">
      <w:pPr>
        <w:pStyle w:val="BodyText"/>
        <w:spacing w:before="3"/>
        <w:rPr>
          <w:sz w:val="9"/>
        </w:rPr>
      </w:pPr>
    </w:p>
    <w:p w14:paraId="3C0A0AD9" w14:textId="77777777" w:rsidR="00742C89" w:rsidRDefault="00742C89">
      <w:pPr>
        <w:pStyle w:val="BodyText"/>
        <w:spacing w:before="3"/>
        <w:rPr>
          <w:sz w:val="9"/>
        </w:rPr>
      </w:pPr>
    </w:p>
    <w:p w14:paraId="684F0324" w14:textId="77777777" w:rsidR="00742C89" w:rsidRDefault="00742C89">
      <w:pPr>
        <w:pStyle w:val="BodyText"/>
        <w:spacing w:before="3"/>
        <w:rPr>
          <w:sz w:val="9"/>
        </w:rPr>
      </w:pPr>
    </w:p>
    <w:p w14:paraId="3A3873E4" w14:textId="77777777" w:rsidR="00742C89" w:rsidRDefault="00742C89">
      <w:pPr>
        <w:pStyle w:val="BodyText"/>
        <w:spacing w:before="3"/>
        <w:rPr>
          <w:sz w:val="9"/>
        </w:rPr>
      </w:pPr>
    </w:p>
    <w:p w14:paraId="22C2B651" w14:textId="77777777" w:rsidR="00742C89" w:rsidRDefault="00742C89">
      <w:pPr>
        <w:pStyle w:val="BodyText"/>
        <w:spacing w:before="3"/>
        <w:rPr>
          <w:sz w:val="9"/>
        </w:rPr>
      </w:pPr>
    </w:p>
    <w:p w14:paraId="22D8F5A7" w14:textId="77777777" w:rsidR="00742C89" w:rsidRDefault="00742C89">
      <w:pPr>
        <w:pStyle w:val="BodyText"/>
        <w:spacing w:before="3"/>
        <w:rPr>
          <w:sz w:val="9"/>
        </w:rPr>
      </w:pPr>
    </w:p>
    <w:p w14:paraId="7854D24B" w14:textId="77777777" w:rsidR="00742C89" w:rsidRDefault="00742C89">
      <w:pPr>
        <w:pStyle w:val="BodyText"/>
        <w:spacing w:before="3"/>
        <w:rPr>
          <w:sz w:val="9"/>
        </w:rPr>
      </w:pPr>
    </w:p>
    <w:p w14:paraId="69148426" w14:textId="77777777" w:rsidR="00742C89" w:rsidRDefault="00742C89">
      <w:pPr>
        <w:pStyle w:val="BodyText"/>
        <w:spacing w:before="3"/>
        <w:rPr>
          <w:sz w:val="9"/>
        </w:rPr>
      </w:pPr>
    </w:p>
    <w:p w14:paraId="531E9E37" w14:textId="77777777" w:rsidR="00742C89" w:rsidRDefault="00742C89">
      <w:pPr>
        <w:pStyle w:val="BodyText"/>
        <w:spacing w:before="3"/>
        <w:rPr>
          <w:sz w:val="9"/>
        </w:rPr>
      </w:pPr>
    </w:p>
    <w:p w14:paraId="58A879D9" w14:textId="77777777" w:rsidR="00742C89" w:rsidRDefault="00742C89">
      <w:pPr>
        <w:pStyle w:val="BodyText"/>
        <w:spacing w:before="3"/>
        <w:rPr>
          <w:sz w:val="9"/>
        </w:rPr>
      </w:pPr>
    </w:p>
    <w:p w14:paraId="525759D0" w14:textId="77777777" w:rsidR="00742C89" w:rsidRDefault="00742C89">
      <w:pPr>
        <w:pStyle w:val="BodyText"/>
        <w:spacing w:before="3"/>
        <w:rPr>
          <w:sz w:val="9"/>
        </w:rPr>
      </w:pPr>
    </w:p>
    <w:p w14:paraId="7C1D748C" w14:textId="77777777" w:rsidR="00742C89" w:rsidRDefault="00742C89">
      <w:pPr>
        <w:pStyle w:val="BodyText"/>
        <w:spacing w:before="3"/>
        <w:rPr>
          <w:sz w:val="9"/>
        </w:rPr>
      </w:pPr>
    </w:p>
    <w:p w14:paraId="110D25F5" w14:textId="77777777" w:rsidR="00742C89" w:rsidRDefault="00742C89">
      <w:pPr>
        <w:pStyle w:val="BodyText"/>
        <w:spacing w:before="3"/>
        <w:rPr>
          <w:sz w:val="9"/>
        </w:rPr>
      </w:pPr>
    </w:p>
    <w:p w14:paraId="4075EEA9" w14:textId="77777777" w:rsidR="00742C89" w:rsidRDefault="00742C89">
      <w:pPr>
        <w:pStyle w:val="BodyText"/>
        <w:spacing w:before="3"/>
        <w:rPr>
          <w:sz w:val="9"/>
        </w:rPr>
      </w:pPr>
    </w:p>
    <w:p w14:paraId="0751AE40" w14:textId="77777777" w:rsidR="00742C89" w:rsidRDefault="00742C89">
      <w:pPr>
        <w:pStyle w:val="BodyText"/>
        <w:spacing w:before="3"/>
        <w:rPr>
          <w:sz w:val="9"/>
        </w:rPr>
      </w:pPr>
    </w:p>
    <w:p w14:paraId="63969375" w14:textId="77777777" w:rsidR="00742C89" w:rsidRDefault="00742C89">
      <w:pPr>
        <w:pStyle w:val="BodyText"/>
        <w:spacing w:before="3"/>
        <w:rPr>
          <w:sz w:val="9"/>
        </w:rPr>
      </w:pPr>
    </w:p>
    <w:p w14:paraId="22A3D0EA" w14:textId="77777777" w:rsidR="00742C89" w:rsidRDefault="00742C89">
      <w:pPr>
        <w:pStyle w:val="BodyText"/>
        <w:spacing w:before="3"/>
        <w:rPr>
          <w:sz w:val="9"/>
        </w:rPr>
      </w:pPr>
    </w:p>
    <w:p w14:paraId="01925995" w14:textId="77777777" w:rsidR="00742C89" w:rsidRDefault="00742C89">
      <w:pPr>
        <w:pStyle w:val="BodyText"/>
        <w:spacing w:before="3"/>
        <w:rPr>
          <w:sz w:val="9"/>
        </w:rPr>
      </w:pPr>
    </w:p>
    <w:p w14:paraId="668361EC" w14:textId="77777777" w:rsidR="000C771B" w:rsidRDefault="000C771B">
      <w:pPr>
        <w:pStyle w:val="BodyText"/>
        <w:spacing w:before="3"/>
        <w:rPr>
          <w:sz w:val="9"/>
        </w:rPr>
      </w:pPr>
    </w:p>
    <w:p w14:paraId="59508ECC" w14:textId="77777777" w:rsidR="000C771B" w:rsidRDefault="000C771B">
      <w:pPr>
        <w:pStyle w:val="BodyText"/>
        <w:spacing w:before="3"/>
        <w:rPr>
          <w:sz w:val="9"/>
        </w:rPr>
      </w:pPr>
    </w:p>
    <w:p w14:paraId="02831B47" w14:textId="35460CF0" w:rsidR="006D72DA" w:rsidRDefault="00FC5B33">
      <w:pPr>
        <w:pStyle w:val="BodyText"/>
        <w:spacing w:before="3"/>
        <w:rPr>
          <w:sz w:val="9"/>
        </w:rPr>
      </w:pPr>
      <w:r>
        <w:rPr>
          <w:noProof/>
        </w:rPr>
        <mc:AlternateContent>
          <mc:Choice Requires="wpg">
            <w:drawing>
              <wp:anchor distT="0" distB="0" distL="0" distR="0" simplePos="0" relativeHeight="251664384" behindDoc="0" locked="0" layoutInCell="1" allowOverlap="1" wp14:anchorId="11EDAB23" wp14:editId="7C326B29">
                <wp:simplePos x="0" y="0"/>
                <wp:positionH relativeFrom="page">
                  <wp:posOffset>904240</wp:posOffset>
                </wp:positionH>
                <wp:positionV relativeFrom="paragraph">
                  <wp:posOffset>92710</wp:posOffset>
                </wp:positionV>
                <wp:extent cx="5963285" cy="20320"/>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1" name="Line 43"/>
                        <wps:cNvCnPr>
                          <a:cxnSpLocks noChangeShapeType="1"/>
                        </wps:cNvCnPr>
                        <wps:spPr bwMode="auto">
                          <a:xfrm>
                            <a:off x="1440" y="162"/>
                            <a:ext cx="9360" cy="0"/>
                          </a:xfrm>
                          <a:prstGeom prst="line">
                            <a:avLst/>
                          </a:prstGeom>
                          <a:noFill/>
                          <a:ln w="19685">
                            <a:solidFill>
                              <a:srgbClr val="9F9F9F"/>
                            </a:solidFill>
                            <a:round/>
                            <a:headEnd/>
                            <a:tailEnd/>
                          </a:ln>
                        </wps:spPr>
                        <wps:bodyPr/>
                      </wps:wsp>
                      <wps:wsp>
                        <wps:cNvPr id="224" name="Line 42"/>
                        <wps:cNvCnPr>
                          <a:cxnSpLocks noChangeShapeType="1"/>
                        </wps:cNvCnPr>
                        <wps:spPr bwMode="auto">
                          <a:xfrm>
                            <a:off x="1440" y="149"/>
                            <a:ext cx="5" cy="0"/>
                          </a:xfrm>
                          <a:prstGeom prst="line">
                            <a:avLst/>
                          </a:prstGeom>
                          <a:noFill/>
                          <a:ln w="3048">
                            <a:solidFill>
                              <a:srgbClr val="9F9F9F"/>
                            </a:solidFill>
                            <a:round/>
                            <a:headEnd/>
                            <a:tailEnd/>
                          </a:ln>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D57C6A6"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7ABA2D3C" w14:textId="77777777" w:rsidR="006D72DA" w:rsidRDefault="00CC1E66">
      <w:pPr>
        <w:pStyle w:val="Heading1"/>
        <w:spacing w:before="17"/>
      </w:pPr>
      <w:r w:rsidRPr="00FC5B33">
        <w:t>Barriers</w:t>
      </w:r>
    </w:p>
    <w:p w14:paraId="53664AB6" w14:textId="77777777" w:rsidR="006D72DA" w:rsidRDefault="00CC1E66" w:rsidP="00132B7B">
      <w:pPr>
        <w:pStyle w:val="BodyText"/>
        <w:spacing w:after="3"/>
        <w:ind w:left="120" w:right="95"/>
        <w:jc w:val="both"/>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14:paraId="164D18E3"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6E5DE9A1" w14:textId="77777777">
        <w:trPr>
          <w:trHeight w:val="480"/>
        </w:trPr>
        <w:tc>
          <w:tcPr>
            <w:tcW w:w="576" w:type="dxa"/>
            <w:shd w:val="clear" w:color="auto" w:fill="EDEDED"/>
          </w:tcPr>
          <w:p w14:paraId="26C07E1B"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41B289C8"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795C8B6E" w14:textId="77777777" w:rsidR="006D72DA" w:rsidRDefault="00CC1E66">
            <w:pPr>
              <w:pStyle w:val="TableParagraph"/>
              <w:spacing w:before="126"/>
              <w:ind w:left="1158"/>
              <w:rPr>
                <w:b/>
                <w:sz w:val="20"/>
              </w:rPr>
            </w:pPr>
            <w:r>
              <w:rPr>
                <w:b/>
                <w:sz w:val="20"/>
              </w:rPr>
              <w:t>Steps the School will Take to Overcome</w:t>
            </w:r>
          </w:p>
        </w:tc>
      </w:tr>
      <w:tr w:rsidR="006D72DA" w14:paraId="57EA1FBC" w14:textId="77777777">
        <w:trPr>
          <w:trHeight w:val="480"/>
        </w:trPr>
        <w:tc>
          <w:tcPr>
            <w:tcW w:w="576" w:type="dxa"/>
          </w:tcPr>
          <w:p w14:paraId="23D8AA45" w14:textId="77777777" w:rsidR="006D72DA" w:rsidRDefault="00CC1E66" w:rsidP="00AF0684">
            <w:pPr>
              <w:pStyle w:val="TableParagraph"/>
              <w:spacing w:before="127"/>
              <w:ind w:left="9"/>
              <w:jc w:val="center"/>
              <w:rPr>
                <w:sz w:val="20"/>
              </w:rPr>
            </w:pPr>
            <w:r>
              <w:rPr>
                <w:w w:val="99"/>
                <w:sz w:val="20"/>
              </w:rPr>
              <w:t>1</w:t>
            </w:r>
          </w:p>
        </w:tc>
        <w:tc>
          <w:tcPr>
            <w:tcW w:w="2648" w:type="dxa"/>
          </w:tcPr>
          <w:p w14:paraId="4A08D861" w14:textId="77777777" w:rsidR="006D72DA" w:rsidRDefault="00692E70">
            <w:pPr>
              <w:pStyle w:val="TableParagraph"/>
              <w:spacing w:before="127"/>
              <w:ind w:left="6"/>
              <w:rPr>
                <w:sz w:val="20"/>
              </w:rPr>
            </w:pPr>
            <w:r w:rsidRPr="006906C6">
              <w:rPr>
                <w:sz w:val="20"/>
              </w:rPr>
              <w:t>Open House, Title 1 Information</w:t>
            </w:r>
          </w:p>
        </w:tc>
        <w:tc>
          <w:tcPr>
            <w:tcW w:w="6123" w:type="dxa"/>
          </w:tcPr>
          <w:p w14:paraId="5061EDBC" w14:textId="77777777" w:rsidR="006D72DA" w:rsidRDefault="00692E70">
            <w:pPr>
              <w:pStyle w:val="TableParagraph"/>
              <w:spacing w:before="12" w:line="230" w:lineRule="atLeast"/>
              <w:ind w:left="9"/>
              <w:rPr>
                <w:sz w:val="20"/>
              </w:rPr>
            </w:pPr>
            <w:r w:rsidRPr="006906C6">
              <w:rPr>
                <w:sz w:val="20"/>
              </w:rPr>
              <w:t>Inform each parent by calling and sending home flyers by the students as well as posting on doors, front office</w:t>
            </w:r>
            <w:r>
              <w:rPr>
                <w:sz w:val="20"/>
              </w:rPr>
              <w:t>,</w:t>
            </w:r>
            <w:r w:rsidRPr="006906C6">
              <w:rPr>
                <w:sz w:val="20"/>
              </w:rPr>
              <w:t xml:space="preserve"> and Richard Milburn Academy website.</w:t>
            </w:r>
          </w:p>
        </w:tc>
      </w:tr>
      <w:tr w:rsidR="006D72DA" w14:paraId="0BE58A3A" w14:textId="77777777">
        <w:trPr>
          <w:trHeight w:val="480"/>
        </w:trPr>
        <w:tc>
          <w:tcPr>
            <w:tcW w:w="576" w:type="dxa"/>
          </w:tcPr>
          <w:p w14:paraId="4BD0525A" w14:textId="77777777" w:rsidR="006D72DA" w:rsidRDefault="00CC1E66" w:rsidP="00AF0684">
            <w:pPr>
              <w:pStyle w:val="TableParagraph"/>
              <w:spacing w:before="126"/>
              <w:ind w:left="9"/>
              <w:jc w:val="center"/>
              <w:rPr>
                <w:sz w:val="20"/>
              </w:rPr>
            </w:pPr>
            <w:r w:rsidRPr="00FC5B33">
              <w:rPr>
                <w:w w:val="99"/>
                <w:sz w:val="20"/>
              </w:rPr>
              <w:t>2</w:t>
            </w:r>
          </w:p>
        </w:tc>
        <w:tc>
          <w:tcPr>
            <w:tcW w:w="2648" w:type="dxa"/>
          </w:tcPr>
          <w:p w14:paraId="11F4257C" w14:textId="77777777" w:rsidR="006D72DA" w:rsidRDefault="00603B8F">
            <w:pPr>
              <w:pStyle w:val="TableParagraph"/>
              <w:spacing w:before="19" w:line="228" w:lineRule="exact"/>
              <w:ind w:left="6" w:right="172"/>
              <w:rPr>
                <w:sz w:val="20"/>
              </w:rPr>
            </w:pPr>
            <w:r>
              <w:rPr>
                <w:sz w:val="20"/>
              </w:rPr>
              <w:t>Parents and students duri</w:t>
            </w:r>
            <w:r w:rsidR="0088216E">
              <w:rPr>
                <w:sz w:val="20"/>
              </w:rPr>
              <w:t>ng on-line learning due to COVID</w:t>
            </w:r>
            <w:r>
              <w:rPr>
                <w:sz w:val="20"/>
              </w:rPr>
              <w:t xml:space="preserve"> 19.</w:t>
            </w:r>
          </w:p>
        </w:tc>
        <w:tc>
          <w:tcPr>
            <w:tcW w:w="6123" w:type="dxa"/>
          </w:tcPr>
          <w:p w14:paraId="5E4EB0E8" w14:textId="77777777" w:rsidR="006D72DA" w:rsidRDefault="00603B8F">
            <w:pPr>
              <w:pStyle w:val="TableParagraph"/>
              <w:spacing w:before="19" w:line="228" w:lineRule="exact"/>
              <w:ind w:left="9" w:right="432"/>
              <w:rPr>
                <w:sz w:val="20"/>
              </w:rPr>
            </w:pPr>
            <w:r>
              <w:rPr>
                <w:sz w:val="20"/>
              </w:rPr>
              <w:t>The academic team (e.g. teachers, administration, office staff, guidance counselors, reading coach, ESE specialist, and other staff) provided all students including special accommodations and differentiated instruction, tools, and resources/materials for ESE/ELL students and parents access</w:t>
            </w:r>
            <w:r w:rsidR="0088216E">
              <w:rPr>
                <w:sz w:val="20"/>
              </w:rPr>
              <w:t xml:space="preserve"> for all subject areas’ content, </w:t>
            </w:r>
            <w:r>
              <w:rPr>
                <w:sz w:val="20"/>
              </w:rPr>
              <w:t>leaning assignments, tests, projects, resources, materials, and other academic related items such as Canvas and Edgenuity and other on line learning, on-line links, notes, Power Points, videos, tutorials, and websites (e.g. study.com, Kahn Academy, Nearpod, Quizlet, Kahoot, myhrw.com, and other on-line textbooks and websites).    The students and parents who do not have computers or phones with on-line access, the school provided them with in-print packets, textbooks, articles, and other resources and notes, etc. in order for students to complete their assignments, projects, and assessments during this alternative form of learning process</w:t>
            </w:r>
            <w:r w:rsidR="0088216E">
              <w:rPr>
                <w:sz w:val="20"/>
              </w:rPr>
              <w:t xml:space="preserve"> due to school closure because of COVID 19 restrictions and CDC health guidelines.</w:t>
            </w:r>
          </w:p>
        </w:tc>
      </w:tr>
      <w:tr w:rsidR="006D72DA" w14:paraId="26D21E76" w14:textId="77777777">
        <w:trPr>
          <w:trHeight w:val="720"/>
        </w:trPr>
        <w:tc>
          <w:tcPr>
            <w:tcW w:w="576" w:type="dxa"/>
          </w:tcPr>
          <w:p w14:paraId="7FF493A8" w14:textId="77777777" w:rsidR="006D72DA" w:rsidRDefault="006D72DA" w:rsidP="00AF0684">
            <w:pPr>
              <w:pStyle w:val="TableParagraph"/>
              <w:spacing w:before="3"/>
              <w:jc w:val="center"/>
              <w:rPr>
                <w:sz w:val="21"/>
              </w:rPr>
            </w:pPr>
          </w:p>
          <w:p w14:paraId="64D183E6" w14:textId="77777777" w:rsidR="006D72DA" w:rsidRDefault="00CC1E66" w:rsidP="00AF0684">
            <w:pPr>
              <w:pStyle w:val="TableParagraph"/>
              <w:ind w:left="9"/>
              <w:jc w:val="center"/>
              <w:rPr>
                <w:sz w:val="20"/>
              </w:rPr>
            </w:pPr>
            <w:r>
              <w:rPr>
                <w:w w:val="99"/>
                <w:sz w:val="20"/>
              </w:rPr>
              <w:t>3</w:t>
            </w:r>
          </w:p>
        </w:tc>
        <w:tc>
          <w:tcPr>
            <w:tcW w:w="2648" w:type="dxa"/>
          </w:tcPr>
          <w:p w14:paraId="54BDEFBC" w14:textId="77777777" w:rsidR="006D72DA" w:rsidRDefault="006D72DA">
            <w:pPr>
              <w:pStyle w:val="TableParagraph"/>
              <w:ind w:left="6"/>
              <w:rPr>
                <w:sz w:val="20"/>
              </w:rPr>
            </w:pPr>
          </w:p>
        </w:tc>
        <w:tc>
          <w:tcPr>
            <w:tcW w:w="6123" w:type="dxa"/>
          </w:tcPr>
          <w:p w14:paraId="15A2EFB1" w14:textId="77777777" w:rsidR="006D72DA" w:rsidRDefault="006D72DA">
            <w:pPr>
              <w:pStyle w:val="TableParagraph"/>
              <w:spacing w:before="17" w:line="230" w:lineRule="exact"/>
              <w:ind w:left="9"/>
              <w:rPr>
                <w:sz w:val="20"/>
              </w:rPr>
            </w:pPr>
          </w:p>
        </w:tc>
      </w:tr>
      <w:tr w:rsidR="006D72DA" w14:paraId="159B5940" w14:textId="77777777">
        <w:trPr>
          <w:trHeight w:val="480"/>
        </w:trPr>
        <w:tc>
          <w:tcPr>
            <w:tcW w:w="576" w:type="dxa"/>
          </w:tcPr>
          <w:p w14:paraId="65E76171" w14:textId="77777777" w:rsidR="006D72DA" w:rsidRDefault="00CC1E66" w:rsidP="00AF0684">
            <w:pPr>
              <w:pStyle w:val="TableParagraph"/>
              <w:spacing w:before="126"/>
              <w:ind w:left="9"/>
              <w:jc w:val="center"/>
              <w:rPr>
                <w:sz w:val="20"/>
              </w:rPr>
            </w:pPr>
            <w:r>
              <w:rPr>
                <w:w w:val="99"/>
                <w:sz w:val="20"/>
              </w:rPr>
              <w:t>4</w:t>
            </w:r>
          </w:p>
        </w:tc>
        <w:tc>
          <w:tcPr>
            <w:tcW w:w="2648" w:type="dxa"/>
          </w:tcPr>
          <w:p w14:paraId="78921E50" w14:textId="77777777" w:rsidR="006D72DA" w:rsidRDefault="006D72DA">
            <w:pPr>
              <w:pStyle w:val="TableParagraph"/>
              <w:spacing w:before="126"/>
              <w:ind w:left="6"/>
              <w:rPr>
                <w:sz w:val="20"/>
              </w:rPr>
            </w:pPr>
          </w:p>
        </w:tc>
        <w:tc>
          <w:tcPr>
            <w:tcW w:w="6123" w:type="dxa"/>
          </w:tcPr>
          <w:p w14:paraId="18A1E358" w14:textId="77777777" w:rsidR="006D72DA" w:rsidRDefault="006D72DA">
            <w:pPr>
              <w:pStyle w:val="TableParagraph"/>
              <w:spacing w:before="11" w:line="230" w:lineRule="atLeast"/>
              <w:ind w:left="9"/>
              <w:rPr>
                <w:sz w:val="20"/>
              </w:rPr>
            </w:pPr>
          </w:p>
        </w:tc>
      </w:tr>
    </w:tbl>
    <w:p w14:paraId="03BB9B29" w14:textId="77777777" w:rsidR="00E474F4" w:rsidRDefault="00E474F4">
      <w:pPr>
        <w:pStyle w:val="BodyText"/>
        <w:spacing w:before="2"/>
        <w:rPr>
          <w:sz w:val="9"/>
        </w:rPr>
      </w:pPr>
    </w:p>
    <w:p w14:paraId="4F3C1C21" w14:textId="77777777" w:rsidR="00E474F4" w:rsidRDefault="00E474F4">
      <w:pPr>
        <w:pStyle w:val="BodyText"/>
        <w:spacing w:before="2"/>
        <w:rPr>
          <w:sz w:val="9"/>
        </w:rPr>
      </w:pPr>
    </w:p>
    <w:p w14:paraId="50100C95" w14:textId="77777777" w:rsidR="00C30D92" w:rsidRDefault="00C30D92">
      <w:pPr>
        <w:pStyle w:val="BodyText"/>
        <w:spacing w:before="2"/>
        <w:rPr>
          <w:sz w:val="9"/>
        </w:rPr>
      </w:pPr>
    </w:p>
    <w:p w14:paraId="12BF8DDE" w14:textId="77777777" w:rsidR="00C30D92" w:rsidRDefault="00C30D92">
      <w:pPr>
        <w:pStyle w:val="BodyText"/>
        <w:spacing w:before="2"/>
        <w:rPr>
          <w:sz w:val="9"/>
        </w:rPr>
      </w:pPr>
    </w:p>
    <w:p w14:paraId="59B23A0A" w14:textId="77777777" w:rsidR="00C30D92" w:rsidRDefault="00C30D92">
      <w:pPr>
        <w:pStyle w:val="BodyText"/>
        <w:spacing w:before="2"/>
        <w:rPr>
          <w:sz w:val="9"/>
        </w:rPr>
      </w:pPr>
    </w:p>
    <w:p w14:paraId="25697AE9" w14:textId="15039054" w:rsidR="006D72DA" w:rsidRDefault="00FC5B33">
      <w:pPr>
        <w:pStyle w:val="BodyText"/>
        <w:spacing w:before="2"/>
        <w:rPr>
          <w:sz w:val="9"/>
        </w:rPr>
      </w:pPr>
      <w:r>
        <w:rPr>
          <w:noProof/>
        </w:rPr>
        <mc:AlternateContent>
          <mc:Choice Requires="wpg">
            <w:drawing>
              <wp:anchor distT="0" distB="0" distL="0" distR="0" simplePos="0" relativeHeight="251665408" behindDoc="0" locked="0" layoutInCell="1" allowOverlap="1" wp14:anchorId="65CB1A54" wp14:editId="5268AEB7">
                <wp:simplePos x="0" y="0"/>
                <wp:positionH relativeFrom="page">
                  <wp:posOffset>904240</wp:posOffset>
                </wp:positionH>
                <wp:positionV relativeFrom="paragraph">
                  <wp:posOffset>92075</wp:posOffset>
                </wp:positionV>
                <wp:extent cx="5963920" cy="21590"/>
                <wp:effectExtent l="0" t="0"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7" name="Line 29"/>
                        <wps:cNvCnPr>
                          <a:cxnSpLocks noChangeShapeType="1"/>
                        </wps:cNvCnPr>
                        <wps:spPr bwMode="auto">
                          <a:xfrm>
                            <a:off x="1440" y="161"/>
                            <a:ext cx="9360" cy="0"/>
                          </a:xfrm>
                          <a:prstGeom prst="line">
                            <a:avLst/>
                          </a:prstGeom>
                          <a:noFill/>
                          <a:ln w="20320">
                            <a:solidFill>
                              <a:srgbClr val="9F9F9F"/>
                            </a:solidFill>
                            <a:round/>
                            <a:headEnd/>
                            <a:tailEnd/>
                          </a:ln>
                        </wps:spPr>
                        <wps:bodyPr/>
                      </wps:wsp>
                      <wps:wsp>
                        <wps:cNvPr id="18" name="Line 28"/>
                        <wps:cNvCnPr>
                          <a:cxnSpLocks noChangeShapeType="1"/>
                        </wps:cNvCnPr>
                        <wps:spPr bwMode="auto">
                          <a:xfrm>
                            <a:off x="1440" y="149"/>
                            <a:ext cx="5" cy="0"/>
                          </a:xfrm>
                          <a:prstGeom prst="line">
                            <a:avLst/>
                          </a:prstGeom>
                          <a:noFill/>
                          <a:ln w="3048">
                            <a:solidFill>
                              <a:srgbClr val="9F9F9F"/>
                            </a:solidFill>
                            <a:round/>
                            <a:headEnd/>
                            <a:tailEnd/>
                          </a:ln>
                        </wps:spPr>
                        <wps:bodyPr/>
                      </wps:wsp>
                      <wps:wsp>
                        <wps:cNvPr id="19" name="Line 27"/>
                        <wps:cNvCnPr>
                          <a:cxnSpLocks noChangeShapeType="1"/>
                        </wps:cNvCnPr>
                        <wps:spPr bwMode="auto">
                          <a:xfrm>
                            <a:off x="1440" y="149"/>
                            <a:ext cx="5" cy="0"/>
                          </a:xfrm>
                          <a:prstGeom prst="line">
                            <a:avLst/>
                          </a:prstGeom>
                          <a:noFill/>
                          <a:ln w="3048">
                            <a:solidFill>
                              <a:srgbClr val="9F9F9F"/>
                            </a:solidFill>
                            <a:round/>
                            <a:headEnd/>
                            <a:tailEnd/>
                          </a:ln>
                        </wps:spPr>
                        <wps:bodyPr/>
                      </wps:wsp>
                      <wps:wsp>
                        <wps:cNvPr id="20" name="Line 26"/>
                        <wps:cNvCnPr>
                          <a:cxnSpLocks noChangeShapeType="1"/>
                        </wps:cNvCnPr>
                        <wps:spPr bwMode="auto">
                          <a:xfrm>
                            <a:off x="1445" y="149"/>
                            <a:ext cx="9352" cy="0"/>
                          </a:xfrm>
                          <a:prstGeom prst="line">
                            <a:avLst/>
                          </a:prstGeom>
                          <a:noFill/>
                          <a:ln w="3048">
                            <a:solidFill>
                              <a:srgbClr val="9F9F9F"/>
                            </a:solidFill>
                            <a:round/>
                            <a:headEnd/>
                            <a:tailEnd/>
                          </a:ln>
                        </wps:spPr>
                        <wps:bodyPr/>
                      </wps:wsp>
                      <wps:wsp>
                        <wps:cNvPr id="21" name="Line 25"/>
                        <wps:cNvCnPr>
                          <a:cxnSpLocks noChangeShapeType="1"/>
                        </wps:cNvCnPr>
                        <wps:spPr bwMode="auto">
                          <a:xfrm>
                            <a:off x="10797" y="149"/>
                            <a:ext cx="5" cy="0"/>
                          </a:xfrm>
                          <a:prstGeom prst="line">
                            <a:avLst/>
                          </a:prstGeom>
                          <a:noFill/>
                          <a:ln w="3048">
                            <a:solidFill>
                              <a:srgbClr val="E2E2E2"/>
                            </a:solidFill>
                            <a:round/>
                            <a:headEnd/>
                            <a:tailEnd/>
                          </a:ln>
                        </wps:spPr>
                        <wps:bodyPr/>
                      </wps:wsp>
                      <wps:wsp>
                        <wps:cNvPr id="22" name="Line 24"/>
                        <wps:cNvCnPr>
                          <a:cxnSpLocks noChangeShapeType="1"/>
                        </wps:cNvCnPr>
                        <wps:spPr bwMode="auto">
                          <a:xfrm>
                            <a:off x="10797" y="149"/>
                            <a:ext cx="5" cy="0"/>
                          </a:xfrm>
                          <a:prstGeom prst="line">
                            <a:avLst/>
                          </a:prstGeom>
                          <a:noFill/>
                          <a:ln w="3048">
                            <a:solidFill>
                              <a:srgbClr val="9F9F9F"/>
                            </a:solidFill>
                            <a:round/>
                            <a:headEnd/>
                            <a:tailEnd/>
                          </a:ln>
                        </wps:spPr>
                        <wps:bodyPr/>
                      </wps:wsp>
                      <wps:wsp>
                        <wps:cNvPr id="23" name="Line 23"/>
                        <wps:cNvCnPr>
                          <a:cxnSpLocks noChangeShapeType="1"/>
                        </wps:cNvCnPr>
                        <wps:spPr bwMode="auto">
                          <a:xfrm>
                            <a:off x="1440" y="162"/>
                            <a:ext cx="5" cy="0"/>
                          </a:xfrm>
                          <a:prstGeom prst="line">
                            <a:avLst/>
                          </a:prstGeom>
                          <a:noFill/>
                          <a:ln w="13716">
                            <a:solidFill>
                              <a:srgbClr val="9F9F9F"/>
                            </a:solidFill>
                            <a:round/>
                            <a:headEnd/>
                            <a:tailEnd/>
                          </a:ln>
                        </wps:spPr>
                        <wps:bodyPr/>
                      </wps:wsp>
                      <wps:wsp>
                        <wps:cNvPr id="24" name="Line 22"/>
                        <wps:cNvCnPr>
                          <a:cxnSpLocks noChangeShapeType="1"/>
                        </wps:cNvCnPr>
                        <wps:spPr bwMode="auto">
                          <a:xfrm>
                            <a:off x="10797" y="162"/>
                            <a:ext cx="5" cy="0"/>
                          </a:xfrm>
                          <a:prstGeom prst="line">
                            <a:avLst/>
                          </a:prstGeom>
                          <a:noFill/>
                          <a:ln w="13716">
                            <a:solidFill>
                              <a:srgbClr val="E2E2E2"/>
                            </a:solidFill>
                            <a:round/>
                            <a:headEnd/>
                            <a:tailEnd/>
                          </a:ln>
                        </wps:spPr>
                        <wps:bodyPr/>
                      </wps:wsp>
                      <wps:wsp>
                        <wps:cNvPr id="25" name="Line 21"/>
                        <wps:cNvCnPr>
                          <a:cxnSpLocks noChangeShapeType="1"/>
                        </wps:cNvCnPr>
                        <wps:spPr bwMode="auto">
                          <a:xfrm>
                            <a:off x="1440" y="175"/>
                            <a:ext cx="5" cy="0"/>
                          </a:xfrm>
                          <a:prstGeom prst="line">
                            <a:avLst/>
                          </a:prstGeom>
                          <a:noFill/>
                          <a:ln w="3048">
                            <a:solidFill>
                              <a:srgbClr val="9F9F9F"/>
                            </a:solidFill>
                            <a:round/>
                            <a:headEnd/>
                            <a:tailEnd/>
                          </a:ln>
                        </wps:spPr>
                        <wps:bodyPr/>
                      </wps:wsp>
                      <wps:wsp>
                        <wps:cNvPr id="26" name="Line 20"/>
                        <wps:cNvCnPr>
                          <a:cxnSpLocks noChangeShapeType="1"/>
                        </wps:cNvCnPr>
                        <wps:spPr bwMode="auto">
                          <a:xfrm>
                            <a:off x="1440" y="175"/>
                            <a:ext cx="5" cy="0"/>
                          </a:xfrm>
                          <a:prstGeom prst="line">
                            <a:avLst/>
                          </a:prstGeom>
                          <a:noFill/>
                          <a:ln w="3048">
                            <a:solidFill>
                              <a:srgbClr val="E2E2E2"/>
                            </a:solidFill>
                            <a:round/>
                            <a:headEnd/>
                            <a:tailEnd/>
                          </a:ln>
                        </wps:spPr>
                        <wps:bodyPr/>
                      </wps:wsp>
                      <wps:wsp>
                        <wps:cNvPr id="27" name="Line 19"/>
                        <wps:cNvCnPr>
                          <a:cxnSpLocks noChangeShapeType="1"/>
                        </wps:cNvCnPr>
                        <wps:spPr bwMode="auto">
                          <a:xfrm>
                            <a:off x="1445" y="175"/>
                            <a:ext cx="9352" cy="0"/>
                          </a:xfrm>
                          <a:prstGeom prst="line">
                            <a:avLst/>
                          </a:prstGeom>
                          <a:noFill/>
                          <a:ln w="3048">
                            <a:solidFill>
                              <a:srgbClr val="E2E2E2"/>
                            </a:solidFill>
                            <a:round/>
                            <a:headEnd/>
                            <a:tailEnd/>
                          </a:ln>
                        </wps:spPr>
                        <wps:bodyPr/>
                      </wps:wsp>
                      <wps:wsp>
                        <wps:cNvPr id="28" name="Line 18"/>
                        <wps:cNvCnPr>
                          <a:cxnSpLocks noChangeShapeType="1"/>
                        </wps:cNvCnPr>
                        <wps:spPr bwMode="auto">
                          <a:xfrm>
                            <a:off x="10797" y="175"/>
                            <a:ext cx="5" cy="0"/>
                          </a:xfrm>
                          <a:prstGeom prst="line">
                            <a:avLst/>
                          </a:prstGeom>
                          <a:noFill/>
                          <a:ln w="3048">
                            <a:solidFill>
                              <a:srgbClr val="E2E2E2"/>
                            </a:solidFill>
                            <a:round/>
                            <a:headEnd/>
                            <a:tailEnd/>
                          </a:ln>
                        </wps:spPr>
                        <wps:bodyPr/>
                      </wps:wsp>
                      <wps:wsp>
                        <wps:cNvPr id="29" name="Line 17"/>
                        <wps:cNvCnPr>
                          <a:cxnSpLocks noChangeShapeType="1"/>
                        </wps:cNvCnPr>
                        <wps:spPr bwMode="auto">
                          <a:xfrm>
                            <a:off x="10797" y="175"/>
                            <a:ext cx="5" cy="0"/>
                          </a:xfrm>
                          <a:prstGeom prst="line">
                            <a:avLst/>
                          </a:prstGeom>
                          <a:noFill/>
                          <a:ln w="3048">
                            <a:solidFill>
                              <a:srgbClr val="E2E2E2"/>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D6DF18D"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8ejxAAAANsAAAAPAAAAZHJzL2Rvd25yZXYueG1sRI9BawIx&#10;FITvBf9DeIVepGYrUm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Ea7x6P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" strokecolor="#e2e2e2" strokeweight=".24pt"/>
                <w10:wrap type="topAndBottom" anchorx="page"/>
              </v:group>
            </w:pict>
          </mc:Fallback>
        </mc:AlternateContent>
      </w:r>
    </w:p>
    <w:p w14:paraId="5A9CF7FD" w14:textId="77777777" w:rsidR="006D72DA" w:rsidRDefault="00CC1E66">
      <w:pPr>
        <w:pStyle w:val="Heading1"/>
      </w:pPr>
      <w:r>
        <w:lastRenderedPageBreak/>
        <w:t>Best Practices (Optional)</w:t>
      </w:r>
    </w:p>
    <w:p w14:paraId="52E2795A" w14:textId="77777777" w:rsidR="006D72DA" w:rsidRDefault="00CC1E66" w:rsidP="00132B7B">
      <w:pPr>
        <w:pStyle w:val="BodyText"/>
        <w:spacing w:after="3"/>
        <w:ind w:left="120"/>
        <w:jc w:val="both"/>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555666BB" w14:textId="77777777" w:rsidR="00E474F4" w:rsidRDefault="00E474F4">
      <w:pPr>
        <w:pStyle w:val="BodyText"/>
        <w:spacing w:after="3"/>
        <w:ind w:left="120"/>
      </w:pPr>
    </w:p>
    <w:p w14:paraId="6EB0097E"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06DA3DC0" w14:textId="77777777" w:rsidTr="002A2B74">
        <w:trPr>
          <w:trHeight w:val="251"/>
        </w:trPr>
        <w:tc>
          <w:tcPr>
            <w:tcW w:w="630" w:type="dxa"/>
          </w:tcPr>
          <w:p w14:paraId="726926C0" w14:textId="77777777" w:rsidR="002A2B74" w:rsidRPr="002A2B74" w:rsidRDefault="002A2B74" w:rsidP="002A2B74">
            <w:pPr>
              <w:pStyle w:val="BodyText"/>
              <w:spacing w:before="2"/>
              <w:ind w:left="-107"/>
            </w:pPr>
            <w:r w:rsidRPr="002A2B74">
              <w:t>count</w:t>
            </w:r>
          </w:p>
        </w:tc>
        <w:tc>
          <w:tcPr>
            <w:tcW w:w="4230" w:type="dxa"/>
          </w:tcPr>
          <w:p w14:paraId="470076E1"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77DD7B90" w14:textId="77777777" w:rsidR="002A2B74" w:rsidRPr="002A2B74" w:rsidRDefault="002A2B74">
            <w:pPr>
              <w:pStyle w:val="BodyText"/>
              <w:spacing w:before="2"/>
              <w:rPr>
                <w:sz w:val="22"/>
                <w:szCs w:val="22"/>
              </w:rPr>
            </w:pPr>
            <w:r w:rsidRPr="002A2B74">
              <w:rPr>
                <w:sz w:val="22"/>
                <w:szCs w:val="22"/>
              </w:rPr>
              <w:t>Description of the Activity</w:t>
            </w:r>
          </w:p>
        </w:tc>
      </w:tr>
      <w:tr w:rsidR="00692E70" w14:paraId="03BA3A77" w14:textId="77777777" w:rsidTr="002A2B74">
        <w:trPr>
          <w:trHeight w:val="530"/>
        </w:trPr>
        <w:tc>
          <w:tcPr>
            <w:tcW w:w="630" w:type="dxa"/>
          </w:tcPr>
          <w:p w14:paraId="7D7F9ABB" w14:textId="77777777" w:rsidR="00692E70" w:rsidRDefault="00692E70" w:rsidP="00692E70">
            <w:pPr>
              <w:pStyle w:val="BodyText"/>
              <w:spacing w:before="2"/>
              <w:jc w:val="center"/>
              <w:rPr>
                <w:sz w:val="9"/>
              </w:rPr>
            </w:pPr>
          </w:p>
          <w:p w14:paraId="235FE9AD" w14:textId="77777777" w:rsidR="00692E70" w:rsidRDefault="00692E70" w:rsidP="00692E70">
            <w:pPr>
              <w:pStyle w:val="BodyText"/>
              <w:spacing w:before="2"/>
              <w:jc w:val="center"/>
              <w:rPr>
                <w:sz w:val="9"/>
              </w:rPr>
            </w:pPr>
          </w:p>
          <w:p w14:paraId="3194617F" w14:textId="77777777" w:rsidR="00692E70" w:rsidRPr="002A2B74" w:rsidRDefault="00692E70" w:rsidP="00692E70">
            <w:pPr>
              <w:pStyle w:val="BodyText"/>
              <w:spacing w:before="2"/>
              <w:ind w:left="-107" w:right="-26"/>
              <w:jc w:val="center"/>
            </w:pPr>
            <w:r w:rsidRPr="002A2B74">
              <w:t>1</w:t>
            </w:r>
          </w:p>
        </w:tc>
        <w:tc>
          <w:tcPr>
            <w:tcW w:w="4230" w:type="dxa"/>
          </w:tcPr>
          <w:p w14:paraId="246D2233" w14:textId="77777777" w:rsidR="00692E70" w:rsidRDefault="00692E70" w:rsidP="00692E70">
            <w:pPr>
              <w:pStyle w:val="BodyText"/>
              <w:spacing w:before="2"/>
              <w:rPr>
                <w:sz w:val="9"/>
              </w:rPr>
            </w:pPr>
            <w:r w:rsidRPr="006906C6">
              <w:t xml:space="preserve">Open House, Title I information – Parent communication due to lack of phone service and moving issues – Trying to communicate the information was </w:t>
            </w:r>
            <w:r>
              <w:t>one of the biggest barriers which</w:t>
            </w:r>
            <w:r w:rsidRPr="006906C6">
              <w:t xml:space="preserve"> we have experienced.</w:t>
            </w:r>
          </w:p>
        </w:tc>
        <w:tc>
          <w:tcPr>
            <w:tcW w:w="4576" w:type="dxa"/>
          </w:tcPr>
          <w:p w14:paraId="09C5C8EF" w14:textId="77777777" w:rsidR="00692E70" w:rsidRDefault="00692E70" w:rsidP="00692E70">
            <w:pPr>
              <w:pStyle w:val="BodyText"/>
              <w:spacing w:before="2"/>
              <w:rPr>
                <w:sz w:val="9"/>
              </w:rPr>
            </w:pPr>
            <w:r w:rsidRPr="006906C6">
              <w:t>Inform each parent by calling and sending home flyers by the students as well as posting on doors and front office.  Using automated calls to communicate through the phone system and retrieving updated telephone numbers and addresses for each student by having the students/parents fill out updated telephone number forms.</w:t>
            </w:r>
          </w:p>
        </w:tc>
      </w:tr>
      <w:tr w:rsidR="00692E70" w14:paraId="0B52C8F6" w14:textId="77777777" w:rsidTr="002A2B74">
        <w:trPr>
          <w:trHeight w:val="512"/>
        </w:trPr>
        <w:tc>
          <w:tcPr>
            <w:tcW w:w="630" w:type="dxa"/>
          </w:tcPr>
          <w:p w14:paraId="1A619F34" w14:textId="77777777" w:rsidR="00692E70" w:rsidRDefault="00692E70" w:rsidP="00692E70">
            <w:pPr>
              <w:pStyle w:val="BodyText"/>
              <w:spacing w:before="2"/>
              <w:jc w:val="center"/>
              <w:rPr>
                <w:sz w:val="9"/>
              </w:rPr>
            </w:pPr>
          </w:p>
          <w:p w14:paraId="2E255BAB" w14:textId="77777777" w:rsidR="00692E70" w:rsidRDefault="00692E70" w:rsidP="00692E70">
            <w:pPr>
              <w:pStyle w:val="BodyText"/>
              <w:spacing w:before="2"/>
              <w:jc w:val="center"/>
              <w:rPr>
                <w:sz w:val="9"/>
              </w:rPr>
            </w:pPr>
          </w:p>
          <w:p w14:paraId="6A3A776D" w14:textId="77777777" w:rsidR="00692E70" w:rsidRPr="002A2B74" w:rsidRDefault="00692E70" w:rsidP="00692E70">
            <w:pPr>
              <w:pStyle w:val="BodyText"/>
              <w:spacing w:before="2"/>
              <w:ind w:left="-107"/>
              <w:jc w:val="center"/>
            </w:pPr>
            <w:r>
              <w:t>2</w:t>
            </w:r>
          </w:p>
        </w:tc>
        <w:tc>
          <w:tcPr>
            <w:tcW w:w="4230" w:type="dxa"/>
          </w:tcPr>
          <w:p w14:paraId="6004754D" w14:textId="77777777" w:rsidR="00692E70" w:rsidRDefault="00692E70" w:rsidP="00692E70">
            <w:pPr>
              <w:pStyle w:val="BodyText"/>
              <w:spacing w:before="2"/>
              <w:rPr>
                <w:sz w:val="9"/>
              </w:rPr>
            </w:pPr>
          </w:p>
        </w:tc>
        <w:tc>
          <w:tcPr>
            <w:tcW w:w="4576" w:type="dxa"/>
          </w:tcPr>
          <w:p w14:paraId="2614E99C" w14:textId="77777777" w:rsidR="00692E70" w:rsidRDefault="00692E70" w:rsidP="00692E70">
            <w:pPr>
              <w:pStyle w:val="BodyText"/>
              <w:spacing w:before="2"/>
              <w:rPr>
                <w:sz w:val="9"/>
              </w:rPr>
            </w:pPr>
          </w:p>
        </w:tc>
      </w:tr>
      <w:tr w:rsidR="00692E70" w14:paraId="4678E2BD" w14:textId="77777777" w:rsidTr="002A2B74">
        <w:trPr>
          <w:trHeight w:val="548"/>
        </w:trPr>
        <w:tc>
          <w:tcPr>
            <w:tcW w:w="630" w:type="dxa"/>
          </w:tcPr>
          <w:p w14:paraId="01F43D31" w14:textId="77777777" w:rsidR="00692E70" w:rsidRDefault="00692E70" w:rsidP="00692E70">
            <w:pPr>
              <w:pStyle w:val="BodyText"/>
              <w:spacing w:before="2"/>
              <w:jc w:val="center"/>
              <w:rPr>
                <w:sz w:val="9"/>
              </w:rPr>
            </w:pPr>
          </w:p>
          <w:p w14:paraId="11DC40A5" w14:textId="77777777" w:rsidR="00692E70" w:rsidRPr="002A2B74" w:rsidRDefault="00692E70" w:rsidP="00692E70">
            <w:pPr>
              <w:pStyle w:val="BodyText"/>
              <w:spacing w:before="2"/>
              <w:ind w:left="-107"/>
              <w:jc w:val="center"/>
            </w:pPr>
            <w:r>
              <w:t>3</w:t>
            </w:r>
          </w:p>
        </w:tc>
        <w:tc>
          <w:tcPr>
            <w:tcW w:w="4230" w:type="dxa"/>
          </w:tcPr>
          <w:p w14:paraId="49A8A421" w14:textId="77777777" w:rsidR="00692E70" w:rsidRDefault="00692E70" w:rsidP="00692E70">
            <w:pPr>
              <w:pStyle w:val="BodyText"/>
              <w:spacing w:before="2"/>
              <w:rPr>
                <w:sz w:val="9"/>
              </w:rPr>
            </w:pPr>
          </w:p>
        </w:tc>
        <w:tc>
          <w:tcPr>
            <w:tcW w:w="4576" w:type="dxa"/>
          </w:tcPr>
          <w:p w14:paraId="65AD5A95" w14:textId="77777777" w:rsidR="00692E70" w:rsidRDefault="00692E70" w:rsidP="00692E70">
            <w:pPr>
              <w:pStyle w:val="BodyText"/>
              <w:spacing w:before="2"/>
              <w:rPr>
                <w:sz w:val="9"/>
              </w:rPr>
            </w:pPr>
          </w:p>
        </w:tc>
      </w:tr>
      <w:tr w:rsidR="00692E70" w14:paraId="09151924" w14:textId="77777777" w:rsidTr="000C539E">
        <w:trPr>
          <w:trHeight w:val="548"/>
        </w:trPr>
        <w:tc>
          <w:tcPr>
            <w:tcW w:w="630" w:type="dxa"/>
          </w:tcPr>
          <w:p w14:paraId="269F59FB" w14:textId="77777777" w:rsidR="00692E70" w:rsidRDefault="00692E70" w:rsidP="00692E70">
            <w:pPr>
              <w:pStyle w:val="BodyText"/>
              <w:spacing w:before="2"/>
              <w:jc w:val="center"/>
              <w:rPr>
                <w:sz w:val="9"/>
              </w:rPr>
            </w:pPr>
          </w:p>
          <w:p w14:paraId="4A4BCC8C" w14:textId="77777777" w:rsidR="00692E70" w:rsidRPr="002A2B74" w:rsidRDefault="00692E70" w:rsidP="00692E70">
            <w:pPr>
              <w:pStyle w:val="BodyText"/>
              <w:spacing w:before="2"/>
              <w:ind w:left="-107"/>
              <w:jc w:val="center"/>
            </w:pPr>
            <w:r>
              <w:t>4</w:t>
            </w:r>
          </w:p>
        </w:tc>
        <w:tc>
          <w:tcPr>
            <w:tcW w:w="4230" w:type="dxa"/>
          </w:tcPr>
          <w:p w14:paraId="58F2F2F2" w14:textId="77777777" w:rsidR="00692E70" w:rsidRDefault="00692E70" w:rsidP="00692E70">
            <w:pPr>
              <w:pStyle w:val="BodyText"/>
              <w:spacing w:before="2"/>
              <w:rPr>
                <w:sz w:val="9"/>
              </w:rPr>
            </w:pPr>
          </w:p>
        </w:tc>
        <w:tc>
          <w:tcPr>
            <w:tcW w:w="4576" w:type="dxa"/>
          </w:tcPr>
          <w:p w14:paraId="7B5F10D1" w14:textId="77777777" w:rsidR="00692E70" w:rsidRDefault="00692E70" w:rsidP="00692E70">
            <w:pPr>
              <w:pStyle w:val="BodyText"/>
              <w:spacing w:before="2"/>
              <w:rPr>
                <w:sz w:val="9"/>
              </w:rPr>
            </w:pPr>
          </w:p>
        </w:tc>
      </w:tr>
    </w:tbl>
    <w:p w14:paraId="09722D42" w14:textId="77777777" w:rsidR="00FC0A70" w:rsidRDefault="00FC0A70">
      <w:pPr>
        <w:pStyle w:val="BodyText"/>
        <w:spacing w:before="2"/>
        <w:rPr>
          <w:sz w:val="9"/>
        </w:rPr>
      </w:pPr>
    </w:p>
    <w:p w14:paraId="7C3EF2C6" w14:textId="77777777" w:rsidR="002A2B74" w:rsidRDefault="002A2B74">
      <w:pPr>
        <w:pStyle w:val="BodyText"/>
        <w:spacing w:before="2"/>
        <w:rPr>
          <w:sz w:val="9"/>
        </w:rPr>
      </w:pPr>
    </w:p>
    <w:p w14:paraId="15F47FCE" w14:textId="77777777" w:rsidR="002A2B74" w:rsidRDefault="002A2B74">
      <w:pPr>
        <w:pStyle w:val="BodyText"/>
        <w:spacing w:before="2"/>
        <w:rPr>
          <w:sz w:val="9"/>
        </w:rPr>
      </w:pPr>
    </w:p>
    <w:p w14:paraId="5FD7CEA3" w14:textId="77777777" w:rsidR="002A2B74" w:rsidRDefault="002A2B74">
      <w:pPr>
        <w:pStyle w:val="BodyText"/>
        <w:spacing w:before="2"/>
        <w:rPr>
          <w:sz w:val="9"/>
        </w:rPr>
      </w:pPr>
    </w:p>
    <w:p w14:paraId="751F2405" w14:textId="77777777" w:rsidR="002A2B74" w:rsidRDefault="002A2B74">
      <w:pPr>
        <w:pStyle w:val="BodyText"/>
        <w:spacing w:before="2"/>
        <w:rPr>
          <w:sz w:val="9"/>
        </w:rPr>
      </w:pPr>
    </w:p>
    <w:p w14:paraId="46B5C7BB" w14:textId="77777777" w:rsidR="002A2B74" w:rsidRDefault="002A2B74">
      <w:pPr>
        <w:pStyle w:val="BodyText"/>
        <w:spacing w:before="2"/>
        <w:rPr>
          <w:sz w:val="9"/>
        </w:rPr>
      </w:pPr>
    </w:p>
    <w:p w14:paraId="46BC2AC6" w14:textId="77777777" w:rsidR="002A2B74" w:rsidRDefault="002A2B74">
      <w:pPr>
        <w:pStyle w:val="BodyText"/>
        <w:spacing w:before="2"/>
        <w:rPr>
          <w:sz w:val="9"/>
        </w:rPr>
      </w:pPr>
    </w:p>
    <w:p w14:paraId="3BC1BF9A" w14:textId="77777777" w:rsidR="00CE253E" w:rsidRDefault="00CE253E">
      <w:pPr>
        <w:pStyle w:val="BodyText"/>
        <w:spacing w:before="2"/>
        <w:rPr>
          <w:sz w:val="9"/>
        </w:rPr>
      </w:pPr>
    </w:p>
    <w:p w14:paraId="12E05056" w14:textId="77777777" w:rsidR="00CE253E" w:rsidRDefault="00CE253E">
      <w:pPr>
        <w:pStyle w:val="BodyText"/>
        <w:spacing w:before="2"/>
        <w:rPr>
          <w:sz w:val="9"/>
        </w:rPr>
      </w:pPr>
    </w:p>
    <w:p w14:paraId="4276C178" w14:textId="77777777" w:rsidR="00CE253E" w:rsidRDefault="00CE253E">
      <w:pPr>
        <w:pStyle w:val="BodyText"/>
        <w:spacing w:before="2"/>
        <w:rPr>
          <w:sz w:val="9"/>
        </w:rPr>
      </w:pPr>
    </w:p>
    <w:p w14:paraId="60E8E458" w14:textId="77777777" w:rsidR="00CE253E" w:rsidRDefault="00CE253E">
      <w:pPr>
        <w:pStyle w:val="BodyText"/>
        <w:spacing w:before="2"/>
        <w:rPr>
          <w:sz w:val="9"/>
        </w:rPr>
      </w:pPr>
    </w:p>
    <w:p w14:paraId="618CF64F" w14:textId="77777777" w:rsidR="00CE253E" w:rsidRDefault="00CE253E">
      <w:pPr>
        <w:pStyle w:val="BodyText"/>
        <w:spacing w:before="2"/>
        <w:rPr>
          <w:sz w:val="9"/>
        </w:rPr>
      </w:pPr>
    </w:p>
    <w:p w14:paraId="77D21594" w14:textId="77777777" w:rsidR="00CE253E" w:rsidRDefault="00CE253E">
      <w:pPr>
        <w:pStyle w:val="BodyText"/>
        <w:spacing w:before="2"/>
        <w:rPr>
          <w:sz w:val="9"/>
        </w:rPr>
      </w:pPr>
    </w:p>
    <w:p w14:paraId="5192C9A6" w14:textId="77777777" w:rsidR="00CE253E" w:rsidRDefault="00CE253E">
      <w:pPr>
        <w:pStyle w:val="BodyText"/>
        <w:spacing w:before="2"/>
        <w:rPr>
          <w:sz w:val="9"/>
        </w:rPr>
      </w:pPr>
    </w:p>
    <w:p w14:paraId="074EBAF4" w14:textId="77777777" w:rsidR="00CE253E" w:rsidRDefault="00CE253E">
      <w:pPr>
        <w:pStyle w:val="BodyText"/>
        <w:spacing w:before="2"/>
        <w:rPr>
          <w:sz w:val="9"/>
        </w:rPr>
      </w:pPr>
    </w:p>
    <w:p w14:paraId="7266C75A" w14:textId="77777777" w:rsidR="000C771B" w:rsidRDefault="000C771B">
      <w:pPr>
        <w:pStyle w:val="BodyText"/>
        <w:spacing w:before="2"/>
        <w:rPr>
          <w:sz w:val="9"/>
        </w:rPr>
      </w:pPr>
    </w:p>
    <w:p w14:paraId="6BFAC80C" w14:textId="77777777" w:rsidR="00CE253E" w:rsidRDefault="00CE253E">
      <w:pPr>
        <w:pStyle w:val="BodyText"/>
        <w:spacing w:before="2"/>
        <w:rPr>
          <w:sz w:val="9"/>
        </w:rPr>
      </w:pPr>
    </w:p>
    <w:p w14:paraId="0ED9540C" w14:textId="77777777" w:rsidR="00CE253E" w:rsidRDefault="00CE253E">
      <w:pPr>
        <w:pStyle w:val="BodyText"/>
        <w:spacing w:before="2"/>
        <w:rPr>
          <w:sz w:val="9"/>
        </w:rPr>
      </w:pPr>
    </w:p>
    <w:p w14:paraId="427A0230" w14:textId="77777777" w:rsidR="00CE253E" w:rsidRDefault="00CE253E">
      <w:pPr>
        <w:pStyle w:val="BodyText"/>
        <w:spacing w:before="2"/>
        <w:rPr>
          <w:sz w:val="9"/>
        </w:rPr>
      </w:pPr>
    </w:p>
    <w:p w14:paraId="5DB2BD42" w14:textId="77777777" w:rsidR="00CE253E" w:rsidRDefault="00CE253E">
      <w:pPr>
        <w:pStyle w:val="BodyText"/>
        <w:spacing w:before="2"/>
        <w:rPr>
          <w:sz w:val="9"/>
        </w:rPr>
      </w:pPr>
    </w:p>
    <w:p w14:paraId="2D13744E" w14:textId="77777777" w:rsidR="00CE253E" w:rsidRDefault="00CE253E">
      <w:pPr>
        <w:pStyle w:val="BodyText"/>
        <w:spacing w:before="2"/>
        <w:rPr>
          <w:sz w:val="9"/>
        </w:rPr>
      </w:pPr>
    </w:p>
    <w:p w14:paraId="5E619A51" w14:textId="77777777" w:rsidR="00CE253E" w:rsidRDefault="00CE253E">
      <w:pPr>
        <w:pStyle w:val="BodyText"/>
        <w:spacing w:before="2"/>
        <w:rPr>
          <w:sz w:val="9"/>
        </w:rPr>
      </w:pPr>
    </w:p>
    <w:p w14:paraId="616A084A" w14:textId="77777777" w:rsidR="00CE253E" w:rsidRDefault="00CE253E">
      <w:pPr>
        <w:pStyle w:val="BodyText"/>
        <w:spacing w:before="2"/>
        <w:rPr>
          <w:sz w:val="9"/>
        </w:rPr>
      </w:pPr>
    </w:p>
    <w:p w14:paraId="3BCCEA2E" w14:textId="77777777" w:rsidR="00CE253E" w:rsidRDefault="00CE253E">
      <w:pPr>
        <w:pStyle w:val="BodyText"/>
        <w:spacing w:before="2"/>
        <w:rPr>
          <w:sz w:val="9"/>
        </w:rPr>
      </w:pPr>
    </w:p>
    <w:p w14:paraId="3F40C4BF" w14:textId="77777777" w:rsidR="002A2B74" w:rsidRDefault="002A2B74">
      <w:pPr>
        <w:pStyle w:val="BodyText"/>
        <w:spacing w:before="2"/>
        <w:rPr>
          <w:sz w:val="9"/>
        </w:rPr>
      </w:pPr>
    </w:p>
    <w:p w14:paraId="32C8ABA7" w14:textId="77777777" w:rsidR="002A2B74" w:rsidRDefault="002A2B74">
      <w:pPr>
        <w:pStyle w:val="BodyText"/>
        <w:spacing w:before="2"/>
        <w:rPr>
          <w:sz w:val="9"/>
        </w:rPr>
      </w:pPr>
    </w:p>
    <w:p w14:paraId="576DFE75" w14:textId="77777777" w:rsidR="000A16AE" w:rsidRPr="00721D8B" w:rsidRDefault="00A75C1C">
      <w:pPr>
        <w:pStyle w:val="BodyText"/>
        <w:spacing w:before="2"/>
        <w:rPr>
          <w:sz w:val="28"/>
          <w:szCs w:val="28"/>
        </w:rPr>
      </w:pPr>
      <w:r>
        <w:rPr>
          <w:sz w:val="28"/>
          <w:szCs w:val="28"/>
        </w:rPr>
        <w:t xml:space="preserve"> </w:t>
      </w:r>
    </w:p>
    <w:p w14:paraId="31C7B1B6" w14:textId="77777777" w:rsidR="00721D8B" w:rsidRDefault="000A16AE" w:rsidP="00E579C3">
      <w:pPr>
        <w:pStyle w:val="BodyText"/>
        <w:spacing w:before="2"/>
        <w:jc w:val="center"/>
        <w:rPr>
          <w:b/>
          <w:sz w:val="28"/>
          <w:szCs w:val="28"/>
        </w:rPr>
      </w:pPr>
      <w:r w:rsidRPr="00721D8B">
        <w:rPr>
          <w:b/>
          <w:sz w:val="28"/>
          <w:szCs w:val="28"/>
        </w:rPr>
        <w:t xml:space="preserve">Please </w:t>
      </w:r>
      <w:r w:rsidR="00542ABF">
        <w:rPr>
          <w:b/>
          <w:sz w:val="28"/>
          <w:szCs w:val="28"/>
        </w:rPr>
        <w:t xml:space="preserve">submit </w:t>
      </w:r>
      <w:r w:rsidRPr="00721D8B">
        <w:rPr>
          <w:b/>
          <w:sz w:val="28"/>
          <w:szCs w:val="28"/>
        </w:rPr>
        <w:t>completed Parent &amp; Family Engagement Plan</w:t>
      </w:r>
      <w:r w:rsidR="00721D8B">
        <w:rPr>
          <w:b/>
          <w:sz w:val="28"/>
          <w:szCs w:val="28"/>
        </w:rPr>
        <w:t xml:space="preserve"> (PFEP)</w:t>
      </w:r>
    </w:p>
    <w:p w14:paraId="54F95979" w14:textId="77777777" w:rsidR="00721D8B" w:rsidRDefault="000A16AE" w:rsidP="00E579C3">
      <w:pPr>
        <w:pStyle w:val="BodyText"/>
        <w:spacing w:before="2"/>
        <w:jc w:val="center"/>
        <w:rPr>
          <w:b/>
          <w:sz w:val="28"/>
          <w:szCs w:val="28"/>
        </w:rPr>
      </w:pPr>
      <w:r w:rsidRPr="00721D8B">
        <w:rPr>
          <w:b/>
          <w:sz w:val="28"/>
          <w:szCs w:val="28"/>
        </w:rPr>
        <w:t>to your</w:t>
      </w:r>
      <w:r w:rsidR="00655A26">
        <w:rPr>
          <w:b/>
          <w:sz w:val="28"/>
          <w:szCs w:val="28"/>
        </w:rPr>
        <w:t xml:space="preserve"> </w:t>
      </w:r>
      <w:r w:rsidR="00567FBA">
        <w:rPr>
          <w:b/>
          <w:sz w:val="28"/>
          <w:szCs w:val="28"/>
        </w:rPr>
        <w:t>Title I Office Representative</w:t>
      </w:r>
      <w:r w:rsidRPr="00721D8B">
        <w:rPr>
          <w:b/>
          <w:sz w:val="28"/>
          <w:szCs w:val="28"/>
        </w:rPr>
        <w:t>.</w:t>
      </w:r>
      <w:r w:rsidR="00E648ED" w:rsidRPr="00721D8B">
        <w:rPr>
          <w:b/>
          <w:sz w:val="28"/>
          <w:szCs w:val="28"/>
        </w:rPr>
        <w:t xml:space="preserve">  </w:t>
      </w:r>
    </w:p>
    <w:p w14:paraId="7CEA664C" w14:textId="77777777" w:rsidR="00542ABF" w:rsidRPr="00721D8B" w:rsidRDefault="00542ABF" w:rsidP="00E579C3">
      <w:pPr>
        <w:pStyle w:val="BodyText"/>
        <w:spacing w:before="2"/>
        <w:jc w:val="center"/>
        <w:rPr>
          <w:b/>
          <w:sz w:val="28"/>
          <w:szCs w:val="28"/>
        </w:rPr>
      </w:pPr>
    </w:p>
    <w:p w14:paraId="47636EAA" w14:textId="77777777" w:rsidR="00826462" w:rsidRDefault="0037673C" w:rsidP="00E579C3">
      <w:pPr>
        <w:pStyle w:val="BodyText"/>
        <w:spacing w:before="2"/>
        <w:jc w:val="center"/>
        <w:rPr>
          <w:b/>
          <w:i/>
          <w:sz w:val="32"/>
          <w:szCs w:val="32"/>
        </w:rPr>
      </w:pPr>
      <w:r>
        <w:rPr>
          <w:b/>
          <w:i/>
          <w:sz w:val="32"/>
          <w:szCs w:val="32"/>
        </w:rPr>
        <w:t xml:space="preserve"> </w:t>
      </w:r>
    </w:p>
    <w:p w14:paraId="4C994FBE" w14:textId="77777777" w:rsidR="00826462" w:rsidRPr="00721D8B" w:rsidRDefault="00826462" w:rsidP="00E579C3">
      <w:pPr>
        <w:pStyle w:val="BodyText"/>
        <w:spacing w:before="2"/>
        <w:jc w:val="center"/>
        <w:rPr>
          <w:b/>
          <w:i/>
          <w:sz w:val="32"/>
          <w:szCs w:val="32"/>
        </w:rPr>
      </w:pPr>
    </w:p>
    <w:p w14:paraId="3094F9A7" w14:textId="435C50AC" w:rsidR="006D72DA" w:rsidRDefault="00FC5B33">
      <w:pPr>
        <w:pStyle w:val="BodyText"/>
        <w:spacing w:before="2"/>
        <w:rPr>
          <w:sz w:val="9"/>
        </w:rPr>
      </w:pPr>
      <w:r>
        <w:rPr>
          <w:noProof/>
        </w:rPr>
        <mc:AlternateContent>
          <mc:Choice Requires="wpg">
            <w:drawing>
              <wp:anchor distT="0" distB="0" distL="0" distR="0" simplePos="0" relativeHeight="251666432" behindDoc="0" locked="0" layoutInCell="1" allowOverlap="1" wp14:anchorId="3BBE06B2" wp14:editId="522DD54A">
                <wp:simplePos x="0" y="0"/>
                <wp:positionH relativeFrom="page">
                  <wp:posOffset>828040</wp:posOffset>
                </wp:positionH>
                <wp:positionV relativeFrom="paragraph">
                  <wp:posOffset>95250</wp:posOffset>
                </wp:positionV>
                <wp:extent cx="5963920" cy="2159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3" name="Line 15"/>
                        <wps:cNvCnPr>
                          <a:cxnSpLocks noChangeShapeType="1"/>
                        </wps:cNvCnPr>
                        <wps:spPr bwMode="auto">
                          <a:xfrm>
                            <a:off x="1440" y="161"/>
                            <a:ext cx="9360" cy="0"/>
                          </a:xfrm>
                          <a:prstGeom prst="line">
                            <a:avLst/>
                          </a:prstGeom>
                          <a:noFill/>
                          <a:ln w="20320">
                            <a:solidFill>
                              <a:srgbClr val="9F9F9F"/>
                            </a:solidFill>
                            <a:round/>
                            <a:headEnd/>
                            <a:tailEnd/>
                          </a:ln>
                        </wps:spPr>
                        <wps:bodyPr/>
                      </wps:wsp>
                      <wps:wsp>
                        <wps:cNvPr id="4" name="Line 14"/>
                        <wps:cNvCnPr>
                          <a:cxnSpLocks noChangeShapeType="1"/>
                        </wps:cNvCnPr>
                        <wps:spPr bwMode="auto">
                          <a:xfrm>
                            <a:off x="1440" y="150"/>
                            <a:ext cx="5" cy="0"/>
                          </a:xfrm>
                          <a:prstGeom prst="line">
                            <a:avLst/>
                          </a:prstGeom>
                          <a:noFill/>
                          <a:ln w="3048">
                            <a:solidFill>
                              <a:srgbClr val="9F9F9F"/>
                            </a:solidFill>
                            <a:round/>
                            <a:headEnd/>
                            <a:tailEnd/>
                          </a:ln>
                        </wps:spPr>
                        <wps:bodyPr/>
                      </wps:wsp>
                      <wps:wsp>
                        <wps:cNvPr id="5" name="Line 13"/>
                        <wps:cNvCnPr>
                          <a:cxnSpLocks noChangeShapeType="1"/>
                        </wps:cNvCnPr>
                        <wps:spPr bwMode="auto">
                          <a:xfrm>
                            <a:off x="1440" y="150"/>
                            <a:ext cx="5" cy="0"/>
                          </a:xfrm>
                          <a:prstGeom prst="line">
                            <a:avLst/>
                          </a:prstGeom>
                          <a:noFill/>
                          <a:ln w="3048">
                            <a:solidFill>
                              <a:srgbClr val="9F9F9F"/>
                            </a:solidFill>
                            <a:round/>
                            <a:headEnd/>
                            <a:tailEnd/>
                          </a:ln>
                        </wps:spPr>
                        <wps:bodyPr/>
                      </wps:wsp>
                      <wps:wsp>
                        <wps:cNvPr id="6" name="Line 12"/>
                        <wps:cNvCnPr>
                          <a:cxnSpLocks noChangeShapeType="1"/>
                        </wps:cNvCnPr>
                        <wps:spPr bwMode="auto">
                          <a:xfrm>
                            <a:off x="1445" y="150"/>
                            <a:ext cx="9352" cy="0"/>
                          </a:xfrm>
                          <a:prstGeom prst="line">
                            <a:avLst/>
                          </a:prstGeom>
                          <a:noFill/>
                          <a:ln w="3048">
                            <a:solidFill>
                              <a:srgbClr val="9F9F9F"/>
                            </a:solidFill>
                            <a:round/>
                            <a:headEnd/>
                            <a:tailEnd/>
                          </a:ln>
                        </wps:spPr>
                        <wps:bodyPr/>
                      </wps:wsp>
                      <wps:wsp>
                        <wps:cNvPr id="7" name="Line 11"/>
                        <wps:cNvCnPr>
                          <a:cxnSpLocks noChangeShapeType="1"/>
                        </wps:cNvCnPr>
                        <wps:spPr bwMode="auto">
                          <a:xfrm>
                            <a:off x="10797" y="150"/>
                            <a:ext cx="5" cy="0"/>
                          </a:xfrm>
                          <a:prstGeom prst="line">
                            <a:avLst/>
                          </a:prstGeom>
                          <a:noFill/>
                          <a:ln w="3048">
                            <a:solidFill>
                              <a:srgbClr val="E2E2E2"/>
                            </a:solidFill>
                            <a:round/>
                            <a:headEnd/>
                            <a:tailEnd/>
                          </a:ln>
                        </wps:spPr>
                        <wps:bodyPr/>
                      </wps:wsp>
                      <wps:wsp>
                        <wps:cNvPr id="8" name="Line 10"/>
                        <wps:cNvCnPr>
                          <a:cxnSpLocks noChangeShapeType="1"/>
                        </wps:cNvCnPr>
                        <wps:spPr bwMode="auto">
                          <a:xfrm>
                            <a:off x="10797" y="150"/>
                            <a:ext cx="5" cy="0"/>
                          </a:xfrm>
                          <a:prstGeom prst="line">
                            <a:avLst/>
                          </a:prstGeom>
                          <a:noFill/>
                          <a:ln w="3048">
                            <a:solidFill>
                              <a:srgbClr val="9F9F9F"/>
                            </a:solidFill>
                            <a:round/>
                            <a:headEnd/>
                            <a:tailEnd/>
                          </a:ln>
                        </wps:spPr>
                        <wps:bodyPr/>
                      </wps:wsp>
                      <wps:wsp>
                        <wps:cNvPr id="9" name="Line 9"/>
                        <wps:cNvCnPr>
                          <a:cxnSpLocks noChangeShapeType="1"/>
                        </wps:cNvCnPr>
                        <wps:spPr bwMode="auto">
                          <a:xfrm>
                            <a:off x="1440" y="163"/>
                            <a:ext cx="5" cy="0"/>
                          </a:xfrm>
                          <a:prstGeom prst="line">
                            <a:avLst/>
                          </a:prstGeom>
                          <a:noFill/>
                          <a:ln w="13716">
                            <a:solidFill>
                              <a:srgbClr val="9F9F9F"/>
                            </a:solidFill>
                            <a:round/>
                            <a:headEnd/>
                            <a:tailEnd/>
                          </a:ln>
                        </wps:spPr>
                        <wps:bodyPr/>
                      </wps:wsp>
                      <wps:wsp>
                        <wps:cNvPr id="10" name="Line 8"/>
                        <wps:cNvCnPr>
                          <a:cxnSpLocks noChangeShapeType="1"/>
                        </wps:cNvCnPr>
                        <wps:spPr bwMode="auto">
                          <a:xfrm>
                            <a:off x="10797" y="163"/>
                            <a:ext cx="5" cy="0"/>
                          </a:xfrm>
                          <a:prstGeom prst="line">
                            <a:avLst/>
                          </a:prstGeom>
                          <a:noFill/>
                          <a:ln w="13716">
                            <a:solidFill>
                              <a:srgbClr val="E2E2E2"/>
                            </a:solidFill>
                            <a:round/>
                            <a:headEnd/>
                            <a:tailEnd/>
                          </a:ln>
                        </wps:spPr>
                        <wps:bodyPr/>
                      </wps:wsp>
                      <wps:wsp>
                        <wps:cNvPr id="11" name="Line 7"/>
                        <wps:cNvCnPr>
                          <a:cxnSpLocks noChangeShapeType="1"/>
                        </wps:cNvCnPr>
                        <wps:spPr bwMode="auto">
                          <a:xfrm>
                            <a:off x="1440" y="176"/>
                            <a:ext cx="5" cy="0"/>
                          </a:xfrm>
                          <a:prstGeom prst="line">
                            <a:avLst/>
                          </a:prstGeom>
                          <a:noFill/>
                          <a:ln w="3048">
                            <a:solidFill>
                              <a:srgbClr val="9F9F9F"/>
                            </a:solidFill>
                            <a:round/>
                            <a:headEnd/>
                            <a:tailEnd/>
                          </a:ln>
                        </wps:spPr>
                        <wps:bodyPr/>
                      </wps:wsp>
                      <wps:wsp>
                        <wps:cNvPr id="12" name="Line 6"/>
                        <wps:cNvCnPr>
                          <a:cxnSpLocks noChangeShapeType="1"/>
                        </wps:cNvCnPr>
                        <wps:spPr bwMode="auto">
                          <a:xfrm>
                            <a:off x="1440" y="176"/>
                            <a:ext cx="5" cy="0"/>
                          </a:xfrm>
                          <a:prstGeom prst="line">
                            <a:avLst/>
                          </a:prstGeom>
                          <a:noFill/>
                          <a:ln w="3048">
                            <a:solidFill>
                              <a:srgbClr val="E2E2E2"/>
                            </a:solidFill>
                            <a:round/>
                            <a:headEnd/>
                            <a:tailEnd/>
                          </a:ln>
                        </wps:spPr>
                        <wps:bodyPr/>
                      </wps:wsp>
                      <wps:wsp>
                        <wps:cNvPr id="13" name="Line 5"/>
                        <wps:cNvCnPr>
                          <a:cxnSpLocks noChangeShapeType="1"/>
                        </wps:cNvCnPr>
                        <wps:spPr bwMode="auto">
                          <a:xfrm>
                            <a:off x="1445" y="176"/>
                            <a:ext cx="9352" cy="0"/>
                          </a:xfrm>
                          <a:prstGeom prst="line">
                            <a:avLst/>
                          </a:prstGeom>
                          <a:noFill/>
                          <a:ln w="3048">
                            <a:solidFill>
                              <a:srgbClr val="E2E2E2"/>
                            </a:solidFill>
                            <a:round/>
                            <a:headEnd/>
                            <a:tailEnd/>
                          </a:ln>
                        </wps:spPr>
                        <wps:bodyPr/>
                      </wps:wsp>
                      <wps:wsp>
                        <wps:cNvPr id="14" name="Line 4"/>
                        <wps:cNvCnPr>
                          <a:cxnSpLocks noChangeShapeType="1"/>
                        </wps:cNvCnPr>
                        <wps:spPr bwMode="auto">
                          <a:xfrm>
                            <a:off x="10797" y="176"/>
                            <a:ext cx="5" cy="0"/>
                          </a:xfrm>
                          <a:prstGeom prst="line">
                            <a:avLst/>
                          </a:prstGeom>
                          <a:noFill/>
                          <a:ln w="3048">
                            <a:solidFill>
                              <a:srgbClr val="E2E2E2"/>
                            </a:solidFill>
                            <a:round/>
                            <a:headEnd/>
                            <a:tailEnd/>
                          </a:ln>
                        </wps:spPr>
                        <wps:bodyPr/>
                      </wps:wsp>
                      <wps:wsp>
                        <wps:cNvPr id="15" name="Line 3"/>
                        <wps:cNvCnPr>
                          <a:cxnSpLocks noChangeShapeType="1"/>
                        </wps:cNvCnPr>
                        <wps:spPr bwMode="auto">
                          <a:xfrm>
                            <a:off x="10797" y="176"/>
                            <a:ext cx="5" cy="0"/>
                          </a:xfrm>
                          <a:prstGeom prst="line">
                            <a:avLst/>
                          </a:prstGeom>
                          <a:noFill/>
                          <a:ln w="3048">
                            <a:solidFill>
                              <a:srgbClr val="E2E2E2"/>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35E6928"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" strokecolor="#e2e2e2" strokeweight=".24pt"/>
                <w10:wrap type="topAndBottom" anchorx="page"/>
              </v:group>
            </w:pict>
          </mc:Fallback>
        </mc:AlternateContent>
      </w:r>
    </w:p>
    <w:p w14:paraId="5E3A3609" w14:textId="6A70980E" w:rsidR="0010139D" w:rsidRDefault="00FC5B33" w:rsidP="00774B3F">
      <w:pPr>
        <w:pStyle w:val="Heading1"/>
      </w:pPr>
      <w:r>
        <w:rPr>
          <w:noProof/>
          <w:sz w:val="9"/>
        </w:rPr>
        <mc:AlternateContent>
          <mc:Choice Requires="wps">
            <w:drawing>
              <wp:anchor distT="0" distB="0" distL="114300" distR="114300" simplePos="0" relativeHeight="251669504" behindDoc="0" locked="0" layoutInCell="1" allowOverlap="1" wp14:anchorId="0413B003" wp14:editId="53C2923A">
                <wp:simplePos x="0" y="0"/>
                <wp:positionH relativeFrom="column">
                  <wp:posOffset>1612900</wp:posOffset>
                </wp:positionH>
                <wp:positionV relativeFrom="paragraph">
                  <wp:posOffset>234315</wp:posOffset>
                </wp:positionV>
                <wp:extent cx="285750" cy="165100"/>
                <wp:effectExtent l="0" t="0" r="0" b="635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165100"/>
                        </a:xfrm>
                        <a:prstGeom prst="rect">
                          <a:avLst/>
                        </a:prstGeom>
                        <a:solidFill>
                          <a:schemeClr val="lt1"/>
                        </a:solidFill>
                        <a:ln w="6350">
                          <a:solidFill>
                            <a:prstClr val="black"/>
                          </a:solidFill>
                        </a:ln>
                      </wps:spPr>
                      <wps:txbx>
                        <w:txbxContent>
                          <w:p w14:paraId="5E2CF0E0" w14:textId="77777777" w:rsidR="00603671" w:rsidRDefault="00603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13B003" id="_x0000_t202" coordsize="21600,21600" o:spt="202" path="m,l,21600r21600,l21600,xe">
                <v:stroke joinstyle="miter"/>
                <v:path gradientshapeok="t" o:connecttype="rect"/>
              </v:shapetype>
              <v:shape id="Text Box 254" o:spid="_x0000_s1026" type="#_x0000_t202" style="position:absolute;left:0;text-align:left;margin-left:127pt;margin-top:18.45pt;width:22.5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" fillcolor="white [3201]" strokeweight=".5pt">
                <v:path arrowok="t"/>
                <v:textbox>
                  <w:txbxContent>
                    <w:p w14:paraId="5E2CF0E0" w14:textId="77777777" w:rsidR="00603671" w:rsidRDefault="00603671"/>
                  </w:txbxContent>
                </v:textbox>
              </v:shape>
            </w:pict>
          </mc:Fallback>
        </mc:AlternateContent>
      </w:r>
      <w:r>
        <w:rPr>
          <w:noProof/>
          <w:sz w:val="9"/>
        </w:rPr>
        <mc:AlternateContent>
          <mc:Choice Requires="wps">
            <w:drawing>
              <wp:anchor distT="45720" distB="45720" distL="114300" distR="114300" simplePos="0" relativeHeight="251668480" behindDoc="0" locked="0" layoutInCell="1" allowOverlap="1" wp14:anchorId="0254124C" wp14:editId="15A701E6">
                <wp:simplePos x="0" y="0"/>
                <wp:positionH relativeFrom="margin">
                  <wp:align>left</wp:align>
                </wp:positionH>
                <wp:positionV relativeFrom="paragraph">
                  <wp:posOffset>208915</wp:posOffset>
                </wp:positionV>
                <wp:extent cx="1955800" cy="247650"/>
                <wp:effectExtent l="0" t="0" r="6350" b="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47650"/>
                        </a:xfrm>
                        <a:prstGeom prst="rect">
                          <a:avLst/>
                        </a:prstGeom>
                        <a:solidFill>
                          <a:srgbClr val="FFFFFF"/>
                        </a:solidFill>
                        <a:ln w="9525">
                          <a:solidFill>
                            <a:srgbClr val="000000"/>
                          </a:solidFill>
                          <a:miter lim="800000"/>
                          <a:headEnd/>
                          <a:tailEnd/>
                        </a:ln>
                      </wps:spPr>
                      <wps:txbx>
                        <w:txbxContent>
                          <w:p w14:paraId="0ED34D11" w14:textId="77777777" w:rsidR="00511A68" w:rsidRDefault="00511A68">
                            <w:r>
                              <w:t>Approval check by PFE</w:t>
                            </w:r>
                            <w:r w:rsidR="00603671">
                              <w:t xml:space="preserve"> </w:t>
                            </w:r>
                          </w:p>
                          <w:p w14:paraId="5B404756" w14:textId="77777777" w:rsidR="00F30C2A" w:rsidRDefault="00F30C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4124C" id="Text Box 2" o:spid="_x0000_s1027" type="#_x0000_t202" style="position:absolute;left:0;text-align:left;margin-left:0;margin-top:16.45pt;width:154pt;height:19.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">
                <v:textbox>
                  <w:txbxContent>
                    <w:p w14:paraId="0ED34D11" w14:textId="77777777" w:rsidR="00511A68" w:rsidRDefault="00511A68">
                      <w:r>
                        <w:t>Approval check by PFE</w:t>
                      </w:r>
                      <w:r w:rsidR="00603671">
                        <w:t xml:space="preserve"> </w:t>
                      </w:r>
                    </w:p>
                    <w:p w14:paraId="5B404756" w14:textId="77777777" w:rsidR="00F30C2A" w:rsidRDefault="00F30C2A"/>
                  </w:txbxContent>
                </v:textbox>
                <w10:wrap type="square" anchorx="margin"/>
              </v:shape>
            </w:pict>
          </mc:Fallback>
        </mc:AlternateContent>
      </w:r>
    </w:p>
    <w:sectPr w:rsidR="0010139D" w:rsidSect="00B80C20">
      <w:headerReference w:type="even" r:id="rId13"/>
      <w:headerReference w:type="default" r:id="rId14"/>
      <w:footerReference w:type="default" r:id="rId15"/>
      <w:headerReference w:type="first" r:id="rId16"/>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85346" w14:textId="77777777" w:rsidR="00601DC2" w:rsidRDefault="00601DC2" w:rsidP="00B65954">
      <w:r>
        <w:separator/>
      </w:r>
    </w:p>
  </w:endnote>
  <w:endnote w:type="continuationSeparator" w:id="0">
    <w:p w14:paraId="1892D2C0" w14:textId="77777777" w:rsidR="00601DC2" w:rsidRDefault="00601DC2"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77E7" w14:textId="77777777" w:rsidR="00B65954" w:rsidRDefault="00B65954">
    <w:pPr>
      <w:pStyle w:val="Footer"/>
    </w:pPr>
    <w:r>
      <w:t>20</w:t>
    </w:r>
    <w:r w:rsidR="00C669F9">
      <w:t>20-2021</w:t>
    </w:r>
  </w:p>
  <w:p w14:paraId="249D80EF"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E628E" w14:textId="77777777" w:rsidR="00601DC2" w:rsidRDefault="00601DC2" w:rsidP="00B65954">
      <w:r>
        <w:separator/>
      </w:r>
    </w:p>
  </w:footnote>
  <w:footnote w:type="continuationSeparator" w:id="0">
    <w:p w14:paraId="6293537B" w14:textId="77777777" w:rsidR="00601DC2" w:rsidRDefault="00601DC2" w:rsidP="00B6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519F4" w14:textId="77777777" w:rsidR="006141A5" w:rsidRDefault="00601DC2">
    <w:pPr>
      <w:pStyle w:val="Header"/>
    </w:pPr>
    <w:r>
      <w:rPr>
        <w:noProof/>
      </w:rPr>
      <w:pict w14:anchorId="42D91D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29" o:spid="_x0000_s2050" type="#_x0000_t136" style="position:absolute;margin-left:0;margin-top:0;width:483.4pt;height:193.3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9C7D3" w14:textId="77777777" w:rsidR="006141A5" w:rsidRDefault="00601DC2">
    <w:pPr>
      <w:pStyle w:val="Header"/>
    </w:pPr>
    <w:r>
      <w:rPr>
        <w:noProof/>
      </w:rPr>
      <w:pict w14:anchorId="1E59F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30" o:spid="_x0000_s2051" type="#_x0000_t136" style="position:absolute;margin-left:0;margin-top:0;width:483.4pt;height:193.3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0FE7" w14:textId="77777777" w:rsidR="006141A5" w:rsidRDefault="00601DC2">
    <w:pPr>
      <w:pStyle w:val="Header"/>
    </w:pPr>
    <w:r>
      <w:rPr>
        <w:noProof/>
      </w:rPr>
      <w:pict w14:anchorId="7C518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1328" o:spid="_x0000_s2049" type="#_x0000_t136" style="position:absolute;margin-left:0;margin-top:0;width:483.4pt;height:193.3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DA"/>
    <w:rsid w:val="000278DF"/>
    <w:rsid w:val="000561BB"/>
    <w:rsid w:val="0008481E"/>
    <w:rsid w:val="000A16AE"/>
    <w:rsid w:val="000B698F"/>
    <w:rsid w:val="000C771B"/>
    <w:rsid w:val="000D78D0"/>
    <w:rsid w:val="0010139D"/>
    <w:rsid w:val="00103805"/>
    <w:rsid w:val="00120AAB"/>
    <w:rsid w:val="00126207"/>
    <w:rsid w:val="00132B7B"/>
    <w:rsid w:val="00152004"/>
    <w:rsid w:val="001A0878"/>
    <w:rsid w:val="001B0F55"/>
    <w:rsid w:val="001F4575"/>
    <w:rsid w:val="00203356"/>
    <w:rsid w:val="00225ADE"/>
    <w:rsid w:val="00225DDE"/>
    <w:rsid w:val="00234651"/>
    <w:rsid w:val="00287283"/>
    <w:rsid w:val="00291160"/>
    <w:rsid w:val="002A2B74"/>
    <w:rsid w:val="002B2D84"/>
    <w:rsid w:val="002D75A4"/>
    <w:rsid w:val="002E7D04"/>
    <w:rsid w:val="00311A4A"/>
    <w:rsid w:val="0037673C"/>
    <w:rsid w:val="003A1685"/>
    <w:rsid w:val="003A3F6D"/>
    <w:rsid w:val="003C080B"/>
    <w:rsid w:val="003F2705"/>
    <w:rsid w:val="0046598C"/>
    <w:rsid w:val="00466E8C"/>
    <w:rsid w:val="00473B29"/>
    <w:rsid w:val="00481F64"/>
    <w:rsid w:val="004F31B5"/>
    <w:rsid w:val="005009F7"/>
    <w:rsid w:val="00511A68"/>
    <w:rsid w:val="00512D30"/>
    <w:rsid w:val="005225DE"/>
    <w:rsid w:val="00533B3E"/>
    <w:rsid w:val="00542ABF"/>
    <w:rsid w:val="00543E1C"/>
    <w:rsid w:val="005578FB"/>
    <w:rsid w:val="00562E12"/>
    <w:rsid w:val="00567FBA"/>
    <w:rsid w:val="00572151"/>
    <w:rsid w:val="00601DC2"/>
    <w:rsid w:val="00603221"/>
    <w:rsid w:val="00603671"/>
    <w:rsid w:val="00603B8F"/>
    <w:rsid w:val="006136DD"/>
    <w:rsid w:val="00613846"/>
    <w:rsid w:val="006141A5"/>
    <w:rsid w:val="00614813"/>
    <w:rsid w:val="006416A4"/>
    <w:rsid w:val="00646D1D"/>
    <w:rsid w:val="006559AB"/>
    <w:rsid w:val="00655A26"/>
    <w:rsid w:val="0066175D"/>
    <w:rsid w:val="00671143"/>
    <w:rsid w:val="00692E70"/>
    <w:rsid w:val="00694E48"/>
    <w:rsid w:val="006D72DA"/>
    <w:rsid w:val="00721D8B"/>
    <w:rsid w:val="007238D1"/>
    <w:rsid w:val="00742C89"/>
    <w:rsid w:val="00745D11"/>
    <w:rsid w:val="00750D8E"/>
    <w:rsid w:val="00750EB2"/>
    <w:rsid w:val="00750F63"/>
    <w:rsid w:val="007638F8"/>
    <w:rsid w:val="00774B3F"/>
    <w:rsid w:val="00784CB0"/>
    <w:rsid w:val="0078711E"/>
    <w:rsid w:val="00787FDC"/>
    <w:rsid w:val="007A3D22"/>
    <w:rsid w:val="007A6EEB"/>
    <w:rsid w:val="007D26C5"/>
    <w:rsid w:val="007E7F68"/>
    <w:rsid w:val="00826462"/>
    <w:rsid w:val="00861F35"/>
    <w:rsid w:val="008804A9"/>
    <w:rsid w:val="0088216E"/>
    <w:rsid w:val="00883E8C"/>
    <w:rsid w:val="00891D6B"/>
    <w:rsid w:val="008952B2"/>
    <w:rsid w:val="008D66DE"/>
    <w:rsid w:val="008E763E"/>
    <w:rsid w:val="00901952"/>
    <w:rsid w:val="0093372A"/>
    <w:rsid w:val="00982625"/>
    <w:rsid w:val="00A26635"/>
    <w:rsid w:val="00A4079B"/>
    <w:rsid w:val="00A4389F"/>
    <w:rsid w:val="00A669C8"/>
    <w:rsid w:val="00A75C1C"/>
    <w:rsid w:val="00A90913"/>
    <w:rsid w:val="00A979B6"/>
    <w:rsid w:val="00AB3513"/>
    <w:rsid w:val="00AF0684"/>
    <w:rsid w:val="00B65954"/>
    <w:rsid w:val="00B80C20"/>
    <w:rsid w:val="00B94BC6"/>
    <w:rsid w:val="00BA16A4"/>
    <w:rsid w:val="00BB1A92"/>
    <w:rsid w:val="00C12465"/>
    <w:rsid w:val="00C30D92"/>
    <w:rsid w:val="00C320A4"/>
    <w:rsid w:val="00C6490F"/>
    <w:rsid w:val="00C669F9"/>
    <w:rsid w:val="00C7235A"/>
    <w:rsid w:val="00CB0AF2"/>
    <w:rsid w:val="00CB4E34"/>
    <w:rsid w:val="00CB7D6F"/>
    <w:rsid w:val="00CC1E66"/>
    <w:rsid w:val="00CD3DFB"/>
    <w:rsid w:val="00CE253E"/>
    <w:rsid w:val="00CE3EA3"/>
    <w:rsid w:val="00D07279"/>
    <w:rsid w:val="00D22BFB"/>
    <w:rsid w:val="00D84544"/>
    <w:rsid w:val="00E474F4"/>
    <w:rsid w:val="00E579C3"/>
    <w:rsid w:val="00E648ED"/>
    <w:rsid w:val="00E664C7"/>
    <w:rsid w:val="00EC5C52"/>
    <w:rsid w:val="00EE5980"/>
    <w:rsid w:val="00EF4D6A"/>
    <w:rsid w:val="00F1158B"/>
    <w:rsid w:val="00F21233"/>
    <w:rsid w:val="00F26209"/>
    <w:rsid w:val="00F30C2A"/>
    <w:rsid w:val="00F35AA9"/>
    <w:rsid w:val="00F36243"/>
    <w:rsid w:val="00F42D36"/>
    <w:rsid w:val="00F455B6"/>
    <w:rsid w:val="00F51C3B"/>
    <w:rsid w:val="00F66E78"/>
    <w:rsid w:val="00F92F8C"/>
    <w:rsid w:val="00FB5DF1"/>
    <w:rsid w:val="00FC0A70"/>
    <w:rsid w:val="00FC5B33"/>
    <w:rsid w:val="00FD0009"/>
    <w:rsid w:val="00FE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12A45D"/>
  <w15:docId w15:val="{3911D1FE-619D-4207-89BE-246E06E4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0C20"/>
    <w:rPr>
      <w:rFonts w:ascii="Arial" w:eastAsia="Arial" w:hAnsi="Arial" w:cs="Arial"/>
    </w:rPr>
  </w:style>
  <w:style w:type="paragraph" w:styleId="Heading1">
    <w:name w:val="heading 1"/>
    <w:basedOn w:val="Normal"/>
    <w:uiPriority w:val="1"/>
    <w:qFormat/>
    <w:rsid w:val="00B80C20"/>
    <w:pPr>
      <w:spacing w:before="19"/>
      <w:ind w:left="120"/>
      <w:outlineLvl w:val="0"/>
    </w:pPr>
    <w:rPr>
      <w:b/>
      <w:bCs/>
      <w:sz w:val="24"/>
      <w:szCs w:val="24"/>
    </w:rPr>
  </w:style>
  <w:style w:type="paragraph" w:styleId="Heading2">
    <w:name w:val="heading 2"/>
    <w:basedOn w:val="Normal"/>
    <w:uiPriority w:val="1"/>
    <w:qFormat/>
    <w:rsid w:val="00B80C20"/>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80C20"/>
    <w:rPr>
      <w:sz w:val="20"/>
      <w:szCs w:val="20"/>
    </w:rPr>
  </w:style>
  <w:style w:type="paragraph" w:styleId="ListParagraph">
    <w:name w:val="List Paragraph"/>
    <w:basedOn w:val="Normal"/>
    <w:uiPriority w:val="1"/>
    <w:qFormat/>
    <w:rsid w:val="00B80C20"/>
    <w:pPr>
      <w:ind w:left="840" w:hanging="360"/>
    </w:pPr>
  </w:style>
  <w:style w:type="paragraph" w:customStyle="1" w:styleId="TableParagraph">
    <w:name w:val="Table Paragraph"/>
    <w:basedOn w:val="Normal"/>
    <w:uiPriority w:val="1"/>
    <w:qFormat/>
    <w:rsid w:val="00B80C20"/>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2FDE70CD41C7488CDA717A89A26F4A" ma:contentTypeVersion="14" ma:contentTypeDescription="Create a new document." ma:contentTypeScope="" ma:versionID="a9dc06d14b90ba53fe0c01e1f4c2a07c">
  <xsd:schema xmlns:xsd="http://www.w3.org/2001/XMLSchema" xmlns:xs="http://www.w3.org/2001/XMLSchema" xmlns:p="http://schemas.microsoft.com/office/2006/metadata/properties" xmlns:ns1="http://schemas.microsoft.com/sharepoint/v3" xmlns:ns2="c801261d-7948-498c-b570-6ddc804fe2f9" xmlns:ns3="79156ee4-a150-4433-9170-180f0c1375a0" targetNamespace="http://schemas.microsoft.com/office/2006/metadata/properties" ma:root="true" ma:fieldsID="42691a4a4dbf074e985e7857dbdcc880" ns1:_="" ns2:_="" ns3:_="">
    <xsd:import namespace="http://schemas.microsoft.com/sharepoint/v3"/>
    <xsd:import namespace="c801261d-7948-498c-b570-6ddc804fe2f9"/>
    <xsd:import namespace="79156ee4-a150-4433-9170-180f0c137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1261d-7948-498c-b570-6ddc804fe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56ee4-a150-4433-9170-180f0c1375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BB535-65EB-49BE-B275-198DCA0F481F}">
  <ds:schemaRefs>
    <ds:schemaRef ds:uri="http://schemas.openxmlformats.org/officeDocument/2006/bibliography"/>
  </ds:schemaRefs>
</ds:datastoreItem>
</file>

<file path=customXml/itemProps2.xml><?xml version="1.0" encoding="utf-8"?>
<ds:datastoreItem xmlns:ds="http://schemas.openxmlformats.org/officeDocument/2006/customXml" ds:itemID="{96ED4AF0-C31A-4CFF-B5B7-BE1A6D1C6F9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20C9E30-A72E-4BC8-A067-457B63D1C2B5}">
  <ds:schemaRefs>
    <ds:schemaRef ds:uri="http://schemas.microsoft.com/sharepoint/v3/contenttype/forms"/>
  </ds:schemaRefs>
</ds:datastoreItem>
</file>

<file path=customXml/itemProps4.xml><?xml version="1.0" encoding="utf-8"?>
<ds:datastoreItem xmlns:ds="http://schemas.openxmlformats.org/officeDocument/2006/customXml" ds:itemID="{B70D4B8C-B8D8-4E0B-BDFA-16991EE17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01261d-7948-498c-b570-6ddc804fe2f9"/>
    <ds:schemaRef ds:uri="79156ee4-a150-4433-9170-180f0c137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pjepling0823@outlook.com</cp:lastModifiedBy>
  <cp:revision>3</cp:revision>
  <cp:lastPrinted>2019-04-30T12:50:00Z</cp:lastPrinted>
  <dcterms:created xsi:type="dcterms:W3CDTF">2020-08-03T11:30:00Z</dcterms:created>
  <dcterms:modified xsi:type="dcterms:W3CDTF">2020-08-03T11:30:00Z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0x010100D42FDE70CD41C7488CDA717A89A26F4A</vt:lpwstr>
  </property>
  <property fmtid="{D5CDD505-2E9C-101B-9397-08002B2CF9AE}" pid="6" name="Order">
    <vt:r8>114600</vt:r8>
  </property>
  <property fmtid="{D5CDD505-2E9C-101B-9397-08002B2CF9AE}" pid="7" name="AuthorIds_UIVersion_1024">
    <vt:lpwstr>15</vt:lpwstr>
  </property>
</Properties>
</file>