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B12A4B" w:rsidRPr="001639C6" w:rsidRDefault="00B12A4B" w:rsidP="001639C6">
                            <w:pPr>
                              <w:jc w:val="center"/>
                              <w:rPr>
                                <w:b/>
                              </w:rPr>
                            </w:pPr>
                            <w:r w:rsidRPr="001639C6">
                              <w:rPr>
                                <w:b/>
                              </w:rPr>
                              <w:t>St. Lucie Public Schools</w:t>
                            </w:r>
                          </w:p>
                          <w:p w14:paraId="28E9CFC7" w14:textId="17001251" w:rsidR="00B12A4B" w:rsidRPr="001639C6" w:rsidRDefault="00B12A4B" w:rsidP="001639C6">
                            <w:pPr>
                              <w:jc w:val="center"/>
                              <w:rPr>
                                <w:b/>
                              </w:rPr>
                            </w:pPr>
                            <w:r w:rsidRPr="001639C6">
                              <w:rPr>
                                <w:b/>
                              </w:rPr>
                              <w:t>20</w:t>
                            </w:r>
                            <w:r w:rsidR="00EE246D">
                              <w:rPr>
                                <w:b/>
                              </w:rPr>
                              <w:t>19</w:t>
                            </w:r>
                            <w:r w:rsidRPr="001639C6">
                              <w:rPr>
                                <w:b/>
                              </w:rPr>
                              <w:t>-20</w:t>
                            </w:r>
                            <w:r w:rsidR="00EE246D">
                              <w:rPr>
                                <w:b/>
                              </w:rPr>
                              <w:t>20</w:t>
                            </w:r>
                            <w:r w:rsidRPr="001639C6">
                              <w:rPr>
                                <w:b/>
                              </w:rPr>
                              <w:t xml:space="preserve">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B12A4B" w:rsidRPr="001639C6" w:rsidRDefault="00B12A4B" w:rsidP="001639C6">
                      <w:pPr>
                        <w:jc w:val="center"/>
                        <w:rPr>
                          <w:b/>
                        </w:rPr>
                      </w:pPr>
                      <w:r w:rsidRPr="001639C6">
                        <w:rPr>
                          <w:b/>
                        </w:rPr>
                        <w:t>St. Lucie Public Schools</w:t>
                      </w:r>
                    </w:p>
                    <w:p w14:paraId="28E9CFC7" w14:textId="17001251" w:rsidR="00B12A4B" w:rsidRPr="001639C6" w:rsidRDefault="00B12A4B" w:rsidP="001639C6">
                      <w:pPr>
                        <w:jc w:val="center"/>
                        <w:rPr>
                          <w:b/>
                        </w:rPr>
                      </w:pPr>
                      <w:r w:rsidRPr="001639C6">
                        <w:rPr>
                          <w:b/>
                        </w:rPr>
                        <w:t>20</w:t>
                      </w:r>
                      <w:r w:rsidR="00EE246D">
                        <w:rPr>
                          <w:b/>
                        </w:rPr>
                        <w:t>19</w:t>
                      </w:r>
                      <w:r w:rsidRPr="001639C6">
                        <w:rPr>
                          <w:b/>
                        </w:rPr>
                        <w:t>-20</w:t>
                      </w:r>
                      <w:r w:rsidR="00EE246D">
                        <w:rPr>
                          <w:b/>
                        </w:rPr>
                        <w:t>20</w:t>
                      </w:r>
                      <w:r w:rsidRPr="001639C6">
                        <w:rPr>
                          <w:b/>
                        </w:rPr>
                        <w:t xml:space="preserve">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27C8FD0C" w:rsidR="001639C6" w:rsidRDefault="00101423" w:rsidP="37BE671E">
      <w:pPr>
        <w:pStyle w:val="BodyText"/>
        <w:spacing w:line="360" w:lineRule="auto"/>
        <w:ind w:left="724" w:right="213" w:firstLine="0"/>
        <w:rPr>
          <w:rFonts w:ascii="Times New Roman" w:hAnsi="Times New Roman" w:cs="Times New Roman"/>
          <w:color w:val="3F3F44"/>
        </w:rPr>
      </w:pPr>
      <w:r w:rsidRPr="009876F5">
        <w:rPr>
          <w:rFonts w:ascii="Times New Roman" w:hAnsi="Times New Roman" w:cs="Times New Roman"/>
          <w:color w:val="3F3F44"/>
          <w:w w:val="105"/>
        </w:rPr>
        <w:t>I</w:t>
      </w:r>
      <w:r w:rsidR="007364AB">
        <w:rPr>
          <w:rFonts w:ascii="Times New Roman" w:hAnsi="Times New Roman" w:cs="Times New Roman"/>
          <w:color w:val="3F3F44"/>
          <w:w w:val="105"/>
        </w:rPr>
        <w:t xml:space="preserve">, Joseph </w:t>
      </w:r>
      <w:proofErr w:type="spellStart"/>
      <w:r w:rsidR="007364AB">
        <w:rPr>
          <w:rFonts w:ascii="Times New Roman" w:hAnsi="Times New Roman" w:cs="Times New Roman"/>
          <w:color w:val="3F3F44"/>
          <w:w w:val="105"/>
        </w:rPr>
        <w:t>Lezeau</w:t>
      </w:r>
      <w:proofErr w:type="spellEnd"/>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37BE671E">
        <w:rPr>
          <w:rFonts w:ascii="Times New Roman" w:hAnsi="Times New Roman" w:cs="Times New Roman"/>
          <w:color w:val="3F3F44"/>
          <w:w w:val="105"/>
          <w:sz w:val="21"/>
          <w:szCs w:val="21"/>
        </w:rPr>
        <w:t xml:space="preserve">(5) </w:t>
      </w:r>
      <w:r w:rsidRPr="009876F5">
        <w:rPr>
          <w:rFonts w:ascii="Times New Roman" w:hAnsi="Times New Roman" w:cs="Times New Roman"/>
          <w:color w:val="3F3F44"/>
          <w:w w:val="105"/>
        </w:rPr>
        <w:t xml:space="preserve">years. </w:t>
      </w:r>
      <w:r w:rsidRPr="37BE671E">
        <w:rPr>
          <w:rFonts w:ascii="Times New Roman" w:hAnsi="Times New Roman" w:cs="Times New Roman"/>
          <w:color w:val="3F3F44"/>
          <w:w w:val="105"/>
          <w:sz w:val="21"/>
          <w:szCs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proofErr w:type="gramStart"/>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d</w:t>
      </w:r>
      <w:proofErr w:type="gramEnd"/>
      <w:r w:rsidR="001639C6" w:rsidRPr="009876F5">
        <w:rPr>
          <w:rFonts w:ascii="Times New Roman" w:hAnsi="Times New Roman" w:cs="Times New Roman"/>
          <w:color w:val="2D2D33"/>
          <w:w w:val="105"/>
        </w:rPr>
        <w:t xml:space="preserve">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37BE671E">
      <w:pPr>
        <w:pStyle w:val="BodyText"/>
        <w:spacing w:line="215" w:lineRule="exact"/>
        <w:ind w:left="378" w:right="213" w:firstLine="14"/>
        <w:rPr>
          <w:rFonts w:ascii="Times New Roman" w:hAnsi="Times New Roman" w:cs="Times New Roman"/>
          <w:b/>
          <w:bCs/>
        </w:rPr>
      </w:pPr>
      <w:r w:rsidRPr="37BE671E">
        <w:rPr>
          <w:rFonts w:ascii="Times New Roman" w:hAnsi="Times New Roman" w:cs="Times New Roman"/>
          <w:b/>
          <w:bCs/>
          <w:color w:val="16161C"/>
          <w:w w:val="105"/>
        </w:rPr>
        <w:t>Assurances</w:t>
      </w:r>
    </w:p>
    <w:p w14:paraId="1697290C" w14:textId="77777777" w:rsidR="00101423" w:rsidRPr="009876F5" w:rsidRDefault="00101423" w:rsidP="37BE671E">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The school </w:t>
      </w:r>
      <w:r w:rsidRPr="37BE671E">
        <w:rPr>
          <w:rFonts w:ascii="Times New Roman" w:hAnsi="Times New Roman" w:cs="Times New Roman"/>
          <w:color w:val="3F3F44"/>
          <w:spacing w:val="3"/>
          <w:w w:val="105"/>
          <w:sz w:val="20"/>
          <w:szCs w:val="20"/>
        </w:rPr>
        <w:t>wi</w:t>
      </w:r>
      <w:r w:rsidRPr="37BE671E">
        <w:rPr>
          <w:rFonts w:ascii="Times New Roman" w:hAnsi="Times New Roman" w:cs="Times New Roman"/>
          <w:color w:val="16161C"/>
          <w:spacing w:val="3"/>
          <w:w w:val="105"/>
          <w:sz w:val="20"/>
          <w:szCs w:val="20"/>
        </w:rPr>
        <w:t xml:space="preserve">ll </w:t>
      </w:r>
      <w:r w:rsidRPr="37BE671E">
        <w:rPr>
          <w:rFonts w:ascii="Times New Roman" w:hAnsi="Times New Roman" w:cs="Times New Roman"/>
          <w:color w:val="2D2D33"/>
          <w:w w:val="105"/>
          <w:sz w:val="20"/>
          <w:szCs w:val="20"/>
        </w:rPr>
        <w:t xml:space="preserve">be governed </w:t>
      </w:r>
      <w:r w:rsidRPr="37BE671E">
        <w:rPr>
          <w:rFonts w:ascii="Times New Roman" w:hAnsi="Times New Roman" w:cs="Times New Roman"/>
          <w:color w:val="3F3F44"/>
          <w:w w:val="105"/>
          <w:sz w:val="20"/>
          <w:szCs w:val="20"/>
        </w:rPr>
        <w:t xml:space="preserve">by </w:t>
      </w:r>
      <w:r w:rsidRPr="37BE671E">
        <w:rPr>
          <w:rFonts w:ascii="Times New Roman" w:hAnsi="Times New Roman" w:cs="Times New Roman"/>
          <w:color w:val="2D2D33"/>
          <w:w w:val="105"/>
          <w:sz w:val="20"/>
          <w:szCs w:val="20"/>
        </w:rPr>
        <w:t xml:space="preserve">the statutory </w:t>
      </w:r>
      <w:r w:rsidRPr="37BE671E">
        <w:rPr>
          <w:rFonts w:ascii="Times New Roman" w:hAnsi="Times New Roman" w:cs="Times New Roman"/>
          <w:color w:val="16161C"/>
          <w:w w:val="105"/>
          <w:sz w:val="20"/>
          <w:szCs w:val="20"/>
        </w:rPr>
        <w:t>de</w:t>
      </w:r>
      <w:r w:rsidRPr="37BE671E">
        <w:rPr>
          <w:rFonts w:ascii="Times New Roman" w:hAnsi="Times New Roman" w:cs="Times New Roman"/>
          <w:color w:val="3F3F44"/>
          <w:w w:val="105"/>
          <w:sz w:val="20"/>
          <w:szCs w:val="20"/>
        </w:rPr>
        <w:t xml:space="preserve">finition </w:t>
      </w:r>
      <w:r w:rsidRPr="37BE671E">
        <w:rPr>
          <w:rFonts w:ascii="Times New Roman" w:hAnsi="Times New Roman" w:cs="Times New Roman"/>
          <w:color w:val="2D2D33"/>
          <w:w w:val="105"/>
          <w:sz w:val="20"/>
          <w:szCs w:val="20"/>
        </w:rPr>
        <w:t>of parent and famil</w:t>
      </w:r>
      <w:r w:rsidRPr="37BE671E">
        <w:rPr>
          <w:rFonts w:ascii="Times New Roman" w:hAnsi="Times New Roman" w:cs="Times New Roman"/>
          <w:color w:val="525056"/>
          <w:w w:val="105"/>
          <w:sz w:val="20"/>
          <w:szCs w:val="20"/>
        </w:rPr>
        <w:t xml:space="preserve">y </w:t>
      </w:r>
      <w:proofErr w:type="gramStart"/>
      <w:r w:rsidRPr="37BE671E">
        <w:rPr>
          <w:rFonts w:ascii="Times New Roman" w:hAnsi="Times New Roman" w:cs="Times New Roman"/>
          <w:color w:val="2D2D33"/>
          <w:w w:val="105"/>
          <w:sz w:val="20"/>
          <w:szCs w:val="20"/>
        </w:rPr>
        <w:t xml:space="preserve">engagement </w:t>
      </w:r>
      <w:r w:rsidRPr="37BE671E">
        <w:rPr>
          <w:rFonts w:ascii="Times New Roman" w:hAnsi="Times New Roman" w:cs="Times New Roman"/>
          <w:color w:val="69696D"/>
          <w:w w:val="105"/>
          <w:sz w:val="20"/>
          <w:szCs w:val="20"/>
        </w:rPr>
        <w:t>,</w:t>
      </w:r>
      <w:r w:rsidRPr="37BE671E">
        <w:rPr>
          <w:rFonts w:ascii="Times New Roman" w:hAnsi="Times New Roman" w:cs="Times New Roman"/>
          <w:color w:val="2D2D33"/>
          <w:w w:val="105"/>
          <w:sz w:val="20"/>
          <w:szCs w:val="20"/>
        </w:rPr>
        <w:t>and</w:t>
      </w:r>
      <w:proofErr w:type="gramEnd"/>
      <w:r w:rsidRPr="37BE671E">
        <w:rPr>
          <w:rFonts w:ascii="Times New Roman" w:hAnsi="Times New Roman" w:cs="Times New Roman"/>
          <w:color w:val="2D2D33"/>
          <w:w w:val="105"/>
          <w:sz w:val="20"/>
          <w:szCs w:val="20"/>
        </w:rPr>
        <w:t xml:space="preserve"> </w:t>
      </w:r>
      <w:r w:rsidRPr="37BE671E">
        <w:rPr>
          <w:rFonts w:ascii="Times New Roman" w:hAnsi="Times New Roman" w:cs="Times New Roman"/>
          <w:color w:val="3F3F44"/>
          <w:w w:val="105"/>
          <w:sz w:val="20"/>
          <w:szCs w:val="20"/>
        </w:rPr>
        <w:t>will</w:t>
      </w:r>
      <w:r w:rsidRPr="37BE671E">
        <w:rPr>
          <w:rFonts w:ascii="Times New Roman" w:hAnsi="Times New Roman" w:cs="Times New Roman"/>
          <w:color w:val="3F3F44"/>
          <w:spacing w:val="40"/>
          <w:w w:val="105"/>
          <w:sz w:val="20"/>
          <w:szCs w:val="20"/>
        </w:rPr>
        <w:t xml:space="preserve"> </w:t>
      </w:r>
      <w:r w:rsidRPr="37BE671E">
        <w:rPr>
          <w:rFonts w:ascii="Times New Roman" w:hAnsi="Times New Roman" w:cs="Times New Roman"/>
          <w:color w:val="2D2D33"/>
          <w:w w:val="105"/>
          <w:sz w:val="20"/>
          <w:szCs w:val="20"/>
        </w:rPr>
        <w:t>carry</w:t>
      </w:r>
      <w:r w:rsidRPr="37BE671E">
        <w:rPr>
          <w:rFonts w:ascii="Times New Roman" w:hAnsi="Times New Roman" w:cs="Times New Roman"/>
          <w:color w:val="2D2D33"/>
          <w:w w:val="104"/>
          <w:sz w:val="20"/>
          <w:szCs w:val="20"/>
        </w:rPr>
        <w:t xml:space="preserve"> </w:t>
      </w:r>
      <w:r w:rsidRPr="37BE671E">
        <w:rPr>
          <w:rFonts w:ascii="Times New Roman" w:hAnsi="Times New Roman" w:cs="Times New Roman"/>
          <w:color w:val="2D2D33"/>
          <w:w w:val="105"/>
          <w:sz w:val="20"/>
          <w:szCs w:val="20"/>
        </w:rPr>
        <w:t>out</w:t>
      </w:r>
      <w:r w:rsidRPr="37BE671E">
        <w:rPr>
          <w:rFonts w:ascii="Times New Roman" w:hAnsi="Times New Roman" w:cs="Times New Roman"/>
          <w:color w:val="2D2D33"/>
          <w:spacing w:val="15"/>
          <w:w w:val="105"/>
          <w:sz w:val="20"/>
          <w:szCs w:val="20"/>
        </w:rPr>
        <w:t xml:space="preserve"> </w:t>
      </w:r>
      <w:r w:rsidRPr="37BE671E">
        <w:rPr>
          <w:rFonts w:ascii="Times New Roman" w:hAnsi="Times New Roman" w:cs="Times New Roman"/>
          <w:color w:val="2D2D33"/>
          <w:w w:val="105"/>
          <w:sz w:val="20"/>
          <w:szCs w:val="20"/>
        </w:rPr>
        <w:t>programs,</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activities,</w:t>
      </w:r>
      <w:r w:rsidRPr="37BE671E">
        <w:rPr>
          <w:rFonts w:ascii="Times New Roman" w:hAnsi="Times New Roman" w:cs="Times New Roman"/>
          <w:color w:val="2D2D33"/>
          <w:spacing w:val="10"/>
          <w:w w:val="105"/>
          <w:sz w:val="20"/>
          <w:szCs w:val="20"/>
        </w:rPr>
        <w:t xml:space="preserve"> </w:t>
      </w:r>
      <w:r w:rsidRPr="37BE671E">
        <w:rPr>
          <w:rFonts w:ascii="Times New Roman" w:hAnsi="Times New Roman" w:cs="Times New Roman"/>
          <w:color w:val="2D2D33"/>
          <w:w w:val="105"/>
          <w:sz w:val="20"/>
          <w:szCs w:val="20"/>
        </w:rPr>
        <w:t>and</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2D2D33"/>
          <w:w w:val="105"/>
          <w:sz w:val="20"/>
          <w:szCs w:val="20"/>
        </w:rPr>
        <w:t>procedures</w:t>
      </w:r>
      <w:r w:rsidRPr="37BE671E">
        <w:rPr>
          <w:rFonts w:ascii="Times New Roman" w:hAnsi="Times New Roman" w:cs="Times New Roman"/>
          <w:color w:val="2D2D33"/>
          <w:spacing w:val="24"/>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3"/>
          <w:w w:val="105"/>
          <w:sz w:val="20"/>
          <w:szCs w:val="20"/>
        </w:rPr>
        <w:t xml:space="preserve"> </w:t>
      </w:r>
      <w:r w:rsidRPr="37BE671E">
        <w:rPr>
          <w:rFonts w:ascii="Times New Roman" w:hAnsi="Times New Roman" w:cs="Times New Roman"/>
          <w:color w:val="2D2D33"/>
          <w:w w:val="105"/>
          <w:sz w:val="20"/>
          <w:szCs w:val="20"/>
        </w:rPr>
        <w:t xml:space="preserve">accordance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8"/>
          <w:w w:val="105"/>
          <w:sz w:val="20"/>
          <w:szCs w:val="20"/>
        </w:rPr>
        <w:t xml:space="preserve"> </w:t>
      </w:r>
      <w:r w:rsidRPr="37BE671E">
        <w:rPr>
          <w:rFonts w:ascii="Times New Roman" w:hAnsi="Times New Roman" w:cs="Times New Roman"/>
          <w:color w:val="3F3F44"/>
          <w:w w:val="105"/>
          <w:sz w:val="20"/>
          <w:szCs w:val="20"/>
        </w:rPr>
        <w:t>definition</w:t>
      </w:r>
      <w:r w:rsidRPr="37BE671E">
        <w:rPr>
          <w:rFonts w:ascii="Times New Roman" w:hAnsi="Times New Roman" w:cs="Times New Roman"/>
          <w:color w:val="3F3F44"/>
          <w:spacing w:val="24"/>
          <w:w w:val="105"/>
          <w:sz w:val="20"/>
          <w:szCs w:val="20"/>
        </w:rPr>
        <w:t xml:space="preserve"> </w:t>
      </w:r>
      <w:r w:rsidRPr="37BE671E">
        <w:rPr>
          <w:rFonts w:ascii="Times New Roman" w:hAnsi="Times New Roman" w:cs="Times New Roman"/>
          <w:color w:val="3F3F44"/>
          <w:w w:val="105"/>
          <w:sz w:val="20"/>
          <w:szCs w:val="20"/>
        </w:rPr>
        <w:t>outlined</w:t>
      </w:r>
      <w:r w:rsidRPr="37BE671E">
        <w:rPr>
          <w:rFonts w:ascii="Times New Roman" w:hAnsi="Times New Roman" w:cs="Times New Roman"/>
          <w:color w:val="3F3F44"/>
          <w:spacing w:val="18"/>
          <w:w w:val="105"/>
          <w:sz w:val="20"/>
          <w:szCs w:val="20"/>
        </w:rPr>
        <w:t xml:space="preserve"> </w:t>
      </w:r>
      <w:r w:rsidRPr="37BE671E">
        <w:rPr>
          <w:rFonts w:ascii="Times New Roman" w:hAnsi="Times New Roman" w:cs="Times New Roman"/>
          <w:color w:val="3F3F44"/>
          <w:w w:val="105"/>
          <w:sz w:val="20"/>
          <w:szCs w:val="20"/>
        </w:rPr>
        <w:t>in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spacing w:val="-6"/>
          <w:w w:val="105"/>
          <w:sz w:val="20"/>
          <w:szCs w:val="20"/>
        </w:rPr>
        <w:t>8101,</w:t>
      </w:r>
      <w:r w:rsidRPr="37BE671E">
        <w:rPr>
          <w:rFonts w:ascii="Times New Roman" w:hAnsi="Times New Roman" w:cs="Times New Roman"/>
          <w:color w:val="2D2D33"/>
          <w:spacing w:val="-36"/>
          <w:w w:val="105"/>
          <w:sz w:val="20"/>
          <w:szCs w:val="20"/>
        </w:rPr>
        <w:t xml:space="preserve"> </w:t>
      </w:r>
      <w:r w:rsidRPr="37BE671E">
        <w:rPr>
          <w:rFonts w:ascii="Times New Roman" w:hAnsi="Times New Roman" w:cs="Times New Roman"/>
          <w:color w:val="2D2D33"/>
          <w:w w:val="105"/>
          <w:sz w:val="20"/>
          <w:szCs w:val="20"/>
        </w:rPr>
        <w:t>ESEA;</w:t>
      </w:r>
    </w:p>
    <w:p w14:paraId="400E81FC" w14:textId="77777777" w:rsidR="00101423" w:rsidRPr="009876F5" w:rsidRDefault="00101423" w:rsidP="37BE671E">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37BE671E">
        <w:rPr>
          <w:rFonts w:ascii="Times New Roman" w:hAnsi="Times New Roman" w:cs="Times New Roman"/>
          <w:color w:val="3F3F44"/>
          <w:w w:val="110"/>
          <w:sz w:val="20"/>
          <w:szCs w:val="20"/>
        </w:rPr>
        <w:t>Invo</w:t>
      </w:r>
      <w:r w:rsidRPr="37BE671E">
        <w:rPr>
          <w:rFonts w:ascii="Times New Roman" w:hAnsi="Times New Roman" w:cs="Times New Roman"/>
          <w:color w:val="16161C"/>
          <w:w w:val="110"/>
          <w:sz w:val="20"/>
          <w:szCs w:val="20"/>
        </w:rPr>
        <w:t>l</w:t>
      </w:r>
      <w:r w:rsidRPr="37BE671E">
        <w:rPr>
          <w:rFonts w:ascii="Times New Roman" w:hAnsi="Times New Roman" w:cs="Times New Roman"/>
          <w:color w:val="3F3F44"/>
          <w:w w:val="110"/>
          <w:sz w:val="20"/>
          <w:szCs w:val="20"/>
        </w:rPr>
        <w:t>ve</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spacing w:val="2"/>
          <w:w w:val="110"/>
          <w:sz w:val="20"/>
          <w:szCs w:val="20"/>
        </w:rPr>
        <w:t>parent</w:t>
      </w:r>
      <w:r w:rsidRPr="37BE671E">
        <w:rPr>
          <w:rFonts w:ascii="Times New Roman" w:hAnsi="Times New Roman" w:cs="Times New Roman"/>
          <w:color w:val="525056"/>
          <w:spacing w:val="2"/>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spacing w:val="3"/>
          <w:w w:val="110"/>
          <w:sz w:val="20"/>
          <w:szCs w:val="20"/>
        </w:rPr>
        <w:t>fami</w:t>
      </w:r>
      <w:r w:rsidRPr="37BE671E">
        <w:rPr>
          <w:rFonts w:ascii="Times New Roman" w:hAnsi="Times New Roman" w:cs="Times New Roman"/>
          <w:color w:val="525056"/>
          <w:spacing w:val="3"/>
          <w:w w:val="110"/>
          <w:sz w:val="20"/>
          <w:szCs w:val="20"/>
        </w:rPr>
        <w:t>ly</w:t>
      </w:r>
      <w:r w:rsidRPr="37BE671E">
        <w:rPr>
          <w:rFonts w:ascii="Times New Roman" w:hAnsi="Times New Roman" w:cs="Times New Roman"/>
          <w:color w:val="525056"/>
          <w:spacing w:val="-3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chi</w:t>
      </w:r>
      <w:r w:rsidRPr="37BE671E">
        <w:rPr>
          <w:rFonts w:ascii="Times New Roman" w:hAnsi="Times New Roman" w:cs="Times New Roman"/>
          <w:color w:val="525056"/>
          <w:w w:val="110"/>
          <w:sz w:val="20"/>
          <w:szCs w:val="20"/>
        </w:rPr>
        <w:t>l</w:t>
      </w:r>
      <w:r w:rsidRPr="37BE671E">
        <w:rPr>
          <w:rFonts w:ascii="Times New Roman" w:hAnsi="Times New Roman" w:cs="Times New Roman"/>
          <w:color w:val="16161C"/>
          <w:w w:val="110"/>
          <w:sz w:val="20"/>
          <w:szCs w:val="20"/>
        </w:rPr>
        <w:t>d</w:t>
      </w:r>
      <w:r w:rsidRPr="37BE671E">
        <w:rPr>
          <w:rFonts w:ascii="Times New Roman" w:hAnsi="Times New Roman" w:cs="Times New Roman"/>
          <w:color w:val="3F3F44"/>
          <w:w w:val="110"/>
          <w:sz w:val="20"/>
          <w:szCs w:val="20"/>
        </w:rPr>
        <w:t>ren</w:t>
      </w:r>
      <w:r w:rsidRPr="37BE671E">
        <w:rPr>
          <w:rFonts w:ascii="Times New Roman" w:hAnsi="Times New Roman" w:cs="Times New Roman"/>
          <w:color w:val="3F3F44"/>
          <w:spacing w:val="-33"/>
          <w:w w:val="110"/>
          <w:sz w:val="20"/>
          <w:szCs w:val="20"/>
        </w:rPr>
        <w:t xml:space="preserve"> </w:t>
      </w:r>
      <w:r w:rsidRPr="37BE671E">
        <w:rPr>
          <w:rFonts w:ascii="Times New Roman" w:hAnsi="Times New Roman" w:cs="Times New Roman"/>
          <w:color w:val="3F3F44"/>
          <w:w w:val="110"/>
          <w:sz w:val="20"/>
          <w:szCs w:val="20"/>
        </w:rPr>
        <w:t>served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525056"/>
          <w:w w:val="110"/>
          <w:sz w:val="20"/>
          <w:szCs w:val="20"/>
        </w:rPr>
        <w:t>i</w:t>
      </w:r>
      <w:r w:rsidRPr="37BE671E">
        <w:rPr>
          <w:rFonts w:ascii="Times New Roman" w:hAnsi="Times New Roman" w:cs="Times New Roman"/>
          <w:color w:val="2D2D33"/>
          <w:w w:val="110"/>
          <w:sz w:val="20"/>
          <w:szCs w:val="20"/>
        </w:rPr>
        <w:t>n</w:t>
      </w:r>
      <w:r w:rsidRPr="37BE671E">
        <w:rPr>
          <w:rFonts w:ascii="Times New Roman" w:hAnsi="Times New Roman" w:cs="Times New Roman"/>
          <w:color w:val="2D2D33"/>
          <w:spacing w:val="-38"/>
          <w:w w:val="110"/>
          <w:sz w:val="20"/>
          <w:szCs w:val="20"/>
        </w:rPr>
        <w:t xml:space="preserve"> </w:t>
      </w:r>
      <w:r w:rsidRPr="37BE671E">
        <w:rPr>
          <w:rFonts w:ascii="Times New Roman" w:hAnsi="Times New Roman" w:cs="Times New Roman"/>
          <w:color w:val="16161C"/>
          <w:w w:val="110"/>
          <w:sz w:val="20"/>
          <w:szCs w:val="20"/>
        </w:rPr>
        <w:t>T</w:t>
      </w:r>
      <w:r w:rsidRPr="37BE671E">
        <w:rPr>
          <w:rFonts w:ascii="Times New Roman" w:hAnsi="Times New Roman" w:cs="Times New Roman"/>
          <w:color w:val="3F3F44"/>
          <w:w w:val="110"/>
          <w:sz w:val="20"/>
          <w:szCs w:val="20"/>
        </w:rPr>
        <w:t>itle</w:t>
      </w:r>
      <w:r w:rsidR="009876F5" w:rsidRPr="37BE671E">
        <w:rPr>
          <w:rFonts w:ascii="Times New Roman" w:hAnsi="Times New Roman" w:cs="Times New Roman"/>
          <w:color w:val="3F3F44"/>
          <w:spacing w:val="-30"/>
          <w:w w:val="110"/>
          <w:sz w:val="20"/>
          <w:szCs w:val="20"/>
        </w:rPr>
        <w:t xml:space="preserve"> I</w:t>
      </w:r>
      <w:r w:rsidRPr="37BE671E">
        <w:rPr>
          <w:rFonts w:ascii="Times New Roman" w:hAnsi="Times New Roman" w:cs="Times New Roman"/>
          <w:color w:val="69696D"/>
          <w:spacing w:val="-12"/>
          <w:w w:val="145"/>
          <w:sz w:val="20"/>
          <w:szCs w:val="20"/>
        </w:rPr>
        <w:t>,</w:t>
      </w:r>
      <w:r w:rsidRPr="37BE671E">
        <w:rPr>
          <w:rFonts w:ascii="Times New Roman" w:hAnsi="Times New Roman" w:cs="Times New Roman"/>
          <w:color w:val="69696D"/>
          <w:spacing w:val="-64"/>
          <w:w w:val="145"/>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33"/>
          <w:w w:val="110"/>
          <w:sz w:val="20"/>
          <w:szCs w:val="20"/>
        </w:rPr>
        <w:t xml:space="preserve"> </w:t>
      </w:r>
      <w:r w:rsidRPr="37BE671E">
        <w:rPr>
          <w:rFonts w:ascii="Times New Roman" w:hAnsi="Times New Roman" w:cs="Times New Roman"/>
          <w:color w:val="3F3F44"/>
          <w:w w:val="110"/>
          <w:sz w:val="20"/>
          <w:szCs w:val="20"/>
        </w:rPr>
        <w:t>A</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525056"/>
          <w:w w:val="110"/>
          <w:sz w:val="20"/>
          <w:szCs w:val="20"/>
        </w:rPr>
        <w:t>in</w:t>
      </w:r>
      <w:r w:rsidRPr="37BE671E">
        <w:rPr>
          <w:rFonts w:ascii="Times New Roman" w:hAnsi="Times New Roman" w:cs="Times New Roman"/>
          <w:color w:val="525056"/>
          <w:spacing w:val="-34"/>
          <w:w w:val="110"/>
          <w:sz w:val="20"/>
          <w:szCs w:val="20"/>
        </w:rPr>
        <w:t xml:space="preserve"> </w:t>
      </w:r>
      <w:r w:rsidRPr="37BE671E">
        <w:rPr>
          <w:rFonts w:ascii="Times New Roman" w:hAnsi="Times New Roman" w:cs="Times New Roman"/>
          <w:color w:val="3F3F44"/>
          <w:w w:val="110"/>
          <w:sz w:val="20"/>
          <w:szCs w:val="20"/>
        </w:rPr>
        <w:t>decisions</w:t>
      </w:r>
      <w:r w:rsidRPr="37BE671E">
        <w:rPr>
          <w:rFonts w:ascii="Times New Roman" w:hAnsi="Times New Roman" w:cs="Times New Roman"/>
          <w:color w:val="3F3F44"/>
          <w:spacing w:val="-17"/>
          <w:w w:val="110"/>
          <w:sz w:val="20"/>
          <w:szCs w:val="20"/>
        </w:rPr>
        <w:t xml:space="preserve"> </w:t>
      </w:r>
      <w:r w:rsidRPr="37BE671E">
        <w:rPr>
          <w:rFonts w:ascii="Times New Roman" w:hAnsi="Times New Roman" w:cs="Times New Roman"/>
          <w:color w:val="3F3F44"/>
          <w:w w:val="110"/>
          <w:sz w:val="20"/>
          <w:szCs w:val="20"/>
        </w:rPr>
        <w:t>about</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3F3F44"/>
          <w:w w:val="110"/>
          <w:sz w:val="20"/>
          <w:szCs w:val="20"/>
        </w:rPr>
        <w:t>how</w:t>
      </w:r>
      <w:r w:rsidRPr="37BE671E">
        <w:rPr>
          <w:rFonts w:ascii="Times New Roman" w:hAnsi="Times New Roman" w:cs="Times New Roman"/>
          <w:color w:val="3F3F44"/>
          <w:spacing w:val="-31"/>
          <w:w w:val="110"/>
          <w:sz w:val="20"/>
          <w:szCs w:val="20"/>
        </w:rPr>
        <w:t xml:space="preserve"> </w:t>
      </w:r>
      <w:r w:rsidRPr="37BE671E">
        <w:rPr>
          <w:rFonts w:ascii="Times New Roman" w:hAnsi="Times New Roman" w:cs="Times New Roman"/>
          <w:color w:val="3F3F44"/>
          <w:w w:val="110"/>
          <w:sz w:val="20"/>
          <w:szCs w:val="20"/>
        </w:rPr>
        <w:t>Tit</w:t>
      </w:r>
      <w:r w:rsidRPr="37BE671E">
        <w:rPr>
          <w:rFonts w:ascii="Times New Roman" w:hAnsi="Times New Roman" w:cs="Times New Roman"/>
          <w:color w:val="69696D"/>
          <w:w w:val="110"/>
          <w:sz w:val="20"/>
          <w:szCs w:val="20"/>
        </w:rPr>
        <w:t>l</w:t>
      </w:r>
      <w:r w:rsidRPr="37BE671E">
        <w:rPr>
          <w:rFonts w:ascii="Times New Roman" w:hAnsi="Times New Roman" w:cs="Times New Roman"/>
          <w:color w:val="3F3F44"/>
          <w:w w:val="110"/>
          <w:sz w:val="20"/>
          <w:szCs w:val="20"/>
        </w:rPr>
        <w:t>e</w:t>
      </w:r>
      <w:r w:rsidR="009876F5" w:rsidRPr="37BE671E">
        <w:rPr>
          <w:rFonts w:ascii="Times New Roman" w:hAnsi="Times New Roman" w:cs="Times New Roman"/>
          <w:color w:val="3F3F44"/>
          <w:spacing w:val="-22"/>
          <w:w w:val="110"/>
          <w:sz w:val="20"/>
          <w:szCs w:val="20"/>
        </w:rPr>
        <w:t xml:space="preserve"> I,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A</w:t>
      </w:r>
      <w:r w:rsidRPr="37BE671E">
        <w:rPr>
          <w:rFonts w:ascii="Times New Roman" w:hAnsi="Times New Roman" w:cs="Times New Roman"/>
          <w:color w:val="2D2D33"/>
          <w:w w:val="88"/>
          <w:sz w:val="20"/>
          <w:szCs w:val="20"/>
        </w:rPr>
        <w:t xml:space="preserve"> </w:t>
      </w:r>
      <w:r w:rsidRPr="37BE671E">
        <w:rPr>
          <w:rFonts w:ascii="Times New Roman" w:hAnsi="Times New Roman" w:cs="Times New Roman"/>
          <w:color w:val="3F3F44"/>
          <w:w w:val="110"/>
          <w:sz w:val="20"/>
          <w:szCs w:val="20"/>
        </w:rPr>
        <w:t>funds</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2D2D33"/>
          <w:w w:val="110"/>
          <w:sz w:val="20"/>
          <w:szCs w:val="20"/>
        </w:rPr>
        <w:t>reserved</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family</w:t>
      </w:r>
      <w:r w:rsidRPr="37BE671E">
        <w:rPr>
          <w:rFonts w:ascii="Times New Roman" w:hAnsi="Times New Roman" w:cs="Times New Roman"/>
          <w:color w:val="2D2D33"/>
          <w:spacing w:val="7"/>
          <w:w w:val="110"/>
          <w:sz w:val="20"/>
          <w:szCs w:val="20"/>
        </w:rPr>
        <w:t xml:space="preserve"> </w:t>
      </w:r>
      <w:r w:rsidRPr="37BE671E">
        <w:rPr>
          <w:rFonts w:ascii="Times New Roman" w:hAnsi="Times New Roman" w:cs="Times New Roman"/>
          <w:color w:val="2D2D33"/>
          <w:w w:val="110"/>
          <w:sz w:val="20"/>
          <w:szCs w:val="20"/>
        </w:rPr>
        <w:t>engagement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are</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pent</w:t>
      </w:r>
      <w:r w:rsidRPr="37BE671E">
        <w:rPr>
          <w:rFonts w:ascii="Times New Roman" w:hAnsi="Times New Roman" w:cs="Times New Roman"/>
          <w:color w:val="2D2D33"/>
          <w:spacing w:val="-3"/>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2"/>
          <w:w w:val="110"/>
          <w:sz w:val="20"/>
          <w:szCs w:val="20"/>
        </w:rPr>
        <w:t xml:space="preserve"> </w:t>
      </w:r>
      <w:r w:rsidRPr="37BE671E">
        <w:rPr>
          <w:rFonts w:ascii="Times New Roman" w:hAnsi="Times New Roman" w:cs="Times New Roman"/>
          <w:color w:val="2D2D33"/>
          <w:spacing w:val="-6"/>
          <w:w w:val="110"/>
          <w:sz w:val="20"/>
          <w:szCs w:val="20"/>
        </w:rPr>
        <w:t>1116(a)(</w:t>
      </w:r>
      <w:proofErr w:type="gramStart"/>
      <w:r w:rsidRPr="37BE671E">
        <w:rPr>
          <w:rFonts w:ascii="Times New Roman" w:hAnsi="Times New Roman" w:cs="Times New Roman"/>
          <w:color w:val="2D2D33"/>
          <w:spacing w:val="-6"/>
          <w:w w:val="110"/>
          <w:sz w:val="20"/>
          <w:szCs w:val="20"/>
        </w:rPr>
        <w:t>3)(</w:t>
      </w:r>
      <w:proofErr w:type="gramEnd"/>
      <w:r w:rsidRPr="37BE671E">
        <w:rPr>
          <w:rFonts w:ascii="Times New Roman" w:hAnsi="Times New Roman" w:cs="Times New Roman"/>
          <w:color w:val="2D2D33"/>
          <w:spacing w:val="-6"/>
          <w:w w:val="110"/>
          <w:sz w:val="20"/>
          <w:szCs w:val="20"/>
        </w:rPr>
        <w:t>b</w:t>
      </w:r>
      <w:r w:rsidRPr="37BE671E">
        <w:rPr>
          <w:rFonts w:ascii="Times New Roman" w:hAnsi="Times New Roman" w:cs="Times New Roman"/>
          <w:color w:val="2D2D33"/>
          <w:spacing w:val="-45"/>
          <w:w w:val="110"/>
          <w:sz w:val="20"/>
          <w:szCs w:val="20"/>
        </w:rPr>
        <w:t xml:space="preserve"> </w:t>
      </w:r>
      <w:r w:rsidRPr="37BE671E">
        <w:rPr>
          <w:rFonts w:ascii="Times New Roman" w:hAnsi="Times New Roman" w:cs="Times New Roman"/>
          <w:color w:val="525056"/>
          <w:w w:val="110"/>
          <w:sz w:val="20"/>
          <w:szCs w:val="20"/>
        </w:rPr>
        <w:t>)];</w:t>
      </w:r>
    </w:p>
    <w:p w14:paraId="079D7C1D" w14:textId="77777777" w:rsidR="00101423" w:rsidRPr="009876F5" w:rsidRDefault="00101423" w:rsidP="37BE671E">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37BE671E">
        <w:rPr>
          <w:rFonts w:ascii="Times New Roman" w:hAnsi="Times New Roman" w:cs="Times New Roman"/>
          <w:color w:val="3F3F44"/>
          <w:w w:val="105"/>
          <w:sz w:val="20"/>
          <w:szCs w:val="20"/>
        </w:rPr>
        <w:t xml:space="preserve">Jointly </w:t>
      </w:r>
      <w:r w:rsidRPr="37BE671E">
        <w:rPr>
          <w:rFonts w:ascii="Times New Roman" w:hAnsi="Times New Roman" w:cs="Times New Roman"/>
          <w:color w:val="2D2D33"/>
          <w:w w:val="105"/>
          <w:sz w:val="20"/>
          <w:szCs w:val="20"/>
        </w:rPr>
        <w:t>develop</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re</w:t>
      </w:r>
      <w:r w:rsidRPr="37BE671E">
        <w:rPr>
          <w:rFonts w:ascii="Times New Roman" w:hAnsi="Times New Roman" w:cs="Times New Roman"/>
          <w:color w:val="525056"/>
          <w:w w:val="105"/>
          <w:sz w:val="20"/>
          <w:szCs w:val="20"/>
        </w:rPr>
        <w:t>v</w:t>
      </w:r>
      <w:r w:rsidRPr="37BE671E">
        <w:rPr>
          <w:rFonts w:ascii="Times New Roman" w:hAnsi="Times New Roman" w:cs="Times New Roman"/>
          <w:color w:val="2D2D33"/>
          <w:w w:val="105"/>
          <w:sz w:val="20"/>
          <w:szCs w:val="20"/>
        </w:rPr>
        <w:t xml:space="preserve">ise </w:t>
      </w:r>
      <w:r w:rsidRPr="37BE671E">
        <w:rPr>
          <w:rFonts w:ascii="Times New Roman" w:hAnsi="Times New Roman" w:cs="Times New Roman"/>
          <w:color w:val="3F3F44"/>
          <w:w w:val="105"/>
          <w:sz w:val="20"/>
          <w:szCs w:val="20"/>
        </w:rPr>
        <w:t xml:space="preserve">with </w:t>
      </w:r>
      <w:r w:rsidRPr="37BE671E">
        <w:rPr>
          <w:rFonts w:ascii="Times New Roman" w:hAnsi="Times New Roman" w:cs="Times New Roman"/>
          <w:color w:val="2D2D33"/>
          <w:w w:val="105"/>
          <w:sz w:val="20"/>
          <w:szCs w:val="20"/>
        </w:rPr>
        <w:t xml:space="preserve">parents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School-Level PFEP, dist</w:t>
      </w:r>
      <w:r w:rsidRPr="37BE671E">
        <w:rPr>
          <w:rFonts w:ascii="Times New Roman" w:hAnsi="Times New Roman" w:cs="Times New Roman"/>
          <w:color w:val="525056"/>
          <w:w w:val="105"/>
          <w:sz w:val="20"/>
          <w:szCs w:val="20"/>
        </w:rPr>
        <w:t>ri</w:t>
      </w:r>
      <w:r w:rsidRPr="37BE671E">
        <w:rPr>
          <w:rFonts w:ascii="Times New Roman" w:hAnsi="Times New Roman" w:cs="Times New Roman"/>
          <w:color w:val="2D2D33"/>
          <w:w w:val="105"/>
          <w:sz w:val="20"/>
          <w:szCs w:val="20"/>
        </w:rPr>
        <w:t xml:space="preserve">bute </w:t>
      </w:r>
      <w:r w:rsidRPr="37BE671E">
        <w:rPr>
          <w:rFonts w:ascii="Times New Roman" w:hAnsi="Times New Roman" w:cs="Times New Roman"/>
          <w:color w:val="525056"/>
          <w:spacing w:val="-5"/>
          <w:w w:val="105"/>
          <w:sz w:val="20"/>
          <w:szCs w:val="20"/>
        </w:rPr>
        <w:t>i</w:t>
      </w:r>
      <w:r w:rsidRPr="37BE671E">
        <w:rPr>
          <w:rFonts w:ascii="Times New Roman" w:hAnsi="Times New Roman" w:cs="Times New Roman"/>
          <w:color w:val="2D2D33"/>
          <w:spacing w:val="-5"/>
          <w:w w:val="105"/>
          <w:sz w:val="20"/>
          <w:szCs w:val="20"/>
        </w:rPr>
        <w:t xml:space="preserve">t </w:t>
      </w:r>
      <w:r w:rsidRPr="37BE671E">
        <w:rPr>
          <w:rFonts w:ascii="Times New Roman" w:hAnsi="Times New Roman" w:cs="Times New Roman"/>
          <w:color w:val="3F3F44"/>
          <w:w w:val="105"/>
          <w:sz w:val="20"/>
          <w:szCs w:val="20"/>
        </w:rPr>
        <w:t xml:space="preserve">to </w:t>
      </w:r>
      <w:r w:rsidRPr="37BE671E">
        <w:rPr>
          <w:rFonts w:ascii="Times New Roman" w:hAnsi="Times New Roman" w:cs="Times New Roman"/>
          <w:color w:val="2D2D33"/>
          <w:w w:val="105"/>
          <w:sz w:val="20"/>
          <w:szCs w:val="20"/>
        </w:rPr>
        <w:t>parents of</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2D2D33"/>
          <w:w w:val="105"/>
          <w:sz w:val="20"/>
          <w:szCs w:val="20"/>
        </w:rPr>
        <w:t>participat</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ng children, and </w:t>
      </w:r>
      <w:r w:rsidRPr="37BE671E">
        <w:rPr>
          <w:rFonts w:ascii="Times New Roman" w:hAnsi="Times New Roman" w:cs="Times New Roman"/>
          <w:color w:val="3F3F44"/>
          <w:w w:val="105"/>
          <w:sz w:val="20"/>
          <w:szCs w:val="20"/>
        </w:rPr>
        <w:t xml:space="preserve">make </w:t>
      </w:r>
      <w:r w:rsidRPr="37BE671E">
        <w:rPr>
          <w:rFonts w:ascii="Times New Roman" w:hAnsi="Times New Roman" w:cs="Times New Roman"/>
          <w:color w:val="2D2D33"/>
          <w:w w:val="105"/>
          <w:sz w:val="20"/>
          <w:szCs w:val="20"/>
        </w:rPr>
        <w:t xml:space="preserve">it available to </w:t>
      </w:r>
      <w:r w:rsidRPr="37BE671E">
        <w:rPr>
          <w:rFonts w:ascii="Times New Roman" w:hAnsi="Times New Roman" w:cs="Times New Roman"/>
          <w:color w:val="3F3F44"/>
          <w:w w:val="105"/>
          <w:sz w:val="20"/>
          <w:szCs w:val="20"/>
        </w:rPr>
        <w:t xml:space="preserve">the </w:t>
      </w:r>
      <w:r w:rsidRPr="37BE671E">
        <w:rPr>
          <w:rFonts w:ascii="Times New Roman" w:hAnsi="Times New Roman" w:cs="Times New Roman"/>
          <w:color w:val="2D2D33"/>
          <w:w w:val="105"/>
          <w:sz w:val="20"/>
          <w:szCs w:val="20"/>
        </w:rPr>
        <w:t>local communit</w:t>
      </w:r>
      <w:r w:rsidRPr="37BE671E">
        <w:rPr>
          <w:rFonts w:ascii="Times New Roman" w:hAnsi="Times New Roman" w:cs="Times New Roman"/>
          <w:color w:val="525056"/>
          <w:w w:val="105"/>
          <w:sz w:val="20"/>
          <w:szCs w:val="20"/>
        </w:rPr>
        <w:t xml:space="preserve">y </w:t>
      </w:r>
      <w:r w:rsidRPr="37BE671E">
        <w:rPr>
          <w:rFonts w:ascii="Times New Roman" w:hAnsi="Times New Roman" w:cs="Times New Roman"/>
          <w:color w:val="2D2D33"/>
          <w:w w:val="105"/>
          <w:sz w:val="20"/>
          <w:szCs w:val="20"/>
        </w:rPr>
        <w:t xml:space="preserve">[Section </w:t>
      </w:r>
      <w:r w:rsidRPr="37BE671E">
        <w:rPr>
          <w:rFonts w:ascii="Times New Roman" w:hAnsi="Times New Roman" w:cs="Times New Roman"/>
          <w:color w:val="2D2D33"/>
          <w:spacing w:val="-20"/>
          <w:w w:val="105"/>
          <w:sz w:val="20"/>
          <w:szCs w:val="20"/>
        </w:rPr>
        <w:t xml:space="preserve">1116 </w:t>
      </w:r>
      <w:r w:rsidRPr="37BE671E">
        <w:rPr>
          <w:rFonts w:ascii="Times New Roman" w:hAnsi="Times New Roman" w:cs="Times New Roman"/>
          <w:color w:val="3F3F44"/>
          <w:w w:val="105"/>
          <w:sz w:val="20"/>
          <w:szCs w:val="20"/>
        </w:rPr>
        <w:t>(b</w:t>
      </w:r>
      <w:proofErr w:type="gramStart"/>
      <w:r w:rsidRPr="37BE671E">
        <w:rPr>
          <w:rFonts w:ascii="Times New Roman" w:hAnsi="Times New Roman" w:cs="Times New Roman"/>
          <w:color w:val="3F3F44"/>
          <w:w w:val="105"/>
          <w:sz w:val="20"/>
          <w:szCs w:val="20"/>
        </w:rPr>
        <w:t>)(</w:t>
      </w:r>
      <w:r w:rsidRPr="37BE671E">
        <w:rPr>
          <w:rFonts w:ascii="Times New Roman" w:hAnsi="Times New Roman" w:cs="Times New Roman"/>
          <w:color w:val="3F3F44"/>
          <w:spacing w:val="25"/>
          <w:w w:val="105"/>
          <w:sz w:val="20"/>
          <w:szCs w:val="20"/>
        </w:rPr>
        <w:t xml:space="preserve"> </w:t>
      </w:r>
      <w:r w:rsidRPr="37BE671E">
        <w:rPr>
          <w:rFonts w:ascii="Times New Roman" w:hAnsi="Times New Roman" w:cs="Times New Roman"/>
          <w:color w:val="3F3F44"/>
          <w:w w:val="105"/>
          <w:sz w:val="20"/>
          <w:szCs w:val="20"/>
        </w:rPr>
        <w:t>)</w:t>
      </w:r>
      <w:proofErr w:type="gramEnd"/>
      <w:r w:rsidRPr="37BE671E">
        <w:rPr>
          <w:rFonts w:ascii="Times New Roman" w:hAnsi="Times New Roman" w:cs="Times New Roman"/>
          <w:color w:val="3F3F44"/>
          <w:w w:val="105"/>
          <w:sz w:val="20"/>
          <w:szCs w:val="20"/>
        </w:rPr>
        <w:t>];</w:t>
      </w:r>
    </w:p>
    <w:p w14:paraId="3FAF16AA" w14:textId="77777777" w:rsidR="00101423" w:rsidRPr="009876F5" w:rsidRDefault="00101423" w:rsidP="37BE671E">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Involve</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parents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28"/>
          <w:w w:val="110"/>
          <w:sz w:val="20"/>
          <w:szCs w:val="20"/>
        </w:rPr>
        <w:t xml:space="preserve"> </w:t>
      </w:r>
      <w:r w:rsidRPr="37BE671E">
        <w:rPr>
          <w:rFonts w:ascii="Times New Roman" w:hAnsi="Times New Roman" w:cs="Times New Roman"/>
          <w:color w:val="2D2D33"/>
          <w:w w:val="110"/>
          <w:sz w:val="20"/>
          <w:szCs w:val="20"/>
        </w:rPr>
        <w:t>families,</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3F3F44"/>
          <w:w w:val="110"/>
          <w:sz w:val="20"/>
          <w:szCs w:val="20"/>
        </w:rPr>
        <w:t>in</w:t>
      </w:r>
      <w:r w:rsidRPr="37BE671E">
        <w:rPr>
          <w:rFonts w:ascii="Times New Roman" w:hAnsi="Times New Roman" w:cs="Times New Roman"/>
          <w:color w:val="3F3F44"/>
          <w:spacing w:val="-35"/>
          <w:w w:val="110"/>
          <w:sz w:val="20"/>
          <w:szCs w:val="20"/>
        </w:rPr>
        <w:t xml:space="preserve"> </w:t>
      </w:r>
      <w:r w:rsidRPr="37BE671E">
        <w:rPr>
          <w:rFonts w:ascii="Times New Roman" w:hAnsi="Times New Roman" w:cs="Times New Roman"/>
          <w:color w:val="3F3F44"/>
          <w:w w:val="110"/>
          <w:sz w:val="20"/>
          <w:szCs w:val="20"/>
        </w:rPr>
        <w:t>an</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organized,</w:t>
      </w:r>
      <w:r w:rsidRPr="37BE671E">
        <w:rPr>
          <w:rFonts w:ascii="Times New Roman" w:hAnsi="Times New Roman" w:cs="Times New Roman"/>
          <w:color w:val="3F3F44"/>
          <w:spacing w:val="-25"/>
          <w:w w:val="110"/>
          <w:sz w:val="20"/>
          <w:szCs w:val="20"/>
        </w:rPr>
        <w:t xml:space="preserve"> </w:t>
      </w:r>
      <w:r w:rsidRPr="37BE671E">
        <w:rPr>
          <w:rFonts w:ascii="Times New Roman" w:hAnsi="Times New Roman" w:cs="Times New Roman"/>
          <w:color w:val="3F3F44"/>
          <w:w w:val="110"/>
          <w:sz w:val="20"/>
          <w:szCs w:val="20"/>
        </w:rPr>
        <w:t>ongoing,</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and</w:t>
      </w:r>
      <w:r w:rsidRPr="37BE671E">
        <w:rPr>
          <w:rFonts w:ascii="Times New Roman" w:hAnsi="Times New Roman" w:cs="Times New Roman"/>
          <w:color w:val="2D2D33"/>
          <w:spacing w:val="-33"/>
          <w:w w:val="110"/>
          <w:sz w:val="20"/>
          <w:szCs w:val="20"/>
        </w:rPr>
        <w:t xml:space="preserve"> </w:t>
      </w:r>
      <w:proofErr w:type="gramStart"/>
      <w:r w:rsidRPr="37BE671E">
        <w:rPr>
          <w:rFonts w:ascii="Times New Roman" w:hAnsi="Times New Roman" w:cs="Times New Roman"/>
          <w:color w:val="2D2D33"/>
          <w:w w:val="110"/>
          <w:sz w:val="20"/>
          <w:szCs w:val="20"/>
        </w:rPr>
        <w:t>timely</w:t>
      </w:r>
      <w:r w:rsidRPr="37BE671E">
        <w:rPr>
          <w:rFonts w:ascii="Times New Roman" w:hAnsi="Times New Roman" w:cs="Times New Roman"/>
          <w:color w:val="2D2D33"/>
          <w:spacing w:val="-23"/>
          <w:w w:val="110"/>
          <w:sz w:val="20"/>
          <w:szCs w:val="20"/>
        </w:rPr>
        <w:t xml:space="preserve"> </w:t>
      </w:r>
      <w:r w:rsidR="009876F5" w:rsidRPr="37BE671E">
        <w:rPr>
          <w:rFonts w:ascii="Times New Roman" w:hAnsi="Times New Roman" w:cs="Times New Roman"/>
          <w:color w:val="3F3F44"/>
          <w:w w:val="110"/>
          <w:sz w:val="20"/>
          <w:szCs w:val="20"/>
        </w:rPr>
        <w:t xml:space="preserve"> way</w:t>
      </w:r>
      <w:proofErr w:type="gramEnd"/>
      <w:r w:rsidR="009876F5" w:rsidRPr="37BE671E">
        <w:rPr>
          <w:rFonts w:ascii="Times New Roman" w:hAnsi="Times New Roman" w:cs="Times New Roman"/>
          <w:color w:val="3F3F44"/>
          <w:w w:val="110"/>
          <w:sz w:val="20"/>
          <w:szCs w:val="20"/>
        </w:rPr>
        <w:t xml:space="preserve">, in </w:t>
      </w:r>
      <w:r w:rsidRPr="37BE671E">
        <w:rPr>
          <w:rFonts w:ascii="Times New Roman" w:hAnsi="Times New Roman" w:cs="Times New Roman"/>
          <w:color w:val="3F3F44"/>
          <w:spacing w:val="-40"/>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p</w:t>
      </w:r>
      <w:r w:rsidRPr="37BE671E">
        <w:rPr>
          <w:rFonts w:ascii="Times New Roman" w:hAnsi="Times New Roman" w:cs="Times New Roman"/>
          <w:color w:val="525056"/>
          <w:w w:val="110"/>
          <w:sz w:val="20"/>
          <w:szCs w:val="20"/>
        </w:rPr>
        <w:t>l</w:t>
      </w:r>
      <w:r w:rsidRPr="37BE671E">
        <w:rPr>
          <w:rFonts w:ascii="Times New Roman" w:hAnsi="Times New Roman" w:cs="Times New Roman"/>
          <w:color w:val="2D2D33"/>
          <w:w w:val="110"/>
          <w:sz w:val="20"/>
          <w:szCs w:val="20"/>
        </w:rPr>
        <w:t>anning,</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review,</w:t>
      </w:r>
      <w:r w:rsidRPr="37BE671E">
        <w:rPr>
          <w:rFonts w:ascii="Times New Roman" w:hAnsi="Times New Roman" w:cs="Times New Roman"/>
          <w:color w:val="3F3F44"/>
          <w:spacing w:val="-32"/>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improvement</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programs</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spacing w:val="-3"/>
          <w:w w:val="110"/>
          <w:sz w:val="20"/>
          <w:szCs w:val="20"/>
        </w:rPr>
        <w:t>th</w:t>
      </w:r>
      <w:r w:rsidRPr="37BE671E">
        <w:rPr>
          <w:rFonts w:ascii="Times New Roman" w:hAnsi="Times New Roman" w:cs="Times New Roman"/>
          <w:color w:val="525056"/>
          <w:spacing w:val="-3"/>
          <w:w w:val="110"/>
          <w:sz w:val="20"/>
          <w:szCs w:val="20"/>
        </w:rPr>
        <w:t>is</w:t>
      </w:r>
      <w:r w:rsidRPr="37BE671E">
        <w:rPr>
          <w:rFonts w:ascii="Times New Roman" w:hAnsi="Times New Roman" w:cs="Times New Roman"/>
          <w:color w:val="525056"/>
          <w:spacing w:val="-11"/>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2D2D33"/>
          <w:w w:val="110"/>
          <w:sz w:val="20"/>
          <w:szCs w:val="20"/>
        </w:rPr>
        <w:t>including</w:t>
      </w:r>
      <w:r w:rsidRPr="37BE671E">
        <w:rPr>
          <w:rFonts w:ascii="Times New Roman" w:hAnsi="Times New Roman" w:cs="Times New Roman"/>
          <w:color w:val="2D2D33"/>
          <w:spacing w:val="-25"/>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6"/>
          <w:w w:val="110"/>
          <w:sz w:val="20"/>
          <w:szCs w:val="20"/>
        </w:rPr>
        <w:t xml:space="preserve"> </w:t>
      </w:r>
      <w:r w:rsidRPr="37BE671E">
        <w:rPr>
          <w:rFonts w:ascii="Times New Roman" w:hAnsi="Times New Roman" w:cs="Times New Roman"/>
          <w:color w:val="2D2D33"/>
          <w:w w:val="110"/>
          <w:sz w:val="20"/>
          <w:szCs w:val="20"/>
        </w:rPr>
        <w:t>planning</w:t>
      </w:r>
      <w:r w:rsidRPr="37BE671E">
        <w:rPr>
          <w:rFonts w:ascii="Times New Roman" w:hAnsi="Times New Roman" w:cs="Times New Roman"/>
          <w:color w:val="525056"/>
          <w:w w:val="110"/>
          <w:sz w:val="20"/>
          <w:szCs w:val="20"/>
        </w:rPr>
        <w:t>,</w:t>
      </w:r>
      <w:r w:rsidRPr="37BE671E">
        <w:rPr>
          <w:rFonts w:ascii="Times New Roman" w:hAnsi="Times New Roman" w:cs="Times New Roman"/>
          <w:color w:val="525056"/>
          <w:spacing w:val="-32"/>
          <w:w w:val="110"/>
          <w:sz w:val="20"/>
          <w:szCs w:val="20"/>
        </w:rPr>
        <w:t xml:space="preserve"> </w:t>
      </w:r>
      <w:r w:rsidRPr="37BE671E">
        <w:rPr>
          <w:rFonts w:ascii="Times New Roman" w:hAnsi="Times New Roman" w:cs="Times New Roman"/>
          <w:color w:val="2D2D33"/>
          <w:spacing w:val="2"/>
          <w:w w:val="110"/>
          <w:sz w:val="20"/>
          <w:szCs w:val="20"/>
        </w:rPr>
        <w:t>re</w:t>
      </w:r>
      <w:r w:rsidRPr="37BE671E">
        <w:rPr>
          <w:rFonts w:ascii="Times New Roman" w:hAnsi="Times New Roman" w:cs="Times New Roman"/>
          <w:color w:val="525056"/>
          <w:spacing w:val="2"/>
          <w:w w:val="110"/>
          <w:sz w:val="20"/>
          <w:szCs w:val="20"/>
        </w:rPr>
        <w:t>vi</w:t>
      </w:r>
      <w:r w:rsidRPr="37BE671E">
        <w:rPr>
          <w:rFonts w:ascii="Times New Roman" w:hAnsi="Times New Roman" w:cs="Times New Roman"/>
          <w:color w:val="2D2D33"/>
          <w:spacing w:val="2"/>
          <w:w w:val="110"/>
          <w:sz w:val="20"/>
          <w:szCs w:val="20"/>
        </w:rPr>
        <w:t>ew</w:t>
      </w:r>
      <w:r w:rsidRPr="37BE671E">
        <w:rPr>
          <w:rFonts w:ascii="Times New Roman" w:hAnsi="Times New Roman" w:cs="Times New Roman"/>
          <w:color w:val="525056"/>
          <w:spacing w:val="2"/>
          <w:w w:val="110"/>
          <w:sz w:val="20"/>
          <w:szCs w:val="20"/>
        </w:rPr>
        <w:t>,</w:t>
      </w:r>
      <w:r w:rsidRPr="37BE671E">
        <w:rPr>
          <w:rFonts w:ascii="Times New Roman" w:hAnsi="Times New Roman" w:cs="Times New Roman"/>
          <w:color w:val="525056"/>
          <w:spacing w:val="-46"/>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3F3F44"/>
          <w:w w:val="110"/>
          <w:sz w:val="20"/>
          <w:szCs w:val="20"/>
        </w:rPr>
        <w:t>improvement</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2"/>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w w:val="111"/>
          <w:sz w:val="20"/>
          <w:szCs w:val="20"/>
        </w:rPr>
        <w:t xml:space="preserve"> </w:t>
      </w:r>
      <w:r w:rsidRPr="37BE671E">
        <w:rPr>
          <w:rFonts w:ascii="Times New Roman" w:hAnsi="Times New Roman" w:cs="Times New Roman"/>
          <w:color w:val="2D2D33"/>
          <w:w w:val="110"/>
          <w:sz w:val="20"/>
          <w:szCs w:val="20"/>
        </w:rPr>
        <w:t>PFEP</w:t>
      </w:r>
      <w:r w:rsidRPr="37BE671E">
        <w:rPr>
          <w:rFonts w:ascii="Times New Roman" w:hAnsi="Times New Roman" w:cs="Times New Roman"/>
          <w:color w:val="2D2D33"/>
          <w:spacing w:val="-13"/>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joint</w:t>
      </w:r>
      <w:r w:rsidRPr="37BE671E">
        <w:rPr>
          <w:rFonts w:ascii="Times New Roman" w:hAnsi="Times New Roman" w:cs="Times New Roman"/>
          <w:color w:val="2D2D33"/>
          <w:spacing w:val="5"/>
          <w:w w:val="110"/>
          <w:sz w:val="20"/>
          <w:szCs w:val="20"/>
        </w:rPr>
        <w:t xml:space="preserve"> </w:t>
      </w:r>
      <w:r w:rsidRPr="37BE671E">
        <w:rPr>
          <w:rFonts w:ascii="Times New Roman" w:hAnsi="Times New Roman" w:cs="Times New Roman"/>
          <w:color w:val="2D2D33"/>
          <w:w w:val="110"/>
          <w:sz w:val="20"/>
          <w:szCs w:val="20"/>
        </w:rPr>
        <w:t>development</w:t>
      </w:r>
      <w:r w:rsidRPr="37BE671E">
        <w:rPr>
          <w:rFonts w:ascii="Times New Roman" w:hAnsi="Times New Roman" w:cs="Times New Roman"/>
          <w:color w:val="2D2D33"/>
          <w:spacing w:val="1"/>
          <w:w w:val="110"/>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6"/>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4"/>
          <w:w w:val="110"/>
          <w:sz w:val="20"/>
          <w:szCs w:val="20"/>
        </w:rPr>
        <w:t xml:space="preserve"> </w:t>
      </w:r>
      <w:r w:rsidRPr="37BE671E">
        <w:rPr>
          <w:rFonts w:ascii="Times New Roman" w:hAnsi="Times New Roman" w:cs="Times New Roman"/>
          <w:color w:val="3F3F44"/>
          <w:w w:val="110"/>
          <w:sz w:val="20"/>
          <w:szCs w:val="20"/>
        </w:rPr>
        <w:t>sc</w:t>
      </w:r>
      <w:r w:rsidRPr="37BE671E">
        <w:rPr>
          <w:rFonts w:ascii="Times New Roman" w:hAnsi="Times New Roman" w:cs="Times New Roman"/>
          <w:color w:val="16161C"/>
          <w:w w:val="110"/>
          <w:sz w:val="20"/>
          <w:szCs w:val="20"/>
        </w:rPr>
        <w:t>hoo</w:t>
      </w:r>
      <w:r w:rsidRPr="37BE671E">
        <w:rPr>
          <w:rFonts w:ascii="Times New Roman" w:hAnsi="Times New Roman" w:cs="Times New Roman"/>
          <w:color w:val="3F3F44"/>
          <w:w w:val="110"/>
          <w:sz w:val="20"/>
          <w:szCs w:val="20"/>
        </w:rPr>
        <w:t>l-wide</w:t>
      </w:r>
      <w:r w:rsidRPr="37BE671E">
        <w:rPr>
          <w:rFonts w:ascii="Times New Roman" w:hAnsi="Times New Roman" w:cs="Times New Roman"/>
          <w:color w:val="3F3F44"/>
          <w:spacing w:val="-4"/>
          <w:w w:val="110"/>
          <w:sz w:val="20"/>
          <w:szCs w:val="20"/>
        </w:rPr>
        <w:t xml:space="preserve"> </w:t>
      </w:r>
      <w:r w:rsidRPr="37BE671E">
        <w:rPr>
          <w:rFonts w:ascii="Times New Roman" w:hAnsi="Times New Roman" w:cs="Times New Roman"/>
          <w:color w:val="2D2D33"/>
          <w:w w:val="110"/>
          <w:sz w:val="20"/>
          <w:szCs w:val="20"/>
        </w:rPr>
        <w:t>program</w:t>
      </w:r>
      <w:r w:rsidRPr="37BE671E">
        <w:rPr>
          <w:rFonts w:ascii="Times New Roman" w:hAnsi="Times New Roman" w:cs="Times New Roman"/>
          <w:color w:val="2D2D33"/>
          <w:spacing w:val="-10"/>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4"/>
          <w:w w:val="110"/>
          <w:sz w:val="20"/>
          <w:szCs w:val="20"/>
        </w:rPr>
        <w:t xml:space="preserve"> </w:t>
      </w:r>
      <w:r w:rsidRPr="37BE671E">
        <w:rPr>
          <w:rFonts w:ascii="Times New Roman" w:hAnsi="Times New Roman" w:cs="Times New Roman"/>
          <w:color w:val="2D2D33"/>
          <w:w w:val="110"/>
          <w:sz w:val="20"/>
          <w:szCs w:val="20"/>
        </w:rPr>
        <w:t>under</w:t>
      </w:r>
      <w:r w:rsidRPr="37BE671E">
        <w:rPr>
          <w:rFonts w:ascii="Times New Roman" w:hAnsi="Times New Roman" w:cs="Times New Roman"/>
          <w:color w:val="2D2D33"/>
          <w:spacing w:val="-11"/>
          <w:w w:val="110"/>
          <w:sz w:val="20"/>
          <w:szCs w:val="20"/>
        </w:rPr>
        <w:t xml:space="preserve"> </w:t>
      </w:r>
      <w:r w:rsidRPr="37BE671E">
        <w:rPr>
          <w:rFonts w:ascii="Times New Roman" w:hAnsi="Times New Roman" w:cs="Times New Roman"/>
          <w:color w:val="2D2D33"/>
          <w:w w:val="110"/>
          <w:sz w:val="20"/>
          <w:szCs w:val="20"/>
        </w:rPr>
        <w:t>Section</w:t>
      </w:r>
      <w:r w:rsidRPr="37BE671E">
        <w:rPr>
          <w:rFonts w:ascii="Times New Roman" w:hAnsi="Times New Roman" w:cs="Times New Roman"/>
          <w:color w:val="2D2D33"/>
          <w:spacing w:val="-4"/>
          <w:w w:val="110"/>
          <w:sz w:val="20"/>
          <w:szCs w:val="20"/>
        </w:rPr>
        <w:t xml:space="preserve"> </w:t>
      </w:r>
      <w:r w:rsidRPr="37BE671E">
        <w:rPr>
          <w:rFonts w:ascii="Times New Roman" w:hAnsi="Times New Roman" w:cs="Times New Roman"/>
          <w:color w:val="2D2D33"/>
          <w:spacing w:val="-7"/>
          <w:w w:val="110"/>
          <w:sz w:val="20"/>
          <w:szCs w:val="20"/>
        </w:rPr>
        <w:t>1116</w:t>
      </w:r>
      <w:r w:rsidRPr="37BE671E">
        <w:rPr>
          <w:rFonts w:ascii="Times New Roman" w:hAnsi="Times New Roman" w:cs="Times New Roman"/>
          <w:color w:val="525056"/>
          <w:spacing w:val="-7"/>
          <w:w w:val="110"/>
          <w:sz w:val="20"/>
          <w:szCs w:val="20"/>
        </w:rPr>
        <w:t>(</w:t>
      </w:r>
      <w:r w:rsidRPr="37BE671E">
        <w:rPr>
          <w:rFonts w:ascii="Times New Roman" w:hAnsi="Times New Roman" w:cs="Times New Roman"/>
          <w:color w:val="2D2D33"/>
          <w:spacing w:val="-7"/>
          <w:w w:val="110"/>
          <w:sz w:val="20"/>
          <w:szCs w:val="20"/>
        </w:rPr>
        <w:t>c)(3</w:t>
      </w:r>
      <w:r w:rsidRPr="37BE671E">
        <w:rPr>
          <w:rFonts w:ascii="Times New Roman" w:hAnsi="Times New Roman" w:cs="Times New Roman"/>
          <w:color w:val="525056"/>
          <w:spacing w:val="-7"/>
          <w:w w:val="110"/>
          <w:sz w:val="20"/>
          <w:szCs w:val="20"/>
        </w:rPr>
        <w:t>;</w:t>
      </w:r>
    </w:p>
    <w:p w14:paraId="3B053F17" w14:textId="77777777" w:rsidR="00101423" w:rsidRPr="009876F5" w:rsidRDefault="00101423" w:rsidP="37BE671E">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37BE671E">
        <w:rPr>
          <w:rFonts w:ascii="Times New Roman" w:hAnsi="Times New Roman" w:cs="Times New Roman"/>
          <w:color w:val="3F3F44"/>
          <w:w w:val="94"/>
          <w:sz w:val="20"/>
          <w:szCs w:val="20"/>
        </w:rPr>
        <w:t>Use</w:t>
      </w:r>
      <w:r w:rsidRPr="37BE671E">
        <w:rPr>
          <w:rFonts w:ascii="Times New Roman" w:hAnsi="Times New Roman" w:cs="Times New Roman"/>
          <w:color w:val="3F3F44"/>
          <w:spacing w:val="-2"/>
          <w:sz w:val="20"/>
          <w:szCs w:val="20"/>
        </w:rPr>
        <w:t xml:space="preserve"> </w:t>
      </w:r>
      <w:r w:rsidRPr="37BE671E">
        <w:rPr>
          <w:rFonts w:ascii="Times New Roman" w:hAnsi="Times New Roman" w:cs="Times New Roman"/>
          <w:color w:val="3F3F44"/>
          <w:w w:val="108"/>
          <w:sz w:val="20"/>
          <w:szCs w:val="20"/>
        </w:rPr>
        <w:t>the</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w w:val="104"/>
          <w:sz w:val="20"/>
          <w:szCs w:val="20"/>
        </w:rPr>
        <w:t>findings</w:t>
      </w:r>
      <w:r w:rsidRPr="37BE671E">
        <w:rPr>
          <w:rFonts w:ascii="Times New Roman" w:hAnsi="Times New Roman" w:cs="Times New Roman"/>
          <w:color w:val="2D2D33"/>
          <w:spacing w:val="27"/>
          <w:sz w:val="20"/>
          <w:szCs w:val="20"/>
        </w:rPr>
        <w:t xml:space="preserve"> </w:t>
      </w:r>
      <w:r w:rsidRPr="37BE671E">
        <w:rPr>
          <w:rFonts w:ascii="Times New Roman" w:hAnsi="Times New Roman" w:cs="Times New Roman"/>
          <w:color w:val="3F3F44"/>
          <w:w w:val="105"/>
          <w:sz w:val="20"/>
          <w:szCs w:val="20"/>
        </w:rPr>
        <w:t>of</w:t>
      </w:r>
      <w:r w:rsidRPr="37BE671E">
        <w:rPr>
          <w:rFonts w:ascii="Times New Roman" w:hAnsi="Times New Roman" w:cs="Times New Roman"/>
          <w:color w:val="3F3F44"/>
          <w:spacing w:val="19"/>
          <w:sz w:val="20"/>
          <w:szCs w:val="20"/>
        </w:rPr>
        <w:t xml:space="preserve"> </w:t>
      </w:r>
      <w:r w:rsidRPr="37BE671E">
        <w:rPr>
          <w:rFonts w:ascii="Times New Roman" w:hAnsi="Times New Roman" w:cs="Times New Roman"/>
          <w:color w:val="2D2D33"/>
          <w:w w:val="82"/>
          <w:sz w:val="20"/>
          <w:szCs w:val="20"/>
        </w:rPr>
        <w:t>PFEP</w:t>
      </w:r>
      <w:r w:rsidRPr="37BE671E">
        <w:rPr>
          <w:rFonts w:ascii="Times New Roman" w:hAnsi="Times New Roman" w:cs="Times New Roman"/>
          <w:color w:val="2D2D33"/>
          <w:spacing w:val="8"/>
          <w:sz w:val="20"/>
          <w:szCs w:val="20"/>
        </w:rPr>
        <w:t xml:space="preserve"> </w:t>
      </w:r>
      <w:r w:rsidRPr="37BE671E">
        <w:rPr>
          <w:rFonts w:ascii="Times New Roman" w:hAnsi="Times New Roman" w:cs="Times New Roman"/>
          <w:color w:val="3F3F44"/>
          <w:w w:val="108"/>
          <w:sz w:val="20"/>
          <w:szCs w:val="20"/>
        </w:rPr>
        <w:t>review</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7"/>
          <w:sz w:val="20"/>
          <w:szCs w:val="20"/>
        </w:rPr>
        <w:t>to</w:t>
      </w:r>
      <w:r w:rsidRPr="37BE671E">
        <w:rPr>
          <w:rFonts w:ascii="Times New Roman" w:hAnsi="Times New Roman" w:cs="Times New Roman"/>
          <w:color w:val="3F3F44"/>
          <w:spacing w:val="-1"/>
          <w:sz w:val="20"/>
          <w:szCs w:val="20"/>
        </w:rPr>
        <w:t xml:space="preserve"> </w:t>
      </w:r>
      <w:r w:rsidRPr="37BE671E">
        <w:rPr>
          <w:rFonts w:ascii="Times New Roman" w:hAnsi="Times New Roman" w:cs="Times New Roman"/>
          <w:color w:val="2D2D33"/>
          <w:sz w:val="20"/>
          <w:szCs w:val="20"/>
        </w:rPr>
        <w:t>desi</w:t>
      </w:r>
      <w:r w:rsidRPr="37BE671E">
        <w:rPr>
          <w:rFonts w:ascii="Times New Roman" w:hAnsi="Times New Roman" w:cs="Times New Roman"/>
          <w:color w:val="2D2D33"/>
          <w:w w:val="105"/>
          <w:sz w:val="20"/>
          <w:szCs w:val="20"/>
        </w:rPr>
        <w:t>gn</w:t>
      </w:r>
      <w:r w:rsidRPr="37BE671E">
        <w:rPr>
          <w:rFonts w:ascii="Times New Roman" w:hAnsi="Times New Roman" w:cs="Times New Roman"/>
          <w:color w:val="2D2D33"/>
          <w:spacing w:val="-2"/>
          <w:sz w:val="20"/>
          <w:szCs w:val="20"/>
        </w:rPr>
        <w:t xml:space="preserve"> </w:t>
      </w:r>
      <w:r w:rsidRPr="37BE671E">
        <w:rPr>
          <w:rFonts w:ascii="Times New Roman" w:hAnsi="Times New Roman" w:cs="Times New Roman"/>
          <w:color w:val="3F3F44"/>
          <w:w w:val="101"/>
          <w:sz w:val="20"/>
          <w:szCs w:val="20"/>
        </w:rPr>
        <w:t>strategies</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11"/>
          <w:sz w:val="20"/>
          <w:szCs w:val="20"/>
        </w:rPr>
        <w:t>for</w:t>
      </w:r>
      <w:r w:rsidRPr="37BE671E">
        <w:rPr>
          <w:rFonts w:ascii="Times New Roman" w:hAnsi="Times New Roman" w:cs="Times New Roman"/>
          <w:color w:val="3F3F44"/>
          <w:spacing w:val="21"/>
          <w:sz w:val="20"/>
          <w:szCs w:val="20"/>
        </w:rPr>
        <w:t xml:space="preserve"> </w:t>
      </w:r>
      <w:r w:rsidRPr="37BE671E">
        <w:rPr>
          <w:rFonts w:ascii="Times New Roman" w:hAnsi="Times New Roman" w:cs="Times New Roman"/>
          <w:color w:val="3F3F44"/>
          <w:w w:val="104"/>
          <w:sz w:val="20"/>
          <w:szCs w:val="20"/>
        </w:rPr>
        <w:t>more</w:t>
      </w:r>
      <w:r w:rsidRPr="37BE671E">
        <w:rPr>
          <w:rFonts w:ascii="Times New Roman" w:hAnsi="Times New Roman" w:cs="Times New Roman"/>
          <w:color w:val="3F3F44"/>
          <w:spacing w:val="3"/>
          <w:sz w:val="20"/>
          <w:szCs w:val="20"/>
        </w:rPr>
        <w:t xml:space="preserve"> </w:t>
      </w:r>
      <w:r w:rsidRPr="37BE671E">
        <w:rPr>
          <w:rFonts w:ascii="Times New Roman" w:hAnsi="Times New Roman" w:cs="Times New Roman"/>
          <w:color w:val="3F3F44"/>
          <w:w w:val="109"/>
          <w:sz w:val="20"/>
          <w:szCs w:val="20"/>
        </w:rPr>
        <w:t>effect</w:t>
      </w:r>
      <w:r w:rsidRPr="37BE671E">
        <w:rPr>
          <w:rFonts w:ascii="Times New Roman" w:hAnsi="Times New Roman" w:cs="Times New Roman"/>
          <w:color w:val="3F3F44"/>
          <w:spacing w:val="4"/>
          <w:w w:val="109"/>
          <w:sz w:val="20"/>
          <w:szCs w:val="20"/>
        </w:rPr>
        <w:t>i</w:t>
      </w:r>
      <w:r w:rsidRPr="37BE671E">
        <w:rPr>
          <w:rFonts w:ascii="Times New Roman" w:hAnsi="Times New Roman" w:cs="Times New Roman"/>
          <w:color w:val="69696D"/>
          <w:spacing w:val="11"/>
          <w:w w:val="104"/>
          <w:sz w:val="20"/>
          <w:szCs w:val="20"/>
        </w:rPr>
        <w:t>v</w:t>
      </w:r>
      <w:r w:rsidRPr="37BE671E">
        <w:rPr>
          <w:rFonts w:ascii="Times New Roman" w:hAnsi="Times New Roman" w:cs="Times New Roman"/>
          <w:color w:val="2D2D33"/>
          <w:w w:val="89"/>
          <w:sz w:val="20"/>
          <w:szCs w:val="20"/>
        </w:rPr>
        <w:t>e</w:t>
      </w:r>
      <w:r w:rsidRPr="37BE671E">
        <w:rPr>
          <w:rFonts w:ascii="Times New Roman" w:hAnsi="Times New Roman" w:cs="Times New Roman"/>
          <w:color w:val="2D2D33"/>
          <w:spacing w:val="18"/>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6"/>
          <w:sz w:val="20"/>
          <w:szCs w:val="20"/>
        </w:rPr>
        <w:t xml:space="preserve"> </w:t>
      </w:r>
      <w:r w:rsidRPr="37BE671E">
        <w:rPr>
          <w:rFonts w:ascii="Times New Roman" w:hAnsi="Times New Roman" w:cs="Times New Roman"/>
          <w:color w:val="3F3F44"/>
          <w:w w:val="104"/>
          <w:sz w:val="20"/>
          <w:szCs w:val="20"/>
        </w:rPr>
        <w:t>and</w:t>
      </w:r>
      <w:r w:rsidRPr="37BE671E">
        <w:rPr>
          <w:rFonts w:ascii="Times New Roman" w:hAnsi="Times New Roman" w:cs="Times New Roman"/>
          <w:color w:val="3F3F44"/>
          <w:spacing w:val="-7"/>
          <w:sz w:val="20"/>
          <w:szCs w:val="20"/>
        </w:rPr>
        <w:t xml:space="preserve"> </w:t>
      </w:r>
      <w:proofErr w:type="gramStart"/>
      <w:r w:rsidRPr="37BE671E">
        <w:rPr>
          <w:rFonts w:ascii="Times New Roman" w:hAnsi="Times New Roman" w:cs="Times New Roman"/>
          <w:color w:val="3F3F44"/>
          <w:w w:val="106"/>
          <w:sz w:val="20"/>
          <w:szCs w:val="20"/>
        </w:rPr>
        <w:t>family</w:t>
      </w:r>
      <w:r w:rsidRPr="37BE671E">
        <w:rPr>
          <w:rFonts w:ascii="Times New Roman" w:hAnsi="Times New Roman" w:cs="Times New Roman"/>
          <w:color w:val="3F3F44"/>
          <w:spacing w:val="-35"/>
          <w:sz w:val="20"/>
          <w:szCs w:val="20"/>
        </w:rPr>
        <w:t xml:space="preserve"> </w:t>
      </w:r>
      <w:r w:rsidRPr="37BE671E">
        <w:rPr>
          <w:rFonts w:ascii="Times New Roman" w:hAnsi="Times New Roman" w:cs="Times New Roman"/>
          <w:color w:val="525056"/>
          <w:spacing w:val="6"/>
          <w:sz w:val="20"/>
          <w:szCs w:val="20"/>
        </w:rPr>
        <w:t xml:space="preserve"> </w:t>
      </w:r>
      <w:r w:rsidRPr="37BE671E">
        <w:rPr>
          <w:rFonts w:ascii="Times New Roman" w:hAnsi="Times New Roman" w:cs="Times New Roman"/>
          <w:color w:val="3F3F44"/>
          <w:w w:val="101"/>
          <w:sz w:val="20"/>
          <w:szCs w:val="20"/>
        </w:rPr>
        <w:t>engagement</w:t>
      </w:r>
      <w:proofErr w:type="gramEnd"/>
      <w:r w:rsidRPr="37BE671E">
        <w:rPr>
          <w:rFonts w:ascii="Times New Roman" w:hAnsi="Times New Roman" w:cs="Times New Roman"/>
          <w:color w:val="3F3F44"/>
          <w:spacing w:val="-31"/>
          <w:sz w:val="20"/>
          <w:szCs w:val="20"/>
        </w:rPr>
        <w:t xml:space="preserve"> </w:t>
      </w:r>
      <w:r w:rsidRPr="37BE671E">
        <w:rPr>
          <w:rFonts w:ascii="Times New Roman" w:hAnsi="Times New Roman" w:cs="Times New Roman"/>
          <w:color w:val="69696D"/>
          <w:w w:val="167"/>
          <w:sz w:val="20"/>
          <w:szCs w:val="20"/>
        </w:rPr>
        <w:t xml:space="preserve">, </w:t>
      </w:r>
      <w:r w:rsidRPr="37BE671E">
        <w:rPr>
          <w:rFonts w:ascii="Times New Roman" w:hAnsi="Times New Roman" w:cs="Times New Roman"/>
          <w:color w:val="3F3F44"/>
          <w:w w:val="102"/>
          <w:sz w:val="20"/>
          <w:szCs w:val="20"/>
        </w:rPr>
        <w:t>and</w:t>
      </w:r>
      <w:r w:rsidRPr="37BE671E">
        <w:rPr>
          <w:rFonts w:ascii="Times New Roman" w:hAnsi="Times New Roman" w:cs="Times New Roman"/>
          <w:color w:val="3F3F44"/>
          <w:spacing w:val="-8"/>
          <w:sz w:val="20"/>
          <w:szCs w:val="20"/>
        </w:rPr>
        <w:t xml:space="preserve"> </w:t>
      </w:r>
      <w:r w:rsidRPr="37BE671E">
        <w:rPr>
          <w:rFonts w:ascii="Times New Roman" w:hAnsi="Times New Roman" w:cs="Times New Roman"/>
          <w:color w:val="2D2D33"/>
          <w:w w:val="117"/>
          <w:sz w:val="20"/>
          <w:szCs w:val="20"/>
        </w:rPr>
        <w:t>to</w:t>
      </w:r>
      <w:r w:rsidRPr="37BE671E">
        <w:rPr>
          <w:rFonts w:ascii="Times New Roman" w:hAnsi="Times New Roman" w:cs="Times New Roman"/>
          <w:color w:val="2D2D33"/>
          <w:spacing w:val="14"/>
          <w:sz w:val="20"/>
          <w:szCs w:val="20"/>
        </w:rPr>
        <w:t xml:space="preserve"> </w:t>
      </w:r>
      <w:r w:rsidRPr="37BE671E">
        <w:rPr>
          <w:rFonts w:ascii="Times New Roman" w:hAnsi="Times New Roman" w:cs="Times New Roman"/>
          <w:color w:val="2D2D33"/>
          <w:w w:val="103"/>
          <w:sz w:val="20"/>
          <w:szCs w:val="20"/>
        </w:rPr>
        <w:t>revis</w:t>
      </w:r>
      <w:r w:rsidRPr="37BE671E">
        <w:rPr>
          <w:rFonts w:ascii="Times New Roman" w:hAnsi="Times New Roman" w:cs="Times New Roman"/>
          <w:color w:val="2D2D33"/>
          <w:spacing w:val="5"/>
          <w:w w:val="103"/>
          <w:sz w:val="20"/>
          <w:szCs w:val="20"/>
        </w:rPr>
        <w:t>e</w:t>
      </w:r>
      <w:r w:rsidRPr="37BE671E">
        <w:rPr>
          <w:rFonts w:ascii="Times New Roman" w:hAnsi="Times New Roman" w:cs="Times New Roman"/>
          <w:color w:val="525056"/>
          <w:w w:val="167"/>
          <w:sz w:val="20"/>
          <w:szCs w:val="20"/>
        </w:rPr>
        <w:t>,</w:t>
      </w:r>
      <w:r w:rsidRPr="37BE671E">
        <w:rPr>
          <w:rFonts w:ascii="Times New Roman" w:hAnsi="Times New Roman" w:cs="Times New Roman"/>
          <w:color w:val="525056"/>
          <w:spacing w:val="-34"/>
          <w:sz w:val="20"/>
          <w:szCs w:val="20"/>
        </w:rPr>
        <w:t xml:space="preserve"> </w:t>
      </w:r>
      <w:r w:rsidRPr="37BE671E">
        <w:rPr>
          <w:rFonts w:ascii="Times New Roman" w:hAnsi="Times New Roman" w:cs="Times New Roman"/>
          <w:color w:val="2D2D33"/>
          <w:w w:val="120"/>
          <w:sz w:val="20"/>
          <w:szCs w:val="20"/>
        </w:rPr>
        <w:t>if</w:t>
      </w:r>
      <w:r w:rsidRPr="37BE671E">
        <w:rPr>
          <w:rFonts w:ascii="Times New Roman" w:hAnsi="Times New Roman" w:cs="Times New Roman"/>
          <w:color w:val="2D2D33"/>
          <w:spacing w:val="10"/>
          <w:sz w:val="20"/>
          <w:szCs w:val="20"/>
        </w:rPr>
        <w:t xml:space="preserve"> </w:t>
      </w:r>
      <w:r w:rsidRPr="37BE671E">
        <w:rPr>
          <w:rFonts w:ascii="Times New Roman" w:hAnsi="Times New Roman" w:cs="Times New Roman"/>
          <w:color w:val="2D2D33"/>
          <w:w w:val="98"/>
          <w:sz w:val="20"/>
          <w:szCs w:val="20"/>
        </w:rPr>
        <w:t>necessar</w:t>
      </w:r>
      <w:r w:rsidRPr="37BE671E">
        <w:rPr>
          <w:rFonts w:ascii="Times New Roman" w:hAnsi="Times New Roman" w:cs="Times New Roman"/>
          <w:color w:val="2D2D33"/>
          <w:spacing w:val="14"/>
          <w:w w:val="98"/>
          <w:sz w:val="20"/>
          <w:szCs w:val="20"/>
        </w:rPr>
        <w:t>y</w:t>
      </w:r>
      <w:r w:rsidRPr="37BE671E">
        <w:rPr>
          <w:rFonts w:ascii="Times New Roman" w:hAnsi="Times New Roman" w:cs="Times New Roman"/>
          <w:color w:val="69696D"/>
          <w:spacing w:val="7"/>
          <w:w w:val="167"/>
          <w:sz w:val="20"/>
          <w:szCs w:val="20"/>
        </w:rPr>
        <w:t>,</w:t>
      </w:r>
      <w:r w:rsidRPr="37BE671E">
        <w:rPr>
          <w:rFonts w:ascii="Times New Roman" w:hAnsi="Times New Roman" w:cs="Times New Roman"/>
          <w:color w:val="2D2D33"/>
          <w:w w:val="111"/>
          <w:sz w:val="20"/>
          <w:szCs w:val="20"/>
        </w:rPr>
        <w:t xml:space="preserve"> the</w:t>
      </w:r>
      <w:r w:rsidRPr="37BE671E">
        <w:rPr>
          <w:rFonts w:ascii="Times New Roman" w:hAnsi="Times New Roman" w:cs="Times New Roman"/>
          <w:color w:val="2D2D33"/>
          <w:spacing w:val="7"/>
          <w:sz w:val="20"/>
          <w:szCs w:val="20"/>
        </w:rPr>
        <w:t xml:space="preserve"> </w:t>
      </w:r>
      <w:r w:rsidRPr="37BE671E">
        <w:rPr>
          <w:rFonts w:ascii="Times New Roman" w:hAnsi="Times New Roman" w:cs="Times New Roman"/>
          <w:color w:val="3F3F44"/>
          <w:sz w:val="20"/>
          <w:szCs w:val="20"/>
        </w:rPr>
        <w:t>schoo</w:t>
      </w:r>
      <w:r w:rsidRPr="37BE671E">
        <w:rPr>
          <w:rFonts w:ascii="Times New Roman" w:hAnsi="Times New Roman" w:cs="Times New Roman"/>
          <w:color w:val="3F3F44"/>
          <w:spacing w:val="12"/>
          <w:sz w:val="20"/>
          <w:szCs w:val="20"/>
        </w:rPr>
        <w:t>l</w:t>
      </w:r>
      <w:r w:rsidRPr="37BE671E">
        <w:rPr>
          <w:rFonts w:ascii="Times New Roman" w:hAnsi="Times New Roman" w:cs="Times New Roman"/>
          <w:color w:val="69696D"/>
          <w:spacing w:val="-24"/>
          <w:w w:val="212"/>
          <w:sz w:val="20"/>
          <w:szCs w:val="20"/>
        </w:rPr>
        <w:t>'</w:t>
      </w:r>
      <w:r w:rsidRPr="37BE671E">
        <w:rPr>
          <w:rFonts w:ascii="Times New Roman" w:hAnsi="Times New Roman" w:cs="Times New Roman"/>
          <w:color w:val="3F3F44"/>
          <w:w w:val="90"/>
          <w:sz w:val="20"/>
          <w:szCs w:val="20"/>
        </w:rPr>
        <w:t>s</w:t>
      </w:r>
      <w:r w:rsidRPr="37BE671E">
        <w:rPr>
          <w:rFonts w:ascii="Times New Roman" w:hAnsi="Times New Roman" w:cs="Times New Roman"/>
          <w:color w:val="3F3F44"/>
          <w:spacing w:val="12"/>
          <w:sz w:val="20"/>
          <w:szCs w:val="20"/>
        </w:rPr>
        <w:t xml:space="preserve"> </w:t>
      </w:r>
      <w:r w:rsidRPr="37BE671E">
        <w:rPr>
          <w:rFonts w:ascii="Times New Roman" w:hAnsi="Times New Roman" w:cs="Times New Roman"/>
          <w:color w:val="2D2D33"/>
          <w:w w:val="84"/>
          <w:sz w:val="20"/>
          <w:szCs w:val="20"/>
        </w:rPr>
        <w:t>PFEP</w:t>
      </w:r>
      <w:r w:rsidRPr="37BE671E">
        <w:rPr>
          <w:rFonts w:ascii="Times New Roman" w:hAnsi="Times New Roman" w:cs="Times New Roman"/>
          <w:color w:val="2D2D33"/>
          <w:spacing w:val="12"/>
          <w:sz w:val="20"/>
          <w:szCs w:val="20"/>
        </w:rPr>
        <w:t xml:space="preserve"> </w:t>
      </w:r>
      <w:r w:rsidR="009876F5" w:rsidRPr="37BE671E">
        <w:rPr>
          <w:rFonts w:ascii="Times New Roman" w:hAnsi="Times New Roman" w:cs="Times New Roman"/>
          <w:color w:val="3F3F44"/>
          <w:sz w:val="20"/>
          <w:szCs w:val="20"/>
        </w:rPr>
        <w:t>[Section 116</w:t>
      </w:r>
      <w:r w:rsidRPr="37BE671E">
        <w:rPr>
          <w:rFonts w:ascii="Times New Roman" w:hAnsi="Times New Roman" w:cs="Times New Roman"/>
          <w:color w:val="525056"/>
          <w:w w:val="102"/>
          <w:sz w:val="20"/>
          <w:szCs w:val="20"/>
        </w:rPr>
        <w:t>(a)</w:t>
      </w:r>
      <w:r w:rsidRPr="37BE671E">
        <w:rPr>
          <w:rFonts w:ascii="Times New Roman" w:hAnsi="Times New Roman" w:cs="Times New Roman"/>
          <w:color w:val="525056"/>
          <w:spacing w:val="13"/>
          <w:w w:val="102"/>
          <w:sz w:val="20"/>
          <w:szCs w:val="20"/>
        </w:rPr>
        <w:t>(</w:t>
      </w:r>
      <w:r w:rsidRPr="37BE671E">
        <w:rPr>
          <w:rFonts w:ascii="Times New Roman" w:hAnsi="Times New Roman" w:cs="Times New Roman"/>
          <w:color w:val="2D2D33"/>
          <w:w w:val="98"/>
          <w:sz w:val="20"/>
          <w:szCs w:val="20"/>
        </w:rPr>
        <w:t>E</w:t>
      </w:r>
      <w:r w:rsidRPr="37BE671E">
        <w:rPr>
          <w:rFonts w:ascii="Times New Roman" w:hAnsi="Times New Roman" w:cs="Times New Roman"/>
          <w:color w:val="2D2D33"/>
          <w:w w:val="99"/>
          <w:sz w:val="20"/>
          <w:szCs w:val="20"/>
        </w:rPr>
        <w:t>)</w:t>
      </w:r>
      <w:r w:rsidRPr="37BE671E">
        <w:rPr>
          <w:rFonts w:ascii="Times New Roman" w:hAnsi="Times New Roman" w:cs="Times New Roman"/>
          <w:color w:val="2D2D33"/>
          <w:w w:val="98"/>
          <w:sz w:val="20"/>
          <w:szCs w:val="20"/>
        </w:rPr>
        <w:t>];</w:t>
      </w:r>
    </w:p>
    <w:p w14:paraId="53522C32" w14:textId="77777777" w:rsidR="00101423" w:rsidRPr="009876F5" w:rsidRDefault="00101423" w:rsidP="37BE671E">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37BE671E">
        <w:rPr>
          <w:rFonts w:ascii="Times New Roman" w:hAnsi="Times New Roman" w:cs="Times New Roman"/>
          <w:color w:val="2D2D33"/>
          <w:w w:val="110"/>
          <w:sz w:val="20"/>
          <w:szCs w:val="20"/>
        </w:rPr>
        <w:t>If</w:t>
      </w:r>
      <w:r w:rsidRPr="37BE671E">
        <w:rPr>
          <w:rFonts w:ascii="Times New Roman" w:hAnsi="Times New Roman" w:cs="Times New Roman"/>
          <w:color w:val="2D2D33"/>
          <w:spacing w:val="-29"/>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2D2D33"/>
          <w:w w:val="110"/>
          <w:sz w:val="20"/>
          <w:szCs w:val="20"/>
        </w:rPr>
        <w:t>plan</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2D2D33"/>
          <w:w w:val="110"/>
          <w:sz w:val="20"/>
          <w:szCs w:val="20"/>
        </w:rPr>
        <w:t>for</w:t>
      </w:r>
      <w:r w:rsidRPr="37BE671E">
        <w:rPr>
          <w:rFonts w:ascii="Times New Roman" w:hAnsi="Times New Roman" w:cs="Times New Roman"/>
          <w:color w:val="2D2D33"/>
          <w:spacing w:val="-12"/>
          <w:w w:val="110"/>
          <w:sz w:val="20"/>
          <w:szCs w:val="20"/>
        </w:rPr>
        <w:t xml:space="preserve"> </w:t>
      </w:r>
      <w:r w:rsidRPr="37BE671E">
        <w:rPr>
          <w:rFonts w:ascii="Times New Roman" w:hAnsi="Times New Roman" w:cs="Times New Roman"/>
          <w:color w:val="3F3F44"/>
          <w:w w:val="110"/>
          <w:sz w:val="20"/>
          <w:szCs w:val="20"/>
        </w:rPr>
        <w:t>Title</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I,</w:t>
      </w:r>
      <w:r w:rsidRPr="37BE671E">
        <w:rPr>
          <w:rFonts w:ascii="Times New Roman" w:hAnsi="Times New Roman" w:cs="Times New Roman"/>
          <w:color w:val="3F3F44"/>
          <w:spacing w:val="-26"/>
          <w:w w:val="110"/>
          <w:sz w:val="20"/>
          <w:szCs w:val="20"/>
        </w:rPr>
        <w:t xml:space="preserve"> </w:t>
      </w:r>
      <w:r w:rsidRPr="37BE671E">
        <w:rPr>
          <w:rFonts w:ascii="Times New Roman" w:hAnsi="Times New Roman" w:cs="Times New Roman"/>
          <w:color w:val="2D2D33"/>
          <w:w w:val="110"/>
          <w:sz w:val="20"/>
          <w:szCs w:val="20"/>
        </w:rPr>
        <w:t>Part</w:t>
      </w:r>
      <w:r w:rsidRPr="37BE671E">
        <w:rPr>
          <w:rFonts w:ascii="Times New Roman" w:hAnsi="Times New Roman" w:cs="Times New Roman"/>
          <w:color w:val="2D2D33"/>
          <w:spacing w:val="-23"/>
          <w:w w:val="110"/>
          <w:sz w:val="20"/>
          <w:szCs w:val="20"/>
        </w:rPr>
        <w:t xml:space="preserve"> </w:t>
      </w:r>
      <w:r w:rsidRPr="37BE671E">
        <w:rPr>
          <w:rFonts w:ascii="Times New Roman" w:hAnsi="Times New Roman" w:cs="Times New Roman"/>
          <w:color w:val="3F3F44"/>
          <w:spacing w:val="3"/>
          <w:w w:val="110"/>
          <w:sz w:val="20"/>
          <w:szCs w:val="20"/>
        </w:rPr>
        <w:t>A</w:t>
      </w:r>
      <w:r w:rsidRPr="37BE671E">
        <w:rPr>
          <w:rFonts w:ascii="Times New Roman" w:hAnsi="Times New Roman" w:cs="Times New Roman"/>
          <w:color w:val="69696D"/>
          <w:spacing w:val="3"/>
          <w:w w:val="110"/>
          <w:sz w:val="20"/>
          <w:szCs w:val="20"/>
        </w:rPr>
        <w:t>,</w:t>
      </w:r>
      <w:r w:rsidRPr="37BE671E">
        <w:rPr>
          <w:rFonts w:ascii="Times New Roman" w:hAnsi="Times New Roman" w:cs="Times New Roman"/>
          <w:color w:val="2D2D33"/>
          <w:spacing w:val="3"/>
          <w:w w:val="110"/>
          <w:sz w:val="20"/>
          <w:szCs w:val="20"/>
        </w:rPr>
        <w:t xml:space="preserve"> d</w:t>
      </w:r>
      <w:r w:rsidRPr="37BE671E">
        <w:rPr>
          <w:rFonts w:ascii="Times New Roman" w:hAnsi="Times New Roman" w:cs="Times New Roman"/>
          <w:color w:val="525056"/>
          <w:spacing w:val="3"/>
          <w:w w:val="110"/>
          <w:sz w:val="20"/>
          <w:szCs w:val="20"/>
        </w:rPr>
        <w:t>eve</w:t>
      </w:r>
      <w:r w:rsidRPr="37BE671E">
        <w:rPr>
          <w:rFonts w:ascii="Times New Roman" w:hAnsi="Times New Roman" w:cs="Times New Roman"/>
          <w:color w:val="2D2D33"/>
          <w:spacing w:val="3"/>
          <w:w w:val="110"/>
          <w:sz w:val="20"/>
          <w:szCs w:val="20"/>
        </w:rPr>
        <w:t>loped</w:t>
      </w:r>
      <w:r w:rsidRPr="37BE671E">
        <w:rPr>
          <w:rFonts w:ascii="Times New Roman" w:hAnsi="Times New Roman" w:cs="Times New Roman"/>
          <w:color w:val="2D2D33"/>
          <w:spacing w:val="-9"/>
          <w:w w:val="110"/>
          <w:sz w:val="20"/>
          <w:szCs w:val="20"/>
        </w:rPr>
        <w:t xml:space="preserve"> </w:t>
      </w:r>
      <w:r w:rsidRPr="37BE671E">
        <w:rPr>
          <w:rFonts w:ascii="Times New Roman" w:hAnsi="Times New Roman" w:cs="Times New Roman"/>
          <w:color w:val="3F3F44"/>
          <w:w w:val="110"/>
          <w:sz w:val="20"/>
          <w:szCs w:val="20"/>
        </w:rPr>
        <w:t>under</w:t>
      </w:r>
      <w:r w:rsidRPr="37BE671E">
        <w:rPr>
          <w:rFonts w:ascii="Times New Roman" w:hAnsi="Times New Roman" w:cs="Times New Roman"/>
          <w:color w:val="3F3F44"/>
          <w:spacing w:val="-10"/>
          <w:w w:val="110"/>
          <w:sz w:val="20"/>
          <w:szCs w:val="20"/>
        </w:rPr>
        <w:t xml:space="preserve"> </w:t>
      </w:r>
      <w:r w:rsidRPr="37BE671E">
        <w:rPr>
          <w:rFonts w:ascii="Times New Roman" w:hAnsi="Times New Roman" w:cs="Times New Roman"/>
          <w:color w:val="3F3F44"/>
          <w:w w:val="110"/>
          <w:sz w:val="20"/>
          <w:szCs w:val="20"/>
        </w:rPr>
        <w:t>Section</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2D2D33"/>
          <w:spacing w:val="-15"/>
          <w:w w:val="110"/>
          <w:sz w:val="20"/>
          <w:szCs w:val="20"/>
        </w:rPr>
        <w:t>1112</w:t>
      </w:r>
      <w:r w:rsidRPr="37BE671E">
        <w:rPr>
          <w:rFonts w:ascii="Times New Roman" w:hAnsi="Times New Roman" w:cs="Times New Roman"/>
          <w:color w:val="69696D"/>
          <w:spacing w:val="-15"/>
          <w:w w:val="110"/>
          <w:sz w:val="20"/>
          <w:szCs w:val="20"/>
        </w:rPr>
        <w:t>,</w:t>
      </w:r>
      <w:r w:rsidRPr="37BE671E">
        <w:rPr>
          <w:rFonts w:ascii="Times New Roman" w:hAnsi="Times New Roman" w:cs="Times New Roman"/>
          <w:color w:val="69696D"/>
          <w:spacing w:val="-46"/>
          <w:w w:val="110"/>
          <w:sz w:val="20"/>
          <w:szCs w:val="20"/>
        </w:rPr>
        <w:t xml:space="preserve"> </w:t>
      </w:r>
      <w:r w:rsidRPr="37BE671E">
        <w:rPr>
          <w:rFonts w:ascii="Times New Roman" w:hAnsi="Times New Roman" w:cs="Times New Roman"/>
          <w:color w:val="3F3F44"/>
          <w:spacing w:val="-9"/>
          <w:w w:val="110"/>
          <w:sz w:val="20"/>
          <w:szCs w:val="20"/>
        </w:rPr>
        <w:t>is</w:t>
      </w:r>
      <w:r w:rsidRPr="37BE671E">
        <w:rPr>
          <w:rFonts w:ascii="Times New Roman" w:hAnsi="Times New Roman" w:cs="Times New Roman"/>
          <w:color w:val="3F3F44"/>
          <w:spacing w:val="-14"/>
          <w:w w:val="110"/>
          <w:sz w:val="20"/>
          <w:szCs w:val="20"/>
        </w:rPr>
        <w:t xml:space="preserve"> </w:t>
      </w:r>
      <w:r w:rsidRPr="37BE671E">
        <w:rPr>
          <w:rFonts w:ascii="Times New Roman" w:hAnsi="Times New Roman" w:cs="Times New Roman"/>
          <w:color w:val="3F3F44"/>
          <w:w w:val="110"/>
          <w:sz w:val="20"/>
          <w:szCs w:val="20"/>
        </w:rPr>
        <w:t>not</w:t>
      </w:r>
      <w:r w:rsidRPr="37BE671E">
        <w:rPr>
          <w:rFonts w:ascii="Times New Roman" w:hAnsi="Times New Roman" w:cs="Times New Roman"/>
          <w:color w:val="3F3F44"/>
          <w:spacing w:val="-24"/>
          <w:w w:val="110"/>
          <w:sz w:val="20"/>
          <w:szCs w:val="20"/>
        </w:rPr>
        <w:t xml:space="preserve"> </w:t>
      </w:r>
      <w:r w:rsidRPr="37BE671E">
        <w:rPr>
          <w:rFonts w:ascii="Times New Roman" w:hAnsi="Times New Roman" w:cs="Times New Roman"/>
          <w:color w:val="3F3F44"/>
          <w:w w:val="110"/>
          <w:sz w:val="20"/>
          <w:szCs w:val="20"/>
        </w:rPr>
        <w:t>satisfactory</w:t>
      </w:r>
      <w:r w:rsidRPr="37BE671E">
        <w:rPr>
          <w:rFonts w:ascii="Times New Roman" w:hAnsi="Times New Roman" w:cs="Times New Roman"/>
          <w:color w:val="3F3F44"/>
          <w:spacing w:val="-6"/>
          <w:w w:val="110"/>
          <w:sz w:val="20"/>
          <w:szCs w:val="20"/>
        </w:rPr>
        <w:t xml:space="preserve"> </w:t>
      </w:r>
      <w:r w:rsidRPr="37BE671E">
        <w:rPr>
          <w:rFonts w:ascii="Times New Roman" w:hAnsi="Times New Roman" w:cs="Times New Roman"/>
          <w:color w:val="3F3F44"/>
          <w:w w:val="110"/>
          <w:sz w:val="20"/>
          <w:szCs w:val="20"/>
        </w:rPr>
        <w:t>to</w:t>
      </w:r>
      <w:r w:rsidRPr="37BE671E">
        <w:rPr>
          <w:rFonts w:ascii="Times New Roman" w:hAnsi="Times New Roman" w:cs="Times New Roman"/>
          <w:color w:val="3F3F44"/>
          <w:spacing w:val="-23"/>
          <w:w w:val="110"/>
          <w:sz w:val="20"/>
          <w:szCs w:val="20"/>
        </w:rPr>
        <w:t xml:space="preserve"> </w:t>
      </w:r>
      <w:r w:rsidRPr="37BE671E">
        <w:rPr>
          <w:rFonts w:ascii="Times New Roman" w:hAnsi="Times New Roman" w:cs="Times New Roman"/>
          <w:color w:val="3F3F44"/>
          <w:w w:val="110"/>
          <w:sz w:val="20"/>
          <w:szCs w:val="20"/>
        </w:rPr>
        <w:t>the</w:t>
      </w:r>
      <w:r w:rsidRPr="37BE671E">
        <w:rPr>
          <w:rFonts w:ascii="Times New Roman" w:hAnsi="Times New Roman" w:cs="Times New Roman"/>
          <w:color w:val="3F3F44"/>
          <w:spacing w:val="-11"/>
          <w:w w:val="110"/>
          <w:sz w:val="20"/>
          <w:szCs w:val="20"/>
        </w:rPr>
        <w:t xml:space="preserve"> </w:t>
      </w:r>
      <w:r w:rsidRPr="37BE671E">
        <w:rPr>
          <w:rFonts w:ascii="Times New Roman" w:hAnsi="Times New Roman" w:cs="Times New Roman"/>
          <w:color w:val="3F3F44"/>
          <w:w w:val="110"/>
          <w:sz w:val="20"/>
          <w:szCs w:val="20"/>
        </w:rPr>
        <w:t>parents</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w w:val="110"/>
          <w:sz w:val="20"/>
          <w:szCs w:val="20"/>
        </w:rPr>
        <w:t>and</w:t>
      </w:r>
      <w:r w:rsidRPr="37BE671E">
        <w:rPr>
          <w:rFonts w:ascii="Times New Roman" w:hAnsi="Times New Roman" w:cs="Times New Roman"/>
          <w:color w:val="525056"/>
          <w:spacing w:val="-22"/>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w w:val="104"/>
          <w:sz w:val="20"/>
          <w:szCs w:val="20"/>
        </w:rPr>
        <w:t xml:space="preserve"> </w:t>
      </w:r>
      <w:r w:rsidRPr="37BE671E">
        <w:rPr>
          <w:rFonts w:ascii="Times New Roman" w:hAnsi="Times New Roman" w:cs="Times New Roman"/>
          <w:color w:val="2D2D33"/>
          <w:w w:val="110"/>
          <w:sz w:val="20"/>
          <w:szCs w:val="20"/>
        </w:rPr>
        <w:t>of</w:t>
      </w:r>
      <w:r w:rsidRPr="37BE671E">
        <w:rPr>
          <w:rFonts w:ascii="Times New Roman" w:hAnsi="Times New Roman" w:cs="Times New Roman"/>
          <w:color w:val="2D2D33"/>
          <w:spacing w:val="-20"/>
          <w:w w:val="110"/>
          <w:sz w:val="20"/>
          <w:szCs w:val="20"/>
        </w:rPr>
        <w:t xml:space="preserve"> </w:t>
      </w:r>
      <w:r w:rsidRPr="37BE671E">
        <w:rPr>
          <w:rFonts w:ascii="Times New Roman" w:hAnsi="Times New Roman" w:cs="Times New Roman"/>
          <w:color w:val="3F3F44"/>
          <w:w w:val="110"/>
          <w:sz w:val="20"/>
          <w:szCs w:val="20"/>
        </w:rPr>
        <w:t>participating</w:t>
      </w:r>
      <w:r w:rsidRPr="37BE671E">
        <w:rPr>
          <w:rFonts w:ascii="Times New Roman" w:hAnsi="Times New Roman" w:cs="Times New Roman"/>
          <w:color w:val="3F3F44"/>
          <w:spacing w:val="-20"/>
          <w:w w:val="110"/>
          <w:sz w:val="20"/>
          <w:szCs w:val="20"/>
        </w:rPr>
        <w:t xml:space="preserve"> </w:t>
      </w:r>
      <w:r w:rsidRPr="37BE671E">
        <w:rPr>
          <w:rFonts w:ascii="Times New Roman" w:hAnsi="Times New Roman" w:cs="Times New Roman"/>
          <w:color w:val="3F3F44"/>
          <w:w w:val="110"/>
          <w:sz w:val="20"/>
          <w:szCs w:val="20"/>
        </w:rPr>
        <w:t>children,</w:t>
      </w:r>
      <w:r w:rsidRPr="37BE671E">
        <w:rPr>
          <w:rFonts w:ascii="Times New Roman" w:hAnsi="Times New Roman" w:cs="Times New Roman"/>
          <w:color w:val="3F3F44"/>
          <w:spacing w:val="-19"/>
          <w:w w:val="110"/>
          <w:sz w:val="20"/>
          <w:szCs w:val="20"/>
        </w:rPr>
        <w:t xml:space="preserve"> </w:t>
      </w:r>
      <w:r w:rsidRPr="37BE671E">
        <w:rPr>
          <w:rFonts w:ascii="Times New Roman" w:hAnsi="Times New Roman" w:cs="Times New Roman"/>
          <w:color w:val="2D2D33"/>
          <w:w w:val="110"/>
          <w:sz w:val="20"/>
          <w:szCs w:val="20"/>
        </w:rPr>
        <w:t>the</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school</w:t>
      </w:r>
      <w:r w:rsidRPr="37BE671E">
        <w:rPr>
          <w:rFonts w:ascii="Times New Roman" w:hAnsi="Times New Roman" w:cs="Times New Roman"/>
          <w:color w:val="3F3F44"/>
          <w:spacing w:val="-18"/>
          <w:w w:val="110"/>
          <w:sz w:val="20"/>
          <w:szCs w:val="20"/>
        </w:rPr>
        <w:t xml:space="preserve"> </w:t>
      </w:r>
      <w:r w:rsidRPr="37BE671E">
        <w:rPr>
          <w:rFonts w:ascii="Times New Roman" w:hAnsi="Times New Roman" w:cs="Times New Roman"/>
          <w:color w:val="525056"/>
          <w:spacing w:val="3"/>
          <w:w w:val="110"/>
          <w:sz w:val="20"/>
          <w:szCs w:val="20"/>
        </w:rPr>
        <w:t>wil</w:t>
      </w:r>
      <w:r w:rsidRPr="37BE671E">
        <w:rPr>
          <w:rFonts w:ascii="Times New Roman" w:hAnsi="Times New Roman" w:cs="Times New Roman"/>
          <w:color w:val="16161C"/>
          <w:spacing w:val="3"/>
          <w:w w:val="110"/>
          <w:sz w:val="20"/>
          <w:szCs w:val="20"/>
        </w:rPr>
        <w:t>l</w:t>
      </w:r>
      <w:r w:rsidRPr="37BE671E">
        <w:rPr>
          <w:rFonts w:ascii="Times New Roman" w:hAnsi="Times New Roman" w:cs="Times New Roman"/>
          <w:color w:val="16161C"/>
          <w:spacing w:val="-35"/>
          <w:w w:val="110"/>
          <w:sz w:val="20"/>
          <w:szCs w:val="20"/>
        </w:rPr>
        <w:t xml:space="preserve"> </w:t>
      </w:r>
      <w:r w:rsidRPr="37BE671E">
        <w:rPr>
          <w:rFonts w:ascii="Times New Roman" w:hAnsi="Times New Roman" w:cs="Times New Roman"/>
          <w:color w:val="3F3F44"/>
          <w:w w:val="110"/>
          <w:sz w:val="20"/>
          <w:szCs w:val="20"/>
        </w:rPr>
        <w:t>submit</w:t>
      </w:r>
      <w:r w:rsidRPr="37BE671E">
        <w:rPr>
          <w:rFonts w:ascii="Times New Roman" w:hAnsi="Times New Roman" w:cs="Times New Roman"/>
          <w:color w:val="3F3F44"/>
          <w:spacing w:val="-16"/>
          <w:w w:val="110"/>
          <w:sz w:val="20"/>
          <w:szCs w:val="20"/>
        </w:rPr>
        <w:t xml:space="preserve"> </w:t>
      </w:r>
      <w:r w:rsidRPr="37BE671E">
        <w:rPr>
          <w:rFonts w:ascii="Times New Roman" w:hAnsi="Times New Roman" w:cs="Times New Roman"/>
          <w:color w:val="2D2D33"/>
          <w:w w:val="110"/>
          <w:sz w:val="20"/>
          <w:szCs w:val="20"/>
        </w:rPr>
        <w:t>parent</w:t>
      </w:r>
      <w:r w:rsidRPr="37BE671E">
        <w:rPr>
          <w:rFonts w:ascii="Times New Roman" w:hAnsi="Times New Roman" w:cs="Times New Roman"/>
          <w:color w:val="2D2D33"/>
          <w:spacing w:val="-18"/>
          <w:w w:val="110"/>
          <w:sz w:val="20"/>
          <w:szCs w:val="20"/>
        </w:rPr>
        <w:t xml:space="preserve"> </w:t>
      </w:r>
      <w:r w:rsidRPr="37BE671E">
        <w:rPr>
          <w:rFonts w:ascii="Times New Roman" w:hAnsi="Times New Roman" w:cs="Times New Roman"/>
          <w:color w:val="3F3F44"/>
          <w:w w:val="110"/>
          <w:sz w:val="20"/>
          <w:szCs w:val="20"/>
        </w:rPr>
        <w:t>and</w:t>
      </w:r>
      <w:r w:rsidRPr="37BE671E">
        <w:rPr>
          <w:rFonts w:ascii="Times New Roman" w:hAnsi="Times New Roman" w:cs="Times New Roman"/>
          <w:color w:val="3F3F44"/>
          <w:spacing w:val="-29"/>
          <w:w w:val="110"/>
          <w:sz w:val="20"/>
          <w:szCs w:val="20"/>
        </w:rPr>
        <w:t xml:space="preserve"> </w:t>
      </w:r>
      <w:r w:rsidRPr="37BE671E">
        <w:rPr>
          <w:rFonts w:ascii="Times New Roman" w:hAnsi="Times New Roman" w:cs="Times New Roman"/>
          <w:color w:val="3F3F44"/>
          <w:w w:val="110"/>
          <w:sz w:val="20"/>
          <w:szCs w:val="20"/>
        </w:rPr>
        <w:t>family</w:t>
      </w:r>
      <w:r w:rsidRPr="37BE671E">
        <w:rPr>
          <w:rFonts w:ascii="Times New Roman" w:hAnsi="Times New Roman" w:cs="Times New Roman"/>
          <w:color w:val="3F3F44"/>
          <w:spacing w:val="-12"/>
          <w:w w:val="110"/>
          <w:sz w:val="20"/>
          <w:szCs w:val="20"/>
        </w:rPr>
        <w:t xml:space="preserve"> </w:t>
      </w:r>
      <w:r w:rsidRPr="37BE671E">
        <w:rPr>
          <w:rFonts w:ascii="Times New Roman" w:hAnsi="Times New Roman" w:cs="Times New Roman"/>
          <w:color w:val="525056"/>
          <w:w w:val="110"/>
          <w:sz w:val="20"/>
          <w:szCs w:val="20"/>
        </w:rPr>
        <w:t>commen</w:t>
      </w:r>
      <w:r w:rsidRPr="37BE671E">
        <w:rPr>
          <w:rFonts w:ascii="Times New Roman" w:hAnsi="Times New Roman" w:cs="Times New Roman"/>
          <w:color w:val="2D2D33"/>
          <w:w w:val="110"/>
          <w:sz w:val="20"/>
          <w:szCs w:val="20"/>
        </w:rPr>
        <w:t>t</w:t>
      </w:r>
      <w:r w:rsidRPr="37BE671E">
        <w:rPr>
          <w:rFonts w:ascii="Times New Roman" w:hAnsi="Times New Roman" w:cs="Times New Roman"/>
          <w:color w:val="525056"/>
          <w:w w:val="110"/>
          <w:sz w:val="20"/>
          <w:szCs w:val="20"/>
        </w:rPr>
        <w:t>s</w:t>
      </w:r>
      <w:r w:rsidRPr="37BE671E">
        <w:rPr>
          <w:rFonts w:ascii="Times New Roman" w:hAnsi="Times New Roman" w:cs="Times New Roman"/>
          <w:color w:val="525056"/>
          <w:spacing w:val="-24"/>
          <w:w w:val="110"/>
          <w:sz w:val="20"/>
          <w:szCs w:val="20"/>
        </w:rPr>
        <w:t xml:space="preserve"> </w:t>
      </w:r>
      <w:r w:rsidRPr="37BE671E">
        <w:rPr>
          <w:rFonts w:ascii="Times New Roman" w:hAnsi="Times New Roman" w:cs="Times New Roman"/>
          <w:color w:val="69696D"/>
          <w:spacing w:val="5"/>
          <w:w w:val="110"/>
          <w:sz w:val="20"/>
          <w:szCs w:val="20"/>
        </w:rPr>
        <w:t>w</w:t>
      </w:r>
      <w:r w:rsidRPr="37BE671E">
        <w:rPr>
          <w:rFonts w:ascii="Times New Roman" w:hAnsi="Times New Roman" w:cs="Times New Roman"/>
          <w:color w:val="3F3F44"/>
          <w:spacing w:val="5"/>
          <w:w w:val="110"/>
          <w:sz w:val="20"/>
          <w:szCs w:val="20"/>
        </w:rPr>
        <w:t>hen</w:t>
      </w:r>
      <w:r w:rsidRPr="37BE671E">
        <w:rPr>
          <w:rFonts w:ascii="Times New Roman" w:hAnsi="Times New Roman" w:cs="Times New Roman"/>
          <w:color w:val="3F3F44"/>
          <w:spacing w:val="-27"/>
          <w:w w:val="110"/>
          <w:sz w:val="20"/>
          <w:szCs w:val="20"/>
        </w:rPr>
        <w:t xml:space="preserve"> </w:t>
      </w:r>
      <w:r w:rsidRPr="37BE671E">
        <w:rPr>
          <w:rFonts w:ascii="Times New Roman" w:hAnsi="Times New Roman" w:cs="Times New Roman"/>
          <w:color w:val="525056"/>
          <w:w w:val="110"/>
          <w:sz w:val="20"/>
          <w:szCs w:val="20"/>
        </w:rPr>
        <w:t>t</w:t>
      </w:r>
      <w:r w:rsidRPr="37BE671E">
        <w:rPr>
          <w:rFonts w:ascii="Times New Roman" w:hAnsi="Times New Roman" w:cs="Times New Roman"/>
          <w:color w:val="2D2D33"/>
          <w:w w:val="110"/>
          <w:sz w:val="20"/>
          <w:szCs w:val="20"/>
        </w:rPr>
        <w:t>he</w:t>
      </w:r>
      <w:r w:rsidRPr="37BE671E">
        <w:rPr>
          <w:rFonts w:ascii="Times New Roman" w:hAnsi="Times New Roman" w:cs="Times New Roman"/>
          <w:color w:val="2D2D33"/>
          <w:spacing w:val="-27"/>
          <w:w w:val="110"/>
          <w:sz w:val="20"/>
          <w:szCs w:val="20"/>
        </w:rPr>
        <w:t xml:space="preserve"> </w:t>
      </w:r>
      <w:r w:rsidRPr="37BE671E">
        <w:rPr>
          <w:rFonts w:ascii="Times New Roman" w:hAnsi="Times New Roman" w:cs="Times New Roman"/>
          <w:color w:val="525056"/>
          <w:w w:val="110"/>
          <w:sz w:val="20"/>
          <w:szCs w:val="20"/>
        </w:rPr>
        <w:t>school</w:t>
      </w:r>
      <w:r w:rsidRPr="37BE671E">
        <w:rPr>
          <w:rFonts w:ascii="Times New Roman" w:hAnsi="Times New Roman" w:cs="Times New Roman"/>
          <w:color w:val="525056"/>
          <w:spacing w:val="-18"/>
          <w:w w:val="110"/>
          <w:sz w:val="20"/>
          <w:szCs w:val="20"/>
        </w:rPr>
        <w:t xml:space="preserve"> </w:t>
      </w:r>
      <w:r w:rsidRPr="37BE671E">
        <w:rPr>
          <w:rFonts w:ascii="Times New Roman" w:hAnsi="Times New Roman" w:cs="Times New Roman"/>
          <w:color w:val="3F3F44"/>
          <w:w w:val="110"/>
          <w:sz w:val="20"/>
          <w:szCs w:val="20"/>
        </w:rPr>
        <w:t>subm</w:t>
      </w:r>
      <w:r w:rsidRPr="37BE671E">
        <w:rPr>
          <w:rFonts w:ascii="Times New Roman" w:hAnsi="Times New Roman" w:cs="Times New Roman"/>
          <w:color w:val="69696D"/>
          <w:w w:val="110"/>
          <w:sz w:val="20"/>
          <w:szCs w:val="20"/>
        </w:rPr>
        <w:t>it</w:t>
      </w:r>
      <w:r w:rsidRPr="37BE671E">
        <w:rPr>
          <w:rFonts w:ascii="Times New Roman" w:hAnsi="Times New Roman" w:cs="Times New Roman"/>
          <w:color w:val="3F3F44"/>
          <w:w w:val="110"/>
          <w:sz w:val="20"/>
          <w:szCs w:val="20"/>
        </w:rPr>
        <w:t>s</w:t>
      </w:r>
      <w:r w:rsidRPr="37BE671E">
        <w:rPr>
          <w:rFonts w:ascii="Times New Roman" w:hAnsi="Times New Roman" w:cs="Times New Roman"/>
          <w:color w:val="3F3F44"/>
          <w:w w:val="82"/>
          <w:sz w:val="20"/>
          <w:szCs w:val="20"/>
        </w:rPr>
        <w:t xml:space="preserve">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spacing w:val="2"/>
          <w:w w:val="110"/>
          <w:sz w:val="20"/>
          <w:szCs w:val="20"/>
        </w:rPr>
        <w:t>pla</w:t>
      </w:r>
      <w:r w:rsidRPr="37BE671E">
        <w:rPr>
          <w:rFonts w:ascii="Times New Roman" w:hAnsi="Times New Roman" w:cs="Times New Roman"/>
          <w:color w:val="525056"/>
          <w:spacing w:val="2"/>
          <w:w w:val="110"/>
          <w:sz w:val="20"/>
          <w:szCs w:val="20"/>
        </w:rPr>
        <w:t xml:space="preserve">n </w:t>
      </w:r>
      <w:r w:rsidRPr="37BE671E">
        <w:rPr>
          <w:rFonts w:ascii="Times New Roman" w:hAnsi="Times New Roman" w:cs="Times New Roman"/>
          <w:color w:val="2D2D33"/>
          <w:spacing w:val="2"/>
          <w:w w:val="110"/>
          <w:sz w:val="20"/>
          <w:szCs w:val="20"/>
        </w:rPr>
        <w:t>t</w:t>
      </w:r>
      <w:r w:rsidRPr="37BE671E">
        <w:rPr>
          <w:rFonts w:ascii="Times New Roman" w:hAnsi="Times New Roman" w:cs="Times New Roman"/>
          <w:color w:val="525056"/>
          <w:spacing w:val="2"/>
          <w:w w:val="110"/>
          <w:sz w:val="20"/>
          <w:szCs w:val="20"/>
        </w:rPr>
        <w:t xml:space="preserve">o </w:t>
      </w:r>
      <w:r w:rsidRPr="37BE671E">
        <w:rPr>
          <w:rFonts w:ascii="Times New Roman" w:hAnsi="Times New Roman" w:cs="Times New Roman"/>
          <w:color w:val="3F3F44"/>
          <w:w w:val="110"/>
          <w:sz w:val="20"/>
          <w:szCs w:val="20"/>
        </w:rPr>
        <w:t xml:space="preserve">the </w:t>
      </w:r>
      <w:r w:rsidRPr="37BE671E">
        <w:rPr>
          <w:rFonts w:ascii="Times New Roman" w:hAnsi="Times New Roman" w:cs="Times New Roman"/>
          <w:color w:val="2D2D33"/>
          <w:w w:val="110"/>
          <w:sz w:val="20"/>
          <w:szCs w:val="20"/>
        </w:rPr>
        <w:t xml:space="preserve">Local Educational </w:t>
      </w:r>
      <w:r w:rsidRPr="37BE671E">
        <w:rPr>
          <w:rFonts w:ascii="Times New Roman" w:hAnsi="Times New Roman" w:cs="Times New Roman"/>
          <w:color w:val="3F3F44"/>
          <w:w w:val="110"/>
          <w:sz w:val="20"/>
          <w:szCs w:val="20"/>
        </w:rPr>
        <w:t xml:space="preserve">Agency (LEA) </w:t>
      </w:r>
      <w:r w:rsidRPr="37BE671E">
        <w:rPr>
          <w:rFonts w:ascii="Times New Roman" w:hAnsi="Times New Roman" w:cs="Times New Roman"/>
          <w:color w:val="525056"/>
          <w:w w:val="110"/>
          <w:sz w:val="20"/>
          <w:szCs w:val="20"/>
        </w:rPr>
        <w:t>[S</w:t>
      </w:r>
      <w:r w:rsidRPr="37BE671E">
        <w:rPr>
          <w:rFonts w:ascii="Times New Roman" w:hAnsi="Times New Roman" w:cs="Times New Roman"/>
          <w:color w:val="2D2D33"/>
          <w:w w:val="110"/>
          <w:sz w:val="20"/>
          <w:szCs w:val="20"/>
        </w:rPr>
        <w:t>ection</w:t>
      </w:r>
      <w:r w:rsidRPr="37BE671E">
        <w:rPr>
          <w:rFonts w:ascii="Times New Roman" w:hAnsi="Times New Roman" w:cs="Times New Roman"/>
          <w:color w:val="2D2D33"/>
          <w:spacing w:val="-19"/>
          <w:w w:val="110"/>
          <w:sz w:val="20"/>
          <w:szCs w:val="20"/>
        </w:rPr>
        <w:t xml:space="preserve"> </w:t>
      </w:r>
      <w:r w:rsidRPr="37BE671E">
        <w:rPr>
          <w:rFonts w:ascii="Times New Roman" w:hAnsi="Times New Roman" w:cs="Times New Roman"/>
          <w:color w:val="2D2D33"/>
          <w:spacing w:val="-5"/>
          <w:w w:val="110"/>
          <w:sz w:val="20"/>
          <w:szCs w:val="20"/>
        </w:rPr>
        <w:t>1116</w:t>
      </w:r>
      <w:r w:rsidRPr="37BE671E">
        <w:rPr>
          <w:rFonts w:ascii="Times New Roman" w:hAnsi="Times New Roman" w:cs="Times New Roman"/>
          <w:color w:val="69696D"/>
          <w:spacing w:val="-5"/>
          <w:w w:val="110"/>
          <w:sz w:val="20"/>
          <w:szCs w:val="20"/>
        </w:rPr>
        <w:t>(</w:t>
      </w:r>
      <w:r w:rsidRPr="37BE671E">
        <w:rPr>
          <w:rFonts w:ascii="Times New Roman" w:hAnsi="Times New Roman" w:cs="Times New Roman"/>
          <w:color w:val="3F3F44"/>
          <w:spacing w:val="-5"/>
          <w:w w:val="110"/>
          <w:sz w:val="20"/>
          <w:szCs w:val="20"/>
        </w:rPr>
        <w:t>b)(4</w:t>
      </w:r>
      <w:r w:rsidRPr="37BE671E">
        <w:rPr>
          <w:rFonts w:ascii="Times New Roman" w:hAnsi="Times New Roman" w:cs="Times New Roman"/>
          <w:color w:val="69696D"/>
          <w:spacing w:val="-5"/>
          <w:w w:val="110"/>
          <w:sz w:val="20"/>
          <w:szCs w:val="20"/>
        </w:rPr>
        <w:t>)];</w:t>
      </w:r>
    </w:p>
    <w:p w14:paraId="12766803" w14:textId="77777777" w:rsidR="00101423" w:rsidRPr="009876F5" w:rsidRDefault="00101423" w:rsidP="37BE671E">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family an individualized </w:t>
      </w:r>
      <w:r w:rsidRPr="37BE671E">
        <w:rPr>
          <w:rFonts w:ascii="Times New Roman" w:hAnsi="Times New Roman" w:cs="Times New Roman"/>
          <w:color w:val="3F3F44"/>
          <w:w w:val="105"/>
          <w:sz w:val="20"/>
          <w:szCs w:val="20"/>
        </w:rPr>
        <w:t>s</w:t>
      </w:r>
      <w:r w:rsidRPr="37BE671E">
        <w:rPr>
          <w:rFonts w:ascii="Times New Roman" w:hAnsi="Times New Roman" w:cs="Times New Roman"/>
          <w:color w:val="16161C"/>
          <w:w w:val="105"/>
          <w:sz w:val="20"/>
          <w:szCs w:val="20"/>
        </w:rPr>
        <w:t>tud</w:t>
      </w:r>
      <w:r w:rsidRPr="37BE671E">
        <w:rPr>
          <w:rFonts w:ascii="Times New Roman" w:hAnsi="Times New Roman" w:cs="Times New Roman"/>
          <w:color w:val="3F3F44"/>
          <w:w w:val="105"/>
          <w:sz w:val="20"/>
          <w:szCs w:val="20"/>
        </w:rPr>
        <w:t xml:space="preserve">ent </w:t>
      </w:r>
      <w:r w:rsidRPr="37BE671E">
        <w:rPr>
          <w:rFonts w:ascii="Times New Roman" w:hAnsi="Times New Roman" w:cs="Times New Roman"/>
          <w:color w:val="2D2D33"/>
          <w:w w:val="105"/>
          <w:sz w:val="20"/>
          <w:szCs w:val="20"/>
        </w:rPr>
        <w:t xml:space="preserve">report about the performance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the</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r child on the</w:t>
      </w:r>
      <w:r w:rsidRPr="37BE671E">
        <w:rPr>
          <w:rFonts w:ascii="Times New Roman" w:hAnsi="Times New Roman" w:cs="Times New Roman"/>
          <w:color w:val="2D2D33"/>
          <w:spacing w:val="7"/>
          <w:w w:val="105"/>
          <w:sz w:val="20"/>
          <w:szCs w:val="20"/>
        </w:rPr>
        <w:t xml:space="preserve"> </w:t>
      </w:r>
      <w:r w:rsidRPr="37BE671E">
        <w:rPr>
          <w:rFonts w:ascii="Times New Roman" w:hAnsi="Times New Roman" w:cs="Times New Roman"/>
          <w:color w:val="2D2D33"/>
          <w:w w:val="105"/>
          <w:sz w:val="20"/>
          <w:szCs w:val="20"/>
        </w:rPr>
        <w:t>Sta</w:t>
      </w:r>
      <w:r w:rsidRPr="37BE671E">
        <w:rPr>
          <w:rFonts w:ascii="Times New Roman" w:hAnsi="Times New Roman" w:cs="Times New Roman"/>
          <w:color w:val="525056"/>
          <w:w w:val="105"/>
          <w:sz w:val="20"/>
          <w:szCs w:val="20"/>
        </w:rPr>
        <w:t>t</w:t>
      </w:r>
      <w:r w:rsidRPr="37BE671E">
        <w:rPr>
          <w:rFonts w:ascii="Times New Roman" w:hAnsi="Times New Roman" w:cs="Times New Roman"/>
          <w:color w:val="2D2D33"/>
          <w:w w:val="105"/>
          <w:sz w:val="20"/>
          <w:szCs w:val="20"/>
        </w:rPr>
        <w:t>e</w:t>
      </w:r>
      <w:r w:rsidRPr="37BE671E">
        <w:rPr>
          <w:rFonts w:ascii="Times New Roman" w:hAnsi="Times New Roman" w:cs="Times New Roman"/>
          <w:color w:val="2D2D33"/>
          <w:w w:val="96"/>
          <w:sz w:val="20"/>
          <w:szCs w:val="20"/>
        </w:rPr>
        <w:t xml:space="preserve"> </w:t>
      </w:r>
      <w:r w:rsidRPr="37BE671E">
        <w:rPr>
          <w:rFonts w:ascii="Times New Roman" w:hAnsi="Times New Roman" w:cs="Times New Roman"/>
          <w:color w:val="3F3F44"/>
          <w:w w:val="105"/>
          <w:sz w:val="20"/>
          <w:szCs w:val="20"/>
        </w:rPr>
        <w:t>assessment [Section</w:t>
      </w:r>
      <w:r w:rsidRPr="37BE671E">
        <w:rPr>
          <w:rFonts w:ascii="Times New Roman" w:hAnsi="Times New Roman" w:cs="Times New Roman"/>
          <w:color w:val="3F3F44"/>
          <w:spacing w:val="-10"/>
          <w:w w:val="105"/>
          <w:sz w:val="20"/>
          <w:szCs w:val="20"/>
        </w:rPr>
        <w:t xml:space="preserve"> </w:t>
      </w:r>
      <w:r w:rsidRPr="37BE671E">
        <w:rPr>
          <w:rFonts w:ascii="Times New Roman" w:hAnsi="Times New Roman" w:cs="Times New Roman"/>
          <w:color w:val="16161C"/>
          <w:spacing w:val="-5"/>
          <w:w w:val="105"/>
          <w:sz w:val="20"/>
          <w:szCs w:val="20"/>
        </w:rPr>
        <w:t>1112</w:t>
      </w:r>
      <w:r w:rsidRPr="37BE671E">
        <w:rPr>
          <w:rFonts w:ascii="Times New Roman" w:hAnsi="Times New Roman" w:cs="Times New Roman"/>
          <w:color w:val="3F3F44"/>
          <w:spacing w:val="-5"/>
          <w:w w:val="105"/>
          <w:sz w:val="20"/>
          <w:szCs w:val="20"/>
        </w:rPr>
        <w:t>(e)(l)(B)(</w:t>
      </w:r>
      <w:proofErr w:type="spellStart"/>
      <w:r w:rsidRPr="37BE671E">
        <w:rPr>
          <w:rFonts w:ascii="Times New Roman" w:hAnsi="Times New Roman" w:cs="Times New Roman"/>
          <w:color w:val="3F3F44"/>
          <w:spacing w:val="-5"/>
          <w:w w:val="105"/>
          <w:sz w:val="20"/>
          <w:szCs w:val="20"/>
        </w:rPr>
        <w:t>i</w:t>
      </w:r>
      <w:proofErr w:type="spellEnd"/>
      <w:r w:rsidRPr="37BE671E">
        <w:rPr>
          <w:rFonts w:ascii="Times New Roman" w:hAnsi="Times New Roman" w:cs="Times New Roman"/>
          <w:color w:val="3F3F44"/>
          <w:spacing w:val="-5"/>
          <w:w w:val="105"/>
          <w:sz w:val="20"/>
          <w:szCs w:val="20"/>
        </w:rPr>
        <w:t>));</w:t>
      </w:r>
    </w:p>
    <w:p w14:paraId="6380F981" w14:textId="77777777" w:rsidR="00101423" w:rsidRPr="009876F5" w:rsidRDefault="00101423" w:rsidP="37BE671E">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37BE671E">
        <w:rPr>
          <w:rFonts w:ascii="Times New Roman" w:hAnsi="Times New Roman" w:cs="Times New Roman"/>
          <w:color w:val="2D2D33"/>
          <w:w w:val="105"/>
          <w:sz w:val="20"/>
          <w:szCs w:val="20"/>
        </w:rPr>
        <w:t xml:space="preserve">Provide each parent timely notice </w:t>
      </w:r>
      <w:r w:rsidRPr="37BE671E">
        <w:rPr>
          <w:rFonts w:ascii="Times New Roman" w:hAnsi="Times New Roman" w:cs="Times New Roman"/>
          <w:color w:val="3F3F44"/>
          <w:w w:val="105"/>
          <w:sz w:val="20"/>
          <w:szCs w:val="20"/>
        </w:rPr>
        <w:t xml:space="preserve">when </w:t>
      </w:r>
      <w:r w:rsidRPr="37BE671E">
        <w:rPr>
          <w:rFonts w:ascii="Times New Roman" w:hAnsi="Times New Roman" w:cs="Times New Roman"/>
          <w:color w:val="2D2D33"/>
          <w:spacing w:val="3"/>
          <w:w w:val="105"/>
          <w:sz w:val="20"/>
          <w:szCs w:val="20"/>
        </w:rPr>
        <w:t>the</w:t>
      </w:r>
      <w:r w:rsidRPr="37BE671E">
        <w:rPr>
          <w:rFonts w:ascii="Times New Roman" w:hAnsi="Times New Roman" w:cs="Times New Roman"/>
          <w:color w:val="525056"/>
          <w:spacing w:val="3"/>
          <w:w w:val="105"/>
          <w:sz w:val="20"/>
          <w:szCs w:val="20"/>
        </w:rPr>
        <w:t xml:space="preserve">ir </w:t>
      </w:r>
      <w:r w:rsidRPr="37BE671E">
        <w:rPr>
          <w:rFonts w:ascii="Times New Roman" w:hAnsi="Times New Roman" w:cs="Times New Roman"/>
          <w:color w:val="2D2D33"/>
          <w:w w:val="105"/>
          <w:sz w:val="20"/>
          <w:szCs w:val="20"/>
        </w:rPr>
        <w:t>child has been ass</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 xml:space="preserve">gned or </w:t>
      </w:r>
      <w:r w:rsidRPr="37BE671E">
        <w:rPr>
          <w:rFonts w:ascii="Times New Roman" w:hAnsi="Times New Roman" w:cs="Times New Roman"/>
          <w:color w:val="3F3F44"/>
          <w:w w:val="105"/>
          <w:sz w:val="20"/>
          <w:szCs w:val="20"/>
        </w:rPr>
        <w:t xml:space="preserve">has </w:t>
      </w:r>
      <w:r w:rsidRPr="37BE671E">
        <w:rPr>
          <w:rFonts w:ascii="Times New Roman" w:hAnsi="Times New Roman" w:cs="Times New Roman"/>
          <w:color w:val="2D2D33"/>
          <w:w w:val="105"/>
          <w:sz w:val="20"/>
          <w:szCs w:val="20"/>
        </w:rPr>
        <w:t xml:space="preserve">been </w:t>
      </w:r>
      <w:r w:rsidRPr="37BE671E">
        <w:rPr>
          <w:rFonts w:ascii="Times New Roman" w:hAnsi="Times New Roman" w:cs="Times New Roman"/>
          <w:color w:val="3F3F44"/>
          <w:w w:val="105"/>
          <w:sz w:val="20"/>
          <w:szCs w:val="20"/>
        </w:rPr>
        <w:t xml:space="preserve">taught </w:t>
      </w:r>
      <w:r w:rsidRPr="37BE671E">
        <w:rPr>
          <w:rFonts w:ascii="Times New Roman" w:hAnsi="Times New Roman" w:cs="Times New Roman"/>
          <w:color w:val="2D2D33"/>
          <w:w w:val="105"/>
          <w:sz w:val="20"/>
          <w:szCs w:val="20"/>
        </w:rPr>
        <w:t>for four (4)</w:t>
      </w:r>
      <w:r w:rsidRPr="37BE671E">
        <w:rPr>
          <w:rFonts w:ascii="Times New Roman" w:hAnsi="Times New Roman" w:cs="Times New Roman"/>
          <w:color w:val="2D2D33"/>
          <w:spacing w:val="1"/>
          <w:w w:val="105"/>
          <w:sz w:val="20"/>
          <w:szCs w:val="20"/>
        </w:rPr>
        <w:t xml:space="preserve"> </w:t>
      </w:r>
      <w:r w:rsidRPr="37BE671E">
        <w:rPr>
          <w:rFonts w:ascii="Times New Roman" w:hAnsi="Times New Roman" w:cs="Times New Roman"/>
          <w:color w:val="3F3F44"/>
          <w:w w:val="105"/>
          <w:sz w:val="20"/>
          <w:szCs w:val="20"/>
        </w:rPr>
        <w:t>or</w:t>
      </w:r>
    </w:p>
    <w:p w14:paraId="65F0AF77" w14:textId="77777777" w:rsidR="00101423" w:rsidRPr="009876F5" w:rsidRDefault="00101423" w:rsidP="37BE671E">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37BE671E">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w:t>
      </w:r>
      <w:proofErr w:type="spellStart"/>
      <w:r w:rsidRPr="009876F5">
        <w:rPr>
          <w:rFonts w:ascii="Times New Roman" w:hAnsi="Times New Roman" w:cs="Times New Roman"/>
          <w:color w:val="525056"/>
          <w:spacing w:val="-5"/>
          <w:w w:val="110"/>
        </w:rPr>
        <w:t>i</w:t>
      </w:r>
      <w:proofErr w:type="spellEnd"/>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37BE671E">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37BE671E">
        <w:rPr>
          <w:rFonts w:ascii="Times New Roman" w:hAnsi="Times New Roman" w:cs="Times New Roman"/>
          <w:color w:val="2D2D33"/>
          <w:w w:val="105"/>
          <w:sz w:val="20"/>
          <w:szCs w:val="20"/>
        </w:rPr>
        <w:t>Provide</w:t>
      </w:r>
      <w:r w:rsidRPr="37BE671E">
        <w:rPr>
          <w:rFonts w:ascii="Times New Roman" w:hAnsi="Times New Roman" w:cs="Times New Roman"/>
          <w:color w:val="2D2D33"/>
          <w:spacing w:val="6"/>
          <w:w w:val="105"/>
          <w:sz w:val="20"/>
          <w:szCs w:val="20"/>
        </w:rPr>
        <w:t xml:space="preserve"> </w:t>
      </w:r>
      <w:r w:rsidRPr="37BE671E">
        <w:rPr>
          <w:rFonts w:ascii="Times New Roman" w:hAnsi="Times New Roman" w:cs="Times New Roman"/>
          <w:color w:val="2D2D33"/>
          <w:w w:val="105"/>
          <w:sz w:val="20"/>
          <w:szCs w:val="20"/>
        </w:rPr>
        <w:t>each</w:t>
      </w:r>
      <w:r w:rsidRPr="37BE671E">
        <w:rPr>
          <w:rFonts w:ascii="Times New Roman" w:hAnsi="Times New Roman" w:cs="Times New Roman"/>
          <w:color w:val="2D2D33"/>
          <w:spacing w:val="25"/>
          <w:w w:val="105"/>
          <w:sz w:val="20"/>
          <w:szCs w:val="20"/>
        </w:rPr>
        <w:t xml:space="preserve"> </w:t>
      </w:r>
      <w:r w:rsidRPr="37BE671E">
        <w:rPr>
          <w:rFonts w:ascii="Times New Roman" w:hAnsi="Times New Roman" w:cs="Times New Roman"/>
          <w:color w:val="3F3F44"/>
          <w:w w:val="105"/>
          <w:sz w:val="20"/>
          <w:szCs w:val="20"/>
        </w:rPr>
        <w:t>parent</w:t>
      </w:r>
      <w:r w:rsidRPr="37BE671E">
        <w:rPr>
          <w:rFonts w:ascii="Times New Roman" w:hAnsi="Times New Roman" w:cs="Times New Roman"/>
          <w:color w:val="3F3F44"/>
          <w:spacing w:val="11"/>
          <w:w w:val="105"/>
          <w:sz w:val="20"/>
          <w:szCs w:val="20"/>
        </w:rPr>
        <w:t xml:space="preserve"> </w:t>
      </w:r>
      <w:r w:rsidRPr="37BE671E">
        <w:rPr>
          <w:rFonts w:ascii="Times New Roman" w:hAnsi="Times New Roman" w:cs="Times New Roman"/>
          <w:color w:val="2D2D33"/>
          <w:w w:val="105"/>
          <w:sz w:val="20"/>
          <w:szCs w:val="20"/>
        </w:rPr>
        <w:t>timely</w:t>
      </w:r>
      <w:r w:rsidRPr="37BE671E">
        <w:rPr>
          <w:rFonts w:ascii="Times New Roman" w:hAnsi="Times New Roman" w:cs="Times New Roman"/>
          <w:color w:val="2D2D33"/>
          <w:spacing w:val="30"/>
          <w:w w:val="105"/>
          <w:sz w:val="20"/>
          <w:szCs w:val="20"/>
        </w:rPr>
        <w:t xml:space="preserve"> </w:t>
      </w:r>
      <w:r w:rsidRPr="37BE671E">
        <w:rPr>
          <w:rFonts w:ascii="Times New Roman" w:hAnsi="Times New Roman" w:cs="Times New Roman"/>
          <w:color w:val="2D2D33"/>
          <w:w w:val="105"/>
          <w:sz w:val="20"/>
          <w:szCs w:val="20"/>
        </w:rPr>
        <w:t>notice</w:t>
      </w:r>
      <w:r w:rsidRPr="37BE671E">
        <w:rPr>
          <w:rFonts w:ascii="Times New Roman" w:hAnsi="Times New Roman" w:cs="Times New Roman"/>
          <w:color w:val="2D2D33"/>
          <w:spacing w:val="17"/>
          <w:w w:val="105"/>
          <w:sz w:val="20"/>
          <w:szCs w:val="20"/>
        </w:rPr>
        <w:t xml:space="preserve"> </w:t>
      </w:r>
      <w:r w:rsidRPr="37BE671E">
        <w:rPr>
          <w:rFonts w:ascii="Times New Roman" w:hAnsi="Times New Roman" w:cs="Times New Roman"/>
          <w:color w:val="525056"/>
          <w:w w:val="105"/>
          <w:sz w:val="20"/>
          <w:szCs w:val="20"/>
        </w:rPr>
        <w:t>i</w:t>
      </w:r>
      <w:r w:rsidRPr="37BE671E">
        <w:rPr>
          <w:rFonts w:ascii="Times New Roman" w:hAnsi="Times New Roman" w:cs="Times New Roman"/>
          <w:color w:val="2D2D33"/>
          <w:w w:val="105"/>
          <w:sz w:val="20"/>
          <w:szCs w:val="20"/>
        </w:rPr>
        <w:t>nformation</w:t>
      </w:r>
      <w:r w:rsidRPr="37BE671E">
        <w:rPr>
          <w:rFonts w:ascii="Times New Roman" w:hAnsi="Times New Roman" w:cs="Times New Roman"/>
          <w:color w:val="2D2D33"/>
          <w:spacing w:val="14"/>
          <w:w w:val="105"/>
          <w:sz w:val="20"/>
          <w:szCs w:val="20"/>
        </w:rPr>
        <w:t xml:space="preserve"> </w:t>
      </w:r>
      <w:r w:rsidRPr="37BE671E">
        <w:rPr>
          <w:rFonts w:ascii="Times New Roman" w:hAnsi="Times New Roman" w:cs="Times New Roman"/>
          <w:color w:val="3F3F44"/>
          <w:w w:val="105"/>
          <w:sz w:val="20"/>
          <w:szCs w:val="20"/>
        </w:rPr>
        <w:t>regarding</w:t>
      </w:r>
      <w:r w:rsidRPr="37BE671E">
        <w:rPr>
          <w:rFonts w:ascii="Times New Roman" w:hAnsi="Times New Roman" w:cs="Times New Roman"/>
          <w:color w:val="3F3F44"/>
          <w:spacing w:val="5"/>
          <w:w w:val="105"/>
          <w:sz w:val="20"/>
          <w:szCs w:val="20"/>
        </w:rPr>
        <w:t xml:space="preserve"> </w:t>
      </w:r>
      <w:r w:rsidRPr="37BE671E">
        <w:rPr>
          <w:rFonts w:ascii="Times New Roman" w:hAnsi="Times New Roman" w:cs="Times New Roman"/>
          <w:color w:val="3F3F44"/>
          <w:w w:val="105"/>
          <w:sz w:val="20"/>
          <w:szCs w:val="20"/>
        </w:rPr>
        <w:t>their</w:t>
      </w:r>
      <w:r w:rsidRPr="37BE671E">
        <w:rPr>
          <w:rFonts w:ascii="Times New Roman" w:hAnsi="Times New Roman" w:cs="Times New Roman"/>
          <w:color w:val="3F3F44"/>
          <w:spacing w:val="31"/>
          <w:w w:val="105"/>
          <w:sz w:val="20"/>
          <w:szCs w:val="20"/>
        </w:rPr>
        <w:t xml:space="preserve"> </w:t>
      </w:r>
      <w:r w:rsidRPr="37BE671E">
        <w:rPr>
          <w:rFonts w:ascii="Times New Roman" w:hAnsi="Times New Roman" w:cs="Times New Roman"/>
          <w:color w:val="3F3F44"/>
          <w:spacing w:val="-3"/>
          <w:w w:val="105"/>
          <w:sz w:val="20"/>
          <w:szCs w:val="20"/>
        </w:rPr>
        <w:t>right</w:t>
      </w:r>
      <w:r w:rsidRPr="37BE671E">
        <w:rPr>
          <w:rFonts w:ascii="Times New Roman" w:hAnsi="Times New Roman" w:cs="Times New Roman"/>
          <w:color w:val="3F3F44"/>
          <w:spacing w:val="12"/>
          <w:w w:val="105"/>
          <w:sz w:val="20"/>
          <w:szCs w:val="20"/>
        </w:rPr>
        <w:t xml:space="preserve"> </w:t>
      </w:r>
      <w:r w:rsidRPr="37BE671E">
        <w:rPr>
          <w:rFonts w:ascii="Times New Roman" w:hAnsi="Times New Roman" w:cs="Times New Roman"/>
          <w:color w:val="3F3F44"/>
          <w:w w:val="105"/>
          <w:sz w:val="20"/>
          <w:szCs w:val="20"/>
        </w:rPr>
        <w:t>to</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request</w:t>
      </w:r>
      <w:r w:rsidRPr="37BE671E">
        <w:rPr>
          <w:rFonts w:ascii="Times New Roman" w:hAnsi="Times New Roman" w:cs="Times New Roman"/>
          <w:color w:val="3F3F44"/>
          <w:spacing w:val="20"/>
          <w:w w:val="105"/>
          <w:sz w:val="20"/>
          <w:szCs w:val="20"/>
        </w:rPr>
        <w:t xml:space="preserve"> </w:t>
      </w:r>
      <w:r w:rsidRPr="37BE671E">
        <w:rPr>
          <w:rFonts w:ascii="Times New Roman" w:hAnsi="Times New Roman" w:cs="Times New Roman"/>
          <w:color w:val="3F3F44"/>
          <w:w w:val="105"/>
          <w:sz w:val="20"/>
          <w:szCs w:val="20"/>
        </w:rPr>
        <w:t>information</w:t>
      </w:r>
      <w:r w:rsidRPr="37BE671E">
        <w:rPr>
          <w:rFonts w:ascii="Times New Roman" w:hAnsi="Times New Roman" w:cs="Times New Roman"/>
          <w:color w:val="3F3F44"/>
          <w:spacing w:val="13"/>
          <w:w w:val="105"/>
          <w:sz w:val="20"/>
          <w:szCs w:val="20"/>
        </w:rPr>
        <w:t xml:space="preserve"> </w:t>
      </w:r>
      <w:r w:rsidRPr="37BE671E">
        <w:rPr>
          <w:rFonts w:ascii="Times New Roman" w:hAnsi="Times New Roman" w:cs="Times New Roman"/>
          <w:color w:val="3F3F44"/>
          <w:w w:val="105"/>
          <w:sz w:val="20"/>
          <w:szCs w:val="20"/>
        </w:rPr>
        <w:t>on</w:t>
      </w:r>
      <w:r w:rsidRPr="37BE671E">
        <w:rPr>
          <w:rFonts w:ascii="Times New Roman" w:hAnsi="Times New Roman" w:cs="Times New Roman"/>
          <w:color w:val="3F3F44"/>
          <w:spacing w:val="4"/>
          <w:w w:val="105"/>
          <w:sz w:val="20"/>
          <w:szCs w:val="20"/>
        </w:rPr>
        <w:t xml:space="preserve"> </w:t>
      </w:r>
      <w:r w:rsidRPr="37BE671E">
        <w:rPr>
          <w:rFonts w:ascii="Times New Roman" w:hAnsi="Times New Roman" w:cs="Times New Roman"/>
          <w:color w:val="2D2D33"/>
          <w:w w:val="105"/>
          <w:sz w:val="20"/>
          <w:szCs w:val="20"/>
        </w:rPr>
        <w:t>the</w:t>
      </w:r>
      <w:r w:rsidRPr="37BE671E">
        <w:rPr>
          <w:rFonts w:ascii="Times New Roman" w:hAnsi="Times New Roman" w:cs="Times New Roman"/>
          <w:color w:val="2D2D33"/>
          <w:spacing w:val="-35"/>
          <w:w w:val="105"/>
          <w:sz w:val="20"/>
          <w:szCs w:val="20"/>
        </w:rPr>
        <w:t xml:space="preserve"> </w:t>
      </w:r>
      <w:r w:rsidRPr="37BE671E">
        <w:rPr>
          <w:rFonts w:ascii="Times New Roman" w:hAnsi="Times New Roman" w:cs="Times New Roman"/>
          <w:color w:val="2D2D33"/>
          <w:w w:val="105"/>
          <w:sz w:val="20"/>
          <w:szCs w:val="20"/>
        </w:rPr>
        <w:t xml:space="preserve">professional qualifications </w:t>
      </w:r>
      <w:r w:rsidRPr="37BE671E">
        <w:rPr>
          <w:rFonts w:ascii="Times New Roman" w:hAnsi="Times New Roman" w:cs="Times New Roman"/>
          <w:color w:val="3F3F44"/>
          <w:w w:val="105"/>
          <w:sz w:val="20"/>
          <w:szCs w:val="20"/>
        </w:rPr>
        <w:t xml:space="preserve">of </w:t>
      </w:r>
      <w:r w:rsidRPr="37BE671E">
        <w:rPr>
          <w:rFonts w:ascii="Times New Roman" w:hAnsi="Times New Roman" w:cs="Times New Roman"/>
          <w:color w:val="2D2D33"/>
          <w:w w:val="105"/>
          <w:sz w:val="20"/>
          <w:szCs w:val="20"/>
        </w:rPr>
        <w:t xml:space="preserve">the </w:t>
      </w:r>
      <w:r w:rsidRPr="37BE671E">
        <w:rPr>
          <w:rFonts w:ascii="Times New Roman" w:hAnsi="Times New Roman" w:cs="Times New Roman"/>
          <w:color w:val="3F3F44"/>
          <w:w w:val="105"/>
          <w:sz w:val="20"/>
          <w:szCs w:val="20"/>
        </w:rPr>
        <w:t>studen</w:t>
      </w:r>
      <w:r w:rsidRPr="37BE671E">
        <w:rPr>
          <w:rFonts w:ascii="Times New Roman" w:hAnsi="Times New Roman" w:cs="Times New Roman"/>
          <w:color w:val="16161C"/>
          <w:w w:val="105"/>
          <w:sz w:val="20"/>
          <w:szCs w:val="20"/>
        </w:rPr>
        <w:t>t'</w:t>
      </w:r>
      <w:r w:rsidRPr="37BE671E">
        <w:rPr>
          <w:rFonts w:ascii="Times New Roman" w:hAnsi="Times New Roman" w:cs="Times New Roman"/>
          <w:color w:val="3F3F44"/>
          <w:w w:val="105"/>
          <w:sz w:val="20"/>
          <w:szCs w:val="20"/>
        </w:rPr>
        <w:t xml:space="preserve">s </w:t>
      </w:r>
      <w:r w:rsidRPr="37BE671E">
        <w:rPr>
          <w:rFonts w:ascii="Times New Roman" w:hAnsi="Times New Roman" w:cs="Times New Roman"/>
          <w:color w:val="2D2D33"/>
          <w:w w:val="105"/>
          <w:sz w:val="20"/>
          <w:szCs w:val="20"/>
        </w:rPr>
        <w:t xml:space="preserve">classroom teachers and </w:t>
      </w:r>
      <w:r w:rsidRPr="37BE671E">
        <w:rPr>
          <w:rFonts w:ascii="Times New Roman" w:hAnsi="Times New Roman" w:cs="Times New Roman"/>
          <w:color w:val="3F3F44"/>
          <w:w w:val="105"/>
          <w:sz w:val="20"/>
          <w:szCs w:val="20"/>
        </w:rPr>
        <w:t xml:space="preserve">paraprofessionals </w:t>
      </w:r>
      <w:r w:rsidRPr="37BE671E">
        <w:rPr>
          <w:rFonts w:ascii="Times New Roman" w:hAnsi="Times New Roman" w:cs="Times New Roman"/>
          <w:color w:val="525056"/>
          <w:w w:val="105"/>
          <w:sz w:val="20"/>
          <w:szCs w:val="20"/>
        </w:rPr>
        <w:t>[</w:t>
      </w:r>
      <w:r w:rsidRPr="37BE671E">
        <w:rPr>
          <w:rFonts w:ascii="Times New Roman" w:hAnsi="Times New Roman" w:cs="Times New Roman"/>
          <w:color w:val="2D2D33"/>
          <w:w w:val="105"/>
          <w:sz w:val="20"/>
          <w:szCs w:val="20"/>
        </w:rPr>
        <w:t>Section</w:t>
      </w:r>
      <w:r w:rsidRPr="37BE671E">
        <w:rPr>
          <w:rFonts w:ascii="Times New Roman" w:hAnsi="Times New Roman" w:cs="Times New Roman"/>
          <w:color w:val="2D2D33"/>
          <w:spacing w:val="43"/>
          <w:w w:val="105"/>
          <w:sz w:val="20"/>
          <w:szCs w:val="20"/>
        </w:rPr>
        <w:t xml:space="preserve"> </w:t>
      </w:r>
      <w:r w:rsidRPr="37BE671E">
        <w:rPr>
          <w:rFonts w:ascii="Times New Roman" w:hAnsi="Times New Roman" w:cs="Times New Roman"/>
          <w:color w:val="2D2D33"/>
          <w:spacing w:val="-33"/>
          <w:w w:val="120"/>
          <w:sz w:val="20"/>
          <w:szCs w:val="20"/>
        </w:rPr>
        <w:t>1112</w:t>
      </w:r>
      <w:r w:rsidRPr="37BE671E">
        <w:rPr>
          <w:rFonts w:ascii="Times New Roman" w:hAnsi="Times New Roman" w:cs="Times New Roman"/>
          <w:color w:val="2D2D33"/>
          <w:w w:val="97"/>
          <w:sz w:val="20"/>
          <w:szCs w:val="20"/>
        </w:rPr>
        <w:t xml:space="preserve"> </w:t>
      </w:r>
      <w:r w:rsidRPr="37BE671E">
        <w:rPr>
          <w:rFonts w:ascii="Times New Roman" w:hAnsi="Times New Roman" w:cs="Times New Roman"/>
          <w:color w:val="3F3F44"/>
          <w:w w:val="105"/>
          <w:sz w:val="20"/>
          <w:szCs w:val="20"/>
        </w:rPr>
        <w:t>(e)(</w:t>
      </w:r>
      <w:r w:rsidR="00177578" w:rsidRPr="37BE671E">
        <w:rPr>
          <w:rFonts w:ascii="Times New Roman" w:hAnsi="Times New Roman" w:cs="Times New Roman"/>
          <w:color w:val="3F3F44"/>
          <w:w w:val="105"/>
          <w:sz w:val="20"/>
          <w:szCs w:val="20"/>
        </w:rPr>
        <w:t>1</w:t>
      </w:r>
      <w:r w:rsidRPr="37BE671E">
        <w:rPr>
          <w:rFonts w:ascii="Times New Roman" w:hAnsi="Times New Roman" w:cs="Times New Roman"/>
          <w:color w:val="3F3F44"/>
          <w:w w:val="105"/>
          <w:sz w:val="20"/>
          <w:szCs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2885501D" w:rsidR="002733D9" w:rsidRDefault="37BE671E" w:rsidP="37BE671E">
      <w:pPr>
        <w:pStyle w:val="BodyText"/>
        <w:spacing w:before="130"/>
        <w:ind w:firstLine="0"/>
        <w:rPr>
          <w:rFonts w:ascii="Times New Roman" w:hAnsi="Times New Roman" w:cs="Times New Roman"/>
          <w:color w:val="3F3F44"/>
        </w:rPr>
      </w:pPr>
      <w:r w:rsidRPr="37BE671E">
        <w:rPr>
          <w:rFonts w:ascii="Times New Roman" w:hAnsi="Times New Roman" w:cs="Times New Roman"/>
          <w:color w:val="3F3F44"/>
        </w:rPr>
        <w:t>____</w:t>
      </w:r>
      <w:r w:rsidR="00B12A4B" w:rsidRPr="00B12A4B">
        <w:rPr>
          <w:rFonts w:ascii="Brush Script MT" w:hAnsi="Brush Script MT" w:cs="Times New Roman"/>
          <w:color w:val="3F3F44"/>
          <w:sz w:val="32"/>
          <w:szCs w:val="32"/>
        </w:rPr>
        <w:t xml:space="preserve">Joseph </w:t>
      </w:r>
      <w:proofErr w:type="spellStart"/>
      <w:r w:rsidR="00B12A4B" w:rsidRPr="00B12A4B">
        <w:rPr>
          <w:rFonts w:ascii="Brush Script MT" w:hAnsi="Brush Script MT" w:cs="Times New Roman"/>
          <w:color w:val="3F3F44"/>
          <w:sz w:val="32"/>
          <w:szCs w:val="32"/>
        </w:rPr>
        <w:t>Lezeau</w:t>
      </w:r>
      <w:proofErr w:type="spellEnd"/>
      <w:r w:rsidR="00B12A4B">
        <w:rPr>
          <w:rFonts w:ascii="Times New Roman" w:hAnsi="Times New Roman" w:cs="Times New Roman"/>
          <w:color w:val="3F3F44"/>
        </w:rPr>
        <w:t xml:space="preserve"> </w:t>
      </w:r>
      <w:r w:rsidRPr="37BE671E">
        <w:rPr>
          <w:rFonts w:ascii="Times New Roman" w:hAnsi="Times New Roman" w:cs="Times New Roman"/>
          <w:color w:val="3F3F44"/>
        </w:rPr>
        <w:t>________________________________________________________</w:t>
      </w:r>
      <w:r w:rsidR="00B12A4B">
        <w:rPr>
          <w:rFonts w:ascii="Times New Roman" w:hAnsi="Times New Roman" w:cs="Times New Roman"/>
          <w:color w:val="3F3F44"/>
        </w:rPr>
        <w:t>8/</w:t>
      </w:r>
      <w:r w:rsidR="00EE246D">
        <w:rPr>
          <w:rFonts w:ascii="Times New Roman" w:hAnsi="Times New Roman" w:cs="Times New Roman"/>
          <w:color w:val="3F3F44"/>
        </w:rPr>
        <w:t>21</w:t>
      </w:r>
      <w:r w:rsidR="00B12A4B">
        <w:rPr>
          <w:rFonts w:ascii="Times New Roman" w:hAnsi="Times New Roman" w:cs="Times New Roman"/>
          <w:color w:val="3F3F44"/>
        </w:rPr>
        <w:t>/</w:t>
      </w:r>
      <w:r w:rsidR="00EE246D">
        <w:rPr>
          <w:rFonts w:ascii="Times New Roman" w:hAnsi="Times New Roman" w:cs="Times New Roman"/>
          <w:color w:val="3F3F44"/>
        </w:rPr>
        <w:t>2020</w:t>
      </w:r>
      <w:r w:rsidRPr="37BE671E">
        <w:rPr>
          <w:rFonts w:ascii="Times New Roman" w:hAnsi="Times New Roman" w:cs="Times New Roman"/>
          <w:color w:val="3F3F44"/>
        </w:rPr>
        <w:t>____________</w:t>
      </w:r>
    </w:p>
    <w:p w14:paraId="546ABAF5" w14:textId="77777777" w:rsidR="002733D9" w:rsidRPr="009876F5" w:rsidRDefault="002733D9" w:rsidP="37BE671E">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839"/>
      </w:tblGrid>
      <w:tr w:rsidR="00101423" w:rsidRPr="002733D9" w14:paraId="4B8FE39A" w14:textId="77777777" w:rsidTr="37BE671E">
        <w:trPr>
          <w:trHeight w:hRule="exact" w:val="298"/>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49DFA15" w14:textId="48EF08E6" w:rsidR="00101423" w:rsidRPr="002733D9" w:rsidRDefault="00101423" w:rsidP="37BE671E">
            <w:pPr>
              <w:pStyle w:val="TableParagraph"/>
              <w:spacing w:line="342" w:lineRule="exact"/>
              <w:rPr>
                <w:rFonts w:ascii="Times New Roman" w:eastAsia="Calibri" w:hAnsi="Times New Roman" w:cs="Times New Roman"/>
                <w:sz w:val="24"/>
                <w:szCs w:val="24"/>
              </w:rPr>
            </w:pPr>
            <w:bookmarkStart w:id="0" w:name="2017-2018_PPE_PFEP_PDF"/>
            <w:bookmarkEnd w:id="0"/>
            <w:r w:rsidRPr="37BE671E">
              <w:rPr>
                <w:rFonts w:ascii="Times New Roman" w:hAnsi="Times New Roman" w:cs="Times New Roman"/>
                <w:b/>
                <w:bCs/>
                <w:sz w:val="24"/>
                <w:szCs w:val="24"/>
              </w:rPr>
              <w:t>Parent and Family Engagement Mission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Statement</w:t>
            </w:r>
            <w:r w:rsidR="00435821" w:rsidRPr="37BE671E">
              <w:rPr>
                <w:rFonts w:ascii="Times New Roman" w:hAnsi="Times New Roman" w:cs="Times New Roman"/>
                <w:b/>
                <w:bCs/>
                <w:sz w:val="24"/>
                <w:szCs w:val="24"/>
              </w:rPr>
              <w:t xml:space="preserve"> (optional)</w:t>
            </w:r>
          </w:p>
        </w:tc>
      </w:tr>
      <w:tr w:rsidR="00101423" w:rsidRPr="002733D9" w14:paraId="367DB5A2" w14:textId="77777777" w:rsidTr="37BE671E">
        <w:trPr>
          <w:trHeight w:hRule="exact" w:val="2735"/>
        </w:trPr>
        <w:tc>
          <w:tcPr>
            <w:tcW w:w="10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B5AF7" w14:textId="2C46A857" w:rsidR="00101423" w:rsidRPr="002733D9" w:rsidRDefault="003514B5" w:rsidP="37BE671E">
            <w:pPr>
              <w:pStyle w:val="TableParagraph"/>
              <w:ind w:left="103" w:right="577"/>
              <w:rPr>
                <w:rFonts w:ascii="Times New Roman" w:eastAsia="Calibri" w:hAnsi="Times New Roman" w:cs="Times New Roman"/>
                <w:sz w:val="24"/>
                <w:szCs w:val="24"/>
              </w:rPr>
            </w:pPr>
            <w:r>
              <w:rPr>
                <w:rFonts w:ascii="Calibri" w:hAnsi="Calibri" w:cs="Calibri"/>
                <w:color w:val="000000"/>
                <w:shd w:val="clear" w:color="auto" w:fill="FFFFFF"/>
              </w:rPr>
              <w:t>The mission of FPW</w:t>
            </w:r>
            <w:r w:rsidR="00725249">
              <w:rPr>
                <w:rFonts w:ascii="Calibri" w:hAnsi="Calibri" w:cs="Calibri"/>
                <w:color w:val="000000"/>
                <w:shd w:val="clear" w:color="auto" w:fill="FFFFFF"/>
              </w:rPr>
              <w:t xml:space="preserve">A </w:t>
            </w:r>
            <w:r>
              <w:rPr>
                <w:rFonts w:ascii="Calibri" w:hAnsi="Calibri" w:cs="Calibri"/>
                <w:color w:val="000000"/>
                <w:shd w:val="clear" w:color="auto" w:fill="FFFFFF"/>
              </w:rPr>
              <w:t>Parental and Family Engagement is to ensure our students success through a collaborative network of stakeholders. Our school is committed to increasing student achievement and effectively communic</w:t>
            </w:r>
            <w:r w:rsidR="001C077F">
              <w:rPr>
                <w:rFonts w:ascii="Calibri" w:hAnsi="Calibri" w:cs="Calibri"/>
                <w:color w:val="000000"/>
                <w:shd w:val="clear" w:color="auto" w:fill="FFFFFF"/>
              </w:rPr>
              <w:t>ating our expectations to have </w:t>
            </w:r>
            <w:r>
              <w:rPr>
                <w:rFonts w:ascii="Calibri" w:hAnsi="Calibri" w:cs="Calibri"/>
                <w:color w:val="000000"/>
                <w:shd w:val="clear" w:color="auto" w:fill="FFFFFF"/>
              </w:rPr>
              <w:t>positive relationships with all.</w:t>
            </w:r>
          </w:p>
        </w:tc>
      </w:tr>
    </w:tbl>
    <w:p w14:paraId="1D1130F7" w14:textId="7BC47911" w:rsidR="00101423" w:rsidRPr="002733D9" w:rsidRDefault="00101423" w:rsidP="00101423">
      <w:pPr>
        <w:spacing w:before="6"/>
        <w:rPr>
          <w:rFonts w:ascii="Times New Roman" w:eastAsia="Times New Roman" w:hAnsi="Times New Roman" w:cs="Times New Roman"/>
          <w:sz w:val="24"/>
          <w:szCs w:val="24"/>
        </w:rPr>
      </w:pPr>
    </w:p>
    <w:tbl>
      <w:tblPr>
        <w:tblW w:w="11121" w:type="dxa"/>
        <w:tblInd w:w="100" w:type="dxa"/>
        <w:tblLayout w:type="fixed"/>
        <w:tblCellMar>
          <w:left w:w="0" w:type="dxa"/>
          <w:right w:w="0" w:type="dxa"/>
        </w:tblCellMar>
        <w:tblLook w:val="01E0" w:firstRow="1" w:lastRow="1" w:firstColumn="1" w:lastColumn="1" w:noHBand="0" w:noVBand="0"/>
      </w:tblPr>
      <w:tblGrid>
        <w:gridCol w:w="11121"/>
      </w:tblGrid>
      <w:tr w:rsidR="00101423" w:rsidRPr="002733D9" w14:paraId="3405A258" w14:textId="77777777" w:rsidTr="37BE671E">
        <w:trPr>
          <w:trHeight w:hRule="exact" w:val="959"/>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7904075"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Involvement of</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Parents/Families</w:t>
            </w:r>
          </w:p>
        </w:tc>
      </w:tr>
      <w:tr w:rsidR="00101423" w:rsidRPr="002733D9" w14:paraId="143F408B" w14:textId="77777777" w:rsidTr="37BE671E">
        <w:trPr>
          <w:trHeight w:hRule="exact" w:val="6128"/>
        </w:trPr>
        <w:tc>
          <w:tcPr>
            <w:tcW w:w="11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1DBA4" w14:textId="77777777" w:rsidR="00101423" w:rsidRPr="002733D9" w:rsidRDefault="00101423" w:rsidP="37BE671E">
            <w:pPr>
              <w:pStyle w:val="TableParagraph"/>
              <w:spacing w:before="2"/>
              <w:ind w:left="110" w:right="154"/>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involves the parents/families in an organized, ongoing and timely manner, in</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the planning, reviewing and improvement of Title I programs including involvement in decision making</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of how funds for Title I will be used [ESEA Section</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1116].</w:t>
            </w:r>
          </w:p>
          <w:p w14:paraId="2EC3FBF8" w14:textId="77777777" w:rsidR="00101423" w:rsidRPr="002733D9" w:rsidRDefault="00101423" w:rsidP="00B12A4B">
            <w:pPr>
              <w:pStyle w:val="TableParagraph"/>
              <w:spacing w:before="3"/>
              <w:rPr>
                <w:rFonts w:ascii="Times New Roman" w:eastAsia="Times New Roman" w:hAnsi="Times New Roman" w:cs="Times New Roman"/>
                <w:sz w:val="24"/>
                <w:szCs w:val="24"/>
              </w:rPr>
            </w:pPr>
          </w:p>
          <w:p w14:paraId="7E139B6B" w14:textId="77777777" w:rsidR="00101423"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Fort Pierce Westwood plans on utilizing multiple facets of mass communication through SLPS's school messenger, Skyward Parent Portal, and our school's social media outlets to increase positive relationships with all stakeholders. Increasing our forms of communication fosters a level of transparency to parents, families, community members that need to be informed about our school. In addition, all stakeholders are invited to partake in our School Advisory Council, as this group's primary function is to evaluate and advise on the progression of the School Improvement Plan.</w:t>
            </w:r>
          </w:p>
          <w:p w14:paraId="110C4FD8" w14:textId="77777777" w:rsidR="00A85D97" w:rsidRDefault="00A85D97" w:rsidP="00B12A4B">
            <w:pPr>
              <w:pStyle w:val="TableParagraph"/>
              <w:ind w:left="110" w:right="183"/>
              <w:rPr>
                <w:rFonts w:ascii="Times New Roman" w:eastAsia="Calibri" w:hAnsi="Times New Roman" w:cs="Times New Roman"/>
                <w:sz w:val="24"/>
                <w:szCs w:val="24"/>
              </w:rPr>
            </w:pPr>
          </w:p>
          <w:p w14:paraId="307A6284" w14:textId="327685E4"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Student families attend our School Advisory Council monthly meetings and offer input in the decision-making process. </w:t>
            </w:r>
          </w:p>
          <w:p w14:paraId="542B41DE" w14:textId="77777777" w:rsidR="00A85D97" w:rsidRDefault="00A85D97" w:rsidP="00B12A4B">
            <w:pPr>
              <w:pStyle w:val="TableParagraph"/>
              <w:ind w:left="110" w:right="183"/>
              <w:rPr>
                <w:rFonts w:ascii="Times New Roman" w:eastAsia="Calibri" w:hAnsi="Times New Roman" w:cs="Times New Roman"/>
                <w:sz w:val="24"/>
                <w:szCs w:val="24"/>
              </w:rPr>
            </w:pPr>
          </w:p>
          <w:p w14:paraId="477EDF0C" w14:textId="41A62250" w:rsidR="00A85D97"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Home visits occur as an intervention to academics or </w:t>
            </w:r>
            <w:proofErr w:type="gramStart"/>
            <w:r w:rsidRPr="37BE671E">
              <w:rPr>
                <w:rFonts w:ascii="Times New Roman" w:eastAsia="Calibri" w:hAnsi="Times New Roman" w:cs="Times New Roman"/>
                <w:sz w:val="24"/>
                <w:szCs w:val="24"/>
              </w:rPr>
              <w:t>behavior</w:t>
            </w:r>
            <w:proofErr w:type="gramEnd"/>
            <w:r w:rsidRPr="37BE671E">
              <w:rPr>
                <w:rFonts w:ascii="Times New Roman" w:eastAsia="Calibri" w:hAnsi="Times New Roman" w:cs="Times New Roman"/>
                <w:sz w:val="24"/>
                <w:szCs w:val="24"/>
              </w:rPr>
              <w:t xml:space="preserve"> but they have proven to strengthen the relationship with our families and promote parent involvement. </w:t>
            </w:r>
          </w:p>
          <w:p w14:paraId="06FA921E" w14:textId="77777777" w:rsidR="005D7A53" w:rsidRDefault="005D7A53" w:rsidP="00B12A4B">
            <w:pPr>
              <w:pStyle w:val="TableParagraph"/>
              <w:ind w:left="110" w:right="183"/>
              <w:rPr>
                <w:rFonts w:ascii="Times New Roman" w:eastAsia="Calibri" w:hAnsi="Times New Roman" w:cs="Times New Roman"/>
                <w:sz w:val="24"/>
                <w:szCs w:val="24"/>
              </w:rPr>
            </w:pPr>
          </w:p>
          <w:p w14:paraId="31224A38" w14:textId="77777777" w:rsidR="005D7A53" w:rsidRDefault="37BE671E" w:rsidP="37BE671E">
            <w:pPr>
              <w:pStyle w:val="TableParagraph"/>
              <w:ind w:left="110" w:right="183"/>
              <w:rPr>
                <w:rFonts w:ascii="Times New Roman" w:eastAsia="Calibri" w:hAnsi="Times New Roman" w:cs="Times New Roman"/>
                <w:sz w:val="24"/>
                <w:szCs w:val="24"/>
              </w:rPr>
            </w:pPr>
            <w:r w:rsidRPr="37BE671E">
              <w:rPr>
                <w:rFonts w:ascii="Times New Roman" w:eastAsia="Calibri" w:hAnsi="Times New Roman" w:cs="Times New Roman"/>
                <w:sz w:val="24"/>
                <w:szCs w:val="24"/>
              </w:rPr>
              <w:t>Our families attend performances, field trips, sporting events</w:t>
            </w:r>
            <w:r w:rsidR="00D717FD">
              <w:rPr>
                <w:rFonts w:ascii="Times New Roman" w:eastAsia="Calibri" w:hAnsi="Times New Roman" w:cs="Times New Roman"/>
                <w:sz w:val="24"/>
                <w:szCs w:val="24"/>
              </w:rPr>
              <w:t>,</w:t>
            </w:r>
            <w:r w:rsidRPr="37BE671E">
              <w:rPr>
                <w:rFonts w:ascii="Times New Roman" w:eastAsia="Calibri" w:hAnsi="Times New Roman" w:cs="Times New Roman"/>
                <w:sz w:val="24"/>
                <w:szCs w:val="24"/>
              </w:rPr>
              <w:t xml:space="preserve"> and academic events.  </w:t>
            </w:r>
          </w:p>
          <w:p w14:paraId="2FD8F2ED" w14:textId="3413F56D" w:rsidR="00903887" w:rsidRDefault="00903887" w:rsidP="37BE671E">
            <w:pPr>
              <w:pStyle w:val="TableParagraph"/>
              <w:ind w:left="110" w:right="183"/>
              <w:rPr>
                <w:rFonts w:ascii="Times New Roman" w:eastAsia="Calibri" w:hAnsi="Times New Roman" w:cs="Times New Roman"/>
                <w:sz w:val="24"/>
                <w:szCs w:val="24"/>
              </w:rPr>
            </w:pPr>
          </w:p>
          <w:p w14:paraId="7CBB28A4" w14:textId="62D38654" w:rsidR="00903887" w:rsidRDefault="00903887" w:rsidP="37BE671E">
            <w:pPr>
              <w:pStyle w:val="TableParagraph"/>
              <w:ind w:left="110" w:right="183"/>
              <w:rPr>
                <w:rFonts w:ascii="Times New Roman" w:eastAsia="Calibri" w:hAnsi="Times New Roman" w:cs="Times New Roman"/>
                <w:sz w:val="24"/>
                <w:szCs w:val="24"/>
              </w:rPr>
            </w:pPr>
            <w:r>
              <w:rPr>
                <w:rFonts w:ascii="Times New Roman" w:eastAsia="Calibri" w:hAnsi="Times New Roman" w:cs="Times New Roman"/>
                <w:sz w:val="24"/>
                <w:szCs w:val="24"/>
              </w:rPr>
              <w:t>Use of 7 Habits of Highly Effective Families to engage families in SEL and Leader in Me Curriculum</w:t>
            </w:r>
          </w:p>
          <w:p w14:paraId="2FA62752" w14:textId="0B860776" w:rsidR="00903887" w:rsidRPr="002733D9" w:rsidRDefault="00903887" w:rsidP="37BE671E">
            <w:pPr>
              <w:pStyle w:val="TableParagraph"/>
              <w:ind w:left="110" w:right="183"/>
              <w:rPr>
                <w:rFonts w:ascii="Times New Roman" w:eastAsia="Calibri" w:hAnsi="Times New Roman" w:cs="Times New Roman"/>
                <w:sz w:val="24"/>
                <w:szCs w:val="24"/>
              </w:rPr>
            </w:pPr>
          </w:p>
        </w:tc>
      </w:tr>
    </w:tbl>
    <w:p w14:paraId="599BE079" w14:textId="05A588C8" w:rsidR="00A85D97" w:rsidRDefault="00A85D97" w:rsidP="00101423">
      <w:pPr>
        <w:rPr>
          <w:rFonts w:ascii="Times New Roman" w:eastAsia="Calibri" w:hAnsi="Times New Roman" w:cs="Times New Roman"/>
          <w:sz w:val="24"/>
          <w:szCs w:val="24"/>
        </w:rPr>
      </w:pPr>
    </w:p>
    <w:p w14:paraId="3A7D1F99" w14:textId="260F17AE" w:rsidR="00A85D97" w:rsidRDefault="00A85D97" w:rsidP="00A85D97">
      <w:pPr>
        <w:rPr>
          <w:rFonts w:ascii="Times New Roman" w:eastAsia="Calibri" w:hAnsi="Times New Roman" w:cs="Times New Roman"/>
          <w:sz w:val="24"/>
          <w:szCs w:val="24"/>
        </w:rPr>
      </w:pPr>
    </w:p>
    <w:p w14:paraId="2C0C3A0A" w14:textId="2A8A14F8" w:rsidR="00A85D97" w:rsidRDefault="00A85D97" w:rsidP="00A85D97">
      <w:pPr>
        <w:rPr>
          <w:rFonts w:ascii="Times New Roman" w:eastAsia="Calibri" w:hAnsi="Times New Roman" w:cs="Times New Roman"/>
          <w:sz w:val="24"/>
          <w:szCs w:val="24"/>
        </w:rPr>
      </w:pPr>
    </w:p>
    <w:p w14:paraId="0E534A1C" w14:textId="77777777" w:rsidR="00101423" w:rsidRPr="00A85D97" w:rsidRDefault="00101423" w:rsidP="00A85D97">
      <w:pPr>
        <w:rPr>
          <w:rFonts w:ascii="Times New Roman" w:eastAsia="Calibri" w:hAnsi="Times New Roman" w:cs="Times New Roman"/>
          <w:sz w:val="24"/>
          <w:szCs w:val="24"/>
        </w:rPr>
        <w:sectPr w:rsidR="00101423" w:rsidRPr="00A85D97">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37BE671E">
        <w:trPr>
          <w:trHeight w:hRule="exact" w:val="353"/>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1F7FA6A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Coordination and Integration with Other Federal</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Programs</w:t>
            </w:r>
          </w:p>
        </w:tc>
      </w:tr>
      <w:tr w:rsidR="00101423" w:rsidRPr="002733D9" w14:paraId="584C6914" w14:textId="77777777" w:rsidTr="37BE671E">
        <w:trPr>
          <w:trHeight w:hRule="exact" w:val="117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AD9A5" w14:textId="77777777" w:rsidR="00101423" w:rsidRPr="002733D9" w:rsidRDefault="00101423" w:rsidP="37BE671E">
            <w:pPr>
              <w:pStyle w:val="TableParagraph"/>
              <w:ind w:left="110" w:right="733"/>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 will coordinate and integrate parent and family engagement programs</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activities with other programs. Explain how these activities will teach parents how to help</w:t>
            </w:r>
            <w:r w:rsidRPr="37BE671E">
              <w:rPr>
                <w:rFonts w:ascii="Times New Roman" w:hAnsi="Times New Roman" w:cs="Times New Roman"/>
                <w:b/>
                <w:bCs/>
                <w:spacing w:val="-25"/>
                <w:sz w:val="24"/>
                <w:szCs w:val="24"/>
              </w:rPr>
              <w:t xml:space="preserve"> </w:t>
            </w:r>
            <w:r w:rsidRPr="37BE671E">
              <w:rPr>
                <w:rFonts w:ascii="Times New Roman" w:hAnsi="Times New Roman" w:cs="Times New Roman"/>
                <w:b/>
                <w:bCs/>
                <w:sz w:val="24"/>
                <w:szCs w:val="24"/>
              </w:rPr>
              <w:t>their child/children at home [ESEA Section</w:t>
            </w:r>
            <w:r w:rsidRPr="37BE671E">
              <w:rPr>
                <w:rFonts w:ascii="Times New Roman" w:hAnsi="Times New Roman" w:cs="Times New Roman"/>
                <w:b/>
                <w:bCs/>
                <w:spacing w:val="-15"/>
                <w:sz w:val="24"/>
                <w:szCs w:val="24"/>
              </w:rPr>
              <w:t xml:space="preserve"> </w:t>
            </w:r>
            <w:r w:rsidR="00E970AB" w:rsidRPr="37BE671E">
              <w:rPr>
                <w:rFonts w:ascii="Times New Roman" w:hAnsi="Times New Roman" w:cs="Times New Roman"/>
                <w:b/>
                <w:bCs/>
                <w:sz w:val="24"/>
                <w:szCs w:val="24"/>
              </w:rPr>
              <w:t>1116)</w:t>
            </w:r>
          </w:p>
        </w:tc>
      </w:tr>
      <w:tr w:rsidR="00101423" w:rsidRPr="002733D9" w14:paraId="0B90C852" w14:textId="77777777" w:rsidTr="37BE671E">
        <w:trPr>
          <w:trHeight w:hRule="exact" w:val="27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66811D1" w14:textId="77777777" w:rsidR="00101423" w:rsidRPr="002733D9" w:rsidRDefault="37BE671E" w:rsidP="37BE671E">
            <w:pPr>
              <w:pStyle w:val="TableParagraph"/>
              <w:spacing w:line="265" w:lineRule="exact"/>
              <w:ind w:left="770"/>
              <w:rPr>
                <w:rFonts w:ascii="Times New Roman" w:eastAsia="Calibri" w:hAnsi="Times New Roman" w:cs="Times New Roman"/>
                <w:sz w:val="24"/>
                <w:szCs w:val="24"/>
              </w:rPr>
            </w:pPr>
            <w:r w:rsidRPr="37BE671E">
              <w:rPr>
                <w:rFonts w:ascii="Times New Roman" w:hAnsi="Times New Roman" w:cs="Times New Roman"/>
                <w:b/>
                <w:bCs/>
                <w:sz w:val="24"/>
                <w:szCs w:val="24"/>
              </w:rPr>
              <w:t>Program</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802177" w14:textId="77777777" w:rsidR="00101423" w:rsidRPr="002733D9" w:rsidRDefault="37BE671E" w:rsidP="37BE671E">
            <w:pPr>
              <w:pStyle w:val="TableParagraph"/>
              <w:spacing w:line="265" w:lineRule="exact"/>
              <w:ind w:right="8"/>
              <w:jc w:val="center"/>
              <w:rPr>
                <w:rFonts w:ascii="Times New Roman" w:eastAsia="Calibri" w:hAnsi="Times New Roman" w:cs="Times New Roman"/>
                <w:sz w:val="24"/>
                <w:szCs w:val="24"/>
              </w:rPr>
            </w:pPr>
            <w:r w:rsidRPr="37BE671E">
              <w:rPr>
                <w:rFonts w:ascii="Times New Roman" w:hAnsi="Times New Roman" w:cs="Times New Roman"/>
                <w:b/>
                <w:bCs/>
                <w:sz w:val="24"/>
                <w:szCs w:val="24"/>
              </w:rPr>
              <w:t>Coordination</w:t>
            </w:r>
          </w:p>
        </w:tc>
      </w:tr>
      <w:tr w:rsidR="00101423" w:rsidRPr="002733D9" w14:paraId="1CA6C466" w14:textId="77777777" w:rsidTr="37BE671E">
        <w:trPr>
          <w:trHeight w:hRule="exact" w:val="62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1AF74" w14:textId="3FCC7C35" w:rsidR="00101423" w:rsidRPr="002733D9" w:rsidRDefault="37BE671E" w:rsidP="37BE671E">
            <w:pPr>
              <w:pStyle w:val="TableParagraph"/>
              <w:ind w:left="103" w:right="430"/>
              <w:rPr>
                <w:rFonts w:ascii="Times New Roman" w:eastAsia="Calibri" w:hAnsi="Times New Roman" w:cs="Times New Roman"/>
                <w:sz w:val="24"/>
                <w:szCs w:val="24"/>
              </w:rPr>
            </w:pPr>
            <w:r w:rsidRPr="37BE671E">
              <w:rPr>
                <w:rFonts w:ascii="Times New Roman" w:eastAsia="Calibri" w:hAnsi="Times New Roman" w:cs="Times New Roman"/>
                <w:sz w:val="24"/>
                <w:szCs w:val="24"/>
              </w:rPr>
              <w:t>Operation Graduation</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4E1C9" w14:textId="70870A7A" w:rsidR="00101423" w:rsidRPr="002733D9" w:rsidRDefault="37BE671E" w:rsidP="37BE671E">
            <w:pPr>
              <w:pStyle w:val="TableParagraph"/>
              <w:ind w:left="103" w:right="665"/>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with their senior student to discuss ways to get their child on track for graduation. </w:t>
            </w:r>
          </w:p>
        </w:tc>
      </w:tr>
      <w:tr w:rsidR="00101423" w:rsidRPr="002733D9" w14:paraId="57AB703C" w14:textId="77777777" w:rsidTr="37BE671E">
        <w:trPr>
          <w:trHeight w:hRule="exact" w:val="547"/>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93181" w14:textId="62AE8837" w:rsidR="00101423" w:rsidRPr="002733D9" w:rsidRDefault="37BE671E" w:rsidP="37BE671E">
            <w:pPr>
              <w:pStyle w:val="TableParagraph"/>
              <w:spacing w:line="265" w:lineRule="exact"/>
              <w:ind w:left="103"/>
              <w:rPr>
                <w:rFonts w:ascii="Times New Roman" w:eastAsia="Calibri" w:hAnsi="Times New Roman" w:cs="Times New Roman"/>
                <w:sz w:val="24"/>
                <w:szCs w:val="24"/>
              </w:rPr>
            </w:pPr>
            <w:r w:rsidRPr="37BE671E">
              <w:rPr>
                <w:rFonts w:ascii="Times New Roman" w:eastAsia="Calibri" w:hAnsi="Times New Roman" w:cs="Times New Roman"/>
                <w:sz w:val="24"/>
                <w:szCs w:val="24"/>
              </w:rPr>
              <w:t>MSAP grant information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D0165" w14:textId="38B3F3B0" w:rsidR="00101423" w:rsidRPr="002733D9" w:rsidRDefault="37BE671E" w:rsidP="37BE671E">
            <w:pPr>
              <w:pStyle w:val="TableParagraph"/>
              <w:ind w:left="103" w:right="251"/>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the opportunities for students as offered through the grant and partner with parents to support their child’s success. </w:t>
            </w:r>
          </w:p>
        </w:tc>
      </w:tr>
      <w:tr w:rsidR="00101423" w:rsidRPr="002733D9" w14:paraId="596FFC7A" w14:textId="77777777" w:rsidTr="37BE671E">
        <w:trPr>
          <w:trHeight w:hRule="exact" w:val="360"/>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D810A" w14:textId="434D26B2" w:rsidR="00101423" w:rsidRPr="002733D9" w:rsidRDefault="37BE671E" w:rsidP="37BE671E">
            <w:pPr>
              <w:pStyle w:val="TableParagraph"/>
              <w:spacing w:line="265" w:lineRule="exact"/>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STEAM night</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C5545" w14:textId="1C6AFF2C" w:rsidR="00101423" w:rsidRPr="002733D9" w:rsidRDefault="37BE671E" w:rsidP="37BE671E">
            <w:pPr>
              <w:pStyle w:val="TableParagraph"/>
              <w:ind w:left="103" w:right="256"/>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Promote STEAM initiatives through an interactive family night across disciplines. </w:t>
            </w:r>
          </w:p>
        </w:tc>
      </w:tr>
      <w:tr w:rsidR="00101423" w:rsidRPr="002733D9" w14:paraId="16513B25"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5A7F1" w14:textId="3BB1C90B" w:rsidR="00101423" w:rsidRPr="002733D9"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Freshmen Open House</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8974C" w14:textId="64461A2A" w:rsidR="00101423" w:rsidRPr="002733D9"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Families are invited to tour the school and learn about the programs and activities offered to their children as a student at FPW</w:t>
            </w:r>
            <w:r w:rsidR="00725249">
              <w:rPr>
                <w:rFonts w:ascii="Times New Roman" w:eastAsia="Calibri" w:hAnsi="Times New Roman" w:cs="Times New Roman"/>
                <w:sz w:val="24"/>
                <w:szCs w:val="24"/>
              </w:rPr>
              <w:t>A</w:t>
            </w:r>
            <w:r w:rsidRPr="37BE671E">
              <w:rPr>
                <w:rFonts w:ascii="Times New Roman" w:eastAsia="Calibri" w:hAnsi="Times New Roman" w:cs="Times New Roman"/>
                <w:sz w:val="24"/>
                <w:szCs w:val="24"/>
              </w:rPr>
              <w:t xml:space="preserve">. These are done in the spring for the incoming freshmen. </w:t>
            </w:r>
          </w:p>
        </w:tc>
      </w:tr>
      <w:tr w:rsidR="00D55612" w:rsidRPr="002733D9" w14:paraId="06B0CF33" w14:textId="77777777" w:rsidTr="37BE671E">
        <w:trPr>
          <w:trHeight w:hRule="exact" w:val="891"/>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849C" w14:textId="277709D1" w:rsidR="00D55612" w:rsidRDefault="37BE671E" w:rsidP="37BE671E">
            <w:pPr>
              <w:pStyle w:val="TableParagraph"/>
              <w:ind w:left="103" w:right="219"/>
              <w:rPr>
                <w:rFonts w:ascii="Times New Roman" w:eastAsia="Calibri" w:hAnsi="Times New Roman" w:cs="Times New Roman"/>
                <w:sz w:val="24"/>
                <w:szCs w:val="24"/>
              </w:rPr>
            </w:pPr>
            <w:r w:rsidRPr="37BE671E">
              <w:rPr>
                <w:rFonts w:ascii="Times New Roman" w:eastAsia="Calibri" w:hAnsi="Times New Roman" w:cs="Times New Roman"/>
                <w:sz w:val="24"/>
                <w:szCs w:val="24"/>
              </w:rPr>
              <w:t>Access Now</w:t>
            </w:r>
          </w:p>
        </w:tc>
        <w:tc>
          <w:tcPr>
            <w:tcW w:w="8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55028" w14:textId="665DED6E" w:rsidR="00D55612" w:rsidRDefault="37BE671E" w:rsidP="37BE671E">
            <w:pPr>
              <w:pStyle w:val="TableParagraph"/>
              <w:ind w:left="103" w:right="25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Families are invited to come on campus and learn about the 1:1 program we have that puts a laptop in the hand of each student. Information is given via video and PPT presentation. </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F376F81"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Annual Parent</w:t>
            </w:r>
            <w:r w:rsidRPr="37BE671E">
              <w:rPr>
                <w:rFonts w:ascii="Times New Roman" w:hAnsi="Times New Roman" w:cs="Times New Roman"/>
                <w:b/>
                <w:bCs/>
                <w:spacing w:val="-6"/>
                <w:sz w:val="24"/>
                <w:szCs w:val="24"/>
              </w:rPr>
              <w:t xml:space="preserve"> </w:t>
            </w:r>
            <w:r w:rsidRPr="37BE671E">
              <w:rPr>
                <w:rFonts w:ascii="Times New Roman" w:hAnsi="Times New Roman" w:cs="Times New Roman"/>
                <w:b/>
                <w:bCs/>
                <w:sz w:val="24"/>
                <w:szCs w:val="24"/>
              </w:rPr>
              <w:t>Meeting</w:t>
            </w:r>
          </w:p>
        </w:tc>
      </w:tr>
      <w:tr w:rsidR="00101423" w:rsidRPr="002733D9" w14:paraId="64F90DDF" w14:textId="77777777" w:rsidTr="37BE671E">
        <w:trPr>
          <w:trHeight w:hRule="exact" w:val="6787"/>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2BBE3"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brief description of the</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following:</w:t>
            </w:r>
          </w:p>
          <w:p w14:paraId="40AEE8CE" w14:textId="77777777" w:rsidR="00101423" w:rsidRPr="002733D9" w:rsidRDefault="00101423" w:rsidP="37BE671E">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37BE671E">
            <w:pPr>
              <w:pStyle w:val="TableParagraph"/>
              <w:numPr>
                <w:ilvl w:val="0"/>
                <w:numId w:val="7"/>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nature of the Title I program that is shared with parents (school-wide or targeted</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assistance).</w:t>
            </w:r>
          </w:p>
          <w:p w14:paraId="76CA22FD" w14:textId="77777777" w:rsidR="00101423" w:rsidRPr="002733D9" w:rsidRDefault="00101423" w:rsidP="37BE671E">
            <w:pPr>
              <w:pStyle w:val="TableParagraph"/>
              <w:numPr>
                <w:ilvl w:val="0"/>
                <w:numId w:val="7"/>
              </w:numPr>
              <w:tabs>
                <w:tab w:val="left" w:pos="831"/>
              </w:tabs>
              <w:spacing w:before="1"/>
              <w:ind w:right="474"/>
              <w:rPr>
                <w:rFonts w:ascii="Times New Roman" w:eastAsia="Calibri" w:hAnsi="Times New Roman" w:cs="Times New Roman"/>
                <w:sz w:val="24"/>
                <w:szCs w:val="24"/>
              </w:rPr>
            </w:pPr>
            <w:r w:rsidRPr="37BE671E">
              <w:rPr>
                <w:rFonts w:ascii="Times New Roman" w:hAnsi="Times New Roman" w:cs="Times New Roman"/>
                <w:b/>
                <w:bCs/>
                <w:sz w:val="24"/>
                <w:szCs w:val="24"/>
              </w:rPr>
              <w:t>How the school, at the annual meeting, will inform parents of school performance data and</w:t>
            </w:r>
            <w:r w:rsidRPr="37BE671E">
              <w:rPr>
                <w:rFonts w:ascii="Times New Roman" w:hAnsi="Times New Roman" w:cs="Times New Roman"/>
                <w:b/>
                <w:bCs/>
                <w:spacing w:val="-34"/>
                <w:sz w:val="24"/>
                <w:szCs w:val="24"/>
              </w:rPr>
              <w:t xml:space="preserve"> </w:t>
            </w:r>
            <w:r w:rsidRPr="37BE671E">
              <w:rPr>
                <w:rFonts w:ascii="Times New Roman" w:hAnsi="Times New Roman" w:cs="Times New Roman"/>
                <w:b/>
                <w:bCs/>
                <w:sz w:val="24"/>
                <w:szCs w:val="24"/>
              </w:rPr>
              <w:t>the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right of</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parents.</w:t>
            </w:r>
          </w:p>
          <w:p w14:paraId="30B8E0C0" w14:textId="77777777" w:rsidR="00101423" w:rsidRDefault="00101423" w:rsidP="00B12A4B">
            <w:pPr>
              <w:pStyle w:val="TableParagraph"/>
              <w:ind w:left="110" w:right="240"/>
              <w:rPr>
                <w:rFonts w:ascii="Times New Roman" w:eastAsia="Calibri" w:hAnsi="Times New Roman" w:cs="Times New Roman"/>
                <w:sz w:val="24"/>
                <w:szCs w:val="24"/>
              </w:rPr>
            </w:pPr>
          </w:p>
          <w:p w14:paraId="43AD288A" w14:textId="1E237FFC" w:rsidR="00FD109A" w:rsidRPr="002733D9" w:rsidRDefault="37BE671E" w:rsidP="37BE671E">
            <w:pPr>
              <w:pStyle w:val="TableParagraph"/>
              <w:ind w:left="110" w:right="240"/>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Host parents and families for a “Panther Showcase Community Event” evening to share information about our programs and encourage partnerships.  This evening would highlight progress made the past three years and outline goals for the next three. Incorporated in this evening would be a dinner, MSAP grant information and CTE opportunities for our students. </w:t>
            </w: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37BE671E">
        <w:trPr>
          <w:trHeight w:hRule="exact" w:val="352"/>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D674DC9"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Flexible Parent</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Meetings</w:t>
            </w:r>
          </w:p>
        </w:tc>
      </w:tr>
      <w:tr w:rsidR="00101423" w:rsidRPr="002733D9" w14:paraId="622E76CB" w14:textId="77777777" w:rsidTr="37BE671E">
        <w:trPr>
          <w:trHeight w:hRule="exact" w:val="3610"/>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94924"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2737E33D" w14:textId="77777777" w:rsidR="00101423" w:rsidRPr="002733D9" w:rsidRDefault="00101423" w:rsidP="37BE671E">
            <w:pPr>
              <w:pStyle w:val="TableParagraph"/>
              <w:numPr>
                <w:ilvl w:val="0"/>
                <w:numId w:val="6"/>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Offer a flexible number of meetings, such as meetings in the morning or</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evening,</w:t>
            </w:r>
          </w:p>
          <w:p w14:paraId="261569FD" w14:textId="77777777" w:rsidR="00101423" w:rsidRPr="002733D9" w:rsidRDefault="00101423" w:rsidP="37BE671E">
            <w:pPr>
              <w:pStyle w:val="TableParagraph"/>
              <w:numPr>
                <w:ilvl w:val="0"/>
                <w:numId w:val="6"/>
              </w:numPr>
              <w:tabs>
                <w:tab w:val="left" w:pos="891"/>
              </w:tabs>
              <w:spacing w:before="1"/>
              <w:ind w:right="778"/>
              <w:rPr>
                <w:rFonts w:ascii="Times New Roman" w:eastAsia="Calibri" w:hAnsi="Times New Roman" w:cs="Times New Roman"/>
                <w:sz w:val="24"/>
                <w:szCs w:val="24"/>
              </w:rPr>
            </w:pPr>
            <w:r w:rsidRPr="37BE671E">
              <w:rPr>
                <w:rFonts w:ascii="Times New Roman" w:hAnsi="Times New Roman" w:cs="Times New Roman"/>
                <w:b/>
                <w:bCs/>
                <w:sz w:val="24"/>
                <w:szCs w:val="24"/>
              </w:rPr>
              <w:t>Provide, with Title I funds, transportation, childcare or home visits as such services relate</w:t>
            </w:r>
            <w:r w:rsidRPr="37BE671E">
              <w:rPr>
                <w:rFonts w:ascii="Times New Roman" w:hAnsi="Times New Roman" w:cs="Times New Roman"/>
                <w:b/>
                <w:bCs/>
                <w:spacing w:val="-30"/>
                <w:sz w:val="24"/>
                <w:szCs w:val="24"/>
              </w:rPr>
              <w:t xml:space="preserve"> </w:t>
            </w:r>
            <w:r w:rsidRPr="37BE671E">
              <w:rPr>
                <w:rFonts w:ascii="Times New Roman" w:hAnsi="Times New Roman" w:cs="Times New Roman"/>
                <w:b/>
                <w:bCs/>
                <w:sz w:val="24"/>
                <w:szCs w:val="24"/>
              </w:rPr>
              <w:t>to</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 and family engagement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p w14:paraId="1E8FC5AF" w14:textId="77777777" w:rsidR="00101423" w:rsidRPr="002733D9" w:rsidRDefault="00101423" w:rsidP="00B12A4B">
            <w:pPr>
              <w:pStyle w:val="TableParagraph"/>
              <w:spacing w:before="9"/>
              <w:rPr>
                <w:rFonts w:ascii="Times New Roman" w:eastAsia="Times New Roman" w:hAnsi="Times New Roman" w:cs="Times New Roman"/>
                <w:sz w:val="24"/>
                <w:szCs w:val="24"/>
              </w:rPr>
            </w:pPr>
          </w:p>
          <w:p w14:paraId="0C9F9BF3" w14:textId="5A70F78D" w:rsidR="00101423" w:rsidRPr="002733D9" w:rsidRDefault="37BE671E" w:rsidP="37BE671E">
            <w:pPr>
              <w:pStyle w:val="TableParagraph"/>
              <w:ind w:right="262"/>
              <w:rPr>
                <w:rFonts w:ascii="Times New Roman" w:eastAsia="Calibri" w:hAnsi="Times New Roman" w:cs="Times New Roman"/>
                <w:sz w:val="24"/>
                <w:szCs w:val="24"/>
              </w:rPr>
            </w:pPr>
            <w:r w:rsidRPr="37BE671E">
              <w:rPr>
                <w:rFonts w:ascii="Times New Roman" w:eastAsia="Calibri" w:hAnsi="Times New Roman" w:cs="Times New Roman"/>
                <w:sz w:val="24"/>
                <w:szCs w:val="24"/>
              </w:rPr>
              <w:t xml:space="preserve"> Parent meetings are scheduled to fit the needs of our families.  We offer them in the morning, afternoons and via phone or home visit. We provide translators for our non-English speakers. We do not provide transportation or childcare for such </w:t>
            </w:r>
            <w:proofErr w:type="gramStart"/>
            <w:r w:rsidRPr="37BE671E">
              <w:rPr>
                <w:rFonts w:ascii="Times New Roman" w:eastAsia="Calibri" w:hAnsi="Times New Roman" w:cs="Times New Roman"/>
                <w:sz w:val="24"/>
                <w:szCs w:val="24"/>
              </w:rPr>
              <w:t>visits</w:t>
            </w:r>
            <w:proofErr w:type="gramEnd"/>
            <w:r w:rsidRPr="37BE671E">
              <w:rPr>
                <w:rFonts w:ascii="Times New Roman" w:eastAsia="Calibri" w:hAnsi="Times New Roman" w:cs="Times New Roman"/>
                <w:sz w:val="24"/>
                <w:szCs w:val="24"/>
              </w:rPr>
              <w:t xml:space="preserve"> but all family members are welcome to attend meetings. </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10918" w:type="dxa"/>
        <w:tblInd w:w="100" w:type="dxa"/>
        <w:tblLayout w:type="fixed"/>
        <w:tblCellMar>
          <w:left w:w="0" w:type="dxa"/>
          <w:right w:w="0" w:type="dxa"/>
        </w:tblCellMar>
        <w:tblLook w:val="01E0" w:firstRow="1" w:lastRow="1" w:firstColumn="1" w:lastColumn="1" w:noHBand="0" w:noVBand="0"/>
      </w:tblPr>
      <w:tblGrid>
        <w:gridCol w:w="2181"/>
        <w:gridCol w:w="1817"/>
        <w:gridCol w:w="2160"/>
        <w:gridCol w:w="1747"/>
        <w:gridCol w:w="3013"/>
      </w:tblGrid>
      <w:tr w:rsidR="00101423" w:rsidRPr="002733D9" w14:paraId="7ECD7AB5" w14:textId="77777777" w:rsidTr="00B12A4B">
        <w:trPr>
          <w:trHeight w:hRule="exact" w:val="1639"/>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6F111E8A" w14:textId="77777777" w:rsidR="00101423" w:rsidRPr="002733D9" w:rsidRDefault="00101423"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Building</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Capacity</w:t>
            </w:r>
          </w:p>
        </w:tc>
      </w:tr>
      <w:tr w:rsidR="00101423" w:rsidRPr="002733D9" w14:paraId="1068CA19" w14:textId="77777777" w:rsidTr="00B12A4B">
        <w:trPr>
          <w:trHeight w:hRule="exact" w:val="2412"/>
        </w:trPr>
        <w:tc>
          <w:tcPr>
            <w:tcW w:w="109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96538" w14:textId="77777777" w:rsidR="00101423" w:rsidRPr="002733D9" w:rsidRDefault="00101423" w:rsidP="37BE671E">
            <w:pPr>
              <w:pStyle w:val="TableParagraph"/>
              <w:spacing w:before="2"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Describe how the school</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will:</w:t>
            </w:r>
          </w:p>
          <w:p w14:paraId="33DCEBBD"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will build the capacity for meaningful parent/family</w:t>
            </w:r>
            <w:r w:rsidRPr="37BE671E">
              <w:rPr>
                <w:rFonts w:ascii="Times New Roman" w:hAnsi="Times New Roman" w:cs="Times New Roman"/>
                <w:b/>
                <w:bCs/>
                <w:spacing w:val="-13"/>
                <w:sz w:val="24"/>
                <w:szCs w:val="24"/>
              </w:rPr>
              <w:t xml:space="preserve"> </w:t>
            </w:r>
            <w:r w:rsidRPr="37BE671E">
              <w:rPr>
                <w:rFonts w:ascii="Times New Roman" w:hAnsi="Times New Roman" w:cs="Times New Roman"/>
                <w:b/>
                <w:bCs/>
                <w:sz w:val="24"/>
                <w:szCs w:val="24"/>
              </w:rPr>
              <w:t>engagement</w:t>
            </w:r>
          </w:p>
          <w:p w14:paraId="3D4C75B2"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Implement activities that build relationship</w:t>
            </w:r>
            <w:r w:rsidR="00D2332B" w:rsidRPr="37BE671E">
              <w:rPr>
                <w:rFonts w:ascii="Times New Roman" w:hAnsi="Times New Roman" w:cs="Times New Roman"/>
                <w:b/>
                <w:bCs/>
                <w:sz w:val="24"/>
                <w:szCs w:val="24"/>
              </w:rPr>
              <w:t>s</w:t>
            </w:r>
            <w:r w:rsidRPr="37BE671E">
              <w:rPr>
                <w:rFonts w:ascii="Times New Roman" w:hAnsi="Times New Roman" w:cs="Times New Roman"/>
                <w:b/>
                <w:bCs/>
                <w:sz w:val="24"/>
                <w:szCs w:val="24"/>
              </w:rPr>
              <w:t xml:space="preserve"> with the community to improve student</w:t>
            </w:r>
            <w:r w:rsidR="00D2332B"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achievement</w:t>
            </w:r>
          </w:p>
          <w:p w14:paraId="394C04CE" w14:textId="77777777" w:rsidR="00101423" w:rsidRPr="002733D9" w:rsidRDefault="00101423" w:rsidP="37BE671E">
            <w:pPr>
              <w:pStyle w:val="TableParagraph"/>
              <w:numPr>
                <w:ilvl w:val="0"/>
                <w:numId w:val="5"/>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Provide materials and trainings to assist parents/families to work with their</w:t>
            </w:r>
            <w:r w:rsidRPr="37BE671E">
              <w:rPr>
                <w:rFonts w:ascii="Times New Roman" w:hAnsi="Times New Roman" w:cs="Times New Roman"/>
                <w:b/>
                <w:bCs/>
                <w:spacing w:val="-16"/>
                <w:sz w:val="24"/>
                <w:szCs w:val="24"/>
              </w:rPr>
              <w:t xml:space="preserve"> </w:t>
            </w:r>
            <w:r w:rsidRPr="37BE671E">
              <w:rPr>
                <w:rFonts w:ascii="Times New Roman" w:hAnsi="Times New Roman" w:cs="Times New Roman"/>
                <w:b/>
                <w:bCs/>
                <w:sz w:val="24"/>
                <w:szCs w:val="24"/>
              </w:rPr>
              <w:t>child/children.</w:t>
            </w:r>
          </w:p>
          <w:p w14:paraId="34613631" w14:textId="77777777" w:rsidR="00101423" w:rsidRPr="002733D9" w:rsidRDefault="00101423" w:rsidP="37BE671E">
            <w:pPr>
              <w:pStyle w:val="TableParagraph"/>
              <w:numPr>
                <w:ilvl w:val="0"/>
                <w:numId w:val="5"/>
              </w:numPr>
              <w:tabs>
                <w:tab w:val="left" w:pos="891"/>
              </w:tabs>
              <w:spacing w:before="1"/>
              <w:rPr>
                <w:rFonts w:ascii="Times New Roman" w:eastAsia="Calibri" w:hAnsi="Times New Roman" w:cs="Times New Roman"/>
                <w:sz w:val="24"/>
                <w:szCs w:val="24"/>
              </w:rPr>
            </w:pPr>
            <w:r w:rsidRPr="37BE671E">
              <w:rPr>
                <w:rFonts w:ascii="Times New Roman" w:hAnsi="Times New Roman" w:cs="Times New Roman"/>
                <w:b/>
                <w:bCs/>
                <w:sz w:val="24"/>
                <w:szCs w:val="24"/>
              </w:rPr>
              <w:t>Provide other reasonable support for parent/family engagement activities [ESEA Section</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1116].</w:t>
            </w:r>
          </w:p>
        </w:tc>
      </w:tr>
      <w:tr w:rsidR="00101423" w:rsidRPr="002733D9" w14:paraId="6AF903D4" w14:textId="77777777" w:rsidTr="00B12A4B">
        <w:trPr>
          <w:trHeight w:hRule="exact" w:val="1231"/>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F1DE1D3"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86D0CBB" w14:textId="77777777" w:rsidR="00101423" w:rsidRPr="002733D9" w:rsidRDefault="009876F5" w:rsidP="37BE671E">
            <w:pPr>
              <w:pStyle w:val="TableParagraph"/>
              <w:ind w:right="418"/>
              <w:jc w:val="center"/>
              <w:rPr>
                <w:rFonts w:ascii="Times New Roman" w:eastAsia="Calibri" w:hAnsi="Times New Roman" w:cs="Times New Roman"/>
                <w:sz w:val="24"/>
                <w:szCs w:val="24"/>
              </w:rPr>
            </w:pPr>
            <w:r w:rsidRPr="37BE671E">
              <w:rPr>
                <w:rFonts w:ascii="Times New Roman" w:hAnsi="Times New Roman" w:cs="Times New Roman"/>
                <w:b/>
                <w:bCs/>
                <w:sz w:val="24"/>
                <w:szCs w:val="24"/>
              </w:rPr>
              <w:t>Material</w:t>
            </w:r>
            <w:r w:rsidR="00101423" w:rsidRPr="37BE671E">
              <w:rPr>
                <w:rFonts w:ascii="Times New Roman" w:hAnsi="Times New Roman" w:cs="Times New Roman"/>
                <w:b/>
                <w:bCs/>
                <w:sz w:val="24"/>
                <w:szCs w:val="24"/>
              </w:rPr>
              <w:t>s</w:t>
            </w:r>
            <w:r w:rsidR="00101423"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Provide</w:t>
            </w:r>
            <w:r w:rsidR="00101423" w:rsidRPr="37BE671E">
              <w:rPr>
                <w:rFonts w:ascii="Times New Roman" w:hAnsi="Times New Roman" w:cs="Times New Roman"/>
                <w:b/>
                <w:bCs/>
                <w:sz w:val="24"/>
                <w:szCs w:val="24"/>
              </w:rPr>
              <w:t>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A8E3ACC" w14:textId="77777777" w:rsidR="00101423" w:rsidRPr="002733D9" w:rsidRDefault="00101423" w:rsidP="37BE671E">
            <w:pPr>
              <w:pStyle w:val="TableParagraph"/>
              <w:ind w:right="381"/>
              <w:jc w:val="center"/>
              <w:rPr>
                <w:rFonts w:ascii="Times New Roman" w:eastAsia="Calibri" w:hAnsi="Times New Roman" w:cs="Times New Roman"/>
                <w:sz w:val="24"/>
                <w:szCs w:val="24"/>
              </w:rPr>
            </w:pPr>
            <w:r w:rsidRPr="37BE671E">
              <w:rPr>
                <w:rFonts w:ascii="Times New Roman" w:hAnsi="Times New Roman" w:cs="Times New Roman"/>
                <w:b/>
                <w:bCs/>
                <w:sz w:val="24"/>
                <w:szCs w:val="24"/>
              </w:rPr>
              <w:t>Person</w:t>
            </w:r>
            <w:r w:rsidRPr="37BE671E">
              <w:rPr>
                <w:rFonts w:ascii="Times New Roman" w:hAnsi="Times New Roman" w:cs="Times New Roman"/>
                <w:b/>
                <w:bCs/>
                <w:w w:val="99"/>
                <w:sz w:val="24"/>
                <w:szCs w:val="24"/>
              </w:rPr>
              <w:t xml:space="preserve"> </w:t>
            </w:r>
            <w:r w:rsidR="009876F5" w:rsidRPr="37BE671E">
              <w:rPr>
                <w:rFonts w:ascii="Times New Roman" w:hAnsi="Times New Roman" w:cs="Times New Roman"/>
                <w:b/>
                <w:bCs/>
                <w:sz w:val="24"/>
                <w:szCs w:val="24"/>
              </w:rPr>
              <w:t>Responsible</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D728E48" w14:textId="77777777" w:rsidR="00101423" w:rsidRPr="002733D9" w:rsidRDefault="37BE671E"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5EC948C1" w14:textId="77777777" w:rsidR="00101423" w:rsidRPr="002733D9" w:rsidRDefault="00101423" w:rsidP="37BE671E">
            <w:pPr>
              <w:pStyle w:val="TableParagraph"/>
              <w:spacing w:line="292" w:lineRule="exact"/>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E970AB" w:rsidRPr="002733D9" w14:paraId="6375B11D" w14:textId="77777777" w:rsidTr="00B12A4B">
        <w:trPr>
          <w:trHeight w:hRule="exact" w:val="3257"/>
        </w:trPr>
        <w:tc>
          <w:tcPr>
            <w:tcW w:w="2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8A6A5" w14:textId="6444241A"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Operation Graduation</w:t>
            </w:r>
          </w:p>
          <w:p w14:paraId="5A65A093" w14:textId="211B8DAF"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FAFSA night</w:t>
            </w:r>
          </w:p>
          <w:p w14:paraId="4BF83A26" w14:textId="0D5079D0"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SAC</w:t>
            </w:r>
          </w:p>
          <w:p w14:paraId="1C63BC7D" w14:textId="104AC253"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Guidance Parent Night</w:t>
            </w:r>
          </w:p>
          <w:p w14:paraId="0AB9E0C8" w14:textId="6B31F419"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 xml:space="preserve">Title I </w:t>
            </w:r>
            <w:proofErr w:type="gramStart"/>
            <w:r w:rsidRPr="37BE671E">
              <w:rPr>
                <w:rFonts w:ascii="Times New Roman" w:hAnsi="Times New Roman" w:cs="Times New Roman"/>
                <w:b/>
                <w:bCs/>
                <w:sz w:val="24"/>
                <w:szCs w:val="24"/>
              </w:rPr>
              <w:t>meeting</w:t>
            </w:r>
            <w:proofErr w:type="gramEnd"/>
          </w:p>
          <w:p w14:paraId="29666BD5" w14:textId="64589E0B"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Open House</w:t>
            </w:r>
          </w:p>
          <w:p w14:paraId="6E14D58C" w14:textId="412F6F2C" w:rsidR="00E970AB" w:rsidRPr="002733D9" w:rsidRDefault="37BE671E" w:rsidP="00725249">
            <w:pPr>
              <w:pStyle w:val="TableParagraph"/>
              <w:numPr>
                <w:ilvl w:val="0"/>
                <w:numId w:val="9"/>
              </w:numPr>
              <w:spacing w:line="292" w:lineRule="exact"/>
              <w:rPr>
                <w:rFonts w:ascii="Times New Roman" w:hAnsi="Times New Roman" w:cs="Times New Roman"/>
                <w:b/>
                <w:bCs/>
                <w:sz w:val="24"/>
                <w:szCs w:val="24"/>
              </w:rPr>
            </w:pPr>
            <w:r w:rsidRPr="37BE671E">
              <w:rPr>
                <w:rFonts w:ascii="Times New Roman" w:hAnsi="Times New Roman" w:cs="Times New Roman"/>
                <w:b/>
                <w:bCs/>
                <w:sz w:val="24"/>
                <w:szCs w:val="24"/>
              </w:rPr>
              <w:t>Take your child to school day</w:t>
            </w: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14DAD" w14:textId="4350C9A9" w:rsidR="00E970AB" w:rsidRPr="002733D9" w:rsidRDefault="00B12A4B" w:rsidP="37BE671E">
            <w:pPr>
              <w:pStyle w:val="TableParagraph"/>
              <w:ind w:right="418"/>
              <w:rPr>
                <w:rFonts w:ascii="Times New Roman" w:hAnsi="Times New Roman" w:cs="Times New Roman"/>
                <w:b/>
                <w:bCs/>
                <w:sz w:val="24"/>
                <w:szCs w:val="24"/>
              </w:rPr>
            </w:pPr>
            <w:r>
              <w:rPr>
                <w:rFonts w:ascii="Times New Roman" w:hAnsi="Times New Roman" w:cs="Times New Roman"/>
                <w:b/>
                <w:bCs/>
                <w:sz w:val="24"/>
                <w:szCs w:val="24"/>
              </w:rPr>
              <w:t xml:space="preserve">Agendas and sign in sheets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2EA98" w14:textId="6BD5CD35" w:rsidR="00E970AB" w:rsidRPr="002733D9" w:rsidRDefault="00725249" w:rsidP="00725249">
            <w:pPr>
              <w:pStyle w:val="TableParagraph"/>
              <w:numPr>
                <w:ilvl w:val="0"/>
                <w:numId w:val="10"/>
              </w:numPr>
              <w:ind w:right="381"/>
              <w:rPr>
                <w:rFonts w:ascii="Times New Roman" w:hAnsi="Times New Roman" w:cs="Times New Roman"/>
                <w:b/>
                <w:bCs/>
                <w:sz w:val="24"/>
                <w:szCs w:val="24"/>
              </w:rPr>
            </w:pPr>
            <w:r>
              <w:rPr>
                <w:rFonts w:ascii="Times New Roman" w:hAnsi="Times New Roman" w:cs="Times New Roman"/>
                <w:b/>
                <w:bCs/>
                <w:sz w:val="24"/>
                <w:szCs w:val="24"/>
              </w:rPr>
              <w:t>Bailey</w:t>
            </w:r>
          </w:p>
          <w:p w14:paraId="16AE6DAD" w14:textId="77777777" w:rsidR="00B12A4B" w:rsidRDefault="00B12A4B" w:rsidP="00B12A4B">
            <w:pPr>
              <w:pStyle w:val="TableParagraph"/>
              <w:ind w:right="381"/>
              <w:rPr>
                <w:rFonts w:ascii="Times New Roman" w:hAnsi="Times New Roman" w:cs="Times New Roman"/>
                <w:b/>
                <w:bCs/>
                <w:sz w:val="24"/>
                <w:szCs w:val="24"/>
              </w:rPr>
            </w:pPr>
          </w:p>
          <w:p w14:paraId="0722E513" w14:textId="4BCE58CD" w:rsidR="00E970AB" w:rsidRPr="002733D9" w:rsidRDefault="00725249" w:rsidP="00725249">
            <w:pPr>
              <w:pStyle w:val="TableParagraph"/>
              <w:numPr>
                <w:ilvl w:val="0"/>
                <w:numId w:val="10"/>
              </w:numPr>
              <w:ind w:right="381"/>
              <w:rPr>
                <w:rFonts w:ascii="Times New Roman" w:hAnsi="Times New Roman" w:cs="Times New Roman"/>
                <w:b/>
                <w:bCs/>
                <w:sz w:val="24"/>
                <w:szCs w:val="24"/>
              </w:rPr>
            </w:pPr>
            <w:r>
              <w:rPr>
                <w:rFonts w:ascii="Times New Roman" w:hAnsi="Times New Roman" w:cs="Times New Roman"/>
                <w:b/>
                <w:bCs/>
                <w:sz w:val="24"/>
                <w:szCs w:val="24"/>
              </w:rPr>
              <w:t>Miller</w:t>
            </w:r>
          </w:p>
          <w:p w14:paraId="1301C9F0" w14:textId="650CDC8D" w:rsidR="00E970AB" w:rsidRDefault="37BE671E" w:rsidP="00725249">
            <w:pPr>
              <w:pStyle w:val="TableParagraph"/>
              <w:numPr>
                <w:ilvl w:val="0"/>
                <w:numId w:val="10"/>
              </w:numPr>
              <w:ind w:right="381"/>
              <w:rPr>
                <w:rFonts w:ascii="Times New Roman" w:hAnsi="Times New Roman" w:cs="Times New Roman"/>
                <w:b/>
                <w:bCs/>
                <w:sz w:val="24"/>
                <w:szCs w:val="24"/>
              </w:rPr>
            </w:pPr>
            <w:proofErr w:type="spellStart"/>
            <w:r w:rsidRPr="37BE671E">
              <w:rPr>
                <w:rFonts w:ascii="Times New Roman" w:hAnsi="Times New Roman" w:cs="Times New Roman"/>
                <w:b/>
                <w:bCs/>
                <w:sz w:val="24"/>
                <w:szCs w:val="24"/>
              </w:rPr>
              <w:t>Lezeau</w:t>
            </w:r>
            <w:proofErr w:type="spellEnd"/>
          </w:p>
          <w:p w14:paraId="24AD14F3" w14:textId="02E4690E" w:rsidR="00B12A4B" w:rsidRDefault="00B12A4B" w:rsidP="00725249">
            <w:pPr>
              <w:pStyle w:val="TableParagraph"/>
              <w:numPr>
                <w:ilvl w:val="0"/>
                <w:numId w:val="10"/>
              </w:numPr>
              <w:ind w:right="381"/>
              <w:rPr>
                <w:rFonts w:ascii="Times New Roman" w:hAnsi="Times New Roman" w:cs="Times New Roman"/>
                <w:b/>
                <w:bCs/>
                <w:sz w:val="24"/>
                <w:szCs w:val="24"/>
              </w:rPr>
            </w:pPr>
            <w:r>
              <w:rPr>
                <w:rFonts w:ascii="Times New Roman" w:hAnsi="Times New Roman" w:cs="Times New Roman"/>
                <w:b/>
                <w:bCs/>
                <w:sz w:val="24"/>
                <w:szCs w:val="24"/>
              </w:rPr>
              <w:t>Sims</w:t>
            </w:r>
          </w:p>
          <w:p w14:paraId="19AD6AC7" w14:textId="1D88D968" w:rsidR="00B12A4B" w:rsidRDefault="00B12A4B" w:rsidP="37BE671E">
            <w:pPr>
              <w:pStyle w:val="TableParagraph"/>
              <w:ind w:left="383" w:right="381" w:firstLine="256"/>
              <w:rPr>
                <w:rFonts w:ascii="Times New Roman" w:hAnsi="Times New Roman" w:cs="Times New Roman"/>
                <w:b/>
                <w:bCs/>
                <w:sz w:val="24"/>
                <w:szCs w:val="24"/>
              </w:rPr>
            </w:pPr>
          </w:p>
          <w:p w14:paraId="26093B8E" w14:textId="0929E8CD" w:rsidR="00B12A4B" w:rsidRDefault="00B12A4B" w:rsidP="00725249">
            <w:pPr>
              <w:pStyle w:val="TableParagraph"/>
              <w:numPr>
                <w:ilvl w:val="0"/>
                <w:numId w:val="10"/>
              </w:numPr>
              <w:ind w:right="381"/>
              <w:rPr>
                <w:rFonts w:ascii="Times New Roman" w:hAnsi="Times New Roman" w:cs="Times New Roman"/>
                <w:b/>
                <w:bCs/>
                <w:sz w:val="24"/>
                <w:szCs w:val="24"/>
              </w:rPr>
            </w:pPr>
            <w:proofErr w:type="spellStart"/>
            <w:r>
              <w:rPr>
                <w:rFonts w:ascii="Times New Roman" w:hAnsi="Times New Roman" w:cs="Times New Roman"/>
                <w:b/>
                <w:bCs/>
                <w:sz w:val="24"/>
                <w:szCs w:val="24"/>
              </w:rPr>
              <w:t>Lezeau</w:t>
            </w:r>
            <w:proofErr w:type="spellEnd"/>
          </w:p>
          <w:p w14:paraId="27D4B1C7" w14:textId="46D39468" w:rsidR="00B12A4B" w:rsidRDefault="00B12A4B" w:rsidP="00725249">
            <w:pPr>
              <w:pStyle w:val="TableParagraph"/>
              <w:numPr>
                <w:ilvl w:val="0"/>
                <w:numId w:val="10"/>
              </w:numPr>
              <w:ind w:right="381"/>
              <w:rPr>
                <w:rFonts w:ascii="Times New Roman" w:hAnsi="Times New Roman" w:cs="Times New Roman"/>
                <w:b/>
                <w:bCs/>
                <w:sz w:val="24"/>
                <w:szCs w:val="24"/>
              </w:rPr>
            </w:pPr>
            <w:proofErr w:type="spellStart"/>
            <w:r>
              <w:rPr>
                <w:rFonts w:ascii="Times New Roman" w:hAnsi="Times New Roman" w:cs="Times New Roman"/>
                <w:b/>
                <w:bCs/>
                <w:sz w:val="24"/>
                <w:szCs w:val="24"/>
              </w:rPr>
              <w:t>Lezeau</w:t>
            </w:r>
            <w:proofErr w:type="spellEnd"/>
          </w:p>
          <w:p w14:paraId="3DF124C9" w14:textId="6CD2DC5A" w:rsidR="00B12A4B" w:rsidRPr="002733D9" w:rsidRDefault="00B12A4B" w:rsidP="00725249">
            <w:pPr>
              <w:pStyle w:val="TableParagraph"/>
              <w:numPr>
                <w:ilvl w:val="0"/>
                <w:numId w:val="10"/>
              </w:numPr>
              <w:ind w:right="381"/>
              <w:rPr>
                <w:rFonts w:ascii="Times New Roman" w:hAnsi="Times New Roman" w:cs="Times New Roman"/>
                <w:b/>
                <w:bCs/>
                <w:sz w:val="24"/>
                <w:szCs w:val="24"/>
              </w:rPr>
            </w:pPr>
            <w:r>
              <w:rPr>
                <w:rFonts w:ascii="Times New Roman" w:hAnsi="Times New Roman" w:cs="Times New Roman"/>
                <w:b/>
                <w:bCs/>
                <w:sz w:val="24"/>
                <w:szCs w:val="24"/>
              </w:rPr>
              <w:t>Cornett</w:t>
            </w:r>
          </w:p>
          <w:p w14:paraId="3A1DBC64" w14:textId="2181BE63" w:rsidR="00E970AB" w:rsidRPr="002733D9" w:rsidRDefault="00E970AB" w:rsidP="37BE671E">
            <w:pPr>
              <w:pStyle w:val="TableParagraph"/>
              <w:ind w:left="383" w:right="381" w:firstLine="256"/>
              <w:rPr>
                <w:rFonts w:ascii="Times New Roman" w:hAnsi="Times New Roman" w:cs="Times New Roman"/>
                <w:b/>
                <w:bCs/>
                <w:sz w:val="24"/>
                <w:szCs w:val="24"/>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11A4D" w14:textId="7A5B7323" w:rsidR="00E970AB" w:rsidRPr="002733D9" w:rsidRDefault="00B12A4B" w:rsidP="00B12A4B">
            <w:pPr>
              <w:pStyle w:val="TableParagraph"/>
              <w:spacing w:line="292" w:lineRule="exact"/>
              <w:ind w:left="374"/>
              <w:rPr>
                <w:rFonts w:ascii="Times New Roman" w:hAnsi="Times New Roman" w:cs="Times New Roman"/>
                <w:b/>
                <w:sz w:val="24"/>
                <w:szCs w:val="24"/>
              </w:rPr>
            </w:pPr>
            <w:r>
              <w:rPr>
                <w:rFonts w:ascii="Times New Roman" w:hAnsi="Times New Roman" w:cs="Times New Roman"/>
                <w:b/>
                <w:sz w:val="24"/>
                <w:szCs w:val="24"/>
              </w:rPr>
              <w:t>Ongoing beginning in September</w:t>
            </w:r>
          </w:p>
        </w:tc>
        <w:tc>
          <w:tcPr>
            <w:tcW w:w="3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ABE23" w14:textId="42E251EC" w:rsidR="00B12A4B" w:rsidRDefault="00DE4390" w:rsidP="00B12A4B">
            <w:pPr>
              <w:pStyle w:val="TableParagraph"/>
              <w:spacing w:line="292" w:lineRule="exact"/>
              <w:ind w:left="357"/>
              <w:rPr>
                <w:rFonts w:ascii="Times New Roman" w:hAnsi="Times New Roman" w:cs="Times New Roman"/>
                <w:b/>
                <w:sz w:val="24"/>
                <w:szCs w:val="24"/>
              </w:rPr>
            </w:pPr>
            <w:r>
              <w:rPr>
                <w:rFonts w:ascii="Times New Roman" w:hAnsi="Times New Roman" w:cs="Times New Roman"/>
                <w:b/>
                <w:sz w:val="24"/>
                <w:szCs w:val="24"/>
              </w:rPr>
              <w:t>Participation in events and further communication with families as follow up.</w:t>
            </w:r>
          </w:p>
          <w:p w14:paraId="2AD78BDB" w14:textId="77777777" w:rsidR="00B12A4B" w:rsidRDefault="00B12A4B" w:rsidP="00B12A4B">
            <w:pPr>
              <w:pStyle w:val="TableParagraph"/>
              <w:spacing w:line="292" w:lineRule="exact"/>
              <w:ind w:left="357"/>
              <w:rPr>
                <w:rFonts w:ascii="Times New Roman" w:hAnsi="Times New Roman" w:cs="Times New Roman"/>
                <w:b/>
                <w:sz w:val="24"/>
                <w:szCs w:val="24"/>
              </w:rPr>
            </w:pPr>
          </w:p>
          <w:p w14:paraId="1AEADDF8" w14:textId="77777777" w:rsidR="00B12A4B" w:rsidRDefault="00B12A4B" w:rsidP="00B12A4B">
            <w:pPr>
              <w:pStyle w:val="TableParagraph"/>
              <w:spacing w:line="292" w:lineRule="exact"/>
              <w:ind w:left="357"/>
              <w:rPr>
                <w:rFonts w:ascii="Times New Roman" w:hAnsi="Times New Roman" w:cs="Times New Roman"/>
                <w:b/>
                <w:sz w:val="24"/>
                <w:szCs w:val="24"/>
              </w:rPr>
            </w:pPr>
          </w:p>
          <w:p w14:paraId="6DEACADF" w14:textId="793FAD5E" w:rsidR="00E970AB" w:rsidRPr="002733D9" w:rsidRDefault="00E970AB" w:rsidP="00B12A4B">
            <w:pPr>
              <w:pStyle w:val="TableParagraph"/>
              <w:spacing w:line="292" w:lineRule="exact"/>
              <w:ind w:left="357"/>
              <w:rPr>
                <w:rFonts w:ascii="Times New Roman" w:hAnsi="Times New Roman" w:cs="Times New Roman"/>
                <w:b/>
                <w:sz w:val="24"/>
                <w:szCs w:val="24"/>
              </w:rPr>
            </w:pP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37BE671E">
        <w:trPr>
          <w:trHeight w:hRule="exact" w:val="352"/>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3358B9A3" w14:textId="77777777" w:rsidR="00101423" w:rsidRPr="002733D9" w:rsidRDefault="00101423" w:rsidP="37BE671E">
            <w:pPr>
              <w:pStyle w:val="TableParagraph"/>
              <w:spacing w:before="1"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Staff</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Development</w:t>
            </w:r>
          </w:p>
        </w:tc>
      </w:tr>
      <w:tr w:rsidR="00101423" w:rsidRPr="002733D9" w14:paraId="266CFA75" w14:textId="77777777" w:rsidTr="37BE671E">
        <w:trPr>
          <w:trHeight w:hRule="exact" w:val="2734"/>
        </w:trPr>
        <w:tc>
          <w:tcPr>
            <w:tcW w:w="107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55302" w14:textId="77777777" w:rsidR="00101423" w:rsidRPr="002733D9" w:rsidRDefault="00101423" w:rsidP="37BE671E">
            <w:pPr>
              <w:pStyle w:val="TableParagraph"/>
              <w:ind w:left="110" w:right="261"/>
              <w:rPr>
                <w:rFonts w:ascii="Times New Roman" w:eastAsia="Calibri" w:hAnsi="Times New Roman" w:cs="Times New Roman"/>
                <w:sz w:val="24"/>
                <w:szCs w:val="24"/>
              </w:rPr>
            </w:pPr>
            <w:r w:rsidRPr="37BE671E">
              <w:rPr>
                <w:rFonts w:ascii="Times New Roman" w:hAnsi="Times New Roman" w:cs="Times New Roman"/>
                <w:b/>
                <w:bCs/>
                <w:sz w:val="24"/>
                <w:szCs w:val="24"/>
              </w:rPr>
              <w:t>Describe the professional development activities the school will provide to educate teachers,</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specialized</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instructional support personnel, principals, and other school leaders, as well as other staff with</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the assistance of parents/families</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in:</w:t>
            </w:r>
          </w:p>
          <w:p w14:paraId="3F3E48C5" w14:textId="77777777" w:rsidR="00101423" w:rsidRPr="002733D9" w:rsidRDefault="00101423" w:rsidP="37BE671E">
            <w:pPr>
              <w:pStyle w:val="TableParagraph"/>
              <w:numPr>
                <w:ilvl w:val="0"/>
                <w:numId w:val="4"/>
              </w:numPr>
              <w:tabs>
                <w:tab w:val="left" w:pos="89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The value of their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contributions;</w:t>
            </w:r>
          </w:p>
          <w:p w14:paraId="537A8DA0" w14:textId="77777777" w:rsidR="00101423" w:rsidRPr="002733D9" w:rsidRDefault="00101423" w:rsidP="37BE671E">
            <w:pPr>
              <w:pStyle w:val="TableParagraph"/>
              <w:numPr>
                <w:ilvl w:val="0"/>
                <w:numId w:val="4"/>
              </w:numPr>
              <w:tabs>
                <w:tab w:val="left" w:pos="891"/>
              </w:tabs>
              <w:spacing w:before="1"/>
              <w:ind w:right="423"/>
              <w:rPr>
                <w:rFonts w:ascii="Times New Roman" w:eastAsia="Calibri" w:hAnsi="Times New Roman" w:cs="Times New Roman"/>
                <w:sz w:val="24"/>
                <w:szCs w:val="24"/>
              </w:rPr>
            </w:pPr>
            <w:r w:rsidRPr="37BE671E">
              <w:rPr>
                <w:rFonts w:ascii="Times New Roman" w:hAnsi="Times New Roman" w:cs="Times New Roman"/>
                <w:b/>
                <w:bCs/>
                <w:sz w:val="24"/>
                <w:szCs w:val="24"/>
              </w:rPr>
              <w:t>How to reach out to, communicate with, and work with parents and families as equal</w:t>
            </w:r>
            <w:r w:rsidRPr="37BE671E">
              <w:rPr>
                <w:rFonts w:ascii="Times New Roman" w:hAnsi="Times New Roman" w:cs="Times New Roman"/>
                <w:b/>
                <w:bCs/>
                <w:spacing w:val="-29"/>
                <w:sz w:val="24"/>
                <w:szCs w:val="24"/>
              </w:rPr>
              <w:t xml:space="preserve"> </w:t>
            </w:r>
            <w:r w:rsidRPr="37BE671E">
              <w:rPr>
                <w:rFonts w:ascii="Times New Roman" w:hAnsi="Times New Roman" w:cs="Times New Roman"/>
                <w:b/>
                <w:bCs/>
                <w:sz w:val="24"/>
                <w:szCs w:val="24"/>
              </w:rPr>
              <w:t>partners;</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w:t>
            </w:r>
          </w:p>
          <w:p w14:paraId="1F9807B9" w14:textId="77777777" w:rsidR="00101423" w:rsidRPr="002733D9" w:rsidRDefault="00101423" w:rsidP="37BE671E">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37BE671E">
              <w:rPr>
                <w:rFonts w:ascii="Times New Roman" w:hAnsi="Times New Roman" w:cs="Times New Roman"/>
                <w:b/>
                <w:bCs/>
                <w:sz w:val="24"/>
                <w:szCs w:val="24"/>
              </w:rPr>
              <w:t>How to implement and coordinate parent/family programs and build ties</w:t>
            </w:r>
            <w:r w:rsidRPr="37BE671E">
              <w:rPr>
                <w:rFonts w:ascii="Times New Roman" w:hAnsi="Times New Roman" w:cs="Times New Roman"/>
                <w:b/>
                <w:bCs/>
                <w:spacing w:val="-26"/>
                <w:sz w:val="24"/>
                <w:szCs w:val="24"/>
              </w:rPr>
              <w:t xml:space="preserve"> </w:t>
            </w:r>
            <w:r w:rsidRPr="37BE671E">
              <w:rPr>
                <w:rFonts w:ascii="Times New Roman" w:hAnsi="Times New Roman" w:cs="Times New Roman"/>
                <w:b/>
                <w:bCs/>
                <w:sz w:val="24"/>
                <w:szCs w:val="24"/>
              </w:rPr>
              <w:t>between</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parents/families and the school [ESEA Section</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1116].</w:t>
            </w:r>
          </w:p>
        </w:tc>
      </w:tr>
      <w:tr w:rsidR="00101423" w:rsidRPr="002733D9" w14:paraId="5913896B" w14:textId="77777777" w:rsidTr="37BE671E">
        <w:trPr>
          <w:trHeight w:hRule="exact" w:val="59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DD12176"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Activity</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1AFD863C" w14:textId="77777777" w:rsidR="009876F5" w:rsidRPr="002733D9" w:rsidRDefault="37BE671E" w:rsidP="37BE671E">
            <w:pPr>
              <w:pStyle w:val="TableParagraph"/>
              <w:ind w:left="145" w:right="348"/>
              <w:jc w:val="center"/>
              <w:rPr>
                <w:rFonts w:ascii="Times New Roman" w:hAnsi="Times New Roman" w:cs="Times New Roman"/>
                <w:b/>
                <w:bCs/>
                <w:sz w:val="24"/>
                <w:szCs w:val="24"/>
              </w:rPr>
            </w:pPr>
            <w:r w:rsidRPr="37BE671E">
              <w:rPr>
                <w:rFonts w:ascii="Times New Roman" w:hAnsi="Times New Roman" w:cs="Times New Roman"/>
                <w:b/>
                <w:bCs/>
                <w:sz w:val="24"/>
                <w:szCs w:val="24"/>
              </w:rPr>
              <w:t>Person</w:t>
            </w:r>
          </w:p>
          <w:p w14:paraId="0B136186" w14:textId="77777777" w:rsidR="00101423" w:rsidRPr="002733D9" w:rsidRDefault="37BE671E" w:rsidP="37BE671E">
            <w:pPr>
              <w:pStyle w:val="TableParagraph"/>
              <w:ind w:left="145" w:right="348"/>
              <w:jc w:val="center"/>
              <w:rPr>
                <w:rFonts w:ascii="Times New Roman" w:eastAsia="Calibri" w:hAnsi="Times New Roman" w:cs="Times New Roman"/>
                <w:sz w:val="24"/>
                <w:szCs w:val="24"/>
              </w:rPr>
            </w:pPr>
            <w:r w:rsidRPr="37BE671E">
              <w:rPr>
                <w:rFonts w:ascii="Times New Roman" w:hAnsi="Times New Roman" w:cs="Times New Roman"/>
                <w:b/>
                <w:bCs/>
                <w:sz w:val="24"/>
                <w:szCs w:val="24"/>
              </w:rPr>
              <w:t>Responsible</w:t>
            </w:r>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01910E3A" w14:textId="77777777" w:rsidR="00101423" w:rsidRPr="002733D9" w:rsidRDefault="00101423" w:rsidP="37BE671E">
            <w:pPr>
              <w:pStyle w:val="TableParagraph"/>
              <w:spacing w:line="292" w:lineRule="exact"/>
              <w:ind w:left="56"/>
              <w:jc w:val="center"/>
              <w:rPr>
                <w:rFonts w:ascii="Times New Roman" w:eastAsia="Calibri" w:hAnsi="Times New Roman" w:cs="Times New Roman"/>
                <w:sz w:val="24"/>
                <w:szCs w:val="24"/>
              </w:rPr>
            </w:pPr>
            <w:r w:rsidRPr="37BE671E">
              <w:rPr>
                <w:rFonts w:ascii="Times New Roman" w:hAnsi="Times New Roman" w:cs="Times New Roman"/>
                <w:b/>
                <w:bCs/>
                <w:sz w:val="24"/>
                <w:szCs w:val="24"/>
              </w:rPr>
              <w:t>Area of</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Focus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34DB718E" w14:textId="77777777" w:rsidR="00101423" w:rsidRPr="002733D9" w:rsidRDefault="37BE671E"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Timeline</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Pr>
          <w:p w14:paraId="61A02E0D" w14:textId="77777777" w:rsidR="00101423" w:rsidRPr="002733D9" w:rsidRDefault="00101423" w:rsidP="37BE671E">
            <w:pPr>
              <w:pStyle w:val="TableParagraph"/>
              <w:spacing w:line="292" w:lineRule="exact"/>
              <w:ind w:left="103"/>
              <w:jc w:val="center"/>
              <w:rPr>
                <w:rFonts w:ascii="Times New Roman" w:eastAsia="Calibri" w:hAnsi="Times New Roman" w:cs="Times New Roman"/>
                <w:sz w:val="24"/>
                <w:szCs w:val="24"/>
              </w:rPr>
            </w:pPr>
            <w:r w:rsidRPr="37BE671E">
              <w:rPr>
                <w:rFonts w:ascii="Times New Roman" w:hAnsi="Times New Roman" w:cs="Times New Roman"/>
                <w:b/>
                <w:bCs/>
                <w:sz w:val="24"/>
                <w:szCs w:val="24"/>
              </w:rPr>
              <w:t>Evidence of</w:t>
            </w:r>
            <w:r w:rsidRPr="37BE671E">
              <w:rPr>
                <w:rFonts w:ascii="Times New Roman" w:hAnsi="Times New Roman" w:cs="Times New Roman"/>
                <w:b/>
                <w:bCs/>
                <w:spacing w:val="-10"/>
                <w:sz w:val="24"/>
                <w:szCs w:val="24"/>
              </w:rPr>
              <w:t xml:space="preserve"> </w:t>
            </w:r>
            <w:r w:rsidRPr="37BE671E">
              <w:rPr>
                <w:rFonts w:ascii="Times New Roman" w:hAnsi="Times New Roman" w:cs="Times New Roman"/>
                <w:b/>
                <w:bCs/>
                <w:sz w:val="24"/>
                <w:szCs w:val="24"/>
              </w:rPr>
              <w:t>Effectiveness</w:t>
            </w:r>
          </w:p>
        </w:tc>
      </w:tr>
      <w:tr w:rsidR="00101423" w:rsidRPr="002733D9" w14:paraId="6FBD97E4" w14:textId="77777777" w:rsidTr="37BE671E">
        <w:trPr>
          <w:trHeight w:hRule="exact" w:val="1085"/>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BA430" w14:textId="23847885" w:rsidR="00101423" w:rsidRPr="002733D9" w:rsidRDefault="37BE671E" w:rsidP="37BE671E">
            <w:pPr>
              <w:pStyle w:val="TableParagraph"/>
              <w:spacing w:before="1" w:line="237" w:lineRule="auto"/>
              <w:ind w:left="103" w:right="123"/>
              <w:rPr>
                <w:rFonts w:ascii="Times New Roman" w:eastAsia="Calibri" w:hAnsi="Times New Roman" w:cs="Times New Roman"/>
                <w:sz w:val="24"/>
                <w:szCs w:val="24"/>
              </w:rPr>
            </w:pPr>
            <w:r w:rsidRPr="37BE671E">
              <w:rPr>
                <w:rFonts w:ascii="Times New Roman" w:eastAsia="Calibri" w:hAnsi="Times New Roman" w:cs="Times New Roman"/>
                <w:sz w:val="24"/>
                <w:szCs w:val="24"/>
              </w:rPr>
              <w:t>Equity</w:t>
            </w:r>
            <w:r w:rsidR="00725249">
              <w:rPr>
                <w:rFonts w:ascii="Times New Roman" w:eastAsia="Calibri" w:hAnsi="Times New Roman" w:cs="Times New Roman"/>
                <w:sz w:val="24"/>
                <w:szCs w:val="24"/>
              </w:rPr>
              <w:t xml:space="preserve">/Teaching </w:t>
            </w:r>
            <w:proofErr w:type="spellStart"/>
            <w:r w:rsidR="00725249">
              <w:rPr>
                <w:rFonts w:ascii="Times New Roman" w:eastAsia="Calibri" w:hAnsi="Times New Roman" w:cs="Times New Roman"/>
                <w:sz w:val="24"/>
                <w:szCs w:val="24"/>
              </w:rPr>
              <w:t>Tole</w:t>
            </w:r>
            <w:r w:rsidRPr="37BE671E">
              <w:rPr>
                <w:rFonts w:ascii="Times New Roman" w:eastAsia="Calibri" w:hAnsi="Times New Roman" w:cs="Times New Roman"/>
                <w:sz w:val="24"/>
                <w:szCs w:val="24"/>
              </w:rPr>
              <w:t>training</w:t>
            </w:r>
            <w:proofErr w:type="spellEnd"/>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A8DE" w14:textId="14695D5D" w:rsidR="00101423" w:rsidRPr="002733D9" w:rsidRDefault="00725249" w:rsidP="37BE671E">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SLPS Professional Development</w:t>
            </w:r>
            <w:r w:rsidR="00903887">
              <w:rPr>
                <w:rFonts w:ascii="Times New Roman" w:eastAsia="Calibri" w:hAnsi="Times New Roman" w:cs="Times New Roman"/>
                <w:sz w:val="24"/>
                <w:szCs w:val="24"/>
              </w:rPr>
              <w:t>/Admin Team</w:t>
            </w:r>
            <w:bookmarkStart w:id="1" w:name="_GoBack"/>
            <w:bookmarkEnd w:id="1"/>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927E9" w14:textId="409845EA" w:rsidR="00101423" w:rsidRPr="002733D9" w:rsidRDefault="00725249"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Understanding of our student’s cultural backgrounds as well as eliminating prejudicial biases.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CF89F" w14:textId="32911171" w:rsidR="00101423" w:rsidRPr="002733D9" w:rsidRDefault="00725249" w:rsidP="37BE671E">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May Training</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AE9F1" w14:textId="6B0948D9" w:rsidR="00101423" w:rsidRPr="002733D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r w:rsidR="00725249">
              <w:rPr>
                <w:rFonts w:ascii="Times New Roman" w:eastAsia="Calibri" w:hAnsi="Times New Roman" w:cs="Times New Roman"/>
                <w:sz w:val="24"/>
                <w:szCs w:val="24"/>
              </w:rPr>
              <w:t>, increase in positive school culture</w:t>
            </w:r>
          </w:p>
        </w:tc>
      </w:tr>
      <w:tr w:rsidR="00FE5CF9" w:rsidRPr="002733D9" w14:paraId="7932998A" w14:textId="77777777" w:rsidTr="37BE671E">
        <w:trPr>
          <w:trHeight w:hRule="exact" w:val="1431"/>
        </w:trPr>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757F8" w14:textId="0B31911F" w:rsidR="00FE5CF9" w:rsidRDefault="00725249" w:rsidP="37BE671E">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Trauma Informed Care Training/ Motivational Interviewing/ Implicit Bias</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68FA6" w14:textId="16B660BD" w:rsidR="00FE5CF9" w:rsidRDefault="00725249" w:rsidP="37BE671E">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 xml:space="preserve">Tykes and Teens/ </w:t>
            </w:r>
            <w:proofErr w:type="spellStart"/>
            <w:r>
              <w:rPr>
                <w:rFonts w:ascii="Times New Roman" w:eastAsia="Calibri" w:hAnsi="Times New Roman" w:cs="Times New Roman"/>
                <w:sz w:val="24"/>
                <w:szCs w:val="24"/>
              </w:rPr>
              <w:t>Lezeau</w:t>
            </w:r>
            <w:proofErr w:type="spellEnd"/>
          </w:p>
        </w:tc>
        <w:tc>
          <w:tcPr>
            <w:tcW w:w="2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1A2E1" w14:textId="7B4314D8" w:rsidR="00FE5CF9" w:rsidRDefault="00725249" w:rsidP="37BE671E">
            <w:pPr>
              <w:pStyle w:val="TableParagraph"/>
              <w:spacing w:line="268" w:lineRule="exact"/>
              <w:ind w:left="56"/>
              <w:rPr>
                <w:rFonts w:ascii="Times New Roman" w:eastAsia="Calibri" w:hAnsi="Times New Roman" w:cs="Times New Roman"/>
                <w:sz w:val="24"/>
                <w:szCs w:val="24"/>
              </w:rPr>
            </w:pPr>
            <w:r w:rsidRPr="37BE671E">
              <w:rPr>
                <w:rFonts w:ascii="Times New Roman" w:eastAsia="Calibri" w:hAnsi="Times New Roman" w:cs="Times New Roman"/>
                <w:sz w:val="24"/>
                <w:szCs w:val="24"/>
              </w:rPr>
              <w:t>Understanding of our community and how it can affect our student population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267D5" w14:textId="7C78A9A7" w:rsidR="00FE5CF9" w:rsidRDefault="00725249" w:rsidP="37BE671E">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w:t>
            </w:r>
            <w:r w:rsidR="37BE671E" w:rsidRPr="37BE671E">
              <w:rPr>
                <w:rFonts w:ascii="Times New Roman" w:eastAsia="Calibri" w:hAnsi="Times New Roman" w:cs="Times New Roman"/>
                <w:sz w:val="24"/>
                <w:szCs w:val="24"/>
              </w:rPr>
              <w:t>-April</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624E8" w14:textId="673AE780" w:rsidR="00FE5CF9" w:rsidRDefault="37BE671E" w:rsidP="37BE671E">
            <w:pPr>
              <w:pStyle w:val="TableParagraph"/>
              <w:ind w:left="103" w:right="246"/>
              <w:rPr>
                <w:rFonts w:ascii="Times New Roman" w:eastAsia="Calibri" w:hAnsi="Times New Roman" w:cs="Times New Roman"/>
                <w:sz w:val="24"/>
                <w:szCs w:val="24"/>
              </w:rPr>
            </w:pPr>
            <w:r w:rsidRPr="37BE671E">
              <w:rPr>
                <w:rFonts w:ascii="Times New Roman" w:eastAsia="Calibri" w:hAnsi="Times New Roman" w:cs="Times New Roman"/>
                <w:sz w:val="24"/>
                <w:szCs w:val="24"/>
              </w:rPr>
              <w:t>Reduction in Level 1 discipline referrals</w:t>
            </w:r>
            <w:r w:rsidR="00725249">
              <w:rPr>
                <w:rFonts w:ascii="Times New Roman" w:eastAsia="Calibri" w:hAnsi="Times New Roman" w:cs="Times New Roman"/>
                <w:sz w:val="24"/>
                <w:szCs w:val="24"/>
              </w:rPr>
              <w:t>, increase communication with parents</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B12A4B" w:rsidRPr="00177578" w:rsidRDefault="00B12A4B"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77777777" w:rsidR="00B12A4B" w:rsidRPr="00177578" w:rsidRDefault="00B12A4B"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 the school will conduct in order to encourage and support parents/families in more meaningful engagement in the education of their child/children [ESEA Section 1116].</w:t>
                          </w:r>
                        </w:p>
                        <w:p w14:paraId="699C3E27" w14:textId="77777777" w:rsidR="00B12A4B" w:rsidRDefault="00B12A4B"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77777777" w:rsidR="00101423" w:rsidRPr="002733D9" w:rsidRDefault="00101423" w:rsidP="37BE671E">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07F6DAE" wp14:editId="139F866D">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A5F012">
              <v:group id="Group 1" style="position:absolute;margin-left:36pt;margin-top:1.5pt;width:541.1pt;height:340.8pt;z-index:-251657216;mso-position-horizontal-relative:page" coordsize="10822,6816" coordorigin="720,30" o:spid="_x0000_s1026" w14:anchorId="02C54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style="position:absolute;left:11422;top:44;width:111;height:341" coordsize="111,341" coordorigin="11422,4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style="position:absolute;left:11422;top:44;width:111;height:341;visibility:visible;mso-wrap-style:square;v-text-anchor:top" coordsize="111,341" o:spid="_x0000_s1028"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v:path arrowok="t" o:connecttype="custom" o:connectlocs="0,385;110,385;110,44;0,44;0,385" o:connectangles="0,0,0,0,0"/>
                  </v:shape>
                </v:group>
                <v:group id="Group 24" style="position:absolute;left:730;top:44;width:111;height:341" coordsize="111,341" coordorigin="730,4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style="position:absolute;left:730;top:44;width:111;height:341;visibility:visible;mso-wrap-style:square;v-text-anchor:top" coordsize="111,341" o:spid="_x0000_s1030" fillcolor="#fff2cc" stroked="f" path="m,341r110,l110,,,,,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v:path arrowok="t" o:connecttype="custom" o:connectlocs="0,385;110,385;110,44;0,44;0,385" o:connectangles="0,0,0,0,0"/>
                  </v:shape>
                </v:group>
                <v:group id="Group 26" style="position:absolute;left:840;top:44;width:10582;height:341" coordsize="10582,341" coordorigin="840,4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style="position:absolute;left:840;top:44;width:10582;height:341;visibility:visible;mso-wrap-style:square;v-text-anchor:top" coordsize="10582,341" o:spid="_x0000_s1032" fillcolor="#fff2cc" stroked="f" path="m,341r10582,l10582,,,,,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v:path arrowok="t" o:connecttype="custom" o:connectlocs="0,385;10582,385;10582,44;0,44;0,385" o:connectangles="0,0,0,0,0"/>
                  </v:shape>
                </v:group>
                <v:group id="Group 28" style="position:absolute;left:730;top:39;width:10803;height:2" coordsize="10803,2" coordorigin="730,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style="position:absolute;left:730;top:39;width:10803;height:2;visibility:visible;mso-wrap-style:square;v-text-anchor:top" coordsize="10803,2" o:spid="_x0000_s1034"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v:path arrowok="t" o:connecttype="custom" o:connectlocs="0,0;10802,0" o:connectangles="0,0"/>
                  </v:shape>
                </v:group>
                <v:group id="Group 30" style="position:absolute;left:730;top:390;width:10803;height:2" coordsize="10803,2" coordorigin="730,3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style="position:absolute;left:730;top:390;width:10803;height:2;visibility:visible;mso-wrap-style:square;v-text-anchor:top" coordsize="10803,2" o:spid="_x0000_s1036"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v:path arrowok="t" o:connecttype="custom" o:connectlocs="0,0;10802,0" o:connectangles="0,0"/>
                  </v:shape>
                </v:group>
                <v:group id="Group 32" style="position:absolute;left:725;top:35;width:2;height:6807" coordsize="2,6807" coordorigin="725,3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style="position:absolute;left:725;top:35;width:2;height:6807;visibility:visible;mso-wrap-style:square;v-text-anchor:top" coordsize="2,6807" o:spid="_x0000_s1038"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v:path arrowok="t" o:connecttype="custom" o:connectlocs="0,35;0,6841" o:connectangles="0,0"/>
                  </v:shape>
                </v:group>
                <v:group id="Group 34" style="position:absolute;left:730;top:6836;width:10803;height:2" coordsize="10803,2" coordorigin="730,683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style="position:absolute;left:730;top:6836;width:10803;height:2;visibility:visible;mso-wrap-style:square;v-text-anchor:top" coordsize="10803,2" o:spid="_x0000_s1040" filled="f" strokeweight=".48pt" path="m,l10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v:path arrowok="t" o:connecttype="custom" o:connectlocs="0,0;10802,0" o:connectangles="0,0"/>
                  </v:shape>
                </v:group>
                <v:group id="Group 36" style="position:absolute;left:11537;top:35;width:2;height:6807" coordsize="2,6807" coordorigin="11537,35"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style="position:absolute;left:11537;top:35;width:2;height:6807;visibility:visible;mso-wrap-style:square;v-text-anchor:top" coordsize="2,6807" o:spid="_x0000_s1042" filled="f" strokeweight=".48pt" path="m,l,68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v:path arrowok="t" o:connecttype="custom" o:connectlocs="0,35;0,6841" o:connectangles="0,0"/>
                  </v:shape>
                </v:group>
                <w10:wrap anchorx="page"/>
              </v:group>
            </w:pict>
          </mc:Fallback>
        </mc:AlternateContent>
      </w:r>
      <w:r w:rsidRPr="37BE671E">
        <w:rPr>
          <w:rFonts w:ascii="Times New Roman" w:hAnsi="Times New Roman" w:cs="Times New Roman"/>
          <w:b/>
          <w:bCs/>
          <w:sz w:val="24"/>
          <w:szCs w:val="24"/>
        </w:rPr>
        <w:t>Communication</w:t>
      </w:r>
    </w:p>
    <w:p w14:paraId="4F175632" w14:textId="77777777" w:rsidR="00177578" w:rsidRDefault="00177578" w:rsidP="00101423">
      <w:pPr>
        <w:pStyle w:val="Heading1"/>
        <w:spacing w:before="10" w:line="292" w:lineRule="exact"/>
        <w:ind w:left="220" w:right="632" w:firstLine="0"/>
        <w:rPr>
          <w:rFonts w:ascii="Times New Roman" w:hAnsi="Times New Roman" w:cs="Times New Roman"/>
        </w:rPr>
      </w:pPr>
    </w:p>
    <w:p w14:paraId="4D528E0F" w14:textId="77777777" w:rsidR="00101423" w:rsidRPr="002733D9" w:rsidRDefault="00101423" w:rsidP="37BE671E">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37BE671E">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37BE671E">
        <w:rPr>
          <w:rFonts w:ascii="Times New Roman" w:hAnsi="Times New Roman" w:cs="Times New Roman"/>
          <w:b/>
          <w:bCs/>
          <w:sz w:val="24"/>
          <w:szCs w:val="24"/>
        </w:rPr>
        <w:t>Timely information about the Title I program and</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activities;</w:t>
      </w:r>
    </w:p>
    <w:p w14:paraId="4B023840" w14:textId="77777777" w:rsidR="00101423" w:rsidRPr="002733D9" w:rsidRDefault="00101423" w:rsidP="37BE671E">
      <w:pPr>
        <w:pStyle w:val="ListParagraph"/>
        <w:numPr>
          <w:ilvl w:val="0"/>
          <w:numId w:val="3"/>
        </w:numPr>
        <w:tabs>
          <w:tab w:val="left" w:pos="940"/>
        </w:tabs>
        <w:ind w:right="632"/>
        <w:rPr>
          <w:rFonts w:ascii="Times New Roman" w:eastAsia="Calibri" w:hAnsi="Times New Roman" w:cs="Times New Roman"/>
          <w:sz w:val="24"/>
          <w:szCs w:val="24"/>
        </w:rPr>
      </w:pPr>
      <w:r w:rsidRPr="37BE671E">
        <w:rPr>
          <w:rFonts w:ascii="Times New Roman" w:hAnsi="Times New Roman" w:cs="Times New Roman"/>
          <w:b/>
          <w:bCs/>
          <w:sz w:val="24"/>
          <w:szCs w:val="24"/>
        </w:rPr>
        <w:t>Description and explanation of the curriculum at the school, the forms of academic</w:t>
      </w:r>
      <w:r w:rsidRPr="37BE671E">
        <w:rPr>
          <w:rFonts w:ascii="Times New Roman" w:hAnsi="Times New Roman" w:cs="Times New Roman"/>
          <w:b/>
          <w:bCs/>
          <w:spacing w:val="-33"/>
          <w:sz w:val="24"/>
          <w:szCs w:val="24"/>
        </w:rPr>
        <w:t xml:space="preserve"> </w:t>
      </w:r>
      <w:r w:rsidRPr="37BE671E">
        <w:rPr>
          <w:rFonts w:ascii="Times New Roman" w:hAnsi="Times New Roman" w:cs="Times New Roman"/>
          <w:b/>
          <w:bCs/>
          <w:sz w:val="24"/>
          <w:szCs w:val="24"/>
        </w:rPr>
        <w:t>assessment</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used to measure student progress, and the proficiency levels students are expected to</w:t>
      </w:r>
      <w:r w:rsidRPr="37BE671E">
        <w:rPr>
          <w:rFonts w:ascii="Times New Roman" w:hAnsi="Times New Roman" w:cs="Times New Roman"/>
          <w:b/>
          <w:bCs/>
          <w:spacing w:val="-21"/>
          <w:sz w:val="24"/>
          <w:szCs w:val="24"/>
        </w:rPr>
        <w:t xml:space="preserve"> </w:t>
      </w:r>
      <w:r w:rsidRPr="37BE671E">
        <w:rPr>
          <w:rFonts w:ascii="Times New Roman" w:hAnsi="Times New Roman" w:cs="Times New Roman"/>
          <w:b/>
          <w:bCs/>
          <w:sz w:val="24"/>
          <w:szCs w:val="24"/>
        </w:rPr>
        <w:t>meet;</w:t>
      </w:r>
    </w:p>
    <w:p w14:paraId="2F34BC34" w14:textId="77777777" w:rsidR="00101423" w:rsidRPr="002733D9" w:rsidRDefault="00101423" w:rsidP="37BE671E">
      <w:pPr>
        <w:pStyle w:val="ListParagraph"/>
        <w:numPr>
          <w:ilvl w:val="0"/>
          <w:numId w:val="3"/>
        </w:numPr>
        <w:tabs>
          <w:tab w:val="left" w:pos="940"/>
        </w:tabs>
        <w:spacing w:before="1"/>
        <w:ind w:right="870"/>
        <w:rPr>
          <w:rFonts w:ascii="Times New Roman" w:eastAsia="Calibri" w:hAnsi="Times New Roman" w:cs="Times New Roman"/>
          <w:sz w:val="24"/>
          <w:szCs w:val="24"/>
        </w:rPr>
      </w:pPr>
      <w:r w:rsidRPr="37BE671E">
        <w:rPr>
          <w:rFonts w:ascii="Times New Roman" w:hAnsi="Times New Roman" w:cs="Times New Roman"/>
          <w:b/>
          <w:bCs/>
          <w:sz w:val="24"/>
          <w:szCs w:val="24"/>
        </w:rPr>
        <w:t>If requested by parents, opportunities for regular meetings to formulate suggestions</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and</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participate, as appropriate, in decision relating to the education of their child/children</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[ESEA</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Section</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1116].</w:t>
      </w: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37BE671E">
        <w:trPr>
          <w:trHeight w:hRule="exact" w:val="353"/>
        </w:trPr>
        <w:tc>
          <w:tcPr>
            <w:tcW w:w="10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49A40802" w14:textId="77777777" w:rsidR="00101423" w:rsidRPr="002733D9" w:rsidRDefault="37BE671E"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7777777" w:rsidR="00101423" w:rsidRPr="002733D9" w:rsidRDefault="00101423" w:rsidP="00101423">
      <w:pPr>
        <w:spacing w:before="3"/>
        <w:rPr>
          <w:rFonts w:ascii="Times New Roman" w:eastAsia="Times New Roman" w:hAnsi="Times New Roman" w:cs="Times New Roman"/>
          <w:sz w:val="24"/>
          <w:szCs w:val="24"/>
        </w:rPr>
      </w:pPr>
    </w:p>
    <w:p w14:paraId="7B7D3EA9" w14:textId="6D2DB7A0" w:rsidR="00E970AB" w:rsidRPr="002733D9" w:rsidRDefault="37BE671E" w:rsidP="37BE671E">
      <w:pPr>
        <w:spacing w:before="3"/>
        <w:ind w:left="720"/>
        <w:rPr>
          <w:rFonts w:ascii="Times New Roman" w:eastAsia="Times New Roman" w:hAnsi="Times New Roman" w:cs="Times New Roman"/>
          <w:sz w:val="24"/>
          <w:szCs w:val="24"/>
        </w:rPr>
      </w:pPr>
      <w:r w:rsidRPr="37BE671E">
        <w:rPr>
          <w:rFonts w:ascii="Times New Roman" w:eastAsia="Times New Roman" w:hAnsi="Times New Roman" w:cs="Times New Roman"/>
          <w:sz w:val="24"/>
          <w:szCs w:val="24"/>
        </w:rPr>
        <w:t xml:space="preserve">We utilize all forms of social media to inform our parents of upcoming information and highlight         successes. We send out correspondence in English, Spanish and Creole. </w:t>
      </w: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35"/>
      </w:tblGrid>
      <w:tr w:rsidR="00101423" w:rsidRPr="002733D9" w14:paraId="78CD601A" w14:textId="77777777" w:rsidTr="00DE4390">
        <w:trPr>
          <w:trHeight w:hRule="exact" w:val="276"/>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5E8A4030" w14:textId="77777777" w:rsidR="00101423" w:rsidRPr="002733D9" w:rsidRDefault="00101423" w:rsidP="37BE671E">
            <w:pPr>
              <w:pStyle w:val="TableParagraph"/>
              <w:spacing w:line="34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Discretionary Activities</w:t>
            </w:r>
            <w:r w:rsidRPr="37BE671E">
              <w:rPr>
                <w:rFonts w:ascii="Times New Roman" w:hAnsi="Times New Roman" w:cs="Times New Roman"/>
                <w:b/>
                <w:bCs/>
                <w:spacing w:val="-12"/>
                <w:sz w:val="24"/>
                <w:szCs w:val="24"/>
              </w:rPr>
              <w:t xml:space="preserve"> </w:t>
            </w:r>
            <w:r w:rsidRPr="37BE671E">
              <w:rPr>
                <w:rFonts w:ascii="Times New Roman" w:hAnsi="Times New Roman" w:cs="Times New Roman"/>
                <w:b/>
                <w:bCs/>
                <w:sz w:val="24"/>
                <w:szCs w:val="24"/>
              </w:rPr>
              <w:t>(Optional)</w:t>
            </w:r>
          </w:p>
        </w:tc>
      </w:tr>
      <w:tr w:rsidR="00101423" w:rsidRPr="002733D9" w14:paraId="20C10D53" w14:textId="77777777" w:rsidTr="00DE4390">
        <w:trPr>
          <w:trHeight w:hRule="exact" w:val="2193"/>
        </w:trPr>
        <w:tc>
          <w:tcPr>
            <w:tcW w:w="10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CD082" w14:textId="77777777" w:rsidR="00177578" w:rsidRDefault="00177578" w:rsidP="00B12A4B">
            <w:pPr>
              <w:pStyle w:val="TableParagraph"/>
              <w:ind w:left="110" w:right="250"/>
              <w:rPr>
                <w:rFonts w:ascii="Times New Roman" w:hAnsi="Times New Roman" w:cs="Times New Roman"/>
                <w:b/>
                <w:sz w:val="24"/>
                <w:szCs w:val="24"/>
              </w:rPr>
            </w:pPr>
          </w:p>
          <w:p w14:paraId="0D08103A" w14:textId="77777777" w:rsidR="00101423" w:rsidRPr="002733D9" w:rsidRDefault="00101423" w:rsidP="37BE671E">
            <w:pPr>
              <w:pStyle w:val="TableParagraph"/>
              <w:ind w:left="110" w:right="250"/>
              <w:rPr>
                <w:rFonts w:ascii="Times New Roman" w:hAnsi="Times New Roman" w:cs="Times New Roman"/>
                <w:b/>
                <w:bCs/>
                <w:sz w:val="24"/>
                <w:szCs w:val="24"/>
              </w:rPr>
            </w:pPr>
            <w:r w:rsidRPr="37BE671E">
              <w:rPr>
                <w:rFonts w:ascii="Times New Roman" w:hAnsi="Times New Roman" w:cs="Times New Roman"/>
                <w:b/>
                <w:bCs/>
                <w:sz w:val="24"/>
                <w:szCs w:val="24"/>
              </w:rPr>
              <w:t>Describe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any</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activities</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that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are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not</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required,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but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will</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be</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paid</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through</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Title</w:t>
            </w:r>
            <w:r w:rsidRPr="37BE671E">
              <w:rPr>
                <w:rFonts w:ascii="Times New Roman" w:hAnsi="Times New Roman" w:cs="Times New Roman"/>
                <w:b/>
                <w:bCs/>
                <w:spacing w:val="-3"/>
                <w:sz w:val="24"/>
                <w:szCs w:val="24"/>
              </w:rPr>
              <w:t xml:space="preserve"> </w:t>
            </w:r>
            <w:r w:rsidRPr="37BE671E">
              <w:rPr>
                <w:rFonts w:ascii="Times New Roman" w:hAnsi="Times New Roman" w:cs="Times New Roman"/>
                <w:b/>
                <w:bCs/>
                <w:sz w:val="24"/>
                <w:szCs w:val="24"/>
              </w:rPr>
              <w:t>I,</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Part</w:t>
            </w:r>
            <w:r w:rsidRPr="37BE671E">
              <w:rPr>
                <w:rFonts w:ascii="Times New Roman" w:hAnsi="Times New Roman" w:cs="Times New Roman"/>
                <w:b/>
                <w:bCs/>
                <w:spacing w:val="-2"/>
                <w:sz w:val="24"/>
                <w:szCs w:val="24"/>
              </w:rPr>
              <w:t xml:space="preserve"> </w:t>
            </w:r>
            <w:r w:rsidRPr="37BE671E">
              <w:rPr>
                <w:rFonts w:ascii="Times New Roman" w:hAnsi="Times New Roman" w:cs="Times New Roman"/>
                <w:b/>
                <w:bCs/>
                <w:sz w:val="24"/>
                <w:szCs w:val="24"/>
              </w:rPr>
              <w:t>A</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funding</w:t>
            </w:r>
            <w:r w:rsidRPr="37BE671E">
              <w:rPr>
                <w:rFonts w:ascii="Times New Roman" w:hAnsi="Times New Roman" w:cs="Times New Roman"/>
                <w:b/>
                <w:bCs/>
                <w:spacing w:val="-4"/>
                <w:sz w:val="24"/>
                <w:szCs w:val="24"/>
              </w:rPr>
              <w:t xml:space="preserve"> </w:t>
            </w:r>
            <w:r w:rsidRPr="37BE671E">
              <w:rPr>
                <w:rFonts w:ascii="Times New Roman" w:hAnsi="Times New Roman" w:cs="Times New Roman"/>
                <w:b/>
                <w:bCs/>
                <w:sz w:val="24"/>
                <w:szCs w:val="24"/>
              </w:rPr>
              <w:t>(for</w:t>
            </w:r>
            <w:r w:rsidRPr="37BE671E">
              <w:rPr>
                <w:rFonts w:ascii="Times New Roman" w:hAnsi="Times New Roman" w:cs="Times New Roman"/>
                <w:b/>
                <w:bCs/>
                <w:spacing w:val="-1"/>
                <w:sz w:val="24"/>
                <w:szCs w:val="24"/>
              </w:rPr>
              <w:t xml:space="preserve"> </w:t>
            </w:r>
            <w:r w:rsidRPr="37BE671E">
              <w:rPr>
                <w:rFonts w:ascii="Times New Roman" w:hAnsi="Times New Roman" w:cs="Times New Roman"/>
                <w:b/>
                <w:bCs/>
                <w:sz w:val="24"/>
                <w:szCs w:val="24"/>
              </w:rPr>
              <w:t>example,</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home visits, transportation for meetings, activities related to parent/family engagement,</w:t>
            </w:r>
            <w:r w:rsidRPr="37BE671E">
              <w:rPr>
                <w:rFonts w:ascii="Times New Roman" w:hAnsi="Times New Roman" w:cs="Times New Roman"/>
                <w:b/>
                <w:bCs/>
                <w:spacing w:val="-32"/>
                <w:sz w:val="24"/>
                <w:szCs w:val="24"/>
              </w:rPr>
              <w:t xml:space="preserve"> </w:t>
            </w:r>
            <w:r w:rsidRPr="37BE671E">
              <w:rPr>
                <w:rFonts w:ascii="Times New Roman" w:hAnsi="Times New Roman" w:cs="Times New Roman"/>
                <w:b/>
                <w:bCs/>
                <w:sz w:val="24"/>
                <w:szCs w:val="24"/>
              </w:rPr>
              <w:t>etc.)</w:t>
            </w:r>
          </w:p>
          <w:p w14:paraId="0963446F" w14:textId="77777777" w:rsidR="000D1F61" w:rsidRPr="002733D9" w:rsidRDefault="000D1F61" w:rsidP="00B12A4B">
            <w:pPr>
              <w:pStyle w:val="TableParagraph"/>
              <w:ind w:left="110" w:right="250"/>
              <w:rPr>
                <w:rFonts w:ascii="Times New Roman" w:eastAsia="Calibri" w:hAnsi="Times New Roman" w:cs="Times New Roman"/>
                <w:sz w:val="24"/>
                <w:szCs w:val="24"/>
              </w:rPr>
            </w:pPr>
          </w:p>
          <w:p w14:paraId="4045151D" w14:textId="77777777" w:rsidR="00101423" w:rsidRPr="002733D9" w:rsidRDefault="00101423" w:rsidP="00B12A4B">
            <w:pPr>
              <w:pStyle w:val="TableParagraph"/>
              <w:spacing w:before="5"/>
              <w:rPr>
                <w:rFonts w:ascii="Times New Roman" w:eastAsia="Times New Roman" w:hAnsi="Times New Roman" w:cs="Times New Roman"/>
                <w:sz w:val="24"/>
                <w:szCs w:val="24"/>
              </w:rPr>
            </w:pPr>
          </w:p>
          <w:p w14:paraId="3547DB9E" w14:textId="77777777" w:rsidR="00101423" w:rsidRPr="002733D9" w:rsidRDefault="00101423" w:rsidP="00B12A4B">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37BE671E">
        <w:trPr>
          <w:trHeight w:hRule="exact" w:val="350"/>
        </w:trPr>
        <w:tc>
          <w:tcPr>
            <w:tcW w:w="108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Pr>
          <w:p w14:paraId="7B200AA9" w14:textId="77777777" w:rsidR="00101423" w:rsidRPr="002733D9" w:rsidRDefault="37BE671E" w:rsidP="37BE671E">
            <w:pPr>
              <w:pStyle w:val="TableParagraph"/>
              <w:spacing w:line="341"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Barriers</w:t>
            </w:r>
          </w:p>
        </w:tc>
      </w:tr>
      <w:tr w:rsidR="00101423" w:rsidRPr="002733D9" w14:paraId="3D492696" w14:textId="77777777" w:rsidTr="37BE671E">
        <w:trPr>
          <w:trHeight w:hRule="exact" w:val="2089"/>
        </w:trPr>
        <w:tc>
          <w:tcPr>
            <w:tcW w:w="10801"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6F5F3D9C" w14:textId="77777777" w:rsidR="00101423" w:rsidRPr="002733D9" w:rsidRDefault="00101423" w:rsidP="37BE671E">
            <w:pPr>
              <w:pStyle w:val="TableParagraph"/>
              <w:spacing w:line="292" w:lineRule="exact"/>
              <w:ind w:left="110"/>
              <w:rPr>
                <w:rFonts w:ascii="Times New Roman" w:eastAsia="Calibri" w:hAnsi="Times New Roman" w:cs="Times New Roman"/>
                <w:sz w:val="24"/>
                <w:szCs w:val="24"/>
              </w:rPr>
            </w:pPr>
            <w:r w:rsidRPr="37BE671E">
              <w:rPr>
                <w:rFonts w:ascii="Times New Roman" w:hAnsi="Times New Roman" w:cs="Times New Roman"/>
                <w:b/>
                <w:bCs/>
                <w:sz w:val="24"/>
                <w:szCs w:val="24"/>
              </w:rPr>
              <w:t>Provide a description of</w:t>
            </w:r>
            <w:r w:rsidRPr="37BE671E">
              <w:rPr>
                <w:rFonts w:ascii="Times New Roman" w:hAnsi="Times New Roman" w:cs="Times New Roman"/>
                <w:b/>
                <w:bCs/>
                <w:spacing w:val="-9"/>
                <w:sz w:val="24"/>
                <w:szCs w:val="24"/>
              </w:rPr>
              <w:t xml:space="preserve"> </w:t>
            </w:r>
            <w:r w:rsidRPr="37BE671E">
              <w:rPr>
                <w:rFonts w:ascii="Times New Roman" w:hAnsi="Times New Roman" w:cs="Times New Roman"/>
                <w:b/>
                <w:bCs/>
                <w:sz w:val="24"/>
                <w:szCs w:val="24"/>
              </w:rPr>
              <w:t>the:</w:t>
            </w:r>
          </w:p>
          <w:p w14:paraId="33CB71D3" w14:textId="77777777" w:rsidR="00101423" w:rsidRPr="002733D9" w:rsidRDefault="00101423" w:rsidP="37BE671E">
            <w:pPr>
              <w:pStyle w:val="TableParagraph"/>
              <w:numPr>
                <w:ilvl w:val="0"/>
                <w:numId w:val="1"/>
              </w:numPr>
              <w:tabs>
                <w:tab w:val="left" w:pos="831"/>
              </w:tabs>
              <w:spacing w:line="305" w:lineRule="exact"/>
              <w:rPr>
                <w:rFonts w:ascii="Times New Roman" w:eastAsia="Calibri" w:hAnsi="Times New Roman" w:cs="Times New Roman"/>
                <w:sz w:val="24"/>
                <w:szCs w:val="24"/>
              </w:rPr>
            </w:pPr>
            <w:r w:rsidRPr="37BE671E">
              <w:rPr>
                <w:rFonts w:ascii="Times New Roman" w:hAnsi="Times New Roman" w:cs="Times New Roman"/>
                <w:b/>
                <w:bCs/>
                <w:sz w:val="24"/>
                <w:szCs w:val="24"/>
              </w:rPr>
              <w:t>Barriers that hindered participation by parents during the previous school</w:t>
            </w:r>
            <w:r w:rsidRPr="37BE671E">
              <w:rPr>
                <w:rFonts w:ascii="Times New Roman" w:hAnsi="Times New Roman" w:cs="Times New Roman"/>
                <w:b/>
                <w:bCs/>
                <w:spacing w:val="-17"/>
                <w:sz w:val="24"/>
                <w:szCs w:val="24"/>
              </w:rPr>
              <w:t xml:space="preserve"> </w:t>
            </w:r>
            <w:r w:rsidRPr="37BE671E">
              <w:rPr>
                <w:rFonts w:ascii="Times New Roman" w:hAnsi="Times New Roman" w:cs="Times New Roman"/>
                <w:b/>
                <w:bCs/>
                <w:sz w:val="24"/>
                <w:szCs w:val="24"/>
              </w:rPr>
              <w:t>year</w:t>
            </w:r>
          </w:p>
          <w:p w14:paraId="1EDA71B6" w14:textId="77777777" w:rsidR="00101423" w:rsidRPr="002733D9" w:rsidRDefault="00101423" w:rsidP="37BE671E">
            <w:pPr>
              <w:pStyle w:val="TableParagraph"/>
              <w:numPr>
                <w:ilvl w:val="0"/>
                <w:numId w:val="1"/>
              </w:numPr>
              <w:tabs>
                <w:tab w:val="left" w:pos="831"/>
              </w:tabs>
              <w:spacing w:before="1"/>
              <w:ind w:right="448"/>
              <w:rPr>
                <w:rFonts w:ascii="Times New Roman" w:eastAsia="Calibri" w:hAnsi="Times New Roman" w:cs="Times New Roman"/>
                <w:sz w:val="24"/>
                <w:szCs w:val="24"/>
              </w:rPr>
            </w:pPr>
            <w:r w:rsidRPr="37BE671E">
              <w:rPr>
                <w:rFonts w:ascii="Times New Roman" w:hAnsi="Times New Roman" w:cs="Times New Roman"/>
                <w:b/>
                <w:bCs/>
                <w:sz w:val="24"/>
                <w:szCs w:val="24"/>
              </w:rPr>
              <w:t>Steps the school will take during the upcoming school year to overcome the barriers</w:t>
            </w:r>
            <w:r w:rsidRPr="37BE671E">
              <w:rPr>
                <w:rFonts w:ascii="Times New Roman" w:hAnsi="Times New Roman" w:cs="Times New Roman"/>
                <w:b/>
                <w:bCs/>
                <w:spacing w:val="-23"/>
                <w:sz w:val="24"/>
                <w:szCs w:val="24"/>
              </w:rPr>
              <w:t xml:space="preserve"> </w:t>
            </w:r>
            <w:r w:rsidRPr="37BE671E">
              <w:rPr>
                <w:rFonts w:ascii="Times New Roman" w:hAnsi="Times New Roman" w:cs="Times New Roman"/>
                <w:b/>
                <w:bCs/>
                <w:sz w:val="24"/>
                <w:szCs w:val="24"/>
              </w:rPr>
              <w:t>(with</w:t>
            </w:r>
            <w:r w:rsidRPr="37BE671E">
              <w:rPr>
                <w:rFonts w:ascii="Times New Roman" w:hAnsi="Times New Roman" w:cs="Times New Roman"/>
                <w:b/>
                <w:bCs/>
                <w:w w:val="99"/>
                <w:sz w:val="24"/>
                <w:szCs w:val="24"/>
              </w:rPr>
              <w:t xml:space="preserve"> </w:t>
            </w:r>
            <w:proofErr w:type="gramStart"/>
            <w:r w:rsidRPr="37BE671E">
              <w:rPr>
                <w:rFonts w:ascii="Times New Roman" w:hAnsi="Times New Roman" w:cs="Times New Roman"/>
                <w:b/>
                <w:bCs/>
                <w:sz w:val="24"/>
                <w:szCs w:val="24"/>
              </w:rPr>
              <w:t>particular attention</w:t>
            </w:r>
            <w:proofErr w:type="gramEnd"/>
            <w:r w:rsidRPr="37BE671E">
              <w:rPr>
                <w:rFonts w:ascii="Times New Roman" w:hAnsi="Times New Roman" w:cs="Times New Roman"/>
                <w:b/>
                <w:bCs/>
                <w:sz w:val="24"/>
                <w:szCs w:val="24"/>
              </w:rPr>
              <w:t xml:space="preserve"> paid to parents/families who are disabled, have limited English</w:t>
            </w:r>
            <w:r w:rsidRPr="37BE671E">
              <w:rPr>
                <w:rFonts w:ascii="Times New Roman" w:hAnsi="Times New Roman" w:cs="Times New Roman"/>
                <w:b/>
                <w:bCs/>
                <w:spacing w:val="-31"/>
                <w:sz w:val="24"/>
                <w:szCs w:val="24"/>
              </w:rPr>
              <w:t xml:space="preserve"> </w:t>
            </w:r>
            <w:r w:rsidRPr="37BE671E">
              <w:rPr>
                <w:rFonts w:ascii="Times New Roman" w:hAnsi="Times New Roman" w:cs="Times New Roman"/>
                <w:b/>
                <w:bCs/>
                <w:sz w:val="24"/>
                <w:szCs w:val="24"/>
              </w:rPr>
              <w:t>proficiency,</w:t>
            </w:r>
            <w:r w:rsidRPr="37BE671E">
              <w:rPr>
                <w:rFonts w:ascii="Times New Roman" w:hAnsi="Times New Roman" w:cs="Times New Roman"/>
                <w:b/>
                <w:bCs/>
                <w:w w:val="99"/>
                <w:sz w:val="24"/>
                <w:szCs w:val="24"/>
              </w:rPr>
              <w:t xml:space="preserve"> </w:t>
            </w:r>
            <w:r w:rsidRPr="37BE671E">
              <w:rPr>
                <w:rFonts w:ascii="Times New Roman" w:hAnsi="Times New Roman" w:cs="Times New Roman"/>
                <w:b/>
                <w:bCs/>
                <w:sz w:val="24"/>
                <w:szCs w:val="24"/>
              </w:rPr>
              <w:t>and parents/families of migratory children) [ESEA Section</w:t>
            </w:r>
            <w:r w:rsidRPr="37BE671E">
              <w:rPr>
                <w:rFonts w:ascii="Times New Roman" w:hAnsi="Times New Roman" w:cs="Times New Roman"/>
                <w:b/>
                <w:bCs/>
                <w:spacing w:val="-5"/>
                <w:sz w:val="24"/>
                <w:szCs w:val="24"/>
              </w:rPr>
              <w:t xml:space="preserve"> </w:t>
            </w:r>
            <w:r w:rsidRPr="37BE671E">
              <w:rPr>
                <w:rFonts w:ascii="Times New Roman" w:hAnsi="Times New Roman" w:cs="Times New Roman"/>
                <w:b/>
                <w:bCs/>
                <w:sz w:val="24"/>
                <w:szCs w:val="24"/>
              </w:rPr>
              <w:t>1116].</w:t>
            </w:r>
          </w:p>
        </w:tc>
      </w:tr>
      <w:tr w:rsidR="00101423" w:rsidRPr="002733D9" w14:paraId="2552E327" w14:textId="77777777" w:rsidTr="37BE671E">
        <w:trPr>
          <w:trHeight w:hRule="exact" w:val="308"/>
        </w:trPr>
        <w:tc>
          <w:tcPr>
            <w:tcW w:w="53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A5A2FAB"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Barrier (Including the Specific</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Subgroup)</w:t>
            </w:r>
          </w:p>
        </w:tc>
        <w:tc>
          <w:tcPr>
            <w:tcW w:w="5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Pr>
          <w:p w14:paraId="30E39188" w14:textId="77777777" w:rsidR="00101423" w:rsidRPr="002733D9" w:rsidRDefault="00101423" w:rsidP="37BE671E">
            <w:pPr>
              <w:pStyle w:val="TableParagraph"/>
              <w:ind w:left="100"/>
              <w:rPr>
                <w:rFonts w:ascii="Times New Roman" w:eastAsia="Calibri" w:hAnsi="Times New Roman" w:cs="Times New Roman"/>
                <w:sz w:val="24"/>
                <w:szCs w:val="24"/>
              </w:rPr>
            </w:pPr>
            <w:r w:rsidRPr="37BE671E">
              <w:rPr>
                <w:rFonts w:ascii="Times New Roman" w:hAnsi="Times New Roman" w:cs="Times New Roman"/>
                <w:b/>
                <w:bCs/>
                <w:sz w:val="24"/>
                <w:szCs w:val="24"/>
              </w:rPr>
              <w:t>Steps the School will Take to</w:t>
            </w:r>
            <w:r w:rsidRPr="37BE671E">
              <w:rPr>
                <w:rFonts w:ascii="Times New Roman" w:hAnsi="Times New Roman" w:cs="Times New Roman"/>
                <w:b/>
                <w:bCs/>
                <w:spacing w:val="-15"/>
                <w:sz w:val="24"/>
                <w:szCs w:val="24"/>
              </w:rPr>
              <w:t xml:space="preserve"> </w:t>
            </w:r>
            <w:r w:rsidRPr="37BE671E">
              <w:rPr>
                <w:rFonts w:ascii="Times New Roman" w:hAnsi="Times New Roman" w:cs="Times New Roman"/>
                <w:b/>
                <w:bCs/>
                <w:sz w:val="24"/>
                <w:szCs w:val="24"/>
              </w:rPr>
              <w:t>Overcome</w:t>
            </w:r>
          </w:p>
        </w:tc>
      </w:tr>
      <w:tr w:rsidR="00101423" w:rsidRPr="002733D9" w14:paraId="55E4AF1E" w14:textId="77777777" w:rsidTr="37BE671E">
        <w:trPr>
          <w:trHeight w:hRule="exact" w:val="1356"/>
        </w:trPr>
        <w:tc>
          <w:tcPr>
            <w:tcW w:w="539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7E1135A" w14:textId="40D1CC7F" w:rsidR="00101423" w:rsidRPr="002733D9" w:rsidRDefault="00DE4390" w:rsidP="00B12A4B">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 xml:space="preserve">Families lack transportation and </w:t>
            </w:r>
            <w:proofErr w:type="gramStart"/>
            <w:r>
              <w:rPr>
                <w:rFonts w:ascii="Times New Roman" w:eastAsia="Calibri" w:hAnsi="Times New Roman" w:cs="Times New Roman"/>
                <w:sz w:val="24"/>
                <w:szCs w:val="24"/>
              </w:rPr>
              <w:t>child care</w:t>
            </w:r>
            <w:proofErr w:type="gramEnd"/>
            <w:r>
              <w:rPr>
                <w:rFonts w:ascii="Times New Roman" w:eastAsia="Calibri" w:hAnsi="Times New Roman" w:cs="Times New Roman"/>
                <w:sz w:val="24"/>
                <w:szCs w:val="24"/>
              </w:rPr>
              <w:t xml:space="preserve"> for daytime and evening events. Families are working non-traditional hours that conflict with events. Families are not English proficient. </w:t>
            </w:r>
          </w:p>
        </w:tc>
        <w:tc>
          <w:tcPr>
            <w:tcW w:w="5406"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0B048C7" w14:textId="59033E5A" w:rsidR="00101423" w:rsidRPr="002733D9" w:rsidRDefault="00DE4390" w:rsidP="00B12A4B">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 xml:space="preserve">Sometimes pick up families.  Send information home. Provide translators at the events in Spanish and Creole. </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D3AAE" w14:textId="77777777" w:rsidR="00D607E3" w:rsidRDefault="00D607E3" w:rsidP="001639C6">
      <w:r>
        <w:separator/>
      </w:r>
    </w:p>
  </w:endnote>
  <w:endnote w:type="continuationSeparator" w:id="0">
    <w:p w14:paraId="6B3D8EE0" w14:textId="77777777" w:rsidR="00D607E3" w:rsidRDefault="00D607E3"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0066"/>
      <w:docPartObj>
        <w:docPartGallery w:val="Page Numbers (Bottom of Page)"/>
        <w:docPartUnique/>
      </w:docPartObj>
    </w:sdtPr>
    <w:sdtEndPr>
      <w:rPr>
        <w:noProof/>
      </w:rPr>
    </w:sdtEndPr>
    <w:sdtContent>
      <w:p w14:paraId="22DD5D0C" w14:textId="0C85FC39" w:rsidR="00B12A4B" w:rsidRDefault="00B12A4B">
        <w:pPr>
          <w:pStyle w:val="Footer"/>
          <w:jc w:val="right"/>
        </w:pPr>
        <w:r>
          <w:fldChar w:fldCharType="begin"/>
        </w:r>
        <w:r>
          <w:instrText xml:space="preserve"> PAGE   \* MERGEFORMAT </w:instrText>
        </w:r>
        <w:r>
          <w:fldChar w:fldCharType="separate"/>
        </w:r>
        <w:r w:rsidR="00456B17">
          <w:rPr>
            <w:noProof/>
          </w:rPr>
          <w:t>5</w:t>
        </w:r>
        <w:r>
          <w:rPr>
            <w:noProof/>
          </w:rPr>
          <w:fldChar w:fldCharType="end"/>
        </w:r>
      </w:p>
    </w:sdtContent>
  </w:sdt>
  <w:p w14:paraId="21475341" w14:textId="77777777" w:rsidR="00B12A4B" w:rsidRDefault="00B12A4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9DAE" w14:textId="77777777" w:rsidR="00D607E3" w:rsidRDefault="00D607E3" w:rsidP="001639C6">
      <w:r>
        <w:separator/>
      </w:r>
    </w:p>
  </w:footnote>
  <w:footnote w:type="continuationSeparator" w:id="0">
    <w:p w14:paraId="3AE72FCA" w14:textId="77777777" w:rsidR="00D607E3" w:rsidRDefault="00D607E3"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252954C8"/>
    <w:multiLevelType w:val="hybridMultilevel"/>
    <w:tmpl w:val="66E0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6"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7"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8" w15:restartNumberingAfterBreak="0">
    <w:nsid w:val="5E3B53C1"/>
    <w:multiLevelType w:val="hybridMultilevel"/>
    <w:tmpl w:val="B1F6B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7"/>
  </w:num>
  <w:num w:numId="4">
    <w:abstractNumId w:val="6"/>
  </w:num>
  <w:num w:numId="5">
    <w:abstractNumId w:val="9"/>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zMjewNDQzNzE0szRS0lEKTi0uzszPAykwrAUA6iuwwywAAAA="/>
  </w:docVars>
  <w:rsids>
    <w:rsidRoot w:val="00101423"/>
    <w:rsid w:val="000D1F61"/>
    <w:rsid w:val="00101423"/>
    <w:rsid w:val="0011576C"/>
    <w:rsid w:val="001622A1"/>
    <w:rsid w:val="001639C6"/>
    <w:rsid w:val="00177578"/>
    <w:rsid w:val="001C077F"/>
    <w:rsid w:val="001F3882"/>
    <w:rsid w:val="002733D9"/>
    <w:rsid w:val="002C553E"/>
    <w:rsid w:val="00316BB3"/>
    <w:rsid w:val="003514B5"/>
    <w:rsid w:val="003A37E3"/>
    <w:rsid w:val="00435821"/>
    <w:rsid w:val="00456B17"/>
    <w:rsid w:val="005859AE"/>
    <w:rsid w:val="005D7A53"/>
    <w:rsid w:val="00627175"/>
    <w:rsid w:val="006A177F"/>
    <w:rsid w:val="00725249"/>
    <w:rsid w:val="007364AB"/>
    <w:rsid w:val="00770947"/>
    <w:rsid w:val="007A6919"/>
    <w:rsid w:val="008F1053"/>
    <w:rsid w:val="00903887"/>
    <w:rsid w:val="009876F5"/>
    <w:rsid w:val="00A02827"/>
    <w:rsid w:val="00A252FF"/>
    <w:rsid w:val="00A85D97"/>
    <w:rsid w:val="00B12A4B"/>
    <w:rsid w:val="00B81616"/>
    <w:rsid w:val="00BC4D94"/>
    <w:rsid w:val="00CF46F1"/>
    <w:rsid w:val="00D2332B"/>
    <w:rsid w:val="00D55612"/>
    <w:rsid w:val="00D607E3"/>
    <w:rsid w:val="00D717FD"/>
    <w:rsid w:val="00D97CC6"/>
    <w:rsid w:val="00DA3F26"/>
    <w:rsid w:val="00DE4390"/>
    <w:rsid w:val="00E4356D"/>
    <w:rsid w:val="00E970AB"/>
    <w:rsid w:val="00EC3541"/>
    <w:rsid w:val="00EE246D"/>
    <w:rsid w:val="00FA38ED"/>
    <w:rsid w:val="00FD109A"/>
    <w:rsid w:val="00FE5CF9"/>
    <w:rsid w:val="37BE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BROME, MAKEDA I.</cp:lastModifiedBy>
  <cp:revision>3</cp:revision>
  <cp:lastPrinted>2018-07-23T13:53:00Z</cp:lastPrinted>
  <dcterms:created xsi:type="dcterms:W3CDTF">2020-08-06T13:11:00Z</dcterms:created>
  <dcterms:modified xsi:type="dcterms:W3CDTF">2020-08-06T13:15:00Z</dcterms:modified>
</cp:coreProperties>
</file>