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DA8E" w14:textId="77777777" w:rsidR="00B3142B" w:rsidRDefault="00B3142B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BDC655" w14:textId="5396C62F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7AA1B801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</w:t>
                            </w:r>
                            <w:r w:rsidR="006549E3">
                              <w:rPr>
                                <w:b/>
                              </w:rPr>
                              <w:t>20</w:t>
                            </w:r>
                            <w:r w:rsidRPr="001639C6">
                              <w:rPr>
                                <w:b/>
                              </w:rPr>
                              <w:t>-20</w:t>
                            </w:r>
                            <w:r w:rsidR="00A855E1">
                              <w:rPr>
                                <w:b/>
                              </w:rPr>
                              <w:t>2</w:t>
                            </w:r>
                            <w:r w:rsidR="006549E3">
                              <w:rPr>
                                <w:b/>
                              </w:rPr>
                              <w:t>1</w:t>
                            </w:r>
                            <w:r w:rsidRPr="001639C6">
                              <w:rPr>
                                <w:b/>
                              </w:rPr>
                              <w:t xml:space="preserve">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7AA1B801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</w:t>
                      </w:r>
                      <w:r w:rsidR="006549E3">
                        <w:rPr>
                          <w:b/>
                        </w:rPr>
                        <w:t>20</w:t>
                      </w:r>
                      <w:r w:rsidRPr="001639C6">
                        <w:rPr>
                          <w:b/>
                        </w:rPr>
                        <w:t>-20</w:t>
                      </w:r>
                      <w:r w:rsidR="00A855E1">
                        <w:rPr>
                          <w:b/>
                        </w:rPr>
                        <w:t>2</w:t>
                      </w:r>
                      <w:r w:rsidR="006549E3">
                        <w:rPr>
                          <w:b/>
                        </w:rPr>
                        <w:t>1</w:t>
                      </w:r>
                      <w:r w:rsidRPr="001639C6">
                        <w:rPr>
                          <w:b/>
                        </w:rPr>
                        <w:t xml:space="preserve">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45876D60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2F3A24">
        <w:rPr>
          <w:rFonts w:ascii="Times New Roman" w:hAnsi="Times New Roman" w:cs="Times New Roman"/>
          <w:color w:val="3F3F44"/>
          <w:w w:val="105"/>
        </w:rPr>
        <w:t xml:space="preserve">, </w:t>
      </w:r>
      <w:r w:rsidR="002F3A24">
        <w:rPr>
          <w:rFonts w:ascii="Times New Roman" w:hAnsi="Times New Roman" w:cs="Times New Roman"/>
          <w:color w:val="3F3F44"/>
          <w:w w:val="105"/>
          <w:u w:val="single"/>
        </w:rPr>
        <w:t>Susan Seal</w:t>
      </w:r>
      <w:r w:rsidR="00842443">
        <w:rPr>
          <w:rFonts w:ascii="Times New Roman" w:hAnsi="Times New Roman" w:cs="Times New Roman"/>
          <w:color w:val="3F3F44"/>
          <w:w w:val="105"/>
        </w:rPr>
        <w:t xml:space="preserve">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(e)(l)(B)(i));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(i</w:t>
      </w:r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3F40717" w14:textId="6CC6DA09" w:rsidR="00842443" w:rsidRDefault="00842443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  <w:sz w:val="40"/>
          <w:szCs w:val="40"/>
        </w:rPr>
      </w:pPr>
      <w:r>
        <w:rPr>
          <w:rFonts w:ascii="Times New Roman" w:hAnsi="Times New Roman" w:cs="Times New Roman"/>
          <w:color w:val="3F3F44"/>
          <w:sz w:val="40"/>
          <w:szCs w:val="40"/>
        </w:rPr>
        <w:t xml:space="preserve">Susan Seal                                    </w:t>
      </w:r>
      <w:r>
        <w:rPr>
          <w:rFonts w:ascii="Times New Roman" w:hAnsi="Times New Roman" w:cs="Times New Roman"/>
          <w:color w:val="3F3F44"/>
          <w:sz w:val="40"/>
          <w:szCs w:val="40"/>
          <w:u w:val="single"/>
        </w:rPr>
        <w:t>8/</w:t>
      </w:r>
      <w:r w:rsidR="006549E3">
        <w:rPr>
          <w:rFonts w:ascii="Times New Roman" w:hAnsi="Times New Roman" w:cs="Times New Roman"/>
          <w:color w:val="3F3F44"/>
          <w:sz w:val="40"/>
          <w:szCs w:val="40"/>
          <w:u w:val="single"/>
        </w:rPr>
        <w:t>21/2020</w:t>
      </w:r>
      <w:bookmarkStart w:id="0" w:name="_GoBack"/>
      <w:bookmarkEnd w:id="0"/>
    </w:p>
    <w:p w14:paraId="546ABAF5" w14:textId="46787B96" w:rsidR="002733D9" w:rsidRPr="009876F5" w:rsidRDefault="00842443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 w:rsidRPr="00842443">
        <w:rPr>
          <w:rFonts w:ascii="Times New Roman" w:hAnsi="Times New Roman" w:cs="Times New Roman"/>
          <w:color w:val="3F3F44"/>
          <w:sz w:val="22"/>
          <w:szCs w:val="22"/>
        </w:rPr>
        <w:t>P</w:t>
      </w:r>
      <w:r w:rsidR="009A208B">
        <w:rPr>
          <w:rFonts w:ascii="Times New Roman" w:hAnsi="Times New Roman" w:cs="Times New Roman"/>
          <w:color w:val="3F3F44"/>
        </w:rPr>
        <w:t xml:space="preserve">rincipal Signature </w:t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</w:t>
      </w:r>
      <w:r w:rsidR="009A208B">
        <w:rPr>
          <w:rFonts w:ascii="Times New Roman" w:hAnsi="Times New Roman" w:cs="Times New Roman"/>
          <w:color w:val="3F3F44"/>
        </w:rPr>
        <w:tab/>
      </w:r>
      <w:r w:rsidR="009A208B">
        <w:rPr>
          <w:rFonts w:ascii="Times New Roman" w:hAnsi="Times New Roman" w:cs="Times New Roman"/>
          <w:color w:val="3F3F44"/>
        </w:rPr>
        <w:tab/>
      </w:r>
      <w:r w:rsidR="00177578">
        <w:rPr>
          <w:rFonts w:ascii="Times New Roman" w:hAnsi="Times New Roman" w:cs="Times New Roman"/>
          <w:color w:val="3F3F44"/>
        </w:rPr>
        <w:t xml:space="preserve">   </w:t>
      </w:r>
      <w:r w:rsidR="002733D9"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D208F2">
        <w:trPr>
          <w:trHeight w:hRule="exact" w:val="109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685C9314" w:rsidR="00101423" w:rsidRPr="002733D9" w:rsidRDefault="00B3142B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mission of Performance Based Preparatory Academy is to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with parents and community members in order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educate each student to his or her fullest potential while maintaining a safe and nurturing environment. </w:t>
            </w: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05A258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D208F2">
        <w:trPr>
          <w:trHeight w:hRule="exact" w:val="35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62752" w14:textId="1EF35DBD" w:rsidR="00101423" w:rsidRPr="002733D9" w:rsidRDefault="00DA1911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Performance Based Preparatory Academy (PBPA) will continue to actively recruit and retain parents for participation in the decision-making processes. Flyers, School Messenger, and/or newsletters will be used to notify and recruit parents. Feedback is received from parents during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monthly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Advisory Council meetings, conferences and parent event opportunities regarding the expenditures of Title 1 funds. These opportunities or activities will include but are not limited to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arent Nights/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Nights,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DC4A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chool Advisory Council meetings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Exit surveys are competed by parents to identify needs and assist with planning for upcoming parent involvement events. </w:t>
            </w: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11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7F281DC4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9876F5">
        <w:trPr>
          <w:trHeight w:hRule="exact" w:val="1926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0B48D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9B0881">
        <w:trPr>
          <w:trHeight w:hRule="exact" w:val="7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267D0AA7" w:rsidR="00101423" w:rsidRPr="002733D9" w:rsidRDefault="009B0881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/E2020 Night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2771B90A" w:rsidR="00101423" w:rsidRPr="002733D9" w:rsidRDefault="009B0881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Explain curriculum software and uses of the parent portal to keep parents abreast of student progress. </w:t>
            </w:r>
          </w:p>
        </w:tc>
      </w:tr>
      <w:tr w:rsidR="00101423" w:rsidRPr="002733D9" w14:paraId="57AB703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7C332C91" w:rsidR="00101423" w:rsidRPr="002733D9" w:rsidRDefault="00727DB6" w:rsidP="00DC4A21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College Financial Aid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4332BA91" w:rsidR="00101423" w:rsidRPr="002733D9" w:rsidRDefault="00727DB6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insight and guidance that specifically relates to the FAFSA, scholarships and grants.</w:t>
            </w:r>
            <w:r w:rsidR="009B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423" w:rsidRPr="002733D9" w14:paraId="596FFC7A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3FA21552" w:rsidR="00101423" w:rsidRPr="002733D9" w:rsidRDefault="009B0881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After-School Tutoring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18E28CE7" w:rsidR="00101423" w:rsidRPr="002733D9" w:rsidRDefault="009B0881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tutorial services to all students. </w:t>
            </w:r>
          </w:p>
        </w:tc>
      </w:tr>
      <w:tr w:rsidR="00101423" w:rsidRPr="002733D9" w14:paraId="16513B25" w14:textId="77777777" w:rsidTr="00E73E3C">
        <w:trPr>
          <w:trHeight w:hRule="exact" w:val="96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2DFB5C40" w:rsidR="00101423" w:rsidRPr="002733D9" w:rsidRDefault="009B0881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Title 1 Parent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63E92F7D" w:rsidR="00101423" w:rsidRPr="002733D9" w:rsidRDefault="009B0881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parents information 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>on graduation requirements and individual student progress</w:t>
            </w:r>
            <w:r w:rsidR="007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based on grade level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BE09E1">
        <w:trPr>
          <w:trHeight w:hRule="exact" w:val="53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5F30D089" w14:textId="77777777" w:rsidR="00101423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4800C" w14:textId="28E281B1" w:rsidR="00D208F2" w:rsidRDefault="00D208F2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62012" w14:textId="23CE6CB5" w:rsidR="00E73E3C" w:rsidRDefault="001362D4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PBPA will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take a school wide approach to ensure that all families are </w:t>
            </w:r>
            <w:r w:rsidR="00FD441C">
              <w:rPr>
                <w:rFonts w:ascii="Times New Roman" w:eastAsia="Calibri" w:hAnsi="Times New Roman" w:cs="Times New Roman"/>
                <w:sz w:val="24"/>
                <w:szCs w:val="24"/>
              </w:rPr>
              <w:t>informed about Title 1 and the role it plays in the schools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>. PBPA will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utilize School Messenger to send Connect Ed calls to all PBPA families. Program Specialist will create a flier to send home with students two weeks before the Annual Title 1 Night. Information about the event will be posted on the school website and on the school marquee. Program Specialist will also collect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additional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parent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contact information to keep parents abreast of upcoming events and supplemental information.  Principal will share school performance data at Title 1 Night and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the School Advisory Council meetings. </w:t>
            </w:r>
          </w:p>
          <w:p w14:paraId="43AD288A" w14:textId="41C939A0" w:rsidR="00B03DD1" w:rsidRPr="002733D9" w:rsidRDefault="00B03DD1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810B41">
        <w:trPr>
          <w:trHeight w:hRule="exact" w:val="280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9822" w14:textId="77777777" w:rsidR="00101423" w:rsidRDefault="00D208F2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are invited to meet with PBPA staff at flexible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time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>s. Meetings can be scheduled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before school,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 school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School social workers may help facilitate transportation. In addition, a language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>translator may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assist during meetings. </w:t>
            </w:r>
          </w:p>
          <w:p w14:paraId="0C9F9BF3" w14:textId="6C8E8EDC" w:rsidR="00FD441C" w:rsidRPr="002733D9" w:rsidRDefault="00FD441C" w:rsidP="00FD441C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Furthermore, childcare, entertainment and refreshments are provided during the meetings to add flexibility for the parents.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890"/>
        <w:gridCol w:w="1991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1362D4">
        <w:trPr>
          <w:trHeight w:hRule="exact" w:val="118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1362D4">
        <w:trPr>
          <w:trHeight w:hRule="exact" w:val="113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58C" w14:textId="39B6EB86" w:rsidR="00E970AB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Parent Events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DAD" w14:textId="4DD640E1" w:rsidR="00E970AB" w:rsidRPr="00E36456" w:rsidRDefault="00C45A5C" w:rsidP="00C45A5C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List of dates and events and academic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BC64" w14:textId="55AD3A80" w:rsidR="00E970AB" w:rsidRPr="00E36456" w:rsidRDefault="00D208F2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1A4D" w14:textId="2992EFE0" w:rsidR="00E970AB" w:rsidRPr="00E36456" w:rsidRDefault="00FD441C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times per           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ADF" w14:textId="722C8538" w:rsidR="00E970AB" w:rsidRPr="00E36456" w:rsidRDefault="00FD441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and follow-up of survey provided.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F2" w:rsidRPr="002733D9" w14:paraId="5F811695" w14:textId="77777777" w:rsidTr="001362D4">
        <w:trPr>
          <w:trHeight w:hRule="exact" w:val="97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CDB" w14:textId="05CD56CE" w:rsidR="00D208F2" w:rsidRPr="00E36456" w:rsidRDefault="00B8280C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Celebrations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702B" w14:textId="6DB99070" w:rsidR="00D208F2" w:rsidRPr="00E36456" w:rsidRDefault="00D208F2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Student Incentives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0DD1" w14:textId="29FFC284" w:rsidR="00D208F2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EFDC" w14:textId="0E5A19FC" w:rsidR="00D208F2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71BC" w14:textId="38E25D73" w:rsidR="00D208F2" w:rsidRPr="00E36456" w:rsidRDefault="00D208F2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mproved behavior, attendance, and academic progress. </w:t>
            </w:r>
          </w:p>
        </w:tc>
      </w:tr>
      <w:tr w:rsidR="00D208F2" w:rsidRPr="002733D9" w14:paraId="246A9111" w14:textId="77777777" w:rsidTr="001362D4">
        <w:trPr>
          <w:trHeight w:hRule="exact" w:val="9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CEA7" w14:textId="744AC5A8" w:rsidR="00D208F2" w:rsidRPr="00E36456" w:rsidRDefault="00F05DCD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Title 1 Parent Night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BA07" w14:textId="7C4945B1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Parent Resources Guide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84D3" w14:textId="1750163F" w:rsidR="00D208F2" w:rsidRPr="00E36456" w:rsidRDefault="00B224E6" w:rsidP="00F05DCD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43E2" w14:textId="4227F378" w:rsidR="00D208F2" w:rsidRPr="00E36456" w:rsidRDefault="00B224E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Once per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F58A" w14:textId="0D692DE6" w:rsidR="00D208F2" w:rsidRPr="00E36456" w:rsidRDefault="00B224E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Increased parental in</w:t>
            </w:r>
            <w:r w:rsidR="00C064D6">
              <w:rPr>
                <w:rFonts w:ascii="Times New Roman" w:hAnsi="Times New Roman" w:cs="Times New Roman"/>
                <w:sz w:val="24"/>
                <w:szCs w:val="24"/>
              </w:rPr>
              <w:t>volvement and input.</w:t>
            </w:r>
          </w:p>
        </w:tc>
      </w:tr>
      <w:tr w:rsidR="00D208F2" w:rsidRPr="002733D9" w14:paraId="52236368" w14:textId="77777777" w:rsidTr="001362D4">
        <w:trPr>
          <w:trHeight w:hRule="exact" w:val="107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3FC1" w14:textId="46CA7D68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Graduation Night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DB28" w14:textId="7FC52060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Graduation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3BD" w14:textId="641AC9CB" w:rsidR="00D208F2" w:rsidRPr="00E36456" w:rsidRDefault="00B224E6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Administration and Teachers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10" w14:textId="33350450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r w:rsidR="00B224E6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7A1D" w14:textId="6F14FD17" w:rsidR="00D208F2" w:rsidRPr="00E36456" w:rsidRDefault="00C064D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parental involvement; Increase in graduates.</w:t>
            </w:r>
          </w:p>
        </w:tc>
      </w:tr>
      <w:tr w:rsidR="00C45A5C" w:rsidRPr="002733D9" w14:paraId="0443AC50" w14:textId="77777777" w:rsidTr="001362D4">
        <w:trPr>
          <w:trHeight w:hRule="exact" w:val="10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5B1" w14:textId="2A65D7DF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Community Speaker Series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494E" w14:textId="06C1978B" w:rsidR="00C45A5C" w:rsidRPr="00E36456" w:rsidRDefault="00C45A5C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Outline and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25A7" w14:textId="573621F2" w:rsidR="00C45A5C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C45A5C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5C39" w14:textId="689566AE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767" w14:textId="5C32DFE0" w:rsidR="00C45A5C" w:rsidRPr="00E36456" w:rsidRDefault="00C45A5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Increased student academic interest and focus on career oriented goals.  </w:t>
            </w: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306"/>
        <w:gridCol w:w="2564"/>
        <w:gridCol w:w="1520"/>
        <w:gridCol w:w="279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2159C8">
        <w:trPr>
          <w:trHeight w:hRule="exact" w:val="5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2159C8">
        <w:trPr>
          <w:trHeight w:hRule="exact" w:val="10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430" w14:textId="6C75993F" w:rsidR="00101423" w:rsidRPr="002733D9" w:rsidRDefault="00E36456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Training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8DE" w14:textId="081AA748" w:rsidR="00101423" w:rsidRPr="002733D9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Principal/ District Personnel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7E9" w14:textId="61EC6619" w:rsidR="00101423" w:rsidRPr="002733D9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 to use the platform to better communicate with parents regarding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9F" w14:textId="20550A89" w:rsidR="00101423" w:rsidRPr="002733D9" w:rsidRDefault="002159C8" w:rsidP="00B8280C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Preschool August 201</w:t>
            </w:r>
            <w:r w:rsidR="00B828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F1" w14:textId="443D3C58" w:rsidR="00101423" w:rsidRPr="002733D9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Improved student achievement.</w:t>
            </w:r>
          </w:p>
        </w:tc>
      </w:tr>
      <w:tr w:rsidR="002159C8" w:rsidRPr="002733D9" w14:paraId="416E695F" w14:textId="77777777" w:rsidTr="005E6189">
        <w:trPr>
          <w:trHeight w:hRule="exact" w:val="14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414" w14:textId="437F992D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Content Area Professional Development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B7D" w14:textId="12090F85" w:rsidR="002159C8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Principal/ District Personnel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EDA7" w14:textId="6DA4F863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 content specific area increase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13B" w14:textId="7E197AD9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BCD" w14:textId="1AB99DC1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student achievement in content areas. </w:t>
            </w:r>
          </w:p>
        </w:tc>
      </w:tr>
      <w:tr w:rsidR="002159C8" w:rsidRPr="002733D9" w14:paraId="647F4426" w14:textId="77777777" w:rsidTr="005E6189">
        <w:trPr>
          <w:trHeight w:hRule="exact" w:val="144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7D1" w14:textId="2C5FFE71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FSA/ELA and EOC Initiative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C62" w14:textId="3AAE4BAE" w:rsidR="002159C8" w:rsidRDefault="00B8280C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Mrs. Seal</w:t>
            </w:r>
            <w:r w:rsidR="00215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ELA and Math Teachers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E07" w14:textId="074C09FE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graduation assessment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85BF" w14:textId="6356EF65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D1C" w14:textId="2075C9CA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learning gains on state assessments. </w:t>
            </w:r>
          </w:p>
        </w:tc>
      </w:tr>
      <w:tr w:rsidR="002159C8" w:rsidRPr="002733D9" w14:paraId="47F9A290" w14:textId="77777777" w:rsidTr="00E0295E">
        <w:trPr>
          <w:trHeight w:hRule="exact" w:val="116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1157" w14:textId="01824EE1" w:rsidR="002159C8" w:rsidRDefault="00B8280C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 resources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BC2" w14:textId="48C55DA2" w:rsidR="002159C8" w:rsidRDefault="00B8280C" w:rsidP="00A855E1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Seal </w:t>
            </w:r>
            <w:r w:rsidR="00A855E1">
              <w:rPr>
                <w:rFonts w:ascii="Times New Roman" w:eastAsia="Calibri" w:hAnsi="Times New Roman" w:cs="Times New Roman"/>
                <w:sz w:val="24"/>
                <w:szCs w:val="24"/>
              </w:rPr>
              <w:t>/District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C38F" w14:textId="1858011D" w:rsidR="002159C8" w:rsidRDefault="00A855E1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Incorporate explicit SEL instruction in classes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5DE" w14:textId="6D9ADB42" w:rsidR="002159C8" w:rsidRDefault="00A855E1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C71" w14:textId="09720821" w:rsidR="002159C8" w:rsidRDefault="00A855E1" w:rsidP="00A855E1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Increased attendance; increased appropriate behavior, increase in academic progress</w:t>
            </w: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779E5D20" w14:textId="19F8AE99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0B952B5D">
                <wp:extent cx="6753225" cy="1708785"/>
                <wp:effectExtent l="0" t="0" r="9525" b="2476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708785"/>
                          <a:chOff x="5" y="5"/>
                          <a:chExt cx="10814" cy="2691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14" cy="2691"/>
                            <a:chOff x="5" y="5"/>
                            <a:chExt cx="10814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0"/>
                              <a:ext cx="10812" cy="2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3A613978" w:rsidR="00101423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in order to encourage and support parents/families in more meaningful engagement in the education of their child/children [ESEA Section 1116].</w:t>
                                </w:r>
                              </w:p>
                              <w:p w14:paraId="0D8E216D" w14:textId="1713A501" w:rsid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ADC944" w14:textId="691E8E8B" w:rsidR="00E0295E" w:rsidRP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PBPA provides multiple opportunities to parents</w:t>
                                </w:r>
                                <w:r w:rsidR="00D75A6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including an</w:t>
                                </w:r>
                                <w:r w:rsidR="009257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      </w:r>
                              </w:p>
                              <w:p w14:paraId="699C3E27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69344" id="Group 18" o:spid="_x0000_s1027" style="width:531.75pt;height:134.55pt;mso-position-horizontal-relative:char;mso-position-vertical-relative:line" coordorigin="5,5" coordsize="10814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0u9wgAAG9FAAAOAAAAZHJzL2Uyb0RvYy54bWzsXG1vo0YQ/l6p/wHxsZXPgPGrzjndOfGp&#10;0rU96dwfQDC2UTFQILGvp/73PrMvsGBsJ07s5E7kQ4K9s8vM7O7MszOzeftuuw60ey9J/Sgc6+Yb&#10;Q9e80I3mfrgc63/Npq2BrqWZE86dIAq9sf7VS/V3Vz//9HYTjzwrWkXB3Es0DBKmo0081ldZFo/a&#10;7dRdeWsnfRPFXojGRZSsnQwfk2V7njgbjL4O2pZh9NqbKJnHSeR6aYpvr3mjfsXGXyw8N/tzsUi9&#10;TAvGOnjL2O+E/b6l3+2rt85omTjxyncFG84JXKwdP8RL86GunczR7hJ/Z6i17yZRGi2yN260bkeL&#10;he96TAZIYxoVaT4m0V3MZFmONss4VxNUW9HTycO6f9x/TjR/jrnDTIXOGnPEXqvhM5SziZcj0HxM&#10;4i/x54RLiMdPkft3iuZ2tZ0+Lzmxdrv5PZpjPOcui5hytotkTUNAbG3L5uBrPgfeNtNcfNnrdzuW&#10;1dU1F21m3xj0B10+S+4KU0n90Ii2/Nsb0dM0BqbN+1m9oUmd2s6Iv5PxKfjiQrEPuXxSB8OyDjrn&#10;VoFp9A2LiQPW2VqUejBNk8vSsUVLLv9uJ3eVK6HSba8GsN3SYkWlT1tRX1ZO7LGFmtJqEdq0sOH4&#10;ipomnkd7WGOibGJGJRdUqq4mpYXIUiy6o+toVx/7lJhrwxm5d2n20YvYenTuP6UZ0/5yjie2yueC&#10;9RmEWKwDGIVfW5qhsXfx33y+ljkh5osT/tLWZoa20WgKxahyMMy1MlinO9DkvBfjdCQNxiGKlZYv&#10;gYIIC10ZiJa+Vc8VNkvBlV3PVU/SMBHruepLmkNcwYQ8jCvss4KrQT1XZkXzdo2uaLXnA5l2va7M&#10;stYPTaGq+xlUWjuJZGVUMWsZU/W+l7Gy4g8xpqp/Zvb2MFbWf/1EmqruS+sLuyNf/85Kbgl3G4o9&#10;gSfNIb9uMGseRylZ4xmmAOZ4xmwlhgAVbaA9xNx2z/q0MY4Sg1MamW+jo9QmJo+RM89wnBwqZeRD&#10;lRfeTQicAD5UgUOiawAOt3xjx05GeiJ56VHbwGXRklyNddqz9P06uvdmEaPICqcndjTeVrQHoUpn&#10;0vIHfwWlbJd/YzaepGNQBuPJVvmXU/GxHkKz+z43iFKPTxcJyeYtF5z0pVjSNAr8+dQPAhI4TZa3&#10;kyDR7h2Ar+l0ak0mQtUlsoCtlzCibvw1/BsYcaFbMucMTH0bmpZtfLCGrWlv0G/ZU7vbGgIjtAxz&#10;+GHYM+yhfT39j/Ru2qOVP5974Sc/9CSwM+2HuTkBMTkkY9COZnbYBSxhcu0V0mA/dUICyYVzSOeM&#10;Vp4zvxHPmeMH/Lld5pgpGWLLv0wRADHcIxJsSUe30fwrvGMScVALEI6HVZT8q2sbANqxnv5z5ySe&#10;rgW/hfDvQ9O2sQwy9sHu9sk7J2rLrdrihC6GGuuZji1Pj5OMo+a7OPGXK7zJZLoIo/dAdwuf3Cfj&#10;j3MlPgBisCeBCQ8gLwu7RkWfbA9XwSXB6+cCn2J7Sfe7DzFgeUvYWenxSjEXfF0Fc/VoPT4/5mLW&#10;6Zj6YB4k6FfNxKMAF3ANt7YF+lG9/qWhlkUgsMqQ6u1nF0ZZtQypTn52cYBVoyHyzjlSewFoVcdS&#10;A6rIfR/Eaw2oIpgqwZT824CqBlSp0Om1girYXBVUsVPXWUEVgUocWnZggdEdAJhQSE+cL1RcVemk&#10;AKudbjmeqAb0LhHOwrG/Aq1EiFQJWuHU8+RwVkUfOTTdr43yIewx6IrAA97HTiaH8BV7d4WqHFap&#10;jzaoXr8UbKBYg1DnrBJPoZhoHVe7IKuOq3JMpZ4r1fHv5aocTBHBmV1d7SKtOq7o8HA0ZqTC2r0x&#10;o7LWMXl1qqpDW7VsVVT/bKGsPWypihdhrFq2yrqvn8QmkCXib2cKZLGJeZZQFh+pMP57EZWZUz4k&#10;VPUQmiac5cmMaRPOumA4C75KRV4sxnxW5CWAl3DlBWYYGHDBBLws7uR3wlmih4q6yn1eFHPBm1cw&#10;Fw++nCuedUR/uS5OR1x14SPV8fN4lkFzcBBvyZxflUpFXDOWwZJjgfnT8zvS2B4OF+DlWGolWrwV&#10;fZ6SUWH8U+i8yJXUHcCL1vIxHYoSOXbJF28HY0fzGXlWgmIAlAToGcPeGZMAeAsJiu27m/owhjeD&#10;m4Hdsq3eTcs2rq9b76cTu9Wbmv3uded6Mrk2y6kPSqg8PfVxOOOBtA5+aA1CnUpaR8ln8HQQmiEV&#10;I5PS/dD5DIAy1QHwHOYFPECnJwz9w11A3uWV+gAcBqo+gMl4Jh+Qq2OfBrGUL5PUkIZbPStXjn+i&#10;8KNxAsIENU6gcQJqZPZlk9qIDZWcwNnrCXHsAP4SpZHSfonIqyyKVEKvJfLC+lc65PbuBYKuHZxr&#10;qsb/LEWEJVXs0VyuiJPRf1cTc1MEP1Xs30UBWzFNBU3Z6IOiZhwV9zOKYijwfQLw5ydKlHdxcHcQ&#10;+AvaUg0Y3voE4I8SKqaJ03E/5wmDNLBfLamvLRXfrXhqYD+Kqx5dxtTBbi5Z/EvVMcllzk5ZrJCe&#10;jr2HQz9Fn8L0V3vlJu8lbD/MXtX2n7OYqdCHtP97tXGyAzCb8E/lJk5yrKC2Cf/4Y/3bsAn/fEfl&#10;rB1Y3pIfOHvpRS1+hf2iywos/C+uRB1H/zWdXtQL7JZdyKtpz1x3AWXxVOrh81OujJOdQA16b04B&#10;LNmR3ysQFyqaU4C499BY/9dh/SnmfPaLkx0Yc+49ZoREP0RbDcUu2CBKxFvLtvheXsMQRWdaGE1W&#10;uKLlvU+SaEM3TXDxgx/gla58nAddreReRda7K7CY7tSxcr6uPPPLkHic8IuVGj2MdbpDxRJmsioN&#10;5lOS0BmzlGErfQHCHz4bxo9r3/ndprWf4Q5/4K/H+iC/APWMF52y7e2WX1GXe+CRV58QCeIVunjg&#10;V57wwCPDeHjGq06XsQ55TURuHXhVorLFL2kdOgMWYCtFHqR5sDrcdiiYSW7+xj4U1wj3Zssb+0B1&#10;BfA7hwoHcvuQZ4Vfq30ogmgsssj+qweTTPwHEvq3IepnRlX8n5Sr/wEAAP//AwBQSwMEFAAGAAgA&#10;AAAhAKrsU8XdAAAABgEAAA8AAABkcnMvZG93bnJldi54bWxMj0FrwkAQhe9C/8Myhd50E8XQptmI&#10;SOtJCtVC6W3MjkkwOxuyaxL/vWsv7WXg8R7vfZOtRtOInjpXW1YQzyIQxIXVNZcKvg7v02cQziNr&#10;bCyTgis5WOUPkwxTbQf+pH7vSxFK2KWooPK+TaV0RUUG3cy2xME72c6gD7Irpe5wCOWmkfMoSqTB&#10;msNChS1tKirO+4tRsB1wWC/it353Pm2uP4flx/cuJqWeHsf1KwhPo/8Lwx0/oEMemI72wtqJRkF4&#10;xP/euxcliyWIo4J58hKDzDP5Hz+/AQAA//8DAFBLAQItABQABgAIAAAAIQC2gziS/gAAAOEBAAAT&#10;AAAAAAAAAAAAAAAAAAAAAABbQ29udGVudF9UeXBlc10ueG1sUEsBAi0AFAAGAAgAAAAhADj9If/W&#10;AAAAlAEAAAsAAAAAAAAAAAAAAAAALwEAAF9yZWxzLy5yZWxzUEsBAi0AFAAGAAgAAAAhAAKhrS73&#10;CAAAb0UAAA4AAAAAAAAAAAAAAAAALgIAAGRycy9lMm9Eb2MueG1sUEsBAi0AFAAGAAgAAAAhAKrs&#10;U8XdAAAABgEAAA8AAAAAAAAAAAAAAAAAUQsAAGRycy9kb3ducmV2LnhtbFBLBQYAAAAABAAEAPMA&#10;AABbDAAAAAA=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5;top:5;width:10814;height:2691" coordorigin="5,5" coordsize="10814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80;width:1081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3A613978" w:rsidR="00101423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in order to encourage and support parents/families in more meaningful engagement in the education of their child/children [ESEA Section 1116].</w:t>
                          </w:r>
                        </w:p>
                        <w:p w14:paraId="0D8E216D" w14:textId="1713A501" w:rsid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7ADC944" w14:textId="691E8E8B" w:rsidR="00E0295E" w:rsidRP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PBPA provides multiple opportunities to parents</w:t>
                          </w:r>
                          <w:r w:rsidR="00D75A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including an</w:t>
                          </w:r>
                          <w:r w:rsidR="009257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</w:r>
                        </w:p>
                        <w:p w14:paraId="699C3E27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4253801E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871970" cy="4328160"/>
                <wp:effectExtent l="0" t="0" r="2413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0135B8" id="Group 1" o:spid="_x0000_s1026" style="position:absolute;margin-left:0;margin-top:2.2pt;width:541.1pt;height:340.8pt;z-index:-251657216;mso-position-horizontal:center;mso-position-horizontal-relative:margin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LkgQ+3gAA&#10;AAcBAAAPAAAAZHJzL2Rvd25yZXYueG1sTI9BS8NAFITvgv9heYI3u0msIcS8lFLUUxFsBfG2zb4m&#10;odm3IbtN0n/v9mSPwwwz3xSr2XRipMG1lhHiRQSCuLK65Rrhe//+lIFwXrFWnWVCuJCDVXl/V6hc&#10;24m/aNz5WoQSdrlCaLzvcyld1ZBRbmF74uAd7WCUD3KopR7UFMpNJ5MoSqVRLYeFRvW0aag67c4G&#10;4WNS0/o5fhu3p+Pm8rt/+fzZxoT4+DCvX0F4mv1/GK74AR3KwHSwZ9ZOdAjhiEdYLkFczShLEhAH&#10;hDRLI5BlIW/5yz8AAAD//wMAUEsBAi0AFAAGAAgAAAAhALaDOJL+AAAA4QEAABMAAAAAAAAAAAAA&#10;AAAAAAAAAFtDb250ZW50X1R5cGVzXS54bWxQSwECLQAUAAYACAAAACEAOP0h/9YAAACUAQAACwAA&#10;AAAAAAAAAAAAAAAvAQAAX3JlbHMvLnJlbHNQSwECLQAUAAYACAAAACEAdax/LQgIAABiPQAADgAA&#10;AAAAAAAAAAAAAAAuAgAAZHJzL2Uyb0RvYy54bWxQSwECLQAUAAYACAAAACEAC5IEPt4AAAAHAQAA&#10;DwAAAAAAAAAAAAAAAABiCgAAZHJzL2Rvd25yZXYueG1sUEsFBgAAAAAEAAQA8wAAAG0LAAAAAA==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margin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5CA53747" w:rsidR="00101423" w:rsidRPr="00723EE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494697BA" w14:textId="1E66CC25" w:rsidR="00723EE9" w:rsidRDefault="00723EE9" w:rsidP="00723EE9">
      <w:pPr>
        <w:tabs>
          <w:tab w:val="left" w:pos="940"/>
        </w:tabs>
        <w:spacing w:before="1"/>
        <w:ind w:right="870"/>
      </w:pPr>
    </w:p>
    <w:p w14:paraId="68B2675A" w14:textId="564E23A3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PBPA will provide pertinent school information to parents through newsletters, the school website, School Messenger, telephone calls, meetings, surveys and use of the school marquee. </w:t>
      </w:r>
    </w:p>
    <w:p w14:paraId="0EBA07DF" w14:textId="551514BB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</w:p>
    <w:p w14:paraId="24C93E73" w14:textId="3A11296C" w:rsidR="00723EE9" w:rsidRP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Parents are notified of student performance 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every four and one half weeks, utilizing Edgenuity Reporting. Parents may also receive 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daily, </w:t>
      </w:r>
      <w:r w:rsidR="00E071B0">
        <w:rPr>
          <w:rFonts w:ascii="Times New Roman" w:eastAsia="Calibri" w:hAnsi="Times New Roman" w:cs="Times New Roman"/>
          <w:sz w:val="24"/>
          <w:szCs w:val="24"/>
        </w:rPr>
        <w:t>weekly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 or monthly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 progress reports through email. </w:t>
      </w:r>
    </w:p>
    <w:p w14:paraId="1524DF46" w14:textId="5E05433C" w:rsidR="00101423" w:rsidRPr="00723EE9" w:rsidRDefault="00101423" w:rsidP="00723EE9">
      <w:pPr>
        <w:tabs>
          <w:tab w:val="left" w:pos="940"/>
        </w:tabs>
        <w:spacing w:before="1"/>
        <w:ind w:right="870"/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1CD2616B" w14:textId="166CAC61" w:rsidR="00BA68FC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order to maximize parental involvement and participation for all families, PBPA may arrange school </w:t>
      </w:r>
    </w:p>
    <w:p w14:paraId="621DD3FC" w14:textId="59E6BE02" w:rsidR="00BA68FC" w:rsidRPr="002733D9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meetings to accommodate families, conduct at home conferences, and work directly with participating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children </w:t>
      </w:r>
      <w:r w:rsidR="00D1365B">
        <w:rPr>
          <w:rFonts w:ascii="Times New Roman" w:eastAsia="Times New Roman" w:hAnsi="Times New Roman" w:cs="Times New Roman"/>
          <w:sz w:val="24"/>
          <w:szCs w:val="24"/>
        </w:rPr>
        <w:t>and parents who are unable to attend conferences at school.</w:t>
      </w: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180A5D9F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0B66C69" w14:textId="0B7B1833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C5C24FD" w14:textId="1E5FC21B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AA648CB" w14:textId="708D0612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2ECA43" w14:textId="68D66AC5" w:rsidR="00D1365B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AF51E" w14:textId="77777777" w:rsidR="00D1365B" w:rsidRPr="002733D9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D75A6C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1135A" w14:textId="69186BDB" w:rsidR="00101423" w:rsidRPr="002733D9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Limited English Proficiency and Migratory Families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B048C7" w14:textId="4C84A5A1" w:rsidR="00101423" w:rsidRP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may be disseminated in multiple languages, and a translator can be utilized for parent meetings and phone calls. </w:t>
            </w:r>
          </w:p>
        </w:tc>
      </w:tr>
      <w:tr w:rsidR="00D75A6C" w:rsidRPr="002733D9" w14:paraId="0167F2F2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EE3" w14:textId="23E6FBDC" w:rsidR="00D75A6C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Families with Limited Internet Access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B1F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with limited internet capacity may be</w:t>
            </w:r>
          </w:p>
          <w:p w14:paraId="715D4644" w14:textId="3B258C8C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eligible to participate in Sprint’s 1,000,000 Project, which aims to provide free and reliable internet </w:t>
            </w:r>
          </w:p>
          <w:p w14:paraId="225D8F06" w14:textId="26BACC7D" w:rsidR="00D75A6C" w:rsidRPr="002733D9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to economically disadvantaged students. </w:t>
            </w:r>
          </w:p>
          <w:p w14:paraId="1BF42CD0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3E5F" w14:textId="77777777" w:rsidR="00E006CC" w:rsidRDefault="00E006CC" w:rsidP="001639C6">
      <w:r>
        <w:separator/>
      </w:r>
    </w:p>
  </w:endnote>
  <w:endnote w:type="continuationSeparator" w:id="0">
    <w:p w14:paraId="0F9BC687" w14:textId="77777777" w:rsidR="00E006CC" w:rsidRDefault="00E006CC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72E10F02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E006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D563" w14:textId="77777777" w:rsidR="00E006CC" w:rsidRDefault="00E006CC" w:rsidP="001639C6">
      <w:r>
        <w:separator/>
      </w:r>
    </w:p>
  </w:footnote>
  <w:footnote w:type="continuationSeparator" w:id="0">
    <w:p w14:paraId="3304AE33" w14:textId="77777777" w:rsidR="00E006CC" w:rsidRDefault="00E006CC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3"/>
    <w:rsid w:val="000232CF"/>
    <w:rsid w:val="00034052"/>
    <w:rsid w:val="00064874"/>
    <w:rsid w:val="000C01E6"/>
    <w:rsid w:val="000D1F61"/>
    <w:rsid w:val="00101423"/>
    <w:rsid w:val="001060BB"/>
    <w:rsid w:val="00126B50"/>
    <w:rsid w:val="001362D4"/>
    <w:rsid w:val="00143288"/>
    <w:rsid w:val="001639C6"/>
    <w:rsid w:val="00177578"/>
    <w:rsid w:val="00190B71"/>
    <w:rsid w:val="00193128"/>
    <w:rsid w:val="001C71B3"/>
    <w:rsid w:val="001D16CB"/>
    <w:rsid w:val="001D600D"/>
    <w:rsid w:val="00201F1B"/>
    <w:rsid w:val="002159C8"/>
    <w:rsid w:val="002733D9"/>
    <w:rsid w:val="002937E8"/>
    <w:rsid w:val="002948CD"/>
    <w:rsid w:val="002F3A24"/>
    <w:rsid w:val="00312DB3"/>
    <w:rsid w:val="003614FC"/>
    <w:rsid w:val="00375609"/>
    <w:rsid w:val="00375FF5"/>
    <w:rsid w:val="00435821"/>
    <w:rsid w:val="00477074"/>
    <w:rsid w:val="00480B92"/>
    <w:rsid w:val="00494E86"/>
    <w:rsid w:val="004C16EB"/>
    <w:rsid w:val="005066CA"/>
    <w:rsid w:val="005859AE"/>
    <w:rsid w:val="005E6189"/>
    <w:rsid w:val="005F6ABA"/>
    <w:rsid w:val="00653793"/>
    <w:rsid w:val="006549E3"/>
    <w:rsid w:val="006A177F"/>
    <w:rsid w:val="006B547A"/>
    <w:rsid w:val="00700B56"/>
    <w:rsid w:val="00704898"/>
    <w:rsid w:val="00723EE9"/>
    <w:rsid w:val="00727DB6"/>
    <w:rsid w:val="00746A07"/>
    <w:rsid w:val="007860EB"/>
    <w:rsid w:val="0079447A"/>
    <w:rsid w:val="007C2960"/>
    <w:rsid w:val="00810B41"/>
    <w:rsid w:val="00822BA4"/>
    <w:rsid w:val="00830519"/>
    <w:rsid w:val="0083703D"/>
    <w:rsid w:val="00842443"/>
    <w:rsid w:val="00895754"/>
    <w:rsid w:val="008B2BAB"/>
    <w:rsid w:val="008F06BB"/>
    <w:rsid w:val="008F0C6F"/>
    <w:rsid w:val="008F2217"/>
    <w:rsid w:val="00904461"/>
    <w:rsid w:val="009257B4"/>
    <w:rsid w:val="00926169"/>
    <w:rsid w:val="00961B37"/>
    <w:rsid w:val="009876F5"/>
    <w:rsid w:val="0099407A"/>
    <w:rsid w:val="009A208B"/>
    <w:rsid w:val="009A5BFA"/>
    <w:rsid w:val="009B0881"/>
    <w:rsid w:val="009D3C4F"/>
    <w:rsid w:val="009E4B4D"/>
    <w:rsid w:val="00A17587"/>
    <w:rsid w:val="00A252FF"/>
    <w:rsid w:val="00A35B43"/>
    <w:rsid w:val="00A70F28"/>
    <w:rsid w:val="00A7108E"/>
    <w:rsid w:val="00A73791"/>
    <w:rsid w:val="00A855E1"/>
    <w:rsid w:val="00AB7447"/>
    <w:rsid w:val="00B03DD1"/>
    <w:rsid w:val="00B224E6"/>
    <w:rsid w:val="00B27FDE"/>
    <w:rsid w:val="00B3142B"/>
    <w:rsid w:val="00B8280C"/>
    <w:rsid w:val="00BA68FC"/>
    <w:rsid w:val="00BE09E1"/>
    <w:rsid w:val="00BF2DD5"/>
    <w:rsid w:val="00C064D6"/>
    <w:rsid w:val="00C16A3F"/>
    <w:rsid w:val="00C45A5C"/>
    <w:rsid w:val="00C6518A"/>
    <w:rsid w:val="00CB62E2"/>
    <w:rsid w:val="00CF46F1"/>
    <w:rsid w:val="00D01C6E"/>
    <w:rsid w:val="00D1365B"/>
    <w:rsid w:val="00D208F2"/>
    <w:rsid w:val="00D2332B"/>
    <w:rsid w:val="00D34FAA"/>
    <w:rsid w:val="00D75A6C"/>
    <w:rsid w:val="00DA1911"/>
    <w:rsid w:val="00DC4A21"/>
    <w:rsid w:val="00E006CC"/>
    <w:rsid w:val="00E0295E"/>
    <w:rsid w:val="00E071B0"/>
    <w:rsid w:val="00E36456"/>
    <w:rsid w:val="00E36E52"/>
    <w:rsid w:val="00E4356D"/>
    <w:rsid w:val="00E73E3C"/>
    <w:rsid w:val="00E970AB"/>
    <w:rsid w:val="00EE0325"/>
    <w:rsid w:val="00EE32EC"/>
    <w:rsid w:val="00F05DCD"/>
    <w:rsid w:val="00F82AF6"/>
    <w:rsid w:val="00F868C6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B1C0B7AC2844992F5D1D98AF8318C" ma:contentTypeVersion="17" ma:contentTypeDescription="Create a new document." ma:contentTypeScope="" ma:versionID="af33e3c3703b64d65f81669ca8b48866">
  <xsd:schema xmlns:xsd="http://www.w3.org/2001/XMLSchema" xmlns:xs="http://www.w3.org/2001/XMLSchema" xmlns:p="http://schemas.microsoft.com/office/2006/metadata/properties" xmlns:ns1="http://schemas.microsoft.com/sharepoint/v3" xmlns:ns3="70c54e5b-e99b-4f87-8018-ac970d82bb95" xmlns:ns4="4d9a990b-a6b2-4a24-9170-65ed0c6724e8" targetNamespace="http://schemas.microsoft.com/office/2006/metadata/properties" ma:root="true" ma:fieldsID="62b9bb6db72b71cf65db609550179080" ns1:_="" ns3:_="" ns4:_="">
    <xsd:import namespace="http://schemas.microsoft.com/sharepoint/v3"/>
    <xsd:import namespace="70c54e5b-e99b-4f87-8018-ac970d82bb95"/>
    <xsd:import namespace="4d9a990b-a6b2-4a24-9170-65ed0c6724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4e5b-e99b-4f87-8018-ac970d82b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990b-a6b2-4a24-9170-65ed0c672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C9E6-CAD4-4285-9F9E-DE7E9EBDD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188CAD-7AF0-4544-ADB0-256840D07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BF726-1B8A-4F94-BA54-74212A138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c54e5b-e99b-4f87-8018-ac970d82bb95"/>
    <ds:schemaRef ds:uri="4d9a990b-a6b2-4a24-9170-65ed0c67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SEAL, SUSAN E.</cp:lastModifiedBy>
  <cp:revision>2</cp:revision>
  <cp:lastPrinted>2018-07-23T13:53:00Z</cp:lastPrinted>
  <dcterms:created xsi:type="dcterms:W3CDTF">2020-08-21T15:59:00Z</dcterms:created>
  <dcterms:modified xsi:type="dcterms:W3CDTF">2020-08-21T15:59:00Z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0x010100D2AB1C0B7AC2844992F5D1D98AF8318C</vt:lpwstr>
  </property>
</Properties>
</file>