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31B7" w14:textId="77777777" w:rsidR="00502213" w:rsidRDefault="002E68CF">
      <w:r>
        <w:rPr>
          <w:noProof/>
        </w:rPr>
        <mc:AlternateContent>
          <mc:Choice Requires="wps">
            <w:drawing>
              <wp:anchor distT="0" distB="0" distL="114300" distR="114300" simplePos="0" relativeHeight="251664896" behindDoc="0" locked="0" layoutInCell="1" allowOverlap="1" wp14:anchorId="509C36CA" wp14:editId="13EEC8C4">
                <wp:simplePos x="0" y="0"/>
                <wp:positionH relativeFrom="column">
                  <wp:posOffset>5193030</wp:posOffset>
                </wp:positionH>
                <wp:positionV relativeFrom="paragraph">
                  <wp:posOffset>-753745</wp:posOffset>
                </wp:positionV>
                <wp:extent cx="1606550" cy="807085"/>
                <wp:effectExtent l="1905" t="0" r="1270" b="38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64833" w14:textId="77777777" w:rsidR="00C14CA7" w:rsidRDefault="002E68CF">
                            <w:r>
                              <w:rPr>
                                <w:noProof/>
                              </w:rPr>
                              <w:drawing>
                                <wp:inline distT="0" distB="0" distL="0" distR="0" wp14:anchorId="504ABAE5" wp14:editId="5DF0CA11">
                                  <wp:extent cx="1426210" cy="716280"/>
                                  <wp:effectExtent l="0" t="0" r="2540" b="7620"/>
                                  <wp:docPr id="1"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9C36CA" id="_x0000_t202" coordsize="21600,21600" o:spt="202" path="m,l,21600r21600,l21600,xe">
                <v:stroke joinstyle="miter"/>
                <v:path gradientshapeok="t" o:connecttype="rect"/>
              </v:shapetype>
              <v:shape id="Text Box 18" o:spid="_x0000_s1026" type="#_x0000_t202" style="position:absolute;margin-left:408.9pt;margin-top:-59.35pt;width:126.5pt;height:63.5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" stroked="f">
                <v:textbox style="mso-fit-shape-to-text:t">
                  <w:txbxContent>
                    <w:p w14:paraId="5C664833" w14:textId="77777777" w:rsidR="00C14CA7" w:rsidRDefault="002E68CF">
                      <w:r>
                        <w:rPr>
                          <w:noProof/>
                        </w:rPr>
                        <w:drawing>
                          <wp:inline distT="0" distB="0" distL="0" distR="0" wp14:anchorId="504ABAE5" wp14:editId="5DF0CA11">
                            <wp:extent cx="1426210" cy="716280"/>
                            <wp:effectExtent l="0" t="0" r="2540" b="7620"/>
                            <wp:docPr id="1" name="Picture 1" descr="New S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DH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716280"/>
                                    </a:xfrm>
                                    <a:prstGeom prst="rect">
                                      <a:avLst/>
                                    </a:prstGeom>
                                    <a:noFill/>
                                    <a:ln>
                                      <a:noFill/>
                                    </a:ln>
                                  </pic:spPr>
                                </pic:pic>
                              </a:graphicData>
                            </a:graphic>
                          </wp:inline>
                        </w:drawing>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2608" behindDoc="0" locked="0" layoutInCell="1" allowOverlap="1" wp14:anchorId="4A98B176" wp14:editId="5EDCE6CA">
                <wp:simplePos x="0" y="0"/>
                <wp:positionH relativeFrom="column">
                  <wp:posOffset>4335780</wp:posOffset>
                </wp:positionH>
                <wp:positionV relativeFrom="paragraph">
                  <wp:posOffset>-727710</wp:posOffset>
                </wp:positionV>
                <wp:extent cx="971550" cy="781050"/>
                <wp:effectExtent l="1905"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08193" w14:textId="3049B39C" w:rsidR="00700B6A" w:rsidRDefault="00700B6A" w:rsidP="00700B6A">
                            <w:pPr>
                              <w:widowControl w:val="0"/>
                              <w:jc w:val="center"/>
                              <w:rPr>
                                <w:rFonts w:ascii="Arial" w:hAnsi="Arial" w:cs="Arial"/>
                                <w:i/>
                                <w:iCs/>
                                <w:color w:val="0000FF"/>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8B176" id="Text Box 4" o:spid="_x0000_s1027" type="#_x0000_t202" style="position:absolute;margin-left:341.4pt;margin-top:-57.3pt;width:76.5pt;height:6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" filled="f" stroked="f" insetpen="t">
                <v:textbox inset="2.88pt,2.88pt,2.88pt,2.88pt">
                  <w:txbxContent>
                    <w:p w14:paraId="48408193" w14:textId="3049B39C" w:rsidR="00700B6A" w:rsidRDefault="00700B6A" w:rsidP="00700B6A">
                      <w:pPr>
                        <w:widowControl w:val="0"/>
                        <w:jc w:val="center"/>
                        <w:rPr>
                          <w:rFonts w:ascii="Arial" w:hAnsi="Arial" w:cs="Arial"/>
                          <w:i/>
                          <w:iCs/>
                          <w:color w:val="0000FF"/>
                          <w:sz w:val="36"/>
                          <w:szCs w:val="36"/>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0560" behindDoc="0" locked="0" layoutInCell="1" allowOverlap="1" wp14:anchorId="5B8EB4F0" wp14:editId="0CC04810">
                <wp:simplePos x="0" y="0"/>
                <wp:positionH relativeFrom="column">
                  <wp:posOffset>-777240</wp:posOffset>
                </wp:positionH>
                <wp:positionV relativeFrom="paragraph">
                  <wp:posOffset>-727710</wp:posOffset>
                </wp:positionV>
                <wp:extent cx="1821180" cy="781050"/>
                <wp:effectExtent l="3810" t="0" r="381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AE7D5B" w14:textId="38EFB61B" w:rsidR="00700B6A" w:rsidRPr="00854185" w:rsidRDefault="00700B6A" w:rsidP="00700B6A">
                            <w:pPr>
                              <w:widowControl w:val="0"/>
                              <w:rPr>
                                <w:rFonts w:ascii="Arial" w:hAnsi="Arial" w:cs="Arial"/>
                                <w:b/>
                                <w:bCs/>
                                <w:i/>
                                <w:iCs/>
                                <w:color w:val="0000FF"/>
                                <w:sz w:val="18"/>
                                <w:szCs w:val="18"/>
                              </w:rPr>
                            </w:pPr>
                            <w:r>
                              <w:rPr>
                                <w:rFonts w:ascii="Arial" w:hAnsi="Arial" w:cs="Arial"/>
                                <w:b/>
                                <w:bCs/>
                                <w:color w:val="0000FF"/>
                                <w:sz w:val="24"/>
                                <w:szCs w:val="24"/>
                              </w:rPr>
                              <w:t> </w:t>
                            </w:r>
                            <w:r w:rsidR="00854185" w:rsidRPr="00854185">
                              <w:rPr>
                                <w:rFonts w:ascii="Arial" w:hAnsi="Arial" w:cs="Arial"/>
                                <w:b/>
                                <w:bCs/>
                                <w:i/>
                                <w:iCs/>
                                <w:color w:val="0000FF"/>
                                <w:sz w:val="18"/>
                                <w:szCs w:val="18"/>
                              </w:rPr>
                              <w:t>Simmons Exceptional Center</w:t>
                            </w:r>
                            <w:r w:rsidRPr="00854185">
                              <w:rPr>
                                <w:rFonts w:ascii="Arial" w:hAnsi="Arial" w:cs="Arial"/>
                                <w:b/>
                                <w:bCs/>
                                <w:i/>
                                <w:iCs/>
                                <w:color w:val="0000FF"/>
                                <w:sz w:val="18"/>
                                <w:szCs w:val="18"/>
                              </w:rPr>
                              <w:t xml:space="preserve"> </w:t>
                            </w:r>
                          </w:p>
                          <w:p w14:paraId="530BD483" w14:textId="23F63442" w:rsidR="00700B6A" w:rsidRDefault="00854185" w:rsidP="00700B6A">
                            <w:pPr>
                              <w:widowControl w:val="0"/>
                              <w:rPr>
                                <w:rFonts w:ascii="Arial" w:hAnsi="Arial" w:cs="Arial"/>
                                <w:i/>
                                <w:iCs/>
                                <w:color w:val="0000FF"/>
                                <w:sz w:val="22"/>
                                <w:szCs w:val="22"/>
                              </w:rPr>
                            </w:pPr>
                            <w:r>
                              <w:rPr>
                                <w:rFonts w:ascii="Arial" w:hAnsi="Arial" w:cs="Arial"/>
                                <w:i/>
                                <w:iCs/>
                                <w:color w:val="0000FF"/>
                                <w:sz w:val="22"/>
                                <w:szCs w:val="22"/>
                              </w:rPr>
                              <w:t xml:space="preserve">Mr. </w:t>
                            </w:r>
                            <w:proofErr w:type="spellStart"/>
                            <w:r>
                              <w:rPr>
                                <w:rFonts w:ascii="Arial" w:hAnsi="Arial" w:cs="Arial"/>
                                <w:i/>
                                <w:iCs/>
                                <w:color w:val="0000FF"/>
                                <w:sz w:val="22"/>
                                <w:szCs w:val="22"/>
                              </w:rPr>
                              <w:t>Cleto</w:t>
                            </w:r>
                            <w:proofErr w:type="spellEnd"/>
                            <w:r>
                              <w:rPr>
                                <w:rFonts w:ascii="Arial" w:hAnsi="Arial" w:cs="Arial"/>
                                <w:i/>
                                <w:iCs/>
                                <w:color w:val="0000FF"/>
                                <w:sz w:val="22"/>
                                <w:szCs w:val="22"/>
                              </w:rPr>
                              <w:t xml:space="preserve"> “</w:t>
                            </w:r>
                            <w:proofErr w:type="spellStart"/>
                            <w:r>
                              <w:rPr>
                                <w:rFonts w:ascii="Arial" w:hAnsi="Arial" w:cs="Arial"/>
                                <w:i/>
                                <w:iCs/>
                                <w:color w:val="0000FF"/>
                                <w:sz w:val="22"/>
                                <w:szCs w:val="22"/>
                              </w:rPr>
                              <w:t>Sundy</w:t>
                            </w:r>
                            <w:proofErr w:type="spellEnd"/>
                            <w:r>
                              <w:rPr>
                                <w:rFonts w:ascii="Arial" w:hAnsi="Arial" w:cs="Arial"/>
                                <w:i/>
                                <w:iCs/>
                                <w:color w:val="0000FF"/>
                                <w:sz w:val="22"/>
                                <w:szCs w:val="22"/>
                              </w:rPr>
                              <w:t xml:space="preserve">” </w:t>
                            </w:r>
                            <w:proofErr w:type="spellStart"/>
                            <w:r>
                              <w:rPr>
                                <w:rFonts w:ascii="Arial" w:hAnsi="Arial" w:cs="Arial"/>
                                <w:i/>
                                <w:iCs/>
                                <w:color w:val="0000FF"/>
                                <w:sz w:val="22"/>
                                <w:szCs w:val="22"/>
                              </w:rPr>
                              <w:t>Chazares</w:t>
                            </w:r>
                            <w:proofErr w:type="spellEnd"/>
                          </w:p>
                          <w:p w14:paraId="07E4983C" w14:textId="66A932DB" w:rsidR="00700B6A" w:rsidRDefault="00854185" w:rsidP="00700B6A">
                            <w:pPr>
                              <w:widowControl w:val="0"/>
                              <w:rPr>
                                <w:rFonts w:ascii="Arial" w:hAnsi="Arial" w:cs="Arial"/>
                                <w:i/>
                                <w:iCs/>
                                <w:color w:val="0000FF"/>
                                <w:sz w:val="22"/>
                                <w:szCs w:val="22"/>
                              </w:rPr>
                            </w:pPr>
                            <w:r>
                              <w:rPr>
                                <w:rFonts w:ascii="Arial" w:hAnsi="Arial" w:cs="Arial"/>
                                <w:i/>
                                <w:iCs/>
                                <w:color w:val="0000FF"/>
                                <w:sz w:val="22"/>
                                <w:szCs w:val="22"/>
                              </w:rPr>
                              <w:t>813-707-7430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B4F0" id="Text Box 2" o:spid="_x0000_s1028" type="#_x0000_t202" style="position:absolute;margin-left:-61.2pt;margin-top:-57.3pt;width:143.4pt;height:6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" filled="f" stroked="f" insetpen="t">
                <v:textbox inset="2.88pt,2.88pt,2.88pt,2.88pt">
                  <w:txbxContent>
                    <w:p w14:paraId="3AAE7D5B" w14:textId="38EFB61B" w:rsidR="00700B6A" w:rsidRPr="00854185" w:rsidRDefault="00700B6A" w:rsidP="00700B6A">
                      <w:pPr>
                        <w:widowControl w:val="0"/>
                        <w:rPr>
                          <w:rFonts w:ascii="Arial" w:hAnsi="Arial" w:cs="Arial"/>
                          <w:b/>
                          <w:bCs/>
                          <w:i/>
                          <w:iCs/>
                          <w:color w:val="0000FF"/>
                          <w:sz w:val="18"/>
                          <w:szCs w:val="18"/>
                        </w:rPr>
                      </w:pPr>
                      <w:r>
                        <w:rPr>
                          <w:rFonts w:ascii="Arial" w:hAnsi="Arial" w:cs="Arial"/>
                          <w:b/>
                          <w:bCs/>
                          <w:color w:val="0000FF"/>
                          <w:sz w:val="24"/>
                          <w:szCs w:val="24"/>
                        </w:rPr>
                        <w:t> </w:t>
                      </w:r>
                      <w:r w:rsidR="00854185" w:rsidRPr="00854185">
                        <w:rPr>
                          <w:rFonts w:ascii="Arial" w:hAnsi="Arial" w:cs="Arial"/>
                          <w:b/>
                          <w:bCs/>
                          <w:i/>
                          <w:iCs/>
                          <w:color w:val="0000FF"/>
                          <w:sz w:val="18"/>
                          <w:szCs w:val="18"/>
                        </w:rPr>
                        <w:t>Simmons Exceptional Center</w:t>
                      </w:r>
                      <w:r w:rsidRPr="00854185">
                        <w:rPr>
                          <w:rFonts w:ascii="Arial" w:hAnsi="Arial" w:cs="Arial"/>
                          <w:b/>
                          <w:bCs/>
                          <w:i/>
                          <w:iCs/>
                          <w:color w:val="0000FF"/>
                          <w:sz w:val="18"/>
                          <w:szCs w:val="18"/>
                        </w:rPr>
                        <w:t xml:space="preserve"> </w:t>
                      </w:r>
                    </w:p>
                    <w:p w14:paraId="530BD483" w14:textId="23F63442" w:rsidR="00700B6A" w:rsidRDefault="00854185" w:rsidP="00700B6A">
                      <w:pPr>
                        <w:widowControl w:val="0"/>
                        <w:rPr>
                          <w:rFonts w:ascii="Arial" w:hAnsi="Arial" w:cs="Arial"/>
                          <w:i/>
                          <w:iCs/>
                          <w:color w:val="0000FF"/>
                          <w:sz w:val="22"/>
                          <w:szCs w:val="22"/>
                        </w:rPr>
                      </w:pPr>
                      <w:r>
                        <w:rPr>
                          <w:rFonts w:ascii="Arial" w:hAnsi="Arial" w:cs="Arial"/>
                          <w:i/>
                          <w:iCs/>
                          <w:color w:val="0000FF"/>
                          <w:sz w:val="22"/>
                          <w:szCs w:val="22"/>
                        </w:rPr>
                        <w:t xml:space="preserve">Mr. </w:t>
                      </w:r>
                      <w:proofErr w:type="spellStart"/>
                      <w:r>
                        <w:rPr>
                          <w:rFonts w:ascii="Arial" w:hAnsi="Arial" w:cs="Arial"/>
                          <w:i/>
                          <w:iCs/>
                          <w:color w:val="0000FF"/>
                          <w:sz w:val="22"/>
                          <w:szCs w:val="22"/>
                        </w:rPr>
                        <w:t>Cleto</w:t>
                      </w:r>
                      <w:proofErr w:type="spellEnd"/>
                      <w:r>
                        <w:rPr>
                          <w:rFonts w:ascii="Arial" w:hAnsi="Arial" w:cs="Arial"/>
                          <w:i/>
                          <w:iCs/>
                          <w:color w:val="0000FF"/>
                          <w:sz w:val="22"/>
                          <w:szCs w:val="22"/>
                        </w:rPr>
                        <w:t xml:space="preserve"> “</w:t>
                      </w:r>
                      <w:proofErr w:type="spellStart"/>
                      <w:r>
                        <w:rPr>
                          <w:rFonts w:ascii="Arial" w:hAnsi="Arial" w:cs="Arial"/>
                          <w:i/>
                          <w:iCs/>
                          <w:color w:val="0000FF"/>
                          <w:sz w:val="22"/>
                          <w:szCs w:val="22"/>
                        </w:rPr>
                        <w:t>Sundy</w:t>
                      </w:r>
                      <w:proofErr w:type="spellEnd"/>
                      <w:r>
                        <w:rPr>
                          <w:rFonts w:ascii="Arial" w:hAnsi="Arial" w:cs="Arial"/>
                          <w:i/>
                          <w:iCs/>
                          <w:color w:val="0000FF"/>
                          <w:sz w:val="22"/>
                          <w:szCs w:val="22"/>
                        </w:rPr>
                        <w:t xml:space="preserve">” </w:t>
                      </w:r>
                      <w:proofErr w:type="spellStart"/>
                      <w:r>
                        <w:rPr>
                          <w:rFonts w:ascii="Arial" w:hAnsi="Arial" w:cs="Arial"/>
                          <w:i/>
                          <w:iCs/>
                          <w:color w:val="0000FF"/>
                          <w:sz w:val="22"/>
                          <w:szCs w:val="22"/>
                        </w:rPr>
                        <w:t>Chazares</w:t>
                      </w:r>
                      <w:proofErr w:type="spellEnd"/>
                    </w:p>
                    <w:p w14:paraId="07E4983C" w14:textId="66A932DB" w:rsidR="00700B6A" w:rsidRDefault="00854185" w:rsidP="00700B6A">
                      <w:pPr>
                        <w:widowControl w:val="0"/>
                        <w:rPr>
                          <w:rFonts w:ascii="Arial" w:hAnsi="Arial" w:cs="Arial"/>
                          <w:i/>
                          <w:iCs/>
                          <w:color w:val="0000FF"/>
                          <w:sz w:val="22"/>
                          <w:szCs w:val="22"/>
                        </w:rPr>
                      </w:pPr>
                      <w:r>
                        <w:rPr>
                          <w:rFonts w:ascii="Arial" w:hAnsi="Arial" w:cs="Arial"/>
                          <w:i/>
                          <w:iCs/>
                          <w:color w:val="0000FF"/>
                          <w:sz w:val="22"/>
                          <w:szCs w:val="22"/>
                        </w:rPr>
                        <w:t>813-707-7430</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1584" behindDoc="0" locked="0" layoutInCell="1" allowOverlap="1" wp14:anchorId="47993E5E" wp14:editId="5CFA6A99">
                <wp:simplePos x="0" y="0"/>
                <wp:positionH relativeFrom="column">
                  <wp:posOffset>1043940</wp:posOffset>
                </wp:positionH>
                <wp:positionV relativeFrom="paragraph">
                  <wp:posOffset>-727710</wp:posOffset>
                </wp:positionV>
                <wp:extent cx="3246120" cy="6934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75BDD" w14:textId="77777777" w:rsidR="00700B6A" w:rsidRDefault="00700B6A" w:rsidP="007A58C4">
                            <w:pPr>
                              <w:widowControl w:val="0"/>
                              <w:jc w:val="center"/>
                              <w:rPr>
                                <w:rFonts w:ascii="Arial" w:hAnsi="Arial" w:cs="Arial"/>
                                <w:b/>
                                <w:bCs/>
                                <w:sz w:val="28"/>
                                <w:szCs w:val="28"/>
                              </w:rPr>
                            </w:pPr>
                            <w:r>
                              <w:rPr>
                                <w:rFonts w:ascii="Arial" w:hAnsi="Arial" w:cs="Arial"/>
                                <w:b/>
                                <w:bCs/>
                                <w:sz w:val="28"/>
                                <w:szCs w:val="28"/>
                              </w:rPr>
                              <w:t xml:space="preserve">Parent </w:t>
                            </w:r>
                            <w:r w:rsidR="007A58C4">
                              <w:rPr>
                                <w:rFonts w:ascii="Arial" w:hAnsi="Arial" w:cs="Arial"/>
                                <w:b/>
                                <w:bCs/>
                                <w:sz w:val="28"/>
                                <w:szCs w:val="28"/>
                              </w:rPr>
                              <w:t>&amp; Family Engag</w:t>
                            </w:r>
                            <w:r>
                              <w:rPr>
                                <w:rFonts w:ascii="Arial" w:hAnsi="Arial" w:cs="Arial"/>
                                <w:b/>
                                <w:bCs/>
                                <w:sz w:val="28"/>
                                <w:szCs w:val="28"/>
                              </w:rPr>
                              <w:t>ement</w:t>
                            </w:r>
                            <w:r w:rsidR="00FC09F0">
                              <w:rPr>
                                <w:rFonts w:ascii="Arial" w:hAnsi="Arial" w:cs="Arial"/>
                                <w:b/>
                                <w:bCs/>
                                <w:sz w:val="28"/>
                                <w:szCs w:val="28"/>
                              </w:rPr>
                              <w:t xml:space="preserve"> </w:t>
                            </w:r>
                            <w:r>
                              <w:rPr>
                                <w:rFonts w:ascii="Arial" w:hAnsi="Arial" w:cs="Arial"/>
                                <w:b/>
                                <w:bCs/>
                                <w:sz w:val="28"/>
                                <w:szCs w:val="28"/>
                              </w:rPr>
                              <w:t>Plan</w:t>
                            </w:r>
                          </w:p>
                          <w:p w14:paraId="07DC10A5" w14:textId="77777777" w:rsidR="00700B6A" w:rsidRDefault="00700B6A" w:rsidP="00700B6A">
                            <w:pPr>
                              <w:widowControl w:val="0"/>
                              <w:jc w:val="center"/>
                              <w:rPr>
                                <w:rFonts w:ascii="Arial" w:hAnsi="Arial" w:cs="Arial"/>
                                <w:b/>
                                <w:bCs/>
                                <w:sz w:val="28"/>
                                <w:szCs w:val="28"/>
                              </w:rPr>
                            </w:pPr>
                            <w:r>
                              <w:rPr>
                                <w:rFonts w:ascii="Arial" w:hAnsi="Arial" w:cs="Arial"/>
                                <w:b/>
                                <w:bCs/>
                                <w:sz w:val="28"/>
                                <w:szCs w:val="28"/>
                              </w:rPr>
                              <w:t>Title I</w:t>
                            </w:r>
                          </w:p>
                          <w:p w14:paraId="20773806" w14:textId="3535F98A" w:rsidR="00700B6A" w:rsidRDefault="007C21A9" w:rsidP="00700B6A">
                            <w:pPr>
                              <w:widowControl w:val="0"/>
                              <w:jc w:val="center"/>
                              <w:rPr>
                                <w:rFonts w:ascii="Arial" w:hAnsi="Arial" w:cs="Arial"/>
                                <w:b/>
                                <w:bCs/>
                                <w:sz w:val="28"/>
                                <w:szCs w:val="28"/>
                              </w:rPr>
                            </w:pPr>
                            <w:r>
                              <w:rPr>
                                <w:rFonts w:ascii="Arial" w:hAnsi="Arial" w:cs="Arial"/>
                                <w:b/>
                                <w:bCs/>
                                <w:sz w:val="28"/>
                                <w:szCs w:val="28"/>
                              </w:rPr>
                              <w:t>2020-2021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3E5E" id="Text Box 3" o:spid="_x0000_s1029" type="#_x0000_t202" style="position:absolute;margin-left:82.2pt;margin-top:-57.3pt;width:255.6pt;height:54.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" filled="f" stroked="f" insetpen="t">
                <v:textbox inset="2.88pt,2.88pt,2.88pt,2.88pt">
                  <w:txbxContent>
                    <w:p w14:paraId="74875BDD" w14:textId="77777777" w:rsidR="00700B6A" w:rsidRDefault="00700B6A" w:rsidP="007A58C4">
                      <w:pPr>
                        <w:widowControl w:val="0"/>
                        <w:jc w:val="center"/>
                        <w:rPr>
                          <w:rFonts w:ascii="Arial" w:hAnsi="Arial" w:cs="Arial"/>
                          <w:b/>
                          <w:bCs/>
                          <w:sz w:val="28"/>
                          <w:szCs w:val="28"/>
                        </w:rPr>
                      </w:pPr>
                      <w:r>
                        <w:rPr>
                          <w:rFonts w:ascii="Arial" w:hAnsi="Arial" w:cs="Arial"/>
                          <w:b/>
                          <w:bCs/>
                          <w:sz w:val="28"/>
                          <w:szCs w:val="28"/>
                        </w:rPr>
                        <w:t xml:space="preserve">Parent </w:t>
                      </w:r>
                      <w:r w:rsidR="007A58C4">
                        <w:rPr>
                          <w:rFonts w:ascii="Arial" w:hAnsi="Arial" w:cs="Arial"/>
                          <w:b/>
                          <w:bCs/>
                          <w:sz w:val="28"/>
                          <w:szCs w:val="28"/>
                        </w:rPr>
                        <w:t>&amp; Family Engag</w:t>
                      </w:r>
                      <w:r>
                        <w:rPr>
                          <w:rFonts w:ascii="Arial" w:hAnsi="Arial" w:cs="Arial"/>
                          <w:b/>
                          <w:bCs/>
                          <w:sz w:val="28"/>
                          <w:szCs w:val="28"/>
                        </w:rPr>
                        <w:t>ement</w:t>
                      </w:r>
                      <w:r w:rsidR="00FC09F0">
                        <w:rPr>
                          <w:rFonts w:ascii="Arial" w:hAnsi="Arial" w:cs="Arial"/>
                          <w:b/>
                          <w:bCs/>
                          <w:sz w:val="28"/>
                          <w:szCs w:val="28"/>
                        </w:rPr>
                        <w:t xml:space="preserve"> </w:t>
                      </w:r>
                      <w:r>
                        <w:rPr>
                          <w:rFonts w:ascii="Arial" w:hAnsi="Arial" w:cs="Arial"/>
                          <w:b/>
                          <w:bCs/>
                          <w:sz w:val="28"/>
                          <w:szCs w:val="28"/>
                        </w:rPr>
                        <w:t>Plan</w:t>
                      </w:r>
                    </w:p>
                    <w:p w14:paraId="07DC10A5" w14:textId="77777777" w:rsidR="00700B6A" w:rsidRDefault="00700B6A" w:rsidP="00700B6A">
                      <w:pPr>
                        <w:widowControl w:val="0"/>
                        <w:jc w:val="center"/>
                        <w:rPr>
                          <w:rFonts w:ascii="Arial" w:hAnsi="Arial" w:cs="Arial"/>
                          <w:b/>
                          <w:bCs/>
                          <w:sz w:val="28"/>
                          <w:szCs w:val="28"/>
                        </w:rPr>
                      </w:pPr>
                      <w:r>
                        <w:rPr>
                          <w:rFonts w:ascii="Arial" w:hAnsi="Arial" w:cs="Arial"/>
                          <w:b/>
                          <w:bCs/>
                          <w:sz w:val="28"/>
                          <w:szCs w:val="28"/>
                        </w:rPr>
                        <w:t>Title I</w:t>
                      </w:r>
                    </w:p>
                    <w:p w14:paraId="20773806" w14:textId="3535F98A" w:rsidR="00700B6A" w:rsidRDefault="007C21A9" w:rsidP="00700B6A">
                      <w:pPr>
                        <w:widowControl w:val="0"/>
                        <w:jc w:val="center"/>
                        <w:rPr>
                          <w:rFonts w:ascii="Arial" w:hAnsi="Arial" w:cs="Arial"/>
                          <w:b/>
                          <w:bCs/>
                          <w:sz w:val="28"/>
                          <w:szCs w:val="28"/>
                        </w:rPr>
                      </w:pPr>
                      <w:r>
                        <w:rPr>
                          <w:rFonts w:ascii="Arial" w:hAnsi="Arial" w:cs="Arial"/>
                          <w:b/>
                          <w:bCs/>
                          <w:sz w:val="28"/>
                          <w:szCs w:val="28"/>
                        </w:rPr>
                        <w:t>2020-2021</w:t>
                      </w:r>
                    </w:p>
                  </w:txbxContent>
                </v:textbox>
              </v:shape>
            </w:pict>
          </mc:Fallback>
        </mc:AlternateContent>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C14CA7">
        <w:tab/>
      </w:r>
      <w:r w:rsidR="00C14CA7">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sidR="00EE2516">
        <w:tab/>
      </w:r>
      <w:r>
        <w:rPr>
          <w:noProof/>
          <w:color w:val="auto"/>
          <w:kern w:val="0"/>
          <w:sz w:val="24"/>
          <w:szCs w:val="24"/>
        </w:rPr>
        <mc:AlternateContent>
          <mc:Choice Requires="wps">
            <w:drawing>
              <wp:anchor distT="36576" distB="36576" distL="36576" distR="36576" simplePos="0" relativeHeight="251653632" behindDoc="0" locked="0" layoutInCell="1" allowOverlap="1" wp14:anchorId="0DD8503E" wp14:editId="3E8B1A23">
                <wp:simplePos x="0" y="0"/>
                <wp:positionH relativeFrom="column">
                  <wp:posOffset>-400050</wp:posOffset>
                </wp:positionH>
                <wp:positionV relativeFrom="paragraph">
                  <wp:posOffset>124460</wp:posOffset>
                </wp:positionV>
                <wp:extent cx="6800850" cy="2628900"/>
                <wp:effectExtent l="9525" t="1016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289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D2FCC2" w14:textId="77777777" w:rsidR="00700B6A" w:rsidRDefault="00700B6A" w:rsidP="00700B6A">
                            <w:pPr>
                              <w:widowControl w:val="0"/>
                              <w:spacing w:before="20"/>
                              <w:jc w:val="center"/>
                              <w:rPr>
                                <w:rFonts w:ascii="Arial" w:hAnsi="Arial" w:cs="Arial"/>
                                <w:sz w:val="8"/>
                                <w:szCs w:val="8"/>
                                <w:u w:val="single"/>
                              </w:rPr>
                            </w:pPr>
                            <w:r>
                              <w:rPr>
                                <w:rFonts w:ascii="Arial" w:hAnsi="Arial" w:cs="Arial"/>
                                <w:sz w:val="8"/>
                                <w:szCs w:val="8"/>
                                <w:u w:val="single"/>
                              </w:rPr>
                              <w:t> </w:t>
                            </w:r>
                          </w:p>
                          <w:p w14:paraId="56377817" w14:textId="77777777" w:rsidR="00700B6A" w:rsidRDefault="00700B6A" w:rsidP="00700B6A">
                            <w:pPr>
                              <w:widowControl w:val="0"/>
                              <w:spacing w:before="20"/>
                              <w:jc w:val="center"/>
                              <w:rPr>
                                <w:rFonts w:ascii="Arial" w:hAnsi="Arial" w:cs="Arial"/>
                                <w:b/>
                                <w:bCs/>
                                <w:u w:val="single"/>
                              </w:rPr>
                            </w:pPr>
                            <w:r>
                              <w:rPr>
                                <w:rFonts w:ascii="Arial" w:hAnsi="Arial" w:cs="Arial"/>
                                <w:b/>
                                <w:bCs/>
                                <w:u w:val="single"/>
                              </w:rPr>
                              <w:t>TITLE I SCHOOLWIDE PROJECTS</w:t>
                            </w:r>
                          </w:p>
                          <w:p w14:paraId="2906ED7D" w14:textId="77777777" w:rsidR="00700B6A" w:rsidRDefault="00700B6A" w:rsidP="00700B6A">
                            <w:pPr>
                              <w:widowControl w:val="0"/>
                              <w:spacing w:before="20"/>
                              <w:jc w:val="center"/>
                              <w:rPr>
                                <w:rFonts w:ascii="Arial" w:hAnsi="Arial" w:cs="Arial"/>
                                <w:sz w:val="17"/>
                                <w:szCs w:val="17"/>
                                <w:u w:val="single"/>
                              </w:rPr>
                            </w:pPr>
                            <w:r>
                              <w:rPr>
                                <w:rFonts w:ascii="Arial" w:hAnsi="Arial" w:cs="Arial"/>
                                <w:sz w:val="17"/>
                                <w:szCs w:val="17"/>
                                <w:u w:val="single"/>
                              </w:rPr>
                              <w:t> </w:t>
                            </w:r>
                          </w:p>
                          <w:p w14:paraId="09D193CE"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w:t>
                            </w:r>
                            <w:r w:rsidR="006849A5">
                              <w:rPr>
                                <w:rFonts w:ascii="Arial" w:hAnsi="Arial" w:cs="Arial"/>
                                <w:sz w:val="17"/>
                                <w:szCs w:val="17"/>
                              </w:rPr>
                              <w:t>enhance student achievement</w:t>
                            </w:r>
                            <w:r>
                              <w:rPr>
                                <w:rFonts w:ascii="Arial" w:hAnsi="Arial" w:cs="Arial"/>
                                <w:sz w:val="17"/>
                                <w:szCs w:val="17"/>
                              </w:rPr>
                              <w:t xml:space="preserve">, extra </w:t>
                            </w:r>
                            <w:r w:rsidR="006849A5">
                              <w:rPr>
                                <w:rFonts w:ascii="Arial" w:hAnsi="Arial" w:cs="Arial"/>
                                <w:sz w:val="17"/>
                                <w:szCs w:val="17"/>
                              </w:rPr>
                              <w:t>resources</w:t>
                            </w:r>
                            <w:r>
                              <w:rPr>
                                <w:rFonts w:ascii="Arial" w:hAnsi="Arial" w:cs="Arial"/>
                                <w:sz w:val="17"/>
                                <w:szCs w:val="17"/>
                              </w:rPr>
                              <w:t xml:space="preserve">, materials and teachers </w:t>
                            </w:r>
                            <w:r w:rsidR="006849A5">
                              <w:rPr>
                                <w:rFonts w:ascii="Arial" w:hAnsi="Arial" w:cs="Arial"/>
                                <w:sz w:val="17"/>
                                <w:szCs w:val="17"/>
                              </w:rPr>
                              <w:t>are</w:t>
                            </w:r>
                            <w:r>
                              <w:rPr>
                                <w:rFonts w:ascii="Arial" w:hAnsi="Arial" w:cs="Arial"/>
                                <w:sz w:val="17"/>
                                <w:szCs w:val="17"/>
                              </w:rPr>
                              <w:t xml:space="preserve"> provided by the Elementary</w:t>
                            </w:r>
                            <w:r w:rsidR="006849A5">
                              <w:rPr>
                                <w:rFonts w:ascii="Arial" w:hAnsi="Arial" w:cs="Arial"/>
                                <w:sz w:val="17"/>
                                <w:szCs w:val="17"/>
                              </w:rPr>
                              <w:t xml:space="preserve"> and</w:t>
                            </w:r>
                            <w:r>
                              <w:rPr>
                                <w:rFonts w:ascii="Arial" w:hAnsi="Arial" w:cs="Arial"/>
                                <w:sz w:val="17"/>
                                <w:szCs w:val="17"/>
                              </w:rPr>
                              <w:t xml:space="preserve"> Secondary Education Act,</w:t>
                            </w:r>
                            <w:r w:rsidR="006849A5">
                              <w:rPr>
                                <w:rFonts w:ascii="Arial" w:hAnsi="Arial" w:cs="Arial"/>
                                <w:sz w:val="17"/>
                                <w:szCs w:val="17"/>
                              </w:rPr>
                              <w:t xml:space="preserve"> Title 1</w:t>
                            </w:r>
                            <w:r w:rsidR="00C16402">
                              <w:rPr>
                                <w:rFonts w:ascii="Arial" w:hAnsi="Arial" w:cs="Arial"/>
                                <w:sz w:val="17"/>
                                <w:szCs w:val="17"/>
                              </w:rPr>
                              <w:t xml:space="preserve"> (ESEA).  On December 2015, President Obama</w:t>
                            </w:r>
                            <w:r>
                              <w:rPr>
                                <w:rFonts w:ascii="Arial" w:hAnsi="Arial" w:cs="Arial"/>
                                <w:sz w:val="17"/>
                                <w:szCs w:val="17"/>
                              </w:rPr>
                              <w:t xml:space="preserve"> signed into law the </w:t>
                            </w:r>
                            <w:r>
                              <w:rPr>
                                <w:rFonts w:ascii="Arial" w:hAnsi="Arial" w:cs="Arial"/>
                                <w:b/>
                                <w:bCs/>
                                <w:i/>
                                <w:iCs/>
                                <w:sz w:val="17"/>
                                <w:szCs w:val="17"/>
                              </w:rPr>
                              <w:t>“</w:t>
                            </w:r>
                            <w:r w:rsidR="00C16402">
                              <w:rPr>
                                <w:rFonts w:ascii="Arial" w:hAnsi="Arial" w:cs="Arial"/>
                                <w:b/>
                                <w:bCs/>
                                <w:i/>
                                <w:iCs/>
                                <w:sz w:val="17"/>
                                <w:szCs w:val="17"/>
                              </w:rPr>
                              <w:t>Every Student Succee</w:t>
                            </w:r>
                            <w:r>
                              <w:rPr>
                                <w:rFonts w:ascii="Arial" w:hAnsi="Arial" w:cs="Arial"/>
                                <w:b/>
                                <w:bCs/>
                                <w:i/>
                                <w:iCs/>
                                <w:sz w:val="17"/>
                                <w:szCs w:val="17"/>
                              </w:rPr>
                              <w:t>d</w:t>
                            </w:r>
                            <w:r w:rsidR="00C16402">
                              <w:rPr>
                                <w:rFonts w:ascii="Arial" w:hAnsi="Arial" w:cs="Arial"/>
                                <w:b/>
                                <w:bCs/>
                                <w:i/>
                                <w:iCs/>
                                <w:sz w:val="17"/>
                                <w:szCs w:val="17"/>
                              </w:rPr>
                              <w:t>s</w:t>
                            </w:r>
                            <w:r>
                              <w:rPr>
                                <w:rFonts w:ascii="Arial" w:hAnsi="Arial" w:cs="Arial"/>
                                <w:b/>
                                <w:bCs/>
                                <w:i/>
                                <w:iCs/>
                                <w:sz w:val="17"/>
                                <w:szCs w:val="17"/>
                              </w:rPr>
                              <w:t xml:space="preserve"> Act”.</w:t>
                            </w:r>
                          </w:p>
                          <w:p w14:paraId="481FEC93"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0BC399B9"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law requires the meaningful </w:t>
                            </w:r>
                            <w:r w:rsidR="007A58C4">
                              <w:rPr>
                                <w:rFonts w:ascii="Arial" w:hAnsi="Arial" w:cs="Arial"/>
                                <w:sz w:val="17"/>
                                <w:szCs w:val="17"/>
                              </w:rPr>
                              <w:t>engage</w:t>
                            </w:r>
                            <w:r>
                              <w:rPr>
                                <w:rFonts w:ascii="Arial" w:hAnsi="Arial" w:cs="Arial"/>
                                <w:sz w:val="17"/>
                                <w:szCs w:val="17"/>
                              </w:rPr>
                              <w:t>ment of parents in school level planning, development and design of initiatives to improve student achievement supported by Title I funds.</w:t>
                            </w:r>
                          </w:p>
                          <w:p w14:paraId="69ED0B45"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45D657B1"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w:t>
                            </w:r>
                            <w:r w:rsidR="007A58C4">
                              <w:rPr>
                                <w:rFonts w:ascii="Arial" w:hAnsi="Arial" w:cs="Arial"/>
                                <w:b/>
                                <w:bCs/>
                                <w:i/>
                                <w:iCs/>
                                <w:sz w:val="17"/>
                                <w:szCs w:val="17"/>
                              </w:rPr>
                              <w:t>&amp; Family Engage</w:t>
                            </w:r>
                            <w:r>
                              <w:rPr>
                                <w:rFonts w:ascii="Arial" w:hAnsi="Arial" w:cs="Arial"/>
                                <w:b/>
                                <w:bCs/>
                                <w:i/>
                                <w:iCs/>
                                <w:sz w:val="17"/>
                                <w:szCs w:val="17"/>
                              </w:rPr>
                              <w:t xml:space="preserv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14:paraId="4AEF0448"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4E8415F9"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3C4BC6CD" w14:textId="77777777" w:rsidR="00700B6A" w:rsidRPr="00FC09F0" w:rsidRDefault="00700B6A" w:rsidP="00700B6A">
                            <w:pPr>
                              <w:widowControl w:val="0"/>
                              <w:spacing w:before="20"/>
                              <w:jc w:val="center"/>
                              <w:rPr>
                                <w:rFonts w:ascii="Arial" w:hAnsi="Arial" w:cs="Arial"/>
                                <w:b/>
                                <w:bCs/>
                                <w:u w:val="single"/>
                              </w:rPr>
                            </w:pPr>
                            <w:r w:rsidRPr="00FC09F0">
                              <w:rPr>
                                <w:rFonts w:ascii="Arial" w:hAnsi="Arial" w:cs="Arial"/>
                                <w:b/>
                                <w:bCs/>
                                <w:u w:val="single"/>
                              </w:rPr>
                              <w:t xml:space="preserve">Title I Parent </w:t>
                            </w:r>
                            <w:r w:rsidR="007A58C4" w:rsidRPr="00FC09F0">
                              <w:rPr>
                                <w:rFonts w:ascii="Arial" w:hAnsi="Arial" w:cs="Arial"/>
                                <w:b/>
                                <w:bCs/>
                                <w:u w:val="single"/>
                              </w:rPr>
                              <w:t>&amp; Family Engage</w:t>
                            </w:r>
                            <w:r w:rsidRPr="00FC09F0">
                              <w:rPr>
                                <w:rFonts w:ascii="Arial" w:hAnsi="Arial" w:cs="Arial"/>
                                <w:b/>
                                <w:bCs/>
                                <w:u w:val="single"/>
                              </w:rPr>
                              <w:t>ment</w:t>
                            </w:r>
                          </w:p>
                          <w:p w14:paraId="42167C0A" w14:textId="77777777"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14:paraId="73A1761A" w14:textId="77777777"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14:paraId="143CC7EC"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14:paraId="7ACE619A"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14:paraId="5A834BFA"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14:paraId="7A06998C" w14:textId="77777777" w:rsidR="00700B6A" w:rsidRDefault="00700B6A" w:rsidP="00700B6A">
                            <w:pPr>
                              <w:widowControl w:val="0"/>
                              <w:jc w:val="both"/>
                              <w:rPr>
                                <w:rFonts w:ascii="Arial" w:hAnsi="Arial" w:cs="Arial"/>
                              </w:rPr>
                            </w:pPr>
                            <w:r>
                              <w:rPr>
                                <w:rFonts w:ascii="Arial" w:hAnsi="Arial" w:cs="Arial"/>
                              </w:rPr>
                              <w:t> </w:t>
                            </w:r>
                          </w:p>
                          <w:p w14:paraId="6A3D86FE"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5570B748"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60342C68"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4C987729" w14:textId="77777777" w:rsidR="00700B6A" w:rsidRDefault="00700B6A" w:rsidP="00700B6A">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503E" id="Text Box 6" o:spid="_x0000_s1030" type="#_x0000_t202" style="position:absolute;margin-left:-31.5pt;margin-top:9.8pt;width:535.5pt;height:20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" filled="f" fillcolor="#b2b2ff" strokeweight="1.5pt" insetpen="t">
                <v:shadow color="#ccc"/>
                <v:textbox inset="2.88pt,2.88pt,2.88pt,2.88pt">
                  <w:txbxContent>
                    <w:p w14:paraId="41D2FCC2" w14:textId="77777777" w:rsidR="00700B6A" w:rsidRDefault="00700B6A" w:rsidP="00700B6A">
                      <w:pPr>
                        <w:widowControl w:val="0"/>
                        <w:spacing w:before="20"/>
                        <w:jc w:val="center"/>
                        <w:rPr>
                          <w:rFonts w:ascii="Arial" w:hAnsi="Arial" w:cs="Arial"/>
                          <w:sz w:val="8"/>
                          <w:szCs w:val="8"/>
                          <w:u w:val="single"/>
                        </w:rPr>
                      </w:pPr>
                      <w:r>
                        <w:rPr>
                          <w:rFonts w:ascii="Arial" w:hAnsi="Arial" w:cs="Arial"/>
                          <w:sz w:val="8"/>
                          <w:szCs w:val="8"/>
                          <w:u w:val="single"/>
                        </w:rPr>
                        <w:t> </w:t>
                      </w:r>
                    </w:p>
                    <w:p w14:paraId="56377817" w14:textId="77777777" w:rsidR="00700B6A" w:rsidRDefault="00700B6A" w:rsidP="00700B6A">
                      <w:pPr>
                        <w:widowControl w:val="0"/>
                        <w:spacing w:before="20"/>
                        <w:jc w:val="center"/>
                        <w:rPr>
                          <w:rFonts w:ascii="Arial" w:hAnsi="Arial" w:cs="Arial"/>
                          <w:b/>
                          <w:bCs/>
                          <w:u w:val="single"/>
                        </w:rPr>
                      </w:pPr>
                      <w:r>
                        <w:rPr>
                          <w:rFonts w:ascii="Arial" w:hAnsi="Arial" w:cs="Arial"/>
                          <w:b/>
                          <w:bCs/>
                          <w:u w:val="single"/>
                        </w:rPr>
                        <w:t>TITLE I SCHOOLWIDE PROJECTS</w:t>
                      </w:r>
                    </w:p>
                    <w:p w14:paraId="2906ED7D" w14:textId="77777777" w:rsidR="00700B6A" w:rsidRDefault="00700B6A" w:rsidP="00700B6A">
                      <w:pPr>
                        <w:widowControl w:val="0"/>
                        <w:spacing w:before="20"/>
                        <w:jc w:val="center"/>
                        <w:rPr>
                          <w:rFonts w:ascii="Arial" w:hAnsi="Arial" w:cs="Arial"/>
                          <w:sz w:val="17"/>
                          <w:szCs w:val="17"/>
                          <w:u w:val="single"/>
                        </w:rPr>
                      </w:pPr>
                      <w:r>
                        <w:rPr>
                          <w:rFonts w:ascii="Arial" w:hAnsi="Arial" w:cs="Arial"/>
                          <w:sz w:val="17"/>
                          <w:szCs w:val="17"/>
                          <w:u w:val="single"/>
                        </w:rPr>
                        <w:t> </w:t>
                      </w:r>
                    </w:p>
                    <w:p w14:paraId="09D193CE"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Title I is the largest program of federal funding in education signed into law in 1965 by President Lyndon Johnson.  President Johnson recognized the extremely difficult problem that children throughout the country were having with their reading and mathematics.  In an effort to </w:t>
                      </w:r>
                      <w:r w:rsidR="006849A5">
                        <w:rPr>
                          <w:rFonts w:ascii="Arial" w:hAnsi="Arial" w:cs="Arial"/>
                          <w:sz w:val="17"/>
                          <w:szCs w:val="17"/>
                        </w:rPr>
                        <w:t>enhance student achievement</w:t>
                      </w:r>
                      <w:r>
                        <w:rPr>
                          <w:rFonts w:ascii="Arial" w:hAnsi="Arial" w:cs="Arial"/>
                          <w:sz w:val="17"/>
                          <w:szCs w:val="17"/>
                        </w:rPr>
                        <w:t xml:space="preserve">, extra </w:t>
                      </w:r>
                      <w:r w:rsidR="006849A5">
                        <w:rPr>
                          <w:rFonts w:ascii="Arial" w:hAnsi="Arial" w:cs="Arial"/>
                          <w:sz w:val="17"/>
                          <w:szCs w:val="17"/>
                        </w:rPr>
                        <w:t>resources</w:t>
                      </w:r>
                      <w:r>
                        <w:rPr>
                          <w:rFonts w:ascii="Arial" w:hAnsi="Arial" w:cs="Arial"/>
                          <w:sz w:val="17"/>
                          <w:szCs w:val="17"/>
                        </w:rPr>
                        <w:t xml:space="preserve">, materials and teachers </w:t>
                      </w:r>
                      <w:r w:rsidR="006849A5">
                        <w:rPr>
                          <w:rFonts w:ascii="Arial" w:hAnsi="Arial" w:cs="Arial"/>
                          <w:sz w:val="17"/>
                          <w:szCs w:val="17"/>
                        </w:rPr>
                        <w:t>are</w:t>
                      </w:r>
                      <w:r>
                        <w:rPr>
                          <w:rFonts w:ascii="Arial" w:hAnsi="Arial" w:cs="Arial"/>
                          <w:sz w:val="17"/>
                          <w:szCs w:val="17"/>
                        </w:rPr>
                        <w:t xml:space="preserve"> provided by the Elementary</w:t>
                      </w:r>
                      <w:r w:rsidR="006849A5">
                        <w:rPr>
                          <w:rFonts w:ascii="Arial" w:hAnsi="Arial" w:cs="Arial"/>
                          <w:sz w:val="17"/>
                          <w:szCs w:val="17"/>
                        </w:rPr>
                        <w:t xml:space="preserve"> and</w:t>
                      </w:r>
                      <w:r>
                        <w:rPr>
                          <w:rFonts w:ascii="Arial" w:hAnsi="Arial" w:cs="Arial"/>
                          <w:sz w:val="17"/>
                          <w:szCs w:val="17"/>
                        </w:rPr>
                        <w:t xml:space="preserve"> Secondary Education Act,</w:t>
                      </w:r>
                      <w:r w:rsidR="006849A5">
                        <w:rPr>
                          <w:rFonts w:ascii="Arial" w:hAnsi="Arial" w:cs="Arial"/>
                          <w:sz w:val="17"/>
                          <w:szCs w:val="17"/>
                        </w:rPr>
                        <w:t xml:space="preserve"> Title 1</w:t>
                      </w:r>
                      <w:r w:rsidR="00C16402">
                        <w:rPr>
                          <w:rFonts w:ascii="Arial" w:hAnsi="Arial" w:cs="Arial"/>
                          <w:sz w:val="17"/>
                          <w:szCs w:val="17"/>
                        </w:rPr>
                        <w:t xml:space="preserve"> (ESEA).  On December 2015, President Obama</w:t>
                      </w:r>
                      <w:r>
                        <w:rPr>
                          <w:rFonts w:ascii="Arial" w:hAnsi="Arial" w:cs="Arial"/>
                          <w:sz w:val="17"/>
                          <w:szCs w:val="17"/>
                        </w:rPr>
                        <w:t xml:space="preserve"> signed into law the </w:t>
                      </w:r>
                      <w:r>
                        <w:rPr>
                          <w:rFonts w:ascii="Arial" w:hAnsi="Arial" w:cs="Arial"/>
                          <w:b/>
                          <w:bCs/>
                          <w:i/>
                          <w:iCs/>
                          <w:sz w:val="17"/>
                          <w:szCs w:val="17"/>
                        </w:rPr>
                        <w:t>“</w:t>
                      </w:r>
                      <w:r w:rsidR="00C16402">
                        <w:rPr>
                          <w:rFonts w:ascii="Arial" w:hAnsi="Arial" w:cs="Arial"/>
                          <w:b/>
                          <w:bCs/>
                          <w:i/>
                          <w:iCs/>
                          <w:sz w:val="17"/>
                          <w:szCs w:val="17"/>
                        </w:rPr>
                        <w:t>Every Student Succee</w:t>
                      </w:r>
                      <w:r>
                        <w:rPr>
                          <w:rFonts w:ascii="Arial" w:hAnsi="Arial" w:cs="Arial"/>
                          <w:b/>
                          <w:bCs/>
                          <w:i/>
                          <w:iCs/>
                          <w:sz w:val="17"/>
                          <w:szCs w:val="17"/>
                        </w:rPr>
                        <w:t>d</w:t>
                      </w:r>
                      <w:r w:rsidR="00C16402">
                        <w:rPr>
                          <w:rFonts w:ascii="Arial" w:hAnsi="Arial" w:cs="Arial"/>
                          <w:b/>
                          <w:bCs/>
                          <w:i/>
                          <w:iCs/>
                          <w:sz w:val="17"/>
                          <w:szCs w:val="17"/>
                        </w:rPr>
                        <w:t>s</w:t>
                      </w:r>
                      <w:r>
                        <w:rPr>
                          <w:rFonts w:ascii="Arial" w:hAnsi="Arial" w:cs="Arial"/>
                          <w:b/>
                          <w:bCs/>
                          <w:i/>
                          <w:iCs/>
                          <w:sz w:val="17"/>
                          <w:szCs w:val="17"/>
                        </w:rPr>
                        <w:t xml:space="preserve"> Act”.</w:t>
                      </w:r>
                    </w:p>
                    <w:p w14:paraId="481FEC93"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0BC399B9"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law requires the meaningful </w:t>
                      </w:r>
                      <w:r w:rsidR="007A58C4">
                        <w:rPr>
                          <w:rFonts w:ascii="Arial" w:hAnsi="Arial" w:cs="Arial"/>
                          <w:sz w:val="17"/>
                          <w:szCs w:val="17"/>
                        </w:rPr>
                        <w:t>engage</w:t>
                      </w:r>
                      <w:r>
                        <w:rPr>
                          <w:rFonts w:ascii="Arial" w:hAnsi="Arial" w:cs="Arial"/>
                          <w:sz w:val="17"/>
                          <w:szCs w:val="17"/>
                        </w:rPr>
                        <w:t>ment of parents in school level planning, development and design of initiatives to improve student achievement supported by Title I funds.</w:t>
                      </w:r>
                    </w:p>
                    <w:p w14:paraId="69ED0B45"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45D657B1"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Our school’s </w:t>
                      </w:r>
                      <w:r>
                        <w:rPr>
                          <w:rFonts w:ascii="Arial" w:hAnsi="Arial" w:cs="Arial"/>
                          <w:b/>
                          <w:bCs/>
                          <w:i/>
                          <w:iCs/>
                          <w:sz w:val="17"/>
                          <w:szCs w:val="17"/>
                        </w:rPr>
                        <w:t xml:space="preserve">Title I Parent </w:t>
                      </w:r>
                      <w:r w:rsidR="007A58C4">
                        <w:rPr>
                          <w:rFonts w:ascii="Arial" w:hAnsi="Arial" w:cs="Arial"/>
                          <w:b/>
                          <w:bCs/>
                          <w:i/>
                          <w:iCs/>
                          <w:sz w:val="17"/>
                          <w:szCs w:val="17"/>
                        </w:rPr>
                        <w:t>&amp; Family Engage</w:t>
                      </w:r>
                      <w:r>
                        <w:rPr>
                          <w:rFonts w:ascii="Arial" w:hAnsi="Arial" w:cs="Arial"/>
                          <w:b/>
                          <w:bCs/>
                          <w:i/>
                          <w:iCs/>
                          <w:sz w:val="17"/>
                          <w:szCs w:val="17"/>
                        </w:rPr>
                        <w:t xml:space="preserve">ment Plan </w:t>
                      </w:r>
                      <w:r>
                        <w:rPr>
                          <w:rFonts w:ascii="Arial" w:hAnsi="Arial" w:cs="Arial"/>
                          <w:sz w:val="17"/>
                          <w:szCs w:val="17"/>
                        </w:rPr>
                        <w:t xml:space="preserve">was developed following our review of the results from the </w:t>
                      </w:r>
                      <w:r>
                        <w:rPr>
                          <w:rFonts w:ascii="Arial" w:hAnsi="Arial" w:cs="Arial"/>
                          <w:b/>
                          <w:bCs/>
                          <w:i/>
                          <w:iCs/>
                          <w:sz w:val="17"/>
                          <w:szCs w:val="17"/>
                        </w:rPr>
                        <w:t>School Climate Perception Survey</w:t>
                      </w:r>
                      <w:r>
                        <w:rPr>
                          <w:rFonts w:ascii="Arial" w:hAnsi="Arial" w:cs="Arial"/>
                          <w:sz w:val="17"/>
                          <w:szCs w:val="17"/>
                        </w:rPr>
                        <w:t>.  The survey is completed each spring by parents, staff, and students to provide an opportunity for them to share their opinions.</w:t>
                      </w:r>
                    </w:p>
                    <w:p w14:paraId="4AEF0448"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4E8415F9" w14:textId="77777777" w:rsidR="00700B6A" w:rsidRDefault="00700B6A" w:rsidP="00700B6A">
                      <w:pPr>
                        <w:widowControl w:val="0"/>
                        <w:spacing w:before="20"/>
                        <w:jc w:val="both"/>
                        <w:rPr>
                          <w:rFonts w:ascii="Arial" w:hAnsi="Arial" w:cs="Arial"/>
                          <w:sz w:val="8"/>
                          <w:szCs w:val="8"/>
                        </w:rPr>
                      </w:pPr>
                      <w:r>
                        <w:rPr>
                          <w:rFonts w:ascii="Arial" w:hAnsi="Arial" w:cs="Arial"/>
                          <w:sz w:val="8"/>
                          <w:szCs w:val="8"/>
                        </w:rPr>
                        <w:t> </w:t>
                      </w:r>
                    </w:p>
                    <w:p w14:paraId="3C4BC6CD" w14:textId="77777777" w:rsidR="00700B6A" w:rsidRPr="00FC09F0" w:rsidRDefault="00700B6A" w:rsidP="00700B6A">
                      <w:pPr>
                        <w:widowControl w:val="0"/>
                        <w:spacing w:before="20"/>
                        <w:jc w:val="center"/>
                        <w:rPr>
                          <w:rFonts w:ascii="Arial" w:hAnsi="Arial" w:cs="Arial"/>
                          <w:b/>
                          <w:bCs/>
                          <w:u w:val="single"/>
                        </w:rPr>
                      </w:pPr>
                      <w:r w:rsidRPr="00FC09F0">
                        <w:rPr>
                          <w:rFonts w:ascii="Arial" w:hAnsi="Arial" w:cs="Arial"/>
                          <w:b/>
                          <w:bCs/>
                          <w:u w:val="single"/>
                        </w:rPr>
                        <w:t xml:space="preserve">Title I Parent </w:t>
                      </w:r>
                      <w:r w:rsidR="007A58C4" w:rsidRPr="00FC09F0">
                        <w:rPr>
                          <w:rFonts w:ascii="Arial" w:hAnsi="Arial" w:cs="Arial"/>
                          <w:b/>
                          <w:bCs/>
                          <w:u w:val="single"/>
                        </w:rPr>
                        <w:t>&amp; Family Engage</w:t>
                      </w:r>
                      <w:r w:rsidRPr="00FC09F0">
                        <w:rPr>
                          <w:rFonts w:ascii="Arial" w:hAnsi="Arial" w:cs="Arial"/>
                          <w:b/>
                          <w:bCs/>
                          <w:u w:val="single"/>
                        </w:rPr>
                        <w:t>ment</w:t>
                      </w:r>
                    </w:p>
                    <w:p w14:paraId="42167C0A" w14:textId="77777777"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14:paraId="73A1761A" w14:textId="77777777" w:rsidR="00700B6A" w:rsidRDefault="00700B6A" w:rsidP="00700B6A">
                      <w:pPr>
                        <w:widowControl w:val="0"/>
                        <w:spacing w:before="20"/>
                        <w:jc w:val="both"/>
                        <w:rPr>
                          <w:rFonts w:ascii="Arial" w:hAnsi="Arial" w:cs="Arial"/>
                          <w:b/>
                          <w:bCs/>
                          <w:sz w:val="8"/>
                          <w:szCs w:val="8"/>
                        </w:rPr>
                      </w:pPr>
                      <w:r>
                        <w:rPr>
                          <w:rFonts w:ascii="Arial" w:hAnsi="Arial" w:cs="Arial"/>
                          <w:b/>
                          <w:bCs/>
                          <w:sz w:val="8"/>
                          <w:szCs w:val="8"/>
                        </w:rPr>
                        <w:t> </w:t>
                      </w:r>
                    </w:p>
                    <w:p w14:paraId="143CC7EC"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xml:space="preserve">The Title I program for parents is designed to 1) Inform parents about Title I regulations, 2) involve parents in local Title I decisions, 3) provide literacy training, 4) offer parents training in schools and in the community on ways to work with their children at home to raise student achievement, and 5) encourage active participation of parents in their children’s education.  </w:t>
                      </w:r>
                    </w:p>
                    <w:p w14:paraId="7ACE619A"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14:paraId="5A834BFA" w14:textId="77777777" w:rsidR="00700B6A" w:rsidRDefault="00700B6A" w:rsidP="00700B6A">
                      <w:pPr>
                        <w:widowControl w:val="0"/>
                        <w:spacing w:before="20"/>
                        <w:jc w:val="both"/>
                        <w:rPr>
                          <w:rFonts w:ascii="Arial" w:hAnsi="Arial" w:cs="Arial"/>
                          <w:sz w:val="17"/>
                          <w:szCs w:val="17"/>
                        </w:rPr>
                      </w:pPr>
                      <w:r>
                        <w:rPr>
                          <w:rFonts w:ascii="Arial" w:hAnsi="Arial" w:cs="Arial"/>
                          <w:sz w:val="17"/>
                          <w:szCs w:val="17"/>
                        </w:rPr>
                        <w:t> </w:t>
                      </w:r>
                    </w:p>
                    <w:p w14:paraId="7A06998C" w14:textId="77777777" w:rsidR="00700B6A" w:rsidRDefault="00700B6A" w:rsidP="00700B6A">
                      <w:pPr>
                        <w:widowControl w:val="0"/>
                        <w:jc w:val="both"/>
                        <w:rPr>
                          <w:rFonts w:ascii="Arial" w:hAnsi="Arial" w:cs="Arial"/>
                        </w:rPr>
                      </w:pPr>
                      <w:r>
                        <w:rPr>
                          <w:rFonts w:ascii="Arial" w:hAnsi="Arial" w:cs="Arial"/>
                        </w:rPr>
                        <w:t> </w:t>
                      </w:r>
                    </w:p>
                    <w:p w14:paraId="6A3D86FE"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5570B748"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60342C68" w14:textId="77777777" w:rsidR="00700B6A" w:rsidRDefault="00700B6A" w:rsidP="00700B6A">
                      <w:pPr>
                        <w:ind w:left="720"/>
                        <w:jc w:val="both"/>
                        <w:rPr>
                          <w:rFonts w:ascii="Arial" w:hAnsi="Arial" w:cs="Arial"/>
                          <w:sz w:val="17"/>
                          <w:szCs w:val="17"/>
                        </w:rPr>
                      </w:pPr>
                      <w:r>
                        <w:rPr>
                          <w:rFonts w:ascii="Arial" w:hAnsi="Arial" w:cs="Arial"/>
                          <w:sz w:val="17"/>
                          <w:szCs w:val="17"/>
                        </w:rPr>
                        <w:t> </w:t>
                      </w:r>
                    </w:p>
                    <w:p w14:paraId="4C987729" w14:textId="77777777" w:rsidR="00700B6A" w:rsidRDefault="00700B6A" w:rsidP="00700B6A">
                      <w:pPr>
                        <w:widowControl w:val="0"/>
                        <w:jc w:val="both"/>
                        <w:rPr>
                          <w:rFonts w:ascii="Arial" w:hAnsi="Arial" w:cs="Arial"/>
                        </w:rPr>
                      </w:pPr>
                      <w:r>
                        <w:rPr>
                          <w:rFonts w:ascii="Arial" w:hAnsi="Arial" w:cs="Arial"/>
                        </w:rPr>
                        <w:t> </w:t>
                      </w:r>
                    </w:p>
                  </w:txbxContent>
                </v:textbox>
              </v:shape>
            </w:pict>
          </mc:Fallback>
        </mc:AlternateContent>
      </w:r>
    </w:p>
    <w:p w14:paraId="17F626A7" w14:textId="77777777" w:rsidR="00502213" w:rsidRDefault="00502213"/>
    <w:p w14:paraId="5935A118" w14:textId="77777777" w:rsidR="00502213" w:rsidRDefault="00502213"/>
    <w:p w14:paraId="7971FA0B" w14:textId="77777777" w:rsidR="00502213" w:rsidRDefault="00502213"/>
    <w:p w14:paraId="24928084" w14:textId="77777777" w:rsidR="00502213" w:rsidRDefault="00502213"/>
    <w:p w14:paraId="23591FFF" w14:textId="77777777" w:rsidR="00502213" w:rsidRDefault="00502213"/>
    <w:p w14:paraId="2D2D3D86" w14:textId="77777777" w:rsidR="00502213" w:rsidRDefault="00502213"/>
    <w:p w14:paraId="3B9E06E3" w14:textId="77777777" w:rsidR="00502213" w:rsidRDefault="00502213"/>
    <w:p w14:paraId="387AF7B3" w14:textId="77777777" w:rsidR="00502213" w:rsidRDefault="00502213"/>
    <w:p w14:paraId="607D6192" w14:textId="77777777" w:rsidR="00502213" w:rsidRDefault="00502213"/>
    <w:p w14:paraId="45150C2F" w14:textId="77777777" w:rsidR="00502213" w:rsidRDefault="00502213"/>
    <w:p w14:paraId="5381415D" w14:textId="77777777" w:rsidR="00502213" w:rsidRDefault="00502213"/>
    <w:p w14:paraId="20B561E8" w14:textId="77777777" w:rsidR="00502213" w:rsidRDefault="00502213"/>
    <w:p w14:paraId="6979C1F1" w14:textId="77777777" w:rsidR="00502213" w:rsidRDefault="00502213"/>
    <w:p w14:paraId="7F123162" w14:textId="77777777" w:rsidR="00502213" w:rsidRDefault="00502213"/>
    <w:p w14:paraId="77FD7FF3" w14:textId="77777777" w:rsidR="00502213" w:rsidRDefault="00502213"/>
    <w:p w14:paraId="53227726" w14:textId="77777777" w:rsidR="00502213" w:rsidRDefault="00502213"/>
    <w:p w14:paraId="6C41DFF8" w14:textId="77777777" w:rsidR="00502213" w:rsidRDefault="00502213"/>
    <w:p w14:paraId="363A0DE7" w14:textId="77777777" w:rsidR="00502213" w:rsidRDefault="00502213"/>
    <w:p w14:paraId="6C342477" w14:textId="77777777" w:rsidR="00502213" w:rsidRDefault="002E68CF">
      <w:r>
        <w:rPr>
          <w:noProof/>
          <w:color w:val="auto"/>
          <w:kern w:val="0"/>
          <w:sz w:val="24"/>
          <w:szCs w:val="24"/>
        </w:rPr>
        <mc:AlternateContent>
          <mc:Choice Requires="wps">
            <w:drawing>
              <wp:anchor distT="36576" distB="36576" distL="36576" distR="36576" simplePos="0" relativeHeight="251655680" behindDoc="0" locked="0" layoutInCell="1" allowOverlap="1" wp14:anchorId="797692B8" wp14:editId="54E78D29">
                <wp:simplePos x="0" y="0"/>
                <wp:positionH relativeFrom="column">
                  <wp:posOffset>3221355</wp:posOffset>
                </wp:positionH>
                <wp:positionV relativeFrom="paragraph">
                  <wp:posOffset>93345</wp:posOffset>
                </wp:positionV>
                <wp:extent cx="3200400" cy="4286250"/>
                <wp:effectExtent l="11430" t="7620" r="7620"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86250"/>
                        </a:xfrm>
                        <a:prstGeom prst="rect">
                          <a:avLst/>
                        </a:prstGeom>
                        <a:noFill/>
                        <a:ln w="19050" algn="in">
                          <a:solidFill>
                            <a:srgbClr val="0000FF"/>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F222E0" w14:textId="7CB7BB0F" w:rsidR="00700B6A" w:rsidRDefault="00700B6A" w:rsidP="00700B6A">
                            <w:pPr>
                              <w:widowControl w:val="0"/>
                              <w:jc w:val="both"/>
                              <w:rPr>
                                <w:rFonts w:ascii="Arial" w:hAnsi="Arial" w:cs="Arial"/>
                                <w:sz w:val="17"/>
                                <w:szCs w:val="17"/>
                              </w:rPr>
                            </w:pPr>
                            <w:r>
                              <w:rPr>
                                <w:rFonts w:ascii="Arial" w:hAnsi="Arial" w:cs="Arial"/>
                                <w:sz w:val="17"/>
                                <w:szCs w:val="17"/>
                              </w:rPr>
                              <w:t xml:space="preserve">The Title I Program funds at </w:t>
                            </w:r>
                            <w:r w:rsidR="00854185">
                              <w:rPr>
                                <w:rFonts w:ascii="Arial" w:hAnsi="Arial" w:cs="Arial"/>
                                <w:sz w:val="17"/>
                                <w:szCs w:val="17"/>
                              </w:rPr>
                              <w:t>Simmons Exceptional Center</w:t>
                            </w:r>
                            <w:r>
                              <w:rPr>
                                <w:rFonts w:ascii="Arial" w:hAnsi="Arial" w:cs="Arial"/>
                                <w:b/>
                                <w:bCs/>
                                <w:sz w:val="17"/>
                                <w:szCs w:val="17"/>
                              </w:rPr>
                              <w:t xml:space="preserve"> </w:t>
                            </w:r>
                            <w:r>
                              <w:rPr>
                                <w:rFonts w:ascii="Arial" w:hAnsi="Arial" w:cs="Arial"/>
                                <w:sz w:val="17"/>
                                <w:szCs w:val="17"/>
                              </w:rPr>
                              <w:t>are used to enhance the district’s instructional program by:</w:t>
                            </w:r>
                          </w:p>
                          <w:p w14:paraId="0D30CCEF"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4BF4A86"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23138D80" w14:textId="4AA7FF6A"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40283307"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r w:rsidR="00CA373A">
                              <w:rPr>
                                <w:rFonts w:ascii="Arial" w:hAnsi="Arial" w:cs="Arial"/>
                                <w:color w:val="0000FF"/>
                                <w:sz w:val="17"/>
                                <w:szCs w:val="17"/>
                              </w:rPr>
                              <w:t>List activities (Building capacity) from PFEP</w:t>
                            </w:r>
                          </w:p>
                          <w:p w14:paraId="613A70FA"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1A0D1412"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xml:space="preserve"> </w:t>
                            </w:r>
                          </w:p>
                          <w:p w14:paraId="02C7A393" w14:textId="29FE542F"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 xml:space="preserve">improve staff development </w:t>
                            </w:r>
                          </w:p>
                          <w:p w14:paraId="3FDAF83F" w14:textId="77777777" w:rsidR="00700B6A"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xml:space="preserve">               </w:t>
                            </w:r>
                            <w:r>
                              <w:rPr>
                                <w:rFonts w:ascii="Arial" w:hAnsi="Arial" w:cs="Arial"/>
                                <w:b/>
                                <w:bCs/>
                                <w:i/>
                                <w:iCs/>
                                <w:color w:val="D60093"/>
                                <w:sz w:val="17"/>
                                <w:szCs w:val="17"/>
                              </w:rPr>
                              <w:t xml:space="preserve"> </w:t>
                            </w:r>
                          </w:p>
                          <w:p w14:paraId="4E726B6B"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168FD33F" w14:textId="1CF05E47"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purchase additional instr</w:t>
                            </w:r>
                            <w:r w:rsidR="00CA373A">
                              <w:rPr>
                                <w:rFonts w:ascii="Arial" w:hAnsi="Arial" w:cs="Arial"/>
                                <w:i/>
                                <w:iCs/>
                                <w:color w:val="0000FF"/>
                                <w:sz w:val="17"/>
                                <w:szCs w:val="17"/>
                              </w:rPr>
                              <w:t>uctional materials and supplies</w:t>
                            </w:r>
                            <w:r>
                              <w:rPr>
                                <w:rFonts w:ascii="Arial" w:hAnsi="Arial" w:cs="Arial"/>
                                <w:i/>
                                <w:iCs/>
                                <w:color w:val="0000FF"/>
                                <w:sz w:val="17"/>
                                <w:szCs w:val="17"/>
                              </w:rPr>
                              <w:t xml:space="preserve"> </w:t>
                            </w:r>
                          </w:p>
                          <w:p w14:paraId="26A7D687" w14:textId="77777777" w:rsidR="00700B6A"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w:t>
                            </w:r>
                          </w:p>
                          <w:p w14:paraId="0FDDCD31" w14:textId="5881D559"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r w:rsidR="00854185">
                              <w:rPr>
                                <w:rFonts w:ascii="Arial" w:hAnsi="Arial" w:cs="Arial"/>
                                <w:color w:val="0000FF"/>
                                <w:sz w:val="17"/>
                                <w:szCs w:val="17"/>
                              </w:rPr>
                              <w:t>-Reading and Math activities for long breaks from school</w:t>
                            </w:r>
                          </w:p>
                          <w:p w14:paraId="4B15839A"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13668AA2"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5FE11A9A" w14:textId="77777777" w:rsidR="00700B6A" w:rsidRDefault="00700B6A" w:rsidP="00700B6A">
                            <w:pPr>
                              <w:widowControl w:val="0"/>
                              <w:ind w:left="360" w:hanging="360"/>
                              <w:jc w:val="both"/>
                              <w:rPr>
                                <w:rFonts w:ascii="Arial" w:hAnsi="Arial" w:cs="Arial"/>
                                <w:color w:val="0000FF"/>
                                <w:sz w:val="17"/>
                                <w:szCs w:val="17"/>
                              </w:rPr>
                            </w:pPr>
                            <w:r>
                              <w:rPr>
                                <w:rFonts w:ascii="Symbol" w:hAnsi="Symbol"/>
                                <w:color w:val="0000FF"/>
                                <w:lang w:val="x-none"/>
                              </w:rPr>
                              <w:t></w:t>
                            </w:r>
                            <w:r>
                              <w:t> </w:t>
                            </w:r>
                            <w:r>
                              <w:rPr>
                                <w:rFonts w:ascii="Arial" w:hAnsi="Arial" w:cs="Arial"/>
                                <w:i/>
                                <w:iCs/>
                                <w:color w:val="0000FF"/>
                                <w:sz w:val="17"/>
                                <w:szCs w:val="17"/>
                              </w:rPr>
                              <w:t>add technology and needed equipment</w:t>
                            </w:r>
                            <w:r>
                              <w:rPr>
                                <w:rFonts w:ascii="Arial" w:hAnsi="Arial" w:cs="Arial"/>
                                <w:color w:val="0000FF"/>
                                <w:sz w:val="17"/>
                                <w:szCs w:val="17"/>
                              </w:rPr>
                              <w:t>.</w:t>
                            </w:r>
                          </w:p>
                          <w:p w14:paraId="59C67729" w14:textId="77777777" w:rsidR="00CA373A" w:rsidRDefault="00CA373A" w:rsidP="00700B6A">
                            <w:pPr>
                              <w:widowControl w:val="0"/>
                              <w:ind w:left="360" w:hanging="360"/>
                              <w:jc w:val="both"/>
                              <w:rPr>
                                <w:rFonts w:ascii="Arial" w:hAnsi="Arial" w:cs="Arial"/>
                                <w:color w:val="0000FF"/>
                                <w:sz w:val="17"/>
                                <w:szCs w:val="1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92B8" id="Text Box 8" o:spid="_x0000_s1031" type="#_x0000_t202" style="position:absolute;margin-left:253.65pt;margin-top:7.35pt;width:252pt;height:33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" filled="f" fillcolor="#ffd7cc" strokecolor="blue" strokeweight="1.5pt" insetpen="t">
                <v:shadow color="#ccc"/>
                <v:textbox inset="2.88pt,2.88pt,2.88pt,2.88pt">
                  <w:txbxContent>
                    <w:p w14:paraId="3DF222E0" w14:textId="7CB7BB0F" w:rsidR="00700B6A" w:rsidRDefault="00700B6A" w:rsidP="00700B6A">
                      <w:pPr>
                        <w:widowControl w:val="0"/>
                        <w:jc w:val="both"/>
                        <w:rPr>
                          <w:rFonts w:ascii="Arial" w:hAnsi="Arial" w:cs="Arial"/>
                          <w:sz w:val="17"/>
                          <w:szCs w:val="17"/>
                        </w:rPr>
                      </w:pPr>
                      <w:r>
                        <w:rPr>
                          <w:rFonts w:ascii="Arial" w:hAnsi="Arial" w:cs="Arial"/>
                          <w:sz w:val="17"/>
                          <w:szCs w:val="17"/>
                        </w:rPr>
                        <w:t xml:space="preserve">The Title I Program funds at </w:t>
                      </w:r>
                      <w:r w:rsidR="00854185">
                        <w:rPr>
                          <w:rFonts w:ascii="Arial" w:hAnsi="Arial" w:cs="Arial"/>
                          <w:sz w:val="17"/>
                          <w:szCs w:val="17"/>
                        </w:rPr>
                        <w:t>Simmons Exceptional Center</w:t>
                      </w:r>
                      <w:r>
                        <w:rPr>
                          <w:rFonts w:ascii="Arial" w:hAnsi="Arial" w:cs="Arial"/>
                          <w:b/>
                          <w:bCs/>
                          <w:sz w:val="17"/>
                          <w:szCs w:val="17"/>
                        </w:rPr>
                        <w:t xml:space="preserve"> </w:t>
                      </w:r>
                      <w:r>
                        <w:rPr>
                          <w:rFonts w:ascii="Arial" w:hAnsi="Arial" w:cs="Arial"/>
                          <w:sz w:val="17"/>
                          <w:szCs w:val="17"/>
                        </w:rPr>
                        <w:t>are used to enhance the district’s instructional program by:</w:t>
                      </w:r>
                    </w:p>
                    <w:p w14:paraId="0D30CCEF"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4BF4A86"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23138D80" w14:textId="4AA7FF6A"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40283307"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r w:rsidR="00CA373A">
                        <w:rPr>
                          <w:rFonts w:ascii="Arial" w:hAnsi="Arial" w:cs="Arial"/>
                          <w:color w:val="0000FF"/>
                          <w:sz w:val="17"/>
                          <w:szCs w:val="17"/>
                        </w:rPr>
                        <w:t>List activities (Building capacity) from PFEP</w:t>
                      </w:r>
                    </w:p>
                    <w:p w14:paraId="613A70FA"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1A0D1412"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xml:space="preserve"> </w:t>
                      </w:r>
                    </w:p>
                    <w:p w14:paraId="02C7A393" w14:textId="29FE542F"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 xml:space="preserve">improve staff development </w:t>
                      </w:r>
                    </w:p>
                    <w:p w14:paraId="3FDAF83F" w14:textId="77777777" w:rsidR="00700B6A"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xml:space="preserve">               </w:t>
                      </w:r>
                      <w:r>
                        <w:rPr>
                          <w:rFonts w:ascii="Arial" w:hAnsi="Arial" w:cs="Arial"/>
                          <w:b/>
                          <w:bCs/>
                          <w:i/>
                          <w:iCs/>
                          <w:color w:val="D60093"/>
                          <w:sz w:val="17"/>
                          <w:szCs w:val="17"/>
                        </w:rPr>
                        <w:t xml:space="preserve"> </w:t>
                      </w:r>
                    </w:p>
                    <w:p w14:paraId="4E726B6B"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168FD33F" w14:textId="1CF05E47" w:rsidR="00700B6A" w:rsidRDefault="00700B6A" w:rsidP="00700B6A">
                      <w:pPr>
                        <w:widowControl w:val="0"/>
                        <w:ind w:left="360" w:hanging="360"/>
                        <w:jc w:val="both"/>
                        <w:rPr>
                          <w:rFonts w:ascii="Arial" w:hAnsi="Arial" w:cs="Arial"/>
                          <w:i/>
                          <w:iCs/>
                          <w:color w:val="0000FF"/>
                          <w:sz w:val="17"/>
                          <w:szCs w:val="17"/>
                        </w:rPr>
                      </w:pPr>
                      <w:r>
                        <w:rPr>
                          <w:rFonts w:ascii="Symbol" w:hAnsi="Symbol"/>
                          <w:color w:val="0000FF"/>
                          <w:lang w:val="x-none"/>
                        </w:rPr>
                        <w:t></w:t>
                      </w:r>
                      <w:r>
                        <w:t> </w:t>
                      </w:r>
                      <w:r>
                        <w:rPr>
                          <w:rFonts w:ascii="Arial" w:hAnsi="Arial" w:cs="Arial"/>
                          <w:i/>
                          <w:iCs/>
                          <w:color w:val="0000FF"/>
                          <w:sz w:val="17"/>
                          <w:szCs w:val="17"/>
                        </w:rPr>
                        <w:t>purchase additional instr</w:t>
                      </w:r>
                      <w:r w:rsidR="00CA373A">
                        <w:rPr>
                          <w:rFonts w:ascii="Arial" w:hAnsi="Arial" w:cs="Arial"/>
                          <w:i/>
                          <w:iCs/>
                          <w:color w:val="0000FF"/>
                          <w:sz w:val="17"/>
                          <w:szCs w:val="17"/>
                        </w:rPr>
                        <w:t>uctional materials and supplies</w:t>
                      </w:r>
                      <w:r>
                        <w:rPr>
                          <w:rFonts w:ascii="Arial" w:hAnsi="Arial" w:cs="Arial"/>
                          <w:i/>
                          <w:iCs/>
                          <w:color w:val="0000FF"/>
                          <w:sz w:val="17"/>
                          <w:szCs w:val="17"/>
                        </w:rPr>
                        <w:t xml:space="preserve"> </w:t>
                      </w:r>
                    </w:p>
                    <w:p w14:paraId="26A7D687" w14:textId="77777777" w:rsidR="00700B6A" w:rsidRDefault="00700B6A" w:rsidP="00700B6A">
                      <w:pPr>
                        <w:widowControl w:val="0"/>
                        <w:jc w:val="both"/>
                        <w:rPr>
                          <w:rFonts w:ascii="Arial" w:hAnsi="Arial" w:cs="Arial"/>
                          <w:i/>
                          <w:iCs/>
                          <w:color w:val="0000FF"/>
                          <w:sz w:val="17"/>
                          <w:szCs w:val="17"/>
                        </w:rPr>
                      </w:pPr>
                      <w:r>
                        <w:rPr>
                          <w:rFonts w:ascii="Arial" w:hAnsi="Arial" w:cs="Arial"/>
                          <w:i/>
                          <w:iCs/>
                          <w:color w:val="0000FF"/>
                          <w:sz w:val="17"/>
                          <w:szCs w:val="17"/>
                        </w:rPr>
                        <w:t> </w:t>
                      </w:r>
                    </w:p>
                    <w:p w14:paraId="0FDDCD31" w14:textId="5881D559"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r w:rsidR="00854185">
                        <w:rPr>
                          <w:rFonts w:ascii="Arial" w:hAnsi="Arial" w:cs="Arial"/>
                          <w:color w:val="0000FF"/>
                          <w:sz w:val="17"/>
                          <w:szCs w:val="17"/>
                        </w:rPr>
                        <w:t>-Reading and Math activities for long breaks from school</w:t>
                      </w:r>
                    </w:p>
                    <w:p w14:paraId="4B15839A"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13668AA2" w14:textId="77777777" w:rsidR="00700B6A" w:rsidRDefault="00700B6A" w:rsidP="00700B6A">
                      <w:pPr>
                        <w:widowControl w:val="0"/>
                        <w:jc w:val="both"/>
                        <w:rPr>
                          <w:rFonts w:ascii="Arial" w:hAnsi="Arial" w:cs="Arial"/>
                          <w:color w:val="0000FF"/>
                          <w:sz w:val="17"/>
                          <w:szCs w:val="17"/>
                        </w:rPr>
                      </w:pPr>
                      <w:r>
                        <w:rPr>
                          <w:rFonts w:ascii="Arial" w:hAnsi="Arial" w:cs="Arial"/>
                          <w:color w:val="0000FF"/>
                          <w:sz w:val="17"/>
                          <w:szCs w:val="17"/>
                        </w:rPr>
                        <w:t> </w:t>
                      </w:r>
                    </w:p>
                    <w:p w14:paraId="5FE11A9A" w14:textId="77777777" w:rsidR="00700B6A" w:rsidRDefault="00700B6A" w:rsidP="00700B6A">
                      <w:pPr>
                        <w:widowControl w:val="0"/>
                        <w:ind w:left="360" w:hanging="360"/>
                        <w:jc w:val="both"/>
                        <w:rPr>
                          <w:rFonts w:ascii="Arial" w:hAnsi="Arial" w:cs="Arial"/>
                          <w:color w:val="0000FF"/>
                          <w:sz w:val="17"/>
                          <w:szCs w:val="17"/>
                        </w:rPr>
                      </w:pPr>
                      <w:r>
                        <w:rPr>
                          <w:rFonts w:ascii="Symbol" w:hAnsi="Symbol"/>
                          <w:color w:val="0000FF"/>
                          <w:lang w:val="x-none"/>
                        </w:rPr>
                        <w:t></w:t>
                      </w:r>
                      <w:r>
                        <w:t> </w:t>
                      </w:r>
                      <w:r>
                        <w:rPr>
                          <w:rFonts w:ascii="Arial" w:hAnsi="Arial" w:cs="Arial"/>
                          <w:i/>
                          <w:iCs/>
                          <w:color w:val="0000FF"/>
                          <w:sz w:val="17"/>
                          <w:szCs w:val="17"/>
                        </w:rPr>
                        <w:t>add technology and needed equipment</w:t>
                      </w:r>
                      <w:r>
                        <w:rPr>
                          <w:rFonts w:ascii="Arial" w:hAnsi="Arial" w:cs="Arial"/>
                          <w:color w:val="0000FF"/>
                          <w:sz w:val="17"/>
                          <w:szCs w:val="17"/>
                        </w:rPr>
                        <w:t>.</w:t>
                      </w:r>
                    </w:p>
                    <w:p w14:paraId="59C67729" w14:textId="77777777" w:rsidR="00CA373A" w:rsidRDefault="00CA373A" w:rsidP="00700B6A">
                      <w:pPr>
                        <w:widowControl w:val="0"/>
                        <w:ind w:left="360" w:hanging="360"/>
                        <w:jc w:val="both"/>
                        <w:rPr>
                          <w:rFonts w:ascii="Arial" w:hAnsi="Arial" w:cs="Arial"/>
                          <w:color w:val="0000FF"/>
                          <w:sz w:val="17"/>
                          <w:szCs w:val="17"/>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4656" behindDoc="0" locked="0" layoutInCell="1" allowOverlap="1" wp14:anchorId="521F4286" wp14:editId="1447E659">
                <wp:simplePos x="0" y="0"/>
                <wp:positionH relativeFrom="column">
                  <wp:posOffset>-400050</wp:posOffset>
                </wp:positionH>
                <wp:positionV relativeFrom="paragraph">
                  <wp:posOffset>93345</wp:posOffset>
                </wp:positionV>
                <wp:extent cx="3429000" cy="4343400"/>
                <wp:effectExtent l="9525" t="7620" r="9525"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8EE1C9" w14:textId="587E76E1" w:rsidR="00700B6A" w:rsidRDefault="00700B6A" w:rsidP="00700B6A">
                            <w:pPr>
                              <w:widowControl w:val="0"/>
                              <w:jc w:val="both"/>
                              <w:rPr>
                                <w:rFonts w:ascii="Arial" w:hAnsi="Arial" w:cs="Arial"/>
                                <w:sz w:val="17"/>
                                <w:szCs w:val="17"/>
                              </w:rPr>
                            </w:pPr>
                            <w:r>
                              <w:rPr>
                                <w:rFonts w:ascii="Arial" w:hAnsi="Arial" w:cs="Arial"/>
                                <w:sz w:val="17"/>
                                <w:szCs w:val="17"/>
                              </w:rPr>
                              <w:t>As a Title I school</w:t>
                            </w:r>
                            <w:r>
                              <w:rPr>
                                <w:rFonts w:ascii="Arial" w:hAnsi="Arial" w:cs="Arial"/>
                                <w:i/>
                                <w:iCs/>
                                <w:sz w:val="17"/>
                                <w:szCs w:val="17"/>
                              </w:rPr>
                              <w:t xml:space="preserve">, </w:t>
                            </w:r>
                            <w:r w:rsidR="00854185">
                              <w:rPr>
                                <w:rFonts w:ascii="Arial" w:hAnsi="Arial" w:cs="Arial"/>
                                <w:b/>
                                <w:bCs/>
                                <w:i/>
                                <w:iCs/>
                                <w:color w:val="0000FF"/>
                                <w:sz w:val="17"/>
                                <w:szCs w:val="17"/>
                              </w:rPr>
                              <w:t xml:space="preserve">Simmons Exceptional Center </w:t>
                            </w:r>
                            <w:r>
                              <w:rPr>
                                <w:rFonts w:ascii="Arial" w:hAnsi="Arial" w:cs="Arial"/>
                                <w:sz w:val="17"/>
                                <w:szCs w:val="17"/>
                              </w:rPr>
                              <w:t>is required to:</w:t>
                            </w:r>
                          </w:p>
                          <w:p w14:paraId="0578DBED"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0899C8F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h</w:t>
                            </w:r>
                            <w:r>
                              <w:rPr>
                                <w:rFonts w:ascii="Arial" w:hAnsi="Arial" w:cs="Arial"/>
                                <w:sz w:val="17"/>
                                <w:szCs w:val="17"/>
                              </w:rPr>
                              <w:t>old an annual meeting to inform parents of the school’s participation in the Title I program, their rights to be involved in the school</w:t>
                            </w:r>
                            <w:r w:rsidR="006849A5">
                              <w:rPr>
                                <w:rFonts w:ascii="Arial" w:hAnsi="Arial" w:cs="Arial"/>
                                <w:sz w:val="17"/>
                                <w:szCs w:val="17"/>
                              </w:rPr>
                              <w:t>,</w:t>
                            </w:r>
                            <w:r>
                              <w:rPr>
                                <w:rFonts w:ascii="Arial" w:hAnsi="Arial" w:cs="Arial"/>
                                <w:sz w:val="17"/>
                                <w:szCs w:val="17"/>
                              </w:rPr>
                              <w:t xml:space="preserve"> and the requirements of Title I, </w:t>
                            </w:r>
                          </w:p>
                          <w:p w14:paraId="0EBFC2F0"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DA639C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w:t>
                            </w:r>
                            <w:r w:rsidR="007A58C4">
                              <w:rPr>
                                <w:rFonts w:ascii="Arial" w:hAnsi="Arial" w:cs="Arial"/>
                                <w:sz w:val="17"/>
                                <w:szCs w:val="17"/>
                              </w:rPr>
                              <w:t xml:space="preserve"> with parents, a written parent &amp; family engag</w:t>
                            </w:r>
                            <w:r>
                              <w:rPr>
                                <w:rFonts w:ascii="Arial" w:hAnsi="Arial" w:cs="Arial"/>
                                <w:sz w:val="17"/>
                                <w:szCs w:val="17"/>
                              </w:rPr>
                              <w:t xml:space="preserve">ement policy, </w:t>
                            </w:r>
                          </w:p>
                          <w:p w14:paraId="1D03FAF6"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3CBF7D85"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 with parents, a school-parent compact.  The compact must state how parents, the school staff and students will share in the responsibility for improved student achievement and be discussed during a parent/teacher conference,</w:t>
                            </w:r>
                          </w:p>
                          <w:p w14:paraId="193F1C1A"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2525E18C"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provide staff training on parent </w:t>
                            </w:r>
                            <w:r w:rsidR="007A58C4">
                              <w:rPr>
                                <w:rFonts w:ascii="Arial" w:hAnsi="Arial" w:cs="Arial"/>
                                <w:sz w:val="17"/>
                                <w:szCs w:val="17"/>
                              </w:rPr>
                              <w:t>engag</w:t>
                            </w:r>
                            <w:r>
                              <w:rPr>
                                <w:rFonts w:ascii="Arial" w:hAnsi="Arial" w:cs="Arial"/>
                                <w:sz w:val="17"/>
                                <w:szCs w:val="17"/>
                              </w:rPr>
                              <w:t>ement,</w:t>
                            </w:r>
                          </w:p>
                          <w:p w14:paraId="394A7201"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78046867" w14:textId="77777777" w:rsidR="00700B6A" w:rsidRDefault="00700B6A" w:rsidP="000F3AF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training and materials to help p</w:t>
                            </w:r>
                            <w:r w:rsidR="000F3AFE">
                              <w:rPr>
                                <w:rFonts w:ascii="Arial" w:hAnsi="Arial" w:cs="Arial"/>
                                <w:sz w:val="17"/>
                                <w:szCs w:val="17"/>
                              </w:rPr>
                              <w:t>arents work with their children</w:t>
                            </w:r>
                            <w:r>
                              <w:rPr>
                                <w:rFonts w:ascii="Arial" w:hAnsi="Arial" w:cs="Arial"/>
                                <w:sz w:val="17"/>
                                <w:szCs w:val="17"/>
                              </w:rPr>
                              <w:t> </w:t>
                            </w:r>
                          </w:p>
                          <w:p w14:paraId="5C2621AA" w14:textId="77777777" w:rsidR="00700B6A" w:rsidRDefault="00700B6A" w:rsidP="00700B6A">
                            <w:pPr>
                              <w:rPr>
                                <w:rFonts w:ascii="Arial" w:hAnsi="Arial" w:cs="Arial"/>
                                <w:b/>
                                <w:bCs/>
                                <w:sz w:val="17"/>
                                <w:szCs w:val="17"/>
                              </w:rPr>
                            </w:pPr>
                            <w:r>
                              <w:rPr>
                                <w:rFonts w:ascii="Arial" w:hAnsi="Arial" w:cs="Arial"/>
                                <w:b/>
                                <w:bCs/>
                                <w:sz w:val="17"/>
                                <w:szCs w:val="17"/>
                              </w:rPr>
                              <w:t> </w:t>
                            </w:r>
                          </w:p>
                          <w:p w14:paraId="3DE6667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(upon request) opportunities for regular  meetings to allow parents to participate (as appropriate) in decisions about their child’s education and respond to suggestions,</w:t>
                            </w:r>
                          </w:p>
                          <w:p w14:paraId="4AF6297E"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0A29213"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offer flexible meeting times.  Ensure that information sent to parents is in a format and language, to the extent practicable, that parents can understand,</w:t>
                            </w:r>
                          </w:p>
                          <w:p w14:paraId="57CAD1CC"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1ADF525B"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coordinate with programs and other agencies.</w:t>
                            </w:r>
                          </w:p>
                          <w:p w14:paraId="04673F55" w14:textId="77777777" w:rsidR="000F3AFE" w:rsidRDefault="000F3AFE" w:rsidP="00700B6A">
                            <w:pPr>
                              <w:widowControl w:val="0"/>
                              <w:ind w:left="360" w:hanging="360"/>
                              <w:jc w:val="both"/>
                              <w:rPr>
                                <w:rFonts w:ascii="Arial" w:hAnsi="Arial" w:cs="Arial"/>
                                <w:sz w:val="17"/>
                                <w:szCs w:val="17"/>
                              </w:rPr>
                            </w:pPr>
                          </w:p>
                          <w:p w14:paraId="07F5644B" w14:textId="77777777" w:rsidR="00700B6A" w:rsidRDefault="00700B6A" w:rsidP="00700B6A">
                            <w:pPr>
                              <w:widowControl w:val="0"/>
                              <w:spacing w:before="2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e</w:t>
                            </w:r>
                            <w:r>
                              <w:rPr>
                                <w:rFonts w:ascii="Arial" w:hAnsi="Arial" w:cs="Arial"/>
                                <w:sz w:val="17"/>
                                <w:szCs w:val="17"/>
                              </w:rPr>
                              <w:t>ach Title I school utilizes a percentage of its Title I allocation to support a comprehensive parent</w:t>
                            </w:r>
                            <w:r w:rsidR="007A58C4">
                              <w:rPr>
                                <w:rFonts w:ascii="Arial" w:hAnsi="Arial" w:cs="Arial"/>
                                <w:sz w:val="17"/>
                                <w:szCs w:val="17"/>
                              </w:rPr>
                              <w:t xml:space="preserve"> &amp; family engag</w:t>
                            </w:r>
                            <w:r>
                              <w:rPr>
                                <w:rFonts w:ascii="Arial" w:hAnsi="Arial" w:cs="Arial"/>
                                <w:sz w:val="17"/>
                                <w:szCs w:val="17"/>
                              </w:rPr>
                              <w:t>ement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4286" id="Text Box 7" o:spid="_x0000_s1032" type="#_x0000_t202" style="position:absolute;margin-left:-31.5pt;margin-top:7.35pt;width:270pt;height:34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" filled="f" fillcolor="#ffc" strokeweight="1.5pt" insetpen="t">
                <v:shadow color="#ccc"/>
                <v:textbox inset="2.88pt,2.88pt,2.88pt,2.88pt">
                  <w:txbxContent>
                    <w:p w14:paraId="758EE1C9" w14:textId="587E76E1" w:rsidR="00700B6A" w:rsidRDefault="00700B6A" w:rsidP="00700B6A">
                      <w:pPr>
                        <w:widowControl w:val="0"/>
                        <w:jc w:val="both"/>
                        <w:rPr>
                          <w:rFonts w:ascii="Arial" w:hAnsi="Arial" w:cs="Arial"/>
                          <w:sz w:val="17"/>
                          <w:szCs w:val="17"/>
                        </w:rPr>
                      </w:pPr>
                      <w:r>
                        <w:rPr>
                          <w:rFonts w:ascii="Arial" w:hAnsi="Arial" w:cs="Arial"/>
                          <w:sz w:val="17"/>
                          <w:szCs w:val="17"/>
                        </w:rPr>
                        <w:t>As a Title I school</w:t>
                      </w:r>
                      <w:r>
                        <w:rPr>
                          <w:rFonts w:ascii="Arial" w:hAnsi="Arial" w:cs="Arial"/>
                          <w:i/>
                          <w:iCs/>
                          <w:sz w:val="17"/>
                          <w:szCs w:val="17"/>
                        </w:rPr>
                        <w:t xml:space="preserve">, </w:t>
                      </w:r>
                      <w:r w:rsidR="00854185">
                        <w:rPr>
                          <w:rFonts w:ascii="Arial" w:hAnsi="Arial" w:cs="Arial"/>
                          <w:b/>
                          <w:bCs/>
                          <w:i/>
                          <w:iCs/>
                          <w:color w:val="0000FF"/>
                          <w:sz w:val="17"/>
                          <w:szCs w:val="17"/>
                        </w:rPr>
                        <w:t xml:space="preserve">Simmons Exceptional Center </w:t>
                      </w:r>
                      <w:r>
                        <w:rPr>
                          <w:rFonts w:ascii="Arial" w:hAnsi="Arial" w:cs="Arial"/>
                          <w:sz w:val="17"/>
                          <w:szCs w:val="17"/>
                        </w:rPr>
                        <w:t>is required to:</w:t>
                      </w:r>
                    </w:p>
                    <w:p w14:paraId="0578DBED"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0899C8F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h</w:t>
                      </w:r>
                      <w:r>
                        <w:rPr>
                          <w:rFonts w:ascii="Arial" w:hAnsi="Arial" w:cs="Arial"/>
                          <w:sz w:val="17"/>
                          <w:szCs w:val="17"/>
                        </w:rPr>
                        <w:t>old an annual meeting to inform parents of the school’s participation in the Title I program, their rights to be involved in the school</w:t>
                      </w:r>
                      <w:r w:rsidR="006849A5">
                        <w:rPr>
                          <w:rFonts w:ascii="Arial" w:hAnsi="Arial" w:cs="Arial"/>
                          <w:sz w:val="17"/>
                          <w:szCs w:val="17"/>
                        </w:rPr>
                        <w:t>,</w:t>
                      </w:r>
                      <w:r>
                        <w:rPr>
                          <w:rFonts w:ascii="Arial" w:hAnsi="Arial" w:cs="Arial"/>
                          <w:sz w:val="17"/>
                          <w:szCs w:val="17"/>
                        </w:rPr>
                        <w:t xml:space="preserve"> and the requirements of Title I, </w:t>
                      </w:r>
                    </w:p>
                    <w:p w14:paraId="0EBFC2F0"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DA639C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w:t>
                      </w:r>
                      <w:r w:rsidR="007A58C4">
                        <w:rPr>
                          <w:rFonts w:ascii="Arial" w:hAnsi="Arial" w:cs="Arial"/>
                          <w:sz w:val="17"/>
                          <w:szCs w:val="17"/>
                        </w:rPr>
                        <w:t xml:space="preserve"> with parents, a written parent &amp; family engag</w:t>
                      </w:r>
                      <w:r>
                        <w:rPr>
                          <w:rFonts w:ascii="Arial" w:hAnsi="Arial" w:cs="Arial"/>
                          <w:sz w:val="17"/>
                          <w:szCs w:val="17"/>
                        </w:rPr>
                        <w:t xml:space="preserve">ement policy, </w:t>
                      </w:r>
                    </w:p>
                    <w:p w14:paraId="1D03FAF6"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3CBF7D85"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develop jointly with parents, a school-parent compact.  The compact must state how parents, the school staff and students will share in the responsibility for improved student achievement and be discussed during a parent/teacher conference,</w:t>
                      </w:r>
                    </w:p>
                    <w:p w14:paraId="193F1C1A"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2525E18C"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 xml:space="preserve">provide staff training on parent </w:t>
                      </w:r>
                      <w:r w:rsidR="007A58C4">
                        <w:rPr>
                          <w:rFonts w:ascii="Arial" w:hAnsi="Arial" w:cs="Arial"/>
                          <w:sz w:val="17"/>
                          <w:szCs w:val="17"/>
                        </w:rPr>
                        <w:t>engag</w:t>
                      </w:r>
                      <w:r>
                        <w:rPr>
                          <w:rFonts w:ascii="Arial" w:hAnsi="Arial" w:cs="Arial"/>
                          <w:sz w:val="17"/>
                          <w:szCs w:val="17"/>
                        </w:rPr>
                        <w:t>ement,</w:t>
                      </w:r>
                    </w:p>
                    <w:p w14:paraId="394A7201"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78046867" w14:textId="77777777" w:rsidR="00700B6A" w:rsidRDefault="00700B6A" w:rsidP="000F3AFE">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training and materials to help p</w:t>
                      </w:r>
                      <w:r w:rsidR="000F3AFE">
                        <w:rPr>
                          <w:rFonts w:ascii="Arial" w:hAnsi="Arial" w:cs="Arial"/>
                          <w:sz w:val="17"/>
                          <w:szCs w:val="17"/>
                        </w:rPr>
                        <w:t>arents work with their children</w:t>
                      </w:r>
                      <w:r>
                        <w:rPr>
                          <w:rFonts w:ascii="Arial" w:hAnsi="Arial" w:cs="Arial"/>
                          <w:sz w:val="17"/>
                          <w:szCs w:val="17"/>
                        </w:rPr>
                        <w:t> </w:t>
                      </w:r>
                    </w:p>
                    <w:p w14:paraId="5C2621AA" w14:textId="77777777" w:rsidR="00700B6A" w:rsidRDefault="00700B6A" w:rsidP="00700B6A">
                      <w:pPr>
                        <w:rPr>
                          <w:rFonts w:ascii="Arial" w:hAnsi="Arial" w:cs="Arial"/>
                          <w:b/>
                          <w:bCs/>
                          <w:sz w:val="17"/>
                          <w:szCs w:val="17"/>
                        </w:rPr>
                      </w:pPr>
                      <w:r>
                        <w:rPr>
                          <w:rFonts w:ascii="Arial" w:hAnsi="Arial" w:cs="Arial"/>
                          <w:b/>
                          <w:bCs/>
                          <w:sz w:val="17"/>
                          <w:szCs w:val="17"/>
                        </w:rPr>
                        <w:t> </w:t>
                      </w:r>
                    </w:p>
                    <w:p w14:paraId="3DE6667A"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provide (upon request) opportunities for regular  meetings to allow parents to participate (as appropriate) in decisions about their child’s education and respond to suggestions,</w:t>
                      </w:r>
                    </w:p>
                    <w:p w14:paraId="4AF6297E"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60A29213"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offer flexible meeting times.  Ensure that information sent to parents is in a format and language, to the extent practicable, that parents can understand,</w:t>
                      </w:r>
                    </w:p>
                    <w:p w14:paraId="57CAD1CC" w14:textId="77777777" w:rsidR="00700B6A" w:rsidRDefault="00700B6A" w:rsidP="00700B6A">
                      <w:pPr>
                        <w:widowControl w:val="0"/>
                        <w:jc w:val="both"/>
                        <w:rPr>
                          <w:rFonts w:ascii="Arial" w:hAnsi="Arial" w:cs="Arial"/>
                          <w:sz w:val="17"/>
                          <w:szCs w:val="17"/>
                        </w:rPr>
                      </w:pPr>
                      <w:r>
                        <w:rPr>
                          <w:rFonts w:ascii="Arial" w:hAnsi="Arial" w:cs="Arial"/>
                          <w:sz w:val="17"/>
                          <w:szCs w:val="17"/>
                        </w:rPr>
                        <w:t> </w:t>
                      </w:r>
                    </w:p>
                    <w:p w14:paraId="1ADF525B" w14:textId="77777777" w:rsidR="00700B6A" w:rsidRDefault="00700B6A" w:rsidP="00700B6A">
                      <w:pPr>
                        <w:widowControl w:val="0"/>
                        <w:ind w:left="360" w:hanging="360"/>
                        <w:jc w:val="both"/>
                        <w:rPr>
                          <w:rFonts w:ascii="Arial" w:hAnsi="Arial" w:cs="Arial"/>
                          <w:sz w:val="17"/>
                          <w:szCs w:val="17"/>
                        </w:rPr>
                      </w:pPr>
                      <w:r>
                        <w:rPr>
                          <w:rFonts w:ascii="Symbol" w:hAnsi="Symbol"/>
                          <w:lang w:val="x-none"/>
                        </w:rPr>
                        <w:t></w:t>
                      </w:r>
                      <w:r>
                        <w:t> </w:t>
                      </w:r>
                      <w:r>
                        <w:rPr>
                          <w:rFonts w:ascii="Arial" w:hAnsi="Arial" w:cs="Arial"/>
                          <w:sz w:val="17"/>
                          <w:szCs w:val="17"/>
                        </w:rPr>
                        <w:t>coordinate with programs and other agencies.</w:t>
                      </w:r>
                    </w:p>
                    <w:p w14:paraId="04673F55" w14:textId="77777777" w:rsidR="000F3AFE" w:rsidRDefault="000F3AFE" w:rsidP="00700B6A">
                      <w:pPr>
                        <w:widowControl w:val="0"/>
                        <w:ind w:left="360" w:hanging="360"/>
                        <w:jc w:val="both"/>
                        <w:rPr>
                          <w:rFonts w:ascii="Arial" w:hAnsi="Arial" w:cs="Arial"/>
                          <w:sz w:val="17"/>
                          <w:szCs w:val="17"/>
                        </w:rPr>
                      </w:pPr>
                    </w:p>
                    <w:p w14:paraId="07F5644B" w14:textId="77777777" w:rsidR="00700B6A" w:rsidRDefault="00700B6A" w:rsidP="00700B6A">
                      <w:pPr>
                        <w:widowControl w:val="0"/>
                        <w:spacing w:before="20"/>
                        <w:ind w:left="360" w:hanging="360"/>
                        <w:jc w:val="both"/>
                        <w:rPr>
                          <w:rFonts w:ascii="Arial" w:hAnsi="Arial" w:cs="Arial"/>
                          <w:sz w:val="17"/>
                          <w:szCs w:val="17"/>
                        </w:rPr>
                      </w:pPr>
                      <w:r>
                        <w:rPr>
                          <w:rFonts w:ascii="Symbol" w:hAnsi="Symbol"/>
                          <w:lang w:val="x-none"/>
                        </w:rPr>
                        <w:t></w:t>
                      </w:r>
                      <w:r>
                        <w:t> </w:t>
                      </w:r>
                      <w:r w:rsidR="000F3AFE">
                        <w:rPr>
                          <w:rFonts w:ascii="Arial" w:hAnsi="Arial" w:cs="Arial"/>
                          <w:sz w:val="17"/>
                          <w:szCs w:val="17"/>
                        </w:rPr>
                        <w:t>e</w:t>
                      </w:r>
                      <w:r>
                        <w:rPr>
                          <w:rFonts w:ascii="Arial" w:hAnsi="Arial" w:cs="Arial"/>
                          <w:sz w:val="17"/>
                          <w:szCs w:val="17"/>
                        </w:rPr>
                        <w:t>ach Title I school utilizes a percentage of its Title I allocation to support a comprehensive parent</w:t>
                      </w:r>
                      <w:r w:rsidR="007A58C4">
                        <w:rPr>
                          <w:rFonts w:ascii="Arial" w:hAnsi="Arial" w:cs="Arial"/>
                          <w:sz w:val="17"/>
                          <w:szCs w:val="17"/>
                        </w:rPr>
                        <w:t xml:space="preserve"> &amp; family engag</w:t>
                      </w:r>
                      <w:r>
                        <w:rPr>
                          <w:rFonts w:ascii="Arial" w:hAnsi="Arial" w:cs="Arial"/>
                          <w:sz w:val="17"/>
                          <w:szCs w:val="17"/>
                        </w:rPr>
                        <w:t>ement program.</w:t>
                      </w:r>
                    </w:p>
                  </w:txbxContent>
                </v:textbox>
              </v:shape>
            </w:pict>
          </mc:Fallback>
        </mc:AlternateContent>
      </w:r>
    </w:p>
    <w:p w14:paraId="2767E95C" w14:textId="77777777" w:rsidR="00502213" w:rsidRDefault="00502213"/>
    <w:p w14:paraId="58703946" w14:textId="77777777" w:rsidR="00502213" w:rsidRDefault="00502213"/>
    <w:p w14:paraId="64521DE0" w14:textId="77777777" w:rsidR="00502213" w:rsidRDefault="00502213"/>
    <w:p w14:paraId="3D510659" w14:textId="77777777" w:rsidR="00502213" w:rsidRDefault="00502213"/>
    <w:p w14:paraId="686D545A" w14:textId="77777777" w:rsidR="00502213" w:rsidRDefault="00502213"/>
    <w:p w14:paraId="454A0099" w14:textId="77777777" w:rsidR="00502213" w:rsidRDefault="00502213"/>
    <w:p w14:paraId="4305C9BE" w14:textId="77777777" w:rsidR="00502213" w:rsidRDefault="00502213"/>
    <w:p w14:paraId="501967E5" w14:textId="77777777" w:rsidR="00502213" w:rsidRDefault="00502213"/>
    <w:p w14:paraId="79B3AF47" w14:textId="77777777" w:rsidR="00502213" w:rsidRDefault="00502213"/>
    <w:p w14:paraId="7D5836FE" w14:textId="77777777" w:rsidR="00502213" w:rsidRDefault="00502213"/>
    <w:p w14:paraId="3C42A662" w14:textId="77777777" w:rsidR="00502213" w:rsidRDefault="00502213"/>
    <w:p w14:paraId="63F5DE08" w14:textId="77777777" w:rsidR="00502213" w:rsidRDefault="00502213"/>
    <w:p w14:paraId="6A53D057" w14:textId="77777777" w:rsidR="00502213" w:rsidRDefault="00502213"/>
    <w:p w14:paraId="2C6C87FA" w14:textId="77777777" w:rsidR="00502213" w:rsidRDefault="00502213"/>
    <w:p w14:paraId="5AA94AA6" w14:textId="77777777" w:rsidR="00502213" w:rsidRDefault="00502213"/>
    <w:p w14:paraId="2BA1B16D" w14:textId="77777777" w:rsidR="00502213" w:rsidRDefault="00502213"/>
    <w:p w14:paraId="75206462" w14:textId="77777777" w:rsidR="00502213" w:rsidRDefault="00502213"/>
    <w:p w14:paraId="76B7EFDF" w14:textId="77777777" w:rsidR="00502213" w:rsidRDefault="00502213"/>
    <w:p w14:paraId="097A29FD" w14:textId="77777777" w:rsidR="00502213" w:rsidRDefault="00502213"/>
    <w:p w14:paraId="2EA978A6" w14:textId="77777777" w:rsidR="00502213" w:rsidRDefault="00502213"/>
    <w:p w14:paraId="36863273" w14:textId="77777777" w:rsidR="00502213" w:rsidRDefault="00502213"/>
    <w:p w14:paraId="554A3DD1" w14:textId="77777777" w:rsidR="00502213" w:rsidRDefault="00502213"/>
    <w:p w14:paraId="1C32652D" w14:textId="77777777" w:rsidR="00502213" w:rsidRDefault="00502213"/>
    <w:p w14:paraId="5460388D" w14:textId="77777777" w:rsidR="00502213" w:rsidRDefault="00502213"/>
    <w:p w14:paraId="0A6664D3" w14:textId="77777777" w:rsidR="00502213" w:rsidRDefault="00502213"/>
    <w:p w14:paraId="15369FD6" w14:textId="77777777" w:rsidR="00502213" w:rsidRDefault="00502213"/>
    <w:p w14:paraId="6B9E9C85" w14:textId="77777777" w:rsidR="00502213" w:rsidRDefault="00502213"/>
    <w:p w14:paraId="3EE79AF8" w14:textId="77777777" w:rsidR="00502213" w:rsidRDefault="00502213"/>
    <w:p w14:paraId="5630F149" w14:textId="77777777" w:rsidR="00502213" w:rsidRDefault="00502213"/>
    <w:p w14:paraId="2EA56B84" w14:textId="77777777" w:rsidR="00502213" w:rsidRDefault="00502213"/>
    <w:p w14:paraId="1B1A734F" w14:textId="77777777" w:rsidR="00502213" w:rsidRDefault="002E68CF">
      <w:r>
        <w:rPr>
          <w:noProof/>
          <w:color w:val="auto"/>
          <w:kern w:val="0"/>
          <w:sz w:val="24"/>
          <w:szCs w:val="24"/>
        </w:rPr>
        <mc:AlternateContent>
          <mc:Choice Requires="wps">
            <w:drawing>
              <wp:anchor distT="36576" distB="36576" distL="36576" distR="36576" simplePos="0" relativeHeight="251656704" behindDoc="0" locked="0" layoutInCell="1" allowOverlap="1" wp14:anchorId="255CABBE" wp14:editId="6F354F78">
                <wp:simplePos x="0" y="0"/>
                <wp:positionH relativeFrom="column">
                  <wp:posOffset>-708660</wp:posOffset>
                </wp:positionH>
                <wp:positionV relativeFrom="paragraph">
                  <wp:posOffset>57785</wp:posOffset>
                </wp:positionV>
                <wp:extent cx="7372350" cy="1143000"/>
                <wp:effectExtent l="15240" t="10160" r="1333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143000"/>
                        </a:xfrm>
                        <a:prstGeom prst="rect">
                          <a:avLst/>
                        </a:prstGeom>
                        <a:solidFill>
                          <a:srgbClr val="FFFFFF"/>
                        </a:solidFill>
                        <a:ln w="12700" algn="in">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0BA99E" w14:textId="713D15C2" w:rsidR="00700B6A" w:rsidRDefault="00700B6A" w:rsidP="00700B6A">
                            <w:pPr>
                              <w:widowControl w:val="0"/>
                              <w:rPr>
                                <w:rFonts w:ascii="Arial" w:hAnsi="Arial" w:cs="Arial"/>
                                <w:sz w:val="18"/>
                                <w:szCs w:val="18"/>
                              </w:rPr>
                            </w:pPr>
                            <w:r>
                              <w:rPr>
                                <w:rFonts w:ascii="Arial" w:hAnsi="Arial" w:cs="Arial"/>
                                <w:sz w:val="18"/>
                                <w:szCs w:val="18"/>
                              </w:rPr>
                              <w:t>We would love to hear your comments about the plan!  Please fill in the following information and return to</w:t>
                            </w:r>
                            <w:r w:rsidR="00854185">
                              <w:rPr>
                                <w:rFonts w:ascii="Arial" w:hAnsi="Arial" w:cs="Arial"/>
                                <w:sz w:val="18"/>
                                <w:szCs w:val="18"/>
                              </w:rPr>
                              <w:t xml:space="preserve"> Simmons Exceptional Center</w:t>
                            </w:r>
                            <w:r>
                              <w:rPr>
                                <w:rFonts w:ascii="Arial" w:hAnsi="Arial" w:cs="Arial"/>
                                <w:b/>
                                <w:bCs/>
                                <w:i/>
                                <w:iCs/>
                                <w:color w:val="0000FF"/>
                                <w:sz w:val="18"/>
                                <w:szCs w:val="18"/>
                              </w:rPr>
                              <w:t xml:space="preserve">. </w:t>
                            </w:r>
                          </w:p>
                          <w:p w14:paraId="0876C248" w14:textId="77777777" w:rsidR="00700B6A" w:rsidRDefault="00700B6A" w:rsidP="00700B6A">
                            <w:pPr>
                              <w:widowControl w:val="0"/>
                              <w:rPr>
                                <w:rFonts w:ascii="Arial" w:hAnsi="Arial" w:cs="Arial"/>
                                <w:sz w:val="18"/>
                                <w:szCs w:val="18"/>
                              </w:rPr>
                            </w:pPr>
                            <w:r>
                              <w:rPr>
                                <w:rFonts w:ascii="Arial" w:hAnsi="Arial" w:cs="Arial"/>
                                <w:sz w:val="18"/>
                                <w:szCs w:val="18"/>
                              </w:rPr>
                              <w:t> </w:t>
                            </w:r>
                          </w:p>
                          <w:p w14:paraId="4F07FA41"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Name:____________________________________________        Student Name:_____________________________________________</w:t>
                            </w:r>
                          </w:p>
                          <w:p w14:paraId="00186F00"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Comments:_____________________________________________________________________________________________________</w:t>
                            </w:r>
                          </w:p>
                          <w:p w14:paraId="44670F3E"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14:paraId="40C098DD"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ABBE" id="Text Box 9" o:spid="_x0000_s1033" type="#_x0000_t202" style="position:absolute;margin-left:-55.8pt;margin-top:4.55pt;width:580.5pt;height:9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" strokeweight="1pt" insetpen="t">
                <v:stroke dashstyle="dash"/>
                <v:shadow color="#868686"/>
                <v:textbox inset="2.88pt,2.88pt,2.88pt,2.88pt">
                  <w:txbxContent>
                    <w:p w14:paraId="060BA99E" w14:textId="713D15C2" w:rsidR="00700B6A" w:rsidRDefault="00700B6A" w:rsidP="00700B6A">
                      <w:pPr>
                        <w:widowControl w:val="0"/>
                        <w:rPr>
                          <w:rFonts w:ascii="Arial" w:hAnsi="Arial" w:cs="Arial"/>
                          <w:sz w:val="18"/>
                          <w:szCs w:val="18"/>
                        </w:rPr>
                      </w:pPr>
                      <w:r>
                        <w:rPr>
                          <w:rFonts w:ascii="Arial" w:hAnsi="Arial" w:cs="Arial"/>
                          <w:sz w:val="18"/>
                          <w:szCs w:val="18"/>
                        </w:rPr>
                        <w:t>We would love to hear your comments about the plan!  Please fill in the following information and return to</w:t>
                      </w:r>
                      <w:r w:rsidR="00854185">
                        <w:rPr>
                          <w:rFonts w:ascii="Arial" w:hAnsi="Arial" w:cs="Arial"/>
                          <w:sz w:val="18"/>
                          <w:szCs w:val="18"/>
                        </w:rPr>
                        <w:t xml:space="preserve"> Simmons Exceptional Center</w:t>
                      </w:r>
                      <w:r>
                        <w:rPr>
                          <w:rFonts w:ascii="Arial" w:hAnsi="Arial" w:cs="Arial"/>
                          <w:b/>
                          <w:bCs/>
                          <w:i/>
                          <w:iCs/>
                          <w:color w:val="0000FF"/>
                          <w:sz w:val="18"/>
                          <w:szCs w:val="18"/>
                        </w:rPr>
                        <w:t xml:space="preserve">. </w:t>
                      </w:r>
                    </w:p>
                    <w:p w14:paraId="0876C248" w14:textId="77777777" w:rsidR="00700B6A" w:rsidRDefault="00700B6A" w:rsidP="00700B6A">
                      <w:pPr>
                        <w:widowControl w:val="0"/>
                        <w:rPr>
                          <w:rFonts w:ascii="Arial" w:hAnsi="Arial" w:cs="Arial"/>
                          <w:sz w:val="18"/>
                          <w:szCs w:val="18"/>
                        </w:rPr>
                      </w:pPr>
                      <w:r>
                        <w:rPr>
                          <w:rFonts w:ascii="Arial" w:hAnsi="Arial" w:cs="Arial"/>
                          <w:sz w:val="18"/>
                          <w:szCs w:val="18"/>
                        </w:rPr>
                        <w:t> </w:t>
                      </w:r>
                    </w:p>
                    <w:p w14:paraId="4F07FA41"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Name:____________________________________________        Student Name:_____________________________________________</w:t>
                      </w:r>
                    </w:p>
                    <w:p w14:paraId="00186F00"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Comments:_____________________________________________________________________________________________________</w:t>
                      </w:r>
                    </w:p>
                    <w:p w14:paraId="44670F3E"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p w14:paraId="40C098DD" w14:textId="77777777" w:rsidR="00700B6A" w:rsidRDefault="00700B6A" w:rsidP="00700B6A">
                      <w:pPr>
                        <w:widowControl w:val="0"/>
                        <w:spacing w:line="30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w:t>
                      </w:r>
                    </w:p>
                  </w:txbxContent>
                </v:textbox>
              </v:shape>
            </w:pict>
          </mc:Fallback>
        </mc:AlternateContent>
      </w:r>
    </w:p>
    <w:p w14:paraId="60C654B2" w14:textId="77777777" w:rsidR="00502213" w:rsidRDefault="00502213"/>
    <w:p w14:paraId="33AC16F1" w14:textId="77777777" w:rsidR="00502213" w:rsidRDefault="00502213"/>
    <w:p w14:paraId="6BF8F311" w14:textId="77777777" w:rsidR="00502213" w:rsidRDefault="00502213"/>
    <w:p w14:paraId="4891B302" w14:textId="77777777" w:rsidR="00502213" w:rsidRDefault="00502213"/>
    <w:p w14:paraId="188D39DB" w14:textId="77777777" w:rsidR="00502213" w:rsidRDefault="002E68CF">
      <w:r>
        <w:rPr>
          <w:noProof/>
          <w:color w:val="auto"/>
          <w:kern w:val="0"/>
          <w:sz w:val="24"/>
          <w:szCs w:val="24"/>
        </w:rPr>
        <mc:AlternateContent>
          <mc:Choice Requires="wps">
            <w:drawing>
              <wp:anchor distT="36576" distB="36576" distL="36576" distR="36576" simplePos="0" relativeHeight="251657728" behindDoc="0" locked="0" layoutInCell="1" allowOverlap="1" wp14:anchorId="6B369851" wp14:editId="287E40A8">
                <wp:simplePos x="0" y="0"/>
                <wp:positionH relativeFrom="column">
                  <wp:posOffset>655320</wp:posOffset>
                </wp:positionH>
                <wp:positionV relativeFrom="paragraph">
                  <wp:posOffset>-723900</wp:posOffset>
                </wp:positionV>
                <wp:extent cx="4838700" cy="594360"/>
                <wp:effectExtent l="0" t="0" r="190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97C2B" w14:textId="77777777" w:rsidR="00502213" w:rsidRDefault="00502213" w:rsidP="00502213">
                            <w:pPr>
                              <w:widowControl w:val="0"/>
                              <w:jc w:val="center"/>
                              <w:rPr>
                                <w:rFonts w:ascii="Arial" w:hAnsi="Arial" w:cs="Arial"/>
                                <w:b/>
                                <w:bCs/>
                                <w:color w:val="0000FF"/>
                              </w:rPr>
                            </w:pPr>
                            <w:r>
                              <w:rPr>
                                <w:rFonts w:ascii="Arial" w:hAnsi="Arial" w:cs="Arial"/>
                                <w:b/>
                                <w:bCs/>
                                <w:color w:val="0000FF"/>
                              </w:rPr>
                              <w:t> </w:t>
                            </w:r>
                          </w:p>
                          <w:p w14:paraId="55DD6492" w14:textId="157F76D2" w:rsidR="00502213" w:rsidRDefault="00854185" w:rsidP="00502213">
                            <w:pPr>
                              <w:widowControl w:val="0"/>
                              <w:jc w:val="center"/>
                              <w:rPr>
                                <w:rFonts w:ascii="Arial" w:hAnsi="Arial" w:cs="Arial"/>
                                <w:b/>
                                <w:bCs/>
                              </w:rPr>
                            </w:pPr>
                            <w:r>
                              <w:rPr>
                                <w:rFonts w:ascii="Arial" w:hAnsi="Arial" w:cs="Arial"/>
                                <w:b/>
                                <w:bCs/>
                                <w:color w:val="0000FF"/>
                              </w:rPr>
                              <w:t>Simmons Exceptional Center</w:t>
                            </w:r>
                            <w:r w:rsidR="00502213">
                              <w:rPr>
                                <w:rFonts w:ascii="Arial" w:hAnsi="Arial" w:cs="Arial"/>
                                <w:b/>
                                <w:bCs/>
                                <w:color w:val="0000FF"/>
                              </w:rPr>
                              <w:t xml:space="preserve"> </w:t>
                            </w:r>
                          </w:p>
                          <w:p w14:paraId="296824E9" w14:textId="77777777" w:rsidR="00502213" w:rsidRDefault="00502213" w:rsidP="00502213">
                            <w:pPr>
                              <w:widowControl w:val="0"/>
                              <w:jc w:val="center"/>
                              <w:rPr>
                                <w:rFonts w:ascii="Arial" w:hAnsi="Arial" w:cs="Arial"/>
                                <w:b/>
                                <w:bCs/>
                                <w:sz w:val="28"/>
                                <w:szCs w:val="28"/>
                                <w:u w:val="single"/>
                              </w:rPr>
                            </w:pPr>
                            <w:r>
                              <w:rPr>
                                <w:rFonts w:ascii="Arial" w:hAnsi="Arial" w:cs="Arial"/>
                                <w:b/>
                                <w:bCs/>
                                <w:sz w:val="28"/>
                                <w:szCs w:val="28"/>
                                <w:u w:val="single"/>
                              </w:rPr>
                              <w:t>Title I Parent</w:t>
                            </w:r>
                            <w:r w:rsidR="007A58C4">
                              <w:rPr>
                                <w:rFonts w:ascii="Arial" w:hAnsi="Arial" w:cs="Arial"/>
                                <w:b/>
                                <w:bCs/>
                                <w:sz w:val="28"/>
                                <w:szCs w:val="28"/>
                                <w:u w:val="single"/>
                              </w:rPr>
                              <w:t xml:space="preserve"> &amp; Family Engag</w:t>
                            </w:r>
                            <w:r>
                              <w:rPr>
                                <w:rFonts w:ascii="Arial" w:hAnsi="Arial" w:cs="Arial"/>
                                <w:b/>
                                <w:bCs/>
                                <w:sz w:val="28"/>
                                <w:szCs w:val="28"/>
                                <w:u w:val="single"/>
                              </w:rPr>
                              <w:t xml:space="preserve">ement Plan </w:t>
                            </w:r>
                          </w:p>
                          <w:p w14:paraId="1B5CB964" w14:textId="77777777" w:rsidR="00502213" w:rsidRDefault="00502213" w:rsidP="00502213">
                            <w:pPr>
                              <w:widowControl w:val="0"/>
                              <w:jc w:val="center"/>
                              <w:rPr>
                                <w:rFonts w:ascii="Arial" w:hAnsi="Arial" w:cs="Arial"/>
                                <w:b/>
                                <w:bCs/>
                              </w:rPr>
                            </w:pPr>
                            <w:r>
                              <w:rPr>
                                <w:rFonts w:ascii="Arial" w:hAnsi="Arial" w:cs="Arial"/>
                                <w:b/>
                                <w:bCs/>
                              </w:rPr>
                              <w:t> </w:t>
                            </w:r>
                          </w:p>
                          <w:p w14:paraId="4F40F463" w14:textId="77777777" w:rsidR="00502213" w:rsidRDefault="00502213" w:rsidP="00502213">
                            <w:pPr>
                              <w:jc w:val="both"/>
                              <w:rPr>
                                <w:rFonts w:ascii="Arial" w:hAnsi="Arial" w:cs="Arial"/>
                              </w:rPr>
                            </w:pPr>
                            <w:r>
                              <w:rPr>
                                <w:rFonts w:ascii="Arial" w:hAnsi="Arial" w:cs="Arial"/>
                              </w:rPr>
                              <w:t> </w:t>
                            </w:r>
                          </w:p>
                          <w:p w14:paraId="09EC699D" w14:textId="77777777" w:rsidR="00502213" w:rsidRDefault="00502213" w:rsidP="00502213">
                            <w:pPr>
                              <w:jc w:val="both"/>
                              <w:rPr>
                                <w:rFonts w:ascii="Arial" w:hAnsi="Arial" w:cs="Arial"/>
                              </w:rPr>
                            </w:pPr>
                            <w:r>
                              <w:rPr>
                                <w:rFonts w:ascii="Arial" w:hAnsi="Arial" w:cs="Arial"/>
                              </w:rPr>
                              <w:t> </w:t>
                            </w:r>
                          </w:p>
                          <w:p w14:paraId="4D9C51E0" w14:textId="77777777" w:rsidR="00502213" w:rsidRDefault="00502213" w:rsidP="00502213">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9851" id="Text Box 11" o:spid="_x0000_s1034" type="#_x0000_t202" style="position:absolute;margin-left:51.6pt;margin-top:-57pt;width:381pt;height:46.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" filled="f" stroked="f" insetpen="t">
                <v:textbox inset="2.88pt,2.88pt,2.88pt,2.88pt">
                  <w:txbxContent>
                    <w:p w14:paraId="3BB97C2B" w14:textId="77777777" w:rsidR="00502213" w:rsidRDefault="00502213" w:rsidP="00502213">
                      <w:pPr>
                        <w:widowControl w:val="0"/>
                        <w:jc w:val="center"/>
                        <w:rPr>
                          <w:rFonts w:ascii="Arial" w:hAnsi="Arial" w:cs="Arial"/>
                          <w:b/>
                          <w:bCs/>
                          <w:color w:val="0000FF"/>
                        </w:rPr>
                      </w:pPr>
                      <w:r>
                        <w:rPr>
                          <w:rFonts w:ascii="Arial" w:hAnsi="Arial" w:cs="Arial"/>
                          <w:b/>
                          <w:bCs/>
                          <w:color w:val="0000FF"/>
                        </w:rPr>
                        <w:t> </w:t>
                      </w:r>
                    </w:p>
                    <w:p w14:paraId="55DD6492" w14:textId="157F76D2" w:rsidR="00502213" w:rsidRDefault="00854185" w:rsidP="00502213">
                      <w:pPr>
                        <w:widowControl w:val="0"/>
                        <w:jc w:val="center"/>
                        <w:rPr>
                          <w:rFonts w:ascii="Arial" w:hAnsi="Arial" w:cs="Arial"/>
                          <w:b/>
                          <w:bCs/>
                        </w:rPr>
                      </w:pPr>
                      <w:r>
                        <w:rPr>
                          <w:rFonts w:ascii="Arial" w:hAnsi="Arial" w:cs="Arial"/>
                          <w:b/>
                          <w:bCs/>
                          <w:color w:val="0000FF"/>
                        </w:rPr>
                        <w:t>Simmons Exceptional Center</w:t>
                      </w:r>
                      <w:r w:rsidR="00502213">
                        <w:rPr>
                          <w:rFonts w:ascii="Arial" w:hAnsi="Arial" w:cs="Arial"/>
                          <w:b/>
                          <w:bCs/>
                          <w:color w:val="0000FF"/>
                        </w:rPr>
                        <w:t xml:space="preserve"> </w:t>
                      </w:r>
                    </w:p>
                    <w:p w14:paraId="296824E9" w14:textId="77777777" w:rsidR="00502213" w:rsidRDefault="00502213" w:rsidP="00502213">
                      <w:pPr>
                        <w:widowControl w:val="0"/>
                        <w:jc w:val="center"/>
                        <w:rPr>
                          <w:rFonts w:ascii="Arial" w:hAnsi="Arial" w:cs="Arial"/>
                          <w:b/>
                          <w:bCs/>
                          <w:sz w:val="28"/>
                          <w:szCs w:val="28"/>
                          <w:u w:val="single"/>
                        </w:rPr>
                      </w:pPr>
                      <w:r>
                        <w:rPr>
                          <w:rFonts w:ascii="Arial" w:hAnsi="Arial" w:cs="Arial"/>
                          <w:b/>
                          <w:bCs/>
                          <w:sz w:val="28"/>
                          <w:szCs w:val="28"/>
                          <w:u w:val="single"/>
                        </w:rPr>
                        <w:t>Title I Parent</w:t>
                      </w:r>
                      <w:r w:rsidR="007A58C4">
                        <w:rPr>
                          <w:rFonts w:ascii="Arial" w:hAnsi="Arial" w:cs="Arial"/>
                          <w:b/>
                          <w:bCs/>
                          <w:sz w:val="28"/>
                          <w:szCs w:val="28"/>
                          <w:u w:val="single"/>
                        </w:rPr>
                        <w:t xml:space="preserve"> &amp; Family Engag</w:t>
                      </w:r>
                      <w:r>
                        <w:rPr>
                          <w:rFonts w:ascii="Arial" w:hAnsi="Arial" w:cs="Arial"/>
                          <w:b/>
                          <w:bCs/>
                          <w:sz w:val="28"/>
                          <w:szCs w:val="28"/>
                          <w:u w:val="single"/>
                        </w:rPr>
                        <w:t xml:space="preserve">ement Plan </w:t>
                      </w:r>
                    </w:p>
                    <w:p w14:paraId="1B5CB964" w14:textId="77777777" w:rsidR="00502213" w:rsidRDefault="00502213" w:rsidP="00502213">
                      <w:pPr>
                        <w:widowControl w:val="0"/>
                        <w:jc w:val="center"/>
                        <w:rPr>
                          <w:rFonts w:ascii="Arial" w:hAnsi="Arial" w:cs="Arial"/>
                          <w:b/>
                          <w:bCs/>
                        </w:rPr>
                      </w:pPr>
                      <w:r>
                        <w:rPr>
                          <w:rFonts w:ascii="Arial" w:hAnsi="Arial" w:cs="Arial"/>
                          <w:b/>
                          <w:bCs/>
                        </w:rPr>
                        <w:t> </w:t>
                      </w:r>
                    </w:p>
                    <w:p w14:paraId="4F40F463" w14:textId="77777777" w:rsidR="00502213" w:rsidRDefault="00502213" w:rsidP="00502213">
                      <w:pPr>
                        <w:jc w:val="both"/>
                        <w:rPr>
                          <w:rFonts w:ascii="Arial" w:hAnsi="Arial" w:cs="Arial"/>
                        </w:rPr>
                      </w:pPr>
                      <w:r>
                        <w:rPr>
                          <w:rFonts w:ascii="Arial" w:hAnsi="Arial" w:cs="Arial"/>
                        </w:rPr>
                        <w:t> </w:t>
                      </w:r>
                    </w:p>
                    <w:p w14:paraId="09EC699D" w14:textId="77777777" w:rsidR="00502213" w:rsidRDefault="00502213" w:rsidP="00502213">
                      <w:pPr>
                        <w:jc w:val="both"/>
                        <w:rPr>
                          <w:rFonts w:ascii="Arial" w:hAnsi="Arial" w:cs="Arial"/>
                        </w:rPr>
                      </w:pPr>
                      <w:r>
                        <w:rPr>
                          <w:rFonts w:ascii="Arial" w:hAnsi="Arial" w:cs="Arial"/>
                        </w:rPr>
                        <w:t> </w:t>
                      </w:r>
                    </w:p>
                    <w:p w14:paraId="4D9C51E0" w14:textId="77777777" w:rsidR="00502213" w:rsidRDefault="00502213" w:rsidP="00502213">
                      <w:pPr>
                        <w:widowControl w:val="0"/>
                        <w:jc w:val="both"/>
                        <w:rPr>
                          <w:rFonts w:ascii="Arial" w:hAnsi="Arial" w:cs="Arial"/>
                        </w:rPr>
                      </w:pPr>
                      <w:r>
                        <w:rPr>
                          <w:rFonts w:ascii="Arial" w:hAnsi="Arial" w:cs="Arial"/>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752" behindDoc="0" locked="0" layoutInCell="1" allowOverlap="1" wp14:anchorId="0E832FCC" wp14:editId="59CD5284">
                <wp:simplePos x="0" y="0"/>
                <wp:positionH relativeFrom="column">
                  <wp:posOffset>-548640</wp:posOffset>
                </wp:positionH>
                <wp:positionV relativeFrom="paragraph">
                  <wp:posOffset>-76200</wp:posOffset>
                </wp:positionV>
                <wp:extent cx="3371850" cy="6867525"/>
                <wp:effectExtent l="13335" t="9525" r="571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86752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D7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CCF9A1" w14:textId="77777777" w:rsidR="00502213" w:rsidRDefault="00502213" w:rsidP="00502213">
                            <w:pPr>
                              <w:widowControl w:val="0"/>
                              <w:rPr>
                                <w:rFonts w:ascii="Arial" w:hAnsi="Arial" w:cs="Arial"/>
                              </w:rPr>
                            </w:pPr>
                            <w:r>
                              <w:rPr>
                                <w:rFonts w:ascii="Arial" w:hAnsi="Arial" w:cs="Arial"/>
                              </w:rPr>
                              <w:t xml:space="preserve">Our plan was developed by our School Advisory Council after reviewing the results of assessment data, the </w:t>
                            </w:r>
                            <w:r>
                              <w:rPr>
                                <w:rFonts w:ascii="Arial" w:hAnsi="Arial" w:cs="Arial"/>
                                <w:b/>
                                <w:bCs/>
                                <w:i/>
                                <w:iCs/>
                              </w:rPr>
                              <w:t>School Climate P</w:t>
                            </w:r>
                            <w:r w:rsidR="00D775C9">
                              <w:rPr>
                                <w:rFonts w:ascii="Arial" w:hAnsi="Arial" w:cs="Arial"/>
                                <w:b/>
                                <w:bCs/>
                                <w:i/>
                                <w:iCs/>
                              </w:rPr>
                              <w:t>erception Survey, Review of 20</w:t>
                            </w:r>
                            <w:r w:rsidR="0044652B">
                              <w:rPr>
                                <w:rFonts w:ascii="Arial" w:hAnsi="Arial" w:cs="Arial"/>
                                <w:b/>
                                <w:bCs/>
                                <w:i/>
                                <w:iCs/>
                              </w:rPr>
                              <w:t>1</w:t>
                            </w:r>
                            <w:r w:rsidR="002E68CF">
                              <w:rPr>
                                <w:rFonts w:ascii="Arial" w:hAnsi="Arial" w:cs="Arial"/>
                                <w:b/>
                                <w:bCs/>
                                <w:i/>
                                <w:iCs/>
                              </w:rPr>
                              <w:t>8</w:t>
                            </w:r>
                            <w:r w:rsidR="00816A56">
                              <w:rPr>
                                <w:rFonts w:ascii="Arial" w:hAnsi="Arial" w:cs="Arial"/>
                                <w:b/>
                                <w:bCs/>
                                <w:i/>
                                <w:iCs/>
                              </w:rPr>
                              <w:t>-20</w:t>
                            </w:r>
                            <w:r w:rsidR="002E68CF">
                              <w:rPr>
                                <w:rFonts w:ascii="Arial" w:hAnsi="Arial" w:cs="Arial"/>
                                <w:b/>
                                <w:bCs/>
                                <w:i/>
                                <w:iCs/>
                              </w:rPr>
                              <w:t>19</w:t>
                            </w:r>
                            <w:r>
                              <w:rPr>
                                <w:rFonts w:ascii="Arial" w:hAnsi="Arial" w:cs="Arial"/>
                                <w:b/>
                                <w:bCs/>
                                <w:i/>
                                <w:iCs/>
                              </w:rPr>
                              <w:t xml:space="preserve"> School Parent</w:t>
                            </w:r>
                            <w:r w:rsidR="007A58C4">
                              <w:rPr>
                                <w:rFonts w:ascii="Arial" w:hAnsi="Arial" w:cs="Arial"/>
                                <w:b/>
                                <w:bCs/>
                                <w:i/>
                                <w:iCs/>
                              </w:rPr>
                              <w:t xml:space="preserve"> &amp; Family Engagement</w:t>
                            </w:r>
                            <w:r>
                              <w:rPr>
                                <w:rFonts w:ascii="Arial" w:hAnsi="Arial" w:cs="Arial"/>
                                <w:b/>
                                <w:bCs/>
                                <w:i/>
                                <w:iCs/>
                              </w:rPr>
                              <w:t xml:space="preserve"> Plan,</w:t>
                            </w:r>
                            <w:r>
                              <w:rPr>
                                <w:rFonts w:ascii="Arial" w:hAnsi="Arial" w:cs="Arial"/>
                              </w:rPr>
                              <w:t xml:space="preserve"> along with comments and additional surveys which reflect the opinions of our parents.</w:t>
                            </w:r>
                          </w:p>
                          <w:p w14:paraId="09916C43" w14:textId="77777777" w:rsidR="00502213" w:rsidRDefault="00502213" w:rsidP="00502213">
                            <w:pPr>
                              <w:widowControl w:val="0"/>
                              <w:jc w:val="both"/>
                              <w:rPr>
                                <w:rFonts w:ascii="Arial" w:hAnsi="Arial" w:cs="Arial"/>
                              </w:rPr>
                            </w:pPr>
                            <w:r>
                              <w:rPr>
                                <w:rFonts w:ascii="Arial" w:hAnsi="Arial" w:cs="Arial"/>
                              </w:rPr>
                              <w:t> </w:t>
                            </w:r>
                          </w:p>
                          <w:p w14:paraId="2AF2EBFE" w14:textId="77777777" w:rsidR="00502213" w:rsidRDefault="00502213" w:rsidP="00502213">
                            <w:pPr>
                              <w:widowControl w:val="0"/>
                              <w:jc w:val="both"/>
                              <w:rPr>
                                <w:rFonts w:ascii="Arial" w:hAnsi="Arial" w:cs="Arial"/>
                              </w:rPr>
                            </w:pPr>
                            <w:r>
                              <w:rPr>
                                <w:rFonts w:ascii="Arial" w:hAnsi="Arial" w:cs="Arial"/>
                              </w:rPr>
                              <w:t xml:space="preserve">Our plan is structured in support of the </w:t>
                            </w:r>
                            <w:r>
                              <w:rPr>
                                <w:rFonts w:ascii="Arial" w:hAnsi="Arial" w:cs="Arial"/>
                                <w:b/>
                                <w:bCs/>
                                <w:i/>
                                <w:iCs/>
                              </w:rPr>
                              <w:t xml:space="preserve">Six Types of Parent Involvement </w:t>
                            </w:r>
                            <w:r>
                              <w:rPr>
                                <w:rFonts w:ascii="Arial" w:hAnsi="Arial" w:cs="Arial"/>
                              </w:rPr>
                              <w:t>developed by research scientist Joyce Epstein, Ph.D., Sociology, Johns Hopkins University.</w:t>
                            </w:r>
                          </w:p>
                          <w:p w14:paraId="44544075" w14:textId="77777777" w:rsidR="00502213" w:rsidRDefault="00502213" w:rsidP="00502213">
                            <w:pPr>
                              <w:widowControl w:val="0"/>
                              <w:jc w:val="both"/>
                              <w:rPr>
                                <w:rFonts w:ascii="Arial" w:hAnsi="Arial" w:cs="Arial"/>
                              </w:rPr>
                            </w:pPr>
                            <w:r>
                              <w:rPr>
                                <w:rFonts w:ascii="Arial" w:hAnsi="Arial" w:cs="Arial"/>
                              </w:rPr>
                              <w:t> </w:t>
                            </w:r>
                          </w:p>
                          <w:p w14:paraId="6F39AE24" w14:textId="77777777" w:rsidR="00502213" w:rsidRDefault="00502213" w:rsidP="00502213">
                            <w:pPr>
                              <w:widowControl w:val="0"/>
                              <w:jc w:val="both"/>
                              <w:rPr>
                                <w:rFonts w:ascii="Arial" w:hAnsi="Arial" w:cs="Arial"/>
                              </w:rPr>
                            </w:pPr>
                            <w:r>
                              <w:rPr>
                                <w:rFonts w:ascii="Arial" w:hAnsi="Arial" w:cs="Arial"/>
                              </w:rPr>
                              <w:t xml:space="preserve">The plan may be viewed in its entirety in the </w:t>
                            </w:r>
                            <w:r>
                              <w:rPr>
                                <w:rFonts w:ascii="Arial" w:hAnsi="Arial" w:cs="Arial"/>
                                <w:b/>
                                <w:bCs/>
                                <w:i/>
                                <w:iCs/>
                              </w:rPr>
                              <w:t xml:space="preserve">Parent Information Notebook </w:t>
                            </w:r>
                            <w:r>
                              <w:rPr>
                                <w:rFonts w:ascii="Arial" w:hAnsi="Arial" w:cs="Arial"/>
                              </w:rPr>
                              <w:t>located in the main office and on our school’s website.</w:t>
                            </w:r>
                          </w:p>
                          <w:p w14:paraId="12DA9750" w14:textId="77777777" w:rsidR="00502213" w:rsidRDefault="00502213" w:rsidP="00502213">
                            <w:pPr>
                              <w:jc w:val="both"/>
                              <w:rPr>
                                <w:rFonts w:ascii="Arial" w:hAnsi="Arial" w:cs="Arial"/>
                              </w:rPr>
                            </w:pPr>
                            <w:r>
                              <w:rPr>
                                <w:rFonts w:ascii="Arial" w:hAnsi="Arial" w:cs="Arial"/>
                              </w:rPr>
                              <w:t> </w:t>
                            </w:r>
                          </w:p>
                          <w:p w14:paraId="66EB91D5" w14:textId="77777777" w:rsidR="00502213" w:rsidRDefault="00502213" w:rsidP="00502213">
                            <w:pPr>
                              <w:ind w:left="360" w:hanging="360"/>
                              <w:jc w:val="both"/>
                              <w:rPr>
                                <w:rFonts w:ascii="Arial" w:hAnsi="Arial" w:cs="Arial"/>
                                <w:b/>
                                <w:bCs/>
                              </w:rPr>
                            </w:pPr>
                            <w:r>
                              <w:rPr>
                                <w:rFonts w:ascii="Symbol" w:hAnsi="Symbol"/>
                                <w:lang w:val="x-none"/>
                              </w:rPr>
                              <w:t></w:t>
                            </w:r>
                            <w:r>
                              <w:t> </w:t>
                            </w:r>
                            <w:r>
                              <w:rPr>
                                <w:rFonts w:ascii="Arial" w:hAnsi="Arial" w:cs="Arial"/>
                                <w:b/>
                                <w:bCs/>
                              </w:rPr>
                              <w:t>Standard I—Communicating</w:t>
                            </w:r>
                          </w:p>
                          <w:p w14:paraId="764673F0" w14:textId="77777777" w:rsidR="00502213" w:rsidRDefault="00502213" w:rsidP="00502213">
                            <w:pPr>
                              <w:jc w:val="both"/>
                              <w:rPr>
                                <w:rFonts w:ascii="Arial" w:hAnsi="Arial" w:cs="Arial"/>
                                <w:b/>
                                <w:bCs/>
                                <w:color w:val="D60093"/>
                              </w:rPr>
                            </w:pPr>
                            <w:r>
                              <w:rPr>
                                <w:rFonts w:ascii="Arial" w:hAnsi="Arial" w:cs="Arial"/>
                                <w:b/>
                                <w:bCs/>
                              </w:rPr>
                              <w:tab/>
                            </w:r>
                          </w:p>
                          <w:p w14:paraId="07DABD0B" w14:textId="5FBAAD0C" w:rsidR="00502213" w:rsidRDefault="00502213" w:rsidP="00502213">
                            <w:pPr>
                              <w:ind w:left="1080" w:hanging="360"/>
                              <w:jc w:val="both"/>
                              <w:rPr>
                                <w:rFonts w:ascii="Arial" w:hAnsi="Arial" w:cs="Arial"/>
                                <w:b/>
                                <w:bCs/>
                                <w:i/>
                                <w:iCs/>
                                <w:color w:val="0000FF"/>
                              </w:rPr>
                            </w:pPr>
                            <w:r>
                              <w:rPr>
                                <w:rFonts w:ascii="Symbol" w:hAnsi="Symbol"/>
                                <w:color w:val="0000FF"/>
                                <w:sz w:val="26"/>
                                <w:szCs w:val="26"/>
                                <w:lang w:val="x-none"/>
                              </w:rPr>
                              <w:t></w:t>
                            </w:r>
                            <w:r>
                              <w:t> </w:t>
                            </w:r>
                            <w:r w:rsidR="00226B0E">
                              <w:rPr>
                                <w:rFonts w:ascii="Arial" w:hAnsi="Arial" w:cs="Arial"/>
                                <w:b/>
                                <w:bCs/>
                                <w:i/>
                                <w:iCs/>
                                <w:color w:val="0000FF"/>
                              </w:rPr>
                              <w:t>An</w:t>
                            </w:r>
                            <w:r w:rsidR="00953535">
                              <w:rPr>
                                <w:rFonts w:ascii="Arial" w:hAnsi="Arial" w:cs="Arial"/>
                                <w:b/>
                                <w:bCs/>
                                <w:i/>
                                <w:iCs/>
                                <w:color w:val="0000FF"/>
                              </w:rPr>
                              <w:t>nual Title 1 Meeting: October 12, 2020 8a</w:t>
                            </w:r>
                            <w:r w:rsidR="00226B0E">
                              <w:rPr>
                                <w:rFonts w:ascii="Arial" w:hAnsi="Arial" w:cs="Arial"/>
                                <w:b/>
                                <w:bCs/>
                                <w:i/>
                                <w:iCs/>
                                <w:color w:val="0000FF"/>
                              </w:rPr>
                              <w:t>m</w:t>
                            </w:r>
                          </w:p>
                          <w:p w14:paraId="6D931666" w14:textId="3D02C9F3" w:rsidR="00502213" w:rsidRDefault="00502213" w:rsidP="000F3AFE">
                            <w:pPr>
                              <w:ind w:left="1080" w:hanging="360"/>
                              <w:rPr>
                                <w:rFonts w:ascii="Arial" w:hAnsi="Arial" w:cs="Arial"/>
                                <w:b/>
                                <w:bCs/>
                                <w:i/>
                                <w:iCs/>
                                <w:color w:val="0000FF"/>
                              </w:rPr>
                            </w:pPr>
                            <w:r>
                              <w:rPr>
                                <w:rFonts w:ascii="Symbol" w:hAnsi="Symbol"/>
                                <w:color w:val="0000FF"/>
                                <w:sz w:val="26"/>
                                <w:szCs w:val="26"/>
                                <w:lang w:val="x-none"/>
                              </w:rPr>
                              <w:t></w:t>
                            </w:r>
                            <w:r>
                              <w:t> </w:t>
                            </w:r>
                            <w:r w:rsidR="004066A1">
                              <w:rPr>
                                <w:rFonts w:ascii="Arial" w:hAnsi="Arial" w:cs="Arial"/>
                                <w:b/>
                                <w:bCs/>
                                <w:i/>
                                <w:iCs/>
                                <w:color w:val="0000FF"/>
                              </w:rPr>
                              <w:t>SAC Meeting</w:t>
                            </w:r>
                            <w:r w:rsidR="00953535">
                              <w:rPr>
                                <w:rFonts w:ascii="Arial" w:hAnsi="Arial" w:cs="Arial"/>
                                <w:b/>
                                <w:bCs/>
                                <w:i/>
                                <w:iCs/>
                                <w:color w:val="0000FF"/>
                              </w:rPr>
                              <w:t xml:space="preserve"> Dates: 9/14, 10/12, 11/9,12/7,1/11,2/8, 3/1, 4/5, 5/3</w:t>
                            </w:r>
                            <w:r w:rsidR="004066A1">
                              <w:rPr>
                                <w:rFonts w:ascii="Arial" w:hAnsi="Arial" w:cs="Arial"/>
                                <w:b/>
                                <w:bCs/>
                                <w:i/>
                                <w:iCs/>
                                <w:color w:val="0000FF"/>
                              </w:rPr>
                              <w:t xml:space="preserve"> (All m</w:t>
                            </w:r>
                            <w:r w:rsidR="00953535">
                              <w:rPr>
                                <w:rFonts w:ascii="Arial" w:hAnsi="Arial" w:cs="Arial"/>
                                <w:b/>
                                <w:bCs/>
                                <w:i/>
                                <w:iCs/>
                                <w:color w:val="0000FF"/>
                              </w:rPr>
                              <w:t>eetin</w:t>
                            </w:r>
                            <w:r w:rsidR="004066A1">
                              <w:rPr>
                                <w:rFonts w:ascii="Arial" w:hAnsi="Arial" w:cs="Arial"/>
                                <w:b/>
                                <w:bCs/>
                                <w:i/>
                                <w:iCs/>
                                <w:color w:val="0000FF"/>
                              </w:rPr>
                              <w:t>gs will begin at 8am</w:t>
                            </w:r>
                            <w:r w:rsidR="00A35BF4">
                              <w:rPr>
                                <w:rFonts w:ascii="Arial" w:hAnsi="Arial" w:cs="Arial"/>
                                <w:b/>
                                <w:bCs/>
                                <w:i/>
                                <w:iCs/>
                                <w:color w:val="0000FF"/>
                              </w:rPr>
                              <w:t>)</w:t>
                            </w:r>
                          </w:p>
                          <w:p w14:paraId="3ECF4B3B" w14:textId="77777777" w:rsidR="00502213" w:rsidRDefault="00502213" w:rsidP="00502213">
                            <w:pPr>
                              <w:ind w:left="720"/>
                              <w:jc w:val="both"/>
                              <w:rPr>
                                <w:rFonts w:ascii="Arial" w:hAnsi="Arial" w:cs="Arial"/>
                                <w:b/>
                                <w:bCs/>
                                <w:color w:val="0000FF"/>
                              </w:rPr>
                            </w:pPr>
                            <w:r>
                              <w:rPr>
                                <w:rFonts w:ascii="Arial" w:hAnsi="Arial" w:cs="Arial"/>
                                <w:b/>
                                <w:bCs/>
                                <w:color w:val="0000FF"/>
                              </w:rPr>
                              <w:t> </w:t>
                            </w:r>
                          </w:p>
                          <w:p w14:paraId="3185D9CC" w14:textId="77777777" w:rsidR="00502213" w:rsidRDefault="00502213" w:rsidP="001B5B46">
                            <w:pPr>
                              <w:jc w:val="both"/>
                              <w:rPr>
                                <w:rFonts w:ascii="Arial" w:hAnsi="Arial" w:cs="Arial"/>
                                <w:b/>
                                <w:bCs/>
                              </w:rPr>
                            </w:pPr>
                            <w:r>
                              <w:rPr>
                                <w:rFonts w:ascii="Symbol" w:hAnsi="Symbol"/>
                                <w:sz w:val="24"/>
                                <w:szCs w:val="24"/>
                                <w:lang w:val="x-none"/>
                              </w:rPr>
                              <w:t></w:t>
                            </w:r>
                            <w:r>
                              <w:t> </w:t>
                            </w:r>
                            <w:r>
                              <w:rPr>
                                <w:rFonts w:ascii="Arial" w:hAnsi="Arial" w:cs="Arial"/>
                                <w:b/>
                                <w:bCs/>
                              </w:rPr>
                              <w:t>Standard II—Parenting</w:t>
                            </w:r>
                          </w:p>
                          <w:p w14:paraId="770125E5" w14:textId="77777777" w:rsidR="00502213" w:rsidRDefault="00502213" w:rsidP="00502213">
                            <w:pPr>
                              <w:jc w:val="both"/>
                              <w:rPr>
                                <w:rFonts w:ascii="Arial" w:hAnsi="Arial" w:cs="Arial"/>
                                <w:b/>
                                <w:bCs/>
                                <w:color w:val="D60093"/>
                              </w:rPr>
                            </w:pPr>
                            <w:r>
                              <w:rPr>
                                <w:rFonts w:ascii="Arial" w:hAnsi="Arial" w:cs="Arial"/>
                                <w:b/>
                                <w:bCs/>
                              </w:rPr>
                              <w:tab/>
                            </w:r>
                          </w:p>
                          <w:p w14:paraId="0217CAA4" w14:textId="5F5184BA" w:rsidR="00502213" w:rsidRDefault="00502213" w:rsidP="000F3AFE">
                            <w:pPr>
                              <w:ind w:left="1080" w:hanging="360"/>
                              <w:rPr>
                                <w:rFonts w:ascii="Arial" w:hAnsi="Arial" w:cs="Arial"/>
                                <w:b/>
                                <w:bCs/>
                                <w:i/>
                                <w:iCs/>
                                <w:color w:val="0000FF"/>
                              </w:rPr>
                            </w:pPr>
                            <w:r>
                              <w:rPr>
                                <w:rFonts w:ascii="Symbol" w:hAnsi="Symbol"/>
                                <w:color w:val="0000FF"/>
                                <w:sz w:val="26"/>
                                <w:szCs w:val="26"/>
                                <w:lang w:val="x-none"/>
                              </w:rPr>
                              <w:t></w:t>
                            </w:r>
                            <w:r>
                              <w:t> </w:t>
                            </w:r>
                            <w:r w:rsidR="00A35BF4">
                              <w:rPr>
                                <w:rFonts w:ascii="Arial" w:hAnsi="Arial" w:cs="Arial"/>
                                <w:b/>
                                <w:bCs/>
                                <w:i/>
                                <w:iCs/>
                                <w:color w:val="0000FF"/>
                              </w:rPr>
                              <w:t>Conference Nights</w:t>
                            </w:r>
                            <w:r w:rsidR="00953535">
                              <w:rPr>
                                <w:rFonts w:ascii="Arial" w:hAnsi="Arial" w:cs="Arial"/>
                                <w:b/>
                                <w:bCs/>
                                <w:i/>
                                <w:iCs/>
                                <w:color w:val="0000FF"/>
                              </w:rPr>
                              <w:t xml:space="preserve"> will be scheduled for </w:t>
                            </w:r>
                            <w:r w:rsidR="00A35BF4">
                              <w:rPr>
                                <w:rFonts w:ascii="Arial" w:hAnsi="Arial" w:cs="Arial"/>
                                <w:b/>
                                <w:bCs/>
                                <w:i/>
                                <w:iCs/>
                                <w:color w:val="0000FF"/>
                              </w:rPr>
                              <w:t xml:space="preserve"> October </w:t>
                            </w:r>
                            <w:r w:rsidR="00953535">
                              <w:rPr>
                                <w:rFonts w:ascii="Arial" w:hAnsi="Arial" w:cs="Arial"/>
                                <w:b/>
                                <w:bCs/>
                                <w:i/>
                                <w:iCs/>
                                <w:color w:val="0000FF"/>
                              </w:rPr>
                              <w:t xml:space="preserve">and April </w:t>
                            </w:r>
                            <w:r>
                              <w:rPr>
                                <w:rFonts w:ascii="Arial" w:hAnsi="Arial" w:cs="Arial"/>
                                <w:b/>
                                <w:bCs/>
                                <w:i/>
                                <w:iCs/>
                                <w:color w:val="0000FF"/>
                              </w:rPr>
                              <w:t xml:space="preserve"> </w:t>
                            </w:r>
                          </w:p>
                          <w:p w14:paraId="65C5A036" w14:textId="77777777" w:rsidR="00502213" w:rsidRDefault="00502213" w:rsidP="00502213">
                            <w:pPr>
                              <w:ind w:left="720"/>
                              <w:jc w:val="both"/>
                              <w:rPr>
                                <w:rFonts w:ascii="Arial" w:hAnsi="Arial" w:cs="Arial"/>
                                <w:b/>
                                <w:bCs/>
                                <w:color w:val="0000FF"/>
                              </w:rPr>
                            </w:pPr>
                            <w:r>
                              <w:rPr>
                                <w:rFonts w:ascii="Arial" w:hAnsi="Arial" w:cs="Arial"/>
                                <w:b/>
                                <w:bCs/>
                                <w:color w:val="0000FF"/>
                              </w:rPr>
                              <w:t> </w:t>
                            </w:r>
                          </w:p>
                          <w:p w14:paraId="69A01F05"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III—Student Learning</w:t>
                            </w:r>
                          </w:p>
                          <w:p w14:paraId="3ED2E6C5" w14:textId="77777777" w:rsidR="00502213" w:rsidRDefault="00502213" w:rsidP="00502213">
                            <w:pPr>
                              <w:jc w:val="both"/>
                              <w:rPr>
                                <w:rFonts w:ascii="Arial" w:hAnsi="Arial" w:cs="Arial"/>
                                <w:b/>
                                <w:bCs/>
                              </w:rPr>
                            </w:pPr>
                            <w:r>
                              <w:rPr>
                                <w:rFonts w:ascii="Arial" w:hAnsi="Arial" w:cs="Arial"/>
                                <w:b/>
                                <w:bCs/>
                              </w:rPr>
                              <w:tab/>
                            </w:r>
                          </w:p>
                          <w:p w14:paraId="66C5AC04" w14:textId="256FD2A4" w:rsidR="00502213" w:rsidRDefault="00502213" w:rsidP="00A35BF4">
                            <w:pPr>
                              <w:ind w:left="1080" w:hanging="360"/>
                              <w:rPr>
                                <w:rFonts w:ascii="Arial" w:hAnsi="Arial" w:cs="Arial"/>
                                <w:b/>
                                <w:bCs/>
                                <w:i/>
                                <w:iCs/>
                                <w:color w:val="0000FF"/>
                              </w:rPr>
                            </w:pPr>
                            <w:r>
                              <w:rPr>
                                <w:rFonts w:ascii="Symbol" w:hAnsi="Symbol"/>
                                <w:color w:val="0000FF"/>
                                <w:sz w:val="26"/>
                                <w:szCs w:val="26"/>
                                <w:lang w:val="x-none"/>
                              </w:rPr>
                              <w:t></w:t>
                            </w:r>
                            <w:r>
                              <w:t> </w:t>
                            </w:r>
                            <w:r w:rsidR="00A35BF4">
                              <w:rPr>
                                <w:rFonts w:ascii="Arial" w:hAnsi="Arial" w:cs="Arial"/>
                                <w:b/>
                                <w:bCs/>
                                <w:i/>
                                <w:iCs/>
                                <w:color w:val="0000FF"/>
                              </w:rPr>
                              <w:t>Avoiding Regression over Breaks from School</w:t>
                            </w:r>
                          </w:p>
                          <w:p w14:paraId="4DF0A702" w14:textId="7480BB58" w:rsidR="00A35BF4" w:rsidRDefault="00A35BF4" w:rsidP="00A35BF4">
                            <w:pPr>
                              <w:pStyle w:val="ListParagraph"/>
                              <w:numPr>
                                <w:ilvl w:val="0"/>
                                <w:numId w:val="2"/>
                              </w:numPr>
                              <w:rPr>
                                <w:rFonts w:ascii="Arial" w:hAnsi="Arial" w:cs="Arial"/>
                                <w:b/>
                                <w:bCs/>
                                <w:i/>
                                <w:iCs/>
                                <w:color w:val="0000FF"/>
                              </w:rPr>
                            </w:pPr>
                            <w:r>
                              <w:rPr>
                                <w:rFonts w:ascii="Arial" w:hAnsi="Arial" w:cs="Arial"/>
                                <w:b/>
                                <w:bCs/>
                                <w:i/>
                                <w:iCs/>
                                <w:color w:val="0000FF"/>
                              </w:rPr>
                              <w:t>Dates TBA</w:t>
                            </w:r>
                          </w:p>
                          <w:p w14:paraId="09A008C5" w14:textId="2BC28F3B" w:rsidR="00A35BF4" w:rsidRPr="00A35BF4" w:rsidRDefault="00A35BF4" w:rsidP="00A35BF4">
                            <w:pPr>
                              <w:pStyle w:val="ListParagraph"/>
                              <w:numPr>
                                <w:ilvl w:val="0"/>
                                <w:numId w:val="2"/>
                              </w:numPr>
                              <w:rPr>
                                <w:rFonts w:ascii="Arial" w:hAnsi="Arial" w:cs="Arial"/>
                                <w:b/>
                                <w:bCs/>
                                <w:i/>
                                <w:iCs/>
                                <w:color w:val="0000FF"/>
                              </w:rPr>
                            </w:pPr>
                            <w:r>
                              <w:rPr>
                                <w:rFonts w:ascii="Arial" w:hAnsi="Arial" w:cs="Arial"/>
                                <w:b/>
                                <w:bCs/>
                                <w:i/>
                                <w:iCs/>
                                <w:color w:val="0000FF"/>
                              </w:rPr>
                              <w:t>Learning Materials for students provided before the break</w:t>
                            </w:r>
                          </w:p>
                          <w:p w14:paraId="48651641" w14:textId="77777777" w:rsidR="00502213" w:rsidRDefault="00502213" w:rsidP="00502213">
                            <w:pPr>
                              <w:widowControl w:val="0"/>
                              <w:jc w:val="both"/>
                              <w:rPr>
                                <w:rFonts w:ascii="Arial" w:hAnsi="Arial" w:cs="Arial"/>
                              </w:rPr>
                            </w:pPr>
                            <w:r>
                              <w:rPr>
                                <w:rFonts w:ascii="Arial" w:hAnsi="Arial" w:cs="Arial"/>
                              </w:rPr>
                              <w:t> </w:t>
                            </w:r>
                          </w:p>
                          <w:p w14:paraId="69139EAB" w14:textId="77777777" w:rsidR="00502213" w:rsidRDefault="00502213" w:rsidP="00502213">
                            <w:pPr>
                              <w:widowControl w:val="0"/>
                              <w:jc w:val="both"/>
                              <w:rPr>
                                <w:rFonts w:ascii="Arial" w:hAnsi="Arial" w:cs="Arial"/>
                              </w:rPr>
                            </w:pPr>
                            <w:r>
                              <w:rPr>
                                <w:rFonts w:ascii="Arial" w:hAnsi="Arial" w:cs="Arial"/>
                              </w:rPr>
                              <w:t> </w:t>
                            </w:r>
                          </w:p>
                          <w:p w14:paraId="30BAE4E8" w14:textId="77777777" w:rsidR="00502213" w:rsidRDefault="00502213" w:rsidP="00502213">
                            <w:pPr>
                              <w:widowControl w:val="0"/>
                              <w:jc w:val="right"/>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2FCC" id="Text Box 12" o:spid="_x0000_s1035" type="#_x0000_t202" style="position:absolute;margin-left:-43.2pt;margin-top:-6pt;width:265.5pt;height:540.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" filled="f" fillcolor="#ffd7cc" strokeweight="1.5pt" insetpen="t">
                <v:shadow color="#ccc"/>
                <v:textbox inset="2.88pt,2.88pt,2.88pt,2.88pt">
                  <w:txbxContent>
                    <w:p w14:paraId="23CCF9A1" w14:textId="77777777" w:rsidR="00502213" w:rsidRDefault="00502213" w:rsidP="00502213">
                      <w:pPr>
                        <w:widowControl w:val="0"/>
                        <w:rPr>
                          <w:rFonts w:ascii="Arial" w:hAnsi="Arial" w:cs="Arial"/>
                        </w:rPr>
                      </w:pPr>
                      <w:r>
                        <w:rPr>
                          <w:rFonts w:ascii="Arial" w:hAnsi="Arial" w:cs="Arial"/>
                        </w:rPr>
                        <w:t xml:space="preserve">Our plan was developed by our School Advisory Council after reviewing the results of assessment data, the </w:t>
                      </w:r>
                      <w:r>
                        <w:rPr>
                          <w:rFonts w:ascii="Arial" w:hAnsi="Arial" w:cs="Arial"/>
                          <w:b/>
                          <w:bCs/>
                          <w:i/>
                          <w:iCs/>
                        </w:rPr>
                        <w:t>School Climate P</w:t>
                      </w:r>
                      <w:r w:rsidR="00D775C9">
                        <w:rPr>
                          <w:rFonts w:ascii="Arial" w:hAnsi="Arial" w:cs="Arial"/>
                          <w:b/>
                          <w:bCs/>
                          <w:i/>
                          <w:iCs/>
                        </w:rPr>
                        <w:t>erception Survey, Review of 20</w:t>
                      </w:r>
                      <w:r w:rsidR="0044652B">
                        <w:rPr>
                          <w:rFonts w:ascii="Arial" w:hAnsi="Arial" w:cs="Arial"/>
                          <w:b/>
                          <w:bCs/>
                          <w:i/>
                          <w:iCs/>
                        </w:rPr>
                        <w:t>1</w:t>
                      </w:r>
                      <w:r w:rsidR="002E68CF">
                        <w:rPr>
                          <w:rFonts w:ascii="Arial" w:hAnsi="Arial" w:cs="Arial"/>
                          <w:b/>
                          <w:bCs/>
                          <w:i/>
                          <w:iCs/>
                        </w:rPr>
                        <w:t>8</w:t>
                      </w:r>
                      <w:r w:rsidR="00816A56">
                        <w:rPr>
                          <w:rFonts w:ascii="Arial" w:hAnsi="Arial" w:cs="Arial"/>
                          <w:b/>
                          <w:bCs/>
                          <w:i/>
                          <w:iCs/>
                        </w:rPr>
                        <w:t>-20</w:t>
                      </w:r>
                      <w:r w:rsidR="002E68CF">
                        <w:rPr>
                          <w:rFonts w:ascii="Arial" w:hAnsi="Arial" w:cs="Arial"/>
                          <w:b/>
                          <w:bCs/>
                          <w:i/>
                          <w:iCs/>
                        </w:rPr>
                        <w:t>19</w:t>
                      </w:r>
                      <w:r>
                        <w:rPr>
                          <w:rFonts w:ascii="Arial" w:hAnsi="Arial" w:cs="Arial"/>
                          <w:b/>
                          <w:bCs/>
                          <w:i/>
                          <w:iCs/>
                        </w:rPr>
                        <w:t xml:space="preserve"> School Parent</w:t>
                      </w:r>
                      <w:r w:rsidR="007A58C4">
                        <w:rPr>
                          <w:rFonts w:ascii="Arial" w:hAnsi="Arial" w:cs="Arial"/>
                          <w:b/>
                          <w:bCs/>
                          <w:i/>
                          <w:iCs/>
                        </w:rPr>
                        <w:t xml:space="preserve"> &amp; Family Engagement</w:t>
                      </w:r>
                      <w:r>
                        <w:rPr>
                          <w:rFonts w:ascii="Arial" w:hAnsi="Arial" w:cs="Arial"/>
                          <w:b/>
                          <w:bCs/>
                          <w:i/>
                          <w:iCs/>
                        </w:rPr>
                        <w:t xml:space="preserve"> Plan,</w:t>
                      </w:r>
                      <w:r>
                        <w:rPr>
                          <w:rFonts w:ascii="Arial" w:hAnsi="Arial" w:cs="Arial"/>
                        </w:rPr>
                        <w:t xml:space="preserve"> along with comments and additional surveys which reflect the opinions of our parents.</w:t>
                      </w:r>
                    </w:p>
                    <w:p w14:paraId="09916C43" w14:textId="77777777" w:rsidR="00502213" w:rsidRDefault="00502213" w:rsidP="00502213">
                      <w:pPr>
                        <w:widowControl w:val="0"/>
                        <w:jc w:val="both"/>
                        <w:rPr>
                          <w:rFonts w:ascii="Arial" w:hAnsi="Arial" w:cs="Arial"/>
                        </w:rPr>
                      </w:pPr>
                      <w:r>
                        <w:rPr>
                          <w:rFonts w:ascii="Arial" w:hAnsi="Arial" w:cs="Arial"/>
                        </w:rPr>
                        <w:t> </w:t>
                      </w:r>
                    </w:p>
                    <w:p w14:paraId="2AF2EBFE" w14:textId="77777777" w:rsidR="00502213" w:rsidRDefault="00502213" w:rsidP="00502213">
                      <w:pPr>
                        <w:widowControl w:val="0"/>
                        <w:jc w:val="both"/>
                        <w:rPr>
                          <w:rFonts w:ascii="Arial" w:hAnsi="Arial" w:cs="Arial"/>
                        </w:rPr>
                      </w:pPr>
                      <w:r>
                        <w:rPr>
                          <w:rFonts w:ascii="Arial" w:hAnsi="Arial" w:cs="Arial"/>
                        </w:rPr>
                        <w:t xml:space="preserve">Our plan is structured in support of the </w:t>
                      </w:r>
                      <w:r>
                        <w:rPr>
                          <w:rFonts w:ascii="Arial" w:hAnsi="Arial" w:cs="Arial"/>
                          <w:b/>
                          <w:bCs/>
                          <w:i/>
                          <w:iCs/>
                        </w:rPr>
                        <w:t xml:space="preserve">Six Types of Parent Involvement </w:t>
                      </w:r>
                      <w:r>
                        <w:rPr>
                          <w:rFonts w:ascii="Arial" w:hAnsi="Arial" w:cs="Arial"/>
                        </w:rPr>
                        <w:t>developed by research scientist Joyce Epstein, Ph.D., Sociology, Johns Hopkins University.</w:t>
                      </w:r>
                    </w:p>
                    <w:p w14:paraId="44544075" w14:textId="77777777" w:rsidR="00502213" w:rsidRDefault="00502213" w:rsidP="00502213">
                      <w:pPr>
                        <w:widowControl w:val="0"/>
                        <w:jc w:val="both"/>
                        <w:rPr>
                          <w:rFonts w:ascii="Arial" w:hAnsi="Arial" w:cs="Arial"/>
                        </w:rPr>
                      </w:pPr>
                      <w:r>
                        <w:rPr>
                          <w:rFonts w:ascii="Arial" w:hAnsi="Arial" w:cs="Arial"/>
                        </w:rPr>
                        <w:t> </w:t>
                      </w:r>
                    </w:p>
                    <w:p w14:paraId="6F39AE24" w14:textId="77777777" w:rsidR="00502213" w:rsidRDefault="00502213" w:rsidP="00502213">
                      <w:pPr>
                        <w:widowControl w:val="0"/>
                        <w:jc w:val="both"/>
                        <w:rPr>
                          <w:rFonts w:ascii="Arial" w:hAnsi="Arial" w:cs="Arial"/>
                        </w:rPr>
                      </w:pPr>
                      <w:r>
                        <w:rPr>
                          <w:rFonts w:ascii="Arial" w:hAnsi="Arial" w:cs="Arial"/>
                        </w:rPr>
                        <w:t xml:space="preserve">The plan may be viewed in its entirety in the </w:t>
                      </w:r>
                      <w:r>
                        <w:rPr>
                          <w:rFonts w:ascii="Arial" w:hAnsi="Arial" w:cs="Arial"/>
                          <w:b/>
                          <w:bCs/>
                          <w:i/>
                          <w:iCs/>
                        </w:rPr>
                        <w:t xml:space="preserve">Parent Information Notebook </w:t>
                      </w:r>
                      <w:r>
                        <w:rPr>
                          <w:rFonts w:ascii="Arial" w:hAnsi="Arial" w:cs="Arial"/>
                        </w:rPr>
                        <w:t>located in the main office and on our school’s website.</w:t>
                      </w:r>
                    </w:p>
                    <w:p w14:paraId="12DA9750" w14:textId="77777777" w:rsidR="00502213" w:rsidRDefault="00502213" w:rsidP="00502213">
                      <w:pPr>
                        <w:jc w:val="both"/>
                        <w:rPr>
                          <w:rFonts w:ascii="Arial" w:hAnsi="Arial" w:cs="Arial"/>
                        </w:rPr>
                      </w:pPr>
                      <w:r>
                        <w:rPr>
                          <w:rFonts w:ascii="Arial" w:hAnsi="Arial" w:cs="Arial"/>
                        </w:rPr>
                        <w:t> </w:t>
                      </w:r>
                    </w:p>
                    <w:p w14:paraId="66EB91D5" w14:textId="77777777" w:rsidR="00502213" w:rsidRDefault="00502213" w:rsidP="00502213">
                      <w:pPr>
                        <w:ind w:left="360" w:hanging="360"/>
                        <w:jc w:val="both"/>
                        <w:rPr>
                          <w:rFonts w:ascii="Arial" w:hAnsi="Arial" w:cs="Arial"/>
                          <w:b/>
                          <w:bCs/>
                        </w:rPr>
                      </w:pPr>
                      <w:r>
                        <w:rPr>
                          <w:rFonts w:ascii="Symbol" w:hAnsi="Symbol"/>
                          <w:lang w:val="x-none"/>
                        </w:rPr>
                        <w:t></w:t>
                      </w:r>
                      <w:r>
                        <w:t> </w:t>
                      </w:r>
                      <w:r>
                        <w:rPr>
                          <w:rFonts w:ascii="Arial" w:hAnsi="Arial" w:cs="Arial"/>
                          <w:b/>
                          <w:bCs/>
                        </w:rPr>
                        <w:t>Standard I—Communicating</w:t>
                      </w:r>
                    </w:p>
                    <w:p w14:paraId="764673F0" w14:textId="77777777" w:rsidR="00502213" w:rsidRDefault="00502213" w:rsidP="00502213">
                      <w:pPr>
                        <w:jc w:val="both"/>
                        <w:rPr>
                          <w:rFonts w:ascii="Arial" w:hAnsi="Arial" w:cs="Arial"/>
                          <w:b/>
                          <w:bCs/>
                          <w:color w:val="D60093"/>
                        </w:rPr>
                      </w:pPr>
                      <w:r>
                        <w:rPr>
                          <w:rFonts w:ascii="Arial" w:hAnsi="Arial" w:cs="Arial"/>
                          <w:b/>
                          <w:bCs/>
                        </w:rPr>
                        <w:tab/>
                      </w:r>
                    </w:p>
                    <w:p w14:paraId="07DABD0B" w14:textId="5FBAAD0C" w:rsidR="00502213" w:rsidRDefault="00502213" w:rsidP="00502213">
                      <w:pPr>
                        <w:ind w:left="1080" w:hanging="360"/>
                        <w:jc w:val="both"/>
                        <w:rPr>
                          <w:rFonts w:ascii="Arial" w:hAnsi="Arial" w:cs="Arial"/>
                          <w:b/>
                          <w:bCs/>
                          <w:i/>
                          <w:iCs/>
                          <w:color w:val="0000FF"/>
                        </w:rPr>
                      </w:pPr>
                      <w:r>
                        <w:rPr>
                          <w:rFonts w:ascii="Symbol" w:hAnsi="Symbol"/>
                          <w:color w:val="0000FF"/>
                          <w:sz w:val="26"/>
                          <w:szCs w:val="26"/>
                          <w:lang w:val="x-none"/>
                        </w:rPr>
                        <w:t></w:t>
                      </w:r>
                      <w:r>
                        <w:t> </w:t>
                      </w:r>
                      <w:r w:rsidR="00226B0E">
                        <w:rPr>
                          <w:rFonts w:ascii="Arial" w:hAnsi="Arial" w:cs="Arial"/>
                          <w:b/>
                          <w:bCs/>
                          <w:i/>
                          <w:iCs/>
                          <w:color w:val="0000FF"/>
                        </w:rPr>
                        <w:t>An</w:t>
                      </w:r>
                      <w:r w:rsidR="00953535">
                        <w:rPr>
                          <w:rFonts w:ascii="Arial" w:hAnsi="Arial" w:cs="Arial"/>
                          <w:b/>
                          <w:bCs/>
                          <w:i/>
                          <w:iCs/>
                          <w:color w:val="0000FF"/>
                        </w:rPr>
                        <w:t>nual Title 1 Meeting: October 12, 2020 8a</w:t>
                      </w:r>
                      <w:r w:rsidR="00226B0E">
                        <w:rPr>
                          <w:rFonts w:ascii="Arial" w:hAnsi="Arial" w:cs="Arial"/>
                          <w:b/>
                          <w:bCs/>
                          <w:i/>
                          <w:iCs/>
                          <w:color w:val="0000FF"/>
                        </w:rPr>
                        <w:t>m</w:t>
                      </w:r>
                    </w:p>
                    <w:p w14:paraId="6D931666" w14:textId="3D02C9F3" w:rsidR="00502213" w:rsidRDefault="00502213" w:rsidP="000F3AFE">
                      <w:pPr>
                        <w:ind w:left="1080" w:hanging="360"/>
                        <w:rPr>
                          <w:rFonts w:ascii="Arial" w:hAnsi="Arial" w:cs="Arial"/>
                          <w:b/>
                          <w:bCs/>
                          <w:i/>
                          <w:iCs/>
                          <w:color w:val="0000FF"/>
                        </w:rPr>
                      </w:pPr>
                      <w:r>
                        <w:rPr>
                          <w:rFonts w:ascii="Symbol" w:hAnsi="Symbol"/>
                          <w:color w:val="0000FF"/>
                          <w:sz w:val="26"/>
                          <w:szCs w:val="26"/>
                          <w:lang w:val="x-none"/>
                        </w:rPr>
                        <w:t></w:t>
                      </w:r>
                      <w:r>
                        <w:t> </w:t>
                      </w:r>
                      <w:r w:rsidR="004066A1">
                        <w:rPr>
                          <w:rFonts w:ascii="Arial" w:hAnsi="Arial" w:cs="Arial"/>
                          <w:b/>
                          <w:bCs/>
                          <w:i/>
                          <w:iCs/>
                          <w:color w:val="0000FF"/>
                        </w:rPr>
                        <w:t>SAC Meeting</w:t>
                      </w:r>
                      <w:r w:rsidR="00953535">
                        <w:rPr>
                          <w:rFonts w:ascii="Arial" w:hAnsi="Arial" w:cs="Arial"/>
                          <w:b/>
                          <w:bCs/>
                          <w:i/>
                          <w:iCs/>
                          <w:color w:val="0000FF"/>
                        </w:rPr>
                        <w:t xml:space="preserve"> Dates: 9/14, 10/12, 11/9,12/7,1/11,2/8, 3/1, 4/5, 5/3</w:t>
                      </w:r>
                      <w:r w:rsidR="004066A1">
                        <w:rPr>
                          <w:rFonts w:ascii="Arial" w:hAnsi="Arial" w:cs="Arial"/>
                          <w:b/>
                          <w:bCs/>
                          <w:i/>
                          <w:iCs/>
                          <w:color w:val="0000FF"/>
                        </w:rPr>
                        <w:t xml:space="preserve"> (All m</w:t>
                      </w:r>
                      <w:r w:rsidR="00953535">
                        <w:rPr>
                          <w:rFonts w:ascii="Arial" w:hAnsi="Arial" w:cs="Arial"/>
                          <w:b/>
                          <w:bCs/>
                          <w:i/>
                          <w:iCs/>
                          <w:color w:val="0000FF"/>
                        </w:rPr>
                        <w:t>eetin</w:t>
                      </w:r>
                      <w:r w:rsidR="004066A1">
                        <w:rPr>
                          <w:rFonts w:ascii="Arial" w:hAnsi="Arial" w:cs="Arial"/>
                          <w:b/>
                          <w:bCs/>
                          <w:i/>
                          <w:iCs/>
                          <w:color w:val="0000FF"/>
                        </w:rPr>
                        <w:t>gs will begin at 8am</w:t>
                      </w:r>
                      <w:r w:rsidR="00A35BF4">
                        <w:rPr>
                          <w:rFonts w:ascii="Arial" w:hAnsi="Arial" w:cs="Arial"/>
                          <w:b/>
                          <w:bCs/>
                          <w:i/>
                          <w:iCs/>
                          <w:color w:val="0000FF"/>
                        </w:rPr>
                        <w:t>)</w:t>
                      </w:r>
                    </w:p>
                    <w:p w14:paraId="3ECF4B3B" w14:textId="77777777" w:rsidR="00502213" w:rsidRDefault="00502213" w:rsidP="00502213">
                      <w:pPr>
                        <w:ind w:left="720"/>
                        <w:jc w:val="both"/>
                        <w:rPr>
                          <w:rFonts w:ascii="Arial" w:hAnsi="Arial" w:cs="Arial"/>
                          <w:b/>
                          <w:bCs/>
                          <w:color w:val="0000FF"/>
                        </w:rPr>
                      </w:pPr>
                      <w:r>
                        <w:rPr>
                          <w:rFonts w:ascii="Arial" w:hAnsi="Arial" w:cs="Arial"/>
                          <w:b/>
                          <w:bCs/>
                          <w:color w:val="0000FF"/>
                        </w:rPr>
                        <w:t> </w:t>
                      </w:r>
                    </w:p>
                    <w:p w14:paraId="3185D9CC" w14:textId="77777777" w:rsidR="00502213" w:rsidRDefault="00502213" w:rsidP="001B5B46">
                      <w:pPr>
                        <w:jc w:val="both"/>
                        <w:rPr>
                          <w:rFonts w:ascii="Arial" w:hAnsi="Arial" w:cs="Arial"/>
                          <w:b/>
                          <w:bCs/>
                        </w:rPr>
                      </w:pPr>
                      <w:r>
                        <w:rPr>
                          <w:rFonts w:ascii="Symbol" w:hAnsi="Symbol"/>
                          <w:sz w:val="24"/>
                          <w:szCs w:val="24"/>
                          <w:lang w:val="x-none"/>
                        </w:rPr>
                        <w:t></w:t>
                      </w:r>
                      <w:r>
                        <w:t> </w:t>
                      </w:r>
                      <w:r>
                        <w:rPr>
                          <w:rFonts w:ascii="Arial" w:hAnsi="Arial" w:cs="Arial"/>
                          <w:b/>
                          <w:bCs/>
                        </w:rPr>
                        <w:t>Standard II—Parenting</w:t>
                      </w:r>
                    </w:p>
                    <w:p w14:paraId="770125E5" w14:textId="77777777" w:rsidR="00502213" w:rsidRDefault="00502213" w:rsidP="00502213">
                      <w:pPr>
                        <w:jc w:val="both"/>
                        <w:rPr>
                          <w:rFonts w:ascii="Arial" w:hAnsi="Arial" w:cs="Arial"/>
                          <w:b/>
                          <w:bCs/>
                          <w:color w:val="D60093"/>
                        </w:rPr>
                      </w:pPr>
                      <w:r>
                        <w:rPr>
                          <w:rFonts w:ascii="Arial" w:hAnsi="Arial" w:cs="Arial"/>
                          <w:b/>
                          <w:bCs/>
                        </w:rPr>
                        <w:tab/>
                      </w:r>
                    </w:p>
                    <w:p w14:paraId="0217CAA4" w14:textId="5F5184BA" w:rsidR="00502213" w:rsidRDefault="00502213" w:rsidP="000F3AFE">
                      <w:pPr>
                        <w:ind w:left="1080" w:hanging="360"/>
                        <w:rPr>
                          <w:rFonts w:ascii="Arial" w:hAnsi="Arial" w:cs="Arial"/>
                          <w:b/>
                          <w:bCs/>
                          <w:i/>
                          <w:iCs/>
                          <w:color w:val="0000FF"/>
                        </w:rPr>
                      </w:pPr>
                      <w:r>
                        <w:rPr>
                          <w:rFonts w:ascii="Symbol" w:hAnsi="Symbol"/>
                          <w:color w:val="0000FF"/>
                          <w:sz w:val="26"/>
                          <w:szCs w:val="26"/>
                          <w:lang w:val="x-none"/>
                        </w:rPr>
                        <w:t></w:t>
                      </w:r>
                      <w:r>
                        <w:t> </w:t>
                      </w:r>
                      <w:r w:rsidR="00A35BF4">
                        <w:rPr>
                          <w:rFonts w:ascii="Arial" w:hAnsi="Arial" w:cs="Arial"/>
                          <w:b/>
                          <w:bCs/>
                          <w:i/>
                          <w:iCs/>
                          <w:color w:val="0000FF"/>
                        </w:rPr>
                        <w:t>Conference Nights</w:t>
                      </w:r>
                      <w:r w:rsidR="00953535">
                        <w:rPr>
                          <w:rFonts w:ascii="Arial" w:hAnsi="Arial" w:cs="Arial"/>
                          <w:b/>
                          <w:bCs/>
                          <w:i/>
                          <w:iCs/>
                          <w:color w:val="0000FF"/>
                        </w:rPr>
                        <w:t xml:space="preserve"> will be scheduled for </w:t>
                      </w:r>
                      <w:r w:rsidR="00A35BF4">
                        <w:rPr>
                          <w:rFonts w:ascii="Arial" w:hAnsi="Arial" w:cs="Arial"/>
                          <w:b/>
                          <w:bCs/>
                          <w:i/>
                          <w:iCs/>
                          <w:color w:val="0000FF"/>
                        </w:rPr>
                        <w:t xml:space="preserve"> October </w:t>
                      </w:r>
                      <w:r w:rsidR="00953535">
                        <w:rPr>
                          <w:rFonts w:ascii="Arial" w:hAnsi="Arial" w:cs="Arial"/>
                          <w:b/>
                          <w:bCs/>
                          <w:i/>
                          <w:iCs/>
                          <w:color w:val="0000FF"/>
                        </w:rPr>
                        <w:t xml:space="preserve">and April </w:t>
                      </w:r>
                      <w:r>
                        <w:rPr>
                          <w:rFonts w:ascii="Arial" w:hAnsi="Arial" w:cs="Arial"/>
                          <w:b/>
                          <w:bCs/>
                          <w:i/>
                          <w:iCs/>
                          <w:color w:val="0000FF"/>
                        </w:rPr>
                        <w:t xml:space="preserve"> </w:t>
                      </w:r>
                    </w:p>
                    <w:p w14:paraId="65C5A036" w14:textId="77777777" w:rsidR="00502213" w:rsidRDefault="00502213" w:rsidP="00502213">
                      <w:pPr>
                        <w:ind w:left="720"/>
                        <w:jc w:val="both"/>
                        <w:rPr>
                          <w:rFonts w:ascii="Arial" w:hAnsi="Arial" w:cs="Arial"/>
                          <w:b/>
                          <w:bCs/>
                          <w:color w:val="0000FF"/>
                        </w:rPr>
                      </w:pPr>
                      <w:r>
                        <w:rPr>
                          <w:rFonts w:ascii="Arial" w:hAnsi="Arial" w:cs="Arial"/>
                          <w:b/>
                          <w:bCs/>
                          <w:color w:val="0000FF"/>
                        </w:rPr>
                        <w:t> </w:t>
                      </w:r>
                    </w:p>
                    <w:p w14:paraId="69A01F05"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III—Student Learning</w:t>
                      </w:r>
                    </w:p>
                    <w:p w14:paraId="3ED2E6C5" w14:textId="77777777" w:rsidR="00502213" w:rsidRDefault="00502213" w:rsidP="00502213">
                      <w:pPr>
                        <w:jc w:val="both"/>
                        <w:rPr>
                          <w:rFonts w:ascii="Arial" w:hAnsi="Arial" w:cs="Arial"/>
                          <w:b/>
                          <w:bCs/>
                        </w:rPr>
                      </w:pPr>
                      <w:r>
                        <w:rPr>
                          <w:rFonts w:ascii="Arial" w:hAnsi="Arial" w:cs="Arial"/>
                          <w:b/>
                          <w:bCs/>
                        </w:rPr>
                        <w:tab/>
                      </w:r>
                    </w:p>
                    <w:p w14:paraId="66C5AC04" w14:textId="256FD2A4" w:rsidR="00502213" w:rsidRDefault="00502213" w:rsidP="00A35BF4">
                      <w:pPr>
                        <w:ind w:left="1080" w:hanging="360"/>
                        <w:rPr>
                          <w:rFonts w:ascii="Arial" w:hAnsi="Arial" w:cs="Arial"/>
                          <w:b/>
                          <w:bCs/>
                          <w:i/>
                          <w:iCs/>
                          <w:color w:val="0000FF"/>
                        </w:rPr>
                      </w:pPr>
                      <w:r>
                        <w:rPr>
                          <w:rFonts w:ascii="Symbol" w:hAnsi="Symbol"/>
                          <w:color w:val="0000FF"/>
                          <w:sz w:val="26"/>
                          <w:szCs w:val="26"/>
                          <w:lang w:val="x-none"/>
                        </w:rPr>
                        <w:t></w:t>
                      </w:r>
                      <w:r>
                        <w:t> </w:t>
                      </w:r>
                      <w:r w:rsidR="00A35BF4">
                        <w:rPr>
                          <w:rFonts w:ascii="Arial" w:hAnsi="Arial" w:cs="Arial"/>
                          <w:b/>
                          <w:bCs/>
                          <w:i/>
                          <w:iCs/>
                          <w:color w:val="0000FF"/>
                        </w:rPr>
                        <w:t>Avoiding Regression over Breaks from School</w:t>
                      </w:r>
                    </w:p>
                    <w:p w14:paraId="4DF0A702" w14:textId="7480BB58" w:rsidR="00A35BF4" w:rsidRDefault="00A35BF4" w:rsidP="00A35BF4">
                      <w:pPr>
                        <w:pStyle w:val="ListParagraph"/>
                        <w:numPr>
                          <w:ilvl w:val="0"/>
                          <w:numId w:val="2"/>
                        </w:numPr>
                        <w:rPr>
                          <w:rFonts w:ascii="Arial" w:hAnsi="Arial" w:cs="Arial"/>
                          <w:b/>
                          <w:bCs/>
                          <w:i/>
                          <w:iCs/>
                          <w:color w:val="0000FF"/>
                        </w:rPr>
                      </w:pPr>
                      <w:r>
                        <w:rPr>
                          <w:rFonts w:ascii="Arial" w:hAnsi="Arial" w:cs="Arial"/>
                          <w:b/>
                          <w:bCs/>
                          <w:i/>
                          <w:iCs/>
                          <w:color w:val="0000FF"/>
                        </w:rPr>
                        <w:t>Dates TBA</w:t>
                      </w:r>
                    </w:p>
                    <w:p w14:paraId="09A008C5" w14:textId="2BC28F3B" w:rsidR="00A35BF4" w:rsidRPr="00A35BF4" w:rsidRDefault="00A35BF4" w:rsidP="00A35BF4">
                      <w:pPr>
                        <w:pStyle w:val="ListParagraph"/>
                        <w:numPr>
                          <w:ilvl w:val="0"/>
                          <w:numId w:val="2"/>
                        </w:numPr>
                        <w:rPr>
                          <w:rFonts w:ascii="Arial" w:hAnsi="Arial" w:cs="Arial"/>
                          <w:b/>
                          <w:bCs/>
                          <w:i/>
                          <w:iCs/>
                          <w:color w:val="0000FF"/>
                        </w:rPr>
                      </w:pPr>
                      <w:r>
                        <w:rPr>
                          <w:rFonts w:ascii="Arial" w:hAnsi="Arial" w:cs="Arial"/>
                          <w:b/>
                          <w:bCs/>
                          <w:i/>
                          <w:iCs/>
                          <w:color w:val="0000FF"/>
                        </w:rPr>
                        <w:t>Learning Materials for students provided before the break</w:t>
                      </w:r>
                    </w:p>
                    <w:p w14:paraId="48651641" w14:textId="77777777" w:rsidR="00502213" w:rsidRDefault="00502213" w:rsidP="00502213">
                      <w:pPr>
                        <w:widowControl w:val="0"/>
                        <w:jc w:val="both"/>
                        <w:rPr>
                          <w:rFonts w:ascii="Arial" w:hAnsi="Arial" w:cs="Arial"/>
                        </w:rPr>
                      </w:pPr>
                      <w:r>
                        <w:rPr>
                          <w:rFonts w:ascii="Arial" w:hAnsi="Arial" w:cs="Arial"/>
                        </w:rPr>
                        <w:t> </w:t>
                      </w:r>
                    </w:p>
                    <w:p w14:paraId="69139EAB" w14:textId="77777777" w:rsidR="00502213" w:rsidRDefault="00502213" w:rsidP="00502213">
                      <w:pPr>
                        <w:widowControl w:val="0"/>
                        <w:jc w:val="both"/>
                        <w:rPr>
                          <w:rFonts w:ascii="Arial" w:hAnsi="Arial" w:cs="Arial"/>
                        </w:rPr>
                      </w:pPr>
                      <w:r>
                        <w:rPr>
                          <w:rFonts w:ascii="Arial" w:hAnsi="Arial" w:cs="Arial"/>
                        </w:rPr>
                        <w:t> </w:t>
                      </w:r>
                    </w:p>
                    <w:p w14:paraId="30BAE4E8" w14:textId="77777777" w:rsidR="00502213" w:rsidRDefault="00502213" w:rsidP="00502213">
                      <w:pPr>
                        <w:widowControl w:val="0"/>
                        <w:jc w:val="right"/>
                        <w:rPr>
                          <w:rFonts w:ascii="Arial" w:hAnsi="Arial" w:cs="Arial"/>
                        </w:rPr>
                      </w:pPr>
                      <w:r>
                        <w:rPr>
                          <w:rFonts w:ascii="Arial" w:hAnsi="Arial" w:cs="Arial"/>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776" behindDoc="0" locked="0" layoutInCell="1" allowOverlap="1" wp14:anchorId="34E36EA4" wp14:editId="14185782">
                <wp:simplePos x="0" y="0"/>
                <wp:positionH relativeFrom="column">
                  <wp:posOffset>3322320</wp:posOffset>
                </wp:positionH>
                <wp:positionV relativeFrom="paragraph">
                  <wp:posOffset>-76200</wp:posOffset>
                </wp:positionV>
                <wp:extent cx="3257550" cy="3657600"/>
                <wp:effectExtent l="7620" t="9525" r="1143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6576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B2B2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984FCE"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IV—Volunteering</w:t>
                            </w:r>
                          </w:p>
                          <w:p w14:paraId="423A78CA" w14:textId="77777777" w:rsidR="00502213" w:rsidRDefault="00502213" w:rsidP="00502213">
                            <w:pPr>
                              <w:jc w:val="both"/>
                              <w:rPr>
                                <w:rFonts w:ascii="Arial" w:hAnsi="Arial" w:cs="Arial"/>
                                <w:b/>
                                <w:bCs/>
                                <w:color w:val="D60093"/>
                              </w:rPr>
                            </w:pPr>
                            <w:r>
                              <w:rPr>
                                <w:rFonts w:ascii="Arial" w:hAnsi="Arial" w:cs="Arial"/>
                                <w:b/>
                                <w:bCs/>
                              </w:rPr>
                              <w:tab/>
                            </w:r>
                          </w:p>
                          <w:p w14:paraId="10673393" w14:textId="68A88E81" w:rsidR="00502213" w:rsidRPr="00A35BF4" w:rsidRDefault="00502213" w:rsidP="00A35BF4">
                            <w:pPr>
                              <w:ind w:left="1080" w:hanging="360"/>
                              <w:rPr>
                                <w:rFonts w:ascii="Arial" w:hAnsi="Arial" w:cs="Arial"/>
                                <w:b/>
                                <w:bCs/>
                                <w:i/>
                                <w:iCs/>
                                <w:color w:val="0000FF"/>
                              </w:rPr>
                            </w:pPr>
                            <w:r>
                              <w:rPr>
                                <w:rFonts w:ascii="Symbol" w:hAnsi="Symbol"/>
                                <w:color w:val="0000FF"/>
                                <w:sz w:val="26"/>
                                <w:szCs w:val="26"/>
                                <w:lang w:val="x-none"/>
                              </w:rPr>
                              <w:t></w:t>
                            </w:r>
                            <w:r w:rsidR="00A35BF4">
                              <w:rPr>
                                <w:rFonts w:ascii="Arial" w:hAnsi="Arial" w:cs="Arial"/>
                                <w:b/>
                                <w:i/>
                                <w:color w:val="0000FF"/>
                              </w:rPr>
                              <w:t>Classroom Assistant throughout the year</w:t>
                            </w:r>
                          </w:p>
                          <w:p w14:paraId="62325176" w14:textId="77777777" w:rsidR="000F3AFE" w:rsidRDefault="000F3AFE" w:rsidP="000F3AFE">
                            <w:pPr>
                              <w:ind w:left="1080" w:hanging="360"/>
                              <w:rPr>
                                <w:rFonts w:ascii="Arial" w:hAnsi="Arial" w:cs="Arial"/>
                                <w:b/>
                                <w:bCs/>
                                <w:i/>
                                <w:iCs/>
                                <w:color w:val="0000FF"/>
                                <w:u w:val="single"/>
                              </w:rPr>
                            </w:pPr>
                          </w:p>
                          <w:p w14:paraId="3F6C0B83" w14:textId="77777777" w:rsidR="00502213" w:rsidRDefault="00502213" w:rsidP="000F3AFE">
                            <w:pPr>
                              <w:rPr>
                                <w:rFonts w:ascii="Arial" w:hAnsi="Arial" w:cs="Arial"/>
                                <w:b/>
                                <w:bCs/>
                              </w:rPr>
                            </w:pPr>
                            <w:r>
                              <w:rPr>
                                <w:rFonts w:ascii="Symbol" w:hAnsi="Symbol"/>
                                <w:sz w:val="24"/>
                                <w:szCs w:val="24"/>
                                <w:lang w:val="x-none"/>
                              </w:rPr>
                              <w:t></w:t>
                            </w:r>
                            <w:r>
                              <w:t> </w:t>
                            </w:r>
                            <w:r>
                              <w:rPr>
                                <w:rFonts w:ascii="Arial" w:hAnsi="Arial" w:cs="Arial"/>
                                <w:b/>
                                <w:bCs/>
                              </w:rPr>
                              <w:t>Standard V—Decision making and Advocacy</w:t>
                            </w:r>
                          </w:p>
                          <w:p w14:paraId="2F026CCB" w14:textId="77777777" w:rsidR="00502213" w:rsidRDefault="00502213" w:rsidP="00502213">
                            <w:pPr>
                              <w:jc w:val="both"/>
                              <w:rPr>
                                <w:rFonts w:ascii="Arial" w:hAnsi="Arial" w:cs="Arial"/>
                                <w:b/>
                                <w:bCs/>
                                <w:color w:val="D60093"/>
                              </w:rPr>
                            </w:pPr>
                          </w:p>
                          <w:p w14:paraId="2B2C9B24" w14:textId="5FFA3259" w:rsidR="000F3AFE" w:rsidRDefault="00502213" w:rsidP="000F3AFE">
                            <w:pPr>
                              <w:ind w:left="1080" w:hanging="360"/>
                              <w:rPr>
                                <w:rFonts w:ascii="Arial" w:hAnsi="Arial" w:cs="Arial"/>
                                <w:b/>
                                <w:bCs/>
                                <w:i/>
                                <w:iCs/>
                                <w:color w:val="0000FF"/>
                              </w:rPr>
                            </w:pPr>
                            <w:r>
                              <w:rPr>
                                <w:rFonts w:ascii="Symbol" w:hAnsi="Symbol"/>
                                <w:color w:val="0000FF"/>
                                <w:sz w:val="26"/>
                                <w:szCs w:val="26"/>
                                <w:lang w:val="x-none"/>
                              </w:rPr>
                              <w:t></w:t>
                            </w:r>
                            <w:r>
                              <w:t> </w:t>
                            </w:r>
                            <w:r w:rsidR="00A35BF4">
                              <w:t> </w:t>
                            </w:r>
                            <w:r w:rsidR="00953535" w:rsidRPr="00953535">
                              <w:rPr>
                                <w:rFonts w:ascii="Arial" w:hAnsi="Arial" w:cs="Arial"/>
                                <w:b/>
                                <w:bCs/>
                                <w:i/>
                                <w:iCs/>
                                <w:color w:val="0000FF"/>
                              </w:rPr>
                              <w:t>SAC Meeting Dates: 9/14, 10/12, 11/9,12/7,1/11,2/8, 3/1, 4/5, 5/3 (All meetings will begin at 8am)</w:t>
                            </w:r>
                          </w:p>
                          <w:p w14:paraId="69488AD8"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VI—Collaborating with Community</w:t>
                            </w:r>
                          </w:p>
                          <w:p w14:paraId="7937776F" w14:textId="66F9BA12" w:rsidR="00953535" w:rsidRPr="00953535" w:rsidRDefault="00953535" w:rsidP="00953535">
                            <w:pPr>
                              <w:numPr>
                                <w:ilvl w:val="0"/>
                                <w:numId w:val="3"/>
                              </w:numPr>
                              <w:jc w:val="both"/>
                              <w:rPr>
                                <w:rFonts w:ascii="Arial" w:hAnsi="Arial" w:cs="Arial"/>
                                <w:b/>
                                <w:bCs/>
                              </w:rPr>
                            </w:pPr>
                            <w:r w:rsidRPr="00953535">
                              <w:rPr>
                                <w:rFonts w:ascii="Arial" w:hAnsi="Arial" w:cs="Arial"/>
                                <w:b/>
                                <w:bCs/>
                              </w:rPr>
                              <w:t>School marquee</w:t>
                            </w:r>
                            <w:r>
                              <w:rPr>
                                <w:rFonts w:ascii="Arial" w:hAnsi="Arial" w:cs="Arial"/>
                                <w:b/>
                                <w:bCs/>
                              </w:rPr>
                              <w:t xml:space="preserve"> to encourage community </w:t>
                            </w:r>
                            <w:r>
                              <w:rPr>
                                <w:rFonts w:ascii="Arial" w:hAnsi="Arial" w:cs="Arial"/>
                                <w:b/>
                                <w:bCs/>
                              </w:rPr>
                              <w:t>involve</w:t>
                            </w:r>
                            <w:bookmarkStart w:id="0" w:name="_GoBack"/>
                            <w:bookmarkEnd w:id="0"/>
                            <w:r>
                              <w:rPr>
                                <w:rFonts w:ascii="Arial" w:hAnsi="Arial" w:cs="Arial"/>
                                <w:b/>
                                <w:bCs/>
                              </w:rPr>
                              <w:t>ment</w:t>
                            </w:r>
                          </w:p>
                          <w:p w14:paraId="5FEDE1B9" w14:textId="77777777" w:rsidR="00953535" w:rsidRPr="00953535" w:rsidRDefault="00953535" w:rsidP="00953535">
                            <w:pPr>
                              <w:numPr>
                                <w:ilvl w:val="0"/>
                                <w:numId w:val="3"/>
                              </w:numPr>
                              <w:jc w:val="both"/>
                              <w:rPr>
                                <w:rFonts w:ascii="Arial" w:hAnsi="Arial" w:cs="Arial"/>
                                <w:b/>
                                <w:bCs/>
                              </w:rPr>
                            </w:pPr>
                            <w:r w:rsidRPr="00953535">
                              <w:rPr>
                                <w:rFonts w:ascii="Arial" w:hAnsi="Arial" w:cs="Arial"/>
                                <w:b/>
                                <w:bCs/>
                              </w:rPr>
                              <w:t>CRN – Community Resource Notebook</w:t>
                            </w:r>
                          </w:p>
                          <w:p w14:paraId="1F036759" w14:textId="77777777" w:rsidR="00502213" w:rsidRDefault="00502213" w:rsidP="00502213">
                            <w:pPr>
                              <w:jc w:val="both"/>
                              <w:rPr>
                                <w:rFonts w:ascii="Arial" w:hAnsi="Arial" w:cs="Arial"/>
                                <w:b/>
                                <w:bCs/>
                                <w:color w:val="D6009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6EA4" id="Text Box 13" o:spid="_x0000_s1036" type="#_x0000_t202" style="position:absolute;margin-left:261.6pt;margin-top:-6pt;width:256.5pt;height:4in;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" filled="f" fillcolor="#b2b2ff" strokeweight="1.5pt" insetpen="t">
                <v:shadow color="#ccc"/>
                <v:textbox inset="2.88pt,2.88pt,2.88pt,2.88pt">
                  <w:txbxContent>
                    <w:p w14:paraId="64984FCE"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IV—Volunteering</w:t>
                      </w:r>
                    </w:p>
                    <w:p w14:paraId="423A78CA" w14:textId="77777777" w:rsidR="00502213" w:rsidRDefault="00502213" w:rsidP="00502213">
                      <w:pPr>
                        <w:jc w:val="both"/>
                        <w:rPr>
                          <w:rFonts w:ascii="Arial" w:hAnsi="Arial" w:cs="Arial"/>
                          <w:b/>
                          <w:bCs/>
                          <w:color w:val="D60093"/>
                        </w:rPr>
                      </w:pPr>
                      <w:r>
                        <w:rPr>
                          <w:rFonts w:ascii="Arial" w:hAnsi="Arial" w:cs="Arial"/>
                          <w:b/>
                          <w:bCs/>
                        </w:rPr>
                        <w:tab/>
                      </w:r>
                    </w:p>
                    <w:p w14:paraId="10673393" w14:textId="68A88E81" w:rsidR="00502213" w:rsidRPr="00A35BF4" w:rsidRDefault="00502213" w:rsidP="00A35BF4">
                      <w:pPr>
                        <w:ind w:left="1080" w:hanging="360"/>
                        <w:rPr>
                          <w:rFonts w:ascii="Arial" w:hAnsi="Arial" w:cs="Arial"/>
                          <w:b/>
                          <w:bCs/>
                          <w:i/>
                          <w:iCs/>
                          <w:color w:val="0000FF"/>
                        </w:rPr>
                      </w:pPr>
                      <w:r>
                        <w:rPr>
                          <w:rFonts w:ascii="Symbol" w:hAnsi="Symbol"/>
                          <w:color w:val="0000FF"/>
                          <w:sz w:val="26"/>
                          <w:szCs w:val="26"/>
                          <w:lang w:val="x-none"/>
                        </w:rPr>
                        <w:t></w:t>
                      </w:r>
                      <w:r w:rsidR="00A35BF4">
                        <w:rPr>
                          <w:rFonts w:ascii="Arial" w:hAnsi="Arial" w:cs="Arial"/>
                          <w:b/>
                          <w:i/>
                          <w:color w:val="0000FF"/>
                        </w:rPr>
                        <w:t>Classroom Assistant throughout the year</w:t>
                      </w:r>
                    </w:p>
                    <w:p w14:paraId="62325176" w14:textId="77777777" w:rsidR="000F3AFE" w:rsidRDefault="000F3AFE" w:rsidP="000F3AFE">
                      <w:pPr>
                        <w:ind w:left="1080" w:hanging="360"/>
                        <w:rPr>
                          <w:rFonts w:ascii="Arial" w:hAnsi="Arial" w:cs="Arial"/>
                          <w:b/>
                          <w:bCs/>
                          <w:i/>
                          <w:iCs/>
                          <w:color w:val="0000FF"/>
                          <w:u w:val="single"/>
                        </w:rPr>
                      </w:pPr>
                    </w:p>
                    <w:p w14:paraId="3F6C0B83" w14:textId="77777777" w:rsidR="00502213" w:rsidRDefault="00502213" w:rsidP="000F3AFE">
                      <w:pPr>
                        <w:rPr>
                          <w:rFonts w:ascii="Arial" w:hAnsi="Arial" w:cs="Arial"/>
                          <w:b/>
                          <w:bCs/>
                        </w:rPr>
                      </w:pPr>
                      <w:r>
                        <w:rPr>
                          <w:rFonts w:ascii="Symbol" w:hAnsi="Symbol"/>
                          <w:sz w:val="24"/>
                          <w:szCs w:val="24"/>
                          <w:lang w:val="x-none"/>
                        </w:rPr>
                        <w:t></w:t>
                      </w:r>
                      <w:r>
                        <w:t> </w:t>
                      </w:r>
                      <w:r>
                        <w:rPr>
                          <w:rFonts w:ascii="Arial" w:hAnsi="Arial" w:cs="Arial"/>
                          <w:b/>
                          <w:bCs/>
                        </w:rPr>
                        <w:t>Standard V—Decision making and Advocacy</w:t>
                      </w:r>
                    </w:p>
                    <w:p w14:paraId="2F026CCB" w14:textId="77777777" w:rsidR="00502213" w:rsidRDefault="00502213" w:rsidP="00502213">
                      <w:pPr>
                        <w:jc w:val="both"/>
                        <w:rPr>
                          <w:rFonts w:ascii="Arial" w:hAnsi="Arial" w:cs="Arial"/>
                          <w:b/>
                          <w:bCs/>
                          <w:color w:val="D60093"/>
                        </w:rPr>
                      </w:pPr>
                    </w:p>
                    <w:p w14:paraId="2B2C9B24" w14:textId="5FFA3259" w:rsidR="000F3AFE" w:rsidRDefault="00502213" w:rsidP="000F3AFE">
                      <w:pPr>
                        <w:ind w:left="1080" w:hanging="360"/>
                        <w:rPr>
                          <w:rFonts w:ascii="Arial" w:hAnsi="Arial" w:cs="Arial"/>
                          <w:b/>
                          <w:bCs/>
                          <w:i/>
                          <w:iCs/>
                          <w:color w:val="0000FF"/>
                        </w:rPr>
                      </w:pPr>
                      <w:r>
                        <w:rPr>
                          <w:rFonts w:ascii="Symbol" w:hAnsi="Symbol"/>
                          <w:color w:val="0000FF"/>
                          <w:sz w:val="26"/>
                          <w:szCs w:val="26"/>
                          <w:lang w:val="x-none"/>
                        </w:rPr>
                        <w:t></w:t>
                      </w:r>
                      <w:r>
                        <w:t> </w:t>
                      </w:r>
                      <w:r w:rsidR="00A35BF4">
                        <w:t> </w:t>
                      </w:r>
                      <w:r w:rsidR="00953535" w:rsidRPr="00953535">
                        <w:rPr>
                          <w:rFonts w:ascii="Arial" w:hAnsi="Arial" w:cs="Arial"/>
                          <w:b/>
                          <w:bCs/>
                          <w:i/>
                          <w:iCs/>
                          <w:color w:val="0000FF"/>
                        </w:rPr>
                        <w:t>SAC Meeting Dates: 9/14, 10/12, 11/9,12/7,1/11,2/8, 3/1, 4/5, 5/3 (All meetings will begin at 8am)</w:t>
                      </w:r>
                    </w:p>
                    <w:p w14:paraId="69488AD8" w14:textId="77777777" w:rsidR="00502213" w:rsidRDefault="00502213" w:rsidP="00502213">
                      <w:pPr>
                        <w:ind w:left="360" w:hanging="360"/>
                        <w:jc w:val="both"/>
                        <w:rPr>
                          <w:rFonts w:ascii="Arial" w:hAnsi="Arial" w:cs="Arial"/>
                          <w:b/>
                          <w:bCs/>
                        </w:rPr>
                      </w:pPr>
                      <w:r>
                        <w:rPr>
                          <w:rFonts w:ascii="Symbol" w:hAnsi="Symbol"/>
                          <w:sz w:val="24"/>
                          <w:szCs w:val="24"/>
                          <w:lang w:val="x-none"/>
                        </w:rPr>
                        <w:t></w:t>
                      </w:r>
                      <w:r>
                        <w:t> </w:t>
                      </w:r>
                      <w:r>
                        <w:rPr>
                          <w:rFonts w:ascii="Arial" w:hAnsi="Arial" w:cs="Arial"/>
                          <w:b/>
                          <w:bCs/>
                        </w:rPr>
                        <w:t>Standard VI—Collaborating with Community</w:t>
                      </w:r>
                    </w:p>
                    <w:p w14:paraId="7937776F" w14:textId="66F9BA12" w:rsidR="00953535" w:rsidRPr="00953535" w:rsidRDefault="00953535" w:rsidP="00953535">
                      <w:pPr>
                        <w:numPr>
                          <w:ilvl w:val="0"/>
                          <w:numId w:val="3"/>
                        </w:numPr>
                        <w:jc w:val="both"/>
                        <w:rPr>
                          <w:rFonts w:ascii="Arial" w:hAnsi="Arial" w:cs="Arial"/>
                          <w:b/>
                          <w:bCs/>
                        </w:rPr>
                      </w:pPr>
                      <w:r w:rsidRPr="00953535">
                        <w:rPr>
                          <w:rFonts w:ascii="Arial" w:hAnsi="Arial" w:cs="Arial"/>
                          <w:b/>
                          <w:bCs/>
                        </w:rPr>
                        <w:t>School marquee</w:t>
                      </w:r>
                      <w:r>
                        <w:rPr>
                          <w:rFonts w:ascii="Arial" w:hAnsi="Arial" w:cs="Arial"/>
                          <w:b/>
                          <w:bCs/>
                        </w:rPr>
                        <w:t xml:space="preserve"> to encourage community </w:t>
                      </w:r>
                      <w:r>
                        <w:rPr>
                          <w:rFonts w:ascii="Arial" w:hAnsi="Arial" w:cs="Arial"/>
                          <w:b/>
                          <w:bCs/>
                        </w:rPr>
                        <w:t>involve</w:t>
                      </w:r>
                      <w:bookmarkStart w:id="1" w:name="_GoBack"/>
                      <w:bookmarkEnd w:id="1"/>
                      <w:r>
                        <w:rPr>
                          <w:rFonts w:ascii="Arial" w:hAnsi="Arial" w:cs="Arial"/>
                          <w:b/>
                          <w:bCs/>
                        </w:rPr>
                        <w:t>ment</w:t>
                      </w:r>
                    </w:p>
                    <w:p w14:paraId="5FEDE1B9" w14:textId="77777777" w:rsidR="00953535" w:rsidRPr="00953535" w:rsidRDefault="00953535" w:rsidP="00953535">
                      <w:pPr>
                        <w:numPr>
                          <w:ilvl w:val="0"/>
                          <w:numId w:val="3"/>
                        </w:numPr>
                        <w:jc w:val="both"/>
                        <w:rPr>
                          <w:rFonts w:ascii="Arial" w:hAnsi="Arial" w:cs="Arial"/>
                          <w:b/>
                          <w:bCs/>
                        </w:rPr>
                      </w:pPr>
                      <w:r w:rsidRPr="00953535">
                        <w:rPr>
                          <w:rFonts w:ascii="Arial" w:hAnsi="Arial" w:cs="Arial"/>
                          <w:b/>
                          <w:bCs/>
                        </w:rPr>
                        <w:t>CRN – Community Resource Notebook</w:t>
                      </w:r>
                    </w:p>
                    <w:p w14:paraId="1F036759" w14:textId="77777777" w:rsidR="00502213" w:rsidRDefault="00502213" w:rsidP="00502213">
                      <w:pPr>
                        <w:jc w:val="both"/>
                        <w:rPr>
                          <w:rFonts w:ascii="Arial" w:hAnsi="Arial" w:cs="Arial"/>
                          <w:b/>
                          <w:bCs/>
                          <w:color w:val="D60093"/>
                        </w:rPr>
                      </w:pPr>
                    </w:p>
                  </w:txbxContent>
                </v:textbox>
              </v:shape>
            </w:pict>
          </mc:Fallback>
        </mc:AlternateContent>
      </w:r>
    </w:p>
    <w:p w14:paraId="7CF15023" w14:textId="6FE74DBB" w:rsidR="00EF0BDD" w:rsidRDefault="00A35BF4">
      <w:r>
        <w:rPr>
          <w:noProof/>
          <w:color w:val="auto"/>
          <w:kern w:val="0"/>
          <w:sz w:val="24"/>
          <w:szCs w:val="24"/>
        </w:rPr>
        <mc:AlternateContent>
          <mc:Choice Requires="wps">
            <w:drawing>
              <wp:anchor distT="36576" distB="36576" distL="36576" distR="36576" simplePos="0" relativeHeight="251660800" behindDoc="0" locked="0" layoutInCell="1" allowOverlap="1" wp14:anchorId="4061F369" wp14:editId="171F07B8">
                <wp:simplePos x="0" y="0"/>
                <wp:positionH relativeFrom="column">
                  <wp:posOffset>3518611</wp:posOffset>
                </wp:positionH>
                <wp:positionV relativeFrom="paragraph">
                  <wp:posOffset>3599586</wp:posOffset>
                </wp:positionV>
                <wp:extent cx="2800350" cy="1982420"/>
                <wp:effectExtent l="0" t="0" r="1905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8242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6CEBD6" w14:textId="77777777" w:rsidR="00502213" w:rsidRDefault="00502213" w:rsidP="00502213">
                            <w:pPr>
                              <w:widowControl w:val="0"/>
                              <w:jc w:val="center"/>
                              <w:rPr>
                                <w:rFonts w:ascii="Arial" w:hAnsi="Arial" w:cs="Arial"/>
                                <w:sz w:val="24"/>
                                <w:szCs w:val="24"/>
                                <w:u w:val="single"/>
                              </w:rPr>
                            </w:pPr>
                            <w:r>
                              <w:rPr>
                                <w:rFonts w:ascii="Arial" w:hAnsi="Arial" w:cs="Arial"/>
                                <w:sz w:val="24"/>
                                <w:szCs w:val="24"/>
                                <w:u w:val="single"/>
                              </w:rPr>
                              <w:t>School Advisory Council</w:t>
                            </w:r>
                          </w:p>
                          <w:p w14:paraId="4FD1DF63" w14:textId="495EC82F" w:rsidR="00A35BF4" w:rsidRDefault="00A35BF4" w:rsidP="00502213">
                            <w:pPr>
                              <w:widowControl w:val="0"/>
                              <w:jc w:val="center"/>
                              <w:rPr>
                                <w:rFonts w:ascii="Arial" w:hAnsi="Arial" w:cs="Arial"/>
                                <w:i/>
                                <w:iCs/>
                                <w:sz w:val="24"/>
                                <w:szCs w:val="24"/>
                              </w:rPr>
                            </w:pPr>
                            <w:r>
                              <w:rPr>
                                <w:rFonts w:ascii="Arial" w:hAnsi="Arial" w:cs="Arial"/>
                                <w:i/>
                                <w:iCs/>
                                <w:sz w:val="24"/>
                                <w:szCs w:val="24"/>
                              </w:rPr>
                              <w:t xml:space="preserve">Principal: Mr. </w:t>
                            </w:r>
                            <w:proofErr w:type="spellStart"/>
                            <w:r>
                              <w:rPr>
                                <w:rFonts w:ascii="Arial" w:hAnsi="Arial" w:cs="Arial"/>
                                <w:i/>
                                <w:iCs/>
                                <w:sz w:val="24"/>
                                <w:szCs w:val="24"/>
                              </w:rPr>
                              <w:t>Chazares</w:t>
                            </w:r>
                            <w:proofErr w:type="spellEnd"/>
                          </w:p>
                          <w:p w14:paraId="19891AD3" w14:textId="45DB6D6D" w:rsidR="00A35BF4" w:rsidRDefault="00226B0E" w:rsidP="00502213">
                            <w:pPr>
                              <w:widowControl w:val="0"/>
                              <w:jc w:val="center"/>
                              <w:rPr>
                                <w:rFonts w:ascii="Arial" w:hAnsi="Arial" w:cs="Arial"/>
                                <w:i/>
                                <w:iCs/>
                                <w:sz w:val="24"/>
                                <w:szCs w:val="24"/>
                              </w:rPr>
                            </w:pPr>
                            <w:r>
                              <w:rPr>
                                <w:rFonts w:ascii="Arial" w:hAnsi="Arial" w:cs="Arial"/>
                                <w:i/>
                                <w:iCs/>
                                <w:sz w:val="24"/>
                                <w:szCs w:val="24"/>
                              </w:rPr>
                              <w:t>Chair:</w:t>
                            </w:r>
                            <w:r w:rsidR="00A35BF4">
                              <w:rPr>
                                <w:rFonts w:ascii="Arial" w:hAnsi="Arial" w:cs="Arial"/>
                                <w:i/>
                                <w:iCs/>
                                <w:sz w:val="24"/>
                                <w:szCs w:val="24"/>
                              </w:rPr>
                              <w:t xml:space="preserve"> Mr. Pineda</w:t>
                            </w:r>
                          </w:p>
                          <w:p w14:paraId="77396DEC" w14:textId="77777777" w:rsidR="00A35BF4" w:rsidRDefault="00A35BF4" w:rsidP="00502213">
                            <w:pPr>
                              <w:widowControl w:val="0"/>
                              <w:jc w:val="center"/>
                              <w:rPr>
                                <w:rFonts w:ascii="Arial" w:hAnsi="Arial" w:cs="Arial"/>
                                <w:i/>
                                <w:iCs/>
                                <w:sz w:val="24"/>
                                <w:szCs w:val="24"/>
                              </w:rPr>
                            </w:pPr>
                            <w:r>
                              <w:rPr>
                                <w:rFonts w:ascii="Arial" w:hAnsi="Arial" w:cs="Arial"/>
                                <w:i/>
                                <w:iCs/>
                                <w:sz w:val="24"/>
                                <w:szCs w:val="24"/>
                              </w:rPr>
                              <w:t xml:space="preserve">Members: </w:t>
                            </w:r>
                          </w:p>
                          <w:p w14:paraId="2E7D599B" w14:textId="7F0033B6" w:rsidR="00A35BF4" w:rsidRDefault="007C21A9" w:rsidP="00502213">
                            <w:pPr>
                              <w:widowControl w:val="0"/>
                              <w:jc w:val="center"/>
                              <w:rPr>
                                <w:rFonts w:ascii="Arial" w:hAnsi="Arial" w:cs="Arial"/>
                                <w:i/>
                                <w:iCs/>
                                <w:sz w:val="24"/>
                                <w:szCs w:val="24"/>
                              </w:rPr>
                            </w:pPr>
                            <w:r>
                              <w:rPr>
                                <w:rFonts w:ascii="Arial" w:hAnsi="Arial" w:cs="Arial"/>
                                <w:i/>
                                <w:iCs/>
                                <w:sz w:val="24"/>
                                <w:szCs w:val="24"/>
                              </w:rPr>
                              <w:t>Ms. Jackson</w:t>
                            </w:r>
                          </w:p>
                          <w:p w14:paraId="037FDAF8" w14:textId="50D0A060" w:rsidR="00A35BF4" w:rsidRDefault="007C21A9" w:rsidP="00502213">
                            <w:pPr>
                              <w:widowControl w:val="0"/>
                              <w:jc w:val="center"/>
                              <w:rPr>
                                <w:rFonts w:ascii="Arial" w:hAnsi="Arial" w:cs="Arial"/>
                                <w:i/>
                                <w:iCs/>
                                <w:sz w:val="24"/>
                                <w:szCs w:val="24"/>
                              </w:rPr>
                            </w:pPr>
                            <w:r>
                              <w:rPr>
                                <w:rFonts w:ascii="Arial" w:hAnsi="Arial" w:cs="Arial"/>
                                <w:i/>
                                <w:iCs/>
                                <w:sz w:val="24"/>
                                <w:szCs w:val="24"/>
                              </w:rPr>
                              <w:t>Ms. Smith</w:t>
                            </w:r>
                          </w:p>
                          <w:p w14:paraId="1866D6FF" w14:textId="439BCF19" w:rsidR="00A35BF4" w:rsidRDefault="00A35BF4" w:rsidP="00502213">
                            <w:pPr>
                              <w:widowControl w:val="0"/>
                              <w:jc w:val="center"/>
                              <w:rPr>
                                <w:rFonts w:ascii="Arial" w:hAnsi="Arial" w:cs="Arial"/>
                                <w:i/>
                                <w:iCs/>
                                <w:sz w:val="24"/>
                                <w:szCs w:val="24"/>
                              </w:rPr>
                            </w:pPr>
                            <w:r>
                              <w:rPr>
                                <w:rFonts w:ascii="Arial" w:hAnsi="Arial" w:cs="Arial"/>
                                <w:i/>
                                <w:iCs/>
                                <w:sz w:val="24"/>
                                <w:szCs w:val="24"/>
                              </w:rPr>
                              <w:t>Ms. Neal</w:t>
                            </w:r>
                          </w:p>
                          <w:p w14:paraId="223E5DE0" w14:textId="4CFA301A" w:rsidR="00A35BF4" w:rsidRDefault="007C21A9" w:rsidP="00502213">
                            <w:pPr>
                              <w:widowControl w:val="0"/>
                              <w:jc w:val="center"/>
                              <w:rPr>
                                <w:rFonts w:ascii="Arial" w:hAnsi="Arial" w:cs="Arial"/>
                                <w:i/>
                                <w:iCs/>
                                <w:sz w:val="24"/>
                                <w:szCs w:val="24"/>
                              </w:rPr>
                            </w:pPr>
                            <w:r>
                              <w:rPr>
                                <w:rFonts w:ascii="Arial" w:hAnsi="Arial" w:cs="Arial"/>
                                <w:i/>
                                <w:iCs/>
                                <w:sz w:val="24"/>
                                <w:szCs w:val="24"/>
                              </w:rPr>
                              <w:t>Mr. Alexander</w:t>
                            </w:r>
                          </w:p>
                          <w:p w14:paraId="31A02199" w14:textId="5153E415" w:rsidR="00502213" w:rsidRDefault="00A35BF4" w:rsidP="007C21A9">
                            <w:pPr>
                              <w:widowControl w:val="0"/>
                              <w:jc w:val="center"/>
                              <w:rPr>
                                <w:rFonts w:ascii="Arial" w:hAnsi="Arial" w:cs="Arial"/>
                                <w:i/>
                                <w:iCs/>
                                <w:sz w:val="24"/>
                                <w:szCs w:val="24"/>
                              </w:rPr>
                            </w:pPr>
                            <w:r>
                              <w:rPr>
                                <w:rFonts w:ascii="Arial" w:hAnsi="Arial" w:cs="Arial"/>
                                <w:i/>
                                <w:iCs/>
                                <w:sz w:val="24"/>
                                <w:szCs w:val="24"/>
                              </w:rPr>
                              <w:t>Ms. Reid</w:t>
                            </w:r>
                          </w:p>
                          <w:p w14:paraId="6735AE8A"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1175DAAC"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7152B998"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0DA6F681"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(List members)</w:t>
                            </w:r>
                          </w:p>
                          <w:p w14:paraId="594B771F"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3F25CC4F"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281BC9B1"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4D1560B8"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482C4F61"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66EE2297"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58B1D957"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39EBBA52" w14:textId="77777777" w:rsidR="00502213" w:rsidRDefault="00502213" w:rsidP="00502213">
                            <w:pPr>
                              <w:jc w:val="center"/>
                              <w:rPr>
                                <w:rFonts w:ascii="Arial" w:hAnsi="Arial" w:cs="Arial"/>
                                <w:sz w:val="22"/>
                                <w:szCs w:val="22"/>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F369" id="Text Box 14" o:spid="_x0000_s1037" type="#_x0000_t202" style="position:absolute;margin-left:277.05pt;margin-top:283.45pt;width:220.5pt;height:156.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" filled="f" fillcolor="#ffc" strokeweight="1.5pt" insetpen="t">
                <v:shadow color="#ccc"/>
                <v:textbox inset="2.88pt,2.88pt,2.88pt,2.88pt">
                  <w:txbxContent>
                    <w:p w14:paraId="146CEBD6" w14:textId="77777777" w:rsidR="00502213" w:rsidRDefault="00502213" w:rsidP="00502213">
                      <w:pPr>
                        <w:widowControl w:val="0"/>
                        <w:jc w:val="center"/>
                        <w:rPr>
                          <w:rFonts w:ascii="Arial" w:hAnsi="Arial" w:cs="Arial"/>
                          <w:sz w:val="24"/>
                          <w:szCs w:val="24"/>
                          <w:u w:val="single"/>
                        </w:rPr>
                      </w:pPr>
                      <w:r>
                        <w:rPr>
                          <w:rFonts w:ascii="Arial" w:hAnsi="Arial" w:cs="Arial"/>
                          <w:sz w:val="24"/>
                          <w:szCs w:val="24"/>
                          <w:u w:val="single"/>
                        </w:rPr>
                        <w:t>School Advisory Council</w:t>
                      </w:r>
                    </w:p>
                    <w:p w14:paraId="4FD1DF63" w14:textId="495EC82F" w:rsidR="00A35BF4" w:rsidRDefault="00A35BF4" w:rsidP="00502213">
                      <w:pPr>
                        <w:widowControl w:val="0"/>
                        <w:jc w:val="center"/>
                        <w:rPr>
                          <w:rFonts w:ascii="Arial" w:hAnsi="Arial" w:cs="Arial"/>
                          <w:i/>
                          <w:iCs/>
                          <w:sz w:val="24"/>
                          <w:szCs w:val="24"/>
                        </w:rPr>
                      </w:pPr>
                      <w:r>
                        <w:rPr>
                          <w:rFonts w:ascii="Arial" w:hAnsi="Arial" w:cs="Arial"/>
                          <w:i/>
                          <w:iCs/>
                          <w:sz w:val="24"/>
                          <w:szCs w:val="24"/>
                        </w:rPr>
                        <w:t xml:space="preserve">Principal: Mr. </w:t>
                      </w:r>
                      <w:proofErr w:type="spellStart"/>
                      <w:r>
                        <w:rPr>
                          <w:rFonts w:ascii="Arial" w:hAnsi="Arial" w:cs="Arial"/>
                          <w:i/>
                          <w:iCs/>
                          <w:sz w:val="24"/>
                          <w:szCs w:val="24"/>
                        </w:rPr>
                        <w:t>Chazares</w:t>
                      </w:r>
                      <w:proofErr w:type="spellEnd"/>
                    </w:p>
                    <w:p w14:paraId="19891AD3" w14:textId="45DB6D6D" w:rsidR="00A35BF4" w:rsidRDefault="00226B0E" w:rsidP="00502213">
                      <w:pPr>
                        <w:widowControl w:val="0"/>
                        <w:jc w:val="center"/>
                        <w:rPr>
                          <w:rFonts w:ascii="Arial" w:hAnsi="Arial" w:cs="Arial"/>
                          <w:i/>
                          <w:iCs/>
                          <w:sz w:val="24"/>
                          <w:szCs w:val="24"/>
                        </w:rPr>
                      </w:pPr>
                      <w:r>
                        <w:rPr>
                          <w:rFonts w:ascii="Arial" w:hAnsi="Arial" w:cs="Arial"/>
                          <w:i/>
                          <w:iCs/>
                          <w:sz w:val="24"/>
                          <w:szCs w:val="24"/>
                        </w:rPr>
                        <w:t>Chair:</w:t>
                      </w:r>
                      <w:r w:rsidR="00A35BF4">
                        <w:rPr>
                          <w:rFonts w:ascii="Arial" w:hAnsi="Arial" w:cs="Arial"/>
                          <w:i/>
                          <w:iCs/>
                          <w:sz w:val="24"/>
                          <w:szCs w:val="24"/>
                        </w:rPr>
                        <w:t xml:space="preserve"> Mr. Pineda</w:t>
                      </w:r>
                    </w:p>
                    <w:p w14:paraId="77396DEC" w14:textId="77777777" w:rsidR="00A35BF4" w:rsidRDefault="00A35BF4" w:rsidP="00502213">
                      <w:pPr>
                        <w:widowControl w:val="0"/>
                        <w:jc w:val="center"/>
                        <w:rPr>
                          <w:rFonts w:ascii="Arial" w:hAnsi="Arial" w:cs="Arial"/>
                          <w:i/>
                          <w:iCs/>
                          <w:sz w:val="24"/>
                          <w:szCs w:val="24"/>
                        </w:rPr>
                      </w:pPr>
                      <w:r>
                        <w:rPr>
                          <w:rFonts w:ascii="Arial" w:hAnsi="Arial" w:cs="Arial"/>
                          <w:i/>
                          <w:iCs/>
                          <w:sz w:val="24"/>
                          <w:szCs w:val="24"/>
                        </w:rPr>
                        <w:t xml:space="preserve">Members: </w:t>
                      </w:r>
                    </w:p>
                    <w:p w14:paraId="2E7D599B" w14:textId="7F0033B6" w:rsidR="00A35BF4" w:rsidRDefault="007C21A9" w:rsidP="00502213">
                      <w:pPr>
                        <w:widowControl w:val="0"/>
                        <w:jc w:val="center"/>
                        <w:rPr>
                          <w:rFonts w:ascii="Arial" w:hAnsi="Arial" w:cs="Arial"/>
                          <w:i/>
                          <w:iCs/>
                          <w:sz w:val="24"/>
                          <w:szCs w:val="24"/>
                        </w:rPr>
                      </w:pPr>
                      <w:r>
                        <w:rPr>
                          <w:rFonts w:ascii="Arial" w:hAnsi="Arial" w:cs="Arial"/>
                          <w:i/>
                          <w:iCs/>
                          <w:sz w:val="24"/>
                          <w:szCs w:val="24"/>
                        </w:rPr>
                        <w:t>Ms. Jackson</w:t>
                      </w:r>
                    </w:p>
                    <w:p w14:paraId="037FDAF8" w14:textId="50D0A060" w:rsidR="00A35BF4" w:rsidRDefault="007C21A9" w:rsidP="00502213">
                      <w:pPr>
                        <w:widowControl w:val="0"/>
                        <w:jc w:val="center"/>
                        <w:rPr>
                          <w:rFonts w:ascii="Arial" w:hAnsi="Arial" w:cs="Arial"/>
                          <w:i/>
                          <w:iCs/>
                          <w:sz w:val="24"/>
                          <w:szCs w:val="24"/>
                        </w:rPr>
                      </w:pPr>
                      <w:r>
                        <w:rPr>
                          <w:rFonts w:ascii="Arial" w:hAnsi="Arial" w:cs="Arial"/>
                          <w:i/>
                          <w:iCs/>
                          <w:sz w:val="24"/>
                          <w:szCs w:val="24"/>
                        </w:rPr>
                        <w:t>Ms. Smith</w:t>
                      </w:r>
                    </w:p>
                    <w:p w14:paraId="1866D6FF" w14:textId="439BCF19" w:rsidR="00A35BF4" w:rsidRDefault="00A35BF4" w:rsidP="00502213">
                      <w:pPr>
                        <w:widowControl w:val="0"/>
                        <w:jc w:val="center"/>
                        <w:rPr>
                          <w:rFonts w:ascii="Arial" w:hAnsi="Arial" w:cs="Arial"/>
                          <w:i/>
                          <w:iCs/>
                          <w:sz w:val="24"/>
                          <w:szCs w:val="24"/>
                        </w:rPr>
                      </w:pPr>
                      <w:r>
                        <w:rPr>
                          <w:rFonts w:ascii="Arial" w:hAnsi="Arial" w:cs="Arial"/>
                          <w:i/>
                          <w:iCs/>
                          <w:sz w:val="24"/>
                          <w:szCs w:val="24"/>
                        </w:rPr>
                        <w:t>Ms. Neal</w:t>
                      </w:r>
                    </w:p>
                    <w:p w14:paraId="223E5DE0" w14:textId="4CFA301A" w:rsidR="00A35BF4" w:rsidRDefault="007C21A9" w:rsidP="00502213">
                      <w:pPr>
                        <w:widowControl w:val="0"/>
                        <w:jc w:val="center"/>
                        <w:rPr>
                          <w:rFonts w:ascii="Arial" w:hAnsi="Arial" w:cs="Arial"/>
                          <w:i/>
                          <w:iCs/>
                          <w:sz w:val="24"/>
                          <w:szCs w:val="24"/>
                        </w:rPr>
                      </w:pPr>
                      <w:r>
                        <w:rPr>
                          <w:rFonts w:ascii="Arial" w:hAnsi="Arial" w:cs="Arial"/>
                          <w:i/>
                          <w:iCs/>
                          <w:sz w:val="24"/>
                          <w:szCs w:val="24"/>
                        </w:rPr>
                        <w:t>Mr. Alexander</w:t>
                      </w:r>
                    </w:p>
                    <w:p w14:paraId="31A02199" w14:textId="5153E415" w:rsidR="00502213" w:rsidRDefault="00A35BF4" w:rsidP="007C21A9">
                      <w:pPr>
                        <w:widowControl w:val="0"/>
                        <w:jc w:val="center"/>
                        <w:rPr>
                          <w:rFonts w:ascii="Arial" w:hAnsi="Arial" w:cs="Arial"/>
                          <w:i/>
                          <w:iCs/>
                          <w:sz w:val="24"/>
                          <w:szCs w:val="24"/>
                        </w:rPr>
                      </w:pPr>
                      <w:r>
                        <w:rPr>
                          <w:rFonts w:ascii="Arial" w:hAnsi="Arial" w:cs="Arial"/>
                          <w:i/>
                          <w:iCs/>
                          <w:sz w:val="24"/>
                          <w:szCs w:val="24"/>
                        </w:rPr>
                        <w:t>Ms. Reid</w:t>
                      </w:r>
                    </w:p>
                    <w:p w14:paraId="6735AE8A"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1175DAAC"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7152B998"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 </w:t>
                      </w:r>
                    </w:p>
                    <w:p w14:paraId="0DA6F681" w14:textId="77777777" w:rsidR="00502213" w:rsidRDefault="00502213" w:rsidP="00502213">
                      <w:pPr>
                        <w:widowControl w:val="0"/>
                        <w:jc w:val="center"/>
                        <w:rPr>
                          <w:rFonts w:ascii="Arial" w:hAnsi="Arial" w:cs="Arial"/>
                          <w:i/>
                          <w:iCs/>
                          <w:color w:val="0000FF"/>
                          <w:sz w:val="24"/>
                          <w:szCs w:val="24"/>
                        </w:rPr>
                      </w:pPr>
                      <w:r>
                        <w:rPr>
                          <w:rFonts w:ascii="Arial" w:hAnsi="Arial" w:cs="Arial"/>
                          <w:i/>
                          <w:iCs/>
                          <w:color w:val="0000FF"/>
                          <w:sz w:val="24"/>
                          <w:szCs w:val="24"/>
                        </w:rPr>
                        <w:t>(List members)</w:t>
                      </w:r>
                    </w:p>
                    <w:p w14:paraId="594B771F"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3F25CC4F"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281BC9B1"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4D1560B8"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482C4F61"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66EE2297"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58B1D957" w14:textId="77777777" w:rsidR="00502213" w:rsidRDefault="00502213" w:rsidP="00502213">
                      <w:pPr>
                        <w:widowControl w:val="0"/>
                        <w:jc w:val="center"/>
                        <w:rPr>
                          <w:rFonts w:ascii="Arial" w:hAnsi="Arial" w:cs="Arial"/>
                          <w:b/>
                          <w:bCs/>
                          <w:sz w:val="24"/>
                          <w:szCs w:val="24"/>
                          <w:u w:val="single"/>
                        </w:rPr>
                      </w:pPr>
                      <w:r>
                        <w:rPr>
                          <w:rFonts w:ascii="Arial" w:hAnsi="Arial" w:cs="Arial"/>
                          <w:b/>
                          <w:bCs/>
                          <w:sz w:val="24"/>
                          <w:szCs w:val="24"/>
                          <w:u w:val="single"/>
                        </w:rPr>
                        <w:t> </w:t>
                      </w:r>
                    </w:p>
                    <w:p w14:paraId="39EBBA52" w14:textId="77777777" w:rsidR="00502213" w:rsidRDefault="00502213" w:rsidP="00502213">
                      <w:pPr>
                        <w:jc w:val="center"/>
                        <w:rPr>
                          <w:rFonts w:ascii="Arial" w:hAnsi="Arial" w:cs="Arial"/>
                          <w:sz w:val="22"/>
                          <w:szCs w:val="22"/>
                        </w:rPr>
                      </w:pPr>
                      <w:r>
                        <w:rPr>
                          <w:rFonts w:ascii="Arial" w:hAnsi="Arial" w:cs="Arial"/>
                          <w:sz w:val="22"/>
                          <w:szCs w:val="22"/>
                        </w:rPr>
                        <w:t> </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3872" behindDoc="0" locked="0" layoutInCell="1" allowOverlap="1" wp14:anchorId="04E1C61C" wp14:editId="6479D645">
                <wp:simplePos x="0" y="0"/>
                <wp:positionH relativeFrom="column">
                  <wp:posOffset>4110990</wp:posOffset>
                </wp:positionH>
                <wp:positionV relativeFrom="paragraph">
                  <wp:posOffset>7451090</wp:posOffset>
                </wp:positionV>
                <wp:extent cx="2400300" cy="742950"/>
                <wp:effectExtent l="0" t="254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73A6C" w14:textId="77777777" w:rsidR="00502213" w:rsidRDefault="00502213" w:rsidP="00502213">
                            <w:pPr>
                              <w:widowControl w:val="0"/>
                              <w:jc w:val="both"/>
                              <w:rPr>
                                <w:sz w:val="18"/>
                                <w:szCs w:val="18"/>
                              </w:rPr>
                            </w:pPr>
                            <w:r>
                              <w:rPr>
                                <w:rFonts w:ascii="Arial" w:hAnsi="Arial" w:cs="Arial"/>
                                <w:sz w:val="18"/>
                                <w:szCs w:val="18"/>
                              </w:rPr>
                              <w:t>This p</w:t>
                            </w:r>
                            <w:r w:rsidR="00EE2516">
                              <w:rPr>
                                <w:rFonts w:ascii="Arial" w:hAnsi="Arial" w:cs="Arial"/>
                                <w:sz w:val="18"/>
                                <w:szCs w:val="18"/>
                              </w:rPr>
                              <w:t>lan</w:t>
                            </w:r>
                            <w:r>
                              <w:rPr>
                                <w:rFonts w:ascii="Arial" w:hAnsi="Arial" w:cs="Arial"/>
                                <w:sz w:val="18"/>
                                <w:szCs w:val="18"/>
                              </w:rPr>
                              <w:t xml:space="preserve">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C61C" id="Text Box 17" o:spid="_x0000_s1038" type="#_x0000_t202" style="position:absolute;margin-left:323.7pt;margin-top:586.7pt;width:189pt;height:58.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WK+AIAAI0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" filled="f" stroked="f" insetpen="t">
                <v:textbox inset="2.88pt,2.88pt,2.88pt,2.88pt">
                  <w:txbxContent>
                    <w:p w14:paraId="70C73A6C" w14:textId="77777777" w:rsidR="00502213" w:rsidRDefault="00502213" w:rsidP="00502213">
                      <w:pPr>
                        <w:widowControl w:val="0"/>
                        <w:jc w:val="both"/>
                        <w:rPr>
                          <w:sz w:val="18"/>
                          <w:szCs w:val="18"/>
                        </w:rPr>
                      </w:pPr>
                      <w:r>
                        <w:rPr>
                          <w:rFonts w:ascii="Arial" w:hAnsi="Arial" w:cs="Arial"/>
                          <w:sz w:val="18"/>
                          <w:szCs w:val="18"/>
                        </w:rPr>
                        <w:t>This p</w:t>
                      </w:r>
                      <w:r w:rsidR="00EE2516">
                        <w:rPr>
                          <w:rFonts w:ascii="Arial" w:hAnsi="Arial" w:cs="Arial"/>
                          <w:sz w:val="18"/>
                          <w:szCs w:val="18"/>
                        </w:rPr>
                        <w:t>lan</w:t>
                      </w:r>
                      <w:r>
                        <w:rPr>
                          <w:rFonts w:ascii="Arial" w:hAnsi="Arial" w:cs="Arial"/>
                          <w:sz w:val="18"/>
                          <w:szCs w:val="18"/>
                        </w:rPr>
                        <w:t xml:space="preserve"> has been jointly developed and agreed upon by our staff and parents.  It reflects the goals of our </w:t>
                      </w:r>
                      <w:r>
                        <w:rPr>
                          <w:rFonts w:ascii="Arial" w:hAnsi="Arial" w:cs="Arial"/>
                          <w:b/>
                          <w:bCs/>
                          <w:i/>
                          <w:iCs/>
                          <w:sz w:val="18"/>
                          <w:szCs w:val="18"/>
                        </w:rPr>
                        <w:t xml:space="preserve">Title I School Wide School Improvement Plan </w:t>
                      </w:r>
                      <w:r>
                        <w:rPr>
                          <w:rFonts w:ascii="Arial" w:hAnsi="Arial" w:cs="Arial"/>
                          <w:sz w:val="18"/>
                          <w:szCs w:val="18"/>
                        </w:rPr>
                        <w:t>and the beliefs of our staff, parents and community members.</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2848" behindDoc="0" locked="0" layoutInCell="1" allowOverlap="1" wp14:anchorId="311DF474" wp14:editId="6537C262">
                <wp:simplePos x="0" y="0"/>
                <wp:positionH relativeFrom="column">
                  <wp:posOffset>2133600</wp:posOffset>
                </wp:positionH>
                <wp:positionV relativeFrom="paragraph">
                  <wp:posOffset>7062470</wp:posOffset>
                </wp:positionV>
                <wp:extent cx="1690370" cy="1428750"/>
                <wp:effectExtent l="0" t="444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C0DF0" w14:textId="77777777" w:rsidR="00502213" w:rsidRDefault="00502213" w:rsidP="00502213">
                            <w:pPr>
                              <w:widowControl w:val="0"/>
                              <w:jc w:val="center"/>
                              <w:rPr>
                                <w:rFonts w:ascii="Arial" w:hAnsi="Arial" w:cs="Arial"/>
                                <w:b/>
                                <w:bCs/>
                                <w:u w:val="single"/>
                              </w:rPr>
                            </w:pPr>
                            <w:r>
                              <w:rPr>
                                <w:rFonts w:ascii="Arial" w:hAnsi="Arial" w:cs="Arial"/>
                                <w:b/>
                                <w:bCs/>
                                <w:u w:val="single"/>
                              </w:rPr>
                              <w:t>School Board Members</w:t>
                            </w:r>
                          </w:p>
                          <w:p w14:paraId="73AF84B4" w14:textId="77777777" w:rsidR="002E68CF" w:rsidRDefault="002E68CF" w:rsidP="00502213">
                            <w:pPr>
                              <w:widowControl w:val="0"/>
                              <w:jc w:val="center"/>
                              <w:rPr>
                                <w:rFonts w:ascii="Arial" w:hAnsi="Arial" w:cs="Arial"/>
                                <w:sz w:val="16"/>
                                <w:szCs w:val="16"/>
                              </w:rPr>
                            </w:pPr>
                            <w:r>
                              <w:rPr>
                                <w:rFonts w:ascii="Arial" w:hAnsi="Arial" w:cs="Arial"/>
                                <w:sz w:val="16"/>
                                <w:szCs w:val="16"/>
                              </w:rPr>
                              <w:t xml:space="preserve">Steve </w:t>
                            </w:r>
                            <w:proofErr w:type="spellStart"/>
                            <w:r>
                              <w:rPr>
                                <w:rFonts w:ascii="Arial" w:hAnsi="Arial" w:cs="Arial"/>
                                <w:sz w:val="16"/>
                                <w:szCs w:val="16"/>
                              </w:rPr>
                              <w:t>Cona</w:t>
                            </w:r>
                            <w:proofErr w:type="spellEnd"/>
                          </w:p>
                          <w:p w14:paraId="2F82E966" w14:textId="77777777" w:rsidR="002E68CF" w:rsidRDefault="002E68CF" w:rsidP="00502213">
                            <w:pPr>
                              <w:widowControl w:val="0"/>
                              <w:jc w:val="center"/>
                              <w:rPr>
                                <w:rFonts w:ascii="Arial" w:hAnsi="Arial" w:cs="Arial"/>
                                <w:sz w:val="16"/>
                                <w:szCs w:val="16"/>
                              </w:rPr>
                            </w:pPr>
                            <w:r>
                              <w:rPr>
                                <w:rFonts w:ascii="Arial" w:hAnsi="Arial" w:cs="Arial"/>
                                <w:sz w:val="16"/>
                                <w:szCs w:val="16"/>
                              </w:rPr>
                              <w:t xml:space="preserve"> Stacy Hanh</w:t>
                            </w:r>
                          </w:p>
                          <w:p w14:paraId="4C40B935" w14:textId="77777777" w:rsidR="00502213" w:rsidRPr="00CA373A" w:rsidRDefault="007A58C4" w:rsidP="00502213">
                            <w:pPr>
                              <w:widowControl w:val="0"/>
                              <w:jc w:val="center"/>
                              <w:rPr>
                                <w:rFonts w:ascii="Arial" w:hAnsi="Arial" w:cs="Arial"/>
                                <w:sz w:val="16"/>
                                <w:szCs w:val="16"/>
                                <w:lang w:val="es-ES_tradnl"/>
                              </w:rPr>
                            </w:pPr>
                            <w:r w:rsidRPr="00CA373A">
                              <w:rPr>
                                <w:rFonts w:ascii="Arial" w:hAnsi="Arial" w:cs="Arial"/>
                                <w:sz w:val="16"/>
                                <w:szCs w:val="16"/>
                                <w:lang w:val="es-ES_tradnl"/>
                              </w:rPr>
                              <w:t xml:space="preserve">Lynn </w:t>
                            </w:r>
                            <w:r w:rsidR="00F71010" w:rsidRPr="00CA373A">
                              <w:rPr>
                                <w:rFonts w:ascii="Arial" w:hAnsi="Arial" w:cs="Arial"/>
                                <w:sz w:val="16"/>
                                <w:szCs w:val="16"/>
                                <w:lang w:val="es-ES_tradnl"/>
                              </w:rPr>
                              <w:t xml:space="preserve">L. </w:t>
                            </w:r>
                            <w:r w:rsidRPr="00CA373A">
                              <w:rPr>
                                <w:rFonts w:ascii="Arial" w:hAnsi="Arial" w:cs="Arial"/>
                                <w:sz w:val="16"/>
                                <w:szCs w:val="16"/>
                                <w:lang w:val="es-ES_tradnl"/>
                              </w:rPr>
                              <w:t>Gray</w:t>
                            </w:r>
                          </w:p>
                          <w:p w14:paraId="6A0E0735" w14:textId="77777777" w:rsidR="00044BE5" w:rsidRPr="00CA373A" w:rsidRDefault="002E68CF"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Karen </w:t>
                            </w:r>
                            <w:proofErr w:type="spellStart"/>
                            <w:r w:rsidRPr="00CA373A">
                              <w:rPr>
                                <w:rFonts w:ascii="Arial" w:hAnsi="Arial" w:cs="Arial"/>
                                <w:sz w:val="16"/>
                                <w:szCs w:val="16"/>
                                <w:lang w:val="es-ES_tradnl"/>
                              </w:rPr>
                              <w:t>Perez</w:t>
                            </w:r>
                            <w:proofErr w:type="spellEnd"/>
                          </w:p>
                          <w:p w14:paraId="37377E1B" w14:textId="77777777" w:rsidR="00044BE5" w:rsidRPr="00CA373A" w:rsidRDefault="007A58C4"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Tamara </w:t>
                            </w:r>
                            <w:r w:rsidR="00F71010" w:rsidRPr="00CA373A">
                              <w:rPr>
                                <w:rFonts w:ascii="Arial" w:hAnsi="Arial" w:cs="Arial"/>
                                <w:sz w:val="16"/>
                                <w:szCs w:val="16"/>
                                <w:lang w:val="es-ES_tradnl"/>
                              </w:rPr>
                              <w:t xml:space="preserve">P. </w:t>
                            </w:r>
                            <w:proofErr w:type="spellStart"/>
                            <w:r w:rsidRPr="00CA373A">
                              <w:rPr>
                                <w:rFonts w:ascii="Arial" w:hAnsi="Arial" w:cs="Arial"/>
                                <w:sz w:val="16"/>
                                <w:szCs w:val="16"/>
                                <w:lang w:val="es-ES_tradnl"/>
                              </w:rPr>
                              <w:t>Shamburger</w:t>
                            </w:r>
                            <w:proofErr w:type="spellEnd"/>
                          </w:p>
                          <w:p w14:paraId="66EDA354" w14:textId="77777777" w:rsidR="00044BE5" w:rsidRDefault="00044BE5" w:rsidP="00044BE5">
                            <w:pPr>
                              <w:widowControl w:val="0"/>
                              <w:jc w:val="cente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Snively</w:t>
                            </w:r>
                            <w:proofErr w:type="spellEnd"/>
                          </w:p>
                          <w:p w14:paraId="459FBF55" w14:textId="77777777" w:rsidR="00D775C9" w:rsidRDefault="00D775C9" w:rsidP="00502213">
                            <w:pPr>
                              <w:widowControl w:val="0"/>
                              <w:jc w:val="center"/>
                              <w:rPr>
                                <w:rFonts w:ascii="Arial" w:hAnsi="Arial" w:cs="Arial"/>
                                <w:sz w:val="16"/>
                                <w:szCs w:val="16"/>
                              </w:rPr>
                            </w:pPr>
                            <w:r>
                              <w:rPr>
                                <w:rFonts w:ascii="Arial" w:hAnsi="Arial" w:cs="Arial"/>
                                <w:sz w:val="16"/>
                                <w:szCs w:val="16"/>
                              </w:rPr>
                              <w:t>Cindy Stuart</w:t>
                            </w:r>
                          </w:p>
                          <w:p w14:paraId="1C7BF659" w14:textId="77777777" w:rsidR="00044BE5" w:rsidRDefault="00044BE5" w:rsidP="00502213">
                            <w:pPr>
                              <w:widowControl w:val="0"/>
                              <w:jc w:val="center"/>
                              <w:rPr>
                                <w:rFonts w:ascii="Arial" w:hAnsi="Arial" w:cs="Arial"/>
                                <w:sz w:val="16"/>
                                <w:szCs w:val="16"/>
                              </w:rPr>
                            </w:pPr>
                          </w:p>
                          <w:p w14:paraId="5AA67F55" w14:textId="77777777" w:rsidR="00502213" w:rsidRDefault="00502213" w:rsidP="00502213">
                            <w:pPr>
                              <w:widowControl w:val="0"/>
                              <w:jc w:val="center"/>
                              <w:rPr>
                                <w:rFonts w:ascii="Arial" w:hAnsi="Arial" w:cs="Arial"/>
                                <w:b/>
                                <w:bCs/>
                                <w:u w:val="single"/>
                              </w:rPr>
                            </w:pPr>
                            <w:r>
                              <w:rPr>
                                <w:rFonts w:ascii="Arial" w:hAnsi="Arial" w:cs="Arial"/>
                                <w:b/>
                                <w:bCs/>
                                <w:u w:val="single"/>
                              </w:rPr>
                              <w:t>Superintendent of Schools</w:t>
                            </w:r>
                          </w:p>
                          <w:p w14:paraId="406FD943" w14:textId="0515BFD6" w:rsidR="00044BE5" w:rsidRDefault="007C21A9" w:rsidP="00502213">
                            <w:pPr>
                              <w:jc w:val="center"/>
                              <w:rPr>
                                <w:rFonts w:ascii="Arial" w:hAnsi="Arial" w:cs="Arial"/>
                                <w:sz w:val="16"/>
                                <w:szCs w:val="16"/>
                              </w:rPr>
                            </w:pPr>
                            <w:r>
                              <w:rPr>
                                <w:rFonts w:ascii="Arial" w:hAnsi="Arial" w:cs="Arial"/>
                                <w:sz w:val="16"/>
                                <w:szCs w:val="16"/>
                              </w:rPr>
                              <w:t>Addison</w:t>
                            </w:r>
                            <w:r w:rsidR="00953535">
                              <w:rPr>
                                <w:rFonts w:ascii="Arial" w:hAnsi="Arial" w:cs="Arial"/>
                                <w:sz w:val="16"/>
                                <w:szCs w:val="16"/>
                              </w:rPr>
                              <w:t xml:space="preserve"> Davis</w:t>
                            </w:r>
                          </w:p>
                          <w:p w14:paraId="1DEEC312" w14:textId="77777777" w:rsidR="00502213" w:rsidRDefault="00502213" w:rsidP="00502213">
                            <w:pPr>
                              <w:jc w:val="center"/>
                              <w:rPr>
                                <w:rFonts w:ascii="Arial" w:hAnsi="Arial" w:cs="Arial"/>
                                <w:sz w:val="22"/>
                                <w:szCs w:val="22"/>
                              </w:rPr>
                            </w:pPr>
                            <w:r>
                              <w:rPr>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F474" id="Text Box 16" o:spid="_x0000_s1039" type="#_x0000_t202" style="position:absolute;margin-left:168pt;margin-top:556.1pt;width:133.1pt;height:11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" filled="f" stroked="f" insetpen="t">
                <v:textbox inset="2.88pt,2.88pt,2.88pt,2.88pt">
                  <w:txbxContent>
                    <w:p w14:paraId="2FFC0DF0" w14:textId="77777777" w:rsidR="00502213" w:rsidRDefault="00502213" w:rsidP="00502213">
                      <w:pPr>
                        <w:widowControl w:val="0"/>
                        <w:jc w:val="center"/>
                        <w:rPr>
                          <w:rFonts w:ascii="Arial" w:hAnsi="Arial" w:cs="Arial"/>
                          <w:b/>
                          <w:bCs/>
                          <w:u w:val="single"/>
                        </w:rPr>
                      </w:pPr>
                      <w:r>
                        <w:rPr>
                          <w:rFonts w:ascii="Arial" w:hAnsi="Arial" w:cs="Arial"/>
                          <w:b/>
                          <w:bCs/>
                          <w:u w:val="single"/>
                        </w:rPr>
                        <w:t>School Board Members</w:t>
                      </w:r>
                    </w:p>
                    <w:p w14:paraId="73AF84B4" w14:textId="77777777" w:rsidR="002E68CF" w:rsidRDefault="002E68CF" w:rsidP="00502213">
                      <w:pPr>
                        <w:widowControl w:val="0"/>
                        <w:jc w:val="center"/>
                        <w:rPr>
                          <w:rFonts w:ascii="Arial" w:hAnsi="Arial" w:cs="Arial"/>
                          <w:sz w:val="16"/>
                          <w:szCs w:val="16"/>
                        </w:rPr>
                      </w:pPr>
                      <w:r>
                        <w:rPr>
                          <w:rFonts w:ascii="Arial" w:hAnsi="Arial" w:cs="Arial"/>
                          <w:sz w:val="16"/>
                          <w:szCs w:val="16"/>
                        </w:rPr>
                        <w:t xml:space="preserve">Steve </w:t>
                      </w:r>
                      <w:proofErr w:type="spellStart"/>
                      <w:r>
                        <w:rPr>
                          <w:rFonts w:ascii="Arial" w:hAnsi="Arial" w:cs="Arial"/>
                          <w:sz w:val="16"/>
                          <w:szCs w:val="16"/>
                        </w:rPr>
                        <w:t>Cona</w:t>
                      </w:r>
                      <w:proofErr w:type="spellEnd"/>
                    </w:p>
                    <w:p w14:paraId="2F82E966" w14:textId="77777777" w:rsidR="002E68CF" w:rsidRDefault="002E68CF" w:rsidP="00502213">
                      <w:pPr>
                        <w:widowControl w:val="0"/>
                        <w:jc w:val="center"/>
                        <w:rPr>
                          <w:rFonts w:ascii="Arial" w:hAnsi="Arial" w:cs="Arial"/>
                          <w:sz w:val="16"/>
                          <w:szCs w:val="16"/>
                        </w:rPr>
                      </w:pPr>
                      <w:r>
                        <w:rPr>
                          <w:rFonts w:ascii="Arial" w:hAnsi="Arial" w:cs="Arial"/>
                          <w:sz w:val="16"/>
                          <w:szCs w:val="16"/>
                        </w:rPr>
                        <w:t xml:space="preserve"> Stacy Hanh</w:t>
                      </w:r>
                    </w:p>
                    <w:p w14:paraId="4C40B935" w14:textId="77777777" w:rsidR="00502213" w:rsidRPr="00CA373A" w:rsidRDefault="007A58C4" w:rsidP="00502213">
                      <w:pPr>
                        <w:widowControl w:val="0"/>
                        <w:jc w:val="center"/>
                        <w:rPr>
                          <w:rFonts w:ascii="Arial" w:hAnsi="Arial" w:cs="Arial"/>
                          <w:sz w:val="16"/>
                          <w:szCs w:val="16"/>
                          <w:lang w:val="es-ES_tradnl"/>
                        </w:rPr>
                      </w:pPr>
                      <w:r w:rsidRPr="00CA373A">
                        <w:rPr>
                          <w:rFonts w:ascii="Arial" w:hAnsi="Arial" w:cs="Arial"/>
                          <w:sz w:val="16"/>
                          <w:szCs w:val="16"/>
                          <w:lang w:val="es-ES_tradnl"/>
                        </w:rPr>
                        <w:t xml:space="preserve">Lynn </w:t>
                      </w:r>
                      <w:r w:rsidR="00F71010" w:rsidRPr="00CA373A">
                        <w:rPr>
                          <w:rFonts w:ascii="Arial" w:hAnsi="Arial" w:cs="Arial"/>
                          <w:sz w:val="16"/>
                          <w:szCs w:val="16"/>
                          <w:lang w:val="es-ES_tradnl"/>
                        </w:rPr>
                        <w:t xml:space="preserve">L. </w:t>
                      </w:r>
                      <w:r w:rsidRPr="00CA373A">
                        <w:rPr>
                          <w:rFonts w:ascii="Arial" w:hAnsi="Arial" w:cs="Arial"/>
                          <w:sz w:val="16"/>
                          <w:szCs w:val="16"/>
                          <w:lang w:val="es-ES_tradnl"/>
                        </w:rPr>
                        <w:t>Gray</w:t>
                      </w:r>
                    </w:p>
                    <w:p w14:paraId="6A0E0735" w14:textId="77777777" w:rsidR="00044BE5" w:rsidRPr="00CA373A" w:rsidRDefault="002E68CF"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Karen </w:t>
                      </w:r>
                      <w:proofErr w:type="spellStart"/>
                      <w:r w:rsidRPr="00CA373A">
                        <w:rPr>
                          <w:rFonts w:ascii="Arial" w:hAnsi="Arial" w:cs="Arial"/>
                          <w:sz w:val="16"/>
                          <w:szCs w:val="16"/>
                          <w:lang w:val="es-ES_tradnl"/>
                        </w:rPr>
                        <w:t>Perez</w:t>
                      </w:r>
                      <w:proofErr w:type="spellEnd"/>
                    </w:p>
                    <w:p w14:paraId="37377E1B" w14:textId="77777777" w:rsidR="00044BE5" w:rsidRPr="00CA373A" w:rsidRDefault="007A58C4" w:rsidP="00044BE5">
                      <w:pPr>
                        <w:widowControl w:val="0"/>
                        <w:jc w:val="center"/>
                        <w:rPr>
                          <w:rFonts w:ascii="Arial" w:hAnsi="Arial" w:cs="Arial"/>
                          <w:sz w:val="16"/>
                          <w:szCs w:val="16"/>
                          <w:lang w:val="es-ES_tradnl"/>
                        </w:rPr>
                      </w:pPr>
                      <w:r w:rsidRPr="00CA373A">
                        <w:rPr>
                          <w:rFonts w:ascii="Arial" w:hAnsi="Arial" w:cs="Arial"/>
                          <w:sz w:val="16"/>
                          <w:szCs w:val="16"/>
                          <w:lang w:val="es-ES_tradnl"/>
                        </w:rPr>
                        <w:t xml:space="preserve">Tamara </w:t>
                      </w:r>
                      <w:r w:rsidR="00F71010" w:rsidRPr="00CA373A">
                        <w:rPr>
                          <w:rFonts w:ascii="Arial" w:hAnsi="Arial" w:cs="Arial"/>
                          <w:sz w:val="16"/>
                          <w:szCs w:val="16"/>
                          <w:lang w:val="es-ES_tradnl"/>
                        </w:rPr>
                        <w:t xml:space="preserve">P. </w:t>
                      </w:r>
                      <w:proofErr w:type="spellStart"/>
                      <w:r w:rsidRPr="00CA373A">
                        <w:rPr>
                          <w:rFonts w:ascii="Arial" w:hAnsi="Arial" w:cs="Arial"/>
                          <w:sz w:val="16"/>
                          <w:szCs w:val="16"/>
                          <w:lang w:val="es-ES_tradnl"/>
                        </w:rPr>
                        <w:t>Shamburger</w:t>
                      </w:r>
                      <w:proofErr w:type="spellEnd"/>
                    </w:p>
                    <w:p w14:paraId="66EDA354" w14:textId="77777777" w:rsidR="00044BE5" w:rsidRDefault="00044BE5" w:rsidP="00044BE5">
                      <w:pPr>
                        <w:widowControl w:val="0"/>
                        <w:jc w:val="cente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Snively</w:t>
                      </w:r>
                      <w:proofErr w:type="spellEnd"/>
                    </w:p>
                    <w:p w14:paraId="459FBF55" w14:textId="77777777" w:rsidR="00D775C9" w:rsidRDefault="00D775C9" w:rsidP="00502213">
                      <w:pPr>
                        <w:widowControl w:val="0"/>
                        <w:jc w:val="center"/>
                        <w:rPr>
                          <w:rFonts w:ascii="Arial" w:hAnsi="Arial" w:cs="Arial"/>
                          <w:sz w:val="16"/>
                          <w:szCs w:val="16"/>
                        </w:rPr>
                      </w:pPr>
                      <w:r>
                        <w:rPr>
                          <w:rFonts w:ascii="Arial" w:hAnsi="Arial" w:cs="Arial"/>
                          <w:sz w:val="16"/>
                          <w:szCs w:val="16"/>
                        </w:rPr>
                        <w:t>Cindy Stuart</w:t>
                      </w:r>
                    </w:p>
                    <w:p w14:paraId="1C7BF659" w14:textId="77777777" w:rsidR="00044BE5" w:rsidRDefault="00044BE5" w:rsidP="00502213">
                      <w:pPr>
                        <w:widowControl w:val="0"/>
                        <w:jc w:val="center"/>
                        <w:rPr>
                          <w:rFonts w:ascii="Arial" w:hAnsi="Arial" w:cs="Arial"/>
                          <w:sz w:val="16"/>
                          <w:szCs w:val="16"/>
                        </w:rPr>
                      </w:pPr>
                    </w:p>
                    <w:p w14:paraId="5AA67F55" w14:textId="77777777" w:rsidR="00502213" w:rsidRDefault="00502213" w:rsidP="00502213">
                      <w:pPr>
                        <w:widowControl w:val="0"/>
                        <w:jc w:val="center"/>
                        <w:rPr>
                          <w:rFonts w:ascii="Arial" w:hAnsi="Arial" w:cs="Arial"/>
                          <w:b/>
                          <w:bCs/>
                          <w:u w:val="single"/>
                        </w:rPr>
                      </w:pPr>
                      <w:r>
                        <w:rPr>
                          <w:rFonts w:ascii="Arial" w:hAnsi="Arial" w:cs="Arial"/>
                          <w:b/>
                          <w:bCs/>
                          <w:u w:val="single"/>
                        </w:rPr>
                        <w:t>Superintendent of Schools</w:t>
                      </w:r>
                    </w:p>
                    <w:p w14:paraId="406FD943" w14:textId="0515BFD6" w:rsidR="00044BE5" w:rsidRDefault="007C21A9" w:rsidP="00502213">
                      <w:pPr>
                        <w:jc w:val="center"/>
                        <w:rPr>
                          <w:rFonts w:ascii="Arial" w:hAnsi="Arial" w:cs="Arial"/>
                          <w:sz w:val="16"/>
                          <w:szCs w:val="16"/>
                        </w:rPr>
                      </w:pPr>
                      <w:r>
                        <w:rPr>
                          <w:rFonts w:ascii="Arial" w:hAnsi="Arial" w:cs="Arial"/>
                          <w:sz w:val="16"/>
                          <w:szCs w:val="16"/>
                        </w:rPr>
                        <w:t>Addison</w:t>
                      </w:r>
                      <w:r w:rsidR="00953535">
                        <w:rPr>
                          <w:rFonts w:ascii="Arial" w:hAnsi="Arial" w:cs="Arial"/>
                          <w:sz w:val="16"/>
                          <w:szCs w:val="16"/>
                        </w:rPr>
                        <w:t xml:space="preserve"> Davis</w:t>
                      </w:r>
                    </w:p>
                    <w:p w14:paraId="1DEEC312" w14:textId="77777777" w:rsidR="00502213" w:rsidRDefault="00502213" w:rsidP="00502213">
                      <w:pPr>
                        <w:jc w:val="center"/>
                        <w:rPr>
                          <w:rFonts w:ascii="Arial" w:hAnsi="Arial" w:cs="Arial"/>
                          <w:sz w:val="22"/>
                          <w:szCs w:val="22"/>
                        </w:rPr>
                      </w:pPr>
                      <w:r>
                        <w:rPr>
                          <w:rFonts w:ascii="Arial" w:hAnsi="Arial" w:cs="Arial"/>
                          <w:sz w:val="22"/>
                          <w:szCs w:val="22"/>
                        </w:rPr>
                        <w:t> </w:t>
                      </w:r>
                    </w:p>
                  </w:txbxContent>
                </v:textbox>
              </v:shape>
            </w:pict>
          </mc:Fallback>
        </mc:AlternateContent>
      </w:r>
      <w:r w:rsidR="002E68CF">
        <w:rPr>
          <w:noProof/>
          <w:color w:val="auto"/>
          <w:kern w:val="0"/>
          <w:sz w:val="24"/>
          <w:szCs w:val="24"/>
        </w:rPr>
        <mc:AlternateContent>
          <mc:Choice Requires="wps">
            <w:drawing>
              <wp:anchor distT="36576" distB="36576" distL="36576" distR="36576" simplePos="0" relativeHeight="251661824" behindDoc="0" locked="0" layoutInCell="1" allowOverlap="1" wp14:anchorId="272904F1" wp14:editId="729F2777">
                <wp:simplePos x="0" y="0"/>
                <wp:positionH relativeFrom="column">
                  <wp:posOffset>-548640</wp:posOffset>
                </wp:positionH>
                <wp:positionV relativeFrom="paragraph">
                  <wp:posOffset>7493000</wp:posOffset>
                </wp:positionV>
                <wp:extent cx="2580640" cy="628650"/>
                <wp:effectExtent l="381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9B8190" w14:textId="77777777" w:rsidR="00502213" w:rsidRDefault="00502213" w:rsidP="00502213">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904F1" id="Text Box 15" o:spid="_x0000_s1040" type="#_x0000_t202" style="position:absolute;margin-left:-43.2pt;margin-top:590pt;width:203.2pt;height: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" filled="f" stroked="f" insetpen="t">
                <v:textbox inset="2.88pt,2.88pt,2.88pt,2.88pt">
                  <w:txbxContent>
                    <w:p w14:paraId="009B8190" w14:textId="77777777" w:rsidR="00502213" w:rsidRDefault="00502213" w:rsidP="00502213">
                      <w:pPr>
                        <w:widowControl w:val="0"/>
                        <w:jc w:val="both"/>
                        <w:rPr>
                          <w:rFonts w:ascii="Arial" w:hAnsi="Arial" w:cs="Arial"/>
                          <w:sz w:val="18"/>
                          <w:szCs w:val="18"/>
                        </w:rPr>
                      </w:pPr>
                      <w:r>
                        <w:rPr>
                          <w:rFonts w:ascii="Arial" w:hAnsi="Arial" w:cs="Arial"/>
                          <w:sz w:val="18"/>
                          <w:szCs w:val="18"/>
                        </w:rPr>
                        <w:t>No person shall be excluded from participation in school district employment or activities based on the following: race, color, sex, national origin, marital status, disability, age or religion.</w:t>
                      </w:r>
                    </w:p>
                  </w:txbxContent>
                </v:textbox>
              </v:shape>
            </w:pict>
          </mc:Fallback>
        </mc:AlternateContent>
      </w:r>
    </w:p>
    <w:sectPr w:rsidR="00EF0BDD" w:rsidSect="00EF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58D6"/>
    <w:multiLevelType w:val="hybridMultilevel"/>
    <w:tmpl w:val="94283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771A0D"/>
    <w:multiLevelType w:val="hybridMultilevel"/>
    <w:tmpl w:val="52CA7E62"/>
    <w:lvl w:ilvl="0" w:tplc="040A0001">
      <w:start w:val="1"/>
      <w:numFmt w:val="bullet"/>
      <w:lvlText w:val=""/>
      <w:lvlJc w:val="left"/>
      <w:pPr>
        <w:ind w:left="763" w:hanging="360"/>
      </w:pPr>
      <w:rPr>
        <w:rFonts w:ascii="Symbol" w:hAnsi="Symbol" w:hint="default"/>
      </w:rPr>
    </w:lvl>
    <w:lvl w:ilvl="1" w:tplc="040A0003" w:tentative="1">
      <w:start w:val="1"/>
      <w:numFmt w:val="bullet"/>
      <w:lvlText w:val="o"/>
      <w:lvlJc w:val="left"/>
      <w:pPr>
        <w:ind w:left="1483" w:hanging="360"/>
      </w:pPr>
      <w:rPr>
        <w:rFonts w:ascii="Courier New" w:hAnsi="Courier New" w:cs="Courier New" w:hint="default"/>
      </w:rPr>
    </w:lvl>
    <w:lvl w:ilvl="2" w:tplc="040A0005" w:tentative="1">
      <w:start w:val="1"/>
      <w:numFmt w:val="bullet"/>
      <w:lvlText w:val=""/>
      <w:lvlJc w:val="left"/>
      <w:pPr>
        <w:ind w:left="2203" w:hanging="360"/>
      </w:pPr>
      <w:rPr>
        <w:rFonts w:ascii="Wingdings" w:hAnsi="Wingdings" w:hint="default"/>
      </w:rPr>
    </w:lvl>
    <w:lvl w:ilvl="3" w:tplc="040A0001" w:tentative="1">
      <w:start w:val="1"/>
      <w:numFmt w:val="bullet"/>
      <w:lvlText w:val=""/>
      <w:lvlJc w:val="left"/>
      <w:pPr>
        <w:ind w:left="2923" w:hanging="360"/>
      </w:pPr>
      <w:rPr>
        <w:rFonts w:ascii="Symbol" w:hAnsi="Symbol" w:hint="default"/>
      </w:rPr>
    </w:lvl>
    <w:lvl w:ilvl="4" w:tplc="040A0003" w:tentative="1">
      <w:start w:val="1"/>
      <w:numFmt w:val="bullet"/>
      <w:lvlText w:val="o"/>
      <w:lvlJc w:val="left"/>
      <w:pPr>
        <w:ind w:left="3643" w:hanging="360"/>
      </w:pPr>
      <w:rPr>
        <w:rFonts w:ascii="Courier New" w:hAnsi="Courier New" w:cs="Courier New" w:hint="default"/>
      </w:rPr>
    </w:lvl>
    <w:lvl w:ilvl="5" w:tplc="040A0005" w:tentative="1">
      <w:start w:val="1"/>
      <w:numFmt w:val="bullet"/>
      <w:lvlText w:val=""/>
      <w:lvlJc w:val="left"/>
      <w:pPr>
        <w:ind w:left="4363" w:hanging="360"/>
      </w:pPr>
      <w:rPr>
        <w:rFonts w:ascii="Wingdings" w:hAnsi="Wingdings" w:hint="default"/>
      </w:rPr>
    </w:lvl>
    <w:lvl w:ilvl="6" w:tplc="040A0001" w:tentative="1">
      <w:start w:val="1"/>
      <w:numFmt w:val="bullet"/>
      <w:lvlText w:val=""/>
      <w:lvlJc w:val="left"/>
      <w:pPr>
        <w:ind w:left="5083" w:hanging="360"/>
      </w:pPr>
      <w:rPr>
        <w:rFonts w:ascii="Symbol" w:hAnsi="Symbol" w:hint="default"/>
      </w:rPr>
    </w:lvl>
    <w:lvl w:ilvl="7" w:tplc="040A0003" w:tentative="1">
      <w:start w:val="1"/>
      <w:numFmt w:val="bullet"/>
      <w:lvlText w:val="o"/>
      <w:lvlJc w:val="left"/>
      <w:pPr>
        <w:ind w:left="5803" w:hanging="360"/>
      </w:pPr>
      <w:rPr>
        <w:rFonts w:ascii="Courier New" w:hAnsi="Courier New" w:cs="Courier New" w:hint="default"/>
      </w:rPr>
    </w:lvl>
    <w:lvl w:ilvl="8" w:tplc="040A0005" w:tentative="1">
      <w:start w:val="1"/>
      <w:numFmt w:val="bullet"/>
      <w:lvlText w:val=""/>
      <w:lvlJc w:val="left"/>
      <w:pPr>
        <w:ind w:left="65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A"/>
    <w:rsid w:val="00003D4A"/>
    <w:rsid w:val="00010D3C"/>
    <w:rsid w:val="0003433B"/>
    <w:rsid w:val="00034632"/>
    <w:rsid w:val="00044BE5"/>
    <w:rsid w:val="00057CA5"/>
    <w:rsid w:val="0008182A"/>
    <w:rsid w:val="00094B26"/>
    <w:rsid w:val="000A721B"/>
    <w:rsid w:val="000B373C"/>
    <w:rsid w:val="000D05DC"/>
    <w:rsid w:val="000D0D92"/>
    <w:rsid w:val="000D32FB"/>
    <w:rsid w:val="000E1662"/>
    <w:rsid w:val="000E1F31"/>
    <w:rsid w:val="000E3398"/>
    <w:rsid w:val="000E6201"/>
    <w:rsid w:val="000F11CC"/>
    <w:rsid w:val="000F3AFE"/>
    <w:rsid w:val="001009F5"/>
    <w:rsid w:val="00126232"/>
    <w:rsid w:val="00132D2B"/>
    <w:rsid w:val="00145380"/>
    <w:rsid w:val="001464D1"/>
    <w:rsid w:val="001608B7"/>
    <w:rsid w:val="00173046"/>
    <w:rsid w:val="00174870"/>
    <w:rsid w:val="00181271"/>
    <w:rsid w:val="00185987"/>
    <w:rsid w:val="001A2121"/>
    <w:rsid w:val="001A3317"/>
    <w:rsid w:val="001B5B46"/>
    <w:rsid w:val="001C14D4"/>
    <w:rsid w:val="001D3CCA"/>
    <w:rsid w:val="001D6542"/>
    <w:rsid w:val="002074FA"/>
    <w:rsid w:val="0021255A"/>
    <w:rsid w:val="00226B0E"/>
    <w:rsid w:val="00231C9C"/>
    <w:rsid w:val="00236168"/>
    <w:rsid w:val="00250690"/>
    <w:rsid w:val="00252718"/>
    <w:rsid w:val="00267617"/>
    <w:rsid w:val="00270E22"/>
    <w:rsid w:val="00277AAB"/>
    <w:rsid w:val="002A6A56"/>
    <w:rsid w:val="002B36DB"/>
    <w:rsid w:val="002C7FE5"/>
    <w:rsid w:val="002D5FAF"/>
    <w:rsid w:val="002D69E1"/>
    <w:rsid w:val="002E68CF"/>
    <w:rsid w:val="00306B0E"/>
    <w:rsid w:val="0031017C"/>
    <w:rsid w:val="0033052E"/>
    <w:rsid w:val="0034184E"/>
    <w:rsid w:val="00344678"/>
    <w:rsid w:val="00347674"/>
    <w:rsid w:val="0035278C"/>
    <w:rsid w:val="0036753D"/>
    <w:rsid w:val="003830C9"/>
    <w:rsid w:val="003A3197"/>
    <w:rsid w:val="003B0D42"/>
    <w:rsid w:val="003C002B"/>
    <w:rsid w:val="003C2391"/>
    <w:rsid w:val="003C4638"/>
    <w:rsid w:val="003C66B6"/>
    <w:rsid w:val="003E69F3"/>
    <w:rsid w:val="003E79F7"/>
    <w:rsid w:val="003F064A"/>
    <w:rsid w:val="003F6AA6"/>
    <w:rsid w:val="003F726C"/>
    <w:rsid w:val="004066A1"/>
    <w:rsid w:val="004071F1"/>
    <w:rsid w:val="004347B6"/>
    <w:rsid w:val="0044652B"/>
    <w:rsid w:val="0044752D"/>
    <w:rsid w:val="004638A6"/>
    <w:rsid w:val="00476647"/>
    <w:rsid w:val="00476C61"/>
    <w:rsid w:val="0048119C"/>
    <w:rsid w:val="004A200C"/>
    <w:rsid w:val="004D10B3"/>
    <w:rsid w:val="004E5C36"/>
    <w:rsid w:val="004F457C"/>
    <w:rsid w:val="00502213"/>
    <w:rsid w:val="00541765"/>
    <w:rsid w:val="00543F8D"/>
    <w:rsid w:val="00546F54"/>
    <w:rsid w:val="0055143F"/>
    <w:rsid w:val="005661A9"/>
    <w:rsid w:val="0057601E"/>
    <w:rsid w:val="005926BF"/>
    <w:rsid w:val="005A56BB"/>
    <w:rsid w:val="005A5872"/>
    <w:rsid w:val="005B4C97"/>
    <w:rsid w:val="005B5FA2"/>
    <w:rsid w:val="005C4E38"/>
    <w:rsid w:val="005D073A"/>
    <w:rsid w:val="005D1287"/>
    <w:rsid w:val="005D3059"/>
    <w:rsid w:val="005D360D"/>
    <w:rsid w:val="005D50D0"/>
    <w:rsid w:val="005E0B3B"/>
    <w:rsid w:val="005E7B78"/>
    <w:rsid w:val="005F1CE1"/>
    <w:rsid w:val="00616949"/>
    <w:rsid w:val="00621056"/>
    <w:rsid w:val="006371F4"/>
    <w:rsid w:val="0066121A"/>
    <w:rsid w:val="00661C2C"/>
    <w:rsid w:val="00670878"/>
    <w:rsid w:val="006849A5"/>
    <w:rsid w:val="00690D46"/>
    <w:rsid w:val="006A2C91"/>
    <w:rsid w:val="006A4A05"/>
    <w:rsid w:val="006D1410"/>
    <w:rsid w:val="006F489B"/>
    <w:rsid w:val="00700B6A"/>
    <w:rsid w:val="00702AB2"/>
    <w:rsid w:val="00710E54"/>
    <w:rsid w:val="00711632"/>
    <w:rsid w:val="0077484A"/>
    <w:rsid w:val="00780C67"/>
    <w:rsid w:val="00786D18"/>
    <w:rsid w:val="0079172B"/>
    <w:rsid w:val="00794856"/>
    <w:rsid w:val="007A58C4"/>
    <w:rsid w:val="007B0F52"/>
    <w:rsid w:val="007B5160"/>
    <w:rsid w:val="007B6DE1"/>
    <w:rsid w:val="007C21A9"/>
    <w:rsid w:val="007C23B7"/>
    <w:rsid w:val="007C28C7"/>
    <w:rsid w:val="007C3A1E"/>
    <w:rsid w:val="007D2B3F"/>
    <w:rsid w:val="007D366C"/>
    <w:rsid w:val="007D3B59"/>
    <w:rsid w:val="007D4D0D"/>
    <w:rsid w:val="00816A56"/>
    <w:rsid w:val="00821A51"/>
    <w:rsid w:val="008250B4"/>
    <w:rsid w:val="0082513D"/>
    <w:rsid w:val="00827C23"/>
    <w:rsid w:val="00842426"/>
    <w:rsid w:val="00846E90"/>
    <w:rsid w:val="00854185"/>
    <w:rsid w:val="00867471"/>
    <w:rsid w:val="00877525"/>
    <w:rsid w:val="008803EF"/>
    <w:rsid w:val="0089536F"/>
    <w:rsid w:val="008A1386"/>
    <w:rsid w:val="008A665E"/>
    <w:rsid w:val="008D0BC9"/>
    <w:rsid w:val="008D388A"/>
    <w:rsid w:val="008F01CD"/>
    <w:rsid w:val="009418E1"/>
    <w:rsid w:val="009438C4"/>
    <w:rsid w:val="00946E2A"/>
    <w:rsid w:val="00953535"/>
    <w:rsid w:val="00964CA4"/>
    <w:rsid w:val="009824A0"/>
    <w:rsid w:val="00991E02"/>
    <w:rsid w:val="00993C71"/>
    <w:rsid w:val="00995825"/>
    <w:rsid w:val="009A1CFB"/>
    <w:rsid w:val="009A1EED"/>
    <w:rsid w:val="009A3A70"/>
    <w:rsid w:val="009A5E3D"/>
    <w:rsid w:val="009A5FE7"/>
    <w:rsid w:val="009B7B94"/>
    <w:rsid w:val="009C4D86"/>
    <w:rsid w:val="009F52E5"/>
    <w:rsid w:val="00A00701"/>
    <w:rsid w:val="00A33BB6"/>
    <w:rsid w:val="00A35BF4"/>
    <w:rsid w:val="00A56DDC"/>
    <w:rsid w:val="00A664C0"/>
    <w:rsid w:val="00A67D83"/>
    <w:rsid w:val="00A75D5F"/>
    <w:rsid w:val="00A941F3"/>
    <w:rsid w:val="00AC230F"/>
    <w:rsid w:val="00AD155F"/>
    <w:rsid w:val="00AD16A6"/>
    <w:rsid w:val="00AE2A0E"/>
    <w:rsid w:val="00AE2E39"/>
    <w:rsid w:val="00AF2DAA"/>
    <w:rsid w:val="00B012FA"/>
    <w:rsid w:val="00B14584"/>
    <w:rsid w:val="00B176F3"/>
    <w:rsid w:val="00B21E38"/>
    <w:rsid w:val="00B27C60"/>
    <w:rsid w:val="00B32752"/>
    <w:rsid w:val="00B3516C"/>
    <w:rsid w:val="00B65AEC"/>
    <w:rsid w:val="00B65CAD"/>
    <w:rsid w:val="00B73539"/>
    <w:rsid w:val="00B73CFC"/>
    <w:rsid w:val="00B7519B"/>
    <w:rsid w:val="00B810AA"/>
    <w:rsid w:val="00B85E00"/>
    <w:rsid w:val="00BA43EE"/>
    <w:rsid w:val="00BB0F60"/>
    <w:rsid w:val="00BB6969"/>
    <w:rsid w:val="00BC0216"/>
    <w:rsid w:val="00BC2CFE"/>
    <w:rsid w:val="00BE5422"/>
    <w:rsid w:val="00BE78B1"/>
    <w:rsid w:val="00BE7D53"/>
    <w:rsid w:val="00C14CA7"/>
    <w:rsid w:val="00C16402"/>
    <w:rsid w:val="00C16CAF"/>
    <w:rsid w:val="00C2178B"/>
    <w:rsid w:val="00C24695"/>
    <w:rsid w:val="00C34086"/>
    <w:rsid w:val="00C50AC8"/>
    <w:rsid w:val="00C50D2D"/>
    <w:rsid w:val="00C52D5F"/>
    <w:rsid w:val="00C54DD7"/>
    <w:rsid w:val="00C64795"/>
    <w:rsid w:val="00C9586E"/>
    <w:rsid w:val="00CA373A"/>
    <w:rsid w:val="00CB0C92"/>
    <w:rsid w:val="00CC2F68"/>
    <w:rsid w:val="00CC5ABD"/>
    <w:rsid w:val="00CC7EF2"/>
    <w:rsid w:val="00CD6C0C"/>
    <w:rsid w:val="00CE74DF"/>
    <w:rsid w:val="00CF12DB"/>
    <w:rsid w:val="00CF20F9"/>
    <w:rsid w:val="00CF2317"/>
    <w:rsid w:val="00CF77BE"/>
    <w:rsid w:val="00D10384"/>
    <w:rsid w:val="00D235D8"/>
    <w:rsid w:val="00D256EB"/>
    <w:rsid w:val="00D3662D"/>
    <w:rsid w:val="00D41FAA"/>
    <w:rsid w:val="00D43DC6"/>
    <w:rsid w:val="00D5253B"/>
    <w:rsid w:val="00D5704F"/>
    <w:rsid w:val="00D76DE6"/>
    <w:rsid w:val="00D775C9"/>
    <w:rsid w:val="00D80678"/>
    <w:rsid w:val="00D851AA"/>
    <w:rsid w:val="00D90F70"/>
    <w:rsid w:val="00DE41D7"/>
    <w:rsid w:val="00DF65A5"/>
    <w:rsid w:val="00E37826"/>
    <w:rsid w:val="00E37A2C"/>
    <w:rsid w:val="00E37AF2"/>
    <w:rsid w:val="00E37CB2"/>
    <w:rsid w:val="00E73F7E"/>
    <w:rsid w:val="00E848C9"/>
    <w:rsid w:val="00E87F05"/>
    <w:rsid w:val="00EC5799"/>
    <w:rsid w:val="00EE2516"/>
    <w:rsid w:val="00EE31E8"/>
    <w:rsid w:val="00EF0BDD"/>
    <w:rsid w:val="00F202E8"/>
    <w:rsid w:val="00F43B02"/>
    <w:rsid w:val="00F45889"/>
    <w:rsid w:val="00F47C31"/>
    <w:rsid w:val="00F71010"/>
    <w:rsid w:val="00F77F24"/>
    <w:rsid w:val="00F867D0"/>
    <w:rsid w:val="00F92271"/>
    <w:rsid w:val="00F95230"/>
    <w:rsid w:val="00F97E14"/>
    <w:rsid w:val="00FB111B"/>
    <w:rsid w:val="00FC09F0"/>
    <w:rsid w:val="00FD70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D921"/>
  <w15:docId w15:val="{CC59766C-9E91-4B61-8F4F-976FF7FD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6A"/>
    <w:rPr>
      <w:rFonts w:ascii="Times New Roman" w:eastAsia="Times New Roman" w:hAnsi="Times New Roman"/>
      <w:color w:val="000000"/>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A7"/>
    <w:rPr>
      <w:rFonts w:ascii="Tahoma" w:hAnsi="Tahoma" w:cs="Tahoma"/>
      <w:sz w:val="16"/>
      <w:szCs w:val="16"/>
    </w:rPr>
  </w:style>
  <w:style w:type="character" w:customStyle="1" w:styleId="BalloonTextChar">
    <w:name w:val="Balloon Text Char"/>
    <w:link w:val="BalloonText"/>
    <w:uiPriority w:val="99"/>
    <w:semiHidden/>
    <w:rsid w:val="00C14CA7"/>
    <w:rPr>
      <w:rFonts w:ascii="Tahoma" w:eastAsia="Times New Roman" w:hAnsi="Tahoma" w:cs="Tahoma"/>
      <w:color w:val="000000"/>
      <w:kern w:val="28"/>
      <w:sz w:val="16"/>
      <w:szCs w:val="16"/>
    </w:rPr>
  </w:style>
  <w:style w:type="paragraph" w:styleId="ListParagraph">
    <w:name w:val="List Paragraph"/>
    <w:basedOn w:val="Normal"/>
    <w:uiPriority w:val="34"/>
    <w:qFormat/>
    <w:rsid w:val="00CA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42A68A3391F4891A5C18BA15DC4A9" ma:contentTypeVersion="11" ma:contentTypeDescription="Create a new document." ma:contentTypeScope="" ma:versionID="50af7c4b5f3aacf90c810c50b45ea1e8">
  <xsd:schema xmlns:xsd="http://www.w3.org/2001/XMLSchema" xmlns:xs="http://www.w3.org/2001/XMLSchema" xmlns:p="http://schemas.microsoft.com/office/2006/metadata/properties" xmlns:ns3="de19ad8f-47b7-4655-8114-8a30c456666e" xmlns:ns4="9df27784-0e6b-4245-8630-0c06503eeab5" targetNamespace="http://schemas.microsoft.com/office/2006/metadata/properties" ma:root="true" ma:fieldsID="6a98d8e55d78f7a1c695ae55809c9f09" ns3:_="" ns4:_="">
    <xsd:import namespace="de19ad8f-47b7-4655-8114-8a30c456666e"/>
    <xsd:import namespace="9df27784-0e6b-4245-8630-0c06503eea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9ad8f-47b7-4655-8114-8a30c456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27784-0e6b-4245-8630-0c06503eea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BC4D5-BB44-4452-BD79-E44AFE41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9ad8f-47b7-4655-8114-8a30c456666e"/>
    <ds:schemaRef ds:uri="9df27784-0e6b-4245-8630-0c06503e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3057-10CF-4668-9791-5BC259AE650E}">
  <ds:schemaRefs>
    <ds:schemaRef ds:uri="http://schemas.microsoft.com/sharepoint/v3/contenttype/forms"/>
  </ds:schemaRefs>
</ds:datastoreItem>
</file>

<file path=customXml/itemProps3.xml><?xml version="1.0" encoding="utf-8"?>
<ds:datastoreItem xmlns:ds="http://schemas.openxmlformats.org/officeDocument/2006/customXml" ds:itemID="{3E91575F-DBDC-4A06-B39E-6B6D8F19306C}">
  <ds:schemaRefs>
    <ds:schemaRef ds:uri="http://purl.org/dc/elements/1.1/"/>
    <ds:schemaRef ds:uri="http://schemas.microsoft.com/office/2006/metadata/properties"/>
    <ds:schemaRef ds:uri="9df27784-0e6b-4245-8630-0c06503eeab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e19ad8f-47b7-4655-8114-8a30c45666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Marsicd</dc:creator>
  <cp:lastModifiedBy>Christopher Pineda</cp:lastModifiedBy>
  <cp:revision>2</cp:revision>
  <dcterms:created xsi:type="dcterms:W3CDTF">2020-08-26T16:17:00Z</dcterms:created>
  <dcterms:modified xsi:type="dcterms:W3CDTF">2020-08-26T16:17:00Z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0x01010044A42A68A3391F4891A5C18BA15DC4A9</vt:lpwstr>
  </property>
</Properties>
</file>