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45C6F156" w14:textId="77777777" w:rsidR="008023AB" w:rsidRDefault="00D80338" w:rsidP="008023AB">
      <w:pPr>
        <w:rPr>
          <w:rFonts w:ascii="Helvetica" w:hAnsi="Helvetica"/>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r w:rsidR="008023AB">
        <w:rPr>
          <w:rFonts w:cs="Times New Roman"/>
          <w:b/>
          <w:color w:val="030912"/>
          <w:sz w:val="20"/>
          <w:szCs w:val="20"/>
          <w:u w:val="single"/>
        </w:rPr>
        <w:t xml:space="preserve">  </w:t>
      </w:r>
      <w:r w:rsidR="008023AB" w:rsidRPr="003B1940">
        <w:rPr>
          <w:rFonts w:ascii="Times New Roman" w:hAnsi="Times New Roman" w:cs="Times New Roman"/>
          <w:sz w:val="20"/>
          <w:szCs w:val="20"/>
        </w:rPr>
        <w:t xml:space="preserve">Our vision at Pasco Middle School is that we ensure all our students are SAILING to success! </w:t>
      </w:r>
      <w:r w:rsidR="008023AB" w:rsidRPr="003B1940">
        <w:rPr>
          <w:rFonts w:ascii="Times New Roman" w:hAnsi="Times New Roman" w:cs="Times New Roman"/>
          <w:b/>
          <w:bCs/>
          <w:sz w:val="20"/>
          <w:szCs w:val="20"/>
          <w:u w:val="single"/>
        </w:rPr>
        <w:t>S</w:t>
      </w:r>
      <w:r w:rsidR="008023AB" w:rsidRPr="003B1940">
        <w:rPr>
          <w:rFonts w:ascii="Times New Roman" w:hAnsi="Times New Roman" w:cs="Times New Roman"/>
          <w:sz w:val="20"/>
          <w:szCs w:val="20"/>
        </w:rPr>
        <w:t xml:space="preserve">uccessfully </w:t>
      </w:r>
      <w:r w:rsidR="008023AB" w:rsidRPr="003B1940">
        <w:rPr>
          <w:rFonts w:ascii="Times New Roman" w:hAnsi="Times New Roman" w:cs="Times New Roman"/>
          <w:b/>
          <w:bCs/>
          <w:sz w:val="20"/>
          <w:szCs w:val="20"/>
          <w:u w:val="single"/>
        </w:rPr>
        <w:t>A</w:t>
      </w:r>
      <w:r w:rsidR="008023AB" w:rsidRPr="003B1940">
        <w:rPr>
          <w:rFonts w:ascii="Times New Roman" w:hAnsi="Times New Roman" w:cs="Times New Roman"/>
          <w:sz w:val="20"/>
          <w:szCs w:val="20"/>
        </w:rPr>
        <w:t xml:space="preserve">chieving and </w:t>
      </w:r>
      <w:r w:rsidR="008023AB" w:rsidRPr="003B1940">
        <w:rPr>
          <w:rFonts w:ascii="Times New Roman" w:hAnsi="Times New Roman" w:cs="Times New Roman"/>
          <w:b/>
          <w:bCs/>
          <w:sz w:val="20"/>
          <w:szCs w:val="20"/>
          <w:u w:val="single"/>
        </w:rPr>
        <w:t>I</w:t>
      </w:r>
      <w:r w:rsidR="008023AB" w:rsidRPr="003B1940">
        <w:rPr>
          <w:rFonts w:ascii="Times New Roman" w:hAnsi="Times New Roman" w:cs="Times New Roman"/>
          <w:sz w:val="20"/>
          <w:szCs w:val="20"/>
        </w:rPr>
        <w:t xml:space="preserve">mproving our </w:t>
      </w:r>
      <w:r w:rsidR="008023AB" w:rsidRPr="003B1940">
        <w:rPr>
          <w:rFonts w:ascii="Times New Roman" w:hAnsi="Times New Roman" w:cs="Times New Roman"/>
          <w:b/>
          <w:bCs/>
          <w:sz w:val="20"/>
          <w:szCs w:val="20"/>
          <w:u w:val="single"/>
        </w:rPr>
        <w:t>L</w:t>
      </w:r>
      <w:r w:rsidR="008023AB" w:rsidRPr="003B1940">
        <w:rPr>
          <w:rFonts w:ascii="Times New Roman" w:hAnsi="Times New Roman" w:cs="Times New Roman"/>
          <w:sz w:val="20"/>
          <w:szCs w:val="20"/>
        </w:rPr>
        <w:t xml:space="preserve">earning by </w:t>
      </w:r>
      <w:r w:rsidR="008023AB" w:rsidRPr="003B1940">
        <w:rPr>
          <w:rFonts w:ascii="Times New Roman" w:hAnsi="Times New Roman" w:cs="Times New Roman"/>
          <w:b/>
          <w:bCs/>
          <w:sz w:val="20"/>
          <w:szCs w:val="20"/>
          <w:u w:val="single"/>
        </w:rPr>
        <w:t>I</w:t>
      </w:r>
      <w:r w:rsidR="008023AB" w:rsidRPr="003B1940">
        <w:rPr>
          <w:rFonts w:ascii="Times New Roman" w:hAnsi="Times New Roman" w:cs="Times New Roman"/>
          <w:sz w:val="20"/>
          <w:szCs w:val="20"/>
        </w:rPr>
        <w:t xml:space="preserve">nspiring </w:t>
      </w:r>
      <w:r w:rsidR="008023AB" w:rsidRPr="003B1940">
        <w:rPr>
          <w:rFonts w:ascii="Times New Roman" w:hAnsi="Times New Roman" w:cs="Times New Roman"/>
          <w:b/>
          <w:bCs/>
          <w:sz w:val="20"/>
          <w:szCs w:val="20"/>
          <w:u w:val="single"/>
        </w:rPr>
        <w:t>N</w:t>
      </w:r>
      <w:r w:rsidR="008023AB" w:rsidRPr="003B1940">
        <w:rPr>
          <w:rFonts w:ascii="Times New Roman" w:hAnsi="Times New Roman" w:cs="Times New Roman"/>
          <w:sz w:val="20"/>
          <w:szCs w:val="20"/>
        </w:rPr>
        <w:t xml:space="preserve">ever-ending </w:t>
      </w:r>
      <w:r w:rsidR="008023AB" w:rsidRPr="003B1940">
        <w:rPr>
          <w:rFonts w:ascii="Times New Roman" w:hAnsi="Times New Roman" w:cs="Times New Roman"/>
          <w:b/>
          <w:bCs/>
          <w:sz w:val="20"/>
          <w:szCs w:val="20"/>
          <w:u w:val="single"/>
        </w:rPr>
        <w:t>G</w:t>
      </w:r>
      <w:r w:rsidR="008023AB" w:rsidRPr="003B1940">
        <w:rPr>
          <w:rFonts w:ascii="Times New Roman" w:hAnsi="Times New Roman" w:cs="Times New Roman"/>
          <w:sz w:val="20"/>
          <w:szCs w:val="20"/>
        </w:rPr>
        <w:t>rowth.</w:t>
      </w:r>
      <w:r w:rsidR="008023AB">
        <w:rPr>
          <w:rFonts w:ascii="Helvetica" w:hAnsi="Helvetica"/>
        </w:rPr>
        <w:t xml:space="preserve"> </w:t>
      </w:r>
    </w:p>
    <w:p w14:paraId="7C253F97" w14:textId="77777777" w:rsidR="008023AB" w:rsidRDefault="008023AB" w:rsidP="008023AB">
      <w:pPr>
        <w:rPr>
          <w:rFonts w:ascii="Helvetica" w:hAnsi="Helvetica"/>
        </w:rPr>
      </w:pPr>
    </w:p>
    <w:p w14:paraId="57930B7A" w14:textId="4C3AFFF3" w:rsidR="005B1C0C" w:rsidRPr="008023AB" w:rsidRDefault="008023AB" w:rsidP="00E56DBB">
      <w:pPr>
        <w:rPr>
          <w:rFonts w:ascii="Times New Roman" w:hAnsi="Times New Roman" w:cs="Times New Roman"/>
          <w:sz w:val="20"/>
          <w:szCs w:val="20"/>
        </w:rPr>
      </w:pPr>
      <w:r w:rsidRPr="003B1940">
        <w:rPr>
          <w:rFonts w:ascii="Times New Roman" w:hAnsi="Times New Roman" w:cs="Times New Roman"/>
          <w:b/>
          <w:sz w:val="20"/>
          <w:szCs w:val="20"/>
        </w:rPr>
        <w:t>Pasco Middle School Family Involvement Plan:</w:t>
      </w:r>
      <w:r w:rsidRPr="003B1940">
        <w:rPr>
          <w:rFonts w:ascii="Times New Roman" w:hAnsi="Times New Roman" w:cs="Times New Roman"/>
          <w:sz w:val="20"/>
          <w:szCs w:val="20"/>
        </w:rPr>
        <w:t xml:space="preserve">  To ensure Pirate PRIDE (Prepared, Respectful, In-control, Dependable, Engaged). Our mission is to create a learning </w:t>
      </w:r>
      <w:r w:rsidRPr="003975CE">
        <w:rPr>
          <w:rFonts w:ascii="Times New Roman" w:hAnsi="Times New Roman" w:cs="Times New Roman"/>
          <w:sz w:val="20"/>
          <w:szCs w:val="20"/>
        </w:rPr>
        <w:t>environment</w:t>
      </w:r>
      <w:r w:rsidRPr="003B1940">
        <w:rPr>
          <w:rFonts w:ascii="Times New Roman" w:hAnsi="Times New Roman" w:cs="Times New Roman"/>
          <w:sz w:val="20"/>
          <w:szCs w:val="20"/>
        </w:rPr>
        <w:t xml:space="preserve"> to promote scholars that achieve with integrity and become life-long learners. </w:t>
      </w: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2D74F208" w:rsidR="00704DA0" w:rsidRDefault="00704DA0" w:rsidP="00704DA0">
      <w:pPr>
        <w:spacing w:before="240" w:after="20" w:line="240" w:lineRule="auto"/>
        <w:ind w:left="1080"/>
        <w:rPr>
          <w:sz w:val="20"/>
          <w:szCs w:val="20"/>
        </w:rPr>
      </w:pPr>
      <w:r w:rsidRPr="003975CE">
        <w:rPr>
          <w:sz w:val="20"/>
          <w:szCs w:val="20"/>
        </w:rPr>
        <w:fldChar w:fldCharType="begin">
          <w:ffData>
            <w:name w:val="Check1"/>
            <w:enabled/>
            <w:calcOnExit w:val="0"/>
            <w:checkBox>
              <w:sizeAuto/>
              <w:default w:val="0"/>
            </w:checkBox>
          </w:ffData>
        </w:fldChar>
      </w:r>
      <w:bookmarkStart w:id="0" w:name="Check1"/>
      <w:r w:rsidRPr="003975CE">
        <w:rPr>
          <w:sz w:val="20"/>
          <w:szCs w:val="20"/>
        </w:rPr>
        <w:instrText xml:space="preserve"> FORMCHECKBOX </w:instrText>
      </w:r>
      <w:r w:rsidR="00C81966">
        <w:rPr>
          <w:sz w:val="20"/>
          <w:szCs w:val="20"/>
        </w:rPr>
      </w:r>
      <w:r w:rsidR="00C81966">
        <w:rPr>
          <w:sz w:val="20"/>
          <w:szCs w:val="20"/>
        </w:rPr>
        <w:fldChar w:fldCharType="separate"/>
      </w:r>
      <w:r w:rsidRPr="003975CE">
        <w:rPr>
          <w:sz w:val="20"/>
          <w:szCs w:val="20"/>
        </w:rPr>
        <w:fldChar w:fldCharType="end"/>
      </w:r>
      <w:bookmarkEnd w:id="0"/>
      <w:r>
        <w:rPr>
          <w:sz w:val="20"/>
          <w:szCs w:val="20"/>
        </w:rPr>
        <w:t xml:space="preserve">  </w:t>
      </w:r>
      <w:r>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2110B4B0" w:rsidR="00D31179" w:rsidRDefault="00704DA0" w:rsidP="00704DA0">
      <w:pPr>
        <w:spacing w:after="20" w:line="240" w:lineRule="auto"/>
        <w:ind w:left="1080"/>
        <w:jc w:val="both"/>
        <w:rPr>
          <w:sz w:val="20"/>
          <w:szCs w:val="20"/>
        </w:rPr>
      </w:pPr>
      <w:r w:rsidRPr="00704DA0">
        <w:rPr>
          <w:sz w:val="20"/>
          <w:szCs w:val="20"/>
        </w:rPr>
        <w:fldChar w:fldCharType="begin">
          <w:ffData>
            <w:name w:val="Check2"/>
            <w:enabled/>
            <w:calcOnExit w:val="0"/>
            <w:checkBox>
              <w:sizeAuto/>
              <w:default w:val="0"/>
            </w:checkBox>
          </w:ffData>
        </w:fldChar>
      </w:r>
      <w:bookmarkStart w:id="1" w:name="Check2"/>
      <w:r w:rsidRPr="00704DA0">
        <w:rPr>
          <w:sz w:val="20"/>
          <w:szCs w:val="20"/>
        </w:rPr>
        <w:instrText xml:space="preserve"> FORMCHECKBOX </w:instrText>
      </w:r>
      <w:r w:rsidR="00C81966">
        <w:rPr>
          <w:sz w:val="20"/>
          <w:szCs w:val="20"/>
        </w:rPr>
      </w:r>
      <w:r w:rsidR="00C81966">
        <w:rPr>
          <w:sz w:val="20"/>
          <w:szCs w:val="20"/>
        </w:rPr>
        <w:fldChar w:fldCharType="separate"/>
      </w:r>
      <w:r w:rsidRPr="00704DA0">
        <w:rPr>
          <w:sz w:val="20"/>
          <w:szCs w:val="20"/>
        </w:rPr>
        <w:fldChar w:fldCharType="end"/>
      </w:r>
      <w:bookmarkEnd w:id="1"/>
      <w:r>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6E651A22" w:rsidR="00514575" w:rsidRDefault="00704DA0" w:rsidP="00704DA0">
      <w:pPr>
        <w:spacing w:after="20" w:line="240" w:lineRule="auto"/>
        <w:ind w:left="1080"/>
        <w:jc w:val="both"/>
        <w:rPr>
          <w:sz w:val="20"/>
          <w:szCs w:val="20"/>
        </w:rPr>
      </w:pP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sidR="00C81966">
        <w:rPr>
          <w:sz w:val="20"/>
          <w:szCs w:val="20"/>
        </w:rPr>
      </w:r>
      <w:r w:rsidR="00C81966">
        <w:rPr>
          <w:sz w:val="20"/>
          <w:szCs w:val="20"/>
        </w:rPr>
        <w:fldChar w:fldCharType="separate"/>
      </w:r>
      <w:r>
        <w:rPr>
          <w:sz w:val="20"/>
          <w:szCs w:val="20"/>
        </w:rPr>
        <w:fldChar w:fldCharType="end"/>
      </w:r>
      <w:bookmarkEnd w:id="2"/>
      <w:r>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720DC043" w:rsidR="00D31179" w:rsidRDefault="00704DA0" w:rsidP="00704DA0">
      <w:pPr>
        <w:spacing w:after="20" w:line="240" w:lineRule="auto"/>
        <w:ind w:left="1080"/>
        <w:jc w:val="both"/>
        <w:rPr>
          <w:sz w:val="20"/>
          <w:szCs w:val="20"/>
        </w:rPr>
      </w:pPr>
      <w:r>
        <w:rPr>
          <w:sz w:val="20"/>
          <w:szCs w:val="20"/>
        </w:rPr>
        <w:fldChar w:fldCharType="begin">
          <w:ffData>
            <w:name w:val="Check4"/>
            <w:enabled/>
            <w:calcOnExit w:val="0"/>
            <w:checkBox>
              <w:sizeAuto/>
              <w:default w:val="0"/>
            </w:checkBox>
          </w:ffData>
        </w:fldChar>
      </w:r>
      <w:bookmarkStart w:id="3" w:name="Check4"/>
      <w:r>
        <w:rPr>
          <w:sz w:val="20"/>
          <w:szCs w:val="20"/>
        </w:rPr>
        <w:instrText xml:space="preserve"> FORMCHECKBOX </w:instrText>
      </w:r>
      <w:r w:rsidR="00C81966">
        <w:rPr>
          <w:sz w:val="20"/>
          <w:szCs w:val="20"/>
        </w:rPr>
      </w:r>
      <w:r w:rsidR="00C81966">
        <w:rPr>
          <w:sz w:val="20"/>
          <w:szCs w:val="20"/>
        </w:rPr>
        <w:fldChar w:fldCharType="separate"/>
      </w:r>
      <w:r>
        <w:rPr>
          <w:sz w:val="20"/>
          <w:szCs w:val="20"/>
        </w:rPr>
        <w:fldChar w:fldCharType="end"/>
      </w:r>
      <w:bookmarkEnd w:id="3"/>
      <w:r>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50D69A6B" w:rsidR="00704DA0" w:rsidRDefault="00704DA0" w:rsidP="00704DA0">
      <w:pPr>
        <w:spacing w:after="20" w:line="240" w:lineRule="auto"/>
        <w:ind w:left="1080"/>
        <w:jc w:val="both"/>
        <w:rPr>
          <w:sz w:val="20"/>
          <w:szCs w:val="20"/>
        </w:rPr>
      </w:pPr>
      <w:r>
        <w:rPr>
          <w:sz w:val="20"/>
          <w:szCs w:val="20"/>
        </w:rPr>
        <w:fldChar w:fldCharType="begin">
          <w:ffData>
            <w:name w:val="Check5"/>
            <w:enabled/>
            <w:calcOnExit w:val="0"/>
            <w:checkBox>
              <w:sizeAuto/>
              <w:default w:val="0"/>
            </w:checkBox>
          </w:ffData>
        </w:fldChar>
      </w:r>
      <w:bookmarkStart w:id="4" w:name="Check5"/>
      <w:r>
        <w:rPr>
          <w:sz w:val="20"/>
          <w:szCs w:val="20"/>
        </w:rPr>
        <w:instrText xml:space="preserve"> FORMCHECKBOX </w:instrText>
      </w:r>
      <w:r w:rsidR="00C81966">
        <w:rPr>
          <w:sz w:val="20"/>
          <w:szCs w:val="20"/>
        </w:rPr>
      </w:r>
      <w:r w:rsidR="00C81966">
        <w:rPr>
          <w:sz w:val="20"/>
          <w:szCs w:val="20"/>
        </w:rPr>
        <w:fldChar w:fldCharType="separate"/>
      </w:r>
      <w:r>
        <w:rPr>
          <w:sz w:val="20"/>
          <w:szCs w:val="20"/>
        </w:rPr>
        <w:fldChar w:fldCharType="end"/>
      </w:r>
      <w:bookmarkEnd w:id="4"/>
      <w:r>
        <w:rPr>
          <w:sz w:val="20"/>
          <w:szCs w:val="20"/>
        </w:rPr>
        <w:t xml:space="preserve">  </w:t>
      </w:r>
      <w:r w:rsidR="00D31179" w:rsidRPr="00704DA0">
        <w:rPr>
          <w:sz w:val="20"/>
          <w:szCs w:val="20"/>
        </w:rPr>
        <w:t xml:space="preserve">Develop a school-parent compact that outlines how parents, students, and school staff will share the responsibility </w:t>
      </w:r>
      <w:r>
        <w:rPr>
          <w:sz w:val="20"/>
          <w:szCs w:val="20"/>
        </w:rPr>
        <w:tab/>
      </w:r>
      <w:r w:rsidR="001C2A98">
        <w:rPr>
          <w:sz w:val="20"/>
          <w:szCs w:val="20"/>
        </w:rPr>
        <w:t xml:space="preserve">for </w:t>
      </w:r>
      <w:r w:rsidR="00D31179" w:rsidRPr="00704DA0">
        <w:rPr>
          <w:sz w:val="20"/>
          <w:szCs w:val="20"/>
        </w:rPr>
        <w:t>improving student achievement</w:t>
      </w:r>
      <w:r w:rsidR="0085247E">
        <w:rPr>
          <w:sz w:val="20"/>
          <w:szCs w:val="20"/>
        </w:rPr>
        <w:t xml:space="preserve"> </w:t>
      </w:r>
      <w:r w:rsidR="00D31179" w:rsidRPr="00704DA0">
        <w:rPr>
          <w:sz w:val="20"/>
          <w:szCs w:val="20"/>
        </w:rPr>
        <w:t xml:space="preserve">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22DE994E" w:rsidR="00514575" w:rsidRDefault="00704DA0" w:rsidP="00704DA0">
      <w:pPr>
        <w:spacing w:after="20" w:line="240" w:lineRule="auto"/>
        <w:ind w:left="1080"/>
        <w:jc w:val="both"/>
        <w:rPr>
          <w:sz w:val="20"/>
          <w:szCs w:val="20"/>
        </w:rPr>
      </w:pPr>
      <w:r>
        <w:rPr>
          <w:sz w:val="20"/>
          <w:szCs w:val="20"/>
        </w:rPr>
        <w:fldChar w:fldCharType="begin">
          <w:ffData>
            <w:name w:val="Check6"/>
            <w:enabled/>
            <w:calcOnExit w:val="0"/>
            <w:checkBox>
              <w:sizeAuto/>
              <w:default w:val="0"/>
            </w:checkBox>
          </w:ffData>
        </w:fldChar>
      </w:r>
      <w:bookmarkStart w:id="5" w:name="Check6"/>
      <w:r>
        <w:rPr>
          <w:sz w:val="20"/>
          <w:szCs w:val="20"/>
        </w:rPr>
        <w:instrText xml:space="preserve"> FORMCHECKBOX </w:instrText>
      </w:r>
      <w:r w:rsidR="00C81966">
        <w:rPr>
          <w:sz w:val="20"/>
          <w:szCs w:val="20"/>
        </w:rPr>
      </w:r>
      <w:r w:rsidR="00C81966">
        <w:rPr>
          <w:sz w:val="20"/>
          <w:szCs w:val="20"/>
        </w:rPr>
        <w:fldChar w:fldCharType="separate"/>
      </w:r>
      <w:r>
        <w:rPr>
          <w:sz w:val="20"/>
          <w:szCs w:val="20"/>
        </w:rPr>
        <w:fldChar w:fldCharType="end"/>
      </w:r>
      <w:bookmarkEnd w:id="5"/>
      <w:r>
        <w:rPr>
          <w:sz w:val="20"/>
          <w:szCs w:val="20"/>
        </w:rPr>
        <w:t xml:space="preserve">  </w:t>
      </w:r>
      <w:r w:rsidR="00D31179" w:rsidRPr="00704DA0">
        <w:rPr>
          <w:sz w:val="20"/>
          <w:szCs w:val="20"/>
        </w:rPr>
        <w:t xml:space="preserve">Offer assistance to parents in understanding the education system and the state standards, and how to support </w:t>
      </w:r>
      <w:r>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1EA005F2" w:rsidR="00704DA0" w:rsidRDefault="00704DA0" w:rsidP="00704DA0">
      <w:pPr>
        <w:spacing w:after="20" w:line="240" w:lineRule="auto"/>
        <w:ind w:left="1080"/>
        <w:rPr>
          <w:sz w:val="20"/>
          <w:szCs w:val="20"/>
        </w:rPr>
      </w:pPr>
      <w:r>
        <w:rPr>
          <w:sz w:val="20"/>
          <w:szCs w:val="20"/>
        </w:rPr>
        <w:fldChar w:fldCharType="begin">
          <w:ffData>
            <w:name w:val="Check7"/>
            <w:enabled/>
            <w:calcOnExit w:val="0"/>
            <w:checkBox>
              <w:sizeAuto/>
              <w:default w:val="0"/>
            </w:checkBox>
          </w:ffData>
        </w:fldChar>
      </w:r>
      <w:bookmarkStart w:id="6" w:name="Check7"/>
      <w:r>
        <w:rPr>
          <w:sz w:val="20"/>
          <w:szCs w:val="20"/>
        </w:rPr>
        <w:instrText xml:space="preserve"> FORMCHECKBOX </w:instrText>
      </w:r>
      <w:r w:rsidR="00C81966">
        <w:rPr>
          <w:sz w:val="20"/>
          <w:szCs w:val="20"/>
        </w:rPr>
      </w:r>
      <w:r w:rsidR="00C81966">
        <w:rPr>
          <w:sz w:val="20"/>
          <w:szCs w:val="20"/>
        </w:rPr>
        <w:fldChar w:fldCharType="separate"/>
      </w:r>
      <w:r>
        <w:rPr>
          <w:sz w:val="20"/>
          <w:szCs w:val="20"/>
        </w:rPr>
        <w:fldChar w:fldCharType="end"/>
      </w:r>
      <w:bookmarkEnd w:id="6"/>
      <w:r>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3AB80C0D" w:rsidR="00514575" w:rsidRDefault="00704DA0" w:rsidP="00704DA0">
      <w:pPr>
        <w:spacing w:after="20" w:line="240" w:lineRule="auto"/>
        <w:ind w:left="1080"/>
        <w:rPr>
          <w:sz w:val="20"/>
          <w:szCs w:val="20"/>
        </w:rPr>
      </w:pPr>
      <w:r>
        <w:rPr>
          <w:sz w:val="20"/>
          <w:szCs w:val="20"/>
        </w:rPr>
        <w:fldChar w:fldCharType="begin">
          <w:ffData>
            <w:name w:val="Check8"/>
            <w:enabled/>
            <w:calcOnExit w:val="0"/>
            <w:checkBox>
              <w:sizeAuto/>
              <w:default w:val="0"/>
            </w:checkBox>
          </w:ffData>
        </w:fldChar>
      </w:r>
      <w:bookmarkStart w:id="7" w:name="Check8"/>
      <w:r>
        <w:rPr>
          <w:sz w:val="20"/>
          <w:szCs w:val="20"/>
        </w:rPr>
        <w:instrText xml:space="preserve"> FORMCHECKBOX </w:instrText>
      </w:r>
      <w:r w:rsidR="00C81966">
        <w:rPr>
          <w:sz w:val="20"/>
          <w:szCs w:val="20"/>
        </w:rPr>
      </w:r>
      <w:r w:rsidR="00C81966">
        <w:rPr>
          <w:sz w:val="20"/>
          <w:szCs w:val="20"/>
        </w:rPr>
        <w:fldChar w:fldCharType="separate"/>
      </w:r>
      <w:r>
        <w:rPr>
          <w:sz w:val="20"/>
          <w:szCs w:val="20"/>
        </w:rPr>
        <w:fldChar w:fldCharType="end"/>
      </w:r>
      <w:bookmarkEnd w:id="7"/>
      <w:r>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560886C8" w:rsidR="00514575" w:rsidRPr="00704DA0" w:rsidRDefault="00704DA0" w:rsidP="00704DA0">
      <w:pPr>
        <w:spacing w:after="20" w:line="240" w:lineRule="auto"/>
        <w:ind w:left="1080"/>
        <w:rPr>
          <w:sz w:val="20"/>
          <w:szCs w:val="20"/>
        </w:rPr>
      </w:pPr>
      <w:r>
        <w:rPr>
          <w:sz w:val="20"/>
          <w:szCs w:val="20"/>
        </w:rPr>
        <w:fldChar w:fldCharType="begin">
          <w:ffData>
            <w:name w:val="Check9"/>
            <w:enabled/>
            <w:calcOnExit w:val="0"/>
            <w:checkBox>
              <w:sizeAuto/>
              <w:default w:val="0"/>
            </w:checkBox>
          </w:ffData>
        </w:fldChar>
      </w:r>
      <w:bookmarkStart w:id="8" w:name="Check9"/>
      <w:r>
        <w:rPr>
          <w:sz w:val="20"/>
          <w:szCs w:val="20"/>
        </w:rPr>
        <w:instrText xml:space="preserve"> FORMCHECKBOX </w:instrText>
      </w:r>
      <w:r w:rsidR="00C81966">
        <w:rPr>
          <w:sz w:val="20"/>
          <w:szCs w:val="20"/>
        </w:rPr>
      </w:r>
      <w:r w:rsidR="00C81966">
        <w:rPr>
          <w:sz w:val="20"/>
          <w:szCs w:val="20"/>
        </w:rPr>
        <w:fldChar w:fldCharType="separate"/>
      </w:r>
      <w:r>
        <w:rPr>
          <w:sz w:val="20"/>
          <w:szCs w:val="20"/>
        </w:rPr>
        <w:fldChar w:fldCharType="end"/>
      </w:r>
      <w:bookmarkEnd w:id="8"/>
      <w:r>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w:t>
      </w:r>
      <w:r w:rsidR="0085247E">
        <w:rPr>
          <w:sz w:val="20"/>
          <w:szCs w:val="20"/>
        </w:rPr>
        <w:t xml:space="preserve">understand </w:t>
      </w:r>
      <w:r w:rsidR="00514575" w:rsidRPr="00704DA0">
        <w:rPr>
          <w:sz w:val="20"/>
          <w:szCs w:val="20"/>
        </w:rPr>
        <w:t xml:space="preserve">and offer information in other languages as </w:t>
      </w:r>
      <w:r>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36C52DCA" w:rsidR="005B5D83" w:rsidRPr="00D548AE" w:rsidRDefault="002C4C52" w:rsidP="00D548AE">
      <w:pPr>
        <w:rPr>
          <w:sz w:val="28"/>
        </w:rPr>
      </w:pPr>
      <w:r>
        <w:rPr>
          <w:sz w:val="28"/>
        </w:rPr>
        <w:t>Principal: ______________</w:t>
      </w:r>
      <w:r w:rsidR="00C81966">
        <w:rPr>
          <w:sz w:val="28"/>
        </w:rPr>
        <w:t>_______</w:t>
      </w:r>
      <w:r>
        <w:rPr>
          <w:sz w:val="28"/>
        </w:rPr>
        <w:t xml:space="preserve">___ </w:t>
      </w:r>
      <w:r>
        <w:rPr>
          <w:sz w:val="28"/>
        </w:rPr>
        <w:tab/>
      </w:r>
      <w:r>
        <w:rPr>
          <w:sz w:val="28"/>
        </w:rPr>
        <w:tab/>
        <w:t>Date: _____</w:t>
      </w:r>
      <w:r w:rsidR="00C81966">
        <w:rPr>
          <w:sz w:val="28"/>
        </w:rPr>
        <w:t>________</w:t>
      </w:r>
      <w:r>
        <w:rPr>
          <w:sz w:val="28"/>
        </w:rPr>
        <w:t>_________</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8023AB" w:rsidRPr="004561FF" w14:paraId="51480BED" w14:textId="77777777" w:rsidTr="00C90FBC">
        <w:trPr>
          <w:trHeight w:val="583"/>
        </w:trPr>
        <w:tc>
          <w:tcPr>
            <w:tcW w:w="2628" w:type="dxa"/>
          </w:tcPr>
          <w:p w14:paraId="5F268188" w14:textId="4959D86B" w:rsidR="008023AB" w:rsidRDefault="008023AB" w:rsidP="008023AB">
            <w:pPr>
              <w:spacing w:after="20"/>
              <w:rPr>
                <w:b/>
                <w:sz w:val="18"/>
                <w:szCs w:val="18"/>
              </w:rPr>
            </w:pPr>
            <w:r>
              <w:rPr>
                <w:b/>
                <w:sz w:val="18"/>
                <w:szCs w:val="18"/>
              </w:rPr>
              <w:t>Describe the method in which parents were involved</w:t>
            </w:r>
          </w:p>
          <w:p w14:paraId="43338878" w14:textId="77777777" w:rsidR="008023AB" w:rsidRPr="00DA2503" w:rsidRDefault="008023AB" w:rsidP="008023AB">
            <w:pPr>
              <w:spacing w:after="20"/>
              <w:rPr>
                <w:b/>
                <w:sz w:val="18"/>
                <w:szCs w:val="18"/>
              </w:rPr>
            </w:pPr>
          </w:p>
        </w:tc>
        <w:tc>
          <w:tcPr>
            <w:tcW w:w="8262" w:type="dxa"/>
          </w:tcPr>
          <w:p w14:paraId="47631930" w14:textId="77777777" w:rsidR="008023AB" w:rsidRDefault="008023AB" w:rsidP="008023AB">
            <w:pPr>
              <w:spacing w:after="20"/>
              <w:rPr>
                <w:sz w:val="18"/>
                <w:szCs w:val="18"/>
              </w:rPr>
            </w:pPr>
            <w:r>
              <w:rPr>
                <w:sz w:val="18"/>
                <w:szCs w:val="18"/>
              </w:rPr>
              <w:t xml:space="preserve">Parents and students participated in this process through parent meetings in February and online input surveys if they were not able to attend the meeting.  Parents were invited to our SAC meetings in February of 2020 to plan for our CNA, update our school compact, and provide input for the Parent and Family Engagement Plan. Parents also provided input online if there were not able to attend. </w:t>
            </w:r>
          </w:p>
          <w:p w14:paraId="2B074753" w14:textId="31775D9E" w:rsidR="008023AB" w:rsidRPr="0050742C" w:rsidRDefault="008023AB" w:rsidP="008023AB">
            <w:pPr>
              <w:spacing w:after="20"/>
              <w:rPr>
                <w:color w:val="FF0000"/>
                <w:sz w:val="18"/>
                <w:szCs w:val="18"/>
              </w:rPr>
            </w:pPr>
          </w:p>
        </w:tc>
      </w:tr>
      <w:tr w:rsidR="008023AB" w:rsidRPr="004561FF" w14:paraId="47922AB8" w14:textId="77777777" w:rsidTr="00C90FBC">
        <w:trPr>
          <w:trHeight w:val="583"/>
        </w:trPr>
        <w:tc>
          <w:tcPr>
            <w:tcW w:w="2628" w:type="dxa"/>
          </w:tcPr>
          <w:p w14:paraId="704FCC07" w14:textId="77777777" w:rsidR="008023AB" w:rsidRDefault="008023AB" w:rsidP="008023AB">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8023AB" w:rsidRPr="00DA2503" w:rsidRDefault="008023AB" w:rsidP="008023AB">
            <w:pPr>
              <w:spacing w:after="20"/>
              <w:rPr>
                <w:b/>
                <w:sz w:val="18"/>
                <w:szCs w:val="18"/>
              </w:rPr>
            </w:pPr>
          </w:p>
        </w:tc>
        <w:tc>
          <w:tcPr>
            <w:tcW w:w="8262" w:type="dxa"/>
          </w:tcPr>
          <w:p w14:paraId="46B43B08" w14:textId="77777777" w:rsidR="008023AB" w:rsidRDefault="008023AB" w:rsidP="008023AB">
            <w:pPr>
              <w:spacing w:after="20"/>
              <w:rPr>
                <w:sz w:val="18"/>
                <w:szCs w:val="18"/>
              </w:rPr>
            </w:pPr>
            <w:r>
              <w:rPr>
                <w:sz w:val="18"/>
                <w:szCs w:val="18"/>
              </w:rPr>
              <w:t xml:space="preserve">February 11, 2020 – Family Engagement Plan review and input &amp; Parent Survey, review allocation of Title 1 funds for the 20-21 school year, Parent Focus Group Questions and CNA review, Review/revise Family Engagement Plan and School Compact &amp; communicate Parent Survey results </w:t>
            </w:r>
          </w:p>
          <w:p w14:paraId="0B498A6F" w14:textId="77777777" w:rsidR="008023AB" w:rsidRDefault="008023AB" w:rsidP="008023AB">
            <w:pPr>
              <w:spacing w:after="20"/>
              <w:rPr>
                <w:sz w:val="18"/>
                <w:szCs w:val="18"/>
              </w:rPr>
            </w:pPr>
          </w:p>
          <w:p w14:paraId="34AC4C0B" w14:textId="77777777" w:rsidR="008023AB" w:rsidRDefault="008023AB" w:rsidP="008023AB">
            <w:pPr>
              <w:spacing w:after="20"/>
              <w:rPr>
                <w:sz w:val="18"/>
                <w:szCs w:val="18"/>
              </w:rPr>
            </w:pPr>
            <w:r>
              <w:rPr>
                <w:sz w:val="18"/>
                <w:szCs w:val="18"/>
              </w:rPr>
              <w:t>February 18, 2020 – Online survey available for parents who couldn’t attend meetings and wanted to provide input</w:t>
            </w:r>
          </w:p>
          <w:p w14:paraId="52D81B0A" w14:textId="50610291" w:rsidR="008023AB" w:rsidRPr="004561FF" w:rsidRDefault="008023AB" w:rsidP="008023AB">
            <w:pPr>
              <w:spacing w:after="20"/>
              <w:rPr>
                <w:sz w:val="18"/>
                <w:szCs w:val="18"/>
              </w:rPr>
            </w:pPr>
          </w:p>
        </w:tc>
      </w:tr>
      <w:tr w:rsidR="008023AB" w:rsidRPr="004561FF" w14:paraId="5652F40C" w14:textId="77777777" w:rsidTr="00C90FBC">
        <w:trPr>
          <w:trHeight w:val="583"/>
        </w:trPr>
        <w:tc>
          <w:tcPr>
            <w:tcW w:w="2628" w:type="dxa"/>
          </w:tcPr>
          <w:p w14:paraId="4053290C" w14:textId="77777777" w:rsidR="008023AB" w:rsidRDefault="008023AB" w:rsidP="008023AB">
            <w:pPr>
              <w:spacing w:after="20"/>
              <w:rPr>
                <w:b/>
                <w:sz w:val="18"/>
                <w:szCs w:val="18"/>
              </w:rPr>
            </w:pPr>
            <w:r>
              <w:rPr>
                <w:b/>
                <w:sz w:val="18"/>
                <w:szCs w:val="18"/>
              </w:rPr>
              <w:t xml:space="preserve">Date of meeting to gather parent input for this Title I Parent and Family Engagement Plan </w:t>
            </w:r>
          </w:p>
          <w:p w14:paraId="4D7DB7C0" w14:textId="29ED2503" w:rsidR="008023AB" w:rsidRPr="00DA2503" w:rsidRDefault="008023AB" w:rsidP="008023AB">
            <w:pPr>
              <w:spacing w:after="20"/>
              <w:rPr>
                <w:b/>
                <w:sz w:val="18"/>
                <w:szCs w:val="18"/>
              </w:rPr>
            </w:pPr>
          </w:p>
        </w:tc>
        <w:tc>
          <w:tcPr>
            <w:tcW w:w="8262" w:type="dxa"/>
          </w:tcPr>
          <w:p w14:paraId="4A62A16C" w14:textId="77777777" w:rsidR="008023AB" w:rsidRDefault="008023AB" w:rsidP="008023AB">
            <w:pPr>
              <w:spacing w:after="20"/>
              <w:rPr>
                <w:sz w:val="18"/>
                <w:szCs w:val="18"/>
              </w:rPr>
            </w:pPr>
            <w:r>
              <w:rPr>
                <w:sz w:val="18"/>
                <w:szCs w:val="18"/>
              </w:rPr>
              <w:t xml:space="preserve">February 11, 2020 – Family Engagement Plan review and input &amp; Parent Survey, review allocation of Title 1 funds for the 20-21 school year, Parent Focus Group Questions and CNA review, Review/revise Family Engagement Plan and School Compact &amp; communicate Parent Survey results </w:t>
            </w:r>
          </w:p>
          <w:p w14:paraId="44D782ED" w14:textId="77777777" w:rsidR="008023AB" w:rsidRDefault="008023AB" w:rsidP="008023AB">
            <w:pPr>
              <w:spacing w:after="20"/>
              <w:rPr>
                <w:sz w:val="18"/>
                <w:szCs w:val="18"/>
              </w:rPr>
            </w:pPr>
          </w:p>
          <w:p w14:paraId="1AC69E02" w14:textId="77777777" w:rsidR="008023AB" w:rsidRDefault="008023AB" w:rsidP="008023AB">
            <w:pPr>
              <w:spacing w:after="20"/>
              <w:rPr>
                <w:sz w:val="18"/>
                <w:szCs w:val="18"/>
              </w:rPr>
            </w:pPr>
            <w:r>
              <w:rPr>
                <w:sz w:val="18"/>
                <w:szCs w:val="18"/>
              </w:rPr>
              <w:t>February 18, 2020 – Online survey available for parents who couldn’t attend meetings and wanted to provide input</w:t>
            </w:r>
          </w:p>
          <w:p w14:paraId="6AFF1198" w14:textId="108A101E" w:rsidR="008023AB" w:rsidRPr="004561FF" w:rsidRDefault="008023AB" w:rsidP="008023AB">
            <w:pPr>
              <w:spacing w:after="20"/>
              <w:rPr>
                <w:sz w:val="18"/>
                <w:szCs w:val="18"/>
              </w:rPr>
            </w:pP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0F9E408A" w14:textId="77777777" w:rsidR="008023AB" w:rsidRDefault="008023AB" w:rsidP="008023AB">
            <w:pPr>
              <w:spacing w:after="20"/>
              <w:jc w:val="both"/>
            </w:pPr>
            <w:r>
              <w:t xml:space="preserve">Parents were notified via weekly School Messenger phone calls and emails to provide input as well as advertised on the school marquee and social media sites. </w:t>
            </w:r>
          </w:p>
          <w:p w14:paraId="68095261" w14:textId="1B98F663" w:rsidR="0050742C" w:rsidRPr="00F01ECE" w:rsidRDefault="0050742C" w:rsidP="0050742C">
            <w:pPr>
              <w:spacing w:after="20"/>
              <w:jc w:val="both"/>
              <w:rPr>
                <w:sz w:val="18"/>
                <w:szCs w:val="18"/>
              </w:rPr>
            </w:pP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36319570" w:rsidR="002C619B" w:rsidRPr="00A23AE4" w:rsidRDefault="008023AB" w:rsidP="00B719C9">
            <w:pPr>
              <w:spacing w:after="20"/>
              <w:jc w:val="both"/>
              <w:rPr>
                <w:color w:val="FF0000"/>
                <w:sz w:val="18"/>
                <w:szCs w:val="18"/>
              </w:rPr>
            </w:pPr>
            <w:r>
              <w:t>On February 11, 2020, we reviewed the current school compact and made some adjusted to the compact for next year.</w:t>
            </w:r>
          </w:p>
        </w:tc>
      </w:tr>
      <w:tr w:rsidR="008023AB" w14:paraId="56153691" w14:textId="77777777" w:rsidTr="00B719C9">
        <w:tc>
          <w:tcPr>
            <w:tcW w:w="3505" w:type="dxa"/>
          </w:tcPr>
          <w:p w14:paraId="22B35653" w14:textId="77777777" w:rsidR="008023AB" w:rsidRDefault="008023AB" w:rsidP="008023AB">
            <w:pPr>
              <w:spacing w:after="20"/>
              <w:rPr>
                <w:b/>
                <w:sz w:val="18"/>
              </w:rPr>
            </w:pPr>
            <w:r>
              <w:rPr>
                <w:b/>
                <w:sz w:val="18"/>
              </w:rPr>
              <w:lastRenderedPageBreak/>
              <w:t xml:space="preserve">What communication methods will be used between teachers &amp; parents as well as school &amp; parents? </w:t>
            </w:r>
          </w:p>
          <w:p w14:paraId="1DBF256C" w14:textId="68B311DD" w:rsidR="008023AB" w:rsidRPr="00DA2503" w:rsidRDefault="008023AB" w:rsidP="008023AB">
            <w:pPr>
              <w:spacing w:after="20"/>
              <w:rPr>
                <w:b/>
                <w:sz w:val="18"/>
              </w:rPr>
            </w:pPr>
          </w:p>
        </w:tc>
        <w:tc>
          <w:tcPr>
            <w:tcW w:w="7285" w:type="dxa"/>
          </w:tcPr>
          <w:p w14:paraId="490B6B03" w14:textId="0F69A733" w:rsidR="008023AB" w:rsidRDefault="008023AB" w:rsidP="008023AB">
            <w:pPr>
              <w:spacing w:after="20"/>
              <w:jc w:val="both"/>
            </w:pPr>
            <w:r>
              <w:t xml:space="preserve">There will be communication through the use of weekly School Message phone calls and emails, school website, all three school social media sites, and at times we will send home paper copies with students. </w:t>
            </w:r>
          </w:p>
        </w:tc>
      </w:tr>
      <w:tr w:rsidR="008023AB" w14:paraId="5E416466" w14:textId="77777777" w:rsidTr="00B719C9">
        <w:trPr>
          <w:trHeight w:val="929"/>
        </w:trPr>
        <w:tc>
          <w:tcPr>
            <w:tcW w:w="3505" w:type="dxa"/>
          </w:tcPr>
          <w:p w14:paraId="550366CC" w14:textId="7E8B863C" w:rsidR="008023AB" w:rsidRPr="00DA2503" w:rsidRDefault="008023AB" w:rsidP="008023AB">
            <w:pPr>
              <w:spacing w:after="20"/>
              <w:rPr>
                <w:b/>
                <w:sz w:val="18"/>
              </w:rPr>
            </w:pPr>
            <w:r w:rsidRPr="00DA2503">
              <w:rPr>
                <w:b/>
                <w:sz w:val="18"/>
              </w:rPr>
              <w:t>Elementary schools are required to hold at least one face to face conference with parents.  Explain your process?</w:t>
            </w:r>
          </w:p>
          <w:p w14:paraId="25837D38" w14:textId="77777777" w:rsidR="008023AB" w:rsidRPr="00DA2503" w:rsidRDefault="008023AB" w:rsidP="008023AB">
            <w:pPr>
              <w:spacing w:after="20"/>
              <w:rPr>
                <w:b/>
                <w:sz w:val="18"/>
              </w:rPr>
            </w:pPr>
          </w:p>
        </w:tc>
        <w:tc>
          <w:tcPr>
            <w:tcW w:w="7285" w:type="dxa"/>
          </w:tcPr>
          <w:p w14:paraId="4067840B" w14:textId="27EB841E" w:rsidR="008023AB" w:rsidRDefault="008023AB" w:rsidP="008023AB">
            <w:pPr>
              <w:spacing w:after="20"/>
              <w:jc w:val="both"/>
            </w:pPr>
            <w:r>
              <w:t>N/A</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626DDD7F" w14:textId="77777777" w:rsidR="0050742C" w:rsidRDefault="008023AB" w:rsidP="00F01ECE">
            <w:pPr>
              <w:spacing w:after="20"/>
              <w:jc w:val="both"/>
            </w:pPr>
            <w:r>
              <w:t>Parents are notified of our annual meeting via letter home, marquee, school messenger calls, and our social media sites.  The information provided at the meeting will include an explanation of our school’s participation in the Title 1 program, how parents can help the school and be involved, what parents can do to help their child, the impact of parent and family engagement, and an open Q&amp;A session.</w:t>
            </w:r>
          </w:p>
          <w:p w14:paraId="70D29AA0" w14:textId="5D4CB2A2" w:rsidR="008023AB" w:rsidRPr="00A23AE4" w:rsidRDefault="008023AB" w:rsidP="00F01ECE">
            <w:pPr>
              <w:spacing w:after="20"/>
              <w:jc w:val="both"/>
              <w:rPr>
                <w:sz w:val="18"/>
                <w:szCs w:val="18"/>
              </w:rPr>
            </w:pP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 xml:space="preserve">Title I </w:t>
            </w:r>
            <w:proofErr w:type="gramStart"/>
            <w:r w:rsidR="00FD1CB1">
              <w:rPr>
                <w:b/>
                <w:sz w:val="18"/>
              </w:rPr>
              <w:t>M</w:t>
            </w:r>
            <w:r w:rsidRPr="00DA2503">
              <w:rPr>
                <w:b/>
                <w:sz w:val="18"/>
              </w:rPr>
              <w:t>eeting</w:t>
            </w:r>
            <w:proofErr w:type="gramEnd"/>
            <w:r w:rsidR="00515DF7">
              <w:rPr>
                <w:b/>
                <w:sz w:val="18"/>
              </w:rPr>
              <w:t xml:space="preserve"> and steps taken to plan the meeting</w:t>
            </w:r>
          </w:p>
        </w:tc>
        <w:tc>
          <w:tcPr>
            <w:tcW w:w="8815" w:type="dxa"/>
          </w:tcPr>
          <w:p w14:paraId="4114F9BA" w14:textId="3F53482F" w:rsidR="002C4C52" w:rsidRPr="00A23AE4" w:rsidRDefault="0050742C" w:rsidP="002C4C52">
            <w:pPr>
              <w:spacing w:after="20"/>
              <w:jc w:val="both"/>
              <w:rPr>
                <w:color w:val="FF0000"/>
                <w:sz w:val="18"/>
                <w:szCs w:val="18"/>
              </w:rPr>
            </w:pPr>
            <w:r w:rsidRPr="00A23AE4">
              <w:rPr>
                <w:color w:val="FF0000"/>
                <w:sz w:val="18"/>
                <w:szCs w:val="18"/>
              </w:rPr>
              <w:t xml:space="preserve"> </w:t>
            </w:r>
            <w:r w:rsidR="008023AB" w:rsidRPr="00590899">
              <w:t xml:space="preserve">August </w:t>
            </w:r>
            <w:r w:rsidR="008023AB">
              <w:t>5</w:t>
            </w:r>
            <w:r w:rsidR="008023AB" w:rsidRPr="00601D91">
              <w:rPr>
                <w:vertAlign w:val="superscript"/>
              </w:rPr>
              <w:t>th</w:t>
            </w:r>
            <w:r w:rsidR="008023AB" w:rsidRPr="00590899">
              <w:t>, 20</w:t>
            </w:r>
            <w:r w:rsidR="008023AB">
              <w:t>20 at 1 PM, 2 PM, and 3 PM.  We are going to have multiple sessions for parents who have kids in different levels. Calendar date was identified, teachers were notified already and will be notified again in their summer newsletter. Notification of meeting will be shared with stakeholders via letter home, marquee, social media posts, phone calls, and emails through school messenger system.</w:t>
            </w:r>
          </w:p>
          <w:p w14:paraId="5CBD1E26" w14:textId="77777777" w:rsidR="00BB461A" w:rsidRPr="00F01ECE" w:rsidRDefault="00BB461A" w:rsidP="002C4C52">
            <w:pPr>
              <w:spacing w:after="20"/>
              <w:jc w:val="both"/>
              <w:rPr>
                <w:color w:val="FF0000"/>
              </w:rPr>
            </w:pPr>
          </w:p>
        </w:tc>
      </w:tr>
      <w:tr w:rsidR="008023AB" w14:paraId="2FBCE25A" w14:textId="77777777" w:rsidTr="001924FF">
        <w:tc>
          <w:tcPr>
            <w:tcW w:w="1975" w:type="dxa"/>
          </w:tcPr>
          <w:p w14:paraId="0548C00C" w14:textId="77777777" w:rsidR="008023AB" w:rsidRPr="00DA2503" w:rsidRDefault="008023AB" w:rsidP="008023AB">
            <w:pPr>
              <w:spacing w:after="20"/>
              <w:jc w:val="center"/>
              <w:rPr>
                <w:b/>
                <w:sz w:val="18"/>
              </w:rPr>
            </w:pPr>
            <w:r>
              <w:rPr>
                <w:b/>
                <w:sz w:val="18"/>
              </w:rPr>
              <w:t>How d</w:t>
            </w:r>
            <w:r w:rsidRPr="00DA2503">
              <w:rPr>
                <w:b/>
                <w:sz w:val="18"/>
              </w:rPr>
              <w:t>o parents who are not able to attend receive information</w:t>
            </w:r>
            <w:r>
              <w:rPr>
                <w:b/>
                <w:sz w:val="18"/>
              </w:rPr>
              <w:t xml:space="preserve"> from the meeting</w:t>
            </w:r>
            <w:r w:rsidRPr="00DA2503">
              <w:rPr>
                <w:b/>
                <w:sz w:val="18"/>
              </w:rPr>
              <w:t>?</w:t>
            </w:r>
          </w:p>
        </w:tc>
        <w:tc>
          <w:tcPr>
            <w:tcW w:w="8815" w:type="dxa"/>
          </w:tcPr>
          <w:p w14:paraId="52FC2FA6" w14:textId="63EABB40" w:rsidR="008023AB" w:rsidRDefault="008023AB" w:rsidP="008023AB">
            <w:pPr>
              <w:spacing w:after="20"/>
              <w:jc w:val="both"/>
            </w:pPr>
            <w:r>
              <w:t xml:space="preserve">Information is available upon request through our front office staff. The PowerPoint shown at annual Title 1 meeting on Meet the Teacher for Secondary Day is also published on the school website. </w:t>
            </w:r>
          </w:p>
        </w:tc>
      </w:tr>
      <w:tr w:rsidR="008023AB" w14:paraId="3BFDCEB5" w14:textId="77777777" w:rsidTr="00A23AE4">
        <w:trPr>
          <w:trHeight w:val="296"/>
        </w:trPr>
        <w:tc>
          <w:tcPr>
            <w:tcW w:w="1975" w:type="dxa"/>
          </w:tcPr>
          <w:p w14:paraId="7C445183" w14:textId="77777777" w:rsidR="008023AB" w:rsidRPr="00DA2503" w:rsidRDefault="008023AB" w:rsidP="008023AB">
            <w:pPr>
              <w:spacing w:after="20"/>
              <w:jc w:val="center"/>
              <w:rPr>
                <w:b/>
                <w:sz w:val="18"/>
              </w:rPr>
            </w:pPr>
            <w:r w:rsidRPr="00DA2503">
              <w:rPr>
                <w:b/>
                <w:sz w:val="18"/>
              </w:rPr>
              <w:t>How are parents informed of their rights?</w:t>
            </w:r>
          </w:p>
        </w:tc>
        <w:tc>
          <w:tcPr>
            <w:tcW w:w="8815" w:type="dxa"/>
          </w:tcPr>
          <w:p w14:paraId="63F7FEFB" w14:textId="0BF1212A" w:rsidR="008023AB" w:rsidRPr="00A23AE4" w:rsidRDefault="008023AB" w:rsidP="008023AB">
            <w:pPr>
              <w:spacing w:after="20"/>
              <w:jc w:val="both"/>
              <w:rPr>
                <w:sz w:val="18"/>
                <w:szCs w:val="18"/>
              </w:rPr>
            </w:pPr>
            <w:r>
              <w:t>Parents are informed of their rights verbally at our annual Title 1 meetings, by a letter that is sent home with students, and we will also post the letter on our school website.</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3A5E72A6" w:rsidR="0066450C" w:rsidRPr="00A23AE4" w:rsidRDefault="00A50030" w:rsidP="009A40E4">
            <w:pPr>
              <w:tabs>
                <w:tab w:val="left" w:pos="-205"/>
              </w:tabs>
              <w:spacing w:after="20"/>
              <w:ind w:left="-3505"/>
              <w:rPr>
                <w:bCs/>
                <w:color w:val="FF0000"/>
                <w:sz w:val="18"/>
                <w:szCs w:val="18"/>
              </w:rPr>
            </w:pPr>
            <w:r w:rsidRPr="00A23AE4">
              <w:rPr>
                <w:bCs/>
                <w:color w:val="FF0000"/>
                <w:sz w:val="18"/>
                <w:szCs w:val="18"/>
              </w:rPr>
              <w:tab/>
            </w:r>
            <w:r w:rsidR="008023AB">
              <w:rPr>
                <w:bCs/>
                <w:color w:val="FF0000"/>
                <w:sz w:val="18"/>
                <w:szCs w:val="18"/>
              </w:rPr>
              <w:t xml:space="preserve">    </w:t>
            </w:r>
            <w:r w:rsidR="008023AB">
              <w:t>We will use the district resources to provide an after-school program for our                                                                               ESOL.                                                            ESOL students and we have AVID Excel for 7</w:t>
            </w:r>
            <w:r w:rsidR="008023AB" w:rsidRPr="00886BE2">
              <w:rPr>
                <w:vertAlign w:val="superscript"/>
              </w:rPr>
              <w:t>th</w:t>
            </w:r>
            <w:r w:rsidR="008023AB">
              <w:t xml:space="preserve"> and 8</w:t>
            </w:r>
            <w:r w:rsidR="008023AB" w:rsidRPr="00886BE2">
              <w:rPr>
                <w:vertAlign w:val="superscript"/>
              </w:rPr>
              <w:t>th</w:t>
            </w:r>
            <w:r w:rsidR="008023AB">
              <w:t xml:space="preserve"> graders.</w:t>
            </w:r>
            <w:r w:rsidRPr="00A23AE4">
              <w:rPr>
                <w:bCs/>
                <w:color w:val="FF0000"/>
                <w:sz w:val="18"/>
                <w:szCs w:val="18"/>
              </w:rPr>
              <w:tab/>
            </w:r>
          </w:p>
        </w:tc>
      </w:tr>
      <w:tr w:rsidR="009A40E4" w14:paraId="5699C90F" w14:textId="77777777" w:rsidTr="009A40E4">
        <w:tc>
          <w:tcPr>
            <w:tcW w:w="2635" w:type="dxa"/>
            <w:noWrap/>
          </w:tcPr>
          <w:p w14:paraId="457A4B09" w14:textId="58F27D5E" w:rsidR="0066450C" w:rsidRPr="0049356C" w:rsidRDefault="0066450C" w:rsidP="009A40E4">
            <w:pPr>
              <w:spacing w:after="20"/>
              <w:rPr>
                <w:b/>
                <w:sz w:val="18"/>
              </w:rPr>
            </w:pPr>
            <w:r w:rsidRPr="0049356C">
              <w:rPr>
                <w:b/>
                <w:sz w:val="18"/>
              </w:rPr>
              <w:t>Title I</w:t>
            </w:r>
            <w:r w:rsidR="00E62F8B">
              <w:rPr>
                <w:b/>
                <w:sz w:val="18"/>
              </w:rPr>
              <w:t>X-</w:t>
            </w:r>
            <w:r w:rsidRPr="0049356C">
              <w:rPr>
                <w:b/>
                <w:sz w:val="18"/>
              </w:rPr>
              <w:t>Homeless</w:t>
            </w:r>
          </w:p>
        </w:tc>
        <w:tc>
          <w:tcPr>
            <w:tcW w:w="8065" w:type="dxa"/>
          </w:tcPr>
          <w:p w14:paraId="7F9D74E1" w14:textId="68FBFDCB" w:rsidR="0066450C" w:rsidRPr="00A23AE4" w:rsidRDefault="008023AB" w:rsidP="009A40E4">
            <w:pPr>
              <w:tabs>
                <w:tab w:val="left" w:pos="-205"/>
              </w:tabs>
              <w:spacing w:after="20"/>
              <w:rPr>
                <w:bCs/>
                <w:color w:val="FF0000"/>
                <w:sz w:val="18"/>
                <w:szCs w:val="18"/>
              </w:rPr>
            </w:pPr>
            <w:r w:rsidRPr="00886BE2">
              <w:t>SIT Program, Social Worker</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5F3BB1E6" w:rsidR="0066450C" w:rsidRDefault="008023AB" w:rsidP="009A40E4">
            <w:pPr>
              <w:tabs>
                <w:tab w:val="left" w:pos="-205"/>
              </w:tabs>
              <w:spacing w:after="20"/>
              <w:rPr>
                <w:b/>
              </w:rPr>
            </w:pPr>
            <w:r w:rsidRPr="00886BE2">
              <w:t>N/A</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lastRenderedPageBreak/>
              <w:t>IDEA</w:t>
            </w:r>
            <w:r w:rsidR="00E672F7">
              <w:rPr>
                <w:b/>
                <w:sz w:val="18"/>
              </w:rPr>
              <w:t>/</w:t>
            </w:r>
            <w:r>
              <w:rPr>
                <w:b/>
                <w:sz w:val="18"/>
              </w:rPr>
              <w:t xml:space="preserve"> </w:t>
            </w:r>
            <w:r w:rsidRPr="0049356C">
              <w:rPr>
                <w:b/>
                <w:sz w:val="18"/>
              </w:rPr>
              <w:t>ESE</w:t>
            </w:r>
          </w:p>
        </w:tc>
        <w:tc>
          <w:tcPr>
            <w:tcW w:w="8065" w:type="dxa"/>
          </w:tcPr>
          <w:p w14:paraId="78168A10" w14:textId="1D3D91C6" w:rsidR="0066450C" w:rsidRDefault="008023AB" w:rsidP="007C26B2">
            <w:pPr>
              <w:tabs>
                <w:tab w:val="left" w:pos="0"/>
              </w:tabs>
              <w:spacing w:after="20"/>
              <w:rPr>
                <w:b/>
              </w:rPr>
            </w:pPr>
            <w:r w:rsidRPr="00886BE2">
              <w:t>There will be family nights where the parents will be taught how they can help their child</w:t>
            </w:r>
            <w:r>
              <w:t xml:space="preserve"> at home with their course work.</w:t>
            </w:r>
          </w:p>
        </w:tc>
      </w:tr>
      <w:tr w:rsidR="00631A51" w14:paraId="0B7D4321" w14:textId="77777777" w:rsidTr="009A40E4">
        <w:tc>
          <w:tcPr>
            <w:tcW w:w="2635" w:type="dxa"/>
            <w:noWrap/>
          </w:tcPr>
          <w:p w14:paraId="18951EDC" w14:textId="1A620D18" w:rsidR="0066450C" w:rsidRPr="0049356C" w:rsidRDefault="0066450C" w:rsidP="009A40E4">
            <w:pPr>
              <w:spacing w:after="20"/>
              <w:rPr>
                <w:b/>
                <w:sz w:val="18"/>
              </w:rPr>
            </w:pPr>
            <w:r w:rsidRPr="0049356C">
              <w:rPr>
                <w:b/>
                <w:sz w:val="18"/>
              </w:rPr>
              <w:t>Migrant</w:t>
            </w:r>
          </w:p>
        </w:tc>
        <w:tc>
          <w:tcPr>
            <w:tcW w:w="8065" w:type="dxa"/>
          </w:tcPr>
          <w:p w14:paraId="2BCDA69B" w14:textId="49D061A8" w:rsidR="0066450C" w:rsidRDefault="008023AB" w:rsidP="009A40E4">
            <w:pPr>
              <w:tabs>
                <w:tab w:val="left" w:pos="-205"/>
              </w:tabs>
              <w:spacing w:after="20"/>
              <w:rPr>
                <w:b/>
              </w:rPr>
            </w:pPr>
            <w:r w:rsidRPr="00886BE2">
              <w:t>SIT Program</w:t>
            </w:r>
            <w:r>
              <w:t>, Social Worker</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7CFCE560" w:rsidR="0066450C" w:rsidRDefault="008023AB" w:rsidP="009A40E4">
            <w:pPr>
              <w:tabs>
                <w:tab w:val="left" w:pos="-205"/>
              </w:tabs>
              <w:spacing w:after="20"/>
              <w:rPr>
                <w:b/>
              </w:rPr>
            </w:pPr>
            <w:r>
              <w:t xml:space="preserve">We have teachers that plan to participate in the Teacher Home Visits Program and a teacher that will lead the Getting Ahead program if we can get parents. </w:t>
            </w: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04815EC0" w14:textId="4674685B" w:rsidR="008023AB" w:rsidRPr="005F3E9F" w:rsidRDefault="008023AB" w:rsidP="008023AB">
            <w:pPr>
              <w:spacing w:after="20"/>
              <w:jc w:val="both"/>
              <w:rPr>
                <w:sz w:val="16"/>
                <w:szCs w:val="16"/>
              </w:rPr>
            </w:pPr>
            <w:r w:rsidRPr="005F3E9F">
              <w:rPr>
                <w:sz w:val="16"/>
                <w:szCs w:val="16"/>
              </w:rPr>
              <w:t>$1000</w:t>
            </w:r>
          </w:p>
          <w:p w14:paraId="073D3449" w14:textId="77777777" w:rsidR="00FF3581" w:rsidRPr="00A23AE4" w:rsidRDefault="00FF3581" w:rsidP="00512002">
            <w:pPr>
              <w:spacing w:after="20"/>
              <w:jc w:val="both"/>
              <w:rPr>
                <w:sz w:val="18"/>
                <w:szCs w:val="18"/>
              </w:rPr>
            </w:pPr>
          </w:p>
        </w:tc>
      </w:tr>
      <w:tr w:rsidR="008023AB" w14:paraId="045F57D6" w14:textId="77777777" w:rsidTr="00512002">
        <w:tc>
          <w:tcPr>
            <w:tcW w:w="2605" w:type="dxa"/>
          </w:tcPr>
          <w:p w14:paraId="1D6A8A76" w14:textId="406480E3" w:rsidR="008023AB" w:rsidRPr="00DA2503" w:rsidRDefault="008023AB" w:rsidP="008023AB">
            <w:pPr>
              <w:spacing w:after="20"/>
              <w:jc w:val="both"/>
              <w:rPr>
                <w:b/>
                <w:sz w:val="18"/>
              </w:rPr>
            </w:pPr>
            <w:r>
              <w:rPr>
                <w:b/>
                <w:sz w:val="18"/>
              </w:rPr>
              <w:t xml:space="preserve">Explain </w:t>
            </w:r>
            <w:r w:rsidRPr="00DA2503">
              <w:rPr>
                <w:b/>
                <w:sz w:val="18"/>
              </w:rPr>
              <w:t>how these funds will be used this school year</w:t>
            </w:r>
          </w:p>
        </w:tc>
        <w:tc>
          <w:tcPr>
            <w:tcW w:w="8185" w:type="dxa"/>
          </w:tcPr>
          <w:p w14:paraId="679FAE59" w14:textId="77777777" w:rsidR="008023AB" w:rsidRPr="005F3E9F" w:rsidRDefault="008023AB" w:rsidP="008023AB">
            <w:pPr>
              <w:spacing w:after="20"/>
              <w:jc w:val="both"/>
              <w:rPr>
                <w:sz w:val="16"/>
                <w:szCs w:val="16"/>
              </w:rPr>
            </w:pPr>
            <w:r w:rsidRPr="005F3E9F">
              <w:rPr>
                <w:sz w:val="16"/>
                <w:szCs w:val="16"/>
              </w:rPr>
              <w:t xml:space="preserve">Parent involvement funds will be used to support parent meetings throughout the school year. </w:t>
            </w:r>
          </w:p>
          <w:p w14:paraId="2F770749" w14:textId="77777777" w:rsidR="008023AB" w:rsidRDefault="008023AB" w:rsidP="008023AB">
            <w:pPr>
              <w:spacing w:after="20"/>
              <w:jc w:val="both"/>
            </w:pPr>
          </w:p>
        </w:tc>
      </w:tr>
      <w:tr w:rsidR="008023AB" w14:paraId="7E641D16" w14:textId="77777777" w:rsidTr="00512002">
        <w:tc>
          <w:tcPr>
            <w:tcW w:w="2605" w:type="dxa"/>
          </w:tcPr>
          <w:p w14:paraId="58B957D3" w14:textId="77777777" w:rsidR="008023AB" w:rsidRPr="00DA2503" w:rsidRDefault="008023AB" w:rsidP="008023AB">
            <w:pPr>
              <w:spacing w:after="20"/>
              <w:jc w:val="both"/>
              <w:rPr>
                <w:b/>
                <w:sz w:val="18"/>
              </w:rPr>
            </w:pPr>
            <w:r w:rsidRPr="00DA2503">
              <w:rPr>
                <w:b/>
                <w:sz w:val="18"/>
              </w:rPr>
              <w:t>How are parents involved in deciding this?</w:t>
            </w:r>
          </w:p>
        </w:tc>
        <w:tc>
          <w:tcPr>
            <w:tcW w:w="8185" w:type="dxa"/>
          </w:tcPr>
          <w:p w14:paraId="596B2480" w14:textId="1ED9EE88" w:rsidR="008023AB" w:rsidRPr="00413AAD" w:rsidRDefault="008023AB" w:rsidP="008023AB">
            <w:pPr>
              <w:spacing w:after="20"/>
              <w:jc w:val="both"/>
              <w:rPr>
                <w:color w:val="FF0000"/>
                <w:sz w:val="18"/>
                <w:szCs w:val="18"/>
              </w:rPr>
            </w:pPr>
            <w:r w:rsidRPr="005F3E9F">
              <w:rPr>
                <w:sz w:val="16"/>
                <w:szCs w:val="16"/>
              </w:rPr>
              <w:t xml:space="preserve">We invited parents to provide input during our </w:t>
            </w:r>
            <w:r>
              <w:rPr>
                <w:sz w:val="16"/>
                <w:szCs w:val="16"/>
              </w:rPr>
              <w:t>February</w:t>
            </w:r>
            <w:r w:rsidRPr="005F3E9F">
              <w:rPr>
                <w:sz w:val="16"/>
                <w:szCs w:val="16"/>
              </w:rPr>
              <w:t xml:space="preserve"> SAC meeting. Parents that couldn’t attend were able to provide feedback online.</w:t>
            </w:r>
          </w:p>
        </w:tc>
      </w:tr>
      <w:tr w:rsidR="008023AB" w14:paraId="14F5E354" w14:textId="77777777" w:rsidTr="00512002">
        <w:trPr>
          <w:trHeight w:val="539"/>
        </w:trPr>
        <w:tc>
          <w:tcPr>
            <w:tcW w:w="2605" w:type="dxa"/>
          </w:tcPr>
          <w:p w14:paraId="61BCC5FB" w14:textId="0E584490" w:rsidR="008023AB" w:rsidRPr="00DA2503" w:rsidRDefault="008023AB" w:rsidP="008023AB">
            <w:pPr>
              <w:spacing w:after="20"/>
              <w:jc w:val="both"/>
              <w:rPr>
                <w:b/>
                <w:sz w:val="18"/>
              </w:rPr>
            </w:pPr>
            <w:r w:rsidRPr="00DA2503">
              <w:rPr>
                <w:b/>
                <w:sz w:val="18"/>
              </w:rPr>
              <w:t xml:space="preserve">How </w:t>
            </w:r>
            <w:r>
              <w:rPr>
                <w:b/>
                <w:sz w:val="18"/>
              </w:rPr>
              <w:t xml:space="preserve">did </w:t>
            </w:r>
            <w:r w:rsidRPr="00DA2503">
              <w:rPr>
                <w:b/>
                <w:sz w:val="18"/>
              </w:rPr>
              <w:t>you document parent input?</w:t>
            </w:r>
          </w:p>
        </w:tc>
        <w:tc>
          <w:tcPr>
            <w:tcW w:w="8185" w:type="dxa"/>
          </w:tcPr>
          <w:p w14:paraId="22042B17" w14:textId="418C16CB" w:rsidR="008023AB" w:rsidRDefault="008023AB" w:rsidP="008023AB">
            <w:pPr>
              <w:spacing w:after="20"/>
              <w:jc w:val="both"/>
            </w:pPr>
            <w:r w:rsidRPr="005F3E9F">
              <w:rPr>
                <w:sz w:val="16"/>
                <w:szCs w:val="16"/>
              </w:rPr>
              <w:t>Parent input is document</w:t>
            </w:r>
            <w:r>
              <w:rPr>
                <w:sz w:val="16"/>
                <w:szCs w:val="16"/>
              </w:rPr>
              <w:t>ed</w:t>
            </w:r>
            <w:r w:rsidRPr="005F3E9F">
              <w:rPr>
                <w:sz w:val="16"/>
                <w:szCs w:val="16"/>
              </w:rPr>
              <w:t xml:space="preserve"> in SAC minutes and parent surveys.  </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1D156A67" w14:textId="77777777" w:rsidR="00A23AE4" w:rsidRPr="00A23AE4"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tbl>
      <w:tblPr>
        <w:tblStyle w:val="TableGrid"/>
        <w:tblpPr w:leftFromText="180" w:rightFromText="180" w:vertAnchor="text" w:horzAnchor="page" w:tblpX="379" w:tblpY="410"/>
        <w:tblOverlap w:val="never"/>
        <w:tblW w:w="11358" w:type="dxa"/>
        <w:tblLayout w:type="fixed"/>
        <w:tblLook w:val="04A0" w:firstRow="1" w:lastRow="0" w:firstColumn="1" w:lastColumn="0" w:noHBand="0" w:noVBand="1"/>
      </w:tblPr>
      <w:tblGrid>
        <w:gridCol w:w="2747"/>
        <w:gridCol w:w="1142"/>
        <w:gridCol w:w="432"/>
        <w:gridCol w:w="1479"/>
        <w:gridCol w:w="304"/>
        <w:gridCol w:w="457"/>
        <w:gridCol w:w="304"/>
        <w:gridCol w:w="307"/>
        <w:gridCol w:w="2099"/>
        <w:gridCol w:w="2087"/>
      </w:tblGrid>
      <w:tr w:rsidR="00C974EC" w:rsidRPr="00657690" w14:paraId="07E72BAF" w14:textId="77777777" w:rsidTr="00C974EC">
        <w:trPr>
          <w:cantSplit/>
          <w:trHeight w:val="145"/>
        </w:trPr>
        <w:tc>
          <w:tcPr>
            <w:tcW w:w="2747" w:type="dxa"/>
          </w:tcPr>
          <w:p w14:paraId="52FA8E0F" w14:textId="77777777" w:rsidR="00C974EC" w:rsidRPr="00657690" w:rsidRDefault="00C974EC" w:rsidP="00C974EC">
            <w:pPr>
              <w:jc w:val="center"/>
              <w:rPr>
                <w:rFonts w:cstheme="minorHAnsi"/>
                <w:b/>
                <w:sz w:val="20"/>
                <w:szCs w:val="20"/>
                <w:u w:val="single"/>
              </w:rPr>
            </w:pPr>
            <w:r>
              <w:rPr>
                <w:rFonts w:cstheme="minorHAnsi"/>
                <w:b/>
                <w:sz w:val="24"/>
                <w:szCs w:val="20"/>
                <w:u w:val="single"/>
              </w:rPr>
              <w:t>Building Capacity of Parents</w:t>
            </w:r>
          </w:p>
        </w:tc>
        <w:tc>
          <w:tcPr>
            <w:tcW w:w="1574" w:type="dxa"/>
            <w:gridSpan w:val="2"/>
            <w:vMerge w:val="restart"/>
          </w:tcPr>
          <w:p w14:paraId="7128AAF1" w14:textId="77777777" w:rsidR="00C974EC" w:rsidRPr="00657690" w:rsidRDefault="00C974EC" w:rsidP="00C974EC">
            <w:pPr>
              <w:jc w:val="center"/>
              <w:rPr>
                <w:rFonts w:cstheme="minorHAnsi"/>
                <w:b/>
                <w:sz w:val="20"/>
                <w:szCs w:val="20"/>
                <w:u w:val="single"/>
              </w:rPr>
            </w:pPr>
            <w:r>
              <w:rPr>
                <w:rFonts w:cstheme="minorHAnsi"/>
                <w:b/>
                <w:sz w:val="24"/>
                <w:szCs w:val="20"/>
                <w:u w:val="single"/>
              </w:rPr>
              <w:t>How will this i</w:t>
            </w:r>
            <w:r w:rsidRPr="00657690">
              <w:rPr>
                <w:rFonts w:cstheme="minorHAnsi"/>
                <w:b/>
                <w:sz w:val="24"/>
                <w:szCs w:val="20"/>
                <w:u w:val="single"/>
              </w:rPr>
              <w:t>mpact Student Achievement</w:t>
            </w:r>
            <w:r>
              <w:rPr>
                <w:rFonts w:cstheme="minorHAnsi"/>
                <w:b/>
                <w:sz w:val="24"/>
                <w:szCs w:val="20"/>
                <w:u w:val="single"/>
              </w:rPr>
              <w:t>?</w:t>
            </w:r>
          </w:p>
        </w:tc>
        <w:tc>
          <w:tcPr>
            <w:tcW w:w="1479" w:type="dxa"/>
          </w:tcPr>
          <w:p w14:paraId="4032C30E" w14:textId="77777777" w:rsidR="00C974EC" w:rsidRPr="00657690" w:rsidRDefault="00C974EC" w:rsidP="00C974EC">
            <w:pPr>
              <w:jc w:val="center"/>
              <w:rPr>
                <w:rFonts w:cstheme="minorHAnsi"/>
                <w:b/>
                <w:sz w:val="20"/>
                <w:szCs w:val="20"/>
                <w:u w:val="single"/>
              </w:rPr>
            </w:pPr>
          </w:p>
        </w:tc>
        <w:tc>
          <w:tcPr>
            <w:tcW w:w="1372" w:type="dxa"/>
            <w:gridSpan w:val="4"/>
          </w:tcPr>
          <w:p w14:paraId="7671D250" w14:textId="77777777" w:rsidR="00C974EC" w:rsidRPr="00DA2503" w:rsidRDefault="00C974EC" w:rsidP="00C974EC">
            <w:pPr>
              <w:rPr>
                <w:rFonts w:cstheme="minorHAnsi"/>
                <w:b/>
                <w:sz w:val="16"/>
                <w:szCs w:val="20"/>
                <w:u w:val="single"/>
              </w:rPr>
            </w:pPr>
            <w:r w:rsidRPr="00AB1896">
              <w:rPr>
                <w:rFonts w:cstheme="minorHAnsi"/>
                <w:b/>
                <w:sz w:val="14"/>
                <w:szCs w:val="20"/>
                <w:u w:val="single"/>
              </w:rPr>
              <w:t>Check all that apply.</w:t>
            </w:r>
          </w:p>
        </w:tc>
        <w:tc>
          <w:tcPr>
            <w:tcW w:w="2099" w:type="dxa"/>
          </w:tcPr>
          <w:p w14:paraId="079E4C4A" w14:textId="77777777" w:rsidR="00C974EC" w:rsidRDefault="00C974EC" w:rsidP="00C974EC">
            <w:pPr>
              <w:jc w:val="center"/>
              <w:rPr>
                <w:rFonts w:cstheme="minorHAnsi"/>
                <w:b/>
                <w:sz w:val="20"/>
                <w:szCs w:val="20"/>
              </w:rPr>
            </w:pPr>
          </w:p>
        </w:tc>
        <w:tc>
          <w:tcPr>
            <w:tcW w:w="2087" w:type="dxa"/>
          </w:tcPr>
          <w:p w14:paraId="5EE164DC" w14:textId="77777777" w:rsidR="00C974EC" w:rsidRDefault="00C974EC" w:rsidP="00C974EC">
            <w:pPr>
              <w:jc w:val="center"/>
              <w:rPr>
                <w:rFonts w:cstheme="minorHAnsi"/>
                <w:b/>
                <w:sz w:val="20"/>
                <w:szCs w:val="20"/>
              </w:rPr>
            </w:pPr>
          </w:p>
        </w:tc>
      </w:tr>
      <w:tr w:rsidR="00C974EC" w:rsidRPr="00657690" w14:paraId="62028AED" w14:textId="77777777" w:rsidTr="00C974EC">
        <w:trPr>
          <w:cantSplit/>
          <w:trHeight w:val="1112"/>
        </w:trPr>
        <w:tc>
          <w:tcPr>
            <w:tcW w:w="2747" w:type="dxa"/>
          </w:tcPr>
          <w:p w14:paraId="4A83914B" w14:textId="77777777" w:rsidR="00C974EC" w:rsidRPr="00657690" w:rsidRDefault="00C974EC" w:rsidP="00C974EC">
            <w:pPr>
              <w:jc w:val="center"/>
              <w:rPr>
                <w:rFonts w:cstheme="minorHAnsi"/>
                <w:b/>
                <w:sz w:val="20"/>
                <w:szCs w:val="20"/>
                <w:u w:val="single"/>
              </w:rPr>
            </w:pPr>
          </w:p>
          <w:p w14:paraId="3469D758" w14:textId="22F43363" w:rsidR="00C974EC" w:rsidRDefault="00C974EC" w:rsidP="00C974EC">
            <w:pPr>
              <w:jc w:val="center"/>
              <w:rPr>
                <w:rFonts w:cstheme="minorHAnsi"/>
                <w:b/>
                <w:sz w:val="24"/>
                <w:szCs w:val="20"/>
                <w:u w:val="single"/>
              </w:rPr>
            </w:pPr>
            <w:r w:rsidRPr="00657690">
              <w:rPr>
                <w:rFonts w:cstheme="minorHAnsi"/>
                <w:b/>
                <w:sz w:val="24"/>
                <w:szCs w:val="20"/>
                <w:u w:val="single"/>
              </w:rPr>
              <w:t>Title</w:t>
            </w:r>
            <w:r w:rsidR="00860BB7">
              <w:rPr>
                <w:rFonts w:cstheme="minorHAnsi"/>
                <w:b/>
                <w:sz w:val="24"/>
                <w:szCs w:val="20"/>
                <w:u w:val="single"/>
              </w:rPr>
              <w:t xml:space="preserve"> and Description </w:t>
            </w:r>
            <w:r w:rsidRPr="00657690">
              <w:rPr>
                <w:rFonts w:cstheme="minorHAnsi"/>
                <w:b/>
                <w:sz w:val="24"/>
                <w:szCs w:val="20"/>
                <w:u w:val="single"/>
              </w:rPr>
              <w:t>of Event</w:t>
            </w:r>
          </w:p>
          <w:p w14:paraId="5B77106D" w14:textId="77777777" w:rsidR="00C974EC" w:rsidRPr="00657690" w:rsidRDefault="00C974EC" w:rsidP="00C974EC">
            <w:pPr>
              <w:jc w:val="center"/>
              <w:rPr>
                <w:rFonts w:cstheme="minorHAnsi"/>
                <w:b/>
                <w:sz w:val="20"/>
                <w:szCs w:val="20"/>
                <w:u w:val="single"/>
              </w:rPr>
            </w:pPr>
          </w:p>
        </w:tc>
        <w:tc>
          <w:tcPr>
            <w:tcW w:w="1574" w:type="dxa"/>
            <w:gridSpan w:val="2"/>
            <w:vMerge/>
          </w:tcPr>
          <w:p w14:paraId="01BE0E0D" w14:textId="77777777" w:rsidR="00C974EC" w:rsidRPr="00657690" w:rsidRDefault="00C974EC" w:rsidP="00C974EC">
            <w:pPr>
              <w:jc w:val="center"/>
              <w:rPr>
                <w:rFonts w:cstheme="minorHAnsi"/>
                <w:b/>
                <w:sz w:val="20"/>
                <w:szCs w:val="20"/>
                <w:u w:val="single"/>
              </w:rPr>
            </w:pPr>
          </w:p>
        </w:tc>
        <w:tc>
          <w:tcPr>
            <w:tcW w:w="1479" w:type="dxa"/>
          </w:tcPr>
          <w:p w14:paraId="732DC423" w14:textId="77777777" w:rsidR="00C974EC" w:rsidRPr="00657690" w:rsidRDefault="00C974EC" w:rsidP="00C974EC">
            <w:pPr>
              <w:jc w:val="center"/>
              <w:rPr>
                <w:rFonts w:cstheme="minorHAnsi"/>
                <w:b/>
                <w:sz w:val="20"/>
                <w:szCs w:val="20"/>
                <w:u w:val="single"/>
              </w:rPr>
            </w:pPr>
          </w:p>
          <w:p w14:paraId="3DCA747E"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Tentative</w:t>
            </w:r>
          </w:p>
          <w:p w14:paraId="1AE3E768"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Date/Time</w:t>
            </w:r>
          </w:p>
          <w:p w14:paraId="34314E42" w14:textId="77777777" w:rsidR="00C974EC" w:rsidRPr="00657690" w:rsidRDefault="00C974EC" w:rsidP="00C974EC">
            <w:pPr>
              <w:jc w:val="center"/>
              <w:rPr>
                <w:rFonts w:cstheme="minorHAnsi"/>
                <w:sz w:val="20"/>
                <w:szCs w:val="20"/>
              </w:rPr>
            </w:pPr>
            <w:r w:rsidRPr="00657690">
              <w:rPr>
                <w:rFonts w:cstheme="minorHAnsi"/>
                <w:sz w:val="14"/>
                <w:szCs w:val="20"/>
              </w:rPr>
              <w:t>Are they flexible?</w:t>
            </w:r>
          </w:p>
        </w:tc>
        <w:tc>
          <w:tcPr>
            <w:tcW w:w="304" w:type="dxa"/>
            <w:textDirection w:val="btLr"/>
          </w:tcPr>
          <w:p w14:paraId="62940CC5"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Transportation</w:t>
            </w:r>
          </w:p>
          <w:p w14:paraId="64BAD6C1" w14:textId="77777777" w:rsidR="00C974EC" w:rsidRPr="00AB1896" w:rsidRDefault="00C974EC" w:rsidP="00C974EC">
            <w:pPr>
              <w:ind w:left="113" w:right="113"/>
              <w:jc w:val="center"/>
              <w:rPr>
                <w:rFonts w:cstheme="minorHAnsi"/>
                <w:b/>
                <w:sz w:val="14"/>
                <w:szCs w:val="20"/>
                <w:u w:val="single"/>
              </w:rPr>
            </w:pPr>
          </w:p>
          <w:p w14:paraId="6ECD873F" w14:textId="77777777" w:rsidR="00C974EC" w:rsidRPr="00AB1896" w:rsidRDefault="00C974EC" w:rsidP="00C974EC">
            <w:pPr>
              <w:ind w:left="113" w:right="113"/>
              <w:jc w:val="center"/>
              <w:rPr>
                <w:rFonts w:cstheme="minorHAnsi"/>
                <w:b/>
                <w:sz w:val="14"/>
                <w:szCs w:val="20"/>
                <w:u w:val="single"/>
              </w:rPr>
            </w:pPr>
          </w:p>
        </w:tc>
        <w:tc>
          <w:tcPr>
            <w:tcW w:w="457" w:type="dxa"/>
            <w:textDirection w:val="btLr"/>
          </w:tcPr>
          <w:p w14:paraId="5DCA739F"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Meal           Refreshments</w:t>
            </w:r>
          </w:p>
        </w:tc>
        <w:tc>
          <w:tcPr>
            <w:tcW w:w="304" w:type="dxa"/>
            <w:textDirection w:val="btLr"/>
          </w:tcPr>
          <w:p w14:paraId="3AC27ECB"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Childcare</w:t>
            </w:r>
          </w:p>
        </w:tc>
        <w:tc>
          <w:tcPr>
            <w:tcW w:w="307" w:type="dxa"/>
            <w:textDirection w:val="btLr"/>
          </w:tcPr>
          <w:p w14:paraId="5286F807"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Translation</w:t>
            </w:r>
          </w:p>
        </w:tc>
        <w:tc>
          <w:tcPr>
            <w:tcW w:w="2099" w:type="dxa"/>
          </w:tcPr>
          <w:p w14:paraId="1EE60CEC" w14:textId="77777777" w:rsidR="00C974EC" w:rsidRDefault="00C974EC" w:rsidP="00C974EC">
            <w:pPr>
              <w:jc w:val="center"/>
              <w:rPr>
                <w:rFonts w:cstheme="minorHAnsi"/>
                <w:b/>
                <w:sz w:val="20"/>
                <w:szCs w:val="20"/>
              </w:rPr>
            </w:pPr>
          </w:p>
          <w:p w14:paraId="7A8A6E2E" w14:textId="77777777" w:rsidR="00C974EC" w:rsidRPr="00991FD6" w:rsidRDefault="00C974EC" w:rsidP="00C974EC">
            <w:pPr>
              <w:jc w:val="center"/>
              <w:rPr>
                <w:rFonts w:cstheme="minorHAnsi"/>
                <w:b/>
                <w:sz w:val="24"/>
                <w:szCs w:val="24"/>
              </w:rPr>
            </w:pPr>
            <w:r w:rsidRPr="00991FD6">
              <w:rPr>
                <w:rFonts w:cstheme="minorHAnsi"/>
                <w:b/>
                <w:sz w:val="24"/>
                <w:szCs w:val="24"/>
              </w:rPr>
              <w:t>How will this support learning at home?</w:t>
            </w:r>
          </w:p>
        </w:tc>
        <w:tc>
          <w:tcPr>
            <w:tcW w:w="2087" w:type="dxa"/>
          </w:tcPr>
          <w:p w14:paraId="65153A1E" w14:textId="77777777" w:rsidR="00C974EC" w:rsidRDefault="00C974EC" w:rsidP="00C974EC">
            <w:pPr>
              <w:jc w:val="center"/>
              <w:rPr>
                <w:rFonts w:cstheme="minorHAnsi"/>
                <w:b/>
                <w:sz w:val="20"/>
                <w:szCs w:val="20"/>
              </w:rPr>
            </w:pPr>
            <w:r>
              <w:rPr>
                <w:rFonts w:cstheme="minorHAnsi"/>
                <w:b/>
                <w:sz w:val="20"/>
                <w:szCs w:val="20"/>
              </w:rPr>
              <w:t>SUP Goal (s) this Strategy supports</w:t>
            </w:r>
          </w:p>
          <w:p w14:paraId="2BB1E09C" w14:textId="21FF2B4B" w:rsidR="00A23AE4" w:rsidRDefault="00A23AE4" w:rsidP="00C974EC">
            <w:pPr>
              <w:jc w:val="center"/>
              <w:rPr>
                <w:rFonts w:cstheme="minorHAnsi"/>
                <w:b/>
                <w:sz w:val="20"/>
                <w:szCs w:val="20"/>
              </w:rPr>
            </w:pPr>
          </w:p>
        </w:tc>
      </w:tr>
      <w:tr w:rsidR="00DC09B7" w:rsidRPr="00657690" w14:paraId="00E417E7" w14:textId="77777777" w:rsidTr="008A6380">
        <w:trPr>
          <w:trHeight w:val="472"/>
        </w:trPr>
        <w:tc>
          <w:tcPr>
            <w:tcW w:w="2747" w:type="dxa"/>
          </w:tcPr>
          <w:p w14:paraId="3B6A0553" w14:textId="11A97F43" w:rsidR="005C79AA" w:rsidRPr="006B00DF" w:rsidRDefault="005C79AA" w:rsidP="005C79AA">
            <w:pPr>
              <w:jc w:val="center"/>
              <w:rPr>
                <w:rFonts w:cstheme="minorHAnsi"/>
                <w:b/>
                <w:sz w:val="16"/>
                <w:szCs w:val="20"/>
              </w:rPr>
            </w:pPr>
            <w:r w:rsidRPr="006B00DF">
              <w:rPr>
                <w:rFonts w:cstheme="minorHAnsi"/>
                <w:b/>
                <w:sz w:val="16"/>
                <w:szCs w:val="20"/>
              </w:rPr>
              <w:t>Curriculum Areas</w:t>
            </w:r>
            <w:r>
              <w:rPr>
                <w:rFonts w:cstheme="minorHAnsi"/>
                <w:b/>
                <w:sz w:val="16"/>
                <w:szCs w:val="20"/>
              </w:rPr>
              <w:t xml:space="preserve"> </w:t>
            </w:r>
            <w:proofErr w:type="gramStart"/>
            <w:r>
              <w:rPr>
                <w:rFonts w:cstheme="minorHAnsi"/>
                <w:b/>
                <w:sz w:val="16"/>
                <w:szCs w:val="20"/>
              </w:rPr>
              <w:t xml:space="preserve">- </w:t>
            </w:r>
            <w:r w:rsidRPr="006B00DF">
              <w:rPr>
                <w:rFonts w:cstheme="minorHAnsi"/>
                <w:sz w:val="16"/>
                <w:szCs w:val="16"/>
              </w:rPr>
              <w:t xml:space="preserve"> </w:t>
            </w:r>
            <w:r>
              <w:rPr>
                <w:rFonts w:cstheme="minorHAnsi"/>
                <w:sz w:val="16"/>
                <w:szCs w:val="16"/>
              </w:rPr>
              <w:t>Departments</w:t>
            </w:r>
            <w:proofErr w:type="gramEnd"/>
            <w:r>
              <w:rPr>
                <w:rFonts w:cstheme="minorHAnsi"/>
                <w:sz w:val="16"/>
                <w:szCs w:val="16"/>
              </w:rPr>
              <w:t xml:space="preserve"> give demonstration of lessons</w:t>
            </w:r>
          </w:p>
          <w:p w14:paraId="18E86DFC" w14:textId="77777777" w:rsidR="00DC09B7" w:rsidRPr="00DA2503" w:rsidRDefault="00DC09B7" w:rsidP="00C974EC">
            <w:pPr>
              <w:rPr>
                <w:rFonts w:cstheme="minorHAnsi"/>
                <w:sz w:val="16"/>
                <w:szCs w:val="16"/>
                <w:u w:val="single"/>
              </w:rPr>
            </w:pPr>
          </w:p>
        </w:tc>
        <w:tc>
          <w:tcPr>
            <w:tcW w:w="1574" w:type="dxa"/>
            <w:gridSpan w:val="2"/>
          </w:tcPr>
          <w:p w14:paraId="27D02BE6" w14:textId="58F14EBB" w:rsidR="00DC09B7" w:rsidRPr="00DA2503" w:rsidRDefault="005C79AA" w:rsidP="00C974EC">
            <w:pPr>
              <w:rPr>
                <w:rFonts w:cstheme="minorHAnsi"/>
                <w:sz w:val="16"/>
                <w:szCs w:val="16"/>
                <w:u w:val="single"/>
              </w:rPr>
            </w:pPr>
            <w:r w:rsidRPr="005F3E9F">
              <w:rPr>
                <w:rStyle w:val="normaltextrun"/>
                <w:color w:val="000000"/>
                <w:sz w:val="16"/>
                <w:szCs w:val="16"/>
                <w:shd w:val="clear" w:color="auto" w:fill="FFFFFF"/>
              </w:rPr>
              <w:t>Parents will learn strategies to work with their son/daughter at home, which will in turn support the learning that is happening.</w:t>
            </w:r>
          </w:p>
        </w:tc>
        <w:tc>
          <w:tcPr>
            <w:tcW w:w="1479" w:type="dxa"/>
          </w:tcPr>
          <w:p w14:paraId="7830D7BD" w14:textId="16A45634" w:rsidR="00DC09B7" w:rsidRPr="00DA2503" w:rsidRDefault="005C79AA" w:rsidP="00C974EC">
            <w:pPr>
              <w:rPr>
                <w:rFonts w:cstheme="minorHAnsi"/>
                <w:sz w:val="16"/>
                <w:szCs w:val="16"/>
                <w:u w:val="single"/>
              </w:rPr>
            </w:pPr>
            <w:r>
              <w:rPr>
                <w:rFonts w:cstheme="minorHAnsi"/>
                <w:sz w:val="16"/>
                <w:szCs w:val="16"/>
              </w:rPr>
              <w:t>Tentatively for September, November, and January.</w:t>
            </w:r>
          </w:p>
        </w:tc>
        <w:tc>
          <w:tcPr>
            <w:tcW w:w="304" w:type="dxa"/>
          </w:tcPr>
          <w:p w14:paraId="04D16EEA" w14:textId="77777777" w:rsidR="00DC09B7" w:rsidRPr="00DA2503" w:rsidRDefault="00DC09B7" w:rsidP="00C974EC">
            <w:pPr>
              <w:rPr>
                <w:rFonts w:cstheme="minorHAnsi"/>
                <w:sz w:val="16"/>
                <w:szCs w:val="16"/>
                <w:u w:val="single"/>
              </w:rPr>
            </w:pPr>
          </w:p>
        </w:tc>
        <w:tc>
          <w:tcPr>
            <w:tcW w:w="457" w:type="dxa"/>
          </w:tcPr>
          <w:p w14:paraId="7198C738" w14:textId="27F4E1F0" w:rsidR="00DC09B7" w:rsidRPr="00DA2503" w:rsidRDefault="005C79AA" w:rsidP="00C974EC">
            <w:pPr>
              <w:rPr>
                <w:rFonts w:cstheme="minorHAnsi"/>
                <w:sz w:val="16"/>
                <w:szCs w:val="16"/>
                <w:u w:val="single"/>
              </w:rPr>
            </w:pPr>
            <w:r>
              <w:rPr>
                <w:rFonts w:cstheme="minorHAnsi"/>
                <w:sz w:val="16"/>
                <w:szCs w:val="16"/>
                <w:u w:val="single"/>
              </w:rPr>
              <w:t>X</w:t>
            </w:r>
          </w:p>
        </w:tc>
        <w:tc>
          <w:tcPr>
            <w:tcW w:w="304" w:type="dxa"/>
          </w:tcPr>
          <w:p w14:paraId="0D1FA2BD" w14:textId="77777777" w:rsidR="00DC09B7" w:rsidRPr="00DA2503" w:rsidRDefault="00DC09B7" w:rsidP="00C974EC">
            <w:pPr>
              <w:rPr>
                <w:rFonts w:cstheme="minorHAnsi"/>
                <w:sz w:val="16"/>
                <w:szCs w:val="16"/>
                <w:u w:val="single"/>
              </w:rPr>
            </w:pPr>
          </w:p>
        </w:tc>
        <w:tc>
          <w:tcPr>
            <w:tcW w:w="307" w:type="dxa"/>
          </w:tcPr>
          <w:p w14:paraId="11B2D5A6" w14:textId="788C839C" w:rsidR="00DC09B7" w:rsidRPr="00DA2503" w:rsidRDefault="005C79AA" w:rsidP="00C974EC">
            <w:pPr>
              <w:rPr>
                <w:rFonts w:cstheme="minorHAnsi"/>
                <w:sz w:val="16"/>
                <w:szCs w:val="16"/>
                <w:u w:val="single"/>
              </w:rPr>
            </w:pPr>
            <w:r>
              <w:rPr>
                <w:rFonts w:cstheme="minorHAnsi"/>
                <w:sz w:val="16"/>
                <w:szCs w:val="16"/>
                <w:u w:val="single"/>
              </w:rPr>
              <w:t>X</w:t>
            </w:r>
          </w:p>
        </w:tc>
        <w:tc>
          <w:tcPr>
            <w:tcW w:w="2099" w:type="dxa"/>
          </w:tcPr>
          <w:p w14:paraId="14BB027F" w14:textId="117EEC9D" w:rsidR="00DC09B7" w:rsidRPr="00DA2503" w:rsidRDefault="005C79AA" w:rsidP="005C79AA">
            <w:pPr>
              <w:rPr>
                <w:rFonts w:cstheme="minorHAnsi"/>
                <w:sz w:val="16"/>
                <w:szCs w:val="16"/>
                <w:u w:val="single"/>
              </w:rPr>
            </w:pPr>
            <w:r w:rsidRPr="005F3E9F">
              <w:rPr>
                <w:rFonts w:cstheme="minorHAnsi"/>
                <w:sz w:val="16"/>
                <w:szCs w:val="16"/>
              </w:rPr>
              <w:t xml:space="preserve">Parents will </w:t>
            </w:r>
            <w:r>
              <w:rPr>
                <w:rFonts w:cstheme="minorHAnsi"/>
                <w:sz w:val="16"/>
                <w:szCs w:val="16"/>
              </w:rPr>
              <w:t>learn t</w:t>
            </w:r>
            <w:r w:rsidRPr="005F3E9F">
              <w:rPr>
                <w:rFonts w:cstheme="minorHAnsi"/>
                <w:sz w:val="16"/>
                <w:szCs w:val="16"/>
              </w:rPr>
              <w:t>he skills and strategies that are being taught to students so that they can support their son/daughter at home.</w:t>
            </w:r>
          </w:p>
        </w:tc>
        <w:tc>
          <w:tcPr>
            <w:tcW w:w="2087" w:type="dxa"/>
          </w:tcPr>
          <w:p w14:paraId="655B76A9" w14:textId="35B2D886" w:rsidR="00DC09B7" w:rsidRPr="003975CE" w:rsidRDefault="003975CE" w:rsidP="003975CE">
            <w:pPr>
              <w:spacing w:after="160" w:line="259" w:lineRule="auto"/>
            </w:pPr>
            <w:r>
              <w:rPr>
                <w:rFonts w:ascii="Calibri" w:hAnsi="Calibri" w:cs="Calibri"/>
                <w:color w:val="000000"/>
                <w:sz w:val="16"/>
                <w:szCs w:val="16"/>
                <w:shd w:val="clear" w:color="auto" w:fill="FFFFFF"/>
              </w:rPr>
              <w:t>High Impact Instruction – PLC Tier I Improvements. Goal: By May 2020, 90% of teachers will incorporate the Core Action Shifts in the classroom and intentionally plan for Focus Standards where students traditionally struggle.</w:t>
            </w:r>
          </w:p>
        </w:tc>
      </w:tr>
      <w:tr w:rsidR="00DC09B7" w:rsidRPr="00657690" w14:paraId="449B4614" w14:textId="77777777" w:rsidTr="00C638EC">
        <w:trPr>
          <w:trHeight w:val="388"/>
        </w:trPr>
        <w:tc>
          <w:tcPr>
            <w:tcW w:w="2747" w:type="dxa"/>
          </w:tcPr>
          <w:p w14:paraId="112502C0" w14:textId="7945DF97" w:rsidR="005C79AA" w:rsidRPr="005F3E9F" w:rsidRDefault="005C79AA" w:rsidP="005C79AA">
            <w:pPr>
              <w:jc w:val="center"/>
              <w:rPr>
                <w:rFonts w:cstheme="minorHAnsi"/>
                <w:b/>
                <w:sz w:val="16"/>
                <w:szCs w:val="20"/>
              </w:rPr>
            </w:pPr>
            <w:r w:rsidRPr="005F3E9F">
              <w:rPr>
                <w:rFonts w:cstheme="minorHAnsi"/>
                <w:b/>
                <w:sz w:val="16"/>
                <w:szCs w:val="20"/>
              </w:rPr>
              <w:t>Achievement Levels, Expectations and Assessments</w:t>
            </w:r>
            <w:r>
              <w:rPr>
                <w:rFonts w:cstheme="minorHAnsi"/>
                <w:b/>
                <w:sz w:val="16"/>
                <w:szCs w:val="20"/>
              </w:rPr>
              <w:t xml:space="preserve"> - </w:t>
            </w:r>
            <w:r w:rsidRPr="005F3E9F">
              <w:rPr>
                <w:rFonts w:cstheme="minorHAnsi"/>
                <w:sz w:val="16"/>
                <w:szCs w:val="16"/>
              </w:rPr>
              <w:t>Informational Event</w:t>
            </w:r>
          </w:p>
          <w:p w14:paraId="433D5181" w14:textId="77777777" w:rsidR="00DC09B7" w:rsidRPr="00DA2503" w:rsidRDefault="00DC09B7" w:rsidP="00C974EC">
            <w:pPr>
              <w:rPr>
                <w:rFonts w:cstheme="minorHAnsi"/>
                <w:sz w:val="16"/>
                <w:szCs w:val="16"/>
                <w:u w:val="single"/>
              </w:rPr>
            </w:pPr>
          </w:p>
        </w:tc>
        <w:tc>
          <w:tcPr>
            <w:tcW w:w="1574" w:type="dxa"/>
            <w:gridSpan w:val="2"/>
          </w:tcPr>
          <w:p w14:paraId="226C9842" w14:textId="2DD2BA40" w:rsidR="00DC09B7" w:rsidRPr="00DA2503" w:rsidRDefault="005C79AA" w:rsidP="00C974EC">
            <w:pPr>
              <w:rPr>
                <w:rFonts w:cstheme="minorHAnsi"/>
                <w:sz w:val="16"/>
                <w:szCs w:val="16"/>
                <w:u w:val="single"/>
              </w:rPr>
            </w:pPr>
            <w:r w:rsidRPr="005F3E9F">
              <w:rPr>
                <w:rFonts w:cstheme="minorHAnsi"/>
                <w:sz w:val="16"/>
                <w:szCs w:val="16"/>
              </w:rPr>
              <w:lastRenderedPageBreak/>
              <w:t>Resour</w:t>
            </w:r>
            <w:r>
              <w:rPr>
                <w:rFonts w:cstheme="minorHAnsi"/>
                <w:sz w:val="16"/>
                <w:szCs w:val="16"/>
              </w:rPr>
              <w:t>c</w:t>
            </w:r>
            <w:r w:rsidRPr="005F3E9F">
              <w:rPr>
                <w:rFonts w:cstheme="minorHAnsi"/>
                <w:sz w:val="16"/>
                <w:szCs w:val="16"/>
              </w:rPr>
              <w:t>es will be distr</w:t>
            </w:r>
            <w:r w:rsidR="00551C92">
              <w:rPr>
                <w:rFonts w:cstheme="minorHAnsi"/>
                <w:sz w:val="16"/>
                <w:szCs w:val="16"/>
              </w:rPr>
              <w:t>ibuted</w:t>
            </w:r>
            <w:r w:rsidRPr="005F3E9F">
              <w:rPr>
                <w:rFonts w:cstheme="minorHAnsi"/>
                <w:sz w:val="16"/>
                <w:szCs w:val="16"/>
              </w:rPr>
              <w:t xml:space="preserve"> that provide students </w:t>
            </w:r>
            <w:r w:rsidRPr="005F3E9F">
              <w:rPr>
                <w:rFonts w:cstheme="minorHAnsi"/>
                <w:sz w:val="16"/>
                <w:szCs w:val="16"/>
              </w:rPr>
              <w:lastRenderedPageBreak/>
              <w:t>with the opportunity to grow</w:t>
            </w:r>
            <w:r>
              <w:rPr>
                <w:rFonts w:cstheme="minorHAnsi"/>
                <w:sz w:val="16"/>
                <w:szCs w:val="16"/>
              </w:rPr>
              <w:t xml:space="preserve"> and parents will learn skills to reinforce skills that are tested.</w:t>
            </w:r>
          </w:p>
        </w:tc>
        <w:tc>
          <w:tcPr>
            <w:tcW w:w="1479" w:type="dxa"/>
          </w:tcPr>
          <w:p w14:paraId="3B19E003" w14:textId="2BA6EB2B" w:rsidR="00DC09B7" w:rsidRPr="00DA2503" w:rsidRDefault="005C79AA" w:rsidP="00C974EC">
            <w:pPr>
              <w:rPr>
                <w:rFonts w:cstheme="minorHAnsi"/>
                <w:sz w:val="16"/>
                <w:szCs w:val="16"/>
                <w:u w:val="single"/>
              </w:rPr>
            </w:pPr>
            <w:r w:rsidRPr="005F3E9F">
              <w:rPr>
                <w:rFonts w:cstheme="minorHAnsi"/>
                <w:sz w:val="16"/>
                <w:szCs w:val="16"/>
              </w:rPr>
              <w:lastRenderedPageBreak/>
              <w:t xml:space="preserve">March  </w:t>
            </w:r>
          </w:p>
        </w:tc>
        <w:tc>
          <w:tcPr>
            <w:tcW w:w="304" w:type="dxa"/>
          </w:tcPr>
          <w:p w14:paraId="6AB3AA3B" w14:textId="77777777" w:rsidR="00DC09B7" w:rsidRPr="00DA2503" w:rsidRDefault="00DC09B7" w:rsidP="00C974EC">
            <w:pPr>
              <w:rPr>
                <w:rFonts w:cstheme="minorHAnsi"/>
                <w:sz w:val="16"/>
                <w:szCs w:val="16"/>
                <w:u w:val="single"/>
              </w:rPr>
            </w:pPr>
          </w:p>
        </w:tc>
        <w:tc>
          <w:tcPr>
            <w:tcW w:w="457" w:type="dxa"/>
          </w:tcPr>
          <w:p w14:paraId="09967CCB" w14:textId="18960E6E" w:rsidR="00DC09B7" w:rsidRPr="00DA2503" w:rsidRDefault="005C79AA" w:rsidP="00C974EC">
            <w:pPr>
              <w:rPr>
                <w:rFonts w:cstheme="minorHAnsi"/>
                <w:sz w:val="16"/>
                <w:szCs w:val="16"/>
                <w:u w:val="single"/>
              </w:rPr>
            </w:pPr>
            <w:r>
              <w:rPr>
                <w:rFonts w:cstheme="minorHAnsi"/>
                <w:sz w:val="16"/>
                <w:szCs w:val="16"/>
                <w:u w:val="single"/>
              </w:rPr>
              <w:t>X</w:t>
            </w:r>
          </w:p>
        </w:tc>
        <w:tc>
          <w:tcPr>
            <w:tcW w:w="304" w:type="dxa"/>
          </w:tcPr>
          <w:p w14:paraId="6D3E25AD" w14:textId="77777777" w:rsidR="00DC09B7" w:rsidRPr="00DA2503" w:rsidRDefault="00DC09B7" w:rsidP="00C974EC">
            <w:pPr>
              <w:rPr>
                <w:rFonts w:cstheme="minorHAnsi"/>
                <w:sz w:val="16"/>
                <w:szCs w:val="16"/>
                <w:u w:val="single"/>
              </w:rPr>
            </w:pPr>
          </w:p>
        </w:tc>
        <w:tc>
          <w:tcPr>
            <w:tcW w:w="307" w:type="dxa"/>
          </w:tcPr>
          <w:p w14:paraId="043844F4" w14:textId="4FB458EB" w:rsidR="00DC09B7" w:rsidRPr="00DA2503" w:rsidRDefault="005C79AA" w:rsidP="00C974EC">
            <w:pPr>
              <w:rPr>
                <w:rFonts w:cstheme="minorHAnsi"/>
                <w:sz w:val="16"/>
                <w:szCs w:val="16"/>
                <w:u w:val="single"/>
              </w:rPr>
            </w:pPr>
            <w:r>
              <w:rPr>
                <w:rFonts w:cstheme="minorHAnsi"/>
                <w:sz w:val="16"/>
                <w:szCs w:val="16"/>
                <w:u w:val="single"/>
              </w:rPr>
              <w:t>X</w:t>
            </w:r>
          </w:p>
        </w:tc>
        <w:tc>
          <w:tcPr>
            <w:tcW w:w="2099" w:type="dxa"/>
          </w:tcPr>
          <w:p w14:paraId="7DB9F5B7" w14:textId="00D1EDF7" w:rsidR="00DC09B7" w:rsidRPr="00DA2503" w:rsidRDefault="005C79AA" w:rsidP="00C974EC">
            <w:pPr>
              <w:rPr>
                <w:rFonts w:cstheme="minorHAnsi"/>
                <w:sz w:val="16"/>
                <w:szCs w:val="16"/>
                <w:u w:val="single"/>
              </w:rPr>
            </w:pPr>
            <w:r w:rsidRPr="005F3E9F">
              <w:rPr>
                <w:rFonts w:cstheme="minorHAnsi"/>
                <w:sz w:val="16"/>
                <w:szCs w:val="16"/>
              </w:rPr>
              <w:t xml:space="preserve">Parents will have access to the testing calendar and will know what the tests </w:t>
            </w:r>
            <w:r w:rsidRPr="005F3E9F">
              <w:rPr>
                <w:rFonts w:cstheme="minorHAnsi"/>
                <w:sz w:val="16"/>
                <w:szCs w:val="16"/>
              </w:rPr>
              <w:lastRenderedPageBreak/>
              <w:t>windows are, so they can work with their son/daughter to increase mastery.</w:t>
            </w:r>
          </w:p>
        </w:tc>
        <w:tc>
          <w:tcPr>
            <w:tcW w:w="2087" w:type="dxa"/>
          </w:tcPr>
          <w:p w14:paraId="69D46753" w14:textId="77777777" w:rsidR="003975CE" w:rsidRDefault="003975CE" w:rsidP="003975CE">
            <w:r>
              <w:rPr>
                <w:rFonts w:ascii="Calibri" w:hAnsi="Calibri" w:cs="Calibri"/>
                <w:color w:val="000000"/>
                <w:sz w:val="16"/>
                <w:szCs w:val="16"/>
                <w:shd w:val="clear" w:color="auto" w:fill="FFFFFF"/>
              </w:rPr>
              <w:lastRenderedPageBreak/>
              <w:t xml:space="preserve">Data-Driven Decisions – Tier 2/3 and Intervention Time. Goal: By May 2020, </w:t>
            </w:r>
            <w:r>
              <w:rPr>
                <w:rFonts w:ascii="Calibri" w:hAnsi="Calibri" w:cs="Calibri"/>
                <w:color w:val="000000"/>
                <w:sz w:val="16"/>
                <w:szCs w:val="16"/>
                <w:shd w:val="clear" w:color="auto" w:fill="FFFFFF"/>
              </w:rPr>
              <w:lastRenderedPageBreak/>
              <w:t>80% of teachers will use PLC and SIT time to discuss student performance measures, such as CFA’s, which will be used to drive the planning process as we address Focus Standards and to inform which students are recommended for Pirate Plus Time (Intervention Time). </w:t>
            </w:r>
          </w:p>
          <w:p w14:paraId="62146CB5" w14:textId="77777777" w:rsidR="00DC09B7" w:rsidRPr="00DA2503" w:rsidRDefault="00DC09B7" w:rsidP="00C974EC">
            <w:pPr>
              <w:rPr>
                <w:rFonts w:cstheme="minorHAnsi"/>
                <w:sz w:val="16"/>
                <w:szCs w:val="16"/>
                <w:u w:val="single"/>
              </w:rPr>
            </w:pPr>
          </w:p>
        </w:tc>
      </w:tr>
      <w:tr w:rsidR="005C79AA" w:rsidRPr="00657690" w14:paraId="77888B7B" w14:textId="77777777" w:rsidTr="000D4145">
        <w:trPr>
          <w:trHeight w:val="388"/>
        </w:trPr>
        <w:tc>
          <w:tcPr>
            <w:tcW w:w="2747" w:type="dxa"/>
          </w:tcPr>
          <w:p w14:paraId="032DD92B" w14:textId="49D7D76E" w:rsidR="005C79AA" w:rsidRPr="00DA2503" w:rsidRDefault="005C79AA" w:rsidP="005C79AA">
            <w:pPr>
              <w:rPr>
                <w:rFonts w:cstheme="minorHAnsi"/>
                <w:sz w:val="16"/>
                <w:szCs w:val="16"/>
                <w:u w:val="single"/>
              </w:rPr>
            </w:pPr>
            <w:r w:rsidRPr="005F3E9F">
              <w:rPr>
                <w:rFonts w:cstheme="minorHAnsi"/>
                <w:b/>
                <w:sz w:val="16"/>
                <w:szCs w:val="20"/>
              </w:rPr>
              <w:lastRenderedPageBreak/>
              <w:t>Progress Monitoring</w:t>
            </w:r>
            <w:r>
              <w:rPr>
                <w:rFonts w:cstheme="minorHAnsi"/>
                <w:b/>
                <w:sz w:val="16"/>
                <w:szCs w:val="20"/>
              </w:rPr>
              <w:t xml:space="preserve"> </w:t>
            </w:r>
            <w:proofErr w:type="gramStart"/>
            <w:r>
              <w:rPr>
                <w:rFonts w:cstheme="minorHAnsi"/>
                <w:b/>
                <w:sz w:val="16"/>
                <w:szCs w:val="20"/>
              </w:rPr>
              <w:t xml:space="preserve">- </w:t>
            </w:r>
            <w:r>
              <w:rPr>
                <w:rFonts w:cstheme="minorHAnsi"/>
                <w:sz w:val="16"/>
                <w:szCs w:val="16"/>
              </w:rPr>
              <w:t xml:space="preserve"> Meet</w:t>
            </w:r>
            <w:proofErr w:type="gramEnd"/>
            <w:r>
              <w:rPr>
                <w:rFonts w:cstheme="minorHAnsi"/>
                <w:sz w:val="16"/>
                <w:szCs w:val="16"/>
              </w:rPr>
              <w:t xml:space="preserve"> the Teacher/Open House &amp; Parent Conference Nights </w:t>
            </w:r>
          </w:p>
        </w:tc>
        <w:tc>
          <w:tcPr>
            <w:tcW w:w="1574" w:type="dxa"/>
            <w:gridSpan w:val="2"/>
          </w:tcPr>
          <w:p w14:paraId="10F0F42E" w14:textId="5650EA1C" w:rsidR="005C79AA" w:rsidRPr="00DA2503" w:rsidRDefault="005C79AA" w:rsidP="005C79AA">
            <w:pPr>
              <w:rPr>
                <w:rFonts w:cstheme="minorHAnsi"/>
                <w:sz w:val="16"/>
                <w:szCs w:val="16"/>
                <w:u w:val="single"/>
              </w:rPr>
            </w:pPr>
            <w:r w:rsidRPr="005F3E9F">
              <w:rPr>
                <w:rFonts w:cstheme="minorHAnsi"/>
                <w:sz w:val="16"/>
                <w:szCs w:val="16"/>
              </w:rPr>
              <w:t>It is hoped that by increasing communication between parent and teachers that more students will remain on track academically.</w:t>
            </w:r>
          </w:p>
        </w:tc>
        <w:tc>
          <w:tcPr>
            <w:tcW w:w="1479" w:type="dxa"/>
          </w:tcPr>
          <w:p w14:paraId="06D44CFA" w14:textId="0D221FD0" w:rsidR="005C79AA" w:rsidRPr="00DA2503" w:rsidRDefault="005C79AA" w:rsidP="005C79AA">
            <w:pPr>
              <w:rPr>
                <w:rFonts w:cstheme="minorHAnsi"/>
                <w:sz w:val="16"/>
                <w:szCs w:val="16"/>
                <w:u w:val="single"/>
              </w:rPr>
            </w:pPr>
            <w:r>
              <w:rPr>
                <w:rFonts w:cstheme="minorHAnsi"/>
                <w:sz w:val="16"/>
                <w:szCs w:val="16"/>
              </w:rPr>
              <w:t>8-5-20 &amp; Tentatively for September, November, and January</w:t>
            </w:r>
          </w:p>
        </w:tc>
        <w:tc>
          <w:tcPr>
            <w:tcW w:w="304" w:type="dxa"/>
          </w:tcPr>
          <w:p w14:paraId="1999C925" w14:textId="77777777" w:rsidR="005C79AA" w:rsidRPr="00DA2503" w:rsidRDefault="005C79AA" w:rsidP="005C79AA">
            <w:pPr>
              <w:rPr>
                <w:rFonts w:cstheme="minorHAnsi"/>
                <w:sz w:val="16"/>
                <w:szCs w:val="16"/>
                <w:u w:val="single"/>
              </w:rPr>
            </w:pPr>
          </w:p>
        </w:tc>
        <w:tc>
          <w:tcPr>
            <w:tcW w:w="457" w:type="dxa"/>
          </w:tcPr>
          <w:p w14:paraId="3BC65E5E" w14:textId="712B1AC4" w:rsidR="005C79AA" w:rsidRPr="00DA2503" w:rsidRDefault="005C79AA" w:rsidP="005C79AA">
            <w:pPr>
              <w:rPr>
                <w:rFonts w:cstheme="minorHAnsi"/>
                <w:sz w:val="16"/>
                <w:szCs w:val="16"/>
                <w:u w:val="single"/>
              </w:rPr>
            </w:pPr>
            <w:r>
              <w:rPr>
                <w:rFonts w:cstheme="minorHAnsi"/>
                <w:sz w:val="16"/>
                <w:szCs w:val="16"/>
                <w:u w:val="single"/>
              </w:rPr>
              <w:t>X</w:t>
            </w:r>
          </w:p>
        </w:tc>
        <w:tc>
          <w:tcPr>
            <w:tcW w:w="304" w:type="dxa"/>
          </w:tcPr>
          <w:p w14:paraId="441F1264" w14:textId="77777777" w:rsidR="005C79AA" w:rsidRPr="00DA2503" w:rsidRDefault="005C79AA" w:rsidP="005C79AA">
            <w:pPr>
              <w:rPr>
                <w:rFonts w:cstheme="minorHAnsi"/>
                <w:sz w:val="16"/>
                <w:szCs w:val="16"/>
                <w:u w:val="single"/>
              </w:rPr>
            </w:pPr>
          </w:p>
        </w:tc>
        <w:tc>
          <w:tcPr>
            <w:tcW w:w="307" w:type="dxa"/>
          </w:tcPr>
          <w:p w14:paraId="771162C9" w14:textId="1DAED7DA" w:rsidR="005C79AA" w:rsidRPr="00DA2503" w:rsidRDefault="005C79AA" w:rsidP="005C79AA">
            <w:pPr>
              <w:rPr>
                <w:rFonts w:cstheme="minorHAnsi"/>
                <w:sz w:val="16"/>
                <w:szCs w:val="16"/>
                <w:u w:val="single"/>
              </w:rPr>
            </w:pPr>
            <w:r>
              <w:rPr>
                <w:rFonts w:cstheme="minorHAnsi"/>
                <w:sz w:val="16"/>
                <w:szCs w:val="16"/>
                <w:u w:val="single"/>
              </w:rPr>
              <w:t>X</w:t>
            </w:r>
          </w:p>
        </w:tc>
        <w:tc>
          <w:tcPr>
            <w:tcW w:w="2099" w:type="dxa"/>
          </w:tcPr>
          <w:p w14:paraId="7107BEC4" w14:textId="32D1194A" w:rsidR="005C79AA" w:rsidRPr="00DA2503" w:rsidRDefault="005C79AA" w:rsidP="005C79AA">
            <w:pPr>
              <w:rPr>
                <w:rFonts w:cstheme="minorHAnsi"/>
                <w:sz w:val="16"/>
                <w:szCs w:val="16"/>
                <w:u w:val="single"/>
              </w:rPr>
            </w:pPr>
            <w:r w:rsidRPr="005F3E9F">
              <w:rPr>
                <w:rFonts w:cstheme="minorHAnsi"/>
                <w:sz w:val="16"/>
                <w:szCs w:val="16"/>
              </w:rPr>
              <w:t xml:space="preserve">This will provide the opportunity for parents to better communicate with teachers about the educational progress of their student(s) and how to assist them with at home. </w:t>
            </w:r>
          </w:p>
        </w:tc>
        <w:tc>
          <w:tcPr>
            <w:tcW w:w="2087" w:type="dxa"/>
          </w:tcPr>
          <w:p w14:paraId="377073F2" w14:textId="77777777" w:rsidR="003975CE" w:rsidRDefault="003975CE" w:rsidP="003975CE">
            <w:r>
              <w:rPr>
                <w:rFonts w:ascii="Calibri" w:hAnsi="Calibri" w:cs="Calibri"/>
                <w:color w:val="000000"/>
                <w:sz w:val="16"/>
                <w:szCs w:val="16"/>
                <w:shd w:val="clear" w:color="auto" w:fill="FFFFFF"/>
              </w:rPr>
              <w:t>Collaborative Culture – Reimagining Pasco Middle School. Goal: By May 2020, Pasco Middle School will establish collective responsibility and what that means with regard to culture, policies, and procedures.</w:t>
            </w:r>
          </w:p>
          <w:p w14:paraId="512E47E2" w14:textId="77777777" w:rsidR="005C79AA" w:rsidRPr="00DA2503" w:rsidRDefault="005C79AA" w:rsidP="005C79AA">
            <w:pPr>
              <w:rPr>
                <w:rFonts w:cstheme="minorHAnsi"/>
                <w:sz w:val="16"/>
                <w:szCs w:val="16"/>
                <w:u w:val="single"/>
              </w:rPr>
            </w:pPr>
          </w:p>
        </w:tc>
      </w:tr>
      <w:tr w:rsidR="005C79AA" w:rsidRPr="00657690" w14:paraId="1B3BEABB" w14:textId="77777777" w:rsidTr="00FB432C">
        <w:trPr>
          <w:trHeight w:val="388"/>
        </w:trPr>
        <w:tc>
          <w:tcPr>
            <w:tcW w:w="2747" w:type="dxa"/>
          </w:tcPr>
          <w:p w14:paraId="679B0EFF" w14:textId="57CEE915" w:rsidR="005C79AA" w:rsidRDefault="005C79AA" w:rsidP="005C79AA">
            <w:pPr>
              <w:rPr>
                <w:rFonts w:cstheme="minorHAnsi"/>
                <w:b/>
                <w:sz w:val="16"/>
                <w:szCs w:val="20"/>
              </w:rPr>
            </w:pPr>
            <w:r w:rsidRPr="005F3E9F">
              <w:rPr>
                <w:rFonts w:cstheme="minorHAnsi"/>
                <w:b/>
                <w:sz w:val="16"/>
                <w:szCs w:val="20"/>
              </w:rPr>
              <w:t>Other Activities</w:t>
            </w:r>
            <w:r>
              <w:rPr>
                <w:rFonts w:cstheme="minorHAnsi"/>
                <w:b/>
                <w:sz w:val="16"/>
                <w:szCs w:val="20"/>
              </w:rPr>
              <w:t xml:space="preserve"> –</w:t>
            </w:r>
          </w:p>
          <w:p w14:paraId="5119F0A1" w14:textId="2E83FA11" w:rsidR="005C79AA" w:rsidRDefault="005C79AA" w:rsidP="005C79AA">
            <w:pPr>
              <w:rPr>
                <w:rFonts w:cstheme="minorHAnsi"/>
                <w:sz w:val="16"/>
                <w:szCs w:val="16"/>
              </w:rPr>
            </w:pPr>
            <w:r>
              <w:rPr>
                <w:rFonts w:cstheme="minorHAnsi"/>
                <w:b/>
                <w:sz w:val="16"/>
                <w:szCs w:val="20"/>
              </w:rPr>
              <w:t xml:space="preserve">- </w:t>
            </w:r>
            <w:r>
              <w:rPr>
                <w:rFonts w:cstheme="minorHAnsi"/>
                <w:sz w:val="16"/>
                <w:szCs w:val="16"/>
              </w:rPr>
              <w:t xml:space="preserve"> </w:t>
            </w:r>
            <w:r w:rsidRPr="005F3E9F">
              <w:rPr>
                <w:rFonts w:cstheme="minorHAnsi"/>
                <w:sz w:val="16"/>
                <w:szCs w:val="16"/>
              </w:rPr>
              <w:t>Spanish Speaking Family Night</w:t>
            </w:r>
          </w:p>
          <w:p w14:paraId="181D3804" w14:textId="20F00DD3" w:rsidR="005C79AA" w:rsidRPr="005F3E9F" w:rsidRDefault="005C79AA" w:rsidP="005C79AA">
            <w:pPr>
              <w:rPr>
                <w:rFonts w:cstheme="minorHAnsi"/>
                <w:sz w:val="16"/>
                <w:szCs w:val="16"/>
              </w:rPr>
            </w:pPr>
            <w:r>
              <w:rPr>
                <w:rFonts w:cstheme="minorHAnsi"/>
                <w:sz w:val="16"/>
                <w:szCs w:val="16"/>
              </w:rPr>
              <w:t xml:space="preserve">- AVID Family Night </w:t>
            </w:r>
          </w:p>
          <w:p w14:paraId="6B312A7A" w14:textId="77777777" w:rsidR="005C79AA" w:rsidRDefault="005C79AA" w:rsidP="005C79AA">
            <w:pPr>
              <w:rPr>
                <w:rFonts w:cstheme="minorHAnsi"/>
                <w:sz w:val="16"/>
                <w:szCs w:val="16"/>
              </w:rPr>
            </w:pPr>
            <w:r>
              <w:rPr>
                <w:rFonts w:cstheme="minorHAnsi"/>
                <w:sz w:val="16"/>
                <w:szCs w:val="16"/>
              </w:rPr>
              <w:t>- Curriculum Fair</w:t>
            </w:r>
          </w:p>
          <w:p w14:paraId="583769ED" w14:textId="77777777" w:rsidR="005C79AA" w:rsidRDefault="005C79AA" w:rsidP="005C79AA">
            <w:pPr>
              <w:rPr>
                <w:rFonts w:cstheme="minorHAnsi"/>
                <w:sz w:val="16"/>
                <w:szCs w:val="16"/>
              </w:rPr>
            </w:pPr>
            <w:r>
              <w:rPr>
                <w:rFonts w:cstheme="minorHAnsi"/>
                <w:sz w:val="16"/>
                <w:szCs w:val="16"/>
              </w:rPr>
              <w:t>- Incoming 6</w:t>
            </w:r>
            <w:r w:rsidRPr="005F3E9F">
              <w:rPr>
                <w:rFonts w:cstheme="minorHAnsi"/>
                <w:sz w:val="16"/>
                <w:szCs w:val="16"/>
                <w:vertAlign w:val="superscript"/>
              </w:rPr>
              <w:t>th</w:t>
            </w:r>
            <w:r>
              <w:rPr>
                <w:rFonts w:cstheme="minorHAnsi"/>
                <w:sz w:val="16"/>
                <w:szCs w:val="16"/>
              </w:rPr>
              <w:t xml:space="preserve"> Grade Parent Night</w:t>
            </w:r>
          </w:p>
          <w:p w14:paraId="6B141349" w14:textId="60E7A09B" w:rsidR="005C79AA" w:rsidRPr="005F3E9F" w:rsidRDefault="005C79AA" w:rsidP="005C79AA">
            <w:pPr>
              <w:jc w:val="center"/>
              <w:rPr>
                <w:rFonts w:cstheme="minorHAnsi"/>
                <w:b/>
                <w:sz w:val="16"/>
                <w:szCs w:val="20"/>
              </w:rPr>
            </w:pPr>
          </w:p>
          <w:p w14:paraId="02C2C96D" w14:textId="77777777" w:rsidR="005C79AA" w:rsidRPr="00DA2503" w:rsidRDefault="005C79AA" w:rsidP="005C79AA">
            <w:pPr>
              <w:rPr>
                <w:rFonts w:cstheme="minorHAnsi"/>
                <w:sz w:val="16"/>
                <w:szCs w:val="16"/>
                <w:u w:val="single"/>
              </w:rPr>
            </w:pPr>
          </w:p>
          <w:p w14:paraId="05B614AC" w14:textId="77777777" w:rsidR="005C79AA" w:rsidRPr="00DA2503" w:rsidRDefault="005C79AA" w:rsidP="005C79AA">
            <w:pPr>
              <w:rPr>
                <w:rFonts w:cstheme="minorHAnsi"/>
                <w:sz w:val="16"/>
                <w:szCs w:val="16"/>
                <w:u w:val="single"/>
              </w:rPr>
            </w:pPr>
          </w:p>
        </w:tc>
        <w:tc>
          <w:tcPr>
            <w:tcW w:w="1574" w:type="dxa"/>
            <w:gridSpan w:val="2"/>
          </w:tcPr>
          <w:p w14:paraId="0C2C6C0A" w14:textId="77777777" w:rsidR="005C79AA" w:rsidRDefault="005C79AA" w:rsidP="005C79AA">
            <w:pPr>
              <w:rPr>
                <w:rFonts w:cstheme="minorHAnsi"/>
                <w:sz w:val="16"/>
                <w:szCs w:val="16"/>
              </w:rPr>
            </w:pPr>
            <w:r w:rsidRPr="005F3E9F">
              <w:rPr>
                <w:rFonts w:cstheme="minorHAnsi"/>
                <w:sz w:val="16"/>
                <w:szCs w:val="16"/>
              </w:rPr>
              <w:t xml:space="preserve">Parents will be taught how to use and monitor </w:t>
            </w:r>
            <w:proofErr w:type="spellStart"/>
            <w:r w:rsidRPr="005F3E9F">
              <w:rPr>
                <w:rFonts w:cstheme="minorHAnsi"/>
                <w:sz w:val="16"/>
                <w:szCs w:val="16"/>
              </w:rPr>
              <w:t>MyStudent</w:t>
            </w:r>
            <w:proofErr w:type="spellEnd"/>
            <w:r w:rsidRPr="005F3E9F">
              <w:rPr>
                <w:rFonts w:cstheme="minorHAnsi"/>
                <w:sz w:val="16"/>
                <w:szCs w:val="16"/>
              </w:rPr>
              <w:t xml:space="preserve"> along with key strategies to help their son/daughter</w:t>
            </w:r>
            <w:r>
              <w:rPr>
                <w:rFonts w:cstheme="minorHAnsi"/>
                <w:sz w:val="16"/>
                <w:szCs w:val="16"/>
              </w:rPr>
              <w:t xml:space="preserve">. </w:t>
            </w:r>
          </w:p>
          <w:p w14:paraId="1F3970D6" w14:textId="77777777" w:rsidR="005C79AA" w:rsidRDefault="005C79AA" w:rsidP="005C79AA">
            <w:pPr>
              <w:rPr>
                <w:rFonts w:cstheme="minorHAnsi"/>
                <w:sz w:val="16"/>
                <w:szCs w:val="16"/>
              </w:rPr>
            </w:pPr>
            <w:r>
              <w:rPr>
                <w:rFonts w:cstheme="minorHAnsi"/>
                <w:sz w:val="16"/>
                <w:szCs w:val="16"/>
              </w:rPr>
              <w:t>Parents will learn about the different courses offered at Pasco Middle School.</w:t>
            </w:r>
          </w:p>
          <w:p w14:paraId="79AA73DE" w14:textId="10ECA917" w:rsidR="005C79AA" w:rsidRDefault="005C79AA" w:rsidP="005C79AA">
            <w:pPr>
              <w:rPr>
                <w:rFonts w:cstheme="minorHAnsi"/>
                <w:sz w:val="16"/>
                <w:szCs w:val="16"/>
              </w:rPr>
            </w:pPr>
            <w:r>
              <w:rPr>
                <w:rFonts w:cstheme="minorHAnsi"/>
                <w:sz w:val="16"/>
                <w:szCs w:val="16"/>
              </w:rPr>
              <w:t>Parents will learn about the 6</w:t>
            </w:r>
            <w:r w:rsidRPr="005F3E9F">
              <w:rPr>
                <w:rFonts w:cstheme="minorHAnsi"/>
                <w:sz w:val="16"/>
                <w:szCs w:val="16"/>
                <w:vertAlign w:val="superscript"/>
              </w:rPr>
              <w:t>th</w:t>
            </w:r>
            <w:r>
              <w:rPr>
                <w:rFonts w:cstheme="minorHAnsi"/>
                <w:sz w:val="16"/>
                <w:szCs w:val="16"/>
              </w:rPr>
              <w:t xml:space="preserve"> grade academy and courses offered.  </w:t>
            </w:r>
          </w:p>
          <w:p w14:paraId="3543B532" w14:textId="77777777" w:rsidR="005C79AA" w:rsidRPr="00DA2503" w:rsidRDefault="005C79AA" w:rsidP="005C79AA">
            <w:pPr>
              <w:rPr>
                <w:rFonts w:cstheme="minorHAnsi"/>
                <w:sz w:val="16"/>
                <w:szCs w:val="16"/>
                <w:u w:val="single"/>
              </w:rPr>
            </w:pPr>
          </w:p>
        </w:tc>
        <w:tc>
          <w:tcPr>
            <w:tcW w:w="1479" w:type="dxa"/>
          </w:tcPr>
          <w:p w14:paraId="018B1E2B" w14:textId="306E4227" w:rsidR="005C79AA" w:rsidRPr="00DA2503" w:rsidRDefault="005C79AA" w:rsidP="005C79AA">
            <w:pPr>
              <w:rPr>
                <w:rFonts w:cstheme="minorHAnsi"/>
                <w:sz w:val="16"/>
                <w:szCs w:val="16"/>
                <w:u w:val="single"/>
              </w:rPr>
            </w:pPr>
            <w:r>
              <w:rPr>
                <w:rFonts w:cstheme="minorHAnsi"/>
                <w:sz w:val="16"/>
                <w:szCs w:val="16"/>
              </w:rPr>
              <w:t>Tentatively for September October, December, and January,</w:t>
            </w:r>
          </w:p>
        </w:tc>
        <w:tc>
          <w:tcPr>
            <w:tcW w:w="304" w:type="dxa"/>
          </w:tcPr>
          <w:p w14:paraId="51110823" w14:textId="77777777" w:rsidR="005C79AA" w:rsidRPr="00DA2503" w:rsidRDefault="005C79AA" w:rsidP="005C79AA">
            <w:pPr>
              <w:rPr>
                <w:rFonts w:cstheme="minorHAnsi"/>
                <w:sz w:val="16"/>
                <w:szCs w:val="16"/>
                <w:u w:val="single"/>
              </w:rPr>
            </w:pPr>
          </w:p>
        </w:tc>
        <w:tc>
          <w:tcPr>
            <w:tcW w:w="457" w:type="dxa"/>
          </w:tcPr>
          <w:p w14:paraId="157204DE" w14:textId="241333A8" w:rsidR="005C79AA" w:rsidRPr="00DA2503" w:rsidRDefault="005C79AA" w:rsidP="005C79AA">
            <w:pPr>
              <w:rPr>
                <w:rFonts w:cstheme="minorHAnsi"/>
                <w:sz w:val="16"/>
                <w:szCs w:val="16"/>
                <w:u w:val="single"/>
              </w:rPr>
            </w:pPr>
            <w:r>
              <w:rPr>
                <w:rFonts w:cstheme="minorHAnsi"/>
                <w:sz w:val="16"/>
                <w:szCs w:val="16"/>
                <w:u w:val="single"/>
              </w:rPr>
              <w:t>X</w:t>
            </w:r>
          </w:p>
        </w:tc>
        <w:tc>
          <w:tcPr>
            <w:tcW w:w="304" w:type="dxa"/>
          </w:tcPr>
          <w:p w14:paraId="52316D52" w14:textId="77777777" w:rsidR="005C79AA" w:rsidRPr="00DA2503" w:rsidRDefault="005C79AA" w:rsidP="005C79AA">
            <w:pPr>
              <w:rPr>
                <w:rFonts w:cstheme="minorHAnsi"/>
                <w:sz w:val="16"/>
                <w:szCs w:val="16"/>
                <w:u w:val="single"/>
              </w:rPr>
            </w:pPr>
          </w:p>
        </w:tc>
        <w:tc>
          <w:tcPr>
            <w:tcW w:w="307" w:type="dxa"/>
          </w:tcPr>
          <w:p w14:paraId="4D3BD73A" w14:textId="23D9AB46" w:rsidR="005C79AA" w:rsidRPr="00DA2503" w:rsidRDefault="005C79AA" w:rsidP="005C79AA">
            <w:pPr>
              <w:rPr>
                <w:rFonts w:cstheme="minorHAnsi"/>
                <w:sz w:val="16"/>
                <w:szCs w:val="16"/>
                <w:u w:val="single"/>
              </w:rPr>
            </w:pPr>
            <w:r>
              <w:rPr>
                <w:rFonts w:cstheme="minorHAnsi"/>
                <w:sz w:val="16"/>
                <w:szCs w:val="16"/>
                <w:u w:val="single"/>
              </w:rPr>
              <w:t>X</w:t>
            </w:r>
          </w:p>
        </w:tc>
        <w:tc>
          <w:tcPr>
            <w:tcW w:w="2099" w:type="dxa"/>
          </w:tcPr>
          <w:p w14:paraId="790BF0D3" w14:textId="77777777" w:rsidR="005C79AA" w:rsidRDefault="005C79AA" w:rsidP="005C79AA">
            <w:pPr>
              <w:rPr>
                <w:rFonts w:cstheme="minorHAnsi"/>
                <w:sz w:val="16"/>
                <w:szCs w:val="16"/>
              </w:rPr>
            </w:pPr>
            <w:r w:rsidRPr="005F3E9F">
              <w:rPr>
                <w:rFonts w:cstheme="minorHAnsi"/>
                <w:sz w:val="16"/>
                <w:szCs w:val="16"/>
              </w:rPr>
              <w:t xml:space="preserve">Parents will be able to monitor </w:t>
            </w:r>
            <w:proofErr w:type="spellStart"/>
            <w:r w:rsidRPr="005F3E9F">
              <w:rPr>
                <w:rFonts w:cstheme="minorHAnsi"/>
                <w:sz w:val="16"/>
                <w:szCs w:val="16"/>
              </w:rPr>
              <w:t>MyStudent</w:t>
            </w:r>
            <w:proofErr w:type="spellEnd"/>
            <w:r w:rsidRPr="005F3E9F">
              <w:rPr>
                <w:rFonts w:cstheme="minorHAnsi"/>
                <w:sz w:val="16"/>
                <w:szCs w:val="16"/>
              </w:rPr>
              <w:t xml:space="preserve"> and see when students are missing assignments or not scoring well and can use the strategies learned at this night to help students succeed. </w:t>
            </w:r>
          </w:p>
          <w:p w14:paraId="5A22D30D" w14:textId="77777777" w:rsidR="005C79AA" w:rsidRDefault="005C79AA" w:rsidP="005C79AA">
            <w:pPr>
              <w:rPr>
                <w:rFonts w:cstheme="minorHAnsi"/>
                <w:sz w:val="16"/>
                <w:szCs w:val="16"/>
              </w:rPr>
            </w:pPr>
            <w:r>
              <w:rPr>
                <w:rFonts w:cstheme="minorHAnsi"/>
                <w:sz w:val="16"/>
                <w:szCs w:val="16"/>
              </w:rPr>
              <w:t>Parents will be able to assist students with course selections.</w:t>
            </w:r>
          </w:p>
          <w:p w14:paraId="0BBCB041" w14:textId="05077211" w:rsidR="005C79AA" w:rsidRPr="00DA2503" w:rsidRDefault="005C79AA" w:rsidP="005C79AA">
            <w:pPr>
              <w:rPr>
                <w:rFonts w:cstheme="minorHAnsi"/>
                <w:sz w:val="16"/>
                <w:szCs w:val="16"/>
                <w:u w:val="single"/>
              </w:rPr>
            </w:pPr>
            <w:r>
              <w:rPr>
                <w:rFonts w:cstheme="minorHAnsi"/>
                <w:sz w:val="16"/>
                <w:szCs w:val="16"/>
              </w:rPr>
              <w:t xml:space="preserve">Parents can help monitor their child’s social media accounts with more confidence and teach their child about the negative consequences that could occur. </w:t>
            </w:r>
          </w:p>
        </w:tc>
        <w:tc>
          <w:tcPr>
            <w:tcW w:w="2087" w:type="dxa"/>
          </w:tcPr>
          <w:p w14:paraId="40D7714D" w14:textId="77777777" w:rsidR="003975CE" w:rsidRDefault="003975CE" w:rsidP="003975CE">
            <w:r>
              <w:rPr>
                <w:rFonts w:ascii="Calibri" w:hAnsi="Calibri" w:cs="Calibri"/>
                <w:color w:val="000000"/>
                <w:sz w:val="16"/>
                <w:szCs w:val="16"/>
                <w:shd w:val="clear" w:color="auto" w:fill="FFFFFF"/>
              </w:rPr>
              <w:t>High Impact Instruction – PLC Tier I Improvements. Goal: By May 2020, 90% of teachers will incorporate the Core Action Shifts in the classroom and intentionally plan for Focus Standards where students traditionally struggle.</w:t>
            </w:r>
          </w:p>
          <w:p w14:paraId="60C25B78" w14:textId="77777777" w:rsidR="005C79AA" w:rsidRPr="00DA2503" w:rsidRDefault="005C79AA" w:rsidP="005C79AA">
            <w:pPr>
              <w:rPr>
                <w:rFonts w:cstheme="minorHAnsi"/>
                <w:sz w:val="16"/>
                <w:szCs w:val="16"/>
                <w:u w:val="single"/>
              </w:rPr>
            </w:pPr>
          </w:p>
        </w:tc>
      </w:tr>
      <w:tr w:rsidR="005C79AA" w:rsidRPr="00657690" w14:paraId="02C09410" w14:textId="77777777" w:rsidTr="00797D66">
        <w:trPr>
          <w:trHeight w:val="426"/>
        </w:trPr>
        <w:tc>
          <w:tcPr>
            <w:tcW w:w="3889" w:type="dxa"/>
            <w:gridSpan w:val="2"/>
          </w:tcPr>
          <w:p w14:paraId="64A8BD21" w14:textId="77777777" w:rsidR="005C79AA" w:rsidRDefault="005C79AA" w:rsidP="005C79AA">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386C99D8" w14:textId="77777777" w:rsidR="005C79AA" w:rsidRDefault="005C79AA" w:rsidP="005C79AA">
            <w:pPr>
              <w:rPr>
                <w:rFonts w:cstheme="minorHAnsi"/>
                <w:b/>
                <w:sz w:val="16"/>
                <w:szCs w:val="16"/>
              </w:rPr>
            </w:pPr>
          </w:p>
          <w:p w14:paraId="3956BACD" w14:textId="77777777" w:rsidR="005C79AA" w:rsidRPr="0080796F" w:rsidRDefault="005C79AA" w:rsidP="005C79AA">
            <w:pPr>
              <w:rPr>
                <w:rFonts w:cstheme="minorHAnsi"/>
                <w:b/>
                <w:sz w:val="16"/>
                <w:szCs w:val="16"/>
                <w:u w:val="single"/>
              </w:rPr>
            </w:pPr>
          </w:p>
        </w:tc>
        <w:tc>
          <w:tcPr>
            <w:tcW w:w="7469" w:type="dxa"/>
            <w:gridSpan w:val="8"/>
          </w:tcPr>
          <w:p w14:paraId="438FE7E8" w14:textId="63B2FEC3" w:rsidR="005C79AA" w:rsidRPr="00A23AE4" w:rsidRDefault="005C79AA" w:rsidP="005C79AA">
            <w:pPr>
              <w:rPr>
                <w:rFonts w:cstheme="minorHAnsi"/>
                <w:b/>
                <w:color w:val="FF0000"/>
                <w:sz w:val="18"/>
                <w:szCs w:val="18"/>
              </w:rPr>
            </w:pPr>
            <w:r w:rsidRPr="00BE6FC6">
              <w:rPr>
                <w:rFonts w:cstheme="minorHAnsi"/>
                <w:sz w:val="18"/>
                <w:szCs w:val="18"/>
              </w:rPr>
              <w:t xml:space="preserve">Parents can obtain access to the </w:t>
            </w:r>
            <w:proofErr w:type="spellStart"/>
            <w:r w:rsidRPr="00BE6FC6">
              <w:rPr>
                <w:rFonts w:cstheme="minorHAnsi"/>
                <w:sz w:val="18"/>
                <w:szCs w:val="18"/>
              </w:rPr>
              <w:t>myStudent</w:t>
            </w:r>
            <w:proofErr w:type="spellEnd"/>
            <w:r w:rsidRPr="00BE6FC6">
              <w:rPr>
                <w:rFonts w:cstheme="minorHAnsi"/>
                <w:sz w:val="18"/>
                <w:szCs w:val="18"/>
              </w:rPr>
              <w:t xml:space="preserve"> portal where much of this information can be found.  In addition, curricular information is available on the county’s web site and discussed during the school’s open house</w:t>
            </w:r>
            <w:r w:rsidR="001C27BE">
              <w:rPr>
                <w:rFonts w:cstheme="minorHAnsi"/>
                <w:sz w:val="18"/>
                <w:szCs w:val="18"/>
              </w:rPr>
              <w:t>/meet the teacher day</w:t>
            </w:r>
            <w:r w:rsidRPr="00BE6FC6">
              <w:rPr>
                <w:rFonts w:cstheme="minorHAnsi"/>
                <w:sz w:val="18"/>
                <w:szCs w:val="18"/>
              </w:rPr>
              <w:t xml:space="preserve">. </w:t>
            </w:r>
            <w:r>
              <w:rPr>
                <w:rFonts w:cstheme="minorHAnsi"/>
                <w:sz w:val="18"/>
                <w:szCs w:val="18"/>
              </w:rPr>
              <w:t>Parents can also find information on our school website. Teachers use CANVAS and parents can access this platform with an account.</w:t>
            </w:r>
          </w:p>
        </w:tc>
      </w:tr>
      <w:tr w:rsidR="005C79AA" w:rsidRPr="00657690" w14:paraId="49AB3335" w14:textId="77777777" w:rsidTr="00B853C1">
        <w:trPr>
          <w:trHeight w:val="438"/>
        </w:trPr>
        <w:tc>
          <w:tcPr>
            <w:tcW w:w="3889" w:type="dxa"/>
            <w:gridSpan w:val="2"/>
          </w:tcPr>
          <w:p w14:paraId="30FCE90E" w14:textId="77777777" w:rsidR="005C79AA" w:rsidRPr="0080796F" w:rsidRDefault="005C79AA" w:rsidP="005C79AA">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71857D40" w14:textId="77777777" w:rsidR="005C79AA" w:rsidRDefault="005C79AA" w:rsidP="005C79AA">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2922F5D0" w14:textId="77777777" w:rsidR="005C79AA" w:rsidRDefault="005C79AA" w:rsidP="005C79AA">
            <w:pPr>
              <w:rPr>
                <w:rFonts w:cstheme="minorHAnsi"/>
                <w:b/>
                <w:sz w:val="16"/>
                <w:szCs w:val="16"/>
              </w:rPr>
            </w:pPr>
          </w:p>
          <w:p w14:paraId="3D3D0641" w14:textId="77777777" w:rsidR="005C79AA" w:rsidRPr="0080796F" w:rsidRDefault="005C79AA" w:rsidP="005C79AA">
            <w:pPr>
              <w:rPr>
                <w:rFonts w:cstheme="minorHAnsi"/>
                <w:b/>
                <w:sz w:val="16"/>
                <w:szCs w:val="16"/>
                <w:u w:val="single"/>
              </w:rPr>
            </w:pPr>
          </w:p>
        </w:tc>
        <w:tc>
          <w:tcPr>
            <w:tcW w:w="7469" w:type="dxa"/>
            <w:gridSpan w:val="8"/>
          </w:tcPr>
          <w:p w14:paraId="37A0D206" w14:textId="77777777" w:rsidR="001C27BE" w:rsidRDefault="001C27BE" w:rsidP="001C27BE">
            <w:pPr>
              <w:rPr>
                <w:rFonts w:cstheme="minorHAnsi"/>
                <w:sz w:val="18"/>
                <w:szCs w:val="18"/>
              </w:rPr>
            </w:pPr>
            <w:r>
              <w:rPr>
                <w:rFonts w:cstheme="minorHAnsi"/>
                <w:sz w:val="18"/>
                <w:szCs w:val="18"/>
              </w:rPr>
              <w:t xml:space="preserve">Workshops and events will be evaluated through attendance and feedback that is obtained verbally and through surveys. </w:t>
            </w:r>
          </w:p>
          <w:p w14:paraId="65C4CAF6" w14:textId="2FA5FD48" w:rsidR="005C79AA" w:rsidRPr="00BB75F6" w:rsidRDefault="001C27BE" w:rsidP="001C27BE">
            <w:pPr>
              <w:rPr>
                <w:rFonts w:cstheme="minorHAnsi"/>
                <w:b/>
                <w:sz w:val="18"/>
                <w:szCs w:val="18"/>
                <w:u w:val="single"/>
              </w:rPr>
            </w:pPr>
            <w:r>
              <w:rPr>
                <w:rFonts w:cstheme="minorHAnsi"/>
                <w:sz w:val="18"/>
                <w:szCs w:val="18"/>
              </w:rPr>
              <w:t>The needs of parents will be assessed through surveys.</w:t>
            </w:r>
          </w:p>
        </w:tc>
      </w:tr>
      <w:tr w:rsidR="005C79AA" w:rsidRPr="00657690" w14:paraId="0BAD0405" w14:textId="77777777" w:rsidTr="000639B2">
        <w:trPr>
          <w:trHeight w:val="426"/>
        </w:trPr>
        <w:tc>
          <w:tcPr>
            <w:tcW w:w="3889" w:type="dxa"/>
            <w:gridSpan w:val="2"/>
          </w:tcPr>
          <w:p w14:paraId="47D84B0D" w14:textId="77777777" w:rsidR="005C79AA" w:rsidRDefault="005C79AA" w:rsidP="005C79AA">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4FC4008C" w14:textId="77777777" w:rsidR="005C79AA" w:rsidRDefault="005C79AA" w:rsidP="005C79AA">
            <w:pPr>
              <w:rPr>
                <w:rFonts w:cstheme="minorHAnsi"/>
                <w:b/>
                <w:sz w:val="16"/>
                <w:szCs w:val="16"/>
              </w:rPr>
            </w:pPr>
          </w:p>
          <w:p w14:paraId="2D55D7FF" w14:textId="77777777" w:rsidR="005C79AA" w:rsidRPr="0080796F" w:rsidRDefault="005C79AA" w:rsidP="005C79AA">
            <w:pPr>
              <w:rPr>
                <w:rFonts w:cstheme="minorHAnsi"/>
                <w:b/>
                <w:sz w:val="16"/>
                <w:szCs w:val="16"/>
                <w:u w:val="single"/>
              </w:rPr>
            </w:pPr>
          </w:p>
        </w:tc>
        <w:tc>
          <w:tcPr>
            <w:tcW w:w="7469" w:type="dxa"/>
            <w:gridSpan w:val="8"/>
          </w:tcPr>
          <w:p w14:paraId="70E7E79A" w14:textId="76BDB5E3" w:rsidR="005C79AA" w:rsidRPr="00BB75F6" w:rsidRDefault="001C27BE" w:rsidP="005C79AA">
            <w:pPr>
              <w:rPr>
                <w:rFonts w:cstheme="minorHAnsi"/>
                <w:b/>
                <w:sz w:val="18"/>
                <w:szCs w:val="18"/>
                <w:u w:val="single"/>
              </w:rPr>
            </w:pPr>
            <w:r w:rsidRPr="00BE6FC6">
              <w:rPr>
                <w:rFonts w:cstheme="minorHAnsi"/>
                <w:sz w:val="18"/>
                <w:szCs w:val="18"/>
              </w:rPr>
              <w:t xml:space="preserve">Bi-lingual staff will be present to </w:t>
            </w:r>
            <w:proofErr w:type="gramStart"/>
            <w:r w:rsidRPr="00BE6FC6">
              <w:rPr>
                <w:rFonts w:cstheme="minorHAnsi"/>
                <w:sz w:val="18"/>
                <w:szCs w:val="18"/>
              </w:rPr>
              <w:t>translate</w:t>
            </w:r>
            <w:proofErr w:type="gramEnd"/>
            <w:r>
              <w:rPr>
                <w:rFonts w:cstheme="minorHAnsi"/>
                <w:sz w:val="18"/>
                <w:szCs w:val="18"/>
              </w:rPr>
              <w:t xml:space="preserve"> and we will have handouts in their native language available.</w:t>
            </w:r>
          </w:p>
        </w:tc>
      </w:tr>
      <w:tr w:rsidR="005C79AA" w:rsidRPr="00657690" w14:paraId="76099D11" w14:textId="77777777" w:rsidTr="0067438A">
        <w:trPr>
          <w:trHeight w:val="275"/>
        </w:trPr>
        <w:tc>
          <w:tcPr>
            <w:tcW w:w="3889" w:type="dxa"/>
            <w:gridSpan w:val="2"/>
          </w:tcPr>
          <w:p w14:paraId="077FFE13" w14:textId="77777777" w:rsidR="005C79AA" w:rsidRDefault="005C79AA" w:rsidP="005C79AA">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5442D29A" w14:textId="77777777" w:rsidR="005C79AA" w:rsidRDefault="005C79AA" w:rsidP="005C79AA">
            <w:pPr>
              <w:rPr>
                <w:rFonts w:cstheme="minorHAnsi"/>
                <w:b/>
                <w:sz w:val="16"/>
                <w:szCs w:val="16"/>
              </w:rPr>
            </w:pPr>
          </w:p>
          <w:p w14:paraId="22964486" w14:textId="77777777" w:rsidR="005C79AA" w:rsidRPr="0080796F" w:rsidRDefault="005C79AA" w:rsidP="005C79AA">
            <w:pPr>
              <w:rPr>
                <w:rFonts w:cstheme="minorHAnsi"/>
                <w:b/>
                <w:sz w:val="16"/>
                <w:szCs w:val="16"/>
                <w:u w:val="single"/>
              </w:rPr>
            </w:pPr>
          </w:p>
        </w:tc>
        <w:tc>
          <w:tcPr>
            <w:tcW w:w="7469" w:type="dxa"/>
            <w:gridSpan w:val="8"/>
          </w:tcPr>
          <w:p w14:paraId="2BAF101B" w14:textId="751CD37F" w:rsidR="005C79AA" w:rsidRPr="00BB75F6" w:rsidRDefault="001C27BE" w:rsidP="005C79AA">
            <w:pPr>
              <w:rPr>
                <w:rFonts w:cstheme="minorHAnsi"/>
                <w:b/>
                <w:sz w:val="18"/>
                <w:szCs w:val="18"/>
                <w:u w:val="single"/>
              </w:rPr>
            </w:pPr>
            <w:r w:rsidRPr="00BE6FC6">
              <w:rPr>
                <w:rFonts w:cstheme="minorHAnsi"/>
                <w:sz w:val="18"/>
                <w:szCs w:val="18"/>
              </w:rPr>
              <w:t>Transportation and an inability to meet with teachers during their contracted hours due to work responsibilities.  We try to offer our events at times when parents typically off from work.</w:t>
            </w:r>
          </w:p>
        </w:tc>
      </w:tr>
      <w:tr w:rsidR="001C27BE" w:rsidRPr="00657690" w14:paraId="18462FEC" w14:textId="77777777" w:rsidTr="00295733">
        <w:trPr>
          <w:trHeight w:val="275"/>
        </w:trPr>
        <w:tc>
          <w:tcPr>
            <w:tcW w:w="3889" w:type="dxa"/>
            <w:gridSpan w:val="2"/>
          </w:tcPr>
          <w:p w14:paraId="69DB9D65" w14:textId="77777777" w:rsidR="001C27BE" w:rsidRPr="006701B9" w:rsidRDefault="001C27BE" w:rsidP="001C27BE">
            <w:pPr>
              <w:rPr>
                <w:rFonts w:cstheme="minorHAnsi"/>
                <w:b/>
                <w:sz w:val="16"/>
                <w:szCs w:val="16"/>
              </w:rPr>
            </w:pPr>
            <w:r w:rsidRPr="006701B9">
              <w:rPr>
                <w:rFonts w:cstheme="minorHAnsi"/>
                <w:b/>
                <w:sz w:val="16"/>
                <w:szCs w:val="16"/>
              </w:rPr>
              <w:t>How are flexible dates and times for meetings, events and/or workshops offered?  (Give examples)</w:t>
            </w:r>
          </w:p>
          <w:p w14:paraId="29320E39" w14:textId="77777777" w:rsidR="001C27BE" w:rsidRDefault="001C27BE" w:rsidP="001C27BE">
            <w:pPr>
              <w:rPr>
                <w:rFonts w:cstheme="minorHAnsi"/>
                <w:b/>
                <w:sz w:val="16"/>
                <w:szCs w:val="16"/>
              </w:rPr>
            </w:pPr>
          </w:p>
          <w:p w14:paraId="00587515" w14:textId="77777777" w:rsidR="001C27BE" w:rsidRPr="0080796F" w:rsidRDefault="001C27BE" w:rsidP="001C27BE">
            <w:pPr>
              <w:rPr>
                <w:rFonts w:cstheme="minorHAnsi"/>
                <w:b/>
                <w:sz w:val="16"/>
                <w:szCs w:val="16"/>
              </w:rPr>
            </w:pPr>
          </w:p>
        </w:tc>
        <w:tc>
          <w:tcPr>
            <w:tcW w:w="7469" w:type="dxa"/>
            <w:gridSpan w:val="8"/>
          </w:tcPr>
          <w:p w14:paraId="2625EEC8" w14:textId="503293CC" w:rsidR="001C27BE" w:rsidRPr="00BB75F6" w:rsidRDefault="001C27BE" w:rsidP="001C27BE">
            <w:pPr>
              <w:rPr>
                <w:rFonts w:cstheme="minorHAnsi"/>
                <w:b/>
                <w:sz w:val="18"/>
                <w:szCs w:val="18"/>
                <w:u w:val="single"/>
              </w:rPr>
            </w:pPr>
            <w:r w:rsidRPr="00BE6FC6">
              <w:rPr>
                <w:rFonts w:cstheme="minorHAnsi"/>
                <w:sz w:val="18"/>
                <w:szCs w:val="18"/>
              </w:rPr>
              <w:t>We vary the window of time that we offer the events.  EX:  2pm – 4pm, 3pm – 5pm and 4pm – 6pm.</w:t>
            </w:r>
            <w:r>
              <w:rPr>
                <w:rFonts w:cstheme="minorHAnsi"/>
                <w:sz w:val="18"/>
                <w:szCs w:val="18"/>
              </w:rPr>
              <w:t xml:space="preserve"> We will also put handouts from events on our we website and can record a virtual meeting for parents that need it. </w:t>
            </w:r>
          </w:p>
        </w:tc>
      </w:tr>
      <w:tr w:rsidR="001C27BE" w:rsidRPr="00657690" w14:paraId="50FC1A23" w14:textId="77777777" w:rsidTr="00FB7D2F">
        <w:trPr>
          <w:trHeight w:val="491"/>
        </w:trPr>
        <w:tc>
          <w:tcPr>
            <w:tcW w:w="3889" w:type="dxa"/>
            <w:gridSpan w:val="2"/>
          </w:tcPr>
          <w:p w14:paraId="57A92C3A" w14:textId="77777777" w:rsidR="001C27BE" w:rsidRDefault="001C27BE" w:rsidP="001C27BE">
            <w:pPr>
              <w:rPr>
                <w:rFonts w:eastAsia="Times New Roman" w:cstheme="minorHAnsi"/>
                <w:b/>
                <w:sz w:val="16"/>
                <w:szCs w:val="16"/>
              </w:rPr>
            </w:pPr>
            <w:r w:rsidRPr="0080796F">
              <w:rPr>
                <w:rFonts w:eastAsia="Times New Roman" w:cstheme="minorHAnsi"/>
                <w:b/>
                <w:sz w:val="16"/>
                <w:szCs w:val="16"/>
              </w:rPr>
              <w:lastRenderedPageBreak/>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10128F74" w14:textId="77777777" w:rsidR="001C27BE" w:rsidRDefault="001C27BE" w:rsidP="001C27BE">
            <w:pPr>
              <w:rPr>
                <w:rFonts w:eastAsia="Times New Roman" w:cstheme="minorHAnsi"/>
                <w:b/>
                <w:sz w:val="16"/>
                <w:szCs w:val="16"/>
              </w:rPr>
            </w:pPr>
          </w:p>
          <w:p w14:paraId="33161B93" w14:textId="77777777" w:rsidR="001C27BE" w:rsidRPr="0080796F" w:rsidRDefault="001C27BE" w:rsidP="001C27BE">
            <w:pPr>
              <w:rPr>
                <w:rFonts w:cstheme="minorHAnsi"/>
                <w:b/>
                <w:sz w:val="16"/>
                <w:szCs w:val="16"/>
                <w:u w:val="single"/>
              </w:rPr>
            </w:pPr>
          </w:p>
        </w:tc>
        <w:tc>
          <w:tcPr>
            <w:tcW w:w="7469" w:type="dxa"/>
            <w:gridSpan w:val="8"/>
          </w:tcPr>
          <w:p w14:paraId="35F69D44" w14:textId="69C4870A" w:rsidR="001C27BE" w:rsidRPr="00BB75F6" w:rsidRDefault="001C27BE" w:rsidP="001C27BE">
            <w:pPr>
              <w:rPr>
                <w:rFonts w:cstheme="minorHAnsi"/>
                <w:b/>
                <w:sz w:val="18"/>
                <w:szCs w:val="18"/>
                <w:u w:val="single"/>
              </w:rPr>
            </w:pPr>
            <w:r>
              <w:rPr>
                <w:rFonts w:cstheme="minorHAnsi"/>
                <w:sz w:val="18"/>
                <w:szCs w:val="18"/>
              </w:rPr>
              <w:t>Our facility is ADA compliant.</w:t>
            </w:r>
            <w:r w:rsidRPr="00BE6FC6">
              <w:rPr>
                <w:rFonts w:cstheme="minorHAnsi"/>
                <w:sz w:val="18"/>
                <w:szCs w:val="18"/>
              </w:rPr>
              <w:t xml:space="preserve">  Any specific need is provided by the school on an as needed basis.</w:t>
            </w:r>
          </w:p>
        </w:tc>
      </w:tr>
    </w:tbl>
    <w:p w14:paraId="450DA30D" w14:textId="77777777" w:rsidR="00B62DE4" w:rsidRPr="00FF3581" w:rsidRDefault="00B62DE4" w:rsidP="00FF3581">
      <w:pPr>
        <w:pStyle w:val="ListParagraph"/>
        <w:spacing w:after="20" w:line="240" w:lineRule="auto"/>
        <w:ind w:left="360"/>
        <w:rPr>
          <w:sz w:val="20"/>
          <w:szCs w:val="20"/>
        </w:rPr>
      </w:pPr>
    </w:p>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208045FB" w14:textId="59D68F1E" w:rsidR="00F10A5D" w:rsidRDefault="00C80616" w:rsidP="00833FDB">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60E10816" w:rsidR="00833FDB" w:rsidRPr="00BB75F6" w:rsidRDefault="001C27BE" w:rsidP="006515F0">
            <w:pPr>
              <w:rPr>
                <w:rFonts w:cstheme="minorHAnsi"/>
                <w:b/>
                <w:sz w:val="18"/>
                <w:szCs w:val="18"/>
                <w:u w:val="single"/>
              </w:rPr>
            </w:pPr>
            <w:proofErr w:type="spellStart"/>
            <w:r w:rsidRPr="00BE6FC6">
              <w:rPr>
                <w:rFonts w:cstheme="minorHAnsi"/>
                <w:sz w:val="18"/>
                <w:szCs w:val="18"/>
              </w:rPr>
              <w:t>MyStudent</w:t>
            </w:r>
            <w:proofErr w:type="spellEnd"/>
            <w:r w:rsidRPr="00BE6FC6">
              <w:rPr>
                <w:rFonts w:cstheme="minorHAnsi"/>
                <w:sz w:val="18"/>
                <w:szCs w:val="18"/>
              </w:rPr>
              <w:t xml:space="preserve"> portal, Parent/Teacher conferences, Parent Teacher Conference Nights, use of </w:t>
            </w:r>
            <w:r>
              <w:rPr>
                <w:rFonts w:cstheme="minorHAnsi"/>
                <w:sz w:val="18"/>
                <w:szCs w:val="18"/>
              </w:rPr>
              <w:t>the School Messenger System (weekly phone calls and emails home) which are done in English and Spanish and also posted on our website so parents can refer back to them</w:t>
            </w:r>
            <w:r w:rsidRPr="00BE6FC6">
              <w:rPr>
                <w:rFonts w:cstheme="minorHAnsi"/>
                <w:sz w:val="18"/>
                <w:szCs w:val="18"/>
              </w:rPr>
              <w:t xml:space="preserve">.  </w:t>
            </w:r>
            <w:r>
              <w:rPr>
                <w:rFonts w:cstheme="minorHAnsi"/>
                <w:sz w:val="18"/>
                <w:szCs w:val="18"/>
              </w:rPr>
              <w:t xml:space="preserve">We also post information to our social media sites (Twitter, </w:t>
            </w:r>
            <w:proofErr w:type="spellStart"/>
            <w:r>
              <w:rPr>
                <w:rFonts w:cstheme="minorHAnsi"/>
                <w:sz w:val="18"/>
                <w:szCs w:val="18"/>
              </w:rPr>
              <w:t>FaceBook</w:t>
            </w:r>
            <w:proofErr w:type="spellEnd"/>
            <w:r>
              <w:rPr>
                <w:rFonts w:cstheme="minorHAnsi"/>
                <w:sz w:val="18"/>
                <w:szCs w:val="18"/>
              </w:rPr>
              <w:t>, and Instagram).</w:t>
            </w: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851"/>
        <w:gridCol w:w="3281"/>
        <w:gridCol w:w="2466"/>
        <w:gridCol w:w="1516"/>
        <w:gridCol w:w="1771"/>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261FE123" w14:textId="41410260" w:rsidR="00470144" w:rsidRPr="002C7CA1" w:rsidRDefault="002C7CA1" w:rsidP="00512002">
            <w:pPr>
              <w:rPr>
                <w:rFonts w:cstheme="minorHAnsi"/>
                <w:sz w:val="16"/>
                <w:szCs w:val="16"/>
              </w:rPr>
            </w:pPr>
            <w:r>
              <w:rPr>
                <w:rFonts w:cstheme="minorHAnsi"/>
                <w:sz w:val="16"/>
                <w:szCs w:val="16"/>
              </w:rPr>
              <w:t xml:space="preserve">Social Emotional Learning </w:t>
            </w:r>
          </w:p>
          <w:p w14:paraId="300CC2C9" w14:textId="77777777" w:rsidR="00470144" w:rsidRPr="00DA2503" w:rsidRDefault="00470144" w:rsidP="00512002">
            <w:pPr>
              <w:rPr>
                <w:rFonts w:cstheme="minorHAnsi"/>
                <w:sz w:val="16"/>
                <w:szCs w:val="16"/>
                <w:u w:val="single"/>
              </w:rPr>
            </w:pPr>
          </w:p>
        </w:tc>
        <w:tc>
          <w:tcPr>
            <w:tcW w:w="3600" w:type="dxa"/>
          </w:tcPr>
          <w:p w14:paraId="3C9D71C1" w14:textId="41A566AC" w:rsidR="00470144" w:rsidRPr="00DA2503" w:rsidRDefault="002C7CA1" w:rsidP="00512002">
            <w:pPr>
              <w:rPr>
                <w:rFonts w:cstheme="minorHAnsi"/>
                <w:sz w:val="16"/>
                <w:szCs w:val="16"/>
                <w:u w:val="single"/>
              </w:rPr>
            </w:pPr>
            <w:r w:rsidRPr="00142438">
              <w:rPr>
                <w:rFonts w:cstheme="minorHAnsi"/>
                <w:sz w:val="16"/>
                <w:szCs w:val="16"/>
              </w:rPr>
              <w:t xml:space="preserve">By increasing awareness of </w:t>
            </w:r>
            <w:r>
              <w:rPr>
                <w:rFonts w:cstheme="minorHAnsi"/>
                <w:sz w:val="16"/>
                <w:szCs w:val="16"/>
              </w:rPr>
              <w:t>how our teachers can incorporate compassionate instruction in their lessons and faculty and staff can use compassionate discipline in school, we will increase our teachers’ and staff’s capacity to reach students.</w:t>
            </w:r>
          </w:p>
        </w:tc>
        <w:tc>
          <w:tcPr>
            <w:tcW w:w="2610" w:type="dxa"/>
          </w:tcPr>
          <w:p w14:paraId="7F21DCB0" w14:textId="57B79775" w:rsidR="00470144" w:rsidRPr="002C7CA1" w:rsidRDefault="002C7CA1" w:rsidP="00512002">
            <w:pPr>
              <w:rPr>
                <w:rFonts w:cstheme="minorHAnsi"/>
                <w:sz w:val="16"/>
                <w:szCs w:val="16"/>
              </w:rPr>
            </w:pPr>
            <w:r w:rsidRPr="002C7CA1">
              <w:rPr>
                <w:rFonts w:cstheme="minorHAnsi"/>
                <w:sz w:val="16"/>
                <w:szCs w:val="16"/>
              </w:rPr>
              <w:t xml:space="preserve">Professional Development </w:t>
            </w:r>
          </w:p>
        </w:tc>
        <w:tc>
          <w:tcPr>
            <w:tcW w:w="1530" w:type="dxa"/>
          </w:tcPr>
          <w:p w14:paraId="511C5B80" w14:textId="392A12FD" w:rsidR="00470144" w:rsidRPr="002C7CA1" w:rsidRDefault="002C7CA1" w:rsidP="00512002">
            <w:pPr>
              <w:rPr>
                <w:rFonts w:cstheme="minorHAnsi"/>
                <w:sz w:val="16"/>
                <w:szCs w:val="16"/>
              </w:rPr>
            </w:pPr>
            <w:r w:rsidRPr="002C7CA1">
              <w:rPr>
                <w:rFonts w:cstheme="minorHAnsi"/>
                <w:sz w:val="16"/>
                <w:szCs w:val="16"/>
              </w:rPr>
              <w:t>All Staff</w:t>
            </w:r>
          </w:p>
        </w:tc>
        <w:tc>
          <w:tcPr>
            <w:tcW w:w="1170" w:type="dxa"/>
          </w:tcPr>
          <w:p w14:paraId="47EF183D" w14:textId="4EA6422D" w:rsidR="00470144" w:rsidRPr="002C7CA1" w:rsidRDefault="002C7CA1" w:rsidP="00512002">
            <w:pPr>
              <w:rPr>
                <w:rFonts w:cstheme="minorHAnsi"/>
                <w:sz w:val="16"/>
                <w:szCs w:val="16"/>
              </w:rPr>
            </w:pPr>
            <w:r w:rsidRPr="002C7CA1">
              <w:rPr>
                <w:rFonts w:cstheme="minorHAnsi"/>
                <w:sz w:val="16"/>
                <w:szCs w:val="16"/>
              </w:rPr>
              <w:t>Ongoing throughout the school year</w:t>
            </w:r>
          </w:p>
        </w:tc>
      </w:tr>
      <w:tr w:rsidR="00470144" w14:paraId="4C3F1ECB" w14:textId="77777777" w:rsidTr="00CD086A">
        <w:trPr>
          <w:trHeight w:val="576"/>
        </w:trPr>
        <w:tc>
          <w:tcPr>
            <w:tcW w:w="1975" w:type="dxa"/>
          </w:tcPr>
          <w:p w14:paraId="3EE9B7CB" w14:textId="21D33012" w:rsidR="002C7CA1" w:rsidRPr="00142438" w:rsidRDefault="002C7CA1" w:rsidP="002C7CA1">
            <w:pPr>
              <w:rPr>
                <w:rFonts w:cstheme="minorHAnsi"/>
                <w:sz w:val="16"/>
                <w:szCs w:val="16"/>
              </w:rPr>
            </w:pPr>
            <w:r>
              <w:rPr>
                <w:rFonts w:cstheme="minorHAnsi"/>
                <w:sz w:val="16"/>
                <w:szCs w:val="16"/>
              </w:rPr>
              <w:t>Parent Conference Nights</w:t>
            </w:r>
          </w:p>
          <w:p w14:paraId="64A9AC1A" w14:textId="77777777" w:rsidR="00470144" w:rsidRDefault="00470144" w:rsidP="00512002">
            <w:pPr>
              <w:rPr>
                <w:rFonts w:cstheme="minorHAnsi"/>
                <w:sz w:val="16"/>
                <w:szCs w:val="16"/>
                <w:u w:val="single"/>
              </w:rPr>
            </w:pPr>
          </w:p>
          <w:p w14:paraId="5C3C3BF5"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22867C3F" w14:textId="77777777" w:rsidR="002C7CA1" w:rsidRPr="00142438" w:rsidRDefault="002C7CA1" w:rsidP="002C7CA1">
            <w:pPr>
              <w:rPr>
                <w:rFonts w:cstheme="minorHAnsi"/>
                <w:sz w:val="16"/>
                <w:szCs w:val="16"/>
              </w:rPr>
            </w:pPr>
            <w:r w:rsidRPr="00142438">
              <w:rPr>
                <w:rFonts w:cstheme="minorHAnsi"/>
                <w:sz w:val="16"/>
                <w:szCs w:val="16"/>
              </w:rPr>
              <w:t xml:space="preserve">Teachers and staff will be able to build a rapport with parents so that we can team together to ensure students have the tools needed to be successful. </w:t>
            </w:r>
          </w:p>
          <w:p w14:paraId="63C5976D" w14:textId="77777777" w:rsidR="00470144" w:rsidRPr="00DA2503" w:rsidRDefault="00470144" w:rsidP="00512002">
            <w:pPr>
              <w:rPr>
                <w:rFonts w:cstheme="minorHAnsi"/>
                <w:sz w:val="16"/>
                <w:szCs w:val="16"/>
                <w:u w:val="single"/>
              </w:rPr>
            </w:pPr>
          </w:p>
        </w:tc>
        <w:tc>
          <w:tcPr>
            <w:tcW w:w="2610" w:type="dxa"/>
          </w:tcPr>
          <w:p w14:paraId="2E4F0FFC" w14:textId="3F6D3264" w:rsidR="00470144" w:rsidRPr="002C7CA1" w:rsidRDefault="002C7CA1" w:rsidP="00512002">
            <w:pPr>
              <w:rPr>
                <w:rFonts w:cstheme="minorHAnsi"/>
                <w:sz w:val="16"/>
                <w:szCs w:val="16"/>
              </w:rPr>
            </w:pPr>
            <w:r w:rsidRPr="002C7CA1">
              <w:rPr>
                <w:rFonts w:cstheme="minorHAnsi"/>
                <w:sz w:val="16"/>
                <w:szCs w:val="16"/>
              </w:rPr>
              <w:t xml:space="preserve">Late afternoon/evening meetings </w:t>
            </w:r>
          </w:p>
        </w:tc>
        <w:tc>
          <w:tcPr>
            <w:tcW w:w="1530" w:type="dxa"/>
          </w:tcPr>
          <w:p w14:paraId="2A24F2CA" w14:textId="212D04EC" w:rsidR="00470144" w:rsidRPr="002C7CA1" w:rsidRDefault="002C7CA1" w:rsidP="00512002">
            <w:pPr>
              <w:rPr>
                <w:rFonts w:cstheme="minorHAnsi"/>
                <w:sz w:val="16"/>
                <w:szCs w:val="16"/>
              </w:rPr>
            </w:pPr>
            <w:r w:rsidRPr="002C7CA1">
              <w:rPr>
                <w:rFonts w:cstheme="minorHAnsi"/>
                <w:sz w:val="16"/>
                <w:szCs w:val="16"/>
              </w:rPr>
              <w:t>Parents/Guardians</w:t>
            </w:r>
          </w:p>
        </w:tc>
        <w:tc>
          <w:tcPr>
            <w:tcW w:w="1170" w:type="dxa"/>
          </w:tcPr>
          <w:p w14:paraId="66830AB8" w14:textId="045B9615" w:rsidR="00470144" w:rsidRPr="002C7CA1" w:rsidRDefault="002C7CA1" w:rsidP="00512002">
            <w:pPr>
              <w:rPr>
                <w:rFonts w:cstheme="minorHAnsi"/>
                <w:sz w:val="16"/>
                <w:szCs w:val="16"/>
              </w:rPr>
            </w:pPr>
            <w:r w:rsidRPr="002C7CA1">
              <w:rPr>
                <w:rFonts w:cstheme="minorHAnsi"/>
                <w:sz w:val="16"/>
                <w:szCs w:val="16"/>
              </w:rPr>
              <w:t>September, November, January</w:t>
            </w:r>
          </w:p>
        </w:tc>
      </w:tr>
      <w:tr w:rsidR="002C7CA1" w14:paraId="4D42088B" w14:textId="77777777" w:rsidTr="00CD086A">
        <w:trPr>
          <w:trHeight w:val="576"/>
        </w:trPr>
        <w:tc>
          <w:tcPr>
            <w:tcW w:w="1975" w:type="dxa"/>
          </w:tcPr>
          <w:p w14:paraId="3C8D258B" w14:textId="77777777" w:rsidR="002C7CA1" w:rsidRPr="00943157" w:rsidRDefault="002C7CA1" w:rsidP="002C7CA1">
            <w:pPr>
              <w:rPr>
                <w:rFonts w:cstheme="minorHAnsi"/>
                <w:sz w:val="16"/>
                <w:szCs w:val="16"/>
              </w:rPr>
            </w:pPr>
            <w:r w:rsidRPr="00943157">
              <w:rPr>
                <w:rFonts w:cstheme="minorHAnsi"/>
                <w:sz w:val="16"/>
                <w:szCs w:val="16"/>
              </w:rPr>
              <w:t>Science Fair &amp; History Fair</w:t>
            </w:r>
          </w:p>
          <w:p w14:paraId="41D4B735" w14:textId="77777777" w:rsidR="002C7CA1" w:rsidRDefault="002C7CA1" w:rsidP="002C7CA1">
            <w:pPr>
              <w:rPr>
                <w:rFonts w:cstheme="minorHAnsi"/>
                <w:sz w:val="16"/>
                <w:szCs w:val="16"/>
                <w:u w:val="single"/>
              </w:rPr>
            </w:pPr>
          </w:p>
          <w:p w14:paraId="18853DDB" w14:textId="77777777" w:rsidR="002C7CA1" w:rsidRDefault="002C7CA1" w:rsidP="002C7CA1">
            <w:pPr>
              <w:rPr>
                <w:rFonts w:cstheme="minorHAnsi"/>
                <w:sz w:val="16"/>
                <w:szCs w:val="16"/>
                <w:u w:val="single"/>
              </w:rPr>
            </w:pPr>
          </w:p>
          <w:p w14:paraId="4AA2A69E" w14:textId="77777777" w:rsidR="002C7CA1" w:rsidRDefault="002C7CA1" w:rsidP="002C7CA1">
            <w:pPr>
              <w:rPr>
                <w:rFonts w:cstheme="minorHAnsi"/>
                <w:sz w:val="16"/>
                <w:szCs w:val="16"/>
                <w:u w:val="single"/>
              </w:rPr>
            </w:pPr>
          </w:p>
          <w:p w14:paraId="2C8D2571" w14:textId="77777777" w:rsidR="002C7CA1" w:rsidRPr="00DA2503" w:rsidRDefault="002C7CA1" w:rsidP="002C7CA1">
            <w:pPr>
              <w:rPr>
                <w:rFonts w:cstheme="minorHAnsi"/>
                <w:sz w:val="16"/>
                <w:szCs w:val="16"/>
                <w:u w:val="single"/>
              </w:rPr>
            </w:pPr>
          </w:p>
        </w:tc>
        <w:tc>
          <w:tcPr>
            <w:tcW w:w="3600" w:type="dxa"/>
          </w:tcPr>
          <w:p w14:paraId="3DE235C5" w14:textId="2E4B0774" w:rsidR="002C7CA1" w:rsidRPr="00DA2503" w:rsidRDefault="002C7CA1" w:rsidP="002C7CA1">
            <w:pPr>
              <w:rPr>
                <w:rFonts w:cstheme="minorHAnsi"/>
                <w:sz w:val="16"/>
                <w:szCs w:val="16"/>
                <w:u w:val="single"/>
              </w:rPr>
            </w:pPr>
            <w:r w:rsidRPr="00943157">
              <w:rPr>
                <w:rFonts w:cstheme="minorHAnsi"/>
                <w:sz w:val="16"/>
                <w:szCs w:val="16"/>
              </w:rPr>
              <w:t>Parents will be able to witness final products of student work and celebrate the successes.</w:t>
            </w:r>
          </w:p>
        </w:tc>
        <w:tc>
          <w:tcPr>
            <w:tcW w:w="2610" w:type="dxa"/>
          </w:tcPr>
          <w:p w14:paraId="2A35989D" w14:textId="459D5FA9" w:rsidR="002C7CA1" w:rsidRPr="00DA2503" w:rsidRDefault="002C7CA1" w:rsidP="002C7CA1">
            <w:pPr>
              <w:rPr>
                <w:rFonts w:cstheme="minorHAnsi"/>
                <w:sz w:val="16"/>
                <w:szCs w:val="16"/>
                <w:u w:val="single"/>
              </w:rPr>
            </w:pPr>
            <w:r w:rsidRPr="00943157">
              <w:rPr>
                <w:rFonts w:cstheme="minorHAnsi"/>
                <w:sz w:val="16"/>
                <w:szCs w:val="16"/>
              </w:rPr>
              <w:t>Walk around and view projects</w:t>
            </w:r>
          </w:p>
        </w:tc>
        <w:tc>
          <w:tcPr>
            <w:tcW w:w="1530" w:type="dxa"/>
          </w:tcPr>
          <w:p w14:paraId="7DAABFCD" w14:textId="77777777" w:rsidR="002C7CA1" w:rsidRPr="00142438" w:rsidRDefault="002C7CA1" w:rsidP="002C7CA1">
            <w:r w:rsidRPr="00142438">
              <w:rPr>
                <w:rStyle w:val="normaltextrun"/>
                <w:rFonts w:ascii="Calibri" w:hAnsi="Calibri" w:cs="Calibri"/>
                <w:color w:val="000000"/>
                <w:sz w:val="16"/>
                <w:szCs w:val="16"/>
                <w:bdr w:val="none" w:sz="0" w:space="0" w:color="auto" w:frame="1"/>
              </w:rPr>
              <w:t>Parents, students, family members, community members.</w:t>
            </w:r>
          </w:p>
          <w:p w14:paraId="652C94E7" w14:textId="77777777" w:rsidR="002C7CA1" w:rsidRPr="00DA2503" w:rsidRDefault="002C7CA1" w:rsidP="002C7CA1">
            <w:pPr>
              <w:rPr>
                <w:rFonts w:cstheme="minorHAnsi"/>
                <w:sz w:val="16"/>
                <w:szCs w:val="16"/>
                <w:u w:val="single"/>
              </w:rPr>
            </w:pPr>
          </w:p>
        </w:tc>
        <w:tc>
          <w:tcPr>
            <w:tcW w:w="1170" w:type="dxa"/>
          </w:tcPr>
          <w:p w14:paraId="183185CD" w14:textId="77777777" w:rsidR="002C7CA1" w:rsidRPr="00142438" w:rsidRDefault="002C7CA1" w:rsidP="002C7CA1">
            <w:pPr>
              <w:pStyle w:val="paragraph"/>
              <w:spacing w:before="0" w:beforeAutospacing="0" w:after="0"/>
              <w:textAlignment w:val="baseline"/>
              <w:rPr>
                <w:rFonts w:ascii="Arial" w:hAnsi="Arial" w:cs="Arial"/>
                <w:sz w:val="18"/>
                <w:szCs w:val="18"/>
              </w:rPr>
            </w:pPr>
            <w:r w:rsidRPr="00142438">
              <w:rPr>
                <w:rStyle w:val="normaltextrun"/>
                <w:rFonts w:ascii="Calibri" w:hAnsi="Calibri" w:cs="Calibri"/>
                <w:sz w:val="16"/>
                <w:szCs w:val="16"/>
              </w:rPr>
              <w:t>Science (November/December)</w:t>
            </w:r>
            <w:r w:rsidRPr="00142438">
              <w:rPr>
                <w:rStyle w:val="eop"/>
                <w:rFonts w:ascii="Calibri" w:hAnsi="Calibri" w:cs="Calibri"/>
                <w:sz w:val="16"/>
                <w:szCs w:val="16"/>
              </w:rPr>
              <w:t> </w:t>
            </w:r>
          </w:p>
          <w:p w14:paraId="7A5941E6" w14:textId="360AFB04" w:rsidR="002C7CA1" w:rsidRPr="002C7CA1" w:rsidRDefault="002C7CA1" w:rsidP="002C7CA1">
            <w:pPr>
              <w:pStyle w:val="paragraph"/>
              <w:spacing w:before="0" w:beforeAutospacing="0" w:after="0"/>
              <w:textAlignment w:val="baseline"/>
              <w:rPr>
                <w:rFonts w:ascii="Arial" w:hAnsi="Arial" w:cs="Arial"/>
                <w:sz w:val="18"/>
                <w:szCs w:val="18"/>
              </w:rPr>
            </w:pPr>
            <w:r w:rsidRPr="00142438">
              <w:rPr>
                <w:rStyle w:val="normaltextrun"/>
                <w:rFonts w:ascii="Calibri" w:hAnsi="Calibri" w:cs="Calibri"/>
                <w:sz w:val="16"/>
                <w:szCs w:val="16"/>
              </w:rPr>
              <w:t>Social Studies (January)</w:t>
            </w:r>
          </w:p>
        </w:tc>
      </w:tr>
    </w:tbl>
    <w:p w14:paraId="794E9D3A" w14:textId="77777777" w:rsidR="00FF3581" w:rsidRDefault="00FF3581"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28B4550A" w:rsidR="00EF5B68" w:rsidRPr="007E7D2B" w:rsidRDefault="005941C4" w:rsidP="005F5C7F">
            <w:pPr>
              <w:tabs>
                <w:tab w:val="left" w:pos="-90"/>
              </w:tabs>
              <w:rPr>
                <w:rFonts w:cstheme="minorHAnsi"/>
                <w:sz w:val="16"/>
                <w:szCs w:val="16"/>
              </w:rPr>
            </w:pPr>
            <w:r>
              <w:rPr>
                <w:rFonts w:cstheme="minorHAnsi"/>
                <w:sz w:val="16"/>
                <w:szCs w:val="16"/>
              </w:rPr>
              <w:t>Front office</w:t>
            </w:r>
          </w:p>
        </w:tc>
        <w:tc>
          <w:tcPr>
            <w:tcW w:w="5940" w:type="dxa"/>
          </w:tcPr>
          <w:p w14:paraId="05325ED7" w14:textId="33A84398" w:rsidR="00EF5B68" w:rsidRPr="00DA2503" w:rsidRDefault="005941C4" w:rsidP="00483078">
            <w:pPr>
              <w:rPr>
                <w:rFonts w:cstheme="minorHAnsi"/>
                <w:sz w:val="16"/>
                <w:szCs w:val="16"/>
                <w:u w:val="single"/>
              </w:rPr>
            </w:pPr>
            <w:r w:rsidRPr="001462D2">
              <w:rPr>
                <w:rFonts w:cstheme="minorHAnsi"/>
                <w:sz w:val="16"/>
                <w:szCs w:val="16"/>
              </w:rPr>
              <w:t>Principal Secretary</w:t>
            </w:r>
          </w:p>
        </w:tc>
        <w:tc>
          <w:tcPr>
            <w:tcW w:w="3078" w:type="dxa"/>
          </w:tcPr>
          <w:p w14:paraId="0E5BDBE4" w14:textId="476E76FC" w:rsidR="00EF4D23" w:rsidRPr="002C7CA1" w:rsidRDefault="005941C4" w:rsidP="00483078">
            <w:r w:rsidRPr="001462D2">
              <w:rPr>
                <w:rFonts w:cstheme="minorHAnsi"/>
                <w:sz w:val="16"/>
                <w:szCs w:val="16"/>
              </w:rPr>
              <w:t xml:space="preserve">PAFI Plan, School Advisory </w:t>
            </w:r>
            <w:r>
              <w:rPr>
                <w:rFonts w:cstheme="minorHAnsi"/>
                <w:sz w:val="16"/>
                <w:szCs w:val="16"/>
              </w:rPr>
              <w:t xml:space="preserve">Council </w:t>
            </w:r>
            <w:r w:rsidRPr="001462D2">
              <w:rPr>
                <w:rFonts w:cstheme="minorHAnsi"/>
                <w:sz w:val="16"/>
                <w:szCs w:val="16"/>
              </w:rPr>
              <w:t>brochure, Title One brochure,</w:t>
            </w:r>
            <w:r>
              <w:rPr>
                <w:rFonts w:cstheme="minorHAnsi"/>
                <w:sz w:val="16"/>
                <w:szCs w:val="16"/>
              </w:rPr>
              <w:t xml:space="preserve"> </w:t>
            </w:r>
            <w:r w:rsidRPr="001462D2">
              <w:rPr>
                <w:rFonts w:cstheme="minorHAnsi"/>
                <w:sz w:val="16"/>
                <w:szCs w:val="16"/>
              </w:rPr>
              <w:t xml:space="preserve">Parent engagement brochure, Career Academies brochure, </w:t>
            </w:r>
            <w:r>
              <w:rPr>
                <w:rFonts w:cstheme="minorHAnsi"/>
                <w:sz w:val="16"/>
                <w:szCs w:val="16"/>
              </w:rPr>
              <w:t xml:space="preserve">insurance forms, United Way, social media site information, </w:t>
            </w:r>
            <w:r w:rsidR="002C7CA1">
              <w:rPr>
                <w:rFonts w:cstheme="minorHAnsi"/>
                <w:sz w:val="16"/>
                <w:szCs w:val="16"/>
              </w:rPr>
              <w:t>h</w:t>
            </w:r>
            <w:r>
              <w:rPr>
                <w:rFonts w:cstheme="minorHAnsi"/>
                <w:sz w:val="16"/>
                <w:szCs w:val="16"/>
              </w:rPr>
              <w:t xml:space="preserve">ow to create a </w:t>
            </w:r>
            <w:proofErr w:type="spellStart"/>
            <w:r>
              <w:rPr>
                <w:rFonts w:cstheme="minorHAnsi"/>
                <w:sz w:val="16"/>
                <w:szCs w:val="16"/>
              </w:rPr>
              <w:t>MyStudent</w:t>
            </w:r>
            <w:proofErr w:type="spellEnd"/>
            <w:r>
              <w:rPr>
                <w:rFonts w:cstheme="minorHAnsi"/>
                <w:sz w:val="16"/>
                <w:szCs w:val="16"/>
              </w:rPr>
              <w:t xml:space="preserve"> account, PRIDE Expectations pamphlet </w:t>
            </w:r>
          </w:p>
        </w:tc>
      </w:tr>
    </w:tbl>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733D0061" w:rsidR="00E80F08" w:rsidRPr="00D578A8" w:rsidRDefault="005D2274" w:rsidP="00D578A8">
      <w:pPr>
        <w:rPr>
          <w:sz w:val="28"/>
        </w:rPr>
      </w:pPr>
      <w:r>
        <w:rPr>
          <w:sz w:val="28"/>
        </w:rPr>
        <w:t>Principal: __</w:t>
      </w:r>
      <w:r w:rsidR="005941C4">
        <w:rPr>
          <w:sz w:val="28"/>
        </w:rPr>
        <w:t>Danielle Johnson</w:t>
      </w:r>
      <w:r>
        <w:rPr>
          <w:sz w:val="28"/>
        </w:rPr>
        <w:t xml:space="preserve">______________ </w:t>
      </w:r>
      <w:r>
        <w:rPr>
          <w:sz w:val="28"/>
        </w:rPr>
        <w:tab/>
      </w:r>
      <w:r>
        <w:rPr>
          <w:sz w:val="28"/>
        </w:rPr>
        <w:tab/>
        <w:t>Date: __</w:t>
      </w:r>
      <w:r w:rsidR="0085247E">
        <w:rPr>
          <w:sz w:val="28"/>
        </w:rPr>
        <w:t>April 9, 2020</w:t>
      </w:r>
      <w:r>
        <w:rPr>
          <w:sz w:val="28"/>
        </w:rPr>
        <w:t>___________</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6071A64C"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 xml:space="preserve">PFEP’s are </w:t>
      </w:r>
      <w:proofErr w:type="gramStart"/>
      <w:r w:rsidR="00E80F08" w:rsidRPr="005A31BD">
        <w:rPr>
          <w:b/>
          <w:i/>
          <w:color w:val="C45911" w:themeColor="accent2" w:themeShade="BF"/>
          <w:sz w:val="28"/>
          <w:szCs w:val="28"/>
          <w:u w:val="single"/>
        </w:rPr>
        <w:t>due to</w:t>
      </w:r>
      <w:proofErr w:type="gramEnd"/>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9C6D23">
        <w:rPr>
          <w:b/>
          <w:i/>
          <w:color w:val="C45911" w:themeColor="accent2" w:themeShade="BF"/>
          <w:sz w:val="28"/>
          <w:szCs w:val="28"/>
          <w:u w:val="single"/>
        </w:rPr>
        <w:t>28</w:t>
      </w:r>
      <w:r w:rsidR="0017252A">
        <w:rPr>
          <w:b/>
          <w:i/>
          <w:color w:val="C45911" w:themeColor="accent2" w:themeShade="BF"/>
          <w:sz w:val="28"/>
          <w:szCs w:val="28"/>
          <w:u w:val="single"/>
        </w:rPr>
        <w:t>th</w:t>
      </w:r>
      <w:r w:rsidR="004615D1">
        <w:rPr>
          <w:b/>
          <w:i/>
          <w:color w:val="C45911" w:themeColor="accent2" w:themeShade="BF"/>
          <w:sz w:val="28"/>
          <w:szCs w:val="28"/>
          <w:u w:val="single"/>
        </w:rPr>
        <w:t>, 20</w:t>
      </w:r>
      <w:r w:rsidR="009C6D23">
        <w:rPr>
          <w:b/>
          <w:i/>
          <w:color w:val="C45911" w:themeColor="accent2" w:themeShade="BF"/>
          <w:sz w:val="28"/>
          <w:szCs w:val="28"/>
          <w:u w:val="single"/>
        </w:rPr>
        <w:t>20</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314FF3F6" w14:textId="77777777" w:rsidR="00FD1BDC" w:rsidRDefault="00FD1BDC" w:rsidP="009125A0">
      <w:pPr>
        <w:spacing w:after="20" w:line="240" w:lineRule="auto"/>
        <w:rPr>
          <w:b/>
        </w:rPr>
      </w:pPr>
    </w:p>
    <w:p w14:paraId="634EFC68" w14:textId="31867A7B" w:rsidR="00FD1BDC" w:rsidRPr="00FD1BDC" w:rsidRDefault="009B50AB" w:rsidP="00743716">
      <w:pPr>
        <w:spacing w:after="20" w:line="240" w:lineRule="auto"/>
        <w:rPr>
          <w:i/>
        </w:rPr>
      </w:pPr>
      <w:r>
        <w:rPr>
          <w:rStyle w:val="FootnoteReference"/>
          <w:i/>
        </w:rPr>
        <w:footnoteReference w:id="1"/>
      </w:r>
    </w:p>
    <w:sectPr w:rsidR="00FD1BDC" w:rsidRPr="00FD1BDC" w:rsidSect="001C2A98">
      <w:headerReference w:type="default" r:id="rId12"/>
      <w:footerReference w:type="default" r:id="rId13"/>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0F979" w14:textId="77777777" w:rsidR="002F7BD2" w:rsidRDefault="002F7BD2" w:rsidP="00322AC9">
      <w:pPr>
        <w:spacing w:after="0" w:line="240" w:lineRule="auto"/>
      </w:pPr>
      <w:r>
        <w:separator/>
      </w:r>
    </w:p>
  </w:endnote>
  <w:endnote w:type="continuationSeparator" w:id="0">
    <w:p w14:paraId="7CFFE327" w14:textId="77777777" w:rsidR="002F7BD2" w:rsidRDefault="002F7BD2"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3785D" w14:textId="77777777" w:rsidR="002F7BD2" w:rsidRDefault="002F7BD2" w:rsidP="00322AC9">
      <w:pPr>
        <w:spacing w:after="0" w:line="240" w:lineRule="auto"/>
      </w:pPr>
      <w:r>
        <w:separator/>
      </w:r>
    </w:p>
  </w:footnote>
  <w:footnote w:type="continuationSeparator" w:id="0">
    <w:p w14:paraId="52A4CC90" w14:textId="77777777" w:rsidR="002F7BD2" w:rsidRDefault="002F7BD2" w:rsidP="00322AC9">
      <w:pPr>
        <w:spacing w:after="0" w:line="240" w:lineRule="auto"/>
      </w:pPr>
      <w:r>
        <w:continuationSeparator/>
      </w:r>
    </w:p>
  </w:footnote>
  <w:footnote w:id="1">
    <w:p w14:paraId="0F15840C" w14:textId="6F9B6043"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743716">
        <w:rPr>
          <w:i/>
          <w:sz w:val="16"/>
          <w:szCs w:val="16"/>
        </w:rPr>
        <w:t>4</w:t>
      </w:r>
      <w:r w:rsidR="00220202">
        <w:rPr>
          <w:i/>
          <w:sz w:val="16"/>
          <w:szCs w:val="16"/>
        </w:rPr>
        <w:t>/</w:t>
      </w:r>
      <w:r w:rsidR="00743716">
        <w:rPr>
          <w:i/>
          <w:sz w:val="16"/>
          <w:szCs w:val="16"/>
        </w:rPr>
        <w:t>8</w:t>
      </w:r>
      <w:r w:rsidR="00220202">
        <w:rPr>
          <w:i/>
          <w:sz w:val="16"/>
          <w:szCs w:val="16"/>
        </w:rPr>
        <w:t>/</w:t>
      </w:r>
      <w:r w:rsidR="00743716">
        <w:rPr>
          <w:i/>
          <w:sz w:val="16"/>
          <w:szCs w:val="16"/>
        </w:rPr>
        <w:t>20</w:t>
      </w:r>
      <w:r w:rsidRPr="009B50AB">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6A02E2F8"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20</w:t>
    </w:r>
    <w:r w:rsidR="00525E7E">
      <w:rPr>
        <w:b/>
        <w:sz w:val="28"/>
      </w:rPr>
      <w:t>-202</w:t>
    </w:r>
    <w:r w:rsidR="0017252A">
      <w:rPr>
        <w:b/>
        <w:sz w:val="28"/>
      </w:rPr>
      <w:t>1</w:t>
    </w:r>
  </w:p>
  <w:p w14:paraId="7B82A019" w14:textId="77777777" w:rsidR="006515F0" w:rsidRPr="004561FF" w:rsidRDefault="006515F0">
    <w:pPr>
      <w:pStyle w:val="Header"/>
      <w:rPr>
        <w:b/>
        <w:sz w:val="28"/>
      </w:rPr>
    </w:pPr>
  </w:p>
  <w:p w14:paraId="5D44D817" w14:textId="39FA2985" w:rsidR="006515F0" w:rsidRPr="005D4EE0" w:rsidRDefault="008023AB" w:rsidP="00B01FFA">
    <w:pPr>
      <w:pStyle w:val="Header"/>
      <w:tabs>
        <w:tab w:val="clear" w:pos="9360"/>
      </w:tabs>
      <w:jc w:val="center"/>
      <w:rPr>
        <w:b/>
        <w:sz w:val="24"/>
      </w:rPr>
    </w:pPr>
    <w:r>
      <w:rPr>
        <w:b/>
        <w:sz w:val="28"/>
      </w:rPr>
      <w:t>Pasco Middle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52D5"/>
    <w:rsid w:val="000A3926"/>
    <w:rsid w:val="000A4068"/>
    <w:rsid w:val="000C2B89"/>
    <w:rsid w:val="0010138B"/>
    <w:rsid w:val="0011374F"/>
    <w:rsid w:val="00117BAD"/>
    <w:rsid w:val="0012575F"/>
    <w:rsid w:val="001364FF"/>
    <w:rsid w:val="0015712F"/>
    <w:rsid w:val="0017252A"/>
    <w:rsid w:val="00184DC4"/>
    <w:rsid w:val="001924FF"/>
    <w:rsid w:val="001A4AC4"/>
    <w:rsid w:val="001B5EC6"/>
    <w:rsid w:val="001C0EA4"/>
    <w:rsid w:val="001C27BE"/>
    <w:rsid w:val="001C2A98"/>
    <w:rsid w:val="001E4525"/>
    <w:rsid w:val="001F7215"/>
    <w:rsid w:val="00204590"/>
    <w:rsid w:val="00210467"/>
    <w:rsid w:val="00220202"/>
    <w:rsid w:val="00233189"/>
    <w:rsid w:val="00252FB7"/>
    <w:rsid w:val="00256551"/>
    <w:rsid w:val="00274404"/>
    <w:rsid w:val="0028337B"/>
    <w:rsid w:val="00293F57"/>
    <w:rsid w:val="002A3A33"/>
    <w:rsid w:val="002C082A"/>
    <w:rsid w:val="002C4C52"/>
    <w:rsid w:val="002C619B"/>
    <w:rsid w:val="002C7CA1"/>
    <w:rsid w:val="002E3B0A"/>
    <w:rsid w:val="002F06CC"/>
    <w:rsid w:val="002F0FD0"/>
    <w:rsid w:val="002F7BD2"/>
    <w:rsid w:val="00317855"/>
    <w:rsid w:val="00322AC9"/>
    <w:rsid w:val="003234DF"/>
    <w:rsid w:val="0033024D"/>
    <w:rsid w:val="00331ED4"/>
    <w:rsid w:val="00351BA9"/>
    <w:rsid w:val="003520DA"/>
    <w:rsid w:val="00360133"/>
    <w:rsid w:val="00374E62"/>
    <w:rsid w:val="00394E2E"/>
    <w:rsid w:val="003975CE"/>
    <w:rsid w:val="003A1D18"/>
    <w:rsid w:val="003A559D"/>
    <w:rsid w:val="003A6C96"/>
    <w:rsid w:val="003C50AB"/>
    <w:rsid w:val="003E3B04"/>
    <w:rsid w:val="003E4C97"/>
    <w:rsid w:val="00407B58"/>
    <w:rsid w:val="00411FA0"/>
    <w:rsid w:val="00413AAD"/>
    <w:rsid w:val="00427ED6"/>
    <w:rsid w:val="004417D9"/>
    <w:rsid w:val="004419DE"/>
    <w:rsid w:val="00451EA9"/>
    <w:rsid w:val="00452190"/>
    <w:rsid w:val="004561FF"/>
    <w:rsid w:val="004615D1"/>
    <w:rsid w:val="0046445E"/>
    <w:rsid w:val="0046712D"/>
    <w:rsid w:val="00470144"/>
    <w:rsid w:val="00483078"/>
    <w:rsid w:val="00483D07"/>
    <w:rsid w:val="00484F26"/>
    <w:rsid w:val="0049356C"/>
    <w:rsid w:val="004945EF"/>
    <w:rsid w:val="004B07F5"/>
    <w:rsid w:val="00502536"/>
    <w:rsid w:val="0050742C"/>
    <w:rsid w:val="00512002"/>
    <w:rsid w:val="00514575"/>
    <w:rsid w:val="00515DF7"/>
    <w:rsid w:val="00525E7E"/>
    <w:rsid w:val="00530006"/>
    <w:rsid w:val="005479C6"/>
    <w:rsid w:val="00551C92"/>
    <w:rsid w:val="00561BFA"/>
    <w:rsid w:val="00575D6E"/>
    <w:rsid w:val="005819A4"/>
    <w:rsid w:val="005941C4"/>
    <w:rsid w:val="005A31BD"/>
    <w:rsid w:val="005B1C0C"/>
    <w:rsid w:val="005B5D83"/>
    <w:rsid w:val="005B5F22"/>
    <w:rsid w:val="005C79AA"/>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B7CE4"/>
    <w:rsid w:val="006F0198"/>
    <w:rsid w:val="006F3D49"/>
    <w:rsid w:val="006F44E5"/>
    <w:rsid w:val="00704DA0"/>
    <w:rsid w:val="00707178"/>
    <w:rsid w:val="00711934"/>
    <w:rsid w:val="00722C03"/>
    <w:rsid w:val="00732C46"/>
    <w:rsid w:val="00735830"/>
    <w:rsid w:val="00743716"/>
    <w:rsid w:val="007501E4"/>
    <w:rsid w:val="00762617"/>
    <w:rsid w:val="007637FD"/>
    <w:rsid w:val="00793A74"/>
    <w:rsid w:val="00795B47"/>
    <w:rsid w:val="00795BC8"/>
    <w:rsid w:val="007C26B2"/>
    <w:rsid w:val="007D2531"/>
    <w:rsid w:val="007E7D2B"/>
    <w:rsid w:val="008023AB"/>
    <w:rsid w:val="00804AF3"/>
    <w:rsid w:val="00806769"/>
    <w:rsid w:val="0080796F"/>
    <w:rsid w:val="008249EE"/>
    <w:rsid w:val="00824A30"/>
    <w:rsid w:val="0082768C"/>
    <w:rsid w:val="00833FDB"/>
    <w:rsid w:val="0084379C"/>
    <w:rsid w:val="008447CA"/>
    <w:rsid w:val="0085247E"/>
    <w:rsid w:val="008575BE"/>
    <w:rsid w:val="00860BB7"/>
    <w:rsid w:val="008658A9"/>
    <w:rsid w:val="00881DF4"/>
    <w:rsid w:val="008D18AE"/>
    <w:rsid w:val="008D6833"/>
    <w:rsid w:val="009125A0"/>
    <w:rsid w:val="00912C27"/>
    <w:rsid w:val="009158CE"/>
    <w:rsid w:val="00917CB2"/>
    <w:rsid w:val="00922C58"/>
    <w:rsid w:val="00931F36"/>
    <w:rsid w:val="0093515F"/>
    <w:rsid w:val="009638D5"/>
    <w:rsid w:val="00967BE2"/>
    <w:rsid w:val="00991FD6"/>
    <w:rsid w:val="009A18BF"/>
    <w:rsid w:val="009A40E4"/>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50030"/>
    <w:rsid w:val="00A62235"/>
    <w:rsid w:val="00A6238B"/>
    <w:rsid w:val="00A67E27"/>
    <w:rsid w:val="00A762B2"/>
    <w:rsid w:val="00A81E59"/>
    <w:rsid w:val="00AB1896"/>
    <w:rsid w:val="00AB5254"/>
    <w:rsid w:val="00AC37AB"/>
    <w:rsid w:val="00AD25BE"/>
    <w:rsid w:val="00AD7196"/>
    <w:rsid w:val="00AE1B6F"/>
    <w:rsid w:val="00AE2267"/>
    <w:rsid w:val="00AF6E24"/>
    <w:rsid w:val="00AF7006"/>
    <w:rsid w:val="00B00DC4"/>
    <w:rsid w:val="00B01FFA"/>
    <w:rsid w:val="00B15B93"/>
    <w:rsid w:val="00B51523"/>
    <w:rsid w:val="00B52457"/>
    <w:rsid w:val="00B60FA5"/>
    <w:rsid w:val="00B62DE4"/>
    <w:rsid w:val="00B719C9"/>
    <w:rsid w:val="00B85274"/>
    <w:rsid w:val="00BB461A"/>
    <w:rsid w:val="00BB75F6"/>
    <w:rsid w:val="00BC229D"/>
    <w:rsid w:val="00BC22D8"/>
    <w:rsid w:val="00BD1BC3"/>
    <w:rsid w:val="00BD4B99"/>
    <w:rsid w:val="00BE2AFC"/>
    <w:rsid w:val="00BE30A2"/>
    <w:rsid w:val="00C3144B"/>
    <w:rsid w:val="00C43044"/>
    <w:rsid w:val="00C53661"/>
    <w:rsid w:val="00C63DCE"/>
    <w:rsid w:val="00C77D6E"/>
    <w:rsid w:val="00C80616"/>
    <w:rsid w:val="00C81966"/>
    <w:rsid w:val="00C90FBC"/>
    <w:rsid w:val="00C9501F"/>
    <w:rsid w:val="00C974EC"/>
    <w:rsid w:val="00CB515A"/>
    <w:rsid w:val="00CB6B49"/>
    <w:rsid w:val="00CD086A"/>
    <w:rsid w:val="00D01270"/>
    <w:rsid w:val="00D110B6"/>
    <w:rsid w:val="00D2389D"/>
    <w:rsid w:val="00D30DC3"/>
    <w:rsid w:val="00D31179"/>
    <w:rsid w:val="00D548AE"/>
    <w:rsid w:val="00D578A8"/>
    <w:rsid w:val="00D72283"/>
    <w:rsid w:val="00D7686F"/>
    <w:rsid w:val="00D80338"/>
    <w:rsid w:val="00DA2503"/>
    <w:rsid w:val="00DA28C9"/>
    <w:rsid w:val="00DC09B7"/>
    <w:rsid w:val="00DE3554"/>
    <w:rsid w:val="00E0015E"/>
    <w:rsid w:val="00E073D8"/>
    <w:rsid w:val="00E11120"/>
    <w:rsid w:val="00E11237"/>
    <w:rsid w:val="00E20227"/>
    <w:rsid w:val="00E213FD"/>
    <w:rsid w:val="00E26213"/>
    <w:rsid w:val="00E3420D"/>
    <w:rsid w:val="00E41AA1"/>
    <w:rsid w:val="00E4751C"/>
    <w:rsid w:val="00E530FE"/>
    <w:rsid w:val="00E56DBB"/>
    <w:rsid w:val="00E62F8B"/>
    <w:rsid w:val="00E672F7"/>
    <w:rsid w:val="00E80F08"/>
    <w:rsid w:val="00E84AF5"/>
    <w:rsid w:val="00E87C71"/>
    <w:rsid w:val="00E955C6"/>
    <w:rsid w:val="00EA306F"/>
    <w:rsid w:val="00EA3DFA"/>
    <w:rsid w:val="00EA687A"/>
    <w:rsid w:val="00ED2CBD"/>
    <w:rsid w:val="00EE531C"/>
    <w:rsid w:val="00EF423E"/>
    <w:rsid w:val="00EF4D23"/>
    <w:rsid w:val="00EF5B68"/>
    <w:rsid w:val="00F01ECE"/>
    <w:rsid w:val="00F109D9"/>
    <w:rsid w:val="00F10A5D"/>
    <w:rsid w:val="00F14895"/>
    <w:rsid w:val="00F559A0"/>
    <w:rsid w:val="00F61E54"/>
    <w:rsid w:val="00F6489E"/>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character" w:customStyle="1" w:styleId="normaltextrun">
    <w:name w:val="normaltextrun"/>
    <w:basedOn w:val="DefaultParagraphFont"/>
    <w:rsid w:val="005C79AA"/>
  </w:style>
  <w:style w:type="paragraph" w:customStyle="1" w:styleId="paragraph">
    <w:name w:val="paragraph"/>
    <w:basedOn w:val="Normal"/>
    <w:rsid w:val="002C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C7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0946">
      <w:bodyDiv w:val="1"/>
      <w:marLeft w:val="0"/>
      <w:marRight w:val="0"/>
      <w:marTop w:val="0"/>
      <w:marBottom w:val="0"/>
      <w:divBdr>
        <w:top w:val="none" w:sz="0" w:space="0" w:color="auto"/>
        <w:left w:val="none" w:sz="0" w:space="0" w:color="auto"/>
        <w:bottom w:val="none" w:sz="0" w:space="0" w:color="auto"/>
        <w:right w:val="none" w:sz="0" w:space="0" w:color="auto"/>
      </w:divBdr>
    </w:div>
    <w:div w:id="1092314500">
      <w:bodyDiv w:val="1"/>
      <w:marLeft w:val="0"/>
      <w:marRight w:val="0"/>
      <w:marTop w:val="0"/>
      <w:marBottom w:val="0"/>
      <w:divBdr>
        <w:top w:val="none" w:sz="0" w:space="0" w:color="auto"/>
        <w:left w:val="none" w:sz="0" w:space="0" w:color="auto"/>
        <w:bottom w:val="none" w:sz="0" w:space="0" w:color="auto"/>
        <w:right w:val="none" w:sz="0" w:space="0" w:color="auto"/>
      </w:divBdr>
    </w:div>
    <w:div w:id="1428621960">
      <w:bodyDiv w:val="1"/>
      <w:marLeft w:val="0"/>
      <w:marRight w:val="0"/>
      <w:marTop w:val="0"/>
      <w:marBottom w:val="0"/>
      <w:divBdr>
        <w:top w:val="none" w:sz="0" w:space="0" w:color="auto"/>
        <w:left w:val="none" w:sz="0" w:space="0" w:color="auto"/>
        <w:bottom w:val="none" w:sz="0" w:space="0" w:color="auto"/>
        <w:right w:val="none" w:sz="0" w:space="0" w:color="auto"/>
      </w:divBdr>
    </w:div>
    <w:div w:id="16035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7" ma:contentTypeDescription="Create a new document." ma:contentTypeScope="" ma:versionID="edf0b2f3b4544259e86bda7479bb056c">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b687e8cf53c11d1681886f9892475701"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B7DA-3839-4F5E-8E0E-A8B38B7BB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E84CA-71AF-40BE-BABE-117D67088BF6}">
  <ds:schemaRefs>
    <ds:schemaRef ds:uri="http://schemas.microsoft.com/sharepoint/v3/contenttype/forms"/>
  </ds:schemaRefs>
</ds:datastoreItem>
</file>

<file path=customXml/itemProps3.xml><?xml version="1.0" encoding="utf-8"?>
<ds:datastoreItem xmlns:ds="http://schemas.openxmlformats.org/officeDocument/2006/customXml" ds:itemID="{E7EC4E5F-8FE1-4834-B6AE-614EC4ED15A9}">
  <ds:schemaRefs>
    <ds:schemaRef ds:uri="http://schemas.microsoft.com/office/2006/metadata/properties"/>
    <ds:schemaRef ds:uri="http://schemas.microsoft.com/office/infopath/2007/PartnerControls"/>
    <ds:schemaRef ds:uri="3a719068-7b9f-41c3-87f3-387daad5b4a5"/>
  </ds:schemaRefs>
</ds:datastoreItem>
</file>

<file path=customXml/itemProps4.xml><?xml version="1.0" encoding="utf-8"?>
<ds:datastoreItem xmlns:ds="http://schemas.openxmlformats.org/officeDocument/2006/customXml" ds:itemID="{073DB01C-7612-DC46-979E-DC33D5CD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Danielle Dawn Johnson</cp:lastModifiedBy>
  <cp:revision>10</cp:revision>
  <cp:lastPrinted>2017-06-28T11:40:00Z</cp:lastPrinted>
  <dcterms:created xsi:type="dcterms:W3CDTF">2020-04-08T19:48:00Z</dcterms:created>
  <dcterms:modified xsi:type="dcterms:W3CDTF">2020-08-27T15:38:00Z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