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8EFF" w14:textId="77777777" w:rsidR="00F23F93" w:rsidRPr="00CF3B2D" w:rsidRDefault="00F23F93" w:rsidP="00F23F93">
      <w:pPr>
        <w:ind w:right="150"/>
        <w:jc w:val="both"/>
        <w:rPr>
          <w:rFonts w:ascii="Times New Roman" w:hAnsi="Times New Roman"/>
          <w:b/>
          <w:sz w:val="22"/>
          <w:szCs w:val="22"/>
        </w:rPr>
      </w:pPr>
      <w:r w:rsidRPr="00CF3B2D">
        <w:rPr>
          <w:rFonts w:ascii="Times New Roman" w:hAnsi="Times New Roman"/>
          <w:b/>
          <w:sz w:val="22"/>
          <w:szCs w:val="22"/>
        </w:rPr>
        <w:t>What is the Family Involvement Plan?</w:t>
      </w:r>
    </w:p>
    <w:p w14:paraId="5421A1E7" w14:textId="77777777" w:rsidR="00F23F93" w:rsidRPr="00CF3B2D" w:rsidRDefault="00F23F93" w:rsidP="00F23F93">
      <w:pPr>
        <w:ind w:right="150"/>
        <w:jc w:val="both"/>
        <w:rPr>
          <w:rFonts w:ascii="Times New Roman" w:hAnsi="Times New Roman"/>
          <w:sz w:val="22"/>
          <w:szCs w:val="22"/>
        </w:rPr>
      </w:pPr>
    </w:p>
    <w:p w14:paraId="294D0FE2" w14:textId="77777777" w:rsidR="00F23F93" w:rsidRPr="00CF3B2D" w:rsidRDefault="00F23F93" w:rsidP="00F23F93">
      <w:pPr>
        <w:ind w:right="150"/>
        <w:jc w:val="both"/>
        <w:rPr>
          <w:rFonts w:ascii="Times New Roman" w:hAnsi="Times New Roman"/>
          <w:sz w:val="22"/>
          <w:szCs w:val="22"/>
        </w:rPr>
      </w:pPr>
      <w:r w:rsidRPr="00CF3B2D">
        <w:rPr>
          <w:rFonts w:ascii="Times New Roman" w:hAnsi="Times New Roman"/>
          <w:sz w:val="22"/>
          <w:szCs w:val="22"/>
        </w:rPr>
        <w:t>The Family Involvement Plan is one requirement of the federally funded program called Title I, and Lacoochee Elementary School is a Title I school. The money provided by this program helps schools that have a large number of low-income children.</w:t>
      </w:r>
    </w:p>
    <w:p w14:paraId="0C671956" w14:textId="77777777" w:rsidR="00F23F93" w:rsidRPr="00CF3B2D" w:rsidRDefault="00F23F93" w:rsidP="00F23F93">
      <w:pPr>
        <w:ind w:right="150"/>
        <w:jc w:val="both"/>
        <w:rPr>
          <w:rFonts w:ascii="Times New Roman" w:hAnsi="Times New Roman"/>
          <w:sz w:val="22"/>
          <w:szCs w:val="22"/>
        </w:rPr>
      </w:pPr>
    </w:p>
    <w:p w14:paraId="6A43AF9D" w14:textId="4BE278FB" w:rsidR="00F23F93" w:rsidRPr="00CF3B2D" w:rsidRDefault="00F23F93" w:rsidP="00F23F93">
      <w:pPr>
        <w:ind w:right="150"/>
        <w:jc w:val="both"/>
        <w:rPr>
          <w:rFonts w:ascii="Times New Roman" w:hAnsi="Times New Roman"/>
          <w:sz w:val="22"/>
          <w:szCs w:val="22"/>
        </w:rPr>
      </w:pPr>
      <w:r w:rsidRPr="00CF3B2D">
        <w:rPr>
          <w:rFonts w:ascii="Times New Roman" w:hAnsi="Times New Roman"/>
          <w:sz w:val="22"/>
          <w:szCs w:val="22"/>
        </w:rPr>
        <w:t xml:space="preserve">This plan was put together by teachers, staff, </w:t>
      </w:r>
      <w:r w:rsidR="00134AFD" w:rsidRPr="00CF3B2D">
        <w:rPr>
          <w:rFonts w:ascii="Times New Roman" w:hAnsi="Times New Roman"/>
          <w:sz w:val="22"/>
          <w:szCs w:val="22"/>
        </w:rPr>
        <w:t>parents</w:t>
      </w:r>
      <w:r w:rsidR="00134AFD" w:rsidRPr="00CF3B2D">
        <w:rPr>
          <w:rFonts w:ascii="Times New Roman" w:hAnsi="Times New Roman"/>
          <w:sz w:val="22"/>
          <w:szCs w:val="22"/>
        </w:rPr>
        <w:t xml:space="preserve"> </w:t>
      </w:r>
      <w:r w:rsidRPr="00CF3B2D">
        <w:rPr>
          <w:rFonts w:ascii="Times New Roman" w:hAnsi="Times New Roman"/>
          <w:sz w:val="22"/>
          <w:szCs w:val="22"/>
        </w:rPr>
        <w:t>and</w:t>
      </w:r>
      <w:r w:rsidR="00134AFD">
        <w:rPr>
          <w:rFonts w:ascii="Times New Roman" w:hAnsi="Times New Roman"/>
          <w:sz w:val="22"/>
          <w:szCs w:val="22"/>
        </w:rPr>
        <w:t xml:space="preserve"> community members</w:t>
      </w:r>
      <w:r w:rsidRPr="00CF3B2D">
        <w:rPr>
          <w:rFonts w:ascii="Times New Roman" w:hAnsi="Times New Roman"/>
          <w:sz w:val="22"/>
          <w:szCs w:val="22"/>
        </w:rPr>
        <w:t>. It is a way for parents to work with teachers and the school’s staff to do everything possible to improve their children’s success in school.</w:t>
      </w:r>
    </w:p>
    <w:p w14:paraId="41B4FCCA" w14:textId="77777777" w:rsidR="00F23F93" w:rsidRPr="00CF3B2D" w:rsidRDefault="00F23F93" w:rsidP="00F23F93">
      <w:pPr>
        <w:ind w:right="150"/>
        <w:jc w:val="both"/>
        <w:rPr>
          <w:rFonts w:ascii="Times New Roman" w:hAnsi="Times New Roman"/>
          <w:sz w:val="22"/>
          <w:szCs w:val="22"/>
        </w:rPr>
      </w:pPr>
    </w:p>
    <w:p w14:paraId="5752BAA8" w14:textId="444FCB3F" w:rsidR="00F23F93" w:rsidRPr="00CF3B2D" w:rsidRDefault="00134AFD" w:rsidP="00F23F93">
      <w:pPr>
        <w:ind w:right="150"/>
        <w:jc w:val="both"/>
        <w:rPr>
          <w:rFonts w:ascii="Times New Roman" w:hAnsi="Times New Roman"/>
          <w:sz w:val="22"/>
          <w:szCs w:val="22"/>
        </w:rPr>
      </w:pPr>
      <w:r>
        <w:rPr>
          <w:rFonts w:ascii="Times New Roman" w:hAnsi="Times New Roman"/>
          <w:sz w:val="22"/>
          <w:szCs w:val="22"/>
        </w:rPr>
        <w:t>The Family Involvement Plan</w:t>
      </w:r>
      <w:bookmarkStart w:id="0" w:name="_GoBack"/>
      <w:bookmarkEnd w:id="0"/>
      <w:r w:rsidR="00F23F93" w:rsidRPr="00CF3B2D">
        <w:rPr>
          <w:rFonts w:ascii="Times New Roman" w:hAnsi="Times New Roman"/>
          <w:sz w:val="22"/>
          <w:szCs w:val="22"/>
        </w:rPr>
        <w:t xml:space="preserve"> answers three questions about the relationship between parents, their children and the school.</w:t>
      </w:r>
    </w:p>
    <w:p w14:paraId="1BCFA0BE" w14:textId="77777777" w:rsidR="00F23F93" w:rsidRPr="00CF3B2D" w:rsidRDefault="00F23F93" w:rsidP="00F23F93">
      <w:pPr>
        <w:ind w:left="180" w:right="150"/>
        <w:jc w:val="both"/>
        <w:rPr>
          <w:rFonts w:ascii="Times New Roman" w:hAnsi="Times New Roman"/>
          <w:sz w:val="22"/>
          <w:szCs w:val="22"/>
        </w:rPr>
      </w:pPr>
    </w:p>
    <w:p w14:paraId="0756471C" w14:textId="77777777" w:rsidR="00F23F93" w:rsidRPr="00CF3B2D" w:rsidRDefault="00F23F93" w:rsidP="00F23F93">
      <w:pPr>
        <w:ind w:right="150"/>
        <w:jc w:val="both"/>
        <w:rPr>
          <w:rFonts w:ascii="Times New Roman" w:hAnsi="Times New Roman"/>
          <w:b/>
          <w:sz w:val="22"/>
          <w:szCs w:val="22"/>
        </w:rPr>
      </w:pPr>
      <w:r w:rsidRPr="00CF3B2D">
        <w:rPr>
          <w:rFonts w:ascii="Times New Roman" w:hAnsi="Times New Roman"/>
          <w:b/>
          <w:sz w:val="22"/>
          <w:szCs w:val="22"/>
        </w:rPr>
        <w:t>1. What are the ways the school will tell parents about their children’s progress?</w:t>
      </w:r>
    </w:p>
    <w:p w14:paraId="13F2A57C" w14:textId="77777777" w:rsidR="00F23F93" w:rsidRPr="00CF3B2D" w:rsidRDefault="00F23F93" w:rsidP="00F23F93">
      <w:pPr>
        <w:ind w:left="180" w:right="150"/>
        <w:jc w:val="both"/>
        <w:rPr>
          <w:rFonts w:ascii="Times New Roman" w:hAnsi="Times New Roman"/>
          <w:sz w:val="22"/>
          <w:szCs w:val="22"/>
        </w:rPr>
      </w:pPr>
    </w:p>
    <w:p w14:paraId="5EC3553F" w14:textId="77777777" w:rsidR="00F23F93" w:rsidRPr="00CF3B2D" w:rsidRDefault="00F23F93" w:rsidP="00F23F93">
      <w:pPr>
        <w:ind w:right="150"/>
        <w:jc w:val="both"/>
        <w:rPr>
          <w:rFonts w:ascii="Times New Roman" w:hAnsi="Times New Roman"/>
          <w:sz w:val="22"/>
          <w:szCs w:val="22"/>
        </w:rPr>
      </w:pPr>
      <w:r w:rsidRPr="00CF3B2D">
        <w:rPr>
          <w:rFonts w:ascii="Times New Roman" w:hAnsi="Times New Roman"/>
          <w:sz w:val="22"/>
          <w:szCs w:val="22"/>
        </w:rPr>
        <w:t>A. The school will explain the curriculum, how it measures their children’s progress and what is expected from their children at each grade.</w:t>
      </w:r>
    </w:p>
    <w:p w14:paraId="06AA2B81" w14:textId="77777777" w:rsidR="00F23F93" w:rsidRPr="00CF3B2D" w:rsidRDefault="00F23F93" w:rsidP="00F23F93">
      <w:pPr>
        <w:ind w:right="150"/>
        <w:jc w:val="both"/>
        <w:rPr>
          <w:rFonts w:ascii="Times New Roman" w:hAnsi="Times New Roman"/>
          <w:sz w:val="22"/>
          <w:szCs w:val="22"/>
        </w:rPr>
      </w:pPr>
    </w:p>
    <w:p w14:paraId="4953B0A1" w14:textId="77777777" w:rsidR="00F23F93" w:rsidRPr="00CF3B2D" w:rsidRDefault="00F23F93" w:rsidP="00F23F93">
      <w:pPr>
        <w:ind w:right="150"/>
        <w:jc w:val="both"/>
        <w:rPr>
          <w:rFonts w:ascii="Times New Roman" w:hAnsi="Times New Roman"/>
          <w:sz w:val="22"/>
          <w:szCs w:val="22"/>
        </w:rPr>
      </w:pPr>
      <w:r w:rsidRPr="00CF3B2D">
        <w:rPr>
          <w:rFonts w:ascii="Times New Roman" w:hAnsi="Times New Roman"/>
          <w:sz w:val="22"/>
          <w:szCs w:val="22"/>
        </w:rPr>
        <w:t>Parents will get this information from:</w:t>
      </w:r>
    </w:p>
    <w:p w14:paraId="2AABF63E" w14:textId="77777777" w:rsidR="00F23F93" w:rsidRPr="00CF3B2D" w:rsidRDefault="00F23F93" w:rsidP="00F23F93">
      <w:pPr>
        <w:pStyle w:val="ListParagraph"/>
        <w:numPr>
          <w:ilvl w:val="0"/>
          <w:numId w:val="3"/>
        </w:numPr>
        <w:ind w:right="150"/>
        <w:jc w:val="both"/>
        <w:rPr>
          <w:rFonts w:ascii="Times New Roman" w:hAnsi="Times New Roman"/>
          <w:sz w:val="22"/>
          <w:szCs w:val="22"/>
        </w:rPr>
      </w:pPr>
      <w:r w:rsidRPr="00CF3B2D">
        <w:rPr>
          <w:rFonts w:ascii="Times New Roman" w:hAnsi="Times New Roman"/>
          <w:sz w:val="22"/>
          <w:szCs w:val="22"/>
        </w:rPr>
        <w:t>Phone conferences with their children’s teachers or staff members.</w:t>
      </w:r>
    </w:p>
    <w:p w14:paraId="221275A0" w14:textId="77777777" w:rsidR="00F23F93" w:rsidRPr="00CF3B2D" w:rsidRDefault="00F23F93" w:rsidP="00F23F93">
      <w:pPr>
        <w:pStyle w:val="ListParagraph"/>
        <w:numPr>
          <w:ilvl w:val="0"/>
          <w:numId w:val="3"/>
        </w:numPr>
        <w:ind w:right="150"/>
        <w:jc w:val="both"/>
        <w:rPr>
          <w:rFonts w:ascii="Times New Roman" w:hAnsi="Times New Roman"/>
          <w:sz w:val="22"/>
          <w:szCs w:val="22"/>
        </w:rPr>
      </w:pPr>
      <w:r w:rsidRPr="00CF3B2D">
        <w:rPr>
          <w:rFonts w:ascii="Times New Roman" w:hAnsi="Times New Roman"/>
          <w:sz w:val="22"/>
          <w:szCs w:val="22"/>
        </w:rPr>
        <w:t>Homework folders/planners sent home.</w:t>
      </w:r>
    </w:p>
    <w:p w14:paraId="39375171" w14:textId="77777777" w:rsidR="00F23F93" w:rsidRPr="00CF3B2D" w:rsidRDefault="00F23F93" w:rsidP="00F23F93">
      <w:pPr>
        <w:pStyle w:val="ListParagraph"/>
        <w:numPr>
          <w:ilvl w:val="0"/>
          <w:numId w:val="3"/>
        </w:numPr>
        <w:ind w:right="150"/>
        <w:jc w:val="both"/>
        <w:rPr>
          <w:rFonts w:ascii="Times New Roman" w:hAnsi="Times New Roman"/>
          <w:sz w:val="22"/>
          <w:szCs w:val="22"/>
        </w:rPr>
      </w:pPr>
      <w:r w:rsidRPr="00CF3B2D">
        <w:rPr>
          <w:rFonts w:ascii="Times New Roman" w:hAnsi="Times New Roman"/>
          <w:sz w:val="22"/>
          <w:szCs w:val="22"/>
        </w:rPr>
        <w:t>Newsletters and flyers sent home.</w:t>
      </w:r>
    </w:p>
    <w:p w14:paraId="1A3C3F7C" w14:textId="77777777" w:rsidR="00F23F93" w:rsidRPr="00CF3B2D" w:rsidRDefault="00F23F93" w:rsidP="00F23F93">
      <w:pPr>
        <w:pStyle w:val="ListParagraph"/>
        <w:numPr>
          <w:ilvl w:val="0"/>
          <w:numId w:val="3"/>
        </w:numPr>
        <w:ind w:right="150"/>
        <w:jc w:val="both"/>
        <w:rPr>
          <w:rFonts w:ascii="Times New Roman" w:hAnsi="Times New Roman"/>
          <w:sz w:val="22"/>
          <w:szCs w:val="22"/>
        </w:rPr>
      </w:pPr>
      <w:r w:rsidRPr="00CF3B2D">
        <w:rPr>
          <w:rFonts w:ascii="Times New Roman" w:hAnsi="Times New Roman"/>
          <w:sz w:val="22"/>
          <w:szCs w:val="22"/>
        </w:rPr>
        <w:t>Progress reports in the middle of each school quarter.</w:t>
      </w:r>
    </w:p>
    <w:p w14:paraId="145C2CF3" w14:textId="77777777" w:rsidR="00F23F93" w:rsidRPr="00CF3B2D" w:rsidRDefault="00F23F93" w:rsidP="00F23F93">
      <w:pPr>
        <w:pStyle w:val="ListParagraph"/>
        <w:numPr>
          <w:ilvl w:val="0"/>
          <w:numId w:val="3"/>
        </w:numPr>
        <w:ind w:right="150"/>
        <w:jc w:val="both"/>
        <w:rPr>
          <w:rFonts w:ascii="Times New Roman" w:hAnsi="Times New Roman"/>
          <w:sz w:val="22"/>
          <w:szCs w:val="22"/>
        </w:rPr>
      </w:pPr>
      <w:r w:rsidRPr="00CF3B2D">
        <w:rPr>
          <w:rFonts w:ascii="Times New Roman" w:hAnsi="Times New Roman"/>
          <w:sz w:val="22"/>
          <w:szCs w:val="22"/>
        </w:rPr>
        <w:t>Report cards at the end of each quarter.</w:t>
      </w:r>
    </w:p>
    <w:p w14:paraId="2F3522E5" w14:textId="77777777" w:rsidR="00F23F93" w:rsidRPr="00CF3B2D" w:rsidRDefault="00F23F93" w:rsidP="00F23F93">
      <w:pPr>
        <w:pStyle w:val="ListParagraph"/>
        <w:numPr>
          <w:ilvl w:val="0"/>
          <w:numId w:val="3"/>
        </w:numPr>
        <w:ind w:right="240"/>
        <w:jc w:val="both"/>
        <w:rPr>
          <w:rFonts w:ascii="Times New Roman" w:hAnsi="Times New Roman"/>
          <w:sz w:val="22"/>
          <w:szCs w:val="22"/>
        </w:rPr>
      </w:pPr>
      <w:r w:rsidRPr="00CF3B2D">
        <w:rPr>
          <w:rFonts w:ascii="Times New Roman" w:hAnsi="Times New Roman"/>
          <w:sz w:val="22"/>
          <w:szCs w:val="22"/>
        </w:rPr>
        <w:t>Face-to-face conferences with their children’s teachers. These very important meetings are the parents’ chance to help the teachers decide on ways to help their children do better.</w:t>
      </w:r>
    </w:p>
    <w:p w14:paraId="24888302" w14:textId="77777777" w:rsidR="00F23F93" w:rsidRPr="00CF3B2D" w:rsidRDefault="00F23F93" w:rsidP="00F23F93">
      <w:pPr>
        <w:ind w:right="240"/>
        <w:jc w:val="both"/>
        <w:rPr>
          <w:rFonts w:ascii="Times New Roman" w:hAnsi="Times New Roman"/>
          <w:sz w:val="22"/>
          <w:szCs w:val="22"/>
        </w:rPr>
      </w:pPr>
    </w:p>
    <w:p w14:paraId="2416B912" w14:textId="77777777" w:rsidR="00F23F93" w:rsidRPr="00CF3B2D" w:rsidRDefault="00F23F93" w:rsidP="00F23F93">
      <w:pPr>
        <w:ind w:right="240"/>
        <w:jc w:val="both"/>
        <w:rPr>
          <w:rFonts w:ascii="Times New Roman" w:hAnsi="Times New Roman"/>
          <w:sz w:val="22"/>
          <w:szCs w:val="22"/>
        </w:rPr>
      </w:pPr>
      <w:r w:rsidRPr="00CF3B2D">
        <w:rPr>
          <w:rFonts w:ascii="Times New Roman" w:hAnsi="Times New Roman"/>
          <w:sz w:val="22"/>
          <w:szCs w:val="22"/>
        </w:rPr>
        <w:t>B. The school will hold meetings for parents where they can learn more about the school’s activities and can suggest ways to improve them.</w:t>
      </w:r>
    </w:p>
    <w:p w14:paraId="16C6BD1C" w14:textId="77777777" w:rsidR="00F23F93" w:rsidRPr="00CF3B2D" w:rsidRDefault="00F23F93" w:rsidP="00F23F93">
      <w:pPr>
        <w:ind w:right="240"/>
        <w:jc w:val="both"/>
        <w:rPr>
          <w:rFonts w:ascii="Times New Roman" w:hAnsi="Times New Roman"/>
          <w:sz w:val="22"/>
          <w:szCs w:val="22"/>
        </w:rPr>
      </w:pPr>
    </w:p>
    <w:p w14:paraId="61519F48" w14:textId="77777777" w:rsidR="00F23F93" w:rsidRPr="00CF3B2D" w:rsidRDefault="00F23F93" w:rsidP="00CF3B2D">
      <w:pPr>
        <w:ind w:right="240"/>
        <w:jc w:val="both"/>
        <w:rPr>
          <w:rFonts w:ascii="Times New Roman" w:hAnsi="Times New Roman"/>
          <w:sz w:val="22"/>
          <w:szCs w:val="22"/>
        </w:rPr>
      </w:pPr>
      <w:r w:rsidRPr="00CF3B2D">
        <w:rPr>
          <w:rFonts w:ascii="Times New Roman" w:hAnsi="Times New Roman"/>
          <w:sz w:val="22"/>
          <w:szCs w:val="22"/>
        </w:rPr>
        <w:t>The meetings parents can attend include:</w:t>
      </w:r>
    </w:p>
    <w:p w14:paraId="13586B45" w14:textId="77777777" w:rsidR="00F23F93" w:rsidRPr="00CF3B2D" w:rsidRDefault="00F23F93" w:rsidP="00F23F93">
      <w:pPr>
        <w:pStyle w:val="ListParagraph"/>
        <w:numPr>
          <w:ilvl w:val="0"/>
          <w:numId w:val="4"/>
        </w:numPr>
        <w:ind w:right="240"/>
        <w:jc w:val="both"/>
        <w:rPr>
          <w:rFonts w:ascii="Times New Roman" w:hAnsi="Times New Roman"/>
          <w:sz w:val="22"/>
          <w:szCs w:val="22"/>
        </w:rPr>
      </w:pPr>
      <w:r w:rsidRPr="00CF3B2D">
        <w:rPr>
          <w:rFonts w:ascii="Times New Roman" w:hAnsi="Times New Roman"/>
          <w:sz w:val="22"/>
          <w:szCs w:val="22"/>
        </w:rPr>
        <w:t>Workshops that cover things about the school and curriculum parents need to know.</w:t>
      </w:r>
    </w:p>
    <w:p w14:paraId="4217EEF0" w14:textId="77777777" w:rsidR="00F23F93" w:rsidRPr="00CF3B2D" w:rsidRDefault="00F23F93" w:rsidP="00F23F93">
      <w:pPr>
        <w:pStyle w:val="ListParagraph"/>
        <w:numPr>
          <w:ilvl w:val="0"/>
          <w:numId w:val="4"/>
        </w:numPr>
        <w:ind w:right="240"/>
        <w:jc w:val="both"/>
        <w:rPr>
          <w:rFonts w:ascii="Times New Roman" w:hAnsi="Times New Roman"/>
          <w:sz w:val="22"/>
          <w:szCs w:val="22"/>
        </w:rPr>
      </w:pPr>
      <w:r w:rsidRPr="00CF3B2D">
        <w:rPr>
          <w:rFonts w:ascii="Times New Roman" w:hAnsi="Times New Roman"/>
          <w:sz w:val="22"/>
          <w:szCs w:val="22"/>
        </w:rPr>
        <w:t>A Title I meeting where parents can learn what Title I is, what that means for the school and the students, and how parents can be more involved in the school.</w:t>
      </w:r>
    </w:p>
    <w:p w14:paraId="2B3641DC" w14:textId="77777777" w:rsidR="00F23F93" w:rsidRPr="00CF3B2D" w:rsidRDefault="00F23F93" w:rsidP="00F23F93">
      <w:pPr>
        <w:pStyle w:val="ListParagraph"/>
        <w:numPr>
          <w:ilvl w:val="0"/>
          <w:numId w:val="4"/>
        </w:numPr>
        <w:ind w:right="240"/>
        <w:jc w:val="both"/>
        <w:rPr>
          <w:rFonts w:ascii="Times New Roman" w:hAnsi="Times New Roman"/>
          <w:sz w:val="22"/>
          <w:szCs w:val="22"/>
        </w:rPr>
      </w:pPr>
      <w:r w:rsidRPr="00CF3B2D">
        <w:rPr>
          <w:rFonts w:ascii="Times New Roman" w:hAnsi="Times New Roman"/>
          <w:sz w:val="22"/>
          <w:szCs w:val="22"/>
        </w:rPr>
        <w:t>The School Advisory Council that meets monthly during the school year.</w:t>
      </w:r>
    </w:p>
    <w:p w14:paraId="5B895223" w14:textId="77777777" w:rsidR="00F23F93" w:rsidRPr="00CF3B2D" w:rsidRDefault="00F23F93" w:rsidP="00F23F93">
      <w:pPr>
        <w:pStyle w:val="ListParagraph"/>
        <w:numPr>
          <w:ilvl w:val="0"/>
          <w:numId w:val="4"/>
        </w:numPr>
        <w:ind w:right="240"/>
        <w:jc w:val="both"/>
        <w:rPr>
          <w:rFonts w:ascii="Times New Roman" w:hAnsi="Times New Roman"/>
          <w:sz w:val="22"/>
          <w:szCs w:val="22"/>
        </w:rPr>
      </w:pPr>
      <w:r w:rsidRPr="00CF3B2D">
        <w:rPr>
          <w:rFonts w:ascii="Times New Roman" w:hAnsi="Times New Roman"/>
          <w:sz w:val="22"/>
          <w:szCs w:val="22"/>
        </w:rPr>
        <w:t>The PCTO meetings where parents can help plan activities like the Fall Festival.</w:t>
      </w:r>
    </w:p>
    <w:p w14:paraId="3E20F1EA" w14:textId="77777777" w:rsidR="00F23F93" w:rsidRPr="00CF3B2D" w:rsidRDefault="00F23F93" w:rsidP="00F23F93">
      <w:pPr>
        <w:ind w:right="240"/>
        <w:jc w:val="both"/>
        <w:rPr>
          <w:rFonts w:ascii="Times New Roman" w:hAnsi="Times New Roman"/>
          <w:sz w:val="22"/>
          <w:szCs w:val="22"/>
        </w:rPr>
      </w:pPr>
    </w:p>
    <w:p w14:paraId="10ED78C0" w14:textId="77777777" w:rsidR="00F23F93" w:rsidRPr="00CF3B2D" w:rsidRDefault="00F23F93" w:rsidP="00F23F93">
      <w:pPr>
        <w:ind w:right="240"/>
        <w:jc w:val="both"/>
        <w:rPr>
          <w:rFonts w:ascii="Times New Roman" w:hAnsi="Times New Roman"/>
          <w:b/>
          <w:sz w:val="22"/>
          <w:szCs w:val="22"/>
        </w:rPr>
      </w:pPr>
      <w:r w:rsidRPr="00CF3B2D">
        <w:rPr>
          <w:rFonts w:ascii="Times New Roman" w:hAnsi="Times New Roman"/>
          <w:b/>
          <w:sz w:val="22"/>
          <w:szCs w:val="22"/>
        </w:rPr>
        <w:t>What is the school expected to provide parents and their children?</w:t>
      </w:r>
    </w:p>
    <w:p w14:paraId="013E0FF5" w14:textId="77777777" w:rsidR="00F23F93" w:rsidRPr="00CF3B2D" w:rsidRDefault="00F23F93" w:rsidP="00F23F93">
      <w:pPr>
        <w:ind w:right="240"/>
        <w:jc w:val="both"/>
        <w:rPr>
          <w:rFonts w:ascii="Times New Roman" w:hAnsi="Times New Roman"/>
          <w:sz w:val="22"/>
          <w:szCs w:val="22"/>
        </w:rPr>
      </w:pPr>
    </w:p>
    <w:p w14:paraId="44F6D1F1" w14:textId="77777777" w:rsidR="00F23F93" w:rsidRPr="00CF3B2D" w:rsidRDefault="00F23F93" w:rsidP="00F23F93">
      <w:pPr>
        <w:ind w:right="240"/>
        <w:jc w:val="both"/>
        <w:rPr>
          <w:rFonts w:ascii="Times New Roman" w:hAnsi="Times New Roman"/>
          <w:sz w:val="22"/>
          <w:szCs w:val="22"/>
        </w:rPr>
      </w:pPr>
      <w:r w:rsidRPr="00CF3B2D">
        <w:rPr>
          <w:rFonts w:ascii="Times New Roman" w:hAnsi="Times New Roman"/>
          <w:sz w:val="22"/>
          <w:szCs w:val="22"/>
        </w:rPr>
        <w:t>A. The school must provide a high-quality curriculum and teachers that will help their children meet the state’s high standards.</w:t>
      </w:r>
    </w:p>
    <w:p w14:paraId="4BE0DD46" w14:textId="77777777" w:rsidR="00F23F93" w:rsidRPr="00CF3B2D" w:rsidRDefault="00F23F93" w:rsidP="00F23F93">
      <w:pPr>
        <w:ind w:right="150"/>
        <w:jc w:val="both"/>
        <w:rPr>
          <w:rFonts w:ascii="Times New Roman" w:hAnsi="Times New Roman"/>
          <w:sz w:val="22"/>
          <w:szCs w:val="22"/>
        </w:rPr>
      </w:pPr>
    </w:p>
    <w:p w14:paraId="0C9599C1" w14:textId="77777777" w:rsidR="00F23F93" w:rsidRPr="00CF3B2D" w:rsidRDefault="00F23F93" w:rsidP="00F23F93">
      <w:pPr>
        <w:ind w:left="-90" w:right="150"/>
        <w:jc w:val="both"/>
        <w:rPr>
          <w:rFonts w:ascii="Times New Roman" w:hAnsi="Times New Roman"/>
          <w:sz w:val="22"/>
          <w:szCs w:val="22"/>
        </w:rPr>
      </w:pPr>
      <w:r w:rsidRPr="00CF3B2D">
        <w:rPr>
          <w:rFonts w:ascii="Times New Roman" w:hAnsi="Times New Roman"/>
          <w:sz w:val="22"/>
          <w:szCs w:val="22"/>
        </w:rPr>
        <w:t>B. The school must provide a supportive and effective place for their children to learn so they can meet the state’s high standards.</w:t>
      </w:r>
    </w:p>
    <w:p w14:paraId="623833FD" w14:textId="77777777" w:rsidR="00F23F93" w:rsidRPr="00CF3B2D" w:rsidRDefault="00F23F93" w:rsidP="00F23F93">
      <w:pPr>
        <w:ind w:right="150"/>
        <w:jc w:val="both"/>
        <w:rPr>
          <w:rFonts w:ascii="Times New Roman" w:hAnsi="Times New Roman"/>
          <w:sz w:val="22"/>
          <w:szCs w:val="22"/>
        </w:rPr>
      </w:pPr>
    </w:p>
    <w:p w14:paraId="212F5790" w14:textId="77777777" w:rsidR="00F23F93" w:rsidRPr="00CF3B2D" w:rsidRDefault="00F23F93" w:rsidP="00F23F93">
      <w:pPr>
        <w:tabs>
          <w:tab w:val="left" w:pos="90"/>
        </w:tabs>
        <w:ind w:left="-90" w:right="150"/>
        <w:jc w:val="both"/>
        <w:rPr>
          <w:rFonts w:ascii="Times New Roman" w:hAnsi="Times New Roman"/>
          <w:sz w:val="22"/>
          <w:szCs w:val="22"/>
        </w:rPr>
      </w:pPr>
      <w:r w:rsidRPr="00CF3B2D">
        <w:rPr>
          <w:rFonts w:ascii="Times New Roman" w:hAnsi="Times New Roman"/>
          <w:sz w:val="22"/>
          <w:szCs w:val="22"/>
        </w:rPr>
        <w:t>C. The school will provide parents the information in the language they understand.</w:t>
      </w:r>
    </w:p>
    <w:p w14:paraId="303F034F" w14:textId="77777777" w:rsidR="00F23F93" w:rsidRPr="00CF3B2D" w:rsidRDefault="00F23F93" w:rsidP="00F23F93">
      <w:pPr>
        <w:ind w:right="150"/>
        <w:jc w:val="both"/>
        <w:rPr>
          <w:rFonts w:ascii="Times New Roman" w:hAnsi="Times New Roman"/>
          <w:sz w:val="22"/>
          <w:szCs w:val="22"/>
        </w:rPr>
      </w:pPr>
    </w:p>
    <w:p w14:paraId="7C6EB8ED" w14:textId="77777777" w:rsidR="00F23F93" w:rsidRPr="00CF3B2D" w:rsidRDefault="00F23F93" w:rsidP="00F23F93">
      <w:pPr>
        <w:ind w:left="-90" w:right="150"/>
        <w:jc w:val="both"/>
        <w:rPr>
          <w:rFonts w:ascii="Times New Roman" w:hAnsi="Times New Roman"/>
          <w:sz w:val="22"/>
          <w:szCs w:val="22"/>
        </w:rPr>
      </w:pPr>
      <w:r w:rsidRPr="00CF3B2D">
        <w:rPr>
          <w:rFonts w:ascii="Times New Roman" w:hAnsi="Times New Roman"/>
          <w:sz w:val="22"/>
          <w:szCs w:val="22"/>
        </w:rPr>
        <w:t>D. The school will educate teachers to reach out to parents as equal partners in their children’s education.</w:t>
      </w:r>
    </w:p>
    <w:p w14:paraId="3EB94406" w14:textId="77777777" w:rsidR="00F23F93" w:rsidRPr="00CF3B2D" w:rsidRDefault="00F23F93" w:rsidP="00F23F93">
      <w:pPr>
        <w:ind w:right="150"/>
        <w:jc w:val="both"/>
        <w:rPr>
          <w:rFonts w:ascii="Times New Roman" w:hAnsi="Times New Roman"/>
          <w:sz w:val="22"/>
          <w:szCs w:val="22"/>
        </w:rPr>
      </w:pPr>
    </w:p>
    <w:p w14:paraId="6473719E" w14:textId="77777777" w:rsidR="00F23F93" w:rsidRPr="00CF3B2D" w:rsidRDefault="00F23F93" w:rsidP="00F23F93">
      <w:pPr>
        <w:ind w:left="-90" w:right="150"/>
        <w:jc w:val="both"/>
        <w:rPr>
          <w:rFonts w:ascii="Times New Roman" w:hAnsi="Times New Roman"/>
          <w:sz w:val="22"/>
          <w:szCs w:val="22"/>
        </w:rPr>
      </w:pPr>
      <w:r w:rsidRPr="00CF3B2D">
        <w:rPr>
          <w:rFonts w:ascii="Times New Roman" w:hAnsi="Times New Roman"/>
          <w:sz w:val="22"/>
          <w:szCs w:val="22"/>
        </w:rPr>
        <w:t>E. The school will include parents and make them feel welcome at all school activities if they are migrants, speak little English, or are disabled.</w:t>
      </w:r>
    </w:p>
    <w:p w14:paraId="3BDAB9A1" w14:textId="77777777" w:rsidR="00F23F93" w:rsidRPr="00CF3B2D" w:rsidRDefault="00F23F93" w:rsidP="00F23F93">
      <w:pPr>
        <w:ind w:right="150"/>
        <w:jc w:val="both"/>
        <w:rPr>
          <w:rFonts w:ascii="Times New Roman" w:hAnsi="Times New Roman"/>
          <w:sz w:val="22"/>
          <w:szCs w:val="22"/>
        </w:rPr>
      </w:pPr>
    </w:p>
    <w:p w14:paraId="5110194C" w14:textId="77777777" w:rsidR="00F23F93" w:rsidRPr="00CF3B2D" w:rsidRDefault="00F23F93" w:rsidP="00F23F93">
      <w:pPr>
        <w:ind w:left="-90" w:right="150"/>
        <w:jc w:val="both"/>
        <w:rPr>
          <w:rFonts w:ascii="Times New Roman" w:hAnsi="Times New Roman"/>
          <w:b/>
          <w:sz w:val="22"/>
          <w:szCs w:val="22"/>
        </w:rPr>
      </w:pPr>
      <w:r w:rsidRPr="00CF3B2D">
        <w:rPr>
          <w:rFonts w:ascii="Times New Roman" w:hAnsi="Times New Roman"/>
          <w:b/>
          <w:sz w:val="22"/>
          <w:szCs w:val="22"/>
        </w:rPr>
        <w:t>What are parents’ responsibilities in their children’s education?</w:t>
      </w:r>
    </w:p>
    <w:p w14:paraId="71A76135" w14:textId="77777777" w:rsidR="00F23F93" w:rsidRPr="00CF3B2D" w:rsidRDefault="00F23F93" w:rsidP="00F23F93">
      <w:pPr>
        <w:ind w:right="150"/>
        <w:jc w:val="both"/>
        <w:rPr>
          <w:rFonts w:ascii="Times New Roman" w:hAnsi="Times New Roman"/>
          <w:sz w:val="22"/>
          <w:szCs w:val="22"/>
        </w:rPr>
      </w:pPr>
    </w:p>
    <w:p w14:paraId="3D491DF9" w14:textId="77777777" w:rsidR="00F23F93" w:rsidRPr="00CF3B2D" w:rsidRDefault="00F23F93" w:rsidP="00F23F93">
      <w:pPr>
        <w:ind w:left="-90" w:right="150"/>
        <w:jc w:val="both"/>
        <w:rPr>
          <w:rFonts w:ascii="Times New Roman" w:hAnsi="Times New Roman"/>
          <w:sz w:val="22"/>
          <w:szCs w:val="22"/>
        </w:rPr>
      </w:pPr>
      <w:r w:rsidRPr="00CF3B2D">
        <w:rPr>
          <w:rFonts w:ascii="Times New Roman" w:hAnsi="Times New Roman"/>
          <w:sz w:val="22"/>
          <w:szCs w:val="22"/>
        </w:rPr>
        <w:t>A. Parents must understand that they are important people in their children’s education and must work with the teachers, staff and their children to improve academic achievement.</w:t>
      </w:r>
    </w:p>
    <w:p w14:paraId="390FACB4" w14:textId="77777777" w:rsidR="00F23F93" w:rsidRPr="00CF3B2D" w:rsidRDefault="00F23F93" w:rsidP="00F23F93">
      <w:pPr>
        <w:ind w:right="150"/>
        <w:jc w:val="both"/>
        <w:rPr>
          <w:rFonts w:ascii="Times New Roman" w:hAnsi="Times New Roman"/>
          <w:sz w:val="22"/>
          <w:szCs w:val="22"/>
        </w:rPr>
      </w:pPr>
    </w:p>
    <w:p w14:paraId="296147AA" w14:textId="77777777" w:rsidR="00F23F93" w:rsidRPr="00CF3B2D" w:rsidRDefault="00F23F93" w:rsidP="00F23F93">
      <w:pPr>
        <w:ind w:left="-90" w:right="150"/>
        <w:jc w:val="both"/>
        <w:rPr>
          <w:rFonts w:ascii="Times New Roman" w:hAnsi="Times New Roman"/>
          <w:sz w:val="22"/>
          <w:szCs w:val="22"/>
        </w:rPr>
      </w:pPr>
      <w:r w:rsidRPr="00CF3B2D">
        <w:rPr>
          <w:rFonts w:ascii="Times New Roman" w:hAnsi="Times New Roman"/>
          <w:sz w:val="22"/>
          <w:szCs w:val="22"/>
        </w:rPr>
        <w:t>B. Parents must learn the ways they can support their children’s learning and must participate in decisions about their children’s education.</w:t>
      </w:r>
    </w:p>
    <w:p w14:paraId="1407092C" w14:textId="77777777" w:rsidR="00F23F93" w:rsidRPr="00CF3B2D" w:rsidRDefault="00F23F93" w:rsidP="00F23F93">
      <w:pPr>
        <w:ind w:right="150"/>
        <w:jc w:val="both"/>
        <w:rPr>
          <w:rFonts w:ascii="Times New Roman" w:hAnsi="Times New Roman"/>
          <w:sz w:val="22"/>
          <w:szCs w:val="22"/>
        </w:rPr>
      </w:pPr>
    </w:p>
    <w:p w14:paraId="6CF78A3D" w14:textId="77777777" w:rsidR="000E0E81" w:rsidRDefault="00F23F93" w:rsidP="00F23F93">
      <w:pPr>
        <w:ind w:left="-90" w:right="150"/>
        <w:jc w:val="both"/>
        <w:rPr>
          <w:rFonts w:ascii="Times New Roman" w:hAnsi="Times New Roman"/>
          <w:sz w:val="22"/>
          <w:szCs w:val="22"/>
        </w:rPr>
      </w:pPr>
      <w:r w:rsidRPr="00CF3B2D">
        <w:rPr>
          <w:rFonts w:ascii="Times New Roman" w:hAnsi="Times New Roman"/>
          <w:sz w:val="22"/>
          <w:szCs w:val="22"/>
        </w:rPr>
        <w:t>C. Parents must talk with their children’s teachers when they or the teachers feel the need so problems that might make it hard for their children to do well in school can be solved together.</w:t>
      </w:r>
    </w:p>
    <w:p w14:paraId="6F7F3B45" w14:textId="77777777" w:rsidR="00CF3B2D" w:rsidRDefault="00CF3B2D" w:rsidP="00F23F93">
      <w:pPr>
        <w:ind w:left="-90" w:right="150"/>
        <w:jc w:val="both"/>
        <w:rPr>
          <w:rFonts w:ascii="Times New Roman" w:hAnsi="Times New Roman"/>
          <w:sz w:val="22"/>
          <w:szCs w:val="22"/>
        </w:rPr>
      </w:pPr>
    </w:p>
    <w:p w14:paraId="7F11C2AB" w14:textId="77777777" w:rsidR="00351D0F" w:rsidRDefault="00351D0F" w:rsidP="00351D0F">
      <w:pPr>
        <w:ind w:left="-90" w:right="150"/>
        <w:jc w:val="center"/>
        <w:rPr>
          <w:rFonts w:ascii="Times New Roman" w:hAnsi="Times New Roman"/>
          <w:b/>
          <w:sz w:val="22"/>
          <w:szCs w:val="22"/>
        </w:rPr>
      </w:pPr>
    </w:p>
    <w:p w14:paraId="67661D05" w14:textId="77777777" w:rsidR="00351D0F" w:rsidRDefault="00351D0F" w:rsidP="00351D0F">
      <w:pPr>
        <w:ind w:left="-90" w:right="150"/>
        <w:jc w:val="center"/>
        <w:rPr>
          <w:rFonts w:ascii="Times New Roman" w:hAnsi="Times New Roman"/>
          <w:b/>
          <w:sz w:val="22"/>
          <w:szCs w:val="22"/>
        </w:rPr>
      </w:pPr>
    </w:p>
    <w:p w14:paraId="53742F3E" w14:textId="77777777" w:rsidR="00CF3B2D" w:rsidRDefault="00351D0F" w:rsidP="00351D0F">
      <w:pPr>
        <w:ind w:left="-90" w:right="150"/>
        <w:jc w:val="center"/>
        <w:rPr>
          <w:rFonts w:ascii="Times New Roman" w:hAnsi="Times New Roman"/>
          <w:b/>
          <w:sz w:val="22"/>
          <w:szCs w:val="22"/>
        </w:rPr>
      </w:pPr>
      <w:r w:rsidRPr="00351D0F">
        <w:rPr>
          <w:rFonts w:ascii="Times New Roman" w:hAnsi="Times New Roman"/>
          <w:b/>
          <w:sz w:val="22"/>
          <w:szCs w:val="22"/>
        </w:rPr>
        <w:t>Lacoochee Elementary Parent Involvement Plan</w:t>
      </w:r>
    </w:p>
    <w:p w14:paraId="2B4542FA" w14:textId="77777777" w:rsidR="00351D0F" w:rsidRDefault="00351D0F" w:rsidP="00351D0F">
      <w:pPr>
        <w:ind w:left="-90" w:right="150"/>
        <w:jc w:val="center"/>
        <w:rPr>
          <w:rFonts w:ascii="Times New Roman" w:hAnsi="Times New Roman"/>
          <w:b/>
          <w:sz w:val="22"/>
          <w:szCs w:val="22"/>
        </w:rPr>
      </w:pPr>
    </w:p>
    <w:p w14:paraId="1B27486A" w14:textId="77777777" w:rsidR="00351D0F" w:rsidRDefault="00351D0F" w:rsidP="00351D0F">
      <w:pPr>
        <w:ind w:left="-90" w:right="150"/>
        <w:jc w:val="center"/>
        <w:rPr>
          <w:rFonts w:ascii="Times New Roman" w:hAnsi="Times New Roman"/>
          <w:b/>
          <w:sz w:val="22"/>
          <w:szCs w:val="22"/>
        </w:rPr>
      </w:pPr>
      <w:r>
        <w:rPr>
          <w:noProof/>
          <w:lang w:eastAsia="en-US"/>
        </w:rPr>
        <w:drawing>
          <wp:inline distT="0" distB="0" distL="0" distR="0" wp14:anchorId="5539049A" wp14:editId="07725846">
            <wp:extent cx="1524000" cy="1574800"/>
            <wp:effectExtent l="0" t="0" r="0" b="0"/>
            <wp:docPr id="1" name="Picture 1" descr="Macintosh HD:private:var:folders:mB:mBybInQyF-CjECS1SEmQt+++-0M:-Tmp-:com.apple.mail.drag-T0x1005200f0.tmp.SUYCJh:Pasted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B:mBybInQyF-CjECS1SEmQt+++-0M:-Tmp-:com.apple.mail.drag-T0x1005200f0.tmp.SUYCJh:PastedGraphic-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74800"/>
                    </a:xfrm>
                    <a:prstGeom prst="rect">
                      <a:avLst/>
                    </a:prstGeom>
                    <a:noFill/>
                    <a:ln>
                      <a:noFill/>
                    </a:ln>
                  </pic:spPr>
                </pic:pic>
              </a:graphicData>
            </a:graphic>
          </wp:inline>
        </w:drawing>
      </w:r>
    </w:p>
    <w:p w14:paraId="4D11CAF2" w14:textId="77777777" w:rsidR="00351D0F" w:rsidRDefault="00351D0F" w:rsidP="00351D0F">
      <w:pPr>
        <w:ind w:left="-90" w:right="150"/>
        <w:jc w:val="center"/>
        <w:rPr>
          <w:rFonts w:ascii="Times New Roman" w:hAnsi="Times New Roman"/>
          <w:b/>
          <w:sz w:val="22"/>
          <w:szCs w:val="22"/>
        </w:rPr>
      </w:pPr>
    </w:p>
    <w:p w14:paraId="3EA387D9" w14:textId="5F46DB82" w:rsidR="00351D0F" w:rsidRDefault="00351D0F" w:rsidP="00351D0F">
      <w:pPr>
        <w:ind w:left="-90" w:right="150"/>
        <w:jc w:val="center"/>
        <w:rPr>
          <w:rFonts w:ascii="Times New Roman" w:hAnsi="Times New Roman"/>
          <w:b/>
          <w:sz w:val="22"/>
          <w:szCs w:val="22"/>
        </w:rPr>
      </w:pPr>
      <w:r>
        <w:rPr>
          <w:rFonts w:ascii="Times New Roman" w:hAnsi="Times New Roman"/>
          <w:b/>
          <w:sz w:val="22"/>
          <w:szCs w:val="22"/>
        </w:rPr>
        <w:t xml:space="preserve">Bridging Community and School to </w:t>
      </w:r>
      <w:r w:rsidR="00F23F93">
        <w:rPr>
          <w:rFonts w:ascii="Times New Roman" w:hAnsi="Times New Roman"/>
          <w:b/>
          <w:sz w:val="22"/>
          <w:szCs w:val="22"/>
        </w:rPr>
        <w:t xml:space="preserve">Create </w:t>
      </w:r>
      <w:r>
        <w:rPr>
          <w:rFonts w:ascii="Times New Roman" w:hAnsi="Times New Roman"/>
          <w:b/>
          <w:sz w:val="22"/>
          <w:szCs w:val="22"/>
        </w:rPr>
        <w:t>Lifelong Learners.</w:t>
      </w:r>
    </w:p>
    <w:p w14:paraId="229F52D2" w14:textId="77777777" w:rsidR="00351D0F" w:rsidRPr="00351D0F" w:rsidRDefault="00351D0F" w:rsidP="00351D0F">
      <w:pPr>
        <w:ind w:left="-90" w:right="150"/>
        <w:jc w:val="center"/>
        <w:rPr>
          <w:rFonts w:ascii="Times New Roman" w:hAnsi="Times New Roman"/>
          <w:b/>
          <w:sz w:val="22"/>
          <w:szCs w:val="22"/>
        </w:rPr>
      </w:pPr>
    </w:p>
    <w:sectPr w:rsidR="00351D0F" w:rsidRPr="00351D0F" w:rsidSect="00F23F93">
      <w:pgSz w:w="15840" w:h="12240" w:orient="landscape"/>
      <w:pgMar w:top="720" w:right="540" w:bottom="900" w:left="720" w:header="720" w:footer="720" w:gutter="0"/>
      <w:cols w:num="3" w:space="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B79"/>
    <w:multiLevelType w:val="hybridMultilevel"/>
    <w:tmpl w:val="16B6B9F8"/>
    <w:lvl w:ilvl="0" w:tplc="D2C2FA9C">
      <w:start w:val="1"/>
      <w:numFmt w:val="bullet"/>
      <w:lvlText w:val=""/>
      <w:lvlJc w:val="left"/>
      <w:pPr>
        <w:ind w:left="630" w:hanging="360"/>
      </w:pPr>
      <w:rPr>
        <w:rFonts w:ascii="Symbol" w:hAnsi="Symbol" w:hint="default"/>
        <w:sz w:val="28"/>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10F30AB"/>
    <w:multiLevelType w:val="hybridMultilevel"/>
    <w:tmpl w:val="0B841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5548C9"/>
    <w:multiLevelType w:val="hybridMultilevel"/>
    <w:tmpl w:val="56DED3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003D73"/>
    <w:multiLevelType w:val="hybridMultilevel"/>
    <w:tmpl w:val="CA2EC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16B9D"/>
    <w:multiLevelType w:val="hybridMultilevel"/>
    <w:tmpl w:val="BE5440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0C5646"/>
    <w:multiLevelType w:val="hybridMultilevel"/>
    <w:tmpl w:val="5BBA75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759A5"/>
    <w:multiLevelType w:val="hybridMultilevel"/>
    <w:tmpl w:val="CCD8FDE6"/>
    <w:lvl w:ilvl="0" w:tplc="F49EDBB0">
      <w:start w:val="1"/>
      <w:numFmt w:val="bullet"/>
      <w:lvlText w:val=""/>
      <w:lvlJc w:val="left"/>
      <w:pPr>
        <w:ind w:left="63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E81"/>
    <w:rsid w:val="000E0E81"/>
    <w:rsid w:val="00134AFD"/>
    <w:rsid w:val="00351D0F"/>
    <w:rsid w:val="00CF3B2D"/>
    <w:rsid w:val="00F23F93"/>
    <w:rsid w:val="00F662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D3093"/>
  <w15:docId w15:val="{70C8E46B-8A53-4E4B-A19A-16E6B183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26"/>
    <w:pPr>
      <w:ind w:left="720"/>
      <w:contextualSpacing/>
    </w:pPr>
  </w:style>
  <w:style w:type="paragraph" w:styleId="NormalWeb">
    <w:name w:val="Normal (Web)"/>
    <w:basedOn w:val="Normal"/>
    <w:uiPriority w:val="99"/>
    <w:semiHidden/>
    <w:unhideWhenUsed/>
    <w:rsid w:val="00351D0F"/>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351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D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791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486</Words>
  <Characters>2772</Characters>
  <Application>Microsoft Office Word</Application>
  <DocSecurity>0</DocSecurity>
  <Lines>23</Lines>
  <Paragraphs>6</Paragraphs>
  <ScaleCrop>false</ScaleCrop>
  <Company>DSBPC</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Lacoochee Elementary</dc:creator>
  <cp:keywords/>
  <cp:lastModifiedBy>Latoya Charmaine Jordan</cp:lastModifiedBy>
  <cp:revision>6</cp:revision>
  <cp:lastPrinted>2015-10-15T22:14:00Z</cp:lastPrinted>
  <dcterms:created xsi:type="dcterms:W3CDTF">2015-10-15T22:29:00Z</dcterms:created>
  <dcterms:modified xsi:type="dcterms:W3CDTF">2019-09-19T13:23:00Z</dcterms:modified>
</cp:coreProperties>
</file>