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42" w:rsidRPr="000E6E04" w:rsidRDefault="00952F42" w:rsidP="00952F42">
      <w:pPr>
        <w:spacing w:before="78"/>
        <w:ind w:right="-20"/>
        <w:jc w:val="center"/>
        <w:divId w:val="1995062353"/>
        <w:rPr>
          <w:rFonts w:ascii="Arial" w:eastAsia="Arial" w:hAnsi="Arial" w:cs="Arial"/>
          <w:b/>
          <w:bCs/>
          <w:sz w:val="22"/>
          <w:szCs w:val="22"/>
        </w:rPr>
      </w:pPr>
      <w:r w:rsidRPr="000E6E04">
        <w:rPr>
          <w:rFonts w:ascii="Arial" w:eastAsia="Arial" w:hAnsi="Arial" w:cs="Arial"/>
          <w:b/>
          <w:bCs/>
          <w:noProof/>
          <w:sz w:val="22"/>
          <w:szCs w:val="22"/>
        </w:rPr>
        <w:drawing>
          <wp:anchor distT="0" distB="0" distL="114300" distR="114300" simplePos="0" relativeHeight="251657216" behindDoc="0" locked="0" layoutInCell="1" allowOverlap="1" wp14:anchorId="765CC20C" wp14:editId="5F8D3F4B">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Pr="000E6E04" w:rsidRDefault="006116C9" w:rsidP="00952F42">
      <w:pPr>
        <w:spacing w:before="78"/>
        <w:ind w:right="-20"/>
        <w:jc w:val="center"/>
        <w:divId w:val="1995062353"/>
        <w:rPr>
          <w:rFonts w:ascii="Arial" w:eastAsia="Arial" w:hAnsi="Arial" w:cs="Arial"/>
          <w:b/>
          <w:bCs/>
          <w:sz w:val="22"/>
          <w:szCs w:val="22"/>
        </w:rPr>
      </w:pPr>
    </w:p>
    <w:p w:rsidR="003D235B" w:rsidRPr="000E6E04" w:rsidRDefault="00C23D3A" w:rsidP="00952F42">
      <w:pPr>
        <w:spacing w:before="78"/>
        <w:ind w:right="-20"/>
        <w:jc w:val="center"/>
        <w:divId w:val="1995062353"/>
        <w:rPr>
          <w:rFonts w:ascii="Arial" w:eastAsia="Arial" w:hAnsi="Arial" w:cs="Arial"/>
          <w:color w:val="1F497D" w:themeColor="text2"/>
          <w:sz w:val="28"/>
          <w:szCs w:val="22"/>
        </w:rPr>
      </w:pPr>
      <w:r w:rsidRPr="000E6E04">
        <w:rPr>
          <w:rFonts w:ascii="Arial" w:eastAsia="Arial" w:hAnsi="Arial" w:cs="Arial"/>
          <w:b/>
          <w:bCs/>
          <w:color w:val="1F497D" w:themeColor="text2"/>
          <w:sz w:val="28"/>
          <w:szCs w:val="22"/>
        </w:rPr>
        <w:t>2020</w:t>
      </w:r>
      <w:r w:rsidR="002A1C30" w:rsidRPr="000E6E04">
        <w:rPr>
          <w:rFonts w:ascii="Arial" w:eastAsia="Arial" w:hAnsi="Arial" w:cs="Arial"/>
          <w:b/>
          <w:bCs/>
          <w:color w:val="1F497D" w:themeColor="text2"/>
          <w:sz w:val="28"/>
          <w:szCs w:val="22"/>
        </w:rPr>
        <w:t>-202</w:t>
      </w:r>
      <w:r w:rsidRPr="000E6E04">
        <w:rPr>
          <w:rFonts w:ascii="Arial" w:eastAsia="Arial" w:hAnsi="Arial" w:cs="Arial"/>
          <w:b/>
          <w:bCs/>
          <w:color w:val="1F497D" w:themeColor="text2"/>
          <w:sz w:val="28"/>
          <w:szCs w:val="22"/>
        </w:rPr>
        <w:t>1</w:t>
      </w:r>
      <w:r w:rsidR="003D235B" w:rsidRPr="000E6E04">
        <w:rPr>
          <w:rFonts w:ascii="Arial" w:eastAsia="Arial" w:hAnsi="Arial" w:cs="Arial"/>
          <w:b/>
          <w:bCs/>
          <w:color w:val="1F497D" w:themeColor="text2"/>
          <w:spacing w:val="1"/>
          <w:sz w:val="28"/>
          <w:szCs w:val="22"/>
        </w:rPr>
        <w:t xml:space="preserve"> </w:t>
      </w:r>
      <w:r w:rsidR="003D235B" w:rsidRPr="000E6E04">
        <w:rPr>
          <w:rFonts w:ascii="Arial" w:eastAsia="Arial" w:hAnsi="Arial" w:cs="Arial"/>
          <w:b/>
          <w:bCs/>
          <w:color w:val="1F497D" w:themeColor="text2"/>
          <w:sz w:val="28"/>
          <w:szCs w:val="22"/>
        </w:rPr>
        <w:t>School</w:t>
      </w:r>
      <w:r w:rsidR="003D235B" w:rsidRPr="000E6E04">
        <w:rPr>
          <w:rFonts w:ascii="Arial" w:eastAsia="Arial" w:hAnsi="Arial" w:cs="Arial"/>
          <w:b/>
          <w:bCs/>
          <w:color w:val="1F497D" w:themeColor="text2"/>
          <w:spacing w:val="1"/>
          <w:sz w:val="28"/>
          <w:szCs w:val="22"/>
        </w:rPr>
        <w:t xml:space="preserve"> </w:t>
      </w:r>
      <w:r w:rsidR="003D235B" w:rsidRPr="000E6E04">
        <w:rPr>
          <w:rFonts w:ascii="Arial" w:eastAsia="Arial" w:hAnsi="Arial" w:cs="Arial"/>
          <w:b/>
          <w:bCs/>
          <w:color w:val="1F497D" w:themeColor="text2"/>
          <w:sz w:val="28"/>
          <w:szCs w:val="22"/>
        </w:rPr>
        <w:t>Parental</w:t>
      </w:r>
      <w:r w:rsidR="003D235B" w:rsidRPr="000E6E04">
        <w:rPr>
          <w:rFonts w:ascii="Arial" w:eastAsia="Arial" w:hAnsi="Arial" w:cs="Arial"/>
          <w:b/>
          <w:bCs/>
          <w:color w:val="1F497D" w:themeColor="text2"/>
          <w:spacing w:val="1"/>
          <w:sz w:val="28"/>
          <w:szCs w:val="22"/>
        </w:rPr>
        <w:t xml:space="preserve"> </w:t>
      </w:r>
      <w:r w:rsidR="00311AF5" w:rsidRPr="000E6E04">
        <w:rPr>
          <w:rFonts w:ascii="Arial" w:eastAsia="Arial" w:hAnsi="Arial" w:cs="Arial"/>
          <w:b/>
          <w:bCs/>
          <w:color w:val="1F497D" w:themeColor="text2"/>
          <w:spacing w:val="1"/>
          <w:sz w:val="28"/>
          <w:szCs w:val="22"/>
        </w:rPr>
        <w:t xml:space="preserve">&amp; Family </w:t>
      </w:r>
      <w:r w:rsidR="003D235B" w:rsidRPr="000E6E04">
        <w:rPr>
          <w:rFonts w:ascii="Arial" w:eastAsia="Arial" w:hAnsi="Arial" w:cs="Arial"/>
          <w:b/>
          <w:bCs/>
          <w:color w:val="1F497D" w:themeColor="text2"/>
          <w:sz w:val="28"/>
          <w:szCs w:val="22"/>
        </w:rPr>
        <w:t>Inv</w:t>
      </w:r>
      <w:r w:rsidR="003D235B" w:rsidRPr="000E6E04">
        <w:rPr>
          <w:rFonts w:ascii="Arial" w:eastAsia="Arial" w:hAnsi="Arial" w:cs="Arial"/>
          <w:b/>
          <w:bCs/>
          <w:color w:val="1F497D" w:themeColor="text2"/>
          <w:spacing w:val="-2"/>
          <w:sz w:val="28"/>
          <w:szCs w:val="22"/>
        </w:rPr>
        <w:t>o</w:t>
      </w:r>
      <w:r w:rsidR="003D235B" w:rsidRPr="000E6E04">
        <w:rPr>
          <w:rFonts w:ascii="Arial" w:eastAsia="Arial" w:hAnsi="Arial" w:cs="Arial"/>
          <w:b/>
          <w:bCs/>
          <w:color w:val="1F497D" w:themeColor="text2"/>
          <w:sz w:val="28"/>
          <w:szCs w:val="22"/>
        </w:rPr>
        <w:t>lvement Polic</w:t>
      </w:r>
      <w:r w:rsidR="003D235B" w:rsidRPr="000E6E04">
        <w:rPr>
          <w:rFonts w:ascii="Arial" w:eastAsia="Arial" w:hAnsi="Arial" w:cs="Arial"/>
          <w:b/>
          <w:bCs/>
          <w:color w:val="1F497D" w:themeColor="text2"/>
          <w:spacing w:val="-3"/>
          <w:sz w:val="28"/>
          <w:szCs w:val="22"/>
        </w:rPr>
        <w:t>y</w:t>
      </w:r>
      <w:r w:rsidR="00D64219" w:rsidRPr="000E6E04">
        <w:rPr>
          <w:rFonts w:ascii="Arial" w:eastAsia="Arial" w:hAnsi="Arial" w:cs="Arial"/>
          <w:b/>
          <w:bCs/>
          <w:color w:val="1F497D" w:themeColor="text2"/>
          <w:spacing w:val="-3"/>
          <w:sz w:val="28"/>
          <w:szCs w:val="22"/>
        </w:rPr>
        <w:t xml:space="preserve"> (PFEP)</w:t>
      </w:r>
    </w:p>
    <w:p w:rsidR="003D235B" w:rsidRPr="000E6E04" w:rsidRDefault="003D235B" w:rsidP="00952F42">
      <w:pPr>
        <w:pStyle w:val="NormalWeb"/>
        <w:jc w:val="center"/>
        <w:divId w:val="1995062353"/>
        <w:rPr>
          <w:rFonts w:eastAsia="Arial"/>
          <w:b/>
          <w:bCs/>
          <w:color w:val="1F497D" w:themeColor="text2"/>
          <w:position w:val="-1"/>
          <w:sz w:val="28"/>
          <w:szCs w:val="22"/>
          <w:u w:val="thick" w:color="000000"/>
        </w:rPr>
      </w:pPr>
      <w:r w:rsidRPr="000E6E04">
        <w:rPr>
          <w:rFonts w:eastAsia="Arial"/>
          <w:b/>
          <w:bCs/>
          <w:color w:val="1F497D" w:themeColor="text2"/>
          <w:position w:val="-1"/>
          <w:sz w:val="28"/>
          <w:szCs w:val="22"/>
        </w:rPr>
        <w:t>School</w:t>
      </w:r>
      <w:r w:rsidRPr="000E6E04">
        <w:rPr>
          <w:rFonts w:eastAsia="Arial"/>
          <w:bCs/>
          <w:color w:val="1F497D" w:themeColor="text2"/>
          <w:position w:val="-1"/>
          <w:sz w:val="28"/>
          <w:szCs w:val="22"/>
        </w:rPr>
        <w:t xml:space="preserve">: </w:t>
      </w:r>
      <w:r w:rsidR="00482A49" w:rsidRPr="000E6E04">
        <w:rPr>
          <w:rFonts w:eastAsia="Arial"/>
          <w:bCs/>
          <w:color w:val="1F497D" w:themeColor="text2"/>
          <w:position w:val="-1"/>
          <w:sz w:val="28"/>
          <w:szCs w:val="22"/>
        </w:rPr>
        <w:t>Lavern Gaynor Elementary</w:t>
      </w:r>
    </w:p>
    <w:p w:rsidR="00952F42" w:rsidRPr="000E6E04" w:rsidRDefault="00952F42" w:rsidP="003D235B">
      <w:pPr>
        <w:pStyle w:val="NormalWeb"/>
        <w:divId w:val="1995062353"/>
        <w:rPr>
          <w:sz w:val="22"/>
          <w:szCs w:val="22"/>
        </w:rPr>
      </w:pPr>
    </w:p>
    <w:p w:rsidR="00C9379D" w:rsidRPr="000E6E04" w:rsidRDefault="00C9379D" w:rsidP="000E6E04">
      <w:pPr>
        <w:pStyle w:val="Heading2"/>
        <w:spacing w:before="0" w:beforeAutospacing="0" w:after="0" w:afterAutospacing="0"/>
        <w:divId w:val="1995062353"/>
        <w:rPr>
          <w:rFonts w:ascii="Arial" w:eastAsia="Times New Roman" w:hAnsi="Arial" w:cs="Arial"/>
          <w:b w:val="0"/>
        </w:rPr>
      </w:pPr>
      <w:r w:rsidRPr="000E6E04">
        <w:rPr>
          <w:rFonts w:ascii="Arial" w:eastAsia="Times New Roman" w:hAnsi="Arial" w:cs="Arial"/>
          <w:b w:val="0"/>
        </w:rPr>
        <w:t>Each participating Title I public school must develop jointly with families a written school</w:t>
      </w:r>
      <w:r w:rsidRPr="000E6E04">
        <w:rPr>
          <w:rFonts w:ascii="Cambria Math" w:eastAsia="Times New Roman" w:hAnsi="Cambria Math" w:cs="Cambria Math"/>
          <w:b w:val="0"/>
        </w:rPr>
        <w:t>‐</w:t>
      </w:r>
      <w:r w:rsidRPr="000E6E04">
        <w:rPr>
          <w:rFonts w:ascii="Arial" w:eastAsia="Times New Roman" w:hAnsi="Arial" w:cs="Arial"/>
          <w:b w:val="0"/>
        </w:rPr>
        <w:t xml:space="preserve">level Parent </w:t>
      </w:r>
      <w:r w:rsidR="00A90EB8" w:rsidRPr="000E6E04">
        <w:rPr>
          <w:rFonts w:ascii="Arial" w:eastAsia="Times New Roman" w:hAnsi="Arial" w:cs="Arial"/>
          <w:b w:val="0"/>
        </w:rPr>
        <w:t xml:space="preserve">&amp; Family Engagement </w:t>
      </w:r>
      <w:r w:rsidRPr="000E6E04">
        <w:rPr>
          <w:rFonts w:ascii="Arial" w:eastAsia="Times New Roman" w:hAnsi="Arial" w:cs="Arial"/>
          <w:b w:val="0"/>
        </w:rPr>
        <w:t>Policy/ Plan (P</w:t>
      </w:r>
      <w:r w:rsidR="00A90EB8" w:rsidRPr="000E6E04">
        <w:rPr>
          <w:rFonts w:ascii="Arial" w:eastAsia="Times New Roman" w:hAnsi="Arial" w:cs="Arial"/>
          <w:b w:val="0"/>
        </w:rPr>
        <w:t>FE</w:t>
      </w:r>
      <w:r w:rsidRPr="000E6E04">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0E6E04" w:rsidRDefault="0031569B" w:rsidP="000E6E04">
      <w:pPr>
        <w:pStyle w:val="Heading6"/>
        <w:spacing w:before="0"/>
        <w:divId w:val="1995062353"/>
        <w:rPr>
          <w:rFonts w:ascii="Arial" w:eastAsia="Times New Roman" w:hAnsi="Arial" w:cs="Arial"/>
          <w:b/>
          <w:sz w:val="28"/>
        </w:rPr>
      </w:pPr>
      <w:r w:rsidRPr="000E6E04">
        <w:rPr>
          <w:rFonts w:ascii="Arial" w:eastAsia="Times New Roman" w:hAnsi="Arial" w:cs="Arial"/>
          <w:b/>
          <w:sz w:val="28"/>
        </w:rPr>
        <w:t>Assurances</w:t>
      </w:r>
    </w:p>
    <w:p w:rsidR="00B23AB4" w:rsidRPr="000E6E04" w:rsidRDefault="008B68C0" w:rsidP="000E6E04">
      <w:pPr>
        <w:pStyle w:val="Heading2"/>
        <w:spacing w:before="0" w:beforeAutospacing="0" w:after="0" w:afterAutospacing="0"/>
        <w:divId w:val="1995062353"/>
        <w:rPr>
          <w:rFonts w:ascii="Arial" w:eastAsia="Times New Roman" w:hAnsi="Arial" w:cs="Arial"/>
        </w:rPr>
      </w:pPr>
      <w:r w:rsidRPr="000E6E04">
        <w:rPr>
          <w:rFonts w:ascii="Arial" w:eastAsia="Times New Roman" w:hAnsi="Arial" w:cs="Arial"/>
        </w:rPr>
        <w:t>Please check all the boxes</w:t>
      </w:r>
    </w:p>
    <w:p w:rsidR="008B68C0" w:rsidRPr="000E6E04" w:rsidRDefault="008B68C0" w:rsidP="000E6E0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0E6E04"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0E6E04">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0E6E04"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0E6E04" w:rsidTr="009B787C">
        <w:trPr>
          <w:divId w:val="1995062353"/>
          <w:trHeight w:val="144"/>
        </w:trPr>
        <w:sdt>
          <w:sdtPr>
            <w:rPr>
              <w:rFonts w:ascii="Arial" w:eastAsia="Times New Roman" w:hAnsi="Arial" w:cs="Arial"/>
              <w:color w:val="000000" w:themeColor="text1"/>
              <w:sz w:val="36"/>
              <w:szCs w:val="22"/>
            </w:rPr>
            <w:id w:val="113961258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0E6E04"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0E6E04" w:rsidTr="009B787C">
        <w:trPr>
          <w:divId w:val="1995062353"/>
          <w:trHeight w:val="144"/>
        </w:trPr>
        <w:sdt>
          <w:sdtPr>
            <w:rPr>
              <w:rFonts w:ascii="Arial" w:eastAsia="Times New Roman" w:hAnsi="Arial" w:cs="Arial"/>
              <w:color w:val="000000" w:themeColor="text1"/>
              <w:sz w:val="36"/>
              <w:szCs w:val="22"/>
            </w:rPr>
            <w:id w:val="-1679654523"/>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0E6E04"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0E6E04" w:rsidTr="009B787C">
        <w:trPr>
          <w:divId w:val="1995062353"/>
          <w:trHeight w:val="144"/>
        </w:trPr>
        <w:sdt>
          <w:sdtPr>
            <w:rPr>
              <w:rFonts w:ascii="Arial" w:eastAsia="Times New Roman" w:hAnsi="Arial" w:cs="Arial"/>
              <w:color w:val="000000" w:themeColor="text1"/>
              <w:sz w:val="36"/>
              <w:szCs w:val="22"/>
            </w:rPr>
            <w:id w:val="438655979"/>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0E6E04"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0E6E04" w:rsidRDefault="00482A49" w:rsidP="000E6E04">
                <w:pPr>
                  <w:ind w:left="-201" w:hanging="30"/>
                  <w:jc w:val="right"/>
                  <w:rPr>
                    <w:rFonts w:ascii="Arial" w:eastAsia="Times New Roman" w:hAnsi="Arial" w:cs="Arial"/>
                    <w:bCs w:val="0"/>
                    <w:color w:val="000000" w:themeColor="text1"/>
                    <w:sz w:val="36"/>
                    <w:szCs w:val="22"/>
                  </w:rPr>
                </w:pPr>
                <w:r w:rsidRPr="000E6E04">
                  <w:rPr>
                    <w:rFonts w:ascii="Arial" w:eastAsia="Times New Roman" w:hAnsi="Arial" w:cs="Arial"/>
                    <w:color w:val="000000" w:themeColor="text1"/>
                    <w:sz w:val="36"/>
                    <w:szCs w:val="22"/>
                  </w:rPr>
                  <w:t>√</w:t>
                </w:r>
              </w:p>
            </w:tc>
          </w:sdtContent>
        </w:sdt>
        <w:tc>
          <w:tcPr>
            <w:tcW w:w="9090" w:type="dxa"/>
            <w:shd w:val="clear" w:color="auto" w:fill="auto"/>
          </w:tcPr>
          <w:p w:rsidR="0059231F" w:rsidRPr="000E6E04" w:rsidRDefault="0059231F" w:rsidP="000E6E04">
            <w:pPr>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0E6E04">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Pr="000E6E04" w:rsidRDefault="006116C9" w:rsidP="000E6E04">
      <w:pPr>
        <w:divId w:val="1995062353"/>
        <w:rPr>
          <w:rFonts w:ascii="Arial" w:eastAsia="Times New Roman" w:hAnsi="Arial" w:cs="Arial"/>
          <w:sz w:val="22"/>
          <w:szCs w:val="22"/>
        </w:rPr>
      </w:pPr>
    </w:p>
    <w:p w:rsidR="00661FBF" w:rsidRPr="000E6E04" w:rsidRDefault="00661FBF" w:rsidP="000E6E04">
      <w:pPr>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37"/>
        <w:gridCol w:w="2286"/>
        <w:gridCol w:w="2817"/>
      </w:tblGrid>
      <w:tr w:rsidR="00952F42" w:rsidRPr="000E6E04" w:rsidTr="00952F42">
        <w:trPr>
          <w:divId w:val="1995062353"/>
          <w:tblCellSpacing w:w="15" w:type="dxa"/>
        </w:trPr>
        <w:tc>
          <w:tcPr>
            <w:tcW w:w="2533" w:type="pct"/>
            <w:tcBorders>
              <w:top w:val="single" w:sz="4" w:space="0" w:color="auto"/>
            </w:tcBorders>
            <w:vAlign w:val="center"/>
            <w:hideMark/>
          </w:tcPr>
          <w:p w:rsidR="00952F42" w:rsidRPr="000E6E04" w:rsidRDefault="00952F42" w:rsidP="000E6E04">
            <w:pPr>
              <w:ind w:left="75" w:right="75"/>
              <w:rPr>
                <w:rFonts w:ascii="Arial" w:eastAsia="Times New Roman" w:hAnsi="Arial" w:cs="Arial"/>
                <w:sz w:val="22"/>
                <w:szCs w:val="22"/>
              </w:rPr>
            </w:pPr>
            <w:r w:rsidRPr="000E6E04">
              <w:rPr>
                <w:rStyle w:val="Strong"/>
                <w:rFonts w:ascii="Arial" w:eastAsia="Times New Roman" w:hAnsi="Arial" w:cs="Arial"/>
                <w:sz w:val="22"/>
                <w:szCs w:val="22"/>
              </w:rPr>
              <w:t xml:space="preserve">Principal </w:t>
            </w:r>
            <w:r w:rsidR="009C20A0" w:rsidRPr="000E6E04">
              <w:rPr>
                <w:rStyle w:val="Strong"/>
                <w:rFonts w:ascii="Arial" w:eastAsia="Times New Roman" w:hAnsi="Arial" w:cs="Arial"/>
                <w:sz w:val="22"/>
                <w:szCs w:val="22"/>
              </w:rPr>
              <w:t>Signature</w:t>
            </w:r>
          </w:p>
        </w:tc>
        <w:tc>
          <w:tcPr>
            <w:tcW w:w="1080" w:type="pct"/>
          </w:tcPr>
          <w:p w:rsidR="00952F42" w:rsidRPr="000E6E04" w:rsidRDefault="00952F42" w:rsidP="000E6E04">
            <w:pPr>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0E6E04" w:rsidRDefault="00952F42" w:rsidP="000E6E04">
            <w:pPr>
              <w:ind w:left="75" w:right="75"/>
              <w:rPr>
                <w:rFonts w:ascii="Arial" w:eastAsia="Times New Roman" w:hAnsi="Arial" w:cs="Arial"/>
                <w:sz w:val="22"/>
                <w:szCs w:val="22"/>
              </w:rPr>
            </w:pPr>
            <w:r w:rsidRPr="000E6E04">
              <w:rPr>
                <w:rFonts w:ascii="Arial" w:eastAsia="Times New Roman" w:hAnsi="Arial" w:cs="Arial"/>
                <w:sz w:val="22"/>
                <w:szCs w:val="22"/>
              </w:rPr>
              <w:t>Date Signed</w:t>
            </w:r>
          </w:p>
        </w:tc>
      </w:tr>
    </w:tbl>
    <w:p w:rsidR="00661FBF" w:rsidRPr="000E6E04" w:rsidRDefault="00661FBF" w:rsidP="000E6E04">
      <w:pPr>
        <w:pStyle w:val="ListParagraph"/>
        <w:ind w:left="360"/>
        <w:divId w:val="610868143"/>
        <w:rPr>
          <w:rFonts w:ascii="Arial" w:eastAsia="Times New Roman" w:hAnsi="Arial" w:cs="Arial"/>
          <w:i/>
          <w:sz w:val="22"/>
          <w:szCs w:val="22"/>
        </w:rPr>
      </w:pPr>
    </w:p>
    <w:p w:rsidR="009B787C" w:rsidRPr="000E6E04" w:rsidRDefault="009B787C" w:rsidP="000E6E04">
      <w:pPr>
        <w:pStyle w:val="ListParagraph"/>
        <w:ind w:left="360"/>
        <w:divId w:val="610868143"/>
        <w:rPr>
          <w:rFonts w:ascii="Arial" w:eastAsia="Times New Roman" w:hAnsi="Arial" w:cs="Arial"/>
          <w:i/>
          <w:sz w:val="22"/>
          <w:szCs w:val="22"/>
        </w:rPr>
      </w:pPr>
    </w:p>
    <w:p w:rsidR="00D8237C" w:rsidRPr="000E6E04" w:rsidRDefault="00D8237C" w:rsidP="000E6E04">
      <w:pPr>
        <w:divId w:val="610868143"/>
        <w:rPr>
          <w:rFonts w:ascii="Arial" w:eastAsia="Times New Roman" w:hAnsi="Arial" w:cs="Arial"/>
          <w:i/>
          <w:sz w:val="22"/>
          <w:szCs w:val="22"/>
        </w:rPr>
      </w:pPr>
    </w:p>
    <w:p w:rsidR="002C5D8E" w:rsidRPr="000E6E04" w:rsidRDefault="0031569B" w:rsidP="000E6E04">
      <w:pPr>
        <w:pStyle w:val="ListParagraph"/>
        <w:numPr>
          <w:ilvl w:val="0"/>
          <w:numId w:val="3"/>
        </w:numPr>
        <w:spacing w:after="120"/>
        <w:divId w:val="610868143"/>
        <w:rPr>
          <w:rFonts w:ascii="Arial" w:eastAsia="Times New Roman" w:hAnsi="Arial" w:cs="Arial"/>
          <w:b/>
          <w:i/>
          <w:sz w:val="22"/>
          <w:szCs w:val="22"/>
        </w:rPr>
      </w:pPr>
      <w:r w:rsidRPr="000E6E04">
        <w:rPr>
          <w:rFonts w:ascii="Arial" w:eastAsia="Times New Roman" w:hAnsi="Arial" w:cs="Arial"/>
          <w:b/>
          <w:bCs/>
          <w:sz w:val="22"/>
          <w:szCs w:val="22"/>
        </w:rPr>
        <w:t>Involvement of Parents</w:t>
      </w:r>
      <w:r w:rsidRPr="000E6E04">
        <w:rPr>
          <w:rFonts w:ascii="Arial" w:eastAsia="Times New Roman" w:hAnsi="Arial" w:cs="Arial"/>
          <w:sz w:val="22"/>
          <w:szCs w:val="22"/>
        </w:rPr>
        <w:br/>
      </w:r>
      <w:r w:rsidR="00C72A92" w:rsidRPr="000E6E04">
        <w:rPr>
          <w:rFonts w:ascii="Arial" w:eastAsia="Times New Roman" w:hAnsi="Arial" w:cs="Arial"/>
          <w:sz w:val="22"/>
          <w:szCs w:val="22"/>
        </w:rPr>
        <w:t xml:space="preserve">Describe how </w:t>
      </w:r>
      <w:r w:rsidR="00DE7F80" w:rsidRPr="000E6E04">
        <w:rPr>
          <w:rFonts w:ascii="Arial" w:eastAsia="Times New Roman" w:hAnsi="Arial" w:cs="Arial"/>
          <w:sz w:val="22"/>
          <w:szCs w:val="22"/>
        </w:rPr>
        <w:t>your</w:t>
      </w:r>
      <w:r w:rsidR="00C72A92" w:rsidRPr="000E6E04">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0E6E04">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0E6E04" w:rsidTr="0004063C">
        <w:trPr>
          <w:divId w:val="1920215067"/>
          <w:trHeight w:val="872"/>
        </w:trPr>
        <w:tc>
          <w:tcPr>
            <w:tcW w:w="9630" w:type="dxa"/>
          </w:tcPr>
          <w:p w:rsidR="001B0DC6" w:rsidRPr="000E6E04" w:rsidRDefault="00482A49"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SAC meetings will be held to work collaboratively with parents in order to gather timely input for improving and enhancing school programs to benefit students. The Parent Involvement Policy summary will be reviewed at SAC meetings, translated into three languages and disseminated to parents in student backpacks. Additional copies of the complete PI policy will be housed in the administrative office of Lavern Gaynor for review as requested by the public.</w:t>
            </w:r>
          </w:p>
        </w:tc>
      </w:tr>
    </w:tbl>
    <w:p w:rsidR="00C72A92" w:rsidRPr="000E6E04" w:rsidRDefault="00C72A92" w:rsidP="000E6E04">
      <w:pPr>
        <w:pStyle w:val="ListParagraph"/>
        <w:numPr>
          <w:ilvl w:val="0"/>
          <w:numId w:val="3"/>
        </w:numPr>
        <w:spacing w:after="120"/>
        <w:divId w:val="1633175891"/>
        <w:rPr>
          <w:rFonts w:ascii="Arial" w:eastAsia="Times New Roman" w:hAnsi="Arial" w:cs="Arial"/>
          <w:sz w:val="22"/>
          <w:szCs w:val="22"/>
        </w:rPr>
      </w:pPr>
      <w:r w:rsidRPr="000E6E04">
        <w:rPr>
          <w:rFonts w:ascii="Arial" w:eastAsia="Times New Roman" w:hAnsi="Arial" w:cs="Arial"/>
          <w:b/>
          <w:bCs/>
          <w:sz w:val="22"/>
          <w:szCs w:val="22"/>
        </w:rPr>
        <w:lastRenderedPageBreak/>
        <w:t>Coordination and Integration with Other Federal Programs</w:t>
      </w:r>
    </w:p>
    <w:p w:rsidR="00C72A92" w:rsidRPr="000E6E04" w:rsidRDefault="00C72A92" w:rsidP="000E6E04">
      <w:pPr>
        <w:pStyle w:val="ListParagraph"/>
        <w:spacing w:after="120"/>
        <w:ind w:left="360"/>
        <w:divId w:val="1633175891"/>
        <w:rPr>
          <w:rFonts w:ascii="Arial" w:eastAsia="Times New Roman" w:hAnsi="Arial" w:cs="Arial"/>
          <w:sz w:val="22"/>
          <w:szCs w:val="22"/>
        </w:rPr>
      </w:pPr>
      <w:r w:rsidRPr="000E6E04">
        <w:rPr>
          <w:rFonts w:ascii="Arial" w:eastAsia="Times New Roman" w:hAnsi="Arial" w:cs="Arial"/>
          <w:sz w:val="22"/>
          <w:szCs w:val="22"/>
        </w:rPr>
        <w:t xml:space="preserve">Describe how your school will </w:t>
      </w:r>
      <w:r w:rsidRPr="000E6E04">
        <w:rPr>
          <w:rFonts w:ascii="Arial" w:eastAsia="Times New Roman" w:hAnsi="Arial" w:cs="Arial"/>
          <w:b/>
          <w:sz w:val="22"/>
          <w:szCs w:val="22"/>
        </w:rPr>
        <w:t>coordinate and integrate</w:t>
      </w:r>
      <w:r w:rsidRPr="000E6E04">
        <w:rPr>
          <w:rFonts w:ascii="Arial" w:eastAsia="Times New Roman" w:hAnsi="Arial" w:cs="Arial"/>
          <w:sz w:val="22"/>
          <w:szCs w:val="22"/>
        </w:rPr>
        <w:t xml:space="preserve"> parent and family engagement programs</w:t>
      </w:r>
    </w:p>
    <w:p w:rsidR="00C72A92" w:rsidRPr="000E6E04" w:rsidRDefault="00C72A92" w:rsidP="000E6E04">
      <w:pPr>
        <w:pStyle w:val="ListParagraph"/>
        <w:spacing w:after="120"/>
        <w:ind w:left="360"/>
        <w:divId w:val="1633175891"/>
        <w:rPr>
          <w:rFonts w:ascii="Arial" w:eastAsia="Times New Roman" w:hAnsi="Arial" w:cs="Arial"/>
          <w:sz w:val="22"/>
          <w:szCs w:val="22"/>
        </w:rPr>
      </w:pPr>
      <w:r w:rsidRPr="000E6E04">
        <w:rPr>
          <w:rFonts w:ascii="Arial" w:eastAsia="Times New Roman" w:hAnsi="Arial" w:cs="Arial"/>
          <w:sz w:val="22"/>
          <w:szCs w:val="22"/>
        </w:rPr>
        <w:t>and activities</w:t>
      </w:r>
      <w:r w:rsidR="00A54A0A" w:rsidRPr="000E6E04">
        <w:rPr>
          <w:rFonts w:ascii="Arial" w:eastAsia="Times New Roman" w:hAnsi="Arial" w:cs="Arial"/>
          <w:sz w:val="22"/>
          <w:szCs w:val="22"/>
        </w:rPr>
        <w:t xml:space="preserve"> </w:t>
      </w:r>
      <w:r w:rsidR="00A54A0A" w:rsidRPr="000E6E04">
        <w:rPr>
          <w:rFonts w:ascii="Arial" w:eastAsia="Times New Roman" w:hAnsi="Arial" w:cs="Arial"/>
          <w:b/>
          <w:bCs/>
          <w:sz w:val="22"/>
          <w:szCs w:val="22"/>
        </w:rPr>
        <w:t>with Other Federal Programs</w:t>
      </w:r>
      <w:r w:rsidRPr="000E6E04">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0E6E04"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482A49" w:rsidRPr="000E6E04" w:rsidRDefault="00482A49" w:rsidP="000E6E04">
            <w:pPr>
              <w:spacing w:after="120"/>
              <w:ind w:left="144" w:right="262" w:firstLine="14"/>
              <w:contextualSpacing/>
              <w:rPr>
                <w:rFonts w:ascii="Arial" w:eastAsia="Arial" w:hAnsi="Arial" w:cs="Arial"/>
                <w:sz w:val="22"/>
                <w:szCs w:val="22"/>
              </w:rPr>
            </w:pPr>
            <w:r w:rsidRPr="000E6E04">
              <w:rPr>
                <w:rFonts w:ascii="Arial" w:hAnsi="Arial" w:cs="Arial"/>
                <w:w w:val="101"/>
                <w:sz w:val="22"/>
                <w:szCs w:val="22"/>
              </w:rPr>
              <w:t>Lavern Gaynor</w:t>
            </w:r>
            <w:r w:rsidRPr="000E6E04">
              <w:rPr>
                <w:rFonts w:ascii="Arial" w:hAnsi="Arial" w:cs="Arial"/>
                <w:spacing w:val="16"/>
                <w:sz w:val="22"/>
                <w:szCs w:val="22"/>
              </w:rPr>
              <w:t xml:space="preserve"> </w:t>
            </w:r>
            <w:r w:rsidRPr="000E6E04">
              <w:rPr>
                <w:rFonts w:ascii="Arial" w:hAnsi="Arial" w:cs="Arial"/>
                <w:w w:val="102"/>
                <w:sz w:val="22"/>
                <w:szCs w:val="22"/>
              </w:rPr>
              <w:t>plans</w:t>
            </w:r>
            <w:r w:rsidRPr="000E6E04">
              <w:rPr>
                <w:rFonts w:ascii="Arial" w:hAnsi="Arial" w:cs="Arial"/>
                <w:spacing w:val="18"/>
                <w:sz w:val="22"/>
                <w:szCs w:val="22"/>
              </w:rPr>
              <w:t xml:space="preserve"> </w:t>
            </w:r>
            <w:r w:rsidRPr="000E6E04">
              <w:rPr>
                <w:rFonts w:ascii="Arial" w:hAnsi="Arial" w:cs="Arial"/>
                <w:w w:val="107"/>
                <w:sz w:val="22"/>
                <w:szCs w:val="22"/>
              </w:rPr>
              <w:t>parent</w:t>
            </w:r>
            <w:r w:rsidRPr="000E6E04">
              <w:rPr>
                <w:rFonts w:ascii="Arial" w:hAnsi="Arial" w:cs="Arial"/>
                <w:spacing w:val="9"/>
                <w:sz w:val="22"/>
                <w:szCs w:val="22"/>
              </w:rPr>
              <w:t xml:space="preserve"> </w:t>
            </w:r>
            <w:r w:rsidRPr="000E6E04">
              <w:rPr>
                <w:rFonts w:ascii="Arial" w:hAnsi="Arial" w:cs="Arial"/>
                <w:w w:val="108"/>
                <w:sz w:val="22"/>
                <w:szCs w:val="22"/>
              </w:rPr>
              <w:t>involvement</w:t>
            </w:r>
            <w:r w:rsidRPr="000E6E04">
              <w:rPr>
                <w:rFonts w:ascii="Arial" w:hAnsi="Arial" w:cs="Arial"/>
                <w:spacing w:val="20"/>
                <w:sz w:val="22"/>
                <w:szCs w:val="22"/>
              </w:rPr>
              <w:t xml:space="preserve"> </w:t>
            </w:r>
            <w:r w:rsidRPr="000E6E04">
              <w:rPr>
                <w:rFonts w:ascii="Arial" w:hAnsi="Arial" w:cs="Arial"/>
                <w:w w:val="105"/>
                <w:sz w:val="22"/>
                <w:szCs w:val="22"/>
              </w:rPr>
              <w:t>programs</w:t>
            </w:r>
            <w:r w:rsidRPr="000E6E04">
              <w:rPr>
                <w:rFonts w:ascii="Arial" w:hAnsi="Arial" w:cs="Arial"/>
                <w:spacing w:val="7"/>
                <w:sz w:val="22"/>
                <w:szCs w:val="22"/>
              </w:rPr>
              <w:t xml:space="preserve"> </w:t>
            </w:r>
            <w:r w:rsidRPr="000E6E04">
              <w:rPr>
                <w:rFonts w:ascii="Arial" w:hAnsi="Arial" w:cs="Arial"/>
                <w:w w:val="104"/>
                <w:sz w:val="22"/>
                <w:szCs w:val="22"/>
              </w:rPr>
              <w:t>and</w:t>
            </w:r>
            <w:r w:rsidRPr="000E6E04">
              <w:rPr>
                <w:rFonts w:ascii="Arial" w:hAnsi="Arial" w:cs="Arial"/>
                <w:sz w:val="22"/>
                <w:szCs w:val="22"/>
              </w:rPr>
              <w:t xml:space="preserve"> </w:t>
            </w:r>
            <w:r w:rsidRPr="000E6E04">
              <w:rPr>
                <w:rFonts w:ascii="Arial" w:hAnsi="Arial" w:cs="Arial"/>
                <w:w w:val="106"/>
                <w:sz w:val="22"/>
                <w:szCs w:val="22"/>
              </w:rPr>
              <w:t>activities</w:t>
            </w:r>
            <w:r w:rsidRPr="000E6E04">
              <w:rPr>
                <w:rFonts w:ascii="Arial" w:hAnsi="Arial" w:cs="Arial"/>
                <w:spacing w:val="17"/>
                <w:sz w:val="22"/>
                <w:szCs w:val="22"/>
              </w:rPr>
              <w:t xml:space="preserve"> </w:t>
            </w:r>
            <w:r w:rsidRPr="000E6E04">
              <w:rPr>
                <w:rFonts w:ascii="Arial" w:hAnsi="Arial" w:cs="Arial"/>
                <w:w w:val="111"/>
                <w:sz w:val="22"/>
                <w:szCs w:val="22"/>
              </w:rPr>
              <w:t>that</w:t>
            </w:r>
            <w:r w:rsidRPr="000E6E04">
              <w:rPr>
                <w:rFonts w:ascii="Arial" w:hAnsi="Arial" w:cs="Arial"/>
                <w:spacing w:val="17"/>
                <w:sz w:val="22"/>
                <w:szCs w:val="22"/>
              </w:rPr>
              <w:t xml:space="preserve"> </w:t>
            </w:r>
            <w:r w:rsidRPr="000E6E04">
              <w:rPr>
                <w:rFonts w:ascii="Arial" w:hAnsi="Arial" w:cs="Arial"/>
                <w:sz w:val="22"/>
                <w:szCs w:val="22"/>
              </w:rPr>
              <w:t>engage</w:t>
            </w:r>
            <w:r w:rsidRPr="000E6E04">
              <w:rPr>
                <w:rFonts w:ascii="Arial" w:hAnsi="Arial" w:cs="Arial"/>
                <w:spacing w:val="11"/>
                <w:sz w:val="22"/>
                <w:szCs w:val="22"/>
              </w:rPr>
              <w:t xml:space="preserve"> </w:t>
            </w:r>
            <w:r w:rsidRPr="000E6E04">
              <w:rPr>
                <w:rFonts w:ascii="Arial" w:hAnsi="Arial" w:cs="Arial"/>
                <w:w w:val="111"/>
                <w:sz w:val="22"/>
                <w:szCs w:val="22"/>
              </w:rPr>
              <w:t>the</w:t>
            </w:r>
            <w:r w:rsidRPr="000E6E04">
              <w:rPr>
                <w:rFonts w:ascii="Arial" w:hAnsi="Arial" w:cs="Arial"/>
                <w:spacing w:val="7"/>
                <w:sz w:val="22"/>
                <w:szCs w:val="22"/>
              </w:rPr>
              <w:t xml:space="preserve"> </w:t>
            </w:r>
            <w:r w:rsidRPr="000E6E04">
              <w:rPr>
                <w:rFonts w:ascii="Arial" w:hAnsi="Arial" w:cs="Arial"/>
                <w:w w:val="107"/>
                <w:sz w:val="22"/>
                <w:szCs w:val="22"/>
              </w:rPr>
              <w:t>whole</w:t>
            </w:r>
            <w:r w:rsidRPr="000E6E04">
              <w:rPr>
                <w:rFonts w:ascii="Arial" w:hAnsi="Arial" w:cs="Arial"/>
                <w:spacing w:val="4"/>
                <w:sz w:val="22"/>
                <w:szCs w:val="22"/>
              </w:rPr>
              <w:t xml:space="preserve"> </w:t>
            </w:r>
            <w:r w:rsidRPr="000E6E04">
              <w:rPr>
                <w:rFonts w:ascii="Arial" w:hAnsi="Arial" w:cs="Arial"/>
                <w:w w:val="110"/>
                <w:sz w:val="22"/>
                <w:szCs w:val="22"/>
              </w:rPr>
              <w:t>famil</w:t>
            </w:r>
            <w:r w:rsidRPr="000E6E04">
              <w:rPr>
                <w:rFonts w:ascii="Arial" w:hAnsi="Arial" w:cs="Arial"/>
                <w:spacing w:val="18"/>
                <w:w w:val="110"/>
                <w:sz w:val="22"/>
                <w:szCs w:val="22"/>
              </w:rPr>
              <w:t>y</w:t>
            </w:r>
            <w:r w:rsidRPr="000E6E04">
              <w:rPr>
                <w:rFonts w:ascii="Arial" w:hAnsi="Arial" w:cs="Arial"/>
                <w:w w:val="141"/>
                <w:sz w:val="22"/>
                <w:szCs w:val="22"/>
              </w:rPr>
              <w:t>.</w:t>
            </w:r>
            <w:r w:rsidRPr="000E6E04">
              <w:rPr>
                <w:rFonts w:ascii="Arial" w:hAnsi="Arial" w:cs="Arial"/>
                <w:sz w:val="22"/>
                <w:szCs w:val="22"/>
              </w:rPr>
              <w:t xml:space="preserve"> </w:t>
            </w:r>
            <w:r w:rsidRPr="000E6E04">
              <w:rPr>
                <w:rFonts w:ascii="Arial" w:hAnsi="Arial" w:cs="Arial"/>
                <w:spacing w:val="-25"/>
                <w:sz w:val="22"/>
                <w:szCs w:val="22"/>
              </w:rPr>
              <w:t xml:space="preserve"> </w:t>
            </w:r>
            <w:r w:rsidRPr="000E6E04">
              <w:rPr>
                <w:rFonts w:ascii="Arial" w:hAnsi="Arial" w:cs="Arial"/>
                <w:w w:val="95"/>
                <w:sz w:val="22"/>
                <w:szCs w:val="22"/>
              </w:rPr>
              <w:t xml:space="preserve">Each </w:t>
            </w:r>
            <w:r w:rsidRPr="000E6E04">
              <w:rPr>
                <w:rFonts w:ascii="Arial" w:hAnsi="Arial" w:cs="Arial"/>
                <w:w w:val="104"/>
                <w:sz w:val="22"/>
                <w:szCs w:val="22"/>
              </w:rPr>
              <w:t>year</w:t>
            </w:r>
            <w:r w:rsidRPr="000E6E04">
              <w:rPr>
                <w:rFonts w:ascii="Arial" w:hAnsi="Arial" w:cs="Arial"/>
                <w:spacing w:val="15"/>
                <w:sz w:val="22"/>
                <w:szCs w:val="22"/>
              </w:rPr>
              <w:t xml:space="preserve"> </w:t>
            </w:r>
            <w:r w:rsidRPr="000E6E04">
              <w:rPr>
                <w:rFonts w:ascii="Arial" w:hAnsi="Arial" w:cs="Arial"/>
                <w:w w:val="105"/>
                <w:sz w:val="22"/>
                <w:szCs w:val="22"/>
              </w:rPr>
              <w:t>parents</w:t>
            </w:r>
            <w:r w:rsidRPr="000E6E04">
              <w:rPr>
                <w:rFonts w:ascii="Arial" w:hAnsi="Arial" w:cs="Arial"/>
                <w:spacing w:val="8"/>
                <w:sz w:val="22"/>
                <w:szCs w:val="22"/>
              </w:rPr>
              <w:t xml:space="preserve"> </w:t>
            </w:r>
            <w:r w:rsidRPr="000E6E04">
              <w:rPr>
                <w:rFonts w:ascii="Arial" w:hAnsi="Arial" w:cs="Arial"/>
                <w:w w:val="103"/>
                <w:sz w:val="22"/>
                <w:szCs w:val="22"/>
              </w:rPr>
              <w:t>are</w:t>
            </w:r>
            <w:r w:rsidRPr="000E6E04">
              <w:rPr>
                <w:rFonts w:ascii="Arial" w:hAnsi="Arial" w:cs="Arial"/>
                <w:spacing w:val="13"/>
                <w:sz w:val="22"/>
                <w:szCs w:val="22"/>
              </w:rPr>
              <w:t xml:space="preserve"> </w:t>
            </w:r>
            <w:r w:rsidRPr="000E6E04">
              <w:rPr>
                <w:rFonts w:ascii="Arial" w:hAnsi="Arial" w:cs="Arial"/>
                <w:w w:val="110"/>
                <w:sz w:val="22"/>
                <w:szCs w:val="22"/>
              </w:rPr>
              <w:t>invited</w:t>
            </w:r>
            <w:r w:rsidRPr="000E6E04">
              <w:rPr>
                <w:rFonts w:ascii="Arial" w:hAnsi="Arial" w:cs="Arial"/>
                <w:spacing w:val="-6"/>
                <w:sz w:val="22"/>
                <w:szCs w:val="22"/>
              </w:rPr>
              <w:t xml:space="preserve"> </w:t>
            </w:r>
            <w:r w:rsidRPr="000E6E04">
              <w:rPr>
                <w:rFonts w:ascii="Arial" w:hAnsi="Arial" w:cs="Arial"/>
                <w:w w:val="117"/>
                <w:sz w:val="22"/>
                <w:szCs w:val="22"/>
              </w:rPr>
              <w:t>to</w:t>
            </w:r>
            <w:r w:rsidRPr="000E6E04">
              <w:rPr>
                <w:rFonts w:ascii="Arial" w:hAnsi="Arial" w:cs="Arial"/>
                <w:spacing w:val="7"/>
                <w:sz w:val="22"/>
                <w:szCs w:val="22"/>
              </w:rPr>
              <w:t xml:space="preserve"> </w:t>
            </w:r>
            <w:r w:rsidRPr="000E6E04">
              <w:rPr>
                <w:rFonts w:ascii="Arial" w:hAnsi="Arial" w:cs="Arial"/>
                <w:w w:val="109"/>
                <w:sz w:val="22"/>
                <w:szCs w:val="22"/>
              </w:rPr>
              <w:t>our</w:t>
            </w:r>
            <w:r w:rsidRPr="000E6E04">
              <w:rPr>
                <w:rFonts w:ascii="Arial" w:hAnsi="Arial" w:cs="Arial"/>
                <w:spacing w:val="18"/>
                <w:sz w:val="22"/>
                <w:szCs w:val="22"/>
              </w:rPr>
              <w:t xml:space="preserve"> </w:t>
            </w:r>
            <w:r w:rsidRPr="000E6E04">
              <w:rPr>
                <w:rFonts w:ascii="Arial" w:hAnsi="Arial" w:cs="Arial"/>
                <w:w w:val="106"/>
                <w:sz w:val="22"/>
                <w:szCs w:val="22"/>
              </w:rPr>
              <w:t>Curriculum</w:t>
            </w:r>
            <w:r w:rsidRPr="000E6E04">
              <w:rPr>
                <w:rFonts w:ascii="Arial" w:hAnsi="Arial" w:cs="Arial"/>
                <w:spacing w:val="14"/>
                <w:sz w:val="22"/>
                <w:szCs w:val="22"/>
              </w:rPr>
              <w:t xml:space="preserve"> </w:t>
            </w:r>
            <w:r w:rsidRPr="000E6E04">
              <w:rPr>
                <w:rFonts w:ascii="Arial" w:hAnsi="Arial" w:cs="Arial"/>
                <w:w w:val="104"/>
                <w:sz w:val="22"/>
                <w:szCs w:val="22"/>
              </w:rPr>
              <w:t>and</w:t>
            </w:r>
            <w:r w:rsidRPr="000E6E04">
              <w:rPr>
                <w:rFonts w:ascii="Arial" w:hAnsi="Arial" w:cs="Arial"/>
                <w:sz w:val="22"/>
                <w:szCs w:val="22"/>
              </w:rPr>
              <w:t xml:space="preserve"> </w:t>
            </w:r>
            <w:r w:rsidRPr="000E6E04">
              <w:rPr>
                <w:rFonts w:ascii="Arial" w:hAnsi="Arial" w:cs="Arial"/>
                <w:w w:val="106"/>
                <w:sz w:val="22"/>
                <w:szCs w:val="22"/>
              </w:rPr>
              <w:t>Title</w:t>
            </w:r>
            <w:r w:rsidRPr="000E6E04">
              <w:rPr>
                <w:rFonts w:ascii="Arial" w:hAnsi="Arial" w:cs="Arial"/>
                <w:spacing w:val="15"/>
                <w:sz w:val="22"/>
                <w:szCs w:val="22"/>
              </w:rPr>
              <w:t xml:space="preserve"> </w:t>
            </w:r>
            <w:r w:rsidRPr="000E6E04">
              <w:rPr>
                <w:rFonts w:ascii="Arial" w:hAnsi="Arial" w:cs="Arial"/>
                <w:w w:val="111"/>
                <w:sz w:val="22"/>
                <w:szCs w:val="22"/>
              </w:rPr>
              <w:t>I</w:t>
            </w:r>
            <w:r w:rsidRPr="000E6E04">
              <w:rPr>
                <w:rFonts w:ascii="Arial" w:hAnsi="Arial" w:cs="Arial"/>
                <w:spacing w:val="-17"/>
                <w:sz w:val="22"/>
                <w:szCs w:val="22"/>
              </w:rPr>
              <w:t xml:space="preserve"> </w:t>
            </w:r>
            <w:r w:rsidRPr="000E6E04">
              <w:rPr>
                <w:rFonts w:ascii="Arial" w:hAnsi="Arial" w:cs="Arial"/>
                <w:w w:val="106"/>
                <w:sz w:val="22"/>
                <w:szCs w:val="22"/>
              </w:rPr>
              <w:t>evenin</w:t>
            </w:r>
            <w:r w:rsidRPr="000E6E04">
              <w:rPr>
                <w:rFonts w:ascii="Arial" w:hAnsi="Arial" w:cs="Arial"/>
                <w:spacing w:val="-9"/>
                <w:w w:val="106"/>
                <w:sz w:val="22"/>
                <w:szCs w:val="22"/>
              </w:rPr>
              <w:t>g</w:t>
            </w:r>
            <w:r w:rsidRPr="000E6E04">
              <w:rPr>
                <w:rFonts w:ascii="Arial" w:hAnsi="Arial" w:cs="Arial"/>
                <w:spacing w:val="3"/>
                <w:w w:val="201"/>
                <w:sz w:val="22"/>
                <w:szCs w:val="22"/>
              </w:rPr>
              <w:t>,</w:t>
            </w:r>
            <w:r w:rsidR="00EF4C81" w:rsidRPr="000E6E04">
              <w:rPr>
                <w:rFonts w:ascii="Arial" w:hAnsi="Arial" w:cs="Arial"/>
                <w:spacing w:val="3"/>
                <w:w w:val="201"/>
                <w:sz w:val="22"/>
                <w:szCs w:val="22"/>
              </w:rPr>
              <w:t xml:space="preserve"> </w:t>
            </w:r>
            <w:r w:rsidRPr="000E6E04">
              <w:rPr>
                <w:rFonts w:ascii="Arial" w:hAnsi="Arial" w:cs="Arial"/>
                <w:w w:val="101"/>
                <w:sz w:val="22"/>
                <w:szCs w:val="22"/>
              </w:rPr>
              <w:t>School</w:t>
            </w:r>
            <w:r w:rsidRPr="000E6E04">
              <w:rPr>
                <w:rFonts w:ascii="Arial" w:hAnsi="Arial" w:cs="Arial"/>
                <w:spacing w:val="12"/>
                <w:sz w:val="22"/>
                <w:szCs w:val="22"/>
              </w:rPr>
              <w:t xml:space="preserve"> </w:t>
            </w:r>
            <w:r w:rsidRPr="000E6E04">
              <w:rPr>
                <w:rFonts w:ascii="Arial" w:hAnsi="Arial" w:cs="Arial"/>
                <w:w w:val="107"/>
                <w:sz w:val="22"/>
                <w:szCs w:val="22"/>
              </w:rPr>
              <w:t>open</w:t>
            </w:r>
            <w:r w:rsidRPr="000E6E04">
              <w:rPr>
                <w:rFonts w:ascii="Arial" w:hAnsi="Arial" w:cs="Arial"/>
                <w:spacing w:val="15"/>
                <w:sz w:val="22"/>
                <w:szCs w:val="22"/>
              </w:rPr>
              <w:t xml:space="preserve"> </w:t>
            </w:r>
            <w:r w:rsidRPr="000E6E04">
              <w:rPr>
                <w:rFonts w:ascii="Arial" w:hAnsi="Arial" w:cs="Arial"/>
                <w:w w:val="103"/>
                <w:sz w:val="22"/>
                <w:szCs w:val="22"/>
              </w:rPr>
              <w:t>house,</w:t>
            </w:r>
            <w:r w:rsidRPr="000E6E04">
              <w:rPr>
                <w:rFonts w:ascii="Arial" w:hAnsi="Arial" w:cs="Arial"/>
                <w:spacing w:val="4"/>
                <w:sz w:val="22"/>
                <w:szCs w:val="22"/>
              </w:rPr>
              <w:t xml:space="preserve"> </w:t>
            </w:r>
            <w:r w:rsidRPr="000E6E04">
              <w:rPr>
                <w:rFonts w:ascii="Arial" w:hAnsi="Arial" w:cs="Arial"/>
                <w:w w:val="106"/>
                <w:sz w:val="22"/>
                <w:szCs w:val="22"/>
              </w:rPr>
              <w:t>book</w:t>
            </w:r>
            <w:r w:rsidRPr="000E6E04">
              <w:rPr>
                <w:rFonts w:ascii="Arial" w:hAnsi="Arial" w:cs="Arial"/>
                <w:spacing w:val="-4"/>
                <w:sz w:val="22"/>
                <w:szCs w:val="22"/>
              </w:rPr>
              <w:t xml:space="preserve"> </w:t>
            </w:r>
            <w:r w:rsidRPr="000E6E04">
              <w:rPr>
                <w:rFonts w:ascii="Arial" w:hAnsi="Arial" w:cs="Arial"/>
                <w:w w:val="103"/>
                <w:sz w:val="22"/>
                <w:szCs w:val="22"/>
              </w:rPr>
              <w:t>fairs</w:t>
            </w:r>
            <w:r w:rsidRPr="000E6E04">
              <w:rPr>
                <w:rFonts w:ascii="Arial" w:hAnsi="Arial" w:cs="Arial"/>
                <w:spacing w:val="12"/>
                <w:sz w:val="22"/>
                <w:szCs w:val="22"/>
              </w:rPr>
              <w:t xml:space="preserve"> </w:t>
            </w:r>
            <w:r w:rsidRPr="000E6E04">
              <w:rPr>
                <w:rFonts w:ascii="Arial" w:hAnsi="Arial" w:cs="Arial"/>
                <w:w w:val="113"/>
                <w:sz w:val="22"/>
                <w:szCs w:val="22"/>
              </w:rPr>
              <w:t xml:space="preserve">with </w:t>
            </w:r>
            <w:r w:rsidRPr="000E6E04">
              <w:rPr>
                <w:rFonts w:ascii="Arial" w:hAnsi="Arial" w:cs="Arial"/>
                <w:w w:val="108"/>
                <w:sz w:val="22"/>
                <w:szCs w:val="22"/>
              </w:rPr>
              <w:t>fam</w:t>
            </w:r>
            <w:r w:rsidRPr="000E6E04">
              <w:rPr>
                <w:rFonts w:ascii="Arial" w:hAnsi="Arial" w:cs="Arial"/>
                <w:spacing w:val="13"/>
                <w:w w:val="108"/>
                <w:sz w:val="22"/>
                <w:szCs w:val="22"/>
              </w:rPr>
              <w:t>i</w:t>
            </w:r>
            <w:r w:rsidRPr="000E6E04">
              <w:rPr>
                <w:rFonts w:ascii="Arial" w:hAnsi="Arial" w:cs="Arial"/>
                <w:w w:val="109"/>
                <w:sz w:val="22"/>
                <w:szCs w:val="22"/>
              </w:rPr>
              <w:t>ly</w:t>
            </w:r>
            <w:r w:rsidRPr="000E6E04">
              <w:rPr>
                <w:rFonts w:ascii="Arial" w:hAnsi="Arial" w:cs="Arial"/>
                <w:spacing w:val="-5"/>
                <w:sz w:val="22"/>
                <w:szCs w:val="22"/>
              </w:rPr>
              <w:t xml:space="preserve"> </w:t>
            </w:r>
            <w:r w:rsidRPr="000E6E04">
              <w:rPr>
                <w:rFonts w:ascii="Arial" w:hAnsi="Arial" w:cs="Arial"/>
                <w:spacing w:val="-22"/>
                <w:w w:val="162"/>
                <w:sz w:val="22"/>
                <w:szCs w:val="22"/>
              </w:rPr>
              <w:t>l</w:t>
            </w:r>
            <w:r w:rsidRPr="000E6E04">
              <w:rPr>
                <w:rFonts w:ascii="Arial" w:hAnsi="Arial" w:cs="Arial"/>
                <w:w w:val="107"/>
                <w:sz w:val="22"/>
                <w:szCs w:val="22"/>
              </w:rPr>
              <w:t>iteracy</w:t>
            </w:r>
            <w:r w:rsidRPr="000E6E04">
              <w:rPr>
                <w:rFonts w:ascii="Arial" w:hAnsi="Arial" w:cs="Arial"/>
                <w:spacing w:val="-1"/>
                <w:sz w:val="22"/>
                <w:szCs w:val="22"/>
              </w:rPr>
              <w:t xml:space="preserve"> </w:t>
            </w:r>
            <w:r w:rsidRPr="000E6E04">
              <w:rPr>
                <w:rFonts w:ascii="Arial" w:hAnsi="Arial" w:cs="Arial"/>
                <w:w w:val="107"/>
                <w:sz w:val="22"/>
                <w:szCs w:val="22"/>
              </w:rPr>
              <w:t>activities,</w:t>
            </w:r>
            <w:r w:rsidRPr="000E6E04">
              <w:rPr>
                <w:rFonts w:ascii="Arial" w:hAnsi="Arial" w:cs="Arial"/>
                <w:spacing w:val="7"/>
                <w:sz w:val="22"/>
                <w:szCs w:val="22"/>
              </w:rPr>
              <w:t xml:space="preserve"> </w:t>
            </w:r>
            <w:r w:rsidRPr="000E6E04">
              <w:rPr>
                <w:rFonts w:ascii="Arial" w:hAnsi="Arial" w:cs="Arial"/>
                <w:w w:val="104"/>
                <w:sz w:val="22"/>
                <w:szCs w:val="22"/>
              </w:rPr>
              <w:t>conferences</w:t>
            </w:r>
            <w:r w:rsidRPr="000E6E04">
              <w:rPr>
                <w:rFonts w:ascii="Arial" w:hAnsi="Arial" w:cs="Arial"/>
                <w:spacing w:val="24"/>
                <w:sz w:val="22"/>
                <w:szCs w:val="22"/>
              </w:rPr>
              <w:t xml:space="preserve"> </w:t>
            </w:r>
            <w:r w:rsidRPr="000E6E04">
              <w:rPr>
                <w:rFonts w:ascii="Arial" w:hAnsi="Arial" w:cs="Arial"/>
                <w:w w:val="106"/>
                <w:sz w:val="22"/>
                <w:szCs w:val="22"/>
              </w:rPr>
              <w:t>led</w:t>
            </w:r>
            <w:r w:rsidRPr="000E6E04">
              <w:rPr>
                <w:rFonts w:ascii="Arial" w:hAnsi="Arial" w:cs="Arial"/>
                <w:spacing w:val="7"/>
                <w:sz w:val="22"/>
                <w:szCs w:val="22"/>
              </w:rPr>
              <w:t xml:space="preserve"> </w:t>
            </w:r>
            <w:r w:rsidRPr="000E6E04">
              <w:rPr>
                <w:rFonts w:ascii="Arial" w:hAnsi="Arial" w:cs="Arial"/>
                <w:w w:val="104"/>
                <w:sz w:val="22"/>
                <w:szCs w:val="22"/>
              </w:rPr>
              <w:t>by</w:t>
            </w:r>
            <w:r w:rsidRPr="000E6E04">
              <w:rPr>
                <w:rFonts w:ascii="Arial" w:hAnsi="Arial" w:cs="Arial"/>
                <w:spacing w:val="-2"/>
                <w:sz w:val="22"/>
                <w:szCs w:val="22"/>
              </w:rPr>
              <w:t xml:space="preserve"> </w:t>
            </w:r>
            <w:r w:rsidRPr="000E6E04">
              <w:rPr>
                <w:rFonts w:ascii="Arial" w:hAnsi="Arial" w:cs="Arial"/>
                <w:w w:val="109"/>
                <w:sz w:val="22"/>
                <w:szCs w:val="22"/>
              </w:rPr>
              <w:t>our</w:t>
            </w:r>
            <w:r w:rsidRPr="000E6E04">
              <w:rPr>
                <w:rFonts w:ascii="Arial" w:hAnsi="Arial" w:cs="Arial"/>
                <w:spacing w:val="3"/>
                <w:sz w:val="22"/>
                <w:szCs w:val="22"/>
              </w:rPr>
              <w:t xml:space="preserve"> </w:t>
            </w:r>
            <w:r w:rsidRPr="000E6E04">
              <w:rPr>
                <w:rFonts w:ascii="Arial" w:hAnsi="Arial" w:cs="Arial"/>
                <w:w w:val="105"/>
                <w:sz w:val="22"/>
                <w:szCs w:val="22"/>
              </w:rPr>
              <w:t>students,</w:t>
            </w:r>
            <w:r w:rsidRPr="000E6E04">
              <w:rPr>
                <w:rFonts w:ascii="Arial" w:hAnsi="Arial" w:cs="Arial"/>
                <w:spacing w:val="13"/>
                <w:sz w:val="22"/>
                <w:szCs w:val="22"/>
              </w:rPr>
              <w:t xml:space="preserve"> </w:t>
            </w:r>
            <w:r w:rsidRPr="000E6E04">
              <w:rPr>
                <w:rFonts w:ascii="Arial" w:hAnsi="Arial" w:cs="Arial"/>
                <w:w w:val="104"/>
                <w:sz w:val="22"/>
                <w:szCs w:val="22"/>
              </w:rPr>
              <w:t>and</w:t>
            </w:r>
            <w:r w:rsidRPr="000E6E04">
              <w:rPr>
                <w:rFonts w:ascii="Arial" w:hAnsi="Arial" w:cs="Arial"/>
                <w:spacing w:val="7"/>
                <w:sz w:val="22"/>
                <w:szCs w:val="22"/>
              </w:rPr>
              <w:t xml:space="preserve"> </w:t>
            </w:r>
            <w:r w:rsidRPr="000E6E04">
              <w:rPr>
                <w:rFonts w:ascii="Arial" w:hAnsi="Arial" w:cs="Arial"/>
                <w:w w:val="110"/>
                <w:sz w:val="22"/>
                <w:szCs w:val="22"/>
              </w:rPr>
              <w:t>d</w:t>
            </w:r>
            <w:r w:rsidRPr="000E6E04">
              <w:rPr>
                <w:rFonts w:ascii="Arial" w:hAnsi="Arial" w:cs="Arial"/>
                <w:spacing w:val="-22"/>
                <w:w w:val="162"/>
                <w:sz w:val="22"/>
                <w:szCs w:val="22"/>
              </w:rPr>
              <w:t>i</w:t>
            </w:r>
            <w:r w:rsidRPr="000E6E04">
              <w:rPr>
                <w:rFonts w:ascii="Arial" w:hAnsi="Arial" w:cs="Arial"/>
                <w:w w:val="114"/>
                <w:sz w:val="22"/>
                <w:szCs w:val="22"/>
              </w:rPr>
              <w:t>str</w:t>
            </w:r>
            <w:r w:rsidRPr="000E6E04">
              <w:rPr>
                <w:rFonts w:ascii="Arial" w:hAnsi="Arial" w:cs="Arial"/>
                <w:spacing w:val="-4"/>
                <w:w w:val="114"/>
                <w:sz w:val="22"/>
                <w:szCs w:val="22"/>
              </w:rPr>
              <w:t>i</w:t>
            </w:r>
            <w:r w:rsidRPr="000E6E04">
              <w:rPr>
                <w:rFonts w:ascii="Arial" w:hAnsi="Arial" w:cs="Arial"/>
                <w:w w:val="116"/>
                <w:sz w:val="22"/>
                <w:szCs w:val="22"/>
              </w:rPr>
              <w:t>ct</w:t>
            </w:r>
            <w:r w:rsidRPr="000E6E04">
              <w:rPr>
                <w:rFonts w:ascii="Arial" w:hAnsi="Arial" w:cs="Arial"/>
                <w:spacing w:val="7"/>
                <w:sz w:val="22"/>
                <w:szCs w:val="22"/>
              </w:rPr>
              <w:t xml:space="preserve"> </w:t>
            </w:r>
            <w:r w:rsidRPr="000E6E04">
              <w:rPr>
                <w:rFonts w:ascii="Arial" w:hAnsi="Arial" w:cs="Arial"/>
                <w:w w:val="108"/>
                <w:sz w:val="22"/>
                <w:szCs w:val="22"/>
              </w:rPr>
              <w:t>parent</w:t>
            </w:r>
            <w:r w:rsidRPr="000E6E04">
              <w:rPr>
                <w:rFonts w:ascii="Arial" w:hAnsi="Arial" w:cs="Arial"/>
                <w:spacing w:val="10"/>
                <w:sz w:val="22"/>
                <w:szCs w:val="22"/>
              </w:rPr>
              <w:t xml:space="preserve"> </w:t>
            </w:r>
            <w:r w:rsidRPr="000E6E04">
              <w:rPr>
                <w:rFonts w:ascii="Arial" w:hAnsi="Arial" w:cs="Arial"/>
                <w:spacing w:val="-22"/>
                <w:w w:val="162"/>
                <w:sz w:val="22"/>
                <w:szCs w:val="22"/>
              </w:rPr>
              <w:t>i</w:t>
            </w:r>
            <w:r w:rsidRPr="000E6E04">
              <w:rPr>
                <w:rFonts w:ascii="Arial" w:hAnsi="Arial" w:cs="Arial"/>
                <w:w w:val="114"/>
                <w:sz w:val="22"/>
                <w:szCs w:val="22"/>
              </w:rPr>
              <w:t>nsti</w:t>
            </w:r>
            <w:r w:rsidRPr="000E6E04">
              <w:rPr>
                <w:rFonts w:ascii="Arial" w:hAnsi="Arial" w:cs="Arial"/>
                <w:spacing w:val="10"/>
                <w:w w:val="114"/>
                <w:sz w:val="22"/>
                <w:szCs w:val="22"/>
              </w:rPr>
              <w:t>t</w:t>
            </w:r>
            <w:r w:rsidRPr="000E6E04">
              <w:rPr>
                <w:rFonts w:ascii="Arial" w:hAnsi="Arial" w:cs="Arial"/>
                <w:spacing w:val="-12"/>
                <w:w w:val="101"/>
                <w:sz w:val="22"/>
                <w:szCs w:val="22"/>
              </w:rPr>
              <w:t>u</w:t>
            </w:r>
            <w:r w:rsidRPr="000E6E04">
              <w:rPr>
                <w:rFonts w:ascii="Arial" w:hAnsi="Arial" w:cs="Arial"/>
                <w:w w:val="104"/>
                <w:sz w:val="22"/>
                <w:szCs w:val="22"/>
              </w:rPr>
              <w:t>tes</w:t>
            </w:r>
            <w:r w:rsidRPr="000E6E04">
              <w:rPr>
                <w:rFonts w:ascii="Arial" w:hAnsi="Arial" w:cs="Arial"/>
                <w:spacing w:val="10"/>
                <w:sz w:val="22"/>
                <w:szCs w:val="22"/>
              </w:rPr>
              <w:t xml:space="preserve"> </w:t>
            </w:r>
            <w:r w:rsidRPr="000E6E04">
              <w:rPr>
                <w:rFonts w:ascii="Arial" w:hAnsi="Arial" w:cs="Arial"/>
                <w:w w:val="109"/>
                <w:sz w:val="22"/>
                <w:szCs w:val="22"/>
              </w:rPr>
              <w:t>held</w:t>
            </w:r>
            <w:r w:rsidRPr="000E6E04">
              <w:rPr>
                <w:rFonts w:ascii="Arial" w:hAnsi="Arial" w:cs="Arial"/>
                <w:spacing w:val="-7"/>
                <w:sz w:val="22"/>
                <w:szCs w:val="22"/>
              </w:rPr>
              <w:t xml:space="preserve"> </w:t>
            </w:r>
            <w:r w:rsidRPr="000E6E04">
              <w:rPr>
                <w:rFonts w:ascii="Arial" w:hAnsi="Arial" w:cs="Arial"/>
                <w:w w:val="107"/>
                <w:sz w:val="22"/>
                <w:szCs w:val="22"/>
              </w:rPr>
              <w:t>at our</w:t>
            </w:r>
            <w:r w:rsidRPr="000E6E04">
              <w:rPr>
                <w:rFonts w:ascii="Arial" w:hAnsi="Arial" w:cs="Arial"/>
                <w:spacing w:val="9"/>
                <w:sz w:val="22"/>
                <w:szCs w:val="22"/>
              </w:rPr>
              <w:t xml:space="preserve"> </w:t>
            </w:r>
            <w:r w:rsidRPr="000E6E04">
              <w:rPr>
                <w:rFonts w:ascii="Arial" w:hAnsi="Arial" w:cs="Arial"/>
                <w:w w:val="102"/>
                <w:sz w:val="22"/>
                <w:szCs w:val="22"/>
              </w:rPr>
              <w:t>school.</w:t>
            </w:r>
            <w:r w:rsidRPr="000E6E04">
              <w:rPr>
                <w:rFonts w:ascii="Arial" w:hAnsi="Arial" w:cs="Arial"/>
                <w:sz w:val="22"/>
                <w:szCs w:val="22"/>
              </w:rPr>
              <w:t xml:space="preserve"> </w:t>
            </w:r>
            <w:r w:rsidRPr="000E6E04">
              <w:rPr>
                <w:rFonts w:ascii="Arial" w:hAnsi="Arial" w:cs="Arial"/>
                <w:spacing w:val="14"/>
                <w:sz w:val="22"/>
                <w:szCs w:val="22"/>
              </w:rPr>
              <w:t xml:space="preserve"> </w:t>
            </w:r>
            <w:r w:rsidRPr="000E6E04">
              <w:rPr>
                <w:rFonts w:ascii="Arial" w:hAnsi="Arial" w:cs="Arial"/>
                <w:w w:val="102"/>
                <w:sz w:val="22"/>
                <w:szCs w:val="22"/>
              </w:rPr>
              <w:t>Parents</w:t>
            </w:r>
            <w:r w:rsidRPr="000E6E04">
              <w:rPr>
                <w:rFonts w:ascii="Arial" w:hAnsi="Arial" w:cs="Arial"/>
                <w:spacing w:val="12"/>
                <w:sz w:val="22"/>
                <w:szCs w:val="22"/>
              </w:rPr>
              <w:t xml:space="preserve"> </w:t>
            </w:r>
            <w:r w:rsidRPr="000E6E04">
              <w:rPr>
                <w:rFonts w:ascii="Arial" w:hAnsi="Arial" w:cs="Arial"/>
                <w:w w:val="104"/>
                <w:sz w:val="22"/>
                <w:szCs w:val="22"/>
              </w:rPr>
              <w:t>and</w:t>
            </w:r>
            <w:r w:rsidRPr="000E6E04">
              <w:rPr>
                <w:rFonts w:ascii="Arial" w:hAnsi="Arial" w:cs="Arial"/>
                <w:sz w:val="22"/>
                <w:szCs w:val="22"/>
              </w:rPr>
              <w:t xml:space="preserve"> </w:t>
            </w:r>
            <w:r w:rsidRPr="000E6E04">
              <w:rPr>
                <w:rFonts w:ascii="Arial" w:hAnsi="Arial" w:cs="Arial"/>
                <w:w w:val="106"/>
                <w:sz w:val="22"/>
                <w:szCs w:val="22"/>
              </w:rPr>
              <w:t>students</w:t>
            </w:r>
            <w:r w:rsidRPr="000E6E04">
              <w:rPr>
                <w:rFonts w:ascii="Arial" w:hAnsi="Arial" w:cs="Arial"/>
                <w:spacing w:val="14"/>
                <w:sz w:val="22"/>
                <w:szCs w:val="22"/>
              </w:rPr>
              <w:t xml:space="preserve"> </w:t>
            </w:r>
            <w:r w:rsidRPr="000E6E04">
              <w:rPr>
                <w:rFonts w:ascii="Arial" w:hAnsi="Arial" w:cs="Arial"/>
                <w:w w:val="103"/>
                <w:sz w:val="22"/>
                <w:szCs w:val="22"/>
              </w:rPr>
              <w:t>are</w:t>
            </w:r>
            <w:r w:rsidRPr="000E6E04">
              <w:rPr>
                <w:rFonts w:ascii="Arial" w:hAnsi="Arial" w:cs="Arial"/>
                <w:spacing w:val="-8"/>
                <w:sz w:val="22"/>
                <w:szCs w:val="22"/>
              </w:rPr>
              <w:t xml:space="preserve"> </w:t>
            </w:r>
            <w:r w:rsidRPr="000E6E04">
              <w:rPr>
                <w:rFonts w:ascii="Arial" w:hAnsi="Arial" w:cs="Arial"/>
                <w:w w:val="112"/>
                <w:sz w:val="22"/>
                <w:szCs w:val="22"/>
              </w:rPr>
              <w:t xml:space="preserve">fully </w:t>
            </w:r>
            <w:r w:rsidRPr="000E6E04">
              <w:rPr>
                <w:rFonts w:ascii="Arial" w:hAnsi="Arial" w:cs="Arial"/>
                <w:w w:val="106"/>
                <w:sz w:val="22"/>
                <w:szCs w:val="22"/>
              </w:rPr>
              <w:t>included</w:t>
            </w:r>
            <w:r w:rsidRPr="000E6E04">
              <w:rPr>
                <w:rFonts w:ascii="Arial" w:hAnsi="Arial" w:cs="Arial"/>
                <w:spacing w:val="11"/>
                <w:sz w:val="22"/>
                <w:szCs w:val="22"/>
              </w:rPr>
              <w:t xml:space="preserve"> </w:t>
            </w:r>
            <w:r w:rsidRPr="000E6E04">
              <w:rPr>
                <w:rFonts w:ascii="Arial" w:hAnsi="Arial" w:cs="Arial"/>
                <w:w w:val="116"/>
                <w:sz w:val="22"/>
                <w:szCs w:val="22"/>
              </w:rPr>
              <w:t>in</w:t>
            </w:r>
            <w:r w:rsidRPr="000E6E04">
              <w:rPr>
                <w:rFonts w:ascii="Arial" w:hAnsi="Arial" w:cs="Arial"/>
                <w:spacing w:val="-13"/>
                <w:sz w:val="22"/>
                <w:szCs w:val="22"/>
              </w:rPr>
              <w:t xml:space="preserve"> </w:t>
            </w:r>
            <w:r w:rsidRPr="000E6E04">
              <w:rPr>
                <w:rFonts w:ascii="Arial" w:hAnsi="Arial" w:cs="Arial"/>
                <w:w w:val="109"/>
                <w:sz w:val="22"/>
                <w:szCs w:val="22"/>
              </w:rPr>
              <w:t>our</w:t>
            </w:r>
            <w:r w:rsidRPr="000E6E04">
              <w:rPr>
                <w:rFonts w:ascii="Arial" w:hAnsi="Arial" w:cs="Arial"/>
                <w:spacing w:val="11"/>
                <w:sz w:val="22"/>
                <w:szCs w:val="22"/>
              </w:rPr>
              <w:t xml:space="preserve"> </w:t>
            </w:r>
            <w:r w:rsidRPr="000E6E04">
              <w:rPr>
                <w:rFonts w:ascii="Arial" w:hAnsi="Arial" w:cs="Arial"/>
                <w:w w:val="103"/>
                <w:sz w:val="22"/>
                <w:szCs w:val="22"/>
              </w:rPr>
              <w:t>school</w:t>
            </w:r>
            <w:r w:rsidRPr="000E6E04">
              <w:rPr>
                <w:rFonts w:ascii="Arial" w:hAnsi="Arial" w:cs="Arial"/>
                <w:spacing w:val="4"/>
                <w:sz w:val="22"/>
                <w:szCs w:val="22"/>
              </w:rPr>
              <w:t xml:space="preserve"> </w:t>
            </w:r>
            <w:r w:rsidRPr="000E6E04">
              <w:rPr>
                <w:rFonts w:ascii="Arial" w:hAnsi="Arial" w:cs="Arial"/>
                <w:w w:val="110"/>
                <w:sz w:val="22"/>
                <w:szCs w:val="22"/>
              </w:rPr>
              <w:t>community</w:t>
            </w:r>
            <w:r w:rsidRPr="000E6E04">
              <w:rPr>
                <w:rFonts w:ascii="Arial" w:hAnsi="Arial" w:cs="Arial"/>
                <w:spacing w:val="9"/>
                <w:sz w:val="22"/>
                <w:szCs w:val="22"/>
              </w:rPr>
              <w:t xml:space="preserve"> </w:t>
            </w:r>
            <w:r w:rsidRPr="000E6E04">
              <w:rPr>
                <w:rFonts w:ascii="Arial" w:hAnsi="Arial" w:cs="Arial"/>
                <w:w w:val="107"/>
                <w:sz w:val="22"/>
                <w:szCs w:val="22"/>
              </w:rPr>
              <w:t>and</w:t>
            </w:r>
            <w:r w:rsidRPr="000E6E04">
              <w:rPr>
                <w:rFonts w:ascii="Arial" w:hAnsi="Arial" w:cs="Arial"/>
                <w:spacing w:val="5"/>
                <w:sz w:val="22"/>
                <w:szCs w:val="22"/>
              </w:rPr>
              <w:t xml:space="preserve"> </w:t>
            </w:r>
            <w:r w:rsidRPr="000E6E04">
              <w:rPr>
                <w:rFonts w:ascii="Arial" w:hAnsi="Arial" w:cs="Arial"/>
                <w:w w:val="111"/>
                <w:sz w:val="22"/>
                <w:szCs w:val="22"/>
              </w:rPr>
              <w:t>invited</w:t>
            </w:r>
            <w:r w:rsidRPr="000E6E04">
              <w:rPr>
                <w:rFonts w:ascii="Arial" w:hAnsi="Arial" w:cs="Arial"/>
                <w:spacing w:val="-12"/>
                <w:sz w:val="22"/>
                <w:szCs w:val="22"/>
              </w:rPr>
              <w:t xml:space="preserve"> </w:t>
            </w:r>
            <w:r w:rsidRPr="000E6E04">
              <w:rPr>
                <w:rFonts w:ascii="Arial" w:hAnsi="Arial" w:cs="Arial"/>
                <w:w w:val="117"/>
                <w:sz w:val="22"/>
                <w:szCs w:val="22"/>
              </w:rPr>
              <w:t>to</w:t>
            </w:r>
            <w:r w:rsidRPr="000E6E04">
              <w:rPr>
                <w:rFonts w:ascii="Arial" w:hAnsi="Arial" w:cs="Arial"/>
                <w:spacing w:val="21"/>
                <w:sz w:val="22"/>
                <w:szCs w:val="22"/>
              </w:rPr>
              <w:t xml:space="preserve"> </w:t>
            </w:r>
            <w:r w:rsidRPr="000E6E04">
              <w:rPr>
                <w:rFonts w:ascii="Arial" w:hAnsi="Arial" w:cs="Arial"/>
                <w:w w:val="107"/>
                <w:sz w:val="22"/>
                <w:szCs w:val="22"/>
              </w:rPr>
              <w:t>participate</w:t>
            </w:r>
            <w:r w:rsidRPr="000E6E04">
              <w:rPr>
                <w:rFonts w:ascii="Arial" w:hAnsi="Arial" w:cs="Arial"/>
                <w:spacing w:val="14"/>
                <w:sz w:val="22"/>
                <w:szCs w:val="22"/>
              </w:rPr>
              <w:t xml:space="preserve"> </w:t>
            </w:r>
            <w:r w:rsidRPr="000E6E04">
              <w:rPr>
                <w:rFonts w:ascii="Arial" w:hAnsi="Arial" w:cs="Arial"/>
                <w:w w:val="110"/>
                <w:sz w:val="22"/>
                <w:szCs w:val="22"/>
              </w:rPr>
              <w:t>in</w:t>
            </w:r>
            <w:r w:rsidRPr="000E6E04">
              <w:rPr>
                <w:rFonts w:ascii="Arial" w:hAnsi="Arial" w:cs="Arial"/>
                <w:spacing w:val="-11"/>
                <w:sz w:val="22"/>
                <w:szCs w:val="22"/>
              </w:rPr>
              <w:t xml:space="preserve"> </w:t>
            </w:r>
            <w:r w:rsidRPr="000E6E04">
              <w:rPr>
                <w:rFonts w:ascii="Arial" w:hAnsi="Arial" w:cs="Arial"/>
                <w:w w:val="112"/>
                <w:sz w:val="22"/>
                <w:szCs w:val="22"/>
              </w:rPr>
              <w:t>our</w:t>
            </w:r>
            <w:r w:rsidRPr="000E6E04">
              <w:rPr>
                <w:rFonts w:ascii="Arial" w:hAnsi="Arial" w:cs="Arial"/>
                <w:spacing w:val="9"/>
                <w:sz w:val="22"/>
                <w:szCs w:val="22"/>
              </w:rPr>
              <w:t xml:space="preserve"> </w:t>
            </w:r>
            <w:r w:rsidRPr="000E6E04">
              <w:rPr>
                <w:rFonts w:ascii="Arial" w:hAnsi="Arial" w:cs="Arial"/>
                <w:w w:val="104"/>
                <w:sz w:val="22"/>
                <w:szCs w:val="22"/>
              </w:rPr>
              <w:t>events.</w:t>
            </w:r>
            <w:r w:rsidRPr="000E6E04">
              <w:rPr>
                <w:rFonts w:ascii="Arial" w:hAnsi="Arial" w:cs="Arial"/>
                <w:w w:val="105"/>
                <w:sz w:val="22"/>
                <w:szCs w:val="22"/>
              </w:rPr>
              <w:t xml:space="preserve"> This year these meetings will be offered virtually in order to facilitate parents who cannot attend the events in person</w:t>
            </w:r>
            <w:r w:rsidRPr="000E6E04">
              <w:rPr>
                <w:rFonts w:ascii="Arial" w:hAnsi="Arial" w:cs="Arial"/>
                <w:w w:val="102"/>
                <w:sz w:val="22"/>
                <w:szCs w:val="22"/>
              </w:rPr>
              <w:t>.</w:t>
            </w:r>
            <w:r w:rsidRPr="000E6E04">
              <w:rPr>
                <w:rFonts w:ascii="Arial" w:hAnsi="Arial" w:cs="Arial"/>
                <w:sz w:val="22"/>
                <w:szCs w:val="22"/>
              </w:rPr>
              <w:t xml:space="preserve"> </w:t>
            </w:r>
            <w:r w:rsidRPr="000E6E04">
              <w:rPr>
                <w:rFonts w:ascii="Arial" w:hAnsi="Arial" w:cs="Arial"/>
                <w:spacing w:val="10"/>
                <w:sz w:val="22"/>
                <w:szCs w:val="22"/>
              </w:rPr>
              <w:t xml:space="preserve"> </w:t>
            </w:r>
          </w:p>
          <w:p w:rsidR="00C72A92" w:rsidRPr="000E6E04" w:rsidRDefault="00C72A92" w:rsidP="000E6E04">
            <w:pPr>
              <w:spacing w:after="120"/>
              <w:contextualSpacing/>
              <w:rPr>
                <w:rFonts w:ascii="Arial" w:eastAsia="Times New Roman" w:hAnsi="Arial" w:cs="Arial"/>
                <w:color w:val="1F497D" w:themeColor="text2"/>
                <w:sz w:val="22"/>
                <w:szCs w:val="22"/>
              </w:rPr>
            </w:pPr>
          </w:p>
        </w:tc>
      </w:tr>
    </w:tbl>
    <w:p w:rsidR="00C72A92" w:rsidRPr="000E6E04" w:rsidRDefault="00C72A92" w:rsidP="000E6E04">
      <w:pPr>
        <w:pStyle w:val="ListParagraph"/>
        <w:spacing w:after="120"/>
        <w:ind w:left="360"/>
        <w:divId w:val="1633175891"/>
        <w:rPr>
          <w:rFonts w:ascii="Arial" w:eastAsia="Times New Roman" w:hAnsi="Arial" w:cs="Arial"/>
          <w:sz w:val="22"/>
          <w:szCs w:val="22"/>
        </w:rPr>
      </w:pPr>
      <w:r w:rsidRPr="000E6E04">
        <w:rPr>
          <w:rFonts w:ascii="Arial" w:eastAsia="Times New Roman" w:hAnsi="Arial" w:cs="Arial"/>
          <w:sz w:val="22"/>
          <w:szCs w:val="22"/>
        </w:rPr>
        <w:t xml:space="preserve">Describe how your school will coordinate </w:t>
      </w:r>
      <w:r w:rsidR="009C70E6" w:rsidRPr="000E6E04">
        <w:rPr>
          <w:rFonts w:ascii="Arial" w:eastAsia="Times New Roman" w:hAnsi="Arial" w:cs="Arial"/>
          <w:sz w:val="22"/>
          <w:szCs w:val="22"/>
        </w:rPr>
        <w:t>with other programs to</w:t>
      </w:r>
      <w:r w:rsidRPr="000E6E04">
        <w:rPr>
          <w:rFonts w:ascii="Arial" w:eastAsia="Times New Roman" w:hAnsi="Arial" w:cs="Arial"/>
          <w:sz w:val="22"/>
          <w:szCs w:val="22"/>
        </w:rPr>
        <w:t xml:space="preserve"> integrate parent and family activities that teach</w:t>
      </w:r>
      <w:r w:rsidR="009C70E6" w:rsidRPr="000E6E04">
        <w:rPr>
          <w:rFonts w:ascii="Arial" w:eastAsia="Times New Roman" w:hAnsi="Arial" w:cs="Arial"/>
          <w:sz w:val="22"/>
          <w:szCs w:val="22"/>
        </w:rPr>
        <w:t xml:space="preserve"> </w:t>
      </w:r>
      <w:r w:rsidRPr="000E6E04">
        <w:rPr>
          <w:rFonts w:ascii="Arial" w:eastAsia="Times New Roman" w:hAnsi="Arial" w:cs="Arial"/>
          <w:sz w:val="22"/>
          <w:szCs w:val="22"/>
        </w:rPr>
        <w:t xml:space="preserve">parents how to help their </w:t>
      </w:r>
      <w:r w:rsidR="009C70E6" w:rsidRPr="000E6E04">
        <w:rPr>
          <w:rFonts w:ascii="Arial" w:eastAsia="Times New Roman" w:hAnsi="Arial" w:cs="Arial"/>
          <w:sz w:val="22"/>
          <w:szCs w:val="22"/>
        </w:rPr>
        <w:t>child</w:t>
      </w:r>
      <w:r w:rsidR="009F73CF" w:rsidRPr="000E6E04">
        <w:rPr>
          <w:rFonts w:ascii="Arial" w:eastAsia="Times New Roman" w:hAnsi="Arial" w:cs="Arial"/>
          <w:sz w:val="22"/>
          <w:szCs w:val="22"/>
        </w:rPr>
        <w:t>ren</w:t>
      </w:r>
      <w:r w:rsidRPr="000E6E04">
        <w:rPr>
          <w:rFonts w:ascii="Arial" w:eastAsia="Times New Roman" w:hAnsi="Arial" w:cs="Arial"/>
          <w:sz w:val="22"/>
          <w:szCs w:val="22"/>
        </w:rPr>
        <w:t xml:space="preserve"> at home?</w:t>
      </w:r>
    </w:p>
    <w:p w:rsidR="00C72A92" w:rsidRPr="000E6E04" w:rsidRDefault="00C72A92" w:rsidP="000E6E04">
      <w:pPr>
        <w:pStyle w:val="ListParagraph"/>
        <w:spacing w:after="120"/>
        <w:ind w:left="360"/>
        <w:divId w:val="1633175891"/>
        <w:rPr>
          <w:rFonts w:ascii="Arial" w:eastAsia="Times New Roman" w:hAnsi="Arial" w:cs="Arial"/>
          <w:sz w:val="22"/>
          <w:szCs w:val="22"/>
        </w:rPr>
      </w:pPr>
      <w:r w:rsidRPr="000E6E04">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0E6E04"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482A49" w:rsidRPr="000E6E04" w:rsidRDefault="00482A49"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Our English Language department provides programming to families in English,</w:t>
            </w:r>
            <w:r w:rsidR="00EF4C81" w:rsidRPr="000E6E04">
              <w:rPr>
                <w:rFonts w:ascii="Arial" w:eastAsia="Times New Roman" w:hAnsi="Arial" w:cs="Arial"/>
                <w:sz w:val="22"/>
                <w:szCs w:val="22"/>
              </w:rPr>
              <w:t xml:space="preserve"> </w:t>
            </w:r>
            <w:r w:rsidRPr="000E6E04">
              <w:rPr>
                <w:rFonts w:ascii="Arial" w:eastAsia="Times New Roman" w:hAnsi="Arial" w:cs="Arial"/>
                <w:sz w:val="22"/>
                <w:szCs w:val="22"/>
              </w:rPr>
              <w:t>Spanish and Creole. Translation is always available during events.  Parents come to our programs to learn how to help their child with basic reading skills,</w:t>
            </w:r>
            <w:r w:rsidR="00EF4C81" w:rsidRPr="000E6E04">
              <w:rPr>
                <w:rFonts w:ascii="Arial" w:eastAsia="Times New Roman" w:hAnsi="Arial" w:cs="Arial"/>
                <w:sz w:val="22"/>
                <w:szCs w:val="22"/>
              </w:rPr>
              <w:t xml:space="preserve"> </w:t>
            </w:r>
            <w:r w:rsidRPr="000E6E04">
              <w:rPr>
                <w:rFonts w:ascii="Arial" w:eastAsia="Times New Roman" w:hAnsi="Arial" w:cs="Arial"/>
                <w:sz w:val="22"/>
                <w:szCs w:val="22"/>
              </w:rPr>
              <w:t>math fluency and problem solving,</w:t>
            </w:r>
            <w:r w:rsidR="00EF4C81" w:rsidRPr="000E6E04">
              <w:rPr>
                <w:rFonts w:ascii="Arial" w:eastAsia="Times New Roman" w:hAnsi="Arial" w:cs="Arial"/>
                <w:sz w:val="22"/>
                <w:szCs w:val="22"/>
              </w:rPr>
              <w:t xml:space="preserve"> </w:t>
            </w:r>
            <w:r w:rsidRPr="000E6E04">
              <w:rPr>
                <w:rFonts w:ascii="Arial" w:eastAsia="Times New Roman" w:hAnsi="Arial" w:cs="Arial"/>
                <w:sz w:val="22"/>
                <w:szCs w:val="22"/>
              </w:rPr>
              <w:t>writing and homework. Workshops are offered virtually to facilitate families who cannot attend the events in person.</w:t>
            </w:r>
          </w:p>
          <w:p w:rsidR="00C72A92" w:rsidRPr="000E6E04" w:rsidRDefault="00C72A92" w:rsidP="000E6E04">
            <w:pPr>
              <w:spacing w:after="120"/>
              <w:contextualSpacing/>
              <w:rPr>
                <w:rFonts w:ascii="Arial" w:eastAsia="Times New Roman" w:hAnsi="Arial" w:cs="Arial"/>
                <w:color w:val="1F497D" w:themeColor="text2"/>
                <w:sz w:val="22"/>
                <w:szCs w:val="22"/>
              </w:rPr>
            </w:pPr>
          </w:p>
        </w:tc>
      </w:tr>
    </w:tbl>
    <w:p w:rsidR="002C5D8E" w:rsidRPr="000E6E04" w:rsidRDefault="002C5D8E" w:rsidP="000E6E04">
      <w:pPr>
        <w:spacing w:after="120"/>
        <w:contextualSpacing/>
        <w:divId w:val="1160922184"/>
        <w:rPr>
          <w:rFonts w:ascii="Arial" w:eastAsia="Times New Roman" w:hAnsi="Arial" w:cs="Arial"/>
          <w:sz w:val="22"/>
          <w:szCs w:val="22"/>
        </w:rPr>
      </w:pPr>
    </w:p>
    <w:p w:rsidR="00C72A92" w:rsidRPr="000E6E04" w:rsidRDefault="0031569B" w:rsidP="000E6E04">
      <w:pPr>
        <w:pStyle w:val="ListParagraph"/>
        <w:numPr>
          <w:ilvl w:val="0"/>
          <w:numId w:val="3"/>
        </w:numPr>
        <w:spacing w:after="120"/>
        <w:divId w:val="2045935184"/>
        <w:rPr>
          <w:rFonts w:ascii="Arial" w:eastAsia="Times New Roman" w:hAnsi="Arial" w:cs="Arial"/>
          <w:sz w:val="22"/>
          <w:szCs w:val="22"/>
        </w:rPr>
      </w:pPr>
      <w:r w:rsidRPr="000E6E04">
        <w:rPr>
          <w:rFonts w:ascii="Arial" w:eastAsia="Times New Roman" w:hAnsi="Arial" w:cs="Arial"/>
          <w:b/>
          <w:bCs/>
          <w:sz w:val="22"/>
          <w:szCs w:val="22"/>
        </w:rPr>
        <w:t>Annual Parent Meeting</w:t>
      </w:r>
      <w:r w:rsidRPr="000E6E04">
        <w:rPr>
          <w:rFonts w:ascii="Arial" w:eastAsia="Times New Roman" w:hAnsi="Arial" w:cs="Arial"/>
          <w:sz w:val="22"/>
          <w:szCs w:val="22"/>
        </w:rPr>
        <w:br/>
        <w:t xml:space="preserve">Describe the </w:t>
      </w:r>
      <w:r w:rsidRPr="000E6E04">
        <w:rPr>
          <w:rFonts w:ascii="Arial" w:eastAsia="Times New Roman" w:hAnsi="Arial" w:cs="Arial"/>
          <w:b/>
          <w:sz w:val="22"/>
          <w:szCs w:val="22"/>
        </w:rPr>
        <w:t xml:space="preserve">specific steps </w:t>
      </w:r>
      <w:r w:rsidR="00DE7F80" w:rsidRPr="000E6E04">
        <w:rPr>
          <w:rFonts w:ascii="Arial" w:eastAsia="Times New Roman" w:hAnsi="Arial" w:cs="Arial"/>
          <w:b/>
          <w:sz w:val="22"/>
          <w:szCs w:val="22"/>
        </w:rPr>
        <w:t>your</w:t>
      </w:r>
      <w:r w:rsidRPr="000E6E04">
        <w:rPr>
          <w:rFonts w:ascii="Arial" w:eastAsia="Times New Roman" w:hAnsi="Arial" w:cs="Arial"/>
          <w:b/>
          <w:sz w:val="22"/>
          <w:szCs w:val="22"/>
        </w:rPr>
        <w:t xml:space="preserve"> school will take to conduct an annual meeting</w:t>
      </w:r>
      <w:r w:rsidRPr="000E6E04">
        <w:rPr>
          <w:rFonts w:ascii="Arial" w:eastAsia="Times New Roman" w:hAnsi="Arial" w:cs="Arial"/>
          <w:sz w:val="22"/>
          <w:szCs w:val="22"/>
        </w:rPr>
        <w:t xml:space="preserve"> designed to inform parents</w:t>
      </w:r>
      <w:r w:rsidR="00C72A92" w:rsidRPr="000E6E04">
        <w:rPr>
          <w:rFonts w:ascii="Arial" w:eastAsia="Times New Roman" w:hAnsi="Arial" w:cs="Arial"/>
          <w:sz w:val="22"/>
          <w:szCs w:val="22"/>
        </w:rPr>
        <w:t xml:space="preserve"> and families</w:t>
      </w:r>
      <w:r w:rsidRPr="000E6E04">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AB293E" w:rsidRPr="000E6E04"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0E6E04" w:rsidRDefault="00AB293E"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Our Annual Title I Parent meeting flyer is created and translated into English, Spanish and Creole.  The flyer is provided sent home with all students two weeks prior to the event and posted in the front office.  The flyer is sent home again one week prior to our event as a reminder. The school marquee, phone messenger system, texting and email are all employed to publicize the meeting. The principal and SAC chair prepare the meeting agenda. The principal conducts the meeting with the SAC Chair and shared information about supplemental educational services and the rights of parents. Parent input is elicited and comments or suggestions are discussed and recorded in the school SAC minutes.</w:t>
            </w:r>
          </w:p>
        </w:tc>
      </w:tr>
    </w:tbl>
    <w:p w:rsidR="000E6E04" w:rsidRDefault="000E6E04" w:rsidP="000E6E04">
      <w:pPr>
        <w:pStyle w:val="ListParagraph"/>
        <w:spacing w:after="120"/>
        <w:ind w:left="360"/>
        <w:divId w:val="2045935184"/>
        <w:rPr>
          <w:rFonts w:ascii="Arial" w:eastAsia="Times New Roman" w:hAnsi="Arial" w:cs="Arial"/>
          <w:sz w:val="22"/>
          <w:szCs w:val="22"/>
        </w:rPr>
      </w:pPr>
    </w:p>
    <w:p w:rsidR="002C5D8E" w:rsidRPr="000E6E04" w:rsidRDefault="0027092E" w:rsidP="000E6E04">
      <w:pPr>
        <w:pStyle w:val="ListParagraph"/>
        <w:spacing w:after="120"/>
        <w:ind w:left="360"/>
        <w:divId w:val="2045935184"/>
        <w:rPr>
          <w:rFonts w:ascii="Arial" w:eastAsia="Times New Roman" w:hAnsi="Arial" w:cs="Arial"/>
          <w:sz w:val="22"/>
          <w:szCs w:val="22"/>
        </w:rPr>
      </w:pPr>
      <w:r w:rsidRPr="000E6E04">
        <w:rPr>
          <w:rFonts w:ascii="Arial" w:eastAsia="Times New Roman" w:hAnsi="Arial" w:cs="Arial"/>
          <w:sz w:val="22"/>
          <w:szCs w:val="22"/>
        </w:rPr>
        <w:t>Provide a description of the nature of the Title I Program that will be shared with parents and families (schoolwide or targeted assistance</w:t>
      </w:r>
      <w:r w:rsidR="00DE7F80" w:rsidRPr="000E6E04">
        <w:rPr>
          <w:rFonts w:ascii="Arial" w:eastAsia="Times New Roman" w:hAnsi="Arial" w:cs="Arial"/>
          <w:sz w:val="22"/>
          <w:szCs w:val="22"/>
        </w:rPr>
        <w:t>).</w:t>
      </w:r>
      <w:r w:rsidR="0031569B" w:rsidRPr="000E6E04">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0E6E04"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AB293E" w:rsidRPr="000E6E04" w:rsidRDefault="00AB293E"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Lavern Gaynor administrators share the supplemental staff, professional development, supplies, materials, equipment, parent resources and supplemental school programs that will be funded through our Title I budget.</w:t>
            </w:r>
          </w:p>
          <w:p w:rsidR="0027092E" w:rsidRPr="000E6E04" w:rsidRDefault="0027092E" w:rsidP="000E6E04">
            <w:pPr>
              <w:spacing w:after="120"/>
              <w:contextualSpacing/>
              <w:rPr>
                <w:rFonts w:ascii="Arial" w:eastAsia="Times New Roman" w:hAnsi="Arial" w:cs="Arial"/>
                <w:color w:val="1F497D" w:themeColor="text2"/>
                <w:sz w:val="22"/>
                <w:szCs w:val="22"/>
              </w:rPr>
            </w:pPr>
          </w:p>
        </w:tc>
      </w:tr>
    </w:tbl>
    <w:p w:rsidR="000E6E04" w:rsidRDefault="000E6E04" w:rsidP="000E6E04">
      <w:pPr>
        <w:pStyle w:val="ListParagraph"/>
        <w:spacing w:after="120"/>
        <w:ind w:left="360"/>
        <w:divId w:val="2045935184"/>
        <w:rPr>
          <w:rFonts w:ascii="Arial" w:eastAsia="Times New Roman" w:hAnsi="Arial" w:cs="Arial"/>
          <w:sz w:val="22"/>
          <w:szCs w:val="22"/>
        </w:rPr>
      </w:pPr>
    </w:p>
    <w:p w:rsidR="0027092E" w:rsidRPr="000E6E04" w:rsidRDefault="0027092E" w:rsidP="000E6E04">
      <w:pPr>
        <w:pStyle w:val="ListParagraph"/>
        <w:spacing w:after="120"/>
        <w:ind w:left="360"/>
        <w:divId w:val="2045935184"/>
        <w:rPr>
          <w:rFonts w:ascii="Arial" w:eastAsia="Times New Roman" w:hAnsi="Arial" w:cs="Arial"/>
          <w:sz w:val="22"/>
          <w:szCs w:val="22"/>
        </w:rPr>
      </w:pPr>
      <w:r w:rsidRPr="000E6E04">
        <w:rPr>
          <w:rFonts w:ascii="Arial" w:eastAsia="Times New Roman" w:hAnsi="Arial" w:cs="Arial"/>
          <w:sz w:val="22"/>
          <w:szCs w:val="22"/>
        </w:rPr>
        <w:t xml:space="preserve">Provide a description of how the meeting will </w:t>
      </w:r>
      <w:r w:rsidR="00A54A0A" w:rsidRPr="000E6E04">
        <w:rPr>
          <w:rFonts w:ascii="Arial" w:eastAsia="Times New Roman" w:hAnsi="Arial" w:cs="Arial"/>
          <w:sz w:val="22"/>
          <w:szCs w:val="22"/>
        </w:rPr>
        <w:t>cover</w:t>
      </w:r>
      <w:r w:rsidRPr="000E6E04">
        <w:rPr>
          <w:rFonts w:ascii="Arial" w:eastAsia="Times New Roman" w:hAnsi="Arial" w:cs="Arial"/>
          <w:sz w:val="22"/>
          <w:szCs w:val="22"/>
        </w:rPr>
        <w:t xml:space="preserve"> the rights of parents at the annual meeting?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0E6E04"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AB293E" w:rsidRPr="000E6E04" w:rsidRDefault="00AB293E"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Parents are provided with the Right to Know information in the Fall and the Out of Field Teacher Status in October and February via the student Home School Communication folders.  Parent compacts in three languages are reviewed during the parent meeting and distributed via the Home School Communication folders.</w:t>
            </w:r>
          </w:p>
          <w:p w:rsidR="000007A9" w:rsidRPr="000E6E04" w:rsidRDefault="000007A9" w:rsidP="000E6E04">
            <w:pPr>
              <w:spacing w:after="120"/>
              <w:contextualSpacing/>
              <w:rPr>
                <w:rFonts w:ascii="Arial" w:eastAsia="Times New Roman" w:hAnsi="Arial" w:cs="Arial"/>
                <w:color w:val="1F497D" w:themeColor="text2"/>
                <w:sz w:val="22"/>
                <w:szCs w:val="22"/>
              </w:rPr>
            </w:pPr>
          </w:p>
        </w:tc>
      </w:tr>
    </w:tbl>
    <w:p w:rsidR="002C5D8E" w:rsidRPr="000E6E04" w:rsidRDefault="002C5D8E" w:rsidP="000E6E04">
      <w:pPr>
        <w:spacing w:after="120"/>
        <w:contextualSpacing/>
        <w:divId w:val="143593705"/>
        <w:rPr>
          <w:rFonts w:ascii="Arial" w:eastAsia="Times New Roman" w:hAnsi="Arial" w:cs="Arial"/>
          <w:sz w:val="22"/>
          <w:szCs w:val="22"/>
        </w:rPr>
      </w:pPr>
    </w:p>
    <w:p w:rsidR="000007A9" w:rsidRPr="000E6E04" w:rsidRDefault="0031569B" w:rsidP="000E6E04">
      <w:pPr>
        <w:pStyle w:val="ListParagraph"/>
        <w:numPr>
          <w:ilvl w:val="0"/>
          <w:numId w:val="3"/>
        </w:numPr>
        <w:spacing w:after="120"/>
        <w:divId w:val="725956945"/>
        <w:rPr>
          <w:rFonts w:ascii="Arial" w:eastAsia="Times New Roman" w:hAnsi="Arial" w:cs="Arial"/>
          <w:sz w:val="22"/>
          <w:szCs w:val="22"/>
        </w:rPr>
      </w:pPr>
      <w:r w:rsidRPr="000E6E04">
        <w:rPr>
          <w:rFonts w:ascii="Arial" w:eastAsia="Times New Roman" w:hAnsi="Arial" w:cs="Arial"/>
          <w:b/>
          <w:bCs/>
          <w:sz w:val="22"/>
          <w:szCs w:val="22"/>
        </w:rPr>
        <w:t>Flexible Parent Meetings</w:t>
      </w:r>
      <w:r w:rsidRPr="000E6E04">
        <w:rPr>
          <w:rFonts w:ascii="Arial" w:eastAsia="Times New Roman" w:hAnsi="Arial" w:cs="Arial"/>
          <w:sz w:val="22"/>
          <w:szCs w:val="22"/>
        </w:rPr>
        <w:br/>
        <w:t>Describe how the school will offer a flexible number of meetings, such as meet</w:t>
      </w:r>
      <w:r w:rsidR="008A09AD" w:rsidRPr="000E6E04">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0E6E04"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AB293E" w:rsidRPr="000E6E04" w:rsidRDefault="00AB293E"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lastRenderedPageBreak/>
              <w:t>Parents have opportunities to attend evening School Advisory Council Meetings and PTO meetings offered monthly. During the SAC meetings, the School Improvement Plan, Title I plan, Use of Funds and the Parental and Family Involvement Plan are shared and parental input is elicited. Parents participate in student-led conferences held at flexible times during the each year. These meetings are offered virtually to facilitate parents who cannot attend in person.</w:t>
            </w:r>
          </w:p>
          <w:p w:rsidR="000007A9" w:rsidRPr="000E6E04" w:rsidRDefault="000007A9" w:rsidP="000E6E04">
            <w:pPr>
              <w:spacing w:after="120"/>
              <w:contextualSpacing/>
              <w:rPr>
                <w:rFonts w:ascii="Arial" w:eastAsia="Times New Roman" w:hAnsi="Arial" w:cs="Arial"/>
                <w:color w:val="1F497D" w:themeColor="text2"/>
                <w:sz w:val="22"/>
                <w:szCs w:val="22"/>
              </w:rPr>
            </w:pPr>
          </w:p>
        </w:tc>
      </w:tr>
    </w:tbl>
    <w:p w:rsidR="000E6E04" w:rsidRDefault="000E6E04" w:rsidP="000E6E04">
      <w:pPr>
        <w:pStyle w:val="ListParagraph"/>
        <w:spacing w:after="120"/>
        <w:ind w:left="360"/>
        <w:divId w:val="725956945"/>
        <w:rPr>
          <w:rFonts w:ascii="Arial" w:eastAsia="Times New Roman" w:hAnsi="Arial" w:cs="Arial"/>
          <w:sz w:val="22"/>
          <w:szCs w:val="22"/>
        </w:rPr>
      </w:pPr>
    </w:p>
    <w:p w:rsidR="008A09AD" w:rsidRPr="000E6E04" w:rsidRDefault="000007A9" w:rsidP="000E6E04">
      <w:pPr>
        <w:pStyle w:val="ListParagraph"/>
        <w:spacing w:after="120"/>
        <w:ind w:left="360"/>
        <w:divId w:val="725956945"/>
        <w:rPr>
          <w:rFonts w:ascii="Arial" w:eastAsia="Times New Roman" w:hAnsi="Arial" w:cs="Arial"/>
          <w:sz w:val="22"/>
          <w:szCs w:val="22"/>
        </w:rPr>
      </w:pPr>
      <w:r w:rsidRPr="000E6E04">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0E6E04" w:rsidTr="0004063C">
        <w:trPr>
          <w:divId w:val="725956945"/>
          <w:trHeight w:val="809"/>
        </w:trPr>
        <w:tc>
          <w:tcPr>
            <w:tcW w:w="9630" w:type="dxa"/>
          </w:tcPr>
          <w:p w:rsidR="000007A9" w:rsidRPr="000E6E04" w:rsidRDefault="000E6E04" w:rsidP="000E6E04">
            <w:pPr>
              <w:spacing w:after="120"/>
              <w:contextualSpacing/>
              <w:rPr>
                <w:rFonts w:ascii="Arial" w:eastAsia="Times New Roman" w:hAnsi="Arial" w:cs="Arial"/>
                <w:color w:val="1F497D" w:themeColor="text2"/>
                <w:sz w:val="22"/>
                <w:szCs w:val="22"/>
              </w:rPr>
            </w:pPr>
            <w:r w:rsidRPr="000E6E04">
              <w:rPr>
                <w:rFonts w:ascii="Arial" w:eastAsia="Times New Roman" w:hAnsi="Arial" w:cs="Arial"/>
                <w:sz w:val="22"/>
                <w:szCs w:val="22"/>
              </w:rPr>
              <w:t xml:space="preserve">Child Care during meetings </w:t>
            </w:r>
            <w:r w:rsidR="00AB293E" w:rsidRPr="000E6E04">
              <w:rPr>
                <w:rFonts w:ascii="Arial" w:eastAsia="Times New Roman" w:hAnsi="Arial" w:cs="Arial"/>
                <w:sz w:val="22"/>
                <w:szCs w:val="22"/>
              </w:rPr>
              <w:t xml:space="preserve">will occur as needed in order to </w:t>
            </w:r>
            <w:r w:rsidRPr="000E6E04">
              <w:rPr>
                <w:rFonts w:ascii="Arial" w:eastAsia="Times New Roman" w:hAnsi="Arial" w:cs="Arial"/>
                <w:sz w:val="22"/>
                <w:szCs w:val="22"/>
              </w:rPr>
              <w:t xml:space="preserve">help families engage in school events. </w:t>
            </w:r>
            <w:r w:rsidR="00AB293E" w:rsidRPr="000E6E04">
              <w:rPr>
                <w:rFonts w:ascii="Arial" w:eastAsia="Times New Roman" w:hAnsi="Arial" w:cs="Arial"/>
                <w:sz w:val="22"/>
                <w:szCs w:val="22"/>
              </w:rPr>
              <w:t xml:space="preserve"> Staff will be utilized to encourage family engagement and increase communication between the school and home.</w:t>
            </w:r>
          </w:p>
        </w:tc>
      </w:tr>
    </w:tbl>
    <w:p w:rsidR="0004063C" w:rsidRPr="000E6E04" w:rsidRDefault="0004063C" w:rsidP="000E6E04">
      <w:pPr>
        <w:spacing w:after="120"/>
        <w:contextualSpacing/>
        <w:divId w:val="2052462647"/>
        <w:rPr>
          <w:rFonts w:ascii="Arial" w:eastAsia="Times New Roman" w:hAnsi="Arial" w:cs="Arial"/>
          <w:sz w:val="22"/>
          <w:szCs w:val="22"/>
        </w:rPr>
      </w:pPr>
    </w:p>
    <w:p w:rsidR="00D833F5" w:rsidRPr="000E6E04" w:rsidRDefault="0031569B" w:rsidP="000E6E04">
      <w:pPr>
        <w:pStyle w:val="ListParagraph"/>
        <w:numPr>
          <w:ilvl w:val="0"/>
          <w:numId w:val="3"/>
        </w:numPr>
        <w:spacing w:after="120"/>
        <w:divId w:val="1337882840"/>
        <w:rPr>
          <w:rFonts w:ascii="Arial" w:eastAsia="Times New Roman" w:hAnsi="Arial" w:cs="Arial"/>
          <w:sz w:val="22"/>
          <w:szCs w:val="22"/>
        </w:rPr>
      </w:pPr>
      <w:r w:rsidRPr="000E6E04">
        <w:rPr>
          <w:rFonts w:ascii="Arial" w:eastAsia="Times New Roman" w:hAnsi="Arial" w:cs="Arial"/>
          <w:b/>
          <w:bCs/>
          <w:sz w:val="22"/>
          <w:szCs w:val="22"/>
        </w:rPr>
        <w:t>Building Capacity</w:t>
      </w:r>
      <w:r w:rsidRPr="000E6E04">
        <w:rPr>
          <w:rFonts w:ascii="Arial" w:eastAsia="Times New Roman" w:hAnsi="Arial" w:cs="Arial"/>
          <w:sz w:val="22"/>
          <w:szCs w:val="22"/>
        </w:rPr>
        <w:br/>
      </w:r>
      <w:r w:rsidR="00D833F5" w:rsidRPr="000E6E04">
        <w:rPr>
          <w:rFonts w:ascii="Arial" w:eastAsia="Times New Roman" w:hAnsi="Arial" w:cs="Arial"/>
          <w:sz w:val="22"/>
          <w:szCs w:val="22"/>
        </w:rPr>
        <w:t>Please d</w:t>
      </w:r>
      <w:r w:rsidRPr="000E6E04">
        <w:rPr>
          <w:rFonts w:ascii="Arial" w:eastAsia="Times New Roman" w:hAnsi="Arial" w:cs="Arial"/>
          <w:sz w:val="22"/>
          <w:szCs w:val="22"/>
        </w:rPr>
        <w:t>escribe</w:t>
      </w:r>
      <w:r w:rsidR="00D833F5" w:rsidRPr="000E6E04">
        <w:rPr>
          <w:rFonts w:ascii="Arial" w:eastAsia="Times New Roman" w:hAnsi="Arial" w:cs="Arial"/>
          <w:sz w:val="22"/>
          <w:szCs w:val="22"/>
        </w:rPr>
        <w:t xml:space="preserve"> all activities that will address the following questions; </w:t>
      </w:r>
    </w:p>
    <w:p w:rsidR="00D833F5" w:rsidRPr="000E6E04" w:rsidRDefault="00D833F5" w:rsidP="000E6E04">
      <w:pPr>
        <w:pStyle w:val="Default"/>
        <w:numPr>
          <w:ilvl w:val="0"/>
          <w:numId w:val="4"/>
        </w:numPr>
        <w:spacing w:after="120"/>
        <w:contextualSpacing/>
        <w:divId w:val="1337882840"/>
        <w:rPr>
          <w:color w:val="auto"/>
          <w:sz w:val="22"/>
          <w:szCs w:val="22"/>
        </w:rPr>
      </w:pPr>
      <w:r w:rsidRPr="000E6E04">
        <w:rPr>
          <w:color w:val="auto"/>
          <w:sz w:val="22"/>
          <w:szCs w:val="22"/>
        </w:rPr>
        <w:t xml:space="preserve">How the school will implement activities that will build the capacity for meaningful parent/family involvement? </w:t>
      </w:r>
    </w:p>
    <w:p w:rsidR="002C5D8E" w:rsidRPr="000E6E04" w:rsidRDefault="00D833F5" w:rsidP="000E6E04">
      <w:pPr>
        <w:pStyle w:val="ListParagraph"/>
        <w:numPr>
          <w:ilvl w:val="0"/>
          <w:numId w:val="4"/>
        </w:numPr>
        <w:spacing w:after="120"/>
        <w:divId w:val="1337882840"/>
        <w:rPr>
          <w:rFonts w:ascii="Arial" w:eastAsia="Times New Roman" w:hAnsi="Arial" w:cs="Arial"/>
          <w:sz w:val="22"/>
          <w:szCs w:val="22"/>
        </w:rPr>
      </w:pPr>
      <w:r w:rsidRPr="000E6E04">
        <w:rPr>
          <w:rFonts w:ascii="Arial" w:eastAsia="Times New Roman" w:hAnsi="Arial" w:cs="Arial"/>
          <w:sz w:val="22"/>
          <w:szCs w:val="22"/>
        </w:rPr>
        <w:t>How will the school implement activities that will build relationships with the community to improve student achievement?</w:t>
      </w:r>
    </w:p>
    <w:p w:rsidR="00D833F5" w:rsidRPr="000E6E04" w:rsidRDefault="00D833F5" w:rsidP="000E6E04">
      <w:pPr>
        <w:pStyle w:val="ListParagraph"/>
        <w:numPr>
          <w:ilvl w:val="0"/>
          <w:numId w:val="4"/>
        </w:numPr>
        <w:spacing w:after="120"/>
        <w:divId w:val="1337882840"/>
        <w:rPr>
          <w:rFonts w:ascii="Arial" w:eastAsia="Times New Roman" w:hAnsi="Arial" w:cs="Arial"/>
          <w:sz w:val="22"/>
          <w:szCs w:val="22"/>
        </w:rPr>
      </w:pPr>
      <w:r w:rsidRPr="000E6E04">
        <w:rPr>
          <w:rFonts w:ascii="Arial" w:eastAsia="Times New Roman" w:hAnsi="Arial" w:cs="Arial"/>
          <w:sz w:val="22"/>
          <w:szCs w:val="22"/>
        </w:rPr>
        <w:t>How the school will provide materials and trainings to assist parents/families to work with their child(ren)?</w:t>
      </w:r>
    </w:p>
    <w:p w:rsidR="00D833F5" w:rsidRPr="000E6E04" w:rsidRDefault="00D833F5" w:rsidP="000E6E04">
      <w:pPr>
        <w:pStyle w:val="ListParagraph"/>
        <w:numPr>
          <w:ilvl w:val="0"/>
          <w:numId w:val="4"/>
        </w:numPr>
        <w:spacing w:after="120"/>
        <w:divId w:val="1337882840"/>
        <w:rPr>
          <w:rFonts w:ascii="Arial" w:eastAsia="Times New Roman" w:hAnsi="Arial" w:cs="Arial"/>
          <w:sz w:val="22"/>
          <w:szCs w:val="22"/>
        </w:rPr>
      </w:pPr>
      <w:r w:rsidRPr="000E6E04">
        <w:rPr>
          <w:rFonts w:ascii="Arial" w:eastAsia="Times New Roman" w:hAnsi="Arial" w:cs="Arial"/>
          <w:sz w:val="22"/>
          <w:szCs w:val="22"/>
        </w:rPr>
        <w:t>How the school will provide other reasonable support for parent/family engagement activities?</w:t>
      </w:r>
    </w:p>
    <w:tbl>
      <w:tblPr>
        <w:tblW w:w="960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3"/>
        <w:gridCol w:w="2604"/>
      </w:tblGrid>
      <w:tr w:rsidR="000007A9" w:rsidRPr="000E6E04" w:rsidTr="000E6E04">
        <w:trPr>
          <w:divId w:val="1277979360"/>
          <w:trHeight w:val="385"/>
        </w:trPr>
        <w:tc>
          <w:tcPr>
            <w:tcW w:w="7003" w:type="dxa"/>
            <w:shd w:val="clear" w:color="auto" w:fill="EEEEEE"/>
            <w:vAlign w:val="center"/>
            <w:hideMark/>
          </w:tcPr>
          <w:p w:rsidR="000007A9" w:rsidRPr="000E6E04" w:rsidRDefault="000007A9"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Content and Type of Activity</w:t>
            </w:r>
          </w:p>
        </w:tc>
        <w:tc>
          <w:tcPr>
            <w:tcW w:w="2604" w:type="dxa"/>
            <w:shd w:val="clear" w:color="auto" w:fill="EEEEEE"/>
            <w:vAlign w:val="center"/>
            <w:hideMark/>
          </w:tcPr>
          <w:p w:rsidR="000007A9" w:rsidRPr="000E6E04" w:rsidRDefault="000007A9"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Timeline</w:t>
            </w:r>
          </w:p>
        </w:tc>
      </w:tr>
      <w:tr w:rsidR="00AB293E" w:rsidRPr="000E6E04" w:rsidTr="000E6E04">
        <w:trPr>
          <w:divId w:val="1277979360"/>
          <w:trHeight w:val="385"/>
        </w:trPr>
        <w:tc>
          <w:tcPr>
            <w:tcW w:w="7003" w:type="dxa"/>
          </w:tcPr>
          <w:p w:rsidR="00AB293E" w:rsidRPr="000E6E04" w:rsidRDefault="00AB293E" w:rsidP="000E6E04">
            <w:pPr>
              <w:rPr>
                <w:rFonts w:ascii="Arial" w:eastAsia="Arial" w:hAnsi="Arial" w:cs="Arial"/>
              </w:rPr>
            </w:pPr>
            <w:r w:rsidRPr="000E6E04">
              <w:rPr>
                <w:rFonts w:ascii="Arial" w:hAnsi="Arial" w:cs="Arial"/>
                <w:w w:val="98"/>
              </w:rPr>
              <w:t>Open</w:t>
            </w:r>
            <w:r w:rsidRPr="000E6E04">
              <w:rPr>
                <w:rFonts w:ascii="Arial" w:hAnsi="Arial" w:cs="Arial"/>
                <w:spacing w:val="7"/>
              </w:rPr>
              <w:t xml:space="preserve"> </w:t>
            </w:r>
            <w:r w:rsidRPr="000E6E04">
              <w:rPr>
                <w:rFonts w:ascii="Arial" w:hAnsi="Arial" w:cs="Arial"/>
                <w:w w:val="104"/>
              </w:rPr>
              <w:t>House/Meet</w:t>
            </w:r>
            <w:r w:rsidRPr="000E6E04">
              <w:rPr>
                <w:rFonts w:ascii="Arial" w:hAnsi="Arial" w:cs="Arial"/>
                <w:spacing w:val="-7"/>
              </w:rPr>
              <w:t xml:space="preserve"> </w:t>
            </w:r>
            <w:r w:rsidRPr="000E6E04">
              <w:rPr>
                <w:rFonts w:ascii="Arial" w:hAnsi="Arial" w:cs="Arial"/>
                <w:w w:val="104"/>
              </w:rPr>
              <w:t>and</w:t>
            </w:r>
            <w:r w:rsidRPr="000E6E04">
              <w:rPr>
                <w:rFonts w:ascii="Arial" w:hAnsi="Arial" w:cs="Arial"/>
              </w:rPr>
              <w:t xml:space="preserve"> </w:t>
            </w:r>
            <w:r w:rsidRPr="000E6E04">
              <w:rPr>
                <w:rFonts w:ascii="Arial" w:hAnsi="Arial" w:cs="Arial"/>
                <w:w w:val="108"/>
              </w:rPr>
              <w:t>Greet/</w:t>
            </w:r>
            <w:r w:rsidRPr="000E6E04">
              <w:rPr>
                <w:rFonts w:ascii="Arial" w:hAnsi="Arial" w:cs="Arial"/>
                <w:spacing w:val="1"/>
              </w:rPr>
              <w:t xml:space="preserve"> </w:t>
            </w:r>
            <w:r w:rsidRPr="000E6E04">
              <w:rPr>
                <w:rFonts w:ascii="Arial" w:hAnsi="Arial" w:cs="Arial"/>
                <w:w w:val="99"/>
              </w:rPr>
              <w:t>T</w:t>
            </w:r>
            <w:r w:rsidRPr="000E6E04">
              <w:rPr>
                <w:rFonts w:ascii="Arial" w:hAnsi="Arial" w:cs="Arial"/>
                <w:spacing w:val="-8"/>
                <w:w w:val="99"/>
              </w:rPr>
              <w:t>i</w:t>
            </w:r>
            <w:r w:rsidRPr="000E6E04">
              <w:rPr>
                <w:rFonts w:ascii="Arial" w:hAnsi="Arial" w:cs="Arial"/>
                <w:w w:val="145"/>
              </w:rPr>
              <w:t>t</w:t>
            </w:r>
            <w:r w:rsidRPr="000E6E04">
              <w:rPr>
                <w:rFonts w:ascii="Arial" w:hAnsi="Arial" w:cs="Arial"/>
                <w:spacing w:val="-2"/>
                <w:w w:val="145"/>
              </w:rPr>
              <w:t>l</w:t>
            </w:r>
            <w:r w:rsidRPr="000E6E04">
              <w:rPr>
                <w:rFonts w:ascii="Arial" w:hAnsi="Arial" w:cs="Arial"/>
                <w:w w:val="96"/>
              </w:rPr>
              <w:t>e</w:t>
            </w:r>
            <w:r w:rsidRPr="000E6E04">
              <w:rPr>
                <w:rFonts w:ascii="Arial" w:hAnsi="Arial" w:cs="Arial"/>
                <w:spacing w:val="-4"/>
              </w:rPr>
              <w:t xml:space="preserve"> </w:t>
            </w:r>
            <w:r w:rsidRPr="000E6E04">
              <w:rPr>
                <w:rFonts w:ascii="Arial" w:hAnsi="Arial" w:cs="Arial"/>
                <w:spacing w:val="-12"/>
                <w:w w:val="177"/>
              </w:rPr>
              <w:t>1</w:t>
            </w:r>
            <w:r w:rsidRPr="000E6E04">
              <w:rPr>
                <w:rFonts w:ascii="Arial" w:hAnsi="Arial" w:cs="Arial"/>
                <w:w w:val="110"/>
              </w:rPr>
              <w:t>Meet</w:t>
            </w:r>
            <w:r w:rsidRPr="000E6E04">
              <w:rPr>
                <w:rFonts w:ascii="Arial" w:hAnsi="Arial" w:cs="Arial"/>
                <w:spacing w:val="-3"/>
                <w:w w:val="110"/>
              </w:rPr>
              <w:t>i</w:t>
            </w:r>
            <w:r w:rsidRPr="000E6E04">
              <w:rPr>
                <w:rFonts w:ascii="Arial" w:hAnsi="Arial" w:cs="Arial"/>
                <w:w w:val="105"/>
              </w:rPr>
              <w:t>ng</w:t>
            </w:r>
          </w:p>
          <w:p w:rsidR="00AB293E" w:rsidRPr="000E6E04" w:rsidRDefault="00AB293E" w:rsidP="000E6E04">
            <w:pPr>
              <w:rPr>
                <w:rFonts w:ascii="Arial" w:eastAsia="Arial" w:hAnsi="Arial" w:cs="Arial"/>
              </w:rPr>
            </w:pPr>
            <w:r w:rsidRPr="000E6E04">
              <w:rPr>
                <w:rFonts w:ascii="Arial" w:hAnsi="Arial" w:cs="Arial"/>
                <w:w w:val="94"/>
              </w:rPr>
              <w:t>B</w:t>
            </w:r>
            <w:r w:rsidRPr="000E6E04">
              <w:rPr>
                <w:rFonts w:ascii="Arial" w:hAnsi="Arial" w:cs="Arial"/>
                <w:spacing w:val="-9"/>
                <w:w w:val="94"/>
              </w:rPr>
              <w:t>u</w:t>
            </w:r>
            <w:r w:rsidR="000E6E04" w:rsidRPr="000E6E04">
              <w:rPr>
                <w:rFonts w:ascii="Arial" w:hAnsi="Arial" w:cs="Arial"/>
                <w:spacing w:val="-33"/>
                <w:w w:val="203"/>
              </w:rPr>
              <w:t>il</w:t>
            </w:r>
            <w:r w:rsidRPr="000E6E04">
              <w:rPr>
                <w:rFonts w:ascii="Arial" w:hAnsi="Arial" w:cs="Arial"/>
                <w:w w:val="93"/>
              </w:rPr>
              <w:t>ds</w:t>
            </w:r>
            <w:r w:rsidRPr="000E6E04">
              <w:rPr>
                <w:rFonts w:ascii="Arial" w:hAnsi="Arial" w:cs="Arial"/>
                <w:spacing w:val="7"/>
              </w:rPr>
              <w:t xml:space="preserve"> </w:t>
            </w:r>
            <w:r w:rsidRPr="000E6E04">
              <w:rPr>
                <w:rFonts w:ascii="Arial" w:hAnsi="Arial" w:cs="Arial"/>
                <w:w w:val="104"/>
              </w:rPr>
              <w:t>know</w:t>
            </w:r>
            <w:r w:rsidRPr="000E6E04">
              <w:rPr>
                <w:rFonts w:ascii="Arial" w:hAnsi="Arial" w:cs="Arial"/>
                <w:spacing w:val="-7"/>
                <w:w w:val="104"/>
              </w:rPr>
              <w:t>l</w:t>
            </w:r>
            <w:r w:rsidRPr="000E6E04">
              <w:rPr>
                <w:rFonts w:ascii="Arial" w:hAnsi="Arial" w:cs="Arial"/>
                <w:w w:val="97"/>
              </w:rPr>
              <w:t>edge</w:t>
            </w:r>
            <w:r w:rsidRPr="000E6E04">
              <w:rPr>
                <w:rFonts w:ascii="Arial" w:hAnsi="Arial" w:cs="Arial"/>
                <w:spacing w:val="2"/>
              </w:rPr>
              <w:t xml:space="preserve"> </w:t>
            </w:r>
            <w:r w:rsidRPr="000E6E04">
              <w:rPr>
                <w:rFonts w:ascii="Arial" w:hAnsi="Arial" w:cs="Arial"/>
              </w:rPr>
              <w:t>of</w:t>
            </w:r>
            <w:r w:rsidRPr="000E6E04">
              <w:rPr>
                <w:rFonts w:ascii="Arial" w:hAnsi="Arial" w:cs="Arial"/>
                <w:spacing w:val="13"/>
              </w:rPr>
              <w:t xml:space="preserve"> </w:t>
            </w:r>
            <w:r w:rsidRPr="000E6E04">
              <w:rPr>
                <w:rFonts w:ascii="Arial" w:hAnsi="Arial" w:cs="Arial"/>
              </w:rPr>
              <w:t>parents</w:t>
            </w:r>
            <w:r w:rsidRPr="000E6E04">
              <w:rPr>
                <w:rFonts w:ascii="Arial" w:hAnsi="Arial" w:cs="Arial"/>
                <w:spacing w:val="5"/>
              </w:rPr>
              <w:t xml:space="preserve"> </w:t>
            </w:r>
            <w:r w:rsidRPr="000E6E04">
              <w:rPr>
                <w:rFonts w:ascii="Arial" w:hAnsi="Arial" w:cs="Arial"/>
                <w:spacing w:val="-22"/>
                <w:w w:val="162"/>
              </w:rPr>
              <w:t>i</w:t>
            </w:r>
            <w:r w:rsidRPr="000E6E04">
              <w:rPr>
                <w:rFonts w:ascii="Arial" w:hAnsi="Arial" w:cs="Arial"/>
                <w:w w:val="101"/>
              </w:rPr>
              <w:t>n</w:t>
            </w:r>
            <w:r w:rsidRPr="000E6E04">
              <w:rPr>
                <w:rFonts w:ascii="Arial" w:hAnsi="Arial" w:cs="Arial"/>
                <w:spacing w:val="-17"/>
              </w:rPr>
              <w:t xml:space="preserve"> </w:t>
            </w:r>
            <w:r w:rsidRPr="000E6E04">
              <w:rPr>
                <w:rFonts w:ascii="Arial" w:hAnsi="Arial" w:cs="Arial"/>
                <w:w w:val="98"/>
              </w:rPr>
              <w:t>ways</w:t>
            </w:r>
            <w:r w:rsidRPr="000E6E04">
              <w:rPr>
                <w:rFonts w:ascii="Arial" w:hAnsi="Arial" w:cs="Arial"/>
                <w:spacing w:val="1"/>
              </w:rPr>
              <w:t xml:space="preserve"> </w:t>
            </w:r>
            <w:r w:rsidRPr="000E6E04">
              <w:rPr>
                <w:rFonts w:ascii="Arial" w:hAnsi="Arial" w:cs="Arial"/>
                <w:w w:val="112"/>
              </w:rPr>
              <w:t>to</w:t>
            </w:r>
            <w:r w:rsidRPr="000E6E04">
              <w:rPr>
                <w:rFonts w:ascii="Arial" w:hAnsi="Arial" w:cs="Arial"/>
              </w:rPr>
              <w:t xml:space="preserve"> </w:t>
            </w:r>
            <w:r w:rsidRPr="000E6E04">
              <w:rPr>
                <w:rFonts w:ascii="Arial" w:hAnsi="Arial" w:cs="Arial"/>
                <w:w w:val="104"/>
              </w:rPr>
              <w:t>that</w:t>
            </w:r>
            <w:r w:rsidRPr="000E6E04">
              <w:rPr>
                <w:rFonts w:ascii="Arial" w:hAnsi="Arial" w:cs="Arial"/>
                <w:spacing w:val="12"/>
              </w:rPr>
              <w:t xml:space="preserve"> </w:t>
            </w:r>
            <w:r w:rsidRPr="000E6E04">
              <w:rPr>
                <w:rFonts w:ascii="Arial" w:hAnsi="Arial" w:cs="Arial"/>
                <w:w w:val="102"/>
              </w:rPr>
              <w:t>the</w:t>
            </w:r>
            <w:r w:rsidRPr="000E6E04">
              <w:rPr>
                <w:rFonts w:ascii="Arial" w:hAnsi="Arial" w:cs="Arial"/>
                <w:spacing w:val="3"/>
              </w:rPr>
              <w:t xml:space="preserve"> </w:t>
            </w:r>
            <w:r w:rsidRPr="000E6E04">
              <w:rPr>
                <w:rFonts w:ascii="Arial" w:hAnsi="Arial" w:cs="Arial"/>
                <w:w w:val="96"/>
              </w:rPr>
              <w:t>school</w:t>
            </w:r>
            <w:r w:rsidRPr="000E6E04">
              <w:rPr>
                <w:rFonts w:ascii="Arial" w:hAnsi="Arial" w:cs="Arial"/>
                <w:spacing w:val="8"/>
              </w:rPr>
              <w:t xml:space="preserve"> </w:t>
            </w:r>
            <w:r w:rsidRPr="000E6E04">
              <w:rPr>
                <w:rFonts w:ascii="Arial" w:hAnsi="Arial" w:cs="Arial"/>
                <w:spacing w:val="-29"/>
                <w:w w:val="162"/>
              </w:rPr>
              <w:t>i</w:t>
            </w:r>
            <w:r w:rsidRPr="000E6E04">
              <w:rPr>
                <w:rFonts w:ascii="Arial" w:hAnsi="Arial" w:cs="Arial"/>
                <w:w w:val="90"/>
              </w:rPr>
              <w:t>s</w:t>
            </w:r>
            <w:r w:rsidRPr="000E6E04">
              <w:rPr>
                <w:rFonts w:ascii="Arial" w:hAnsi="Arial" w:cs="Arial"/>
                <w:spacing w:val="-2"/>
              </w:rPr>
              <w:t xml:space="preserve"> </w:t>
            </w:r>
            <w:r w:rsidRPr="000E6E04">
              <w:rPr>
                <w:rFonts w:ascii="Arial" w:hAnsi="Arial" w:cs="Arial"/>
                <w:w w:val="106"/>
              </w:rPr>
              <w:t>he</w:t>
            </w:r>
            <w:r w:rsidRPr="000E6E04">
              <w:rPr>
                <w:rFonts w:ascii="Arial" w:hAnsi="Arial" w:cs="Arial"/>
                <w:spacing w:val="-10"/>
                <w:w w:val="106"/>
              </w:rPr>
              <w:t>l</w:t>
            </w:r>
            <w:r w:rsidRPr="000E6E04">
              <w:rPr>
                <w:rFonts w:ascii="Arial" w:hAnsi="Arial" w:cs="Arial"/>
                <w:w w:val="105"/>
              </w:rPr>
              <w:t>ping</w:t>
            </w:r>
            <w:r w:rsidRPr="000E6E04">
              <w:rPr>
                <w:rFonts w:ascii="Arial" w:hAnsi="Arial" w:cs="Arial"/>
                <w:spacing w:val="-21"/>
              </w:rPr>
              <w:t xml:space="preserve"> </w:t>
            </w:r>
            <w:r w:rsidRPr="000E6E04">
              <w:rPr>
                <w:rFonts w:ascii="Arial" w:hAnsi="Arial" w:cs="Arial"/>
                <w:w w:val="102"/>
              </w:rPr>
              <w:t>th</w:t>
            </w:r>
            <w:r w:rsidRPr="000E6E04">
              <w:rPr>
                <w:rFonts w:ascii="Arial" w:hAnsi="Arial" w:cs="Arial"/>
                <w:spacing w:val="16"/>
                <w:w w:val="102"/>
              </w:rPr>
              <w:t>e</w:t>
            </w:r>
            <w:r w:rsidRPr="000E6E04">
              <w:rPr>
                <w:rFonts w:ascii="Arial" w:hAnsi="Arial" w:cs="Arial"/>
                <w:spacing w:val="-15"/>
                <w:w w:val="162"/>
              </w:rPr>
              <w:t>i</w:t>
            </w:r>
            <w:r w:rsidRPr="000E6E04">
              <w:rPr>
                <w:rFonts w:ascii="Arial" w:hAnsi="Arial" w:cs="Arial"/>
              </w:rPr>
              <w:t xml:space="preserve">r </w:t>
            </w:r>
            <w:r w:rsidRPr="000E6E04">
              <w:rPr>
                <w:rFonts w:ascii="Arial" w:hAnsi="Arial" w:cs="Arial"/>
                <w:w w:val="103"/>
              </w:rPr>
              <w:t>ch</w:t>
            </w:r>
            <w:r w:rsidRPr="000E6E04">
              <w:rPr>
                <w:rFonts w:ascii="Arial" w:hAnsi="Arial" w:cs="Arial"/>
                <w:spacing w:val="-5"/>
                <w:w w:val="103"/>
              </w:rPr>
              <w:t>i</w:t>
            </w:r>
            <w:r w:rsidRPr="000E6E04">
              <w:rPr>
                <w:rFonts w:ascii="Arial" w:hAnsi="Arial" w:cs="Arial"/>
                <w:spacing w:val="-29"/>
                <w:w w:val="162"/>
              </w:rPr>
              <w:t>l</w:t>
            </w:r>
            <w:r w:rsidRPr="000E6E04">
              <w:rPr>
                <w:rFonts w:ascii="Arial" w:hAnsi="Arial" w:cs="Arial"/>
                <w:w w:val="104"/>
              </w:rPr>
              <w:t>dren</w:t>
            </w:r>
            <w:r w:rsidRPr="000E6E04">
              <w:rPr>
                <w:rFonts w:ascii="Arial" w:hAnsi="Arial" w:cs="Arial"/>
                <w:spacing w:val="-11"/>
              </w:rPr>
              <w:t xml:space="preserve"> </w:t>
            </w:r>
            <w:r w:rsidRPr="000E6E04">
              <w:rPr>
                <w:rFonts w:ascii="Arial" w:hAnsi="Arial" w:cs="Arial"/>
                <w:spacing w:val="10"/>
                <w:w w:val="90"/>
              </w:rPr>
              <w:t>s</w:t>
            </w:r>
            <w:r w:rsidRPr="000E6E04">
              <w:rPr>
                <w:rFonts w:ascii="Arial" w:hAnsi="Arial" w:cs="Arial"/>
                <w:w w:val="96"/>
              </w:rPr>
              <w:t>ucceed</w:t>
            </w:r>
          </w:p>
        </w:tc>
        <w:tc>
          <w:tcPr>
            <w:tcW w:w="2604" w:type="dxa"/>
          </w:tcPr>
          <w:p w:rsidR="00AB293E" w:rsidRPr="000E6E04" w:rsidRDefault="002F4D00" w:rsidP="000E6E04">
            <w:pPr>
              <w:rPr>
                <w:rFonts w:ascii="Arial" w:eastAsia="Times New Roman" w:hAnsi="Arial" w:cs="Arial"/>
              </w:rPr>
            </w:pPr>
            <w:r w:rsidRPr="000E6E04">
              <w:rPr>
                <w:rFonts w:ascii="Arial" w:hAnsi="Arial" w:cs="Arial"/>
                <w:w w:val="99"/>
              </w:rPr>
              <w:t>September 2020</w:t>
            </w:r>
          </w:p>
        </w:tc>
      </w:tr>
      <w:tr w:rsidR="00AB293E" w:rsidRPr="000E6E04" w:rsidTr="000E6E04">
        <w:trPr>
          <w:divId w:val="1277979360"/>
          <w:trHeight w:val="385"/>
        </w:trPr>
        <w:tc>
          <w:tcPr>
            <w:tcW w:w="7003" w:type="dxa"/>
          </w:tcPr>
          <w:p w:rsidR="00AB293E" w:rsidRPr="000E6E04" w:rsidRDefault="00AB293E" w:rsidP="000E6E04">
            <w:pPr>
              <w:rPr>
                <w:rFonts w:ascii="Arial" w:eastAsia="Arial" w:hAnsi="Arial" w:cs="Arial"/>
              </w:rPr>
            </w:pPr>
            <w:r w:rsidRPr="000E6E04">
              <w:rPr>
                <w:rFonts w:ascii="Arial" w:hAnsi="Arial" w:cs="Arial"/>
                <w:w w:val="90"/>
              </w:rPr>
              <w:t>STREAM</w:t>
            </w:r>
            <w:r w:rsidRPr="000E6E04">
              <w:rPr>
                <w:rFonts w:ascii="Arial" w:hAnsi="Arial" w:cs="Arial"/>
                <w:spacing w:val="7"/>
              </w:rPr>
              <w:t xml:space="preserve"> </w:t>
            </w:r>
            <w:r w:rsidRPr="000E6E04">
              <w:rPr>
                <w:rFonts w:ascii="Arial" w:hAnsi="Arial" w:cs="Arial"/>
                <w:w w:val="106"/>
              </w:rPr>
              <w:t>N</w:t>
            </w:r>
            <w:r w:rsidRPr="000E6E04">
              <w:rPr>
                <w:rFonts w:ascii="Arial" w:hAnsi="Arial" w:cs="Arial"/>
                <w:spacing w:val="-13"/>
                <w:w w:val="106"/>
              </w:rPr>
              <w:t>i</w:t>
            </w:r>
            <w:r w:rsidRPr="000E6E04">
              <w:rPr>
                <w:rFonts w:ascii="Arial" w:hAnsi="Arial" w:cs="Arial"/>
                <w:w w:val="106"/>
              </w:rPr>
              <w:t>ght</w:t>
            </w:r>
            <w:r w:rsidRPr="000E6E04">
              <w:rPr>
                <w:rFonts w:ascii="Arial" w:hAnsi="Arial" w:cs="Arial"/>
                <w:spacing w:val="7"/>
              </w:rPr>
              <w:t xml:space="preserve"> </w:t>
            </w:r>
            <w:r w:rsidRPr="000E6E04">
              <w:rPr>
                <w:rFonts w:ascii="Arial" w:hAnsi="Arial" w:cs="Arial"/>
                <w:w w:val="105"/>
              </w:rPr>
              <w:t>(a</w:t>
            </w:r>
            <w:r w:rsidRPr="000E6E04">
              <w:rPr>
                <w:rFonts w:ascii="Arial" w:hAnsi="Arial" w:cs="Arial"/>
                <w:spacing w:val="-11"/>
                <w:w w:val="105"/>
              </w:rPr>
              <w:t>l</w:t>
            </w:r>
            <w:r w:rsidRPr="000E6E04">
              <w:rPr>
                <w:rFonts w:ascii="Arial" w:hAnsi="Arial" w:cs="Arial"/>
                <w:w w:val="101"/>
              </w:rPr>
              <w:t>ong</w:t>
            </w:r>
            <w:r w:rsidRPr="000E6E04">
              <w:rPr>
                <w:rFonts w:ascii="Arial" w:hAnsi="Arial" w:cs="Arial"/>
                <w:spacing w:val="-11"/>
              </w:rPr>
              <w:t xml:space="preserve"> </w:t>
            </w:r>
            <w:r w:rsidRPr="000E6E04">
              <w:rPr>
                <w:rFonts w:ascii="Arial" w:hAnsi="Arial" w:cs="Arial"/>
                <w:w w:val="118"/>
              </w:rPr>
              <w:t>w</w:t>
            </w:r>
            <w:r w:rsidRPr="000E6E04">
              <w:rPr>
                <w:rFonts w:ascii="Arial" w:hAnsi="Arial" w:cs="Arial"/>
                <w:spacing w:val="-7"/>
                <w:w w:val="118"/>
              </w:rPr>
              <w:t>i</w:t>
            </w:r>
            <w:r w:rsidRPr="000E6E04">
              <w:rPr>
                <w:rFonts w:ascii="Arial" w:hAnsi="Arial" w:cs="Arial"/>
                <w:w w:val="122"/>
              </w:rPr>
              <w:t>th</w:t>
            </w:r>
            <w:r w:rsidRPr="000E6E04">
              <w:rPr>
                <w:rFonts w:ascii="Arial" w:hAnsi="Arial" w:cs="Arial"/>
                <w:spacing w:val="-2"/>
              </w:rPr>
              <w:t xml:space="preserve"> </w:t>
            </w:r>
            <w:r w:rsidRPr="000E6E04">
              <w:rPr>
                <w:rFonts w:ascii="Arial" w:hAnsi="Arial" w:cs="Arial"/>
                <w:w w:val="92"/>
              </w:rPr>
              <w:t>Ce</w:t>
            </w:r>
            <w:r w:rsidRPr="000E6E04">
              <w:rPr>
                <w:rFonts w:ascii="Arial" w:hAnsi="Arial" w:cs="Arial"/>
                <w:spacing w:val="-3"/>
                <w:w w:val="92"/>
              </w:rPr>
              <w:t>l</w:t>
            </w:r>
            <w:r w:rsidRPr="000E6E04">
              <w:rPr>
                <w:rFonts w:ascii="Arial" w:hAnsi="Arial" w:cs="Arial"/>
                <w:w w:val="104"/>
              </w:rPr>
              <w:t>ebrate</w:t>
            </w:r>
            <w:r w:rsidRPr="000E6E04">
              <w:rPr>
                <w:rFonts w:ascii="Arial" w:hAnsi="Arial" w:cs="Arial"/>
                <w:spacing w:val="11"/>
              </w:rPr>
              <w:t xml:space="preserve"> </w:t>
            </w:r>
            <w:r w:rsidRPr="000E6E04">
              <w:rPr>
                <w:rFonts w:ascii="Arial" w:hAnsi="Arial" w:cs="Arial"/>
              </w:rPr>
              <w:t>Literacy Week</w:t>
            </w:r>
            <w:r w:rsidRPr="000E6E04">
              <w:rPr>
                <w:rFonts w:ascii="Arial" w:hAnsi="Arial" w:cs="Arial"/>
                <w:w w:val="101"/>
              </w:rPr>
              <w:t>)</w:t>
            </w:r>
          </w:p>
          <w:p w:rsidR="00AB293E" w:rsidRPr="000E6E04" w:rsidRDefault="00AB293E" w:rsidP="000E6E04">
            <w:pPr>
              <w:rPr>
                <w:rFonts w:ascii="Arial" w:eastAsia="Arial" w:hAnsi="Arial" w:cs="Arial"/>
              </w:rPr>
            </w:pPr>
            <w:r w:rsidRPr="000E6E04">
              <w:rPr>
                <w:rFonts w:ascii="Arial" w:hAnsi="Arial" w:cs="Arial"/>
                <w:w w:val="96"/>
              </w:rPr>
              <w:t>Bui</w:t>
            </w:r>
            <w:r w:rsidRPr="000E6E04">
              <w:rPr>
                <w:rFonts w:ascii="Arial" w:hAnsi="Arial" w:cs="Arial"/>
                <w:spacing w:val="-7"/>
                <w:w w:val="96"/>
              </w:rPr>
              <w:t>l</w:t>
            </w:r>
            <w:r w:rsidRPr="000E6E04">
              <w:rPr>
                <w:rFonts w:ascii="Arial" w:hAnsi="Arial" w:cs="Arial"/>
                <w:w w:val="93"/>
              </w:rPr>
              <w:t>ds</w:t>
            </w:r>
            <w:r w:rsidRPr="000E6E04">
              <w:rPr>
                <w:rFonts w:ascii="Arial" w:hAnsi="Arial" w:cs="Arial"/>
                <w:spacing w:val="7"/>
              </w:rPr>
              <w:t xml:space="preserve"> </w:t>
            </w:r>
            <w:r w:rsidRPr="000E6E04">
              <w:rPr>
                <w:rFonts w:ascii="Arial" w:hAnsi="Arial" w:cs="Arial"/>
                <w:w w:val="97"/>
              </w:rPr>
              <w:t>capacity</w:t>
            </w:r>
            <w:r w:rsidRPr="000E6E04">
              <w:rPr>
                <w:rFonts w:ascii="Arial" w:hAnsi="Arial" w:cs="Arial"/>
                <w:spacing w:val="3"/>
              </w:rPr>
              <w:t xml:space="preserve"> </w:t>
            </w:r>
            <w:r w:rsidRPr="000E6E04">
              <w:rPr>
                <w:rFonts w:ascii="Arial" w:hAnsi="Arial" w:cs="Arial"/>
                <w:w w:val="109"/>
              </w:rPr>
              <w:t>of</w:t>
            </w:r>
            <w:r w:rsidRPr="000E6E04">
              <w:rPr>
                <w:rFonts w:ascii="Arial" w:hAnsi="Arial" w:cs="Arial"/>
                <w:spacing w:val="5"/>
              </w:rPr>
              <w:t xml:space="preserve"> </w:t>
            </w:r>
            <w:r w:rsidRPr="000E6E04">
              <w:rPr>
                <w:rFonts w:ascii="Arial" w:hAnsi="Arial" w:cs="Arial"/>
                <w:w w:val="98"/>
              </w:rPr>
              <w:t>parents</w:t>
            </w:r>
            <w:r w:rsidRPr="000E6E04">
              <w:rPr>
                <w:rFonts w:ascii="Arial" w:hAnsi="Arial" w:cs="Arial"/>
                <w:spacing w:val="-3"/>
              </w:rPr>
              <w:t xml:space="preserve"> </w:t>
            </w:r>
            <w:r w:rsidRPr="000E6E04">
              <w:rPr>
                <w:rFonts w:ascii="Arial" w:hAnsi="Arial" w:cs="Arial"/>
                <w:w w:val="112"/>
              </w:rPr>
              <w:t>to</w:t>
            </w:r>
            <w:r w:rsidRPr="000E6E04">
              <w:rPr>
                <w:rFonts w:ascii="Arial" w:hAnsi="Arial" w:cs="Arial"/>
                <w:spacing w:val="8"/>
              </w:rPr>
              <w:t xml:space="preserve"> </w:t>
            </w:r>
            <w:r w:rsidRPr="000E6E04">
              <w:rPr>
                <w:rFonts w:ascii="Arial" w:hAnsi="Arial" w:cs="Arial"/>
                <w:w w:val="103"/>
              </w:rPr>
              <w:t>help</w:t>
            </w:r>
            <w:r w:rsidRPr="000E6E04">
              <w:rPr>
                <w:rFonts w:ascii="Arial" w:hAnsi="Arial" w:cs="Arial"/>
                <w:spacing w:val="-13"/>
              </w:rPr>
              <w:t xml:space="preserve"> </w:t>
            </w:r>
            <w:r w:rsidRPr="000E6E04">
              <w:rPr>
                <w:rFonts w:ascii="Arial" w:hAnsi="Arial" w:cs="Arial"/>
                <w:w w:val="107"/>
              </w:rPr>
              <w:t>chi</w:t>
            </w:r>
            <w:r w:rsidRPr="000E6E04">
              <w:rPr>
                <w:rFonts w:ascii="Arial" w:hAnsi="Arial" w:cs="Arial"/>
                <w:spacing w:val="-5"/>
                <w:w w:val="107"/>
              </w:rPr>
              <w:t>l</w:t>
            </w:r>
            <w:r w:rsidRPr="000E6E04">
              <w:rPr>
                <w:rFonts w:ascii="Arial" w:hAnsi="Arial" w:cs="Arial"/>
                <w:w w:val="104"/>
              </w:rPr>
              <w:t>dren</w:t>
            </w:r>
            <w:r w:rsidRPr="000E6E04">
              <w:rPr>
                <w:rFonts w:ascii="Arial" w:hAnsi="Arial" w:cs="Arial"/>
                <w:spacing w:val="-11"/>
              </w:rPr>
              <w:t xml:space="preserve"> </w:t>
            </w:r>
            <w:r w:rsidRPr="000E6E04">
              <w:rPr>
                <w:rFonts w:ascii="Arial" w:hAnsi="Arial" w:cs="Arial"/>
                <w:w w:val="95"/>
              </w:rPr>
              <w:t>succeed</w:t>
            </w:r>
            <w:r w:rsidRPr="000E6E04">
              <w:rPr>
                <w:rFonts w:ascii="Arial" w:hAnsi="Arial" w:cs="Arial"/>
                <w:spacing w:val="14"/>
              </w:rPr>
              <w:t xml:space="preserve"> </w:t>
            </w:r>
            <w:r w:rsidRPr="000E6E04">
              <w:rPr>
                <w:rFonts w:ascii="Arial" w:hAnsi="Arial" w:cs="Arial"/>
                <w:w w:val="95"/>
              </w:rPr>
              <w:t>and</w:t>
            </w:r>
            <w:r w:rsidRPr="000E6E04">
              <w:rPr>
                <w:rFonts w:ascii="Arial" w:hAnsi="Arial" w:cs="Arial"/>
                <w:spacing w:val="1"/>
              </w:rPr>
              <w:t xml:space="preserve"> </w:t>
            </w:r>
            <w:r w:rsidRPr="000E6E04">
              <w:rPr>
                <w:rFonts w:ascii="Arial" w:hAnsi="Arial" w:cs="Arial"/>
                <w:w w:val="102"/>
              </w:rPr>
              <w:t>promotes</w:t>
            </w:r>
            <w:r w:rsidRPr="000E6E04">
              <w:rPr>
                <w:rFonts w:ascii="Arial" w:hAnsi="Arial" w:cs="Arial"/>
                <w:spacing w:val="7"/>
              </w:rPr>
              <w:t xml:space="preserve"> </w:t>
            </w:r>
            <w:r w:rsidRPr="000E6E04">
              <w:rPr>
                <w:rFonts w:ascii="Arial" w:hAnsi="Arial" w:cs="Arial"/>
                <w:w w:val="88"/>
              </w:rPr>
              <w:t xml:space="preserve">STEAM </w:t>
            </w:r>
            <w:r w:rsidRPr="000E6E04">
              <w:rPr>
                <w:rFonts w:ascii="Arial" w:hAnsi="Arial" w:cs="Arial"/>
                <w:w w:val="96"/>
              </w:rPr>
              <w:t>areas</w:t>
            </w:r>
            <w:r w:rsidRPr="000E6E04">
              <w:rPr>
                <w:rFonts w:ascii="Arial" w:hAnsi="Arial" w:cs="Arial"/>
                <w:spacing w:val="-3"/>
              </w:rPr>
              <w:t xml:space="preserve"> </w:t>
            </w:r>
            <w:r w:rsidRPr="000E6E04">
              <w:rPr>
                <w:rFonts w:ascii="Arial" w:hAnsi="Arial" w:cs="Arial"/>
                <w:w w:val="105"/>
              </w:rPr>
              <w:t>of</w:t>
            </w:r>
            <w:r w:rsidRPr="000E6E04">
              <w:rPr>
                <w:rFonts w:ascii="Arial" w:hAnsi="Arial" w:cs="Arial"/>
                <w:spacing w:val="-2"/>
              </w:rPr>
              <w:t xml:space="preserve"> </w:t>
            </w:r>
            <w:r w:rsidRPr="000E6E04">
              <w:rPr>
                <w:rFonts w:ascii="Arial" w:hAnsi="Arial" w:cs="Arial"/>
                <w:w w:val="101"/>
              </w:rPr>
              <w:t>student</w:t>
            </w:r>
            <w:r w:rsidRPr="000E6E04">
              <w:rPr>
                <w:rFonts w:ascii="Arial" w:hAnsi="Arial" w:cs="Arial"/>
                <w:spacing w:val="10"/>
              </w:rPr>
              <w:t xml:space="preserve"> </w:t>
            </w:r>
            <w:r w:rsidRPr="000E6E04">
              <w:rPr>
                <w:rFonts w:ascii="Arial" w:hAnsi="Arial" w:cs="Arial"/>
                <w:w w:val="98"/>
              </w:rPr>
              <w:t>achi</w:t>
            </w:r>
            <w:r w:rsidRPr="000E6E04">
              <w:rPr>
                <w:rFonts w:ascii="Arial" w:hAnsi="Arial" w:cs="Arial"/>
                <w:w w:val="102"/>
              </w:rPr>
              <w:t>evemen</w:t>
            </w:r>
            <w:r w:rsidRPr="000E6E04">
              <w:rPr>
                <w:rFonts w:ascii="Arial" w:hAnsi="Arial" w:cs="Arial"/>
                <w:spacing w:val="16"/>
                <w:w w:val="102"/>
              </w:rPr>
              <w:t>t</w:t>
            </w:r>
            <w:r w:rsidRPr="000E6E04">
              <w:rPr>
                <w:rFonts w:ascii="Arial" w:hAnsi="Arial" w:cs="Arial"/>
                <w:w w:val="141"/>
              </w:rPr>
              <w:t>.</w:t>
            </w:r>
          </w:p>
        </w:tc>
        <w:tc>
          <w:tcPr>
            <w:tcW w:w="2604" w:type="dxa"/>
          </w:tcPr>
          <w:p w:rsidR="00AB293E" w:rsidRPr="000E6E04" w:rsidRDefault="00AB293E" w:rsidP="000E6E04">
            <w:pPr>
              <w:rPr>
                <w:rFonts w:ascii="Arial" w:eastAsia="Times New Roman" w:hAnsi="Arial" w:cs="Arial"/>
              </w:rPr>
            </w:pPr>
            <w:r w:rsidRPr="000E6E04">
              <w:rPr>
                <w:rFonts w:ascii="Arial" w:hAnsi="Arial" w:cs="Arial"/>
                <w:w w:val="96"/>
              </w:rPr>
              <w:t>January</w:t>
            </w:r>
            <w:r w:rsidRPr="000E6E04">
              <w:rPr>
                <w:rFonts w:ascii="Arial" w:hAnsi="Arial" w:cs="Arial"/>
                <w:spacing w:val="17"/>
              </w:rPr>
              <w:t xml:space="preserve"> </w:t>
            </w:r>
            <w:r w:rsidR="002F4D00" w:rsidRPr="000E6E04">
              <w:rPr>
                <w:rFonts w:ascii="Arial" w:hAnsi="Arial" w:cs="Arial"/>
                <w:w w:val="111"/>
              </w:rPr>
              <w:t>2021</w:t>
            </w:r>
          </w:p>
        </w:tc>
      </w:tr>
      <w:tr w:rsidR="00AB293E" w:rsidRPr="000E6E04" w:rsidTr="000E6E04">
        <w:trPr>
          <w:divId w:val="1277979360"/>
          <w:trHeight w:val="385"/>
        </w:trPr>
        <w:tc>
          <w:tcPr>
            <w:tcW w:w="7003" w:type="dxa"/>
          </w:tcPr>
          <w:p w:rsidR="00AB293E" w:rsidRPr="000E6E04" w:rsidRDefault="00AB293E" w:rsidP="000E6E04">
            <w:pPr>
              <w:rPr>
                <w:rFonts w:ascii="Arial" w:eastAsia="Arial" w:hAnsi="Arial" w:cs="Arial"/>
              </w:rPr>
            </w:pPr>
            <w:r w:rsidRPr="000E6E04">
              <w:rPr>
                <w:rFonts w:ascii="Arial" w:hAnsi="Arial" w:cs="Arial"/>
                <w:w w:val="85"/>
              </w:rPr>
              <w:t>SAC</w:t>
            </w:r>
            <w:r w:rsidRPr="000E6E04">
              <w:rPr>
                <w:rFonts w:ascii="Arial" w:hAnsi="Arial" w:cs="Arial"/>
                <w:spacing w:val="1"/>
              </w:rPr>
              <w:t xml:space="preserve"> </w:t>
            </w:r>
            <w:r w:rsidRPr="000E6E04">
              <w:rPr>
                <w:rFonts w:ascii="Arial" w:hAnsi="Arial" w:cs="Arial"/>
                <w:w w:val="110"/>
              </w:rPr>
              <w:t>Meet</w:t>
            </w:r>
            <w:r w:rsidRPr="000E6E04">
              <w:rPr>
                <w:rFonts w:ascii="Arial" w:hAnsi="Arial" w:cs="Arial"/>
                <w:spacing w:val="-3"/>
                <w:w w:val="110"/>
              </w:rPr>
              <w:t>i</w:t>
            </w:r>
            <w:r w:rsidRPr="000E6E04">
              <w:rPr>
                <w:rFonts w:ascii="Arial" w:hAnsi="Arial" w:cs="Arial"/>
                <w:w w:val="93"/>
              </w:rPr>
              <w:t>ngs</w:t>
            </w:r>
          </w:p>
          <w:p w:rsidR="00AB293E" w:rsidRPr="000E6E04" w:rsidRDefault="00AB293E" w:rsidP="000E6E04">
            <w:pPr>
              <w:rPr>
                <w:rFonts w:ascii="Arial" w:eastAsia="Arial" w:hAnsi="Arial" w:cs="Arial"/>
              </w:rPr>
            </w:pPr>
            <w:r w:rsidRPr="000E6E04">
              <w:rPr>
                <w:rFonts w:ascii="Arial" w:hAnsi="Arial" w:cs="Arial"/>
                <w:w w:val="96"/>
              </w:rPr>
              <w:t>Bui</w:t>
            </w:r>
            <w:r w:rsidRPr="000E6E04">
              <w:rPr>
                <w:rFonts w:ascii="Arial" w:hAnsi="Arial" w:cs="Arial"/>
                <w:spacing w:val="-29"/>
                <w:w w:val="162"/>
              </w:rPr>
              <w:t>l</w:t>
            </w:r>
            <w:r w:rsidRPr="000E6E04">
              <w:rPr>
                <w:rFonts w:ascii="Arial" w:hAnsi="Arial" w:cs="Arial"/>
                <w:w w:val="93"/>
              </w:rPr>
              <w:t>ds</w:t>
            </w:r>
            <w:r w:rsidRPr="000E6E04">
              <w:rPr>
                <w:rFonts w:ascii="Arial" w:hAnsi="Arial" w:cs="Arial"/>
              </w:rPr>
              <w:t xml:space="preserve"> </w:t>
            </w:r>
            <w:r w:rsidRPr="000E6E04">
              <w:rPr>
                <w:rFonts w:ascii="Arial" w:hAnsi="Arial" w:cs="Arial"/>
                <w:w w:val="105"/>
              </w:rPr>
              <w:t>know</w:t>
            </w:r>
            <w:r w:rsidRPr="000E6E04">
              <w:rPr>
                <w:rFonts w:ascii="Arial" w:hAnsi="Arial" w:cs="Arial"/>
                <w:spacing w:val="-4"/>
                <w:w w:val="105"/>
              </w:rPr>
              <w:t>l</w:t>
            </w:r>
            <w:r w:rsidRPr="000E6E04">
              <w:rPr>
                <w:rFonts w:ascii="Arial" w:hAnsi="Arial" w:cs="Arial"/>
                <w:w w:val="97"/>
              </w:rPr>
              <w:t>edge</w:t>
            </w:r>
            <w:r w:rsidRPr="000E6E04">
              <w:rPr>
                <w:rFonts w:ascii="Arial" w:hAnsi="Arial" w:cs="Arial"/>
                <w:spacing w:val="2"/>
              </w:rPr>
              <w:t xml:space="preserve"> </w:t>
            </w:r>
            <w:r w:rsidRPr="000E6E04">
              <w:rPr>
                <w:rFonts w:ascii="Arial" w:hAnsi="Arial" w:cs="Arial"/>
              </w:rPr>
              <w:t>of</w:t>
            </w:r>
            <w:r w:rsidRPr="000E6E04">
              <w:rPr>
                <w:rFonts w:ascii="Arial" w:hAnsi="Arial" w:cs="Arial"/>
                <w:spacing w:val="6"/>
              </w:rPr>
              <w:t xml:space="preserve"> </w:t>
            </w:r>
            <w:r w:rsidRPr="000E6E04">
              <w:rPr>
                <w:rFonts w:ascii="Arial" w:hAnsi="Arial" w:cs="Arial"/>
                <w:w w:val="101"/>
              </w:rPr>
              <w:t>parents</w:t>
            </w:r>
            <w:r w:rsidRPr="000E6E04">
              <w:rPr>
                <w:rFonts w:ascii="Arial" w:hAnsi="Arial" w:cs="Arial"/>
                <w:spacing w:val="-2"/>
              </w:rPr>
              <w:t xml:space="preserve"> </w:t>
            </w:r>
            <w:r w:rsidRPr="000E6E04">
              <w:rPr>
                <w:rFonts w:ascii="Arial" w:hAnsi="Arial" w:cs="Arial"/>
                <w:w w:val="110"/>
              </w:rPr>
              <w:t>in</w:t>
            </w:r>
            <w:r w:rsidRPr="000E6E04">
              <w:rPr>
                <w:rFonts w:ascii="Arial" w:hAnsi="Arial" w:cs="Arial"/>
                <w:spacing w:val="-11"/>
              </w:rPr>
              <w:t xml:space="preserve"> </w:t>
            </w:r>
            <w:r w:rsidRPr="000E6E04">
              <w:rPr>
                <w:rFonts w:ascii="Arial" w:hAnsi="Arial" w:cs="Arial"/>
                <w:w w:val="96"/>
              </w:rPr>
              <w:t>ways</w:t>
            </w:r>
            <w:r w:rsidRPr="000E6E04">
              <w:rPr>
                <w:rFonts w:ascii="Arial" w:hAnsi="Arial" w:cs="Arial"/>
                <w:spacing w:val="11"/>
              </w:rPr>
              <w:t xml:space="preserve"> </w:t>
            </w:r>
            <w:r w:rsidRPr="000E6E04">
              <w:rPr>
                <w:rFonts w:ascii="Arial" w:hAnsi="Arial" w:cs="Arial"/>
                <w:w w:val="108"/>
              </w:rPr>
              <w:t>to</w:t>
            </w:r>
            <w:r w:rsidRPr="000E6E04">
              <w:rPr>
                <w:rFonts w:ascii="Arial" w:hAnsi="Arial" w:cs="Arial"/>
              </w:rPr>
              <w:t xml:space="preserve"> </w:t>
            </w:r>
            <w:r w:rsidRPr="000E6E04">
              <w:rPr>
                <w:rFonts w:ascii="Arial" w:hAnsi="Arial" w:cs="Arial"/>
                <w:w w:val="104"/>
              </w:rPr>
              <w:t>that</w:t>
            </w:r>
            <w:r w:rsidRPr="000E6E04">
              <w:rPr>
                <w:rFonts w:ascii="Arial" w:hAnsi="Arial" w:cs="Arial"/>
                <w:spacing w:val="4"/>
              </w:rPr>
              <w:t xml:space="preserve"> </w:t>
            </w:r>
            <w:r w:rsidRPr="000E6E04">
              <w:rPr>
                <w:rFonts w:ascii="Arial" w:hAnsi="Arial" w:cs="Arial"/>
                <w:w w:val="105"/>
              </w:rPr>
              <w:t>the</w:t>
            </w:r>
            <w:r w:rsidRPr="000E6E04">
              <w:rPr>
                <w:rFonts w:ascii="Arial" w:hAnsi="Arial" w:cs="Arial"/>
                <w:spacing w:val="9"/>
              </w:rPr>
              <w:t xml:space="preserve"> </w:t>
            </w:r>
            <w:r w:rsidRPr="000E6E04">
              <w:rPr>
                <w:rFonts w:ascii="Arial" w:hAnsi="Arial" w:cs="Arial"/>
                <w:w w:val="84"/>
              </w:rPr>
              <w:t>s</w:t>
            </w:r>
            <w:r w:rsidRPr="000E6E04">
              <w:rPr>
                <w:rFonts w:ascii="Arial" w:hAnsi="Arial" w:cs="Arial"/>
                <w:spacing w:val="12"/>
                <w:w w:val="84"/>
              </w:rPr>
              <w:t>c</w:t>
            </w:r>
            <w:r w:rsidRPr="000E6E04">
              <w:rPr>
                <w:rFonts w:ascii="Arial" w:hAnsi="Arial" w:cs="Arial"/>
                <w:w w:val="103"/>
              </w:rPr>
              <w:t>hool</w:t>
            </w:r>
            <w:r w:rsidRPr="000E6E04">
              <w:rPr>
                <w:rFonts w:ascii="Arial" w:hAnsi="Arial" w:cs="Arial"/>
                <w:spacing w:val="-6"/>
              </w:rPr>
              <w:t xml:space="preserve"> </w:t>
            </w:r>
            <w:r w:rsidRPr="000E6E04">
              <w:rPr>
                <w:rFonts w:ascii="Arial" w:hAnsi="Arial" w:cs="Arial"/>
                <w:spacing w:val="-11"/>
                <w:w w:val="121"/>
              </w:rPr>
              <w:t>i</w:t>
            </w:r>
            <w:r w:rsidRPr="000E6E04">
              <w:rPr>
                <w:rFonts w:ascii="Arial" w:hAnsi="Arial" w:cs="Arial"/>
                <w:w w:val="82"/>
              </w:rPr>
              <w:t>s</w:t>
            </w:r>
            <w:r w:rsidRPr="000E6E04">
              <w:rPr>
                <w:rFonts w:ascii="Arial" w:hAnsi="Arial" w:cs="Arial"/>
                <w:spacing w:val="6"/>
              </w:rPr>
              <w:t xml:space="preserve"> </w:t>
            </w:r>
            <w:r w:rsidRPr="000E6E04">
              <w:rPr>
                <w:rFonts w:ascii="Arial" w:hAnsi="Arial" w:cs="Arial"/>
                <w:w w:val="103"/>
              </w:rPr>
              <w:t>he</w:t>
            </w:r>
            <w:r w:rsidRPr="000E6E04">
              <w:rPr>
                <w:rFonts w:ascii="Arial" w:hAnsi="Arial" w:cs="Arial"/>
                <w:spacing w:val="-2"/>
                <w:w w:val="103"/>
              </w:rPr>
              <w:t>l</w:t>
            </w:r>
            <w:r w:rsidRPr="000E6E04">
              <w:rPr>
                <w:rFonts w:ascii="Arial" w:hAnsi="Arial" w:cs="Arial"/>
                <w:w w:val="110"/>
              </w:rPr>
              <w:t>p</w:t>
            </w:r>
            <w:r w:rsidRPr="000E6E04">
              <w:rPr>
                <w:rFonts w:ascii="Arial" w:hAnsi="Arial" w:cs="Arial"/>
                <w:spacing w:val="-6"/>
                <w:w w:val="110"/>
              </w:rPr>
              <w:t>i</w:t>
            </w:r>
            <w:r w:rsidRPr="000E6E04">
              <w:rPr>
                <w:rFonts w:ascii="Arial" w:hAnsi="Arial" w:cs="Arial"/>
                <w:w w:val="101"/>
              </w:rPr>
              <w:t>ng</w:t>
            </w:r>
            <w:r w:rsidRPr="000E6E04">
              <w:rPr>
                <w:rFonts w:ascii="Arial" w:hAnsi="Arial" w:cs="Arial"/>
                <w:spacing w:val="-22"/>
              </w:rPr>
              <w:t xml:space="preserve"> </w:t>
            </w:r>
            <w:r w:rsidRPr="000E6E04">
              <w:rPr>
                <w:rFonts w:ascii="Arial" w:hAnsi="Arial" w:cs="Arial"/>
                <w:w w:val="108"/>
              </w:rPr>
              <w:t>the</w:t>
            </w:r>
            <w:r w:rsidRPr="000E6E04">
              <w:rPr>
                <w:rFonts w:ascii="Arial" w:hAnsi="Arial" w:cs="Arial"/>
                <w:spacing w:val="8"/>
                <w:w w:val="108"/>
              </w:rPr>
              <w:t>i</w:t>
            </w:r>
            <w:r w:rsidRPr="000E6E04">
              <w:rPr>
                <w:rFonts w:ascii="Arial" w:hAnsi="Arial" w:cs="Arial"/>
                <w:w w:val="113"/>
              </w:rPr>
              <w:t xml:space="preserve">r </w:t>
            </w:r>
            <w:r w:rsidRPr="000E6E04">
              <w:rPr>
                <w:rFonts w:ascii="Arial" w:hAnsi="Arial" w:cs="Arial"/>
                <w:w w:val="101"/>
              </w:rPr>
              <w:t>children</w:t>
            </w:r>
            <w:r w:rsidRPr="000E6E04">
              <w:rPr>
                <w:rFonts w:ascii="Arial" w:hAnsi="Arial" w:cs="Arial"/>
                <w:spacing w:val="7"/>
              </w:rPr>
              <w:t xml:space="preserve"> </w:t>
            </w:r>
            <w:r w:rsidRPr="000E6E04">
              <w:rPr>
                <w:rFonts w:ascii="Arial" w:hAnsi="Arial" w:cs="Arial"/>
                <w:w w:val="94"/>
              </w:rPr>
              <w:t>succeed.</w:t>
            </w:r>
          </w:p>
        </w:tc>
        <w:tc>
          <w:tcPr>
            <w:tcW w:w="2604" w:type="dxa"/>
          </w:tcPr>
          <w:p w:rsidR="00AB293E" w:rsidRPr="000E6E04" w:rsidRDefault="00AB293E" w:rsidP="000E6E04">
            <w:pPr>
              <w:rPr>
                <w:rFonts w:ascii="Arial" w:eastAsia="Times New Roman" w:hAnsi="Arial" w:cs="Arial"/>
              </w:rPr>
            </w:pPr>
            <w:r w:rsidRPr="000E6E04">
              <w:rPr>
                <w:rFonts w:ascii="Arial" w:hAnsi="Arial" w:cs="Arial"/>
                <w:w w:val="109"/>
              </w:rPr>
              <w:t>Monthly</w:t>
            </w:r>
            <w:r w:rsidRPr="000E6E04">
              <w:rPr>
                <w:rFonts w:ascii="Arial" w:hAnsi="Arial" w:cs="Arial"/>
                <w:spacing w:val="-5"/>
              </w:rPr>
              <w:t xml:space="preserve"> </w:t>
            </w:r>
            <w:r w:rsidRPr="000E6E04">
              <w:rPr>
                <w:rFonts w:ascii="Arial" w:hAnsi="Arial" w:cs="Arial"/>
                <w:w w:val="115"/>
              </w:rPr>
              <w:t>20</w:t>
            </w:r>
            <w:r w:rsidR="002F4D00" w:rsidRPr="000E6E04">
              <w:rPr>
                <w:rFonts w:ascii="Arial" w:hAnsi="Arial" w:cs="Arial"/>
                <w:spacing w:val="-14"/>
                <w:w w:val="115"/>
              </w:rPr>
              <w:t>20</w:t>
            </w:r>
            <w:r w:rsidR="002F4D00" w:rsidRPr="000E6E04">
              <w:rPr>
                <w:rFonts w:ascii="Arial" w:hAnsi="Arial" w:cs="Arial"/>
                <w:w w:val="109"/>
              </w:rPr>
              <w:t>-2021</w:t>
            </w:r>
          </w:p>
        </w:tc>
      </w:tr>
      <w:tr w:rsidR="00AB293E" w:rsidRPr="000E6E04" w:rsidTr="000E6E04">
        <w:trPr>
          <w:divId w:val="1277979360"/>
          <w:trHeight w:val="385"/>
        </w:trPr>
        <w:tc>
          <w:tcPr>
            <w:tcW w:w="7003" w:type="dxa"/>
          </w:tcPr>
          <w:p w:rsidR="00AB293E" w:rsidRPr="000E6E04" w:rsidRDefault="00AB293E" w:rsidP="000E6E04">
            <w:pPr>
              <w:rPr>
                <w:rFonts w:ascii="Arial" w:eastAsia="Arial" w:hAnsi="Arial" w:cs="Arial"/>
              </w:rPr>
            </w:pPr>
            <w:r w:rsidRPr="000E6E04">
              <w:rPr>
                <w:rFonts w:ascii="Arial" w:hAnsi="Arial" w:cs="Arial"/>
                <w:w w:val="90"/>
              </w:rPr>
              <w:t>PTO</w:t>
            </w:r>
            <w:r w:rsidRPr="000E6E04">
              <w:rPr>
                <w:rFonts w:ascii="Arial" w:hAnsi="Arial" w:cs="Arial"/>
                <w:spacing w:val="-12"/>
              </w:rPr>
              <w:t xml:space="preserve"> </w:t>
            </w:r>
            <w:r w:rsidRPr="000E6E04">
              <w:rPr>
                <w:rFonts w:ascii="Arial" w:hAnsi="Arial" w:cs="Arial"/>
                <w:w w:val="108"/>
              </w:rPr>
              <w:t>meeti</w:t>
            </w:r>
            <w:r w:rsidRPr="000E6E04">
              <w:rPr>
                <w:rFonts w:ascii="Arial" w:hAnsi="Arial" w:cs="Arial"/>
                <w:w w:val="93"/>
              </w:rPr>
              <w:t>ngs</w:t>
            </w:r>
          </w:p>
          <w:p w:rsidR="00AB293E" w:rsidRPr="000E6E04" w:rsidRDefault="00AB293E" w:rsidP="000E6E04">
            <w:pPr>
              <w:rPr>
                <w:rFonts w:ascii="Arial" w:eastAsia="Arial" w:hAnsi="Arial" w:cs="Arial"/>
              </w:rPr>
            </w:pPr>
            <w:r w:rsidRPr="000E6E04">
              <w:rPr>
                <w:rFonts w:ascii="Arial" w:hAnsi="Arial" w:cs="Arial"/>
                <w:w w:val="95"/>
              </w:rPr>
              <w:t>Builds</w:t>
            </w:r>
            <w:r w:rsidRPr="000E6E04">
              <w:rPr>
                <w:rFonts w:ascii="Arial" w:hAnsi="Arial" w:cs="Arial"/>
                <w:spacing w:val="-3"/>
              </w:rPr>
              <w:t xml:space="preserve"> </w:t>
            </w:r>
            <w:r w:rsidRPr="000E6E04">
              <w:rPr>
                <w:rFonts w:ascii="Arial" w:hAnsi="Arial" w:cs="Arial"/>
                <w:w w:val="105"/>
              </w:rPr>
              <w:t>know</w:t>
            </w:r>
            <w:r w:rsidRPr="000E6E04">
              <w:rPr>
                <w:rFonts w:ascii="Arial" w:hAnsi="Arial" w:cs="Arial"/>
                <w:spacing w:val="-4"/>
                <w:w w:val="105"/>
              </w:rPr>
              <w:t>l</w:t>
            </w:r>
            <w:r w:rsidRPr="000E6E04">
              <w:rPr>
                <w:rFonts w:ascii="Arial" w:hAnsi="Arial" w:cs="Arial"/>
                <w:w w:val="97"/>
              </w:rPr>
              <w:t>edge</w:t>
            </w:r>
            <w:r w:rsidRPr="000E6E04">
              <w:rPr>
                <w:rFonts w:ascii="Arial" w:hAnsi="Arial" w:cs="Arial"/>
                <w:spacing w:val="2"/>
              </w:rPr>
              <w:t xml:space="preserve"> </w:t>
            </w:r>
            <w:r w:rsidRPr="000E6E04">
              <w:rPr>
                <w:rFonts w:ascii="Arial" w:hAnsi="Arial" w:cs="Arial"/>
              </w:rPr>
              <w:t>of</w:t>
            </w:r>
            <w:r w:rsidRPr="000E6E04">
              <w:rPr>
                <w:rFonts w:ascii="Arial" w:hAnsi="Arial" w:cs="Arial"/>
                <w:spacing w:val="13"/>
              </w:rPr>
              <w:t xml:space="preserve"> </w:t>
            </w:r>
            <w:r w:rsidRPr="000E6E04">
              <w:rPr>
                <w:rFonts w:ascii="Arial" w:hAnsi="Arial" w:cs="Arial"/>
              </w:rPr>
              <w:t>parents</w:t>
            </w:r>
            <w:r w:rsidRPr="000E6E04">
              <w:rPr>
                <w:rFonts w:ascii="Arial" w:hAnsi="Arial" w:cs="Arial"/>
                <w:spacing w:val="5"/>
              </w:rPr>
              <w:t xml:space="preserve"> </w:t>
            </w:r>
            <w:r w:rsidRPr="000E6E04">
              <w:rPr>
                <w:rFonts w:ascii="Arial" w:hAnsi="Arial" w:cs="Arial"/>
                <w:spacing w:val="-29"/>
                <w:w w:val="162"/>
              </w:rPr>
              <w:t>i</w:t>
            </w:r>
            <w:r w:rsidRPr="000E6E04">
              <w:rPr>
                <w:rFonts w:ascii="Arial" w:hAnsi="Arial" w:cs="Arial"/>
                <w:w w:val="109"/>
              </w:rPr>
              <w:t>n</w:t>
            </w:r>
            <w:r w:rsidRPr="000E6E04">
              <w:rPr>
                <w:rFonts w:ascii="Arial" w:hAnsi="Arial" w:cs="Arial"/>
                <w:spacing w:val="-19"/>
              </w:rPr>
              <w:t xml:space="preserve"> </w:t>
            </w:r>
            <w:r w:rsidRPr="000E6E04">
              <w:rPr>
                <w:rFonts w:ascii="Arial" w:hAnsi="Arial" w:cs="Arial"/>
                <w:spacing w:val="15"/>
                <w:w w:val="104"/>
              </w:rPr>
              <w:t>w</w:t>
            </w:r>
            <w:r w:rsidRPr="000E6E04">
              <w:rPr>
                <w:rFonts w:ascii="Arial" w:hAnsi="Arial" w:cs="Arial"/>
                <w:spacing w:val="-5"/>
                <w:w w:val="88"/>
              </w:rPr>
              <w:t>a</w:t>
            </w:r>
            <w:r w:rsidRPr="000E6E04">
              <w:rPr>
                <w:rFonts w:ascii="Arial" w:hAnsi="Arial" w:cs="Arial"/>
                <w:spacing w:val="11"/>
                <w:w w:val="104"/>
              </w:rPr>
              <w:t>y</w:t>
            </w:r>
            <w:r w:rsidRPr="000E6E04">
              <w:rPr>
                <w:rFonts w:ascii="Arial" w:hAnsi="Arial" w:cs="Arial"/>
                <w:w w:val="82"/>
              </w:rPr>
              <w:t>s</w:t>
            </w:r>
            <w:r w:rsidRPr="000E6E04">
              <w:rPr>
                <w:rFonts w:ascii="Arial" w:hAnsi="Arial" w:cs="Arial"/>
                <w:spacing w:val="-8"/>
              </w:rPr>
              <w:t xml:space="preserve"> </w:t>
            </w:r>
            <w:r w:rsidRPr="000E6E04">
              <w:rPr>
                <w:rFonts w:ascii="Arial" w:hAnsi="Arial" w:cs="Arial"/>
                <w:w w:val="112"/>
              </w:rPr>
              <w:t>to</w:t>
            </w:r>
            <w:r w:rsidRPr="000E6E04">
              <w:rPr>
                <w:rFonts w:ascii="Arial" w:hAnsi="Arial" w:cs="Arial"/>
              </w:rPr>
              <w:t xml:space="preserve"> </w:t>
            </w:r>
            <w:r w:rsidRPr="000E6E04">
              <w:rPr>
                <w:rFonts w:ascii="Arial" w:hAnsi="Arial" w:cs="Arial"/>
                <w:w w:val="104"/>
              </w:rPr>
              <w:t>that</w:t>
            </w:r>
            <w:r w:rsidRPr="000E6E04">
              <w:rPr>
                <w:rFonts w:ascii="Arial" w:hAnsi="Arial" w:cs="Arial"/>
                <w:spacing w:val="12"/>
              </w:rPr>
              <w:t xml:space="preserve"> </w:t>
            </w:r>
            <w:r w:rsidRPr="000E6E04">
              <w:rPr>
                <w:rFonts w:ascii="Arial" w:hAnsi="Arial" w:cs="Arial"/>
                <w:w w:val="102"/>
              </w:rPr>
              <w:t>the</w:t>
            </w:r>
            <w:r w:rsidRPr="000E6E04">
              <w:rPr>
                <w:rFonts w:ascii="Arial" w:hAnsi="Arial" w:cs="Arial"/>
                <w:spacing w:val="3"/>
              </w:rPr>
              <w:t xml:space="preserve"> </w:t>
            </w:r>
            <w:r w:rsidRPr="000E6E04">
              <w:rPr>
                <w:rFonts w:ascii="Arial" w:hAnsi="Arial" w:cs="Arial"/>
                <w:w w:val="88"/>
              </w:rPr>
              <w:t>s</w:t>
            </w:r>
            <w:r w:rsidRPr="000E6E04">
              <w:rPr>
                <w:rFonts w:ascii="Arial" w:hAnsi="Arial" w:cs="Arial"/>
                <w:spacing w:val="11"/>
                <w:w w:val="88"/>
              </w:rPr>
              <w:t>c</w:t>
            </w:r>
            <w:r w:rsidRPr="000E6E04">
              <w:rPr>
                <w:rFonts w:ascii="Arial" w:hAnsi="Arial" w:cs="Arial"/>
                <w:spacing w:val="-12"/>
                <w:w w:val="101"/>
              </w:rPr>
              <w:t>h</w:t>
            </w:r>
            <w:r w:rsidRPr="000E6E04">
              <w:rPr>
                <w:rFonts w:ascii="Arial" w:hAnsi="Arial" w:cs="Arial"/>
                <w:w w:val="105"/>
              </w:rPr>
              <w:t>o</w:t>
            </w:r>
            <w:r w:rsidRPr="000E6E04">
              <w:rPr>
                <w:rFonts w:ascii="Arial" w:hAnsi="Arial" w:cs="Arial"/>
                <w:spacing w:val="4"/>
                <w:w w:val="105"/>
              </w:rPr>
              <w:t>o</w:t>
            </w:r>
            <w:r w:rsidRPr="000E6E04">
              <w:rPr>
                <w:rFonts w:ascii="Arial" w:hAnsi="Arial" w:cs="Arial"/>
                <w:w w:val="121"/>
              </w:rPr>
              <w:t>l</w:t>
            </w:r>
            <w:r w:rsidRPr="000E6E04">
              <w:rPr>
                <w:rFonts w:ascii="Arial" w:hAnsi="Arial" w:cs="Arial"/>
                <w:spacing w:val="-16"/>
              </w:rPr>
              <w:t xml:space="preserve"> </w:t>
            </w:r>
            <w:r w:rsidRPr="000E6E04">
              <w:rPr>
                <w:rFonts w:ascii="Arial" w:hAnsi="Arial" w:cs="Arial"/>
                <w:w w:val="97"/>
              </w:rPr>
              <w:t>is</w:t>
            </w:r>
            <w:r w:rsidRPr="000E6E04">
              <w:rPr>
                <w:rFonts w:ascii="Arial" w:hAnsi="Arial" w:cs="Arial"/>
                <w:spacing w:val="-9"/>
              </w:rPr>
              <w:t xml:space="preserve"> </w:t>
            </w:r>
            <w:r w:rsidRPr="000E6E04">
              <w:rPr>
                <w:rFonts w:ascii="Arial" w:hAnsi="Arial" w:cs="Arial"/>
                <w:w w:val="106"/>
              </w:rPr>
              <w:t>he</w:t>
            </w:r>
            <w:r w:rsidRPr="000E6E04">
              <w:rPr>
                <w:rFonts w:ascii="Arial" w:hAnsi="Arial" w:cs="Arial"/>
                <w:spacing w:val="-2"/>
                <w:w w:val="106"/>
              </w:rPr>
              <w:t>l</w:t>
            </w:r>
            <w:r w:rsidRPr="000E6E04">
              <w:rPr>
                <w:rFonts w:ascii="Arial" w:hAnsi="Arial" w:cs="Arial"/>
                <w:w w:val="103"/>
              </w:rPr>
              <w:t>ping</w:t>
            </w:r>
            <w:r w:rsidRPr="000E6E04">
              <w:rPr>
                <w:rFonts w:ascii="Arial" w:hAnsi="Arial" w:cs="Arial"/>
                <w:spacing w:val="-21"/>
              </w:rPr>
              <w:t xml:space="preserve"> </w:t>
            </w:r>
            <w:r w:rsidRPr="000E6E04">
              <w:rPr>
                <w:rFonts w:ascii="Arial" w:hAnsi="Arial" w:cs="Arial"/>
                <w:w w:val="105"/>
              </w:rPr>
              <w:t>the</w:t>
            </w:r>
            <w:r w:rsidRPr="000E6E04">
              <w:rPr>
                <w:rFonts w:ascii="Arial" w:hAnsi="Arial" w:cs="Arial"/>
                <w:spacing w:val="18"/>
                <w:w w:val="105"/>
              </w:rPr>
              <w:t>i</w:t>
            </w:r>
            <w:r w:rsidRPr="000E6E04">
              <w:rPr>
                <w:rFonts w:ascii="Arial" w:hAnsi="Arial" w:cs="Arial"/>
                <w:w w:val="113"/>
              </w:rPr>
              <w:t xml:space="preserve">r </w:t>
            </w:r>
            <w:r w:rsidRPr="000E6E04">
              <w:rPr>
                <w:rFonts w:ascii="Arial" w:hAnsi="Arial" w:cs="Arial"/>
                <w:spacing w:val="14"/>
                <w:w w:val="86"/>
              </w:rPr>
              <w:t>c</w:t>
            </w:r>
            <w:r w:rsidRPr="000E6E04">
              <w:rPr>
                <w:rFonts w:ascii="Arial" w:hAnsi="Arial" w:cs="Arial"/>
                <w:w w:val="104"/>
              </w:rPr>
              <w:t>h</w:t>
            </w:r>
            <w:r w:rsidRPr="000E6E04">
              <w:rPr>
                <w:rFonts w:ascii="Arial" w:hAnsi="Arial" w:cs="Arial"/>
                <w:spacing w:val="-4"/>
                <w:w w:val="104"/>
              </w:rPr>
              <w:t>i</w:t>
            </w:r>
            <w:r w:rsidRPr="000E6E04">
              <w:rPr>
                <w:rFonts w:ascii="Arial" w:hAnsi="Arial" w:cs="Arial"/>
                <w:spacing w:val="-29"/>
                <w:w w:val="162"/>
              </w:rPr>
              <w:t>l</w:t>
            </w:r>
            <w:r w:rsidRPr="000E6E04">
              <w:rPr>
                <w:rFonts w:ascii="Arial" w:hAnsi="Arial" w:cs="Arial"/>
                <w:w w:val="102"/>
              </w:rPr>
              <w:t>dren</w:t>
            </w:r>
            <w:r w:rsidRPr="000E6E04">
              <w:rPr>
                <w:rFonts w:ascii="Arial" w:hAnsi="Arial" w:cs="Arial"/>
                <w:spacing w:val="-3"/>
              </w:rPr>
              <w:t xml:space="preserve"> </w:t>
            </w:r>
            <w:r w:rsidRPr="000E6E04">
              <w:rPr>
                <w:rFonts w:ascii="Arial" w:hAnsi="Arial" w:cs="Arial"/>
                <w:w w:val="95"/>
              </w:rPr>
              <w:t>succeed</w:t>
            </w:r>
            <w:r w:rsidRPr="000E6E04">
              <w:rPr>
                <w:rFonts w:ascii="Arial" w:hAnsi="Arial" w:cs="Arial"/>
                <w:w w:val="141"/>
              </w:rPr>
              <w:t>.</w:t>
            </w:r>
          </w:p>
        </w:tc>
        <w:tc>
          <w:tcPr>
            <w:tcW w:w="2604" w:type="dxa"/>
          </w:tcPr>
          <w:p w:rsidR="00AB293E" w:rsidRPr="000E6E04" w:rsidRDefault="00AB293E" w:rsidP="000E6E04">
            <w:pPr>
              <w:rPr>
                <w:rFonts w:ascii="Arial" w:eastAsia="Times New Roman" w:hAnsi="Arial" w:cs="Arial"/>
              </w:rPr>
            </w:pPr>
            <w:r w:rsidRPr="000E6E04">
              <w:rPr>
                <w:rFonts w:ascii="Arial" w:hAnsi="Arial" w:cs="Arial"/>
                <w:w w:val="109"/>
              </w:rPr>
              <w:t>Monthly</w:t>
            </w:r>
            <w:r w:rsidRPr="000E6E04">
              <w:rPr>
                <w:rFonts w:ascii="Arial" w:hAnsi="Arial" w:cs="Arial"/>
                <w:spacing w:val="-5"/>
              </w:rPr>
              <w:t xml:space="preserve"> </w:t>
            </w:r>
            <w:r w:rsidRPr="000E6E04">
              <w:rPr>
                <w:rFonts w:ascii="Arial" w:hAnsi="Arial" w:cs="Arial"/>
                <w:w w:val="117"/>
              </w:rPr>
              <w:t>20</w:t>
            </w:r>
            <w:r w:rsidR="002F4D00" w:rsidRPr="000E6E04">
              <w:rPr>
                <w:rFonts w:ascii="Arial" w:hAnsi="Arial" w:cs="Arial"/>
                <w:spacing w:val="-20"/>
                <w:w w:val="117"/>
              </w:rPr>
              <w:t>20</w:t>
            </w:r>
            <w:r w:rsidR="002F4D00" w:rsidRPr="000E6E04">
              <w:rPr>
                <w:rFonts w:ascii="Arial" w:hAnsi="Arial" w:cs="Arial"/>
                <w:w w:val="110"/>
              </w:rPr>
              <w:t>-2021</w:t>
            </w:r>
          </w:p>
        </w:tc>
      </w:tr>
      <w:tr w:rsidR="00AB293E" w:rsidRPr="000E6E04" w:rsidTr="000E6E04">
        <w:trPr>
          <w:divId w:val="1277979360"/>
          <w:trHeight w:val="364"/>
        </w:trPr>
        <w:tc>
          <w:tcPr>
            <w:tcW w:w="7003" w:type="dxa"/>
          </w:tcPr>
          <w:p w:rsidR="00AB293E" w:rsidRPr="000E6E04" w:rsidRDefault="00AB293E" w:rsidP="000E6E04">
            <w:pPr>
              <w:rPr>
                <w:rFonts w:ascii="Arial" w:eastAsia="Arial" w:hAnsi="Arial" w:cs="Arial"/>
              </w:rPr>
            </w:pPr>
            <w:r w:rsidRPr="000E6E04">
              <w:rPr>
                <w:rFonts w:ascii="Arial" w:hAnsi="Arial" w:cs="Arial"/>
                <w:w w:val="101"/>
              </w:rPr>
              <w:t>Student</w:t>
            </w:r>
            <w:r w:rsidRPr="000E6E04">
              <w:rPr>
                <w:rFonts w:ascii="Arial" w:hAnsi="Arial" w:cs="Arial"/>
                <w:spacing w:val="5"/>
              </w:rPr>
              <w:t xml:space="preserve"> </w:t>
            </w:r>
            <w:r w:rsidRPr="000E6E04">
              <w:rPr>
                <w:rFonts w:ascii="Arial" w:hAnsi="Arial" w:cs="Arial"/>
                <w:w w:val="97"/>
              </w:rPr>
              <w:t>Led</w:t>
            </w:r>
            <w:r w:rsidRPr="000E6E04">
              <w:rPr>
                <w:rFonts w:ascii="Arial" w:hAnsi="Arial" w:cs="Arial"/>
                <w:spacing w:val="-5"/>
              </w:rPr>
              <w:t xml:space="preserve"> </w:t>
            </w:r>
            <w:r w:rsidRPr="000E6E04">
              <w:rPr>
                <w:rFonts w:ascii="Arial" w:hAnsi="Arial" w:cs="Arial"/>
              </w:rPr>
              <w:t>Conferencing</w:t>
            </w:r>
          </w:p>
          <w:p w:rsidR="00AB293E" w:rsidRPr="000E6E04" w:rsidRDefault="00AB293E" w:rsidP="000E6E04">
            <w:pPr>
              <w:rPr>
                <w:rFonts w:ascii="Arial" w:eastAsia="Arial" w:hAnsi="Arial" w:cs="Arial"/>
              </w:rPr>
            </w:pPr>
            <w:r w:rsidRPr="000E6E04">
              <w:rPr>
                <w:rFonts w:ascii="Arial" w:hAnsi="Arial" w:cs="Arial"/>
                <w:w w:val="94"/>
              </w:rPr>
              <w:t>Bu</w:t>
            </w:r>
            <w:r w:rsidRPr="000E6E04">
              <w:rPr>
                <w:rFonts w:ascii="Arial" w:hAnsi="Arial" w:cs="Arial"/>
                <w:spacing w:val="-1"/>
                <w:w w:val="94"/>
              </w:rPr>
              <w:t>i</w:t>
            </w:r>
            <w:r w:rsidRPr="000E6E04">
              <w:rPr>
                <w:rFonts w:ascii="Arial" w:hAnsi="Arial" w:cs="Arial"/>
                <w:spacing w:val="-29"/>
                <w:w w:val="162"/>
              </w:rPr>
              <w:t>l</w:t>
            </w:r>
            <w:r w:rsidRPr="000E6E04">
              <w:rPr>
                <w:rFonts w:ascii="Arial" w:hAnsi="Arial" w:cs="Arial"/>
                <w:spacing w:val="-8"/>
                <w:w w:val="110"/>
              </w:rPr>
              <w:t>d</w:t>
            </w:r>
            <w:r w:rsidRPr="000E6E04">
              <w:rPr>
                <w:rFonts w:ascii="Arial" w:hAnsi="Arial" w:cs="Arial"/>
                <w:w w:val="82"/>
              </w:rPr>
              <w:t>s</w:t>
            </w:r>
            <w:r w:rsidRPr="000E6E04">
              <w:rPr>
                <w:rFonts w:ascii="Arial" w:hAnsi="Arial" w:cs="Arial"/>
                <w:spacing w:val="-1"/>
              </w:rPr>
              <w:t xml:space="preserve"> </w:t>
            </w:r>
            <w:r w:rsidRPr="000E6E04">
              <w:rPr>
                <w:rFonts w:ascii="Arial" w:hAnsi="Arial" w:cs="Arial"/>
                <w:w w:val="96"/>
              </w:rPr>
              <w:t>capaci</w:t>
            </w:r>
            <w:r w:rsidRPr="000E6E04">
              <w:rPr>
                <w:rFonts w:ascii="Arial" w:hAnsi="Arial" w:cs="Arial"/>
                <w:spacing w:val="12"/>
                <w:w w:val="96"/>
              </w:rPr>
              <w:t>t</w:t>
            </w:r>
            <w:r w:rsidRPr="000E6E04">
              <w:rPr>
                <w:rFonts w:ascii="Arial" w:hAnsi="Arial" w:cs="Arial"/>
                <w:w w:val="104"/>
              </w:rPr>
              <w:t>y</w:t>
            </w:r>
            <w:r w:rsidRPr="000E6E04">
              <w:rPr>
                <w:rFonts w:ascii="Arial" w:hAnsi="Arial" w:cs="Arial"/>
                <w:spacing w:val="-2"/>
              </w:rPr>
              <w:t xml:space="preserve"> </w:t>
            </w:r>
            <w:r w:rsidRPr="000E6E04">
              <w:rPr>
                <w:rFonts w:ascii="Arial" w:hAnsi="Arial" w:cs="Arial"/>
                <w:w w:val="109"/>
              </w:rPr>
              <w:t>of</w:t>
            </w:r>
            <w:r w:rsidRPr="000E6E04">
              <w:rPr>
                <w:rFonts w:ascii="Arial" w:hAnsi="Arial" w:cs="Arial"/>
                <w:spacing w:val="-2"/>
              </w:rPr>
              <w:t xml:space="preserve"> </w:t>
            </w:r>
            <w:r w:rsidRPr="000E6E04">
              <w:rPr>
                <w:rFonts w:ascii="Arial" w:hAnsi="Arial" w:cs="Arial"/>
              </w:rPr>
              <w:t>parents</w:t>
            </w:r>
            <w:r w:rsidRPr="000E6E04">
              <w:rPr>
                <w:rFonts w:ascii="Arial" w:hAnsi="Arial" w:cs="Arial"/>
                <w:spacing w:val="-10"/>
              </w:rPr>
              <w:t xml:space="preserve"> </w:t>
            </w:r>
            <w:r w:rsidRPr="000E6E04">
              <w:rPr>
                <w:rFonts w:ascii="Arial" w:hAnsi="Arial" w:cs="Arial"/>
                <w:w w:val="112"/>
              </w:rPr>
              <w:t>to</w:t>
            </w:r>
            <w:r w:rsidRPr="000E6E04">
              <w:rPr>
                <w:rFonts w:ascii="Arial" w:hAnsi="Arial" w:cs="Arial"/>
                <w:spacing w:val="8"/>
              </w:rPr>
              <w:t xml:space="preserve"> </w:t>
            </w:r>
            <w:r w:rsidRPr="000E6E04">
              <w:rPr>
                <w:rFonts w:ascii="Arial" w:hAnsi="Arial" w:cs="Arial"/>
                <w:w w:val="103"/>
              </w:rPr>
              <w:t>help</w:t>
            </w:r>
            <w:r w:rsidRPr="000E6E04">
              <w:rPr>
                <w:rFonts w:ascii="Arial" w:hAnsi="Arial" w:cs="Arial"/>
                <w:spacing w:val="-13"/>
              </w:rPr>
              <w:t xml:space="preserve"> </w:t>
            </w:r>
            <w:r w:rsidRPr="000E6E04">
              <w:rPr>
                <w:rFonts w:ascii="Arial" w:hAnsi="Arial" w:cs="Arial"/>
                <w:spacing w:val="6"/>
                <w:w w:val="94"/>
              </w:rPr>
              <w:t>c</w:t>
            </w:r>
            <w:r w:rsidRPr="000E6E04">
              <w:rPr>
                <w:rFonts w:ascii="Arial" w:hAnsi="Arial" w:cs="Arial"/>
                <w:spacing w:val="-6"/>
                <w:w w:val="109"/>
              </w:rPr>
              <w:t>h</w:t>
            </w:r>
            <w:r w:rsidRPr="000E6E04">
              <w:rPr>
                <w:rFonts w:ascii="Arial" w:hAnsi="Arial" w:cs="Arial"/>
                <w:spacing w:val="-15"/>
                <w:w w:val="162"/>
              </w:rPr>
              <w:t>i</w:t>
            </w:r>
            <w:r w:rsidRPr="000E6E04">
              <w:rPr>
                <w:rFonts w:ascii="Arial" w:hAnsi="Arial" w:cs="Arial"/>
                <w:w w:val="105"/>
              </w:rPr>
              <w:t>ldren</w:t>
            </w:r>
            <w:r w:rsidRPr="000E6E04">
              <w:rPr>
                <w:rFonts w:ascii="Arial" w:hAnsi="Arial" w:cs="Arial"/>
                <w:spacing w:val="-19"/>
              </w:rPr>
              <w:t xml:space="preserve"> </w:t>
            </w:r>
            <w:r w:rsidRPr="000E6E04">
              <w:rPr>
                <w:rFonts w:ascii="Arial" w:hAnsi="Arial" w:cs="Arial"/>
                <w:w w:val="95"/>
              </w:rPr>
              <w:t>succeed</w:t>
            </w:r>
            <w:r w:rsidRPr="000E6E04">
              <w:rPr>
                <w:rFonts w:ascii="Arial" w:hAnsi="Arial" w:cs="Arial"/>
                <w:spacing w:val="14"/>
              </w:rPr>
              <w:t xml:space="preserve"> </w:t>
            </w:r>
            <w:r w:rsidRPr="000E6E04">
              <w:rPr>
                <w:rFonts w:ascii="Arial" w:hAnsi="Arial" w:cs="Arial"/>
                <w:w w:val="95"/>
              </w:rPr>
              <w:t>and</w:t>
            </w:r>
            <w:r w:rsidRPr="000E6E04">
              <w:rPr>
                <w:rFonts w:ascii="Arial" w:hAnsi="Arial" w:cs="Arial"/>
                <w:spacing w:val="1"/>
              </w:rPr>
              <w:t xml:space="preserve"> </w:t>
            </w:r>
            <w:r w:rsidRPr="000E6E04">
              <w:rPr>
                <w:rFonts w:ascii="Arial" w:hAnsi="Arial" w:cs="Arial"/>
                <w:w w:val="102"/>
              </w:rPr>
              <w:t>promotes</w:t>
            </w:r>
            <w:r w:rsidRPr="000E6E04">
              <w:rPr>
                <w:rFonts w:ascii="Arial" w:hAnsi="Arial" w:cs="Arial"/>
                <w:spacing w:val="7"/>
              </w:rPr>
              <w:t xml:space="preserve"> </w:t>
            </w:r>
            <w:r w:rsidRPr="000E6E04">
              <w:rPr>
                <w:rFonts w:ascii="Arial" w:hAnsi="Arial" w:cs="Arial"/>
                <w:w w:val="101"/>
              </w:rPr>
              <w:t>readin</w:t>
            </w:r>
            <w:r w:rsidRPr="000E6E04">
              <w:rPr>
                <w:rFonts w:ascii="Arial" w:hAnsi="Arial" w:cs="Arial"/>
                <w:w w:val="108"/>
              </w:rPr>
              <w:t xml:space="preserve">g </w:t>
            </w:r>
            <w:r w:rsidRPr="000E6E04">
              <w:rPr>
                <w:rFonts w:ascii="Arial" w:hAnsi="Arial" w:cs="Arial"/>
                <w:w w:val="98"/>
              </w:rPr>
              <w:t>achi</w:t>
            </w:r>
            <w:r w:rsidRPr="000E6E04">
              <w:rPr>
                <w:rFonts w:ascii="Arial" w:hAnsi="Arial" w:cs="Arial"/>
                <w:spacing w:val="-8"/>
                <w:w w:val="104"/>
              </w:rPr>
              <w:t>e</w:t>
            </w:r>
            <w:r w:rsidRPr="000E6E04">
              <w:rPr>
                <w:rFonts w:ascii="Arial" w:hAnsi="Arial" w:cs="Arial"/>
              </w:rPr>
              <w:t>vement</w:t>
            </w:r>
          </w:p>
        </w:tc>
        <w:tc>
          <w:tcPr>
            <w:tcW w:w="2604" w:type="dxa"/>
          </w:tcPr>
          <w:p w:rsidR="00AB293E" w:rsidRPr="000E6E04" w:rsidRDefault="00AB293E" w:rsidP="000E6E04">
            <w:pPr>
              <w:rPr>
                <w:rFonts w:ascii="Arial" w:eastAsia="Arial" w:hAnsi="Arial" w:cs="Arial"/>
              </w:rPr>
            </w:pPr>
            <w:r w:rsidRPr="000E6E04">
              <w:rPr>
                <w:rFonts w:ascii="Arial" w:hAnsi="Arial" w:cs="Arial"/>
                <w:w w:val="101"/>
              </w:rPr>
              <w:t>October</w:t>
            </w:r>
            <w:r w:rsidRPr="000E6E04">
              <w:rPr>
                <w:rFonts w:ascii="Arial" w:hAnsi="Arial" w:cs="Arial"/>
                <w:spacing w:val="11"/>
              </w:rPr>
              <w:t xml:space="preserve"> </w:t>
            </w:r>
            <w:r w:rsidR="000E6E04" w:rsidRPr="000E6E04">
              <w:rPr>
                <w:rFonts w:ascii="Arial" w:hAnsi="Arial" w:cs="Arial"/>
                <w:w w:val="117"/>
              </w:rPr>
              <w:t>20</w:t>
            </w:r>
            <w:r w:rsidR="000E6E04" w:rsidRPr="000E6E04">
              <w:rPr>
                <w:rFonts w:ascii="Arial" w:hAnsi="Arial" w:cs="Arial"/>
                <w:spacing w:val="-20"/>
                <w:w w:val="117"/>
              </w:rPr>
              <w:t>20</w:t>
            </w:r>
            <w:r w:rsidR="000E6E04" w:rsidRPr="000E6E04">
              <w:rPr>
                <w:rFonts w:ascii="Arial" w:hAnsi="Arial" w:cs="Arial"/>
                <w:w w:val="103"/>
              </w:rPr>
              <w:t xml:space="preserve"> </w:t>
            </w:r>
            <w:r w:rsidRPr="000E6E04">
              <w:rPr>
                <w:rFonts w:ascii="Arial" w:hAnsi="Arial" w:cs="Arial"/>
                <w:w w:val="103"/>
              </w:rPr>
              <w:t>(even</w:t>
            </w:r>
            <w:r w:rsidRPr="000E6E04">
              <w:rPr>
                <w:rFonts w:ascii="Arial" w:hAnsi="Arial" w:cs="Arial"/>
                <w:spacing w:val="7"/>
                <w:w w:val="103"/>
              </w:rPr>
              <w:t>i</w:t>
            </w:r>
            <w:r w:rsidRPr="000E6E04">
              <w:rPr>
                <w:rFonts w:ascii="Arial" w:hAnsi="Arial" w:cs="Arial"/>
              </w:rPr>
              <w:t>ng)</w:t>
            </w:r>
          </w:p>
          <w:p w:rsidR="00AB293E" w:rsidRPr="000E6E04" w:rsidRDefault="00AB293E" w:rsidP="000E6E04">
            <w:pPr>
              <w:rPr>
                <w:rFonts w:ascii="Arial" w:eastAsia="Arial" w:hAnsi="Arial" w:cs="Arial"/>
              </w:rPr>
            </w:pPr>
            <w:r w:rsidRPr="000E6E04">
              <w:rPr>
                <w:rFonts w:ascii="Arial" w:hAnsi="Arial" w:cs="Arial"/>
                <w:w w:val="106"/>
              </w:rPr>
              <w:t>March</w:t>
            </w:r>
            <w:r w:rsidRPr="000E6E04">
              <w:rPr>
                <w:rFonts w:ascii="Arial" w:hAnsi="Arial" w:cs="Arial"/>
                <w:spacing w:val="-19"/>
              </w:rPr>
              <w:t xml:space="preserve"> </w:t>
            </w:r>
            <w:r w:rsidRPr="000E6E04">
              <w:rPr>
                <w:rFonts w:ascii="Arial" w:hAnsi="Arial" w:cs="Arial"/>
                <w:w w:val="111"/>
              </w:rPr>
              <w:t>202</w:t>
            </w:r>
            <w:r w:rsidR="002F4D00" w:rsidRPr="000E6E04">
              <w:rPr>
                <w:rFonts w:ascii="Arial" w:hAnsi="Arial" w:cs="Arial"/>
                <w:w w:val="111"/>
              </w:rPr>
              <w:t>1</w:t>
            </w:r>
            <w:r w:rsidRPr="000E6E04">
              <w:rPr>
                <w:rFonts w:ascii="Arial" w:hAnsi="Arial" w:cs="Arial"/>
                <w:spacing w:val="10"/>
              </w:rPr>
              <w:t xml:space="preserve"> </w:t>
            </w:r>
            <w:r w:rsidRPr="000E6E04">
              <w:rPr>
                <w:rFonts w:ascii="Arial" w:hAnsi="Arial" w:cs="Arial"/>
                <w:w w:val="107"/>
              </w:rPr>
              <w:t>(morn</w:t>
            </w:r>
            <w:r w:rsidRPr="000E6E04">
              <w:rPr>
                <w:rFonts w:ascii="Arial" w:hAnsi="Arial" w:cs="Arial"/>
                <w:spacing w:val="5"/>
                <w:w w:val="107"/>
              </w:rPr>
              <w:t>i</w:t>
            </w:r>
            <w:r w:rsidRPr="000E6E04">
              <w:rPr>
                <w:rFonts w:ascii="Arial" w:hAnsi="Arial" w:cs="Arial"/>
                <w:w w:val="97"/>
              </w:rPr>
              <w:t>ng)</w:t>
            </w:r>
          </w:p>
        </w:tc>
      </w:tr>
      <w:tr w:rsidR="00AB293E" w:rsidRPr="000E6E04" w:rsidTr="000E6E04">
        <w:trPr>
          <w:divId w:val="1277979360"/>
          <w:trHeight w:val="364"/>
        </w:trPr>
        <w:tc>
          <w:tcPr>
            <w:tcW w:w="7003" w:type="dxa"/>
          </w:tcPr>
          <w:p w:rsidR="00AB293E" w:rsidRPr="000E6E04" w:rsidRDefault="00AB293E" w:rsidP="000E6E04">
            <w:pPr>
              <w:rPr>
                <w:rFonts w:ascii="Arial" w:eastAsia="Arial" w:hAnsi="Arial" w:cs="Arial"/>
              </w:rPr>
            </w:pPr>
            <w:r w:rsidRPr="000E6E04">
              <w:rPr>
                <w:rFonts w:ascii="Arial" w:hAnsi="Arial" w:cs="Arial"/>
              </w:rPr>
              <w:t>Book</w:t>
            </w:r>
            <w:r w:rsidRPr="000E6E04">
              <w:rPr>
                <w:rFonts w:ascii="Arial" w:hAnsi="Arial" w:cs="Arial"/>
                <w:spacing w:val="-5"/>
              </w:rPr>
              <w:t xml:space="preserve"> </w:t>
            </w:r>
            <w:r w:rsidRPr="000E6E04">
              <w:rPr>
                <w:rFonts w:ascii="Arial" w:hAnsi="Arial" w:cs="Arial"/>
                <w:w w:val="93"/>
              </w:rPr>
              <w:t>Fa</w:t>
            </w:r>
            <w:r w:rsidRPr="000E6E04">
              <w:rPr>
                <w:rFonts w:ascii="Arial" w:hAnsi="Arial" w:cs="Arial"/>
                <w:spacing w:val="-2"/>
                <w:w w:val="93"/>
              </w:rPr>
              <w:t>i</w:t>
            </w:r>
            <w:r w:rsidRPr="000E6E04">
              <w:rPr>
                <w:rFonts w:ascii="Arial" w:hAnsi="Arial" w:cs="Arial"/>
                <w:w w:val="102"/>
              </w:rPr>
              <w:t>rs</w:t>
            </w:r>
          </w:p>
          <w:p w:rsidR="00AB293E" w:rsidRPr="000E6E04" w:rsidRDefault="00AB293E" w:rsidP="000E6E04">
            <w:pPr>
              <w:rPr>
                <w:rFonts w:ascii="Arial" w:eastAsia="Arial" w:hAnsi="Arial" w:cs="Arial"/>
              </w:rPr>
            </w:pPr>
            <w:r w:rsidRPr="000E6E04">
              <w:rPr>
                <w:rFonts w:ascii="Arial" w:hAnsi="Arial" w:cs="Arial"/>
                <w:w w:val="96"/>
              </w:rPr>
              <w:t>Builds</w:t>
            </w:r>
            <w:r w:rsidRPr="000E6E04">
              <w:rPr>
                <w:rFonts w:ascii="Arial" w:hAnsi="Arial" w:cs="Arial"/>
                <w:spacing w:val="-6"/>
              </w:rPr>
              <w:t xml:space="preserve"> </w:t>
            </w:r>
            <w:r w:rsidRPr="000E6E04">
              <w:rPr>
                <w:rFonts w:ascii="Arial" w:hAnsi="Arial" w:cs="Arial"/>
                <w:w w:val="95"/>
              </w:rPr>
              <w:t>capac</w:t>
            </w:r>
            <w:r w:rsidRPr="000E6E04">
              <w:rPr>
                <w:rFonts w:ascii="Arial" w:hAnsi="Arial" w:cs="Arial"/>
                <w:spacing w:val="-2"/>
                <w:w w:val="95"/>
              </w:rPr>
              <w:t>i</w:t>
            </w:r>
            <w:r w:rsidRPr="000E6E04">
              <w:rPr>
                <w:rFonts w:ascii="Arial" w:hAnsi="Arial" w:cs="Arial"/>
                <w:w w:val="112"/>
              </w:rPr>
              <w:t>ty</w:t>
            </w:r>
            <w:r w:rsidRPr="000E6E04">
              <w:rPr>
                <w:rFonts w:ascii="Arial" w:hAnsi="Arial" w:cs="Arial"/>
                <w:spacing w:val="-1"/>
              </w:rPr>
              <w:t xml:space="preserve"> </w:t>
            </w:r>
            <w:r w:rsidRPr="000E6E04">
              <w:rPr>
                <w:rFonts w:ascii="Arial" w:hAnsi="Arial" w:cs="Arial"/>
                <w:w w:val="109"/>
              </w:rPr>
              <w:t>of</w:t>
            </w:r>
            <w:r w:rsidRPr="000E6E04">
              <w:rPr>
                <w:rFonts w:ascii="Arial" w:hAnsi="Arial" w:cs="Arial"/>
                <w:spacing w:val="5"/>
              </w:rPr>
              <w:t xml:space="preserve"> </w:t>
            </w:r>
            <w:r w:rsidRPr="000E6E04">
              <w:rPr>
                <w:rFonts w:ascii="Arial" w:hAnsi="Arial" w:cs="Arial"/>
              </w:rPr>
              <w:t>parents</w:t>
            </w:r>
            <w:r w:rsidRPr="000E6E04">
              <w:rPr>
                <w:rFonts w:ascii="Arial" w:hAnsi="Arial" w:cs="Arial"/>
                <w:spacing w:val="-10"/>
              </w:rPr>
              <w:t xml:space="preserve"> </w:t>
            </w:r>
            <w:r w:rsidRPr="000E6E04">
              <w:rPr>
                <w:rFonts w:ascii="Arial" w:hAnsi="Arial" w:cs="Arial"/>
                <w:w w:val="108"/>
              </w:rPr>
              <w:t>to</w:t>
            </w:r>
            <w:r w:rsidRPr="000E6E04">
              <w:rPr>
                <w:rFonts w:ascii="Arial" w:hAnsi="Arial" w:cs="Arial"/>
                <w:spacing w:val="7"/>
              </w:rPr>
              <w:t xml:space="preserve"> </w:t>
            </w:r>
            <w:r w:rsidRPr="000E6E04">
              <w:rPr>
                <w:rFonts w:ascii="Arial" w:hAnsi="Arial" w:cs="Arial"/>
                <w:w w:val="106"/>
              </w:rPr>
              <w:t>he</w:t>
            </w:r>
            <w:r w:rsidRPr="000E6E04">
              <w:rPr>
                <w:rFonts w:ascii="Arial" w:hAnsi="Arial" w:cs="Arial"/>
                <w:spacing w:val="-2"/>
                <w:w w:val="106"/>
              </w:rPr>
              <w:t>l</w:t>
            </w:r>
            <w:r w:rsidRPr="000E6E04">
              <w:rPr>
                <w:rFonts w:ascii="Arial" w:hAnsi="Arial" w:cs="Arial"/>
                <w:w w:val="102"/>
              </w:rPr>
              <w:t>p</w:t>
            </w:r>
            <w:r w:rsidRPr="000E6E04">
              <w:rPr>
                <w:rFonts w:ascii="Arial" w:hAnsi="Arial" w:cs="Arial"/>
                <w:spacing w:val="-4"/>
              </w:rPr>
              <w:t xml:space="preserve"> </w:t>
            </w:r>
            <w:r w:rsidRPr="000E6E04">
              <w:rPr>
                <w:rFonts w:ascii="Arial" w:hAnsi="Arial" w:cs="Arial"/>
                <w:w w:val="102"/>
              </w:rPr>
              <w:t>chi</w:t>
            </w:r>
            <w:r w:rsidRPr="000E6E04">
              <w:rPr>
                <w:rFonts w:ascii="Arial" w:hAnsi="Arial" w:cs="Arial"/>
                <w:spacing w:val="-4"/>
                <w:w w:val="102"/>
              </w:rPr>
              <w:t>l</w:t>
            </w:r>
            <w:r w:rsidRPr="000E6E04">
              <w:rPr>
                <w:rFonts w:ascii="Arial" w:hAnsi="Arial" w:cs="Arial"/>
                <w:w w:val="104"/>
              </w:rPr>
              <w:t>dren</w:t>
            </w:r>
            <w:r w:rsidRPr="000E6E04">
              <w:rPr>
                <w:rFonts w:ascii="Arial" w:hAnsi="Arial" w:cs="Arial"/>
                <w:spacing w:val="-4"/>
              </w:rPr>
              <w:t xml:space="preserve"> </w:t>
            </w:r>
            <w:r w:rsidRPr="000E6E04">
              <w:rPr>
                <w:rFonts w:ascii="Arial" w:hAnsi="Arial" w:cs="Arial"/>
                <w:w w:val="94"/>
              </w:rPr>
              <w:t>succeed</w:t>
            </w:r>
            <w:r w:rsidRPr="000E6E04">
              <w:rPr>
                <w:rFonts w:ascii="Arial" w:hAnsi="Arial" w:cs="Arial"/>
                <w:spacing w:val="14"/>
              </w:rPr>
              <w:t xml:space="preserve"> </w:t>
            </w:r>
            <w:r w:rsidRPr="000E6E04">
              <w:rPr>
                <w:rFonts w:ascii="Arial" w:hAnsi="Arial" w:cs="Arial"/>
                <w:w w:val="95"/>
              </w:rPr>
              <w:t>and</w:t>
            </w:r>
            <w:r w:rsidRPr="000E6E04">
              <w:rPr>
                <w:rFonts w:ascii="Arial" w:hAnsi="Arial" w:cs="Arial"/>
                <w:spacing w:val="9"/>
              </w:rPr>
              <w:t xml:space="preserve"> </w:t>
            </w:r>
            <w:r w:rsidRPr="000E6E04">
              <w:rPr>
                <w:rFonts w:ascii="Arial" w:hAnsi="Arial" w:cs="Arial"/>
                <w:w w:val="102"/>
              </w:rPr>
              <w:t>promotes</w:t>
            </w:r>
            <w:r w:rsidRPr="000E6E04">
              <w:rPr>
                <w:rFonts w:ascii="Arial" w:hAnsi="Arial" w:cs="Arial"/>
                <w:spacing w:val="7"/>
              </w:rPr>
              <w:t xml:space="preserve"> </w:t>
            </w:r>
            <w:r w:rsidRPr="000E6E04">
              <w:rPr>
                <w:rFonts w:ascii="Arial" w:hAnsi="Arial" w:cs="Arial"/>
              </w:rPr>
              <w:t>rea</w:t>
            </w:r>
            <w:r w:rsidRPr="000E6E04">
              <w:rPr>
                <w:rFonts w:ascii="Arial" w:hAnsi="Arial" w:cs="Arial"/>
                <w:spacing w:val="10"/>
              </w:rPr>
              <w:t>d</w:t>
            </w:r>
            <w:r w:rsidRPr="000E6E04">
              <w:rPr>
                <w:rFonts w:ascii="Arial" w:hAnsi="Arial" w:cs="Arial"/>
                <w:spacing w:val="-11"/>
                <w:w w:val="121"/>
              </w:rPr>
              <w:t>i</w:t>
            </w:r>
            <w:r w:rsidRPr="000E6E04">
              <w:rPr>
                <w:rFonts w:ascii="Arial" w:hAnsi="Arial" w:cs="Arial"/>
                <w:spacing w:val="-14"/>
                <w:w w:val="109"/>
              </w:rPr>
              <w:t>n</w:t>
            </w:r>
            <w:r w:rsidRPr="000E6E04">
              <w:rPr>
                <w:rFonts w:ascii="Arial" w:hAnsi="Arial" w:cs="Arial"/>
              </w:rPr>
              <w:t xml:space="preserve">g </w:t>
            </w:r>
            <w:r w:rsidRPr="000E6E04">
              <w:rPr>
                <w:rFonts w:ascii="Arial" w:hAnsi="Arial" w:cs="Arial"/>
                <w:spacing w:val="10"/>
                <w:w w:val="88"/>
              </w:rPr>
              <w:t>a</w:t>
            </w:r>
            <w:r w:rsidRPr="000E6E04">
              <w:rPr>
                <w:rFonts w:ascii="Arial" w:hAnsi="Arial" w:cs="Arial"/>
                <w:spacing w:val="7"/>
                <w:w w:val="86"/>
              </w:rPr>
              <w:t>c</w:t>
            </w:r>
            <w:r w:rsidRPr="000E6E04">
              <w:rPr>
                <w:rFonts w:ascii="Arial" w:hAnsi="Arial" w:cs="Arial"/>
                <w:spacing w:val="-6"/>
                <w:w w:val="109"/>
              </w:rPr>
              <w:t>h</w:t>
            </w:r>
            <w:r w:rsidRPr="000E6E04">
              <w:rPr>
                <w:rFonts w:ascii="Arial" w:hAnsi="Arial" w:cs="Arial"/>
                <w:spacing w:val="-29"/>
                <w:w w:val="162"/>
              </w:rPr>
              <w:t>i</w:t>
            </w:r>
            <w:r w:rsidRPr="000E6E04">
              <w:rPr>
                <w:rFonts w:ascii="Arial" w:hAnsi="Arial" w:cs="Arial"/>
              </w:rPr>
              <w:t>evement</w:t>
            </w:r>
            <w:r w:rsidRPr="000E6E04">
              <w:rPr>
                <w:rFonts w:ascii="Arial" w:hAnsi="Arial" w:cs="Arial"/>
                <w:w w:val="141"/>
              </w:rPr>
              <w:t>.</w:t>
            </w:r>
            <w:r w:rsidRPr="000E6E04">
              <w:rPr>
                <w:rFonts w:ascii="Arial" w:hAnsi="Arial" w:cs="Arial"/>
                <w:spacing w:val="24"/>
              </w:rPr>
              <w:t xml:space="preserve"> </w:t>
            </w:r>
          </w:p>
        </w:tc>
        <w:tc>
          <w:tcPr>
            <w:tcW w:w="2604" w:type="dxa"/>
          </w:tcPr>
          <w:p w:rsidR="00AB293E" w:rsidRPr="000E6E04" w:rsidRDefault="002F4D00" w:rsidP="000E6E04">
            <w:pPr>
              <w:rPr>
                <w:rFonts w:ascii="Arial" w:eastAsia="Times New Roman" w:hAnsi="Arial" w:cs="Arial"/>
              </w:rPr>
            </w:pPr>
            <w:r w:rsidRPr="000E6E04">
              <w:rPr>
                <w:rFonts w:ascii="Arial" w:hAnsi="Arial" w:cs="Arial"/>
                <w:w w:val="101"/>
              </w:rPr>
              <w:t>Twice per year</w:t>
            </w:r>
          </w:p>
        </w:tc>
      </w:tr>
      <w:tr w:rsidR="00AB293E" w:rsidRPr="000E6E04" w:rsidTr="000E6E04">
        <w:trPr>
          <w:divId w:val="1277979360"/>
          <w:trHeight w:val="364"/>
        </w:trPr>
        <w:tc>
          <w:tcPr>
            <w:tcW w:w="7003" w:type="dxa"/>
          </w:tcPr>
          <w:p w:rsidR="00AB293E" w:rsidRPr="000E6E04" w:rsidRDefault="00AB293E" w:rsidP="000E6E04">
            <w:pPr>
              <w:rPr>
                <w:rFonts w:ascii="Arial" w:eastAsia="Arial" w:hAnsi="Arial" w:cs="Arial"/>
              </w:rPr>
            </w:pPr>
            <w:r w:rsidRPr="000E6E04">
              <w:rPr>
                <w:rFonts w:ascii="Arial" w:hAnsi="Arial" w:cs="Arial"/>
              </w:rPr>
              <w:t>Parent</w:t>
            </w:r>
            <w:r w:rsidRPr="000E6E04">
              <w:rPr>
                <w:rFonts w:ascii="Arial" w:hAnsi="Arial" w:cs="Arial"/>
                <w:spacing w:val="-3"/>
              </w:rPr>
              <w:t xml:space="preserve"> </w:t>
            </w:r>
            <w:r w:rsidRPr="000E6E04">
              <w:rPr>
                <w:rFonts w:ascii="Arial" w:hAnsi="Arial" w:cs="Arial"/>
                <w:spacing w:val="-39"/>
                <w:w w:val="186"/>
              </w:rPr>
              <w:t>I</w:t>
            </w:r>
            <w:r w:rsidRPr="000E6E04">
              <w:rPr>
                <w:rFonts w:ascii="Arial" w:hAnsi="Arial" w:cs="Arial"/>
                <w:w w:val="109"/>
              </w:rPr>
              <w:t>nstitute</w:t>
            </w:r>
            <w:r w:rsidRPr="000E6E04">
              <w:rPr>
                <w:rFonts w:ascii="Arial" w:hAnsi="Arial" w:cs="Arial"/>
                <w:spacing w:val="-9"/>
              </w:rPr>
              <w:t xml:space="preserve"> </w:t>
            </w:r>
            <w:r w:rsidRPr="000E6E04">
              <w:rPr>
                <w:rFonts w:ascii="Arial" w:hAnsi="Arial" w:cs="Arial"/>
              </w:rPr>
              <w:t>Workshops</w:t>
            </w:r>
          </w:p>
          <w:p w:rsidR="00AB293E" w:rsidRPr="000E6E04" w:rsidRDefault="00AB293E" w:rsidP="000E6E04">
            <w:pPr>
              <w:rPr>
                <w:rFonts w:ascii="Arial" w:eastAsia="Arial" w:hAnsi="Arial" w:cs="Arial"/>
              </w:rPr>
            </w:pPr>
            <w:r w:rsidRPr="000E6E04">
              <w:rPr>
                <w:rFonts w:ascii="Arial" w:hAnsi="Arial" w:cs="Arial"/>
                <w:w w:val="94"/>
              </w:rPr>
              <w:t>Enha</w:t>
            </w:r>
            <w:r w:rsidRPr="000E6E04">
              <w:rPr>
                <w:rFonts w:ascii="Arial" w:hAnsi="Arial" w:cs="Arial"/>
                <w:spacing w:val="-2"/>
                <w:w w:val="94"/>
              </w:rPr>
              <w:t>n</w:t>
            </w:r>
            <w:r w:rsidRPr="000E6E04">
              <w:rPr>
                <w:rFonts w:ascii="Arial" w:hAnsi="Arial" w:cs="Arial"/>
                <w:spacing w:val="-1"/>
                <w:w w:val="94"/>
              </w:rPr>
              <w:t>c</w:t>
            </w:r>
            <w:r w:rsidRPr="000E6E04">
              <w:rPr>
                <w:rFonts w:ascii="Arial" w:hAnsi="Arial" w:cs="Arial"/>
                <w:spacing w:val="1"/>
                <w:w w:val="96"/>
              </w:rPr>
              <w:t>e</w:t>
            </w:r>
            <w:r w:rsidRPr="000E6E04">
              <w:rPr>
                <w:rFonts w:ascii="Arial" w:hAnsi="Arial" w:cs="Arial"/>
                <w:w w:val="82"/>
              </w:rPr>
              <w:t>s</w:t>
            </w:r>
            <w:r w:rsidRPr="000E6E04">
              <w:rPr>
                <w:rFonts w:ascii="Arial" w:hAnsi="Arial" w:cs="Arial"/>
                <w:spacing w:val="6"/>
              </w:rPr>
              <w:t xml:space="preserve"> </w:t>
            </w:r>
            <w:r w:rsidRPr="000E6E04">
              <w:rPr>
                <w:rFonts w:ascii="Arial" w:hAnsi="Arial" w:cs="Arial"/>
                <w:w w:val="101"/>
              </w:rPr>
              <w:t>parent</w:t>
            </w:r>
            <w:r w:rsidRPr="000E6E04">
              <w:rPr>
                <w:rFonts w:ascii="Arial" w:hAnsi="Arial" w:cs="Arial"/>
                <w:spacing w:val="7"/>
              </w:rPr>
              <w:t xml:space="preserve"> </w:t>
            </w:r>
            <w:r w:rsidRPr="000E6E04">
              <w:rPr>
                <w:rFonts w:ascii="Arial" w:hAnsi="Arial" w:cs="Arial"/>
                <w:w w:val="101"/>
              </w:rPr>
              <w:t>eff</w:t>
            </w:r>
            <w:r w:rsidRPr="000E6E04">
              <w:rPr>
                <w:rFonts w:ascii="Arial" w:hAnsi="Arial" w:cs="Arial"/>
                <w:spacing w:val="5"/>
                <w:w w:val="101"/>
              </w:rPr>
              <w:t>e</w:t>
            </w:r>
            <w:r w:rsidRPr="000E6E04">
              <w:rPr>
                <w:rFonts w:ascii="Arial" w:hAnsi="Arial" w:cs="Arial"/>
                <w:spacing w:val="7"/>
                <w:w w:val="86"/>
              </w:rPr>
              <w:t>c</w:t>
            </w:r>
            <w:r w:rsidRPr="000E6E04">
              <w:rPr>
                <w:rFonts w:ascii="Arial" w:hAnsi="Arial" w:cs="Arial"/>
                <w:w w:val="102"/>
              </w:rPr>
              <w:t>tiven</w:t>
            </w:r>
            <w:r w:rsidRPr="000E6E04">
              <w:rPr>
                <w:rFonts w:ascii="Arial" w:hAnsi="Arial" w:cs="Arial"/>
                <w:spacing w:val="12"/>
                <w:w w:val="102"/>
              </w:rPr>
              <w:t>e</w:t>
            </w:r>
            <w:r w:rsidRPr="000E6E04">
              <w:rPr>
                <w:rFonts w:ascii="Arial" w:hAnsi="Arial" w:cs="Arial"/>
                <w:spacing w:val="4"/>
                <w:w w:val="82"/>
              </w:rPr>
              <w:t>s</w:t>
            </w:r>
            <w:r w:rsidRPr="000E6E04">
              <w:rPr>
                <w:rFonts w:ascii="Arial" w:hAnsi="Arial" w:cs="Arial"/>
                <w:w w:val="82"/>
              </w:rPr>
              <w:t>s</w:t>
            </w:r>
            <w:r w:rsidRPr="000E6E04">
              <w:rPr>
                <w:rFonts w:ascii="Arial" w:hAnsi="Arial" w:cs="Arial"/>
                <w:spacing w:val="-1"/>
              </w:rPr>
              <w:t xml:space="preserve"> </w:t>
            </w:r>
            <w:r w:rsidRPr="000E6E04">
              <w:rPr>
                <w:rFonts w:ascii="Arial" w:hAnsi="Arial" w:cs="Arial"/>
              </w:rPr>
              <w:t>and</w:t>
            </w:r>
            <w:r w:rsidRPr="000E6E04">
              <w:rPr>
                <w:rFonts w:ascii="Arial" w:hAnsi="Arial" w:cs="Arial"/>
                <w:spacing w:val="6"/>
              </w:rPr>
              <w:t xml:space="preserve"> </w:t>
            </w:r>
            <w:r w:rsidRPr="000E6E04">
              <w:rPr>
                <w:rFonts w:ascii="Arial" w:hAnsi="Arial" w:cs="Arial"/>
                <w:w w:val="102"/>
              </w:rPr>
              <w:t>promotes</w:t>
            </w:r>
            <w:r w:rsidRPr="000E6E04">
              <w:rPr>
                <w:rFonts w:ascii="Arial" w:hAnsi="Arial" w:cs="Arial"/>
                <w:spacing w:val="-7"/>
              </w:rPr>
              <w:t xml:space="preserve"> </w:t>
            </w:r>
            <w:r w:rsidRPr="000E6E04">
              <w:rPr>
                <w:rFonts w:ascii="Arial" w:hAnsi="Arial" w:cs="Arial"/>
                <w:spacing w:val="-4"/>
                <w:w w:val="90"/>
              </w:rPr>
              <w:t>s</w:t>
            </w:r>
            <w:r w:rsidRPr="000E6E04">
              <w:rPr>
                <w:rFonts w:ascii="Arial" w:hAnsi="Arial" w:cs="Arial"/>
                <w:w w:val="105"/>
              </w:rPr>
              <w:t>tudent</w:t>
            </w:r>
            <w:r w:rsidRPr="000E6E04">
              <w:rPr>
                <w:rFonts w:ascii="Arial" w:hAnsi="Arial" w:cs="Arial"/>
                <w:spacing w:val="3"/>
              </w:rPr>
              <w:t xml:space="preserve"> </w:t>
            </w:r>
            <w:r w:rsidRPr="000E6E04">
              <w:rPr>
                <w:rFonts w:ascii="Arial" w:hAnsi="Arial" w:cs="Arial"/>
                <w:spacing w:val="10"/>
                <w:w w:val="81"/>
              </w:rPr>
              <w:t>a</w:t>
            </w:r>
            <w:r w:rsidRPr="000E6E04">
              <w:rPr>
                <w:rFonts w:ascii="Arial" w:hAnsi="Arial" w:cs="Arial"/>
                <w:spacing w:val="6"/>
                <w:w w:val="94"/>
              </w:rPr>
              <w:t>c</w:t>
            </w:r>
            <w:r w:rsidRPr="000E6E04">
              <w:rPr>
                <w:rFonts w:ascii="Arial" w:hAnsi="Arial" w:cs="Arial"/>
                <w:w w:val="110"/>
              </w:rPr>
              <w:t>h</w:t>
            </w:r>
            <w:r w:rsidRPr="000E6E04">
              <w:rPr>
                <w:rFonts w:ascii="Arial" w:hAnsi="Arial" w:cs="Arial"/>
                <w:spacing w:val="-13"/>
                <w:w w:val="110"/>
              </w:rPr>
              <w:t>i</w:t>
            </w:r>
            <w:r w:rsidRPr="000E6E04">
              <w:rPr>
                <w:rFonts w:ascii="Arial" w:hAnsi="Arial" w:cs="Arial"/>
                <w:spacing w:val="1"/>
                <w:w w:val="96"/>
              </w:rPr>
              <w:t>e</w:t>
            </w:r>
            <w:r w:rsidRPr="000E6E04">
              <w:rPr>
                <w:rFonts w:ascii="Arial" w:hAnsi="Arial" w:cs="Arial"/>
                <w:spacing w:val="12"/>
                <w:w w:val="96"/>
              </w:rPr>
              <w:t>v</w:t>
            </w:r>
            <w:r w:rsidRPr="000E6E04">
              <w:rPr>
                <w:rFonts w:ascii="Arial" w:hAnsi="Arial" w:cs="Arial"/>
                <w:w w:val="101"/>
              </w:rPr>
              <w:t>ement</w:t>
            </w:r>
          </w:p>
        </w:tc>
        <w:tc>
          <w:tcPr>
            <w:tcW w:w="2604" w:type="dxa"/>
          </w:tcPr>
          <w:p w:rsidR="00AB293E" w:rsidRPr="000E6E04" w:rsidRDefault="00AB293E" w:rsidP="000E6E04">
            <w:pPr>
              <w:rPr>
                <w:rFonts w:ascii="Arial" w:hAnsi="Arial" w:cs="Arial"/>
                <w:sz w:val="22"/>
                <w:szCs w:val="22"/>
              </w:rPr>
            </w:pPr>
          </w:p>
        </w:tc>
      </w:tr>
      <w:tr w:rsidR="00AB293E" w:rsidRPr="000E6E04" w:rsidTr="000E6E04">
        <w:trPr>
          <w:divId w:val="1277979360"/>
          <w:trHeight w:val="364"/>
        </w:trPr>
        <w:tc>
          <w:tcPr>
            <w:tcW w:w="7003" w:type="dxa"/>
          </w:tcPr>
          <w:p w:rsidR="00AB293E" w:rsidRPr="000E6E04" w:rsidRDefault="00AB293E" w:rsidP="000E6E04">
            <w:pPr>
              <w:rPr>
                <w:rFonts w:ascii="Arial" w:eastAsia="Arial" w:hAnsi="Arial" w:cs="Arial"/>
              </w:rPr>
            </w:pPr>
            <w:r w:rsidRPr="000E6E04">
              <w:rPr>
                <w:rFonts w:ascii="Arial" w:hAnsi="Arial" w:cs="Arial"/>
                <w:w w:val="92"/>
              </w:rPr>
              <w:t>Ce</w:t>
            </w:r>
            <w:r w:rsidRPr="000E6E04">
              <w:rPr>
                <w:rFonts w:ascii="Arial" w:hAnsi="Arial" w:cs="Arial"/>
                <w:spacing w:val="-3"/>
                <w:w w:val="92"/>
              </w:rPr>
              <w:t>l</w:t>
            </w:r>
            <w:r w:rsidRPr="000E6E04">
              <w:rPr>
                <w:rFonts w:ascii="Arial" w:hAnsi="Arial" w:cs="Arial"/>
                <w:w w:val="103"/>
              </w:rPr>
              <w:t>ebrate</w:t>
            </w:r>
            <w:r w:rsidRPr="000E6E04">
              <w:rPr>
                <w:rFonts w:ascii="Arial" w:hAnsi="Arial" w:cs="Arial"/>
                <w:spacing w:val="10"/>
              </w:rPr>
              <w:t xml:space="preserve"> </w:t>
            </w:r>
            <w:r w:rsidRPr="000E6E04">
              <w:rPr>
                <w:rFonts w:ascii="Arial" w:hAnsi="Arial" w:cs="Arial"/>
              </w:rPr>
              <w:t>Literacy</w:t>
            </w:r>
            <w:r w:rsidRPr="000E6E04">
              <w:rPr>
                <w:rFonts w:ascii="Arial" w:hAnsi="Arial" w:cs="Arial"/>
                <w:spacing w:val="-7"/>
              </w:rPr>
              <w:t xml:space="preserve"> </w:t>
            </w:r>
            <w:r w:rsidRPr="000E6E04">
              <w:rPr>
                <w:rFonts w:ascii="Arial" w:hAnsi="Arial" w:cs="Arial"/>
                <w:w w:val="99"/>
              </w:rPr>
              <w:t>Week</w:t>
            </w:r>
          </w:p>
          <w:p w:rsidR="00AB293E" w:rsidRPr="000E6E04" w:rsidRDefault="00AB293E" w:rsidP="000E6E04">
            <w:pPr>
              <w:rPr>
                <w:rFonts w:ascii="Arial" w:eastAsia="Arial" w:hAnsi="Arial" w:cs="Arial"/>
              </w:rPr>
            </w:pPr>
            <w:r w:rsidRPr="000E6E04">
              <w:rPr>
                <w:rFonts w:ascii="Arial" w:hAnsi="Arial" w:cs="Arial"/>
                <w:w w:val="95"/>
              </w:rPr>
              <w:t>Builds</w:t>
            </w:r>
            <w:r w:rsidRPr="000E6E04">
              <w:rPr>
                <w:rFonts w:ascii="Arial" w:hAnsi="Arial" w:cs="Arial"/>
                <w:spacing w:val="-3"/>
              </w:rPr>
              <w:t xml:space="preserve"> </w:t>
            </w:r>
            <w:r w:rsidRPr="000E6E04">
              <w:rPr>
                <w:rFonts w:ascii="Arial" w:hAnsi="Arial" w:cs="Arial"/>
                <w:spacing w:val="7"/>
                <w:w w:val="86"/>
              </w:rPr>
              <w:t>c</w:t>
            </w:r>
            <w:r w:rsidRPr="000E6E04">
              <w:rPr>
                <w:rFonts w:ascii="Arial" w:hAnsi="Arial" w:cs="Arial"/>
                <w:w w:val="97"/>
              </w:rPr>
              <w:t>apaci</w:t>
            </w:r>
            <w:r w:rsidRPr="000E6E04">
              <w:rPr>
                <w:rFonts w:ascii="Arial" w:hAnsi="Arial" w:cs="Arial"/>
                <w:spacing w:val="10"/>
                <w:w w:val="97"/>
              </w:rPr>
              <w:t>t</w:t>
            </w:r>
            <w:r w:rsidRPr="000E6E04">
              <w:rPr>
                <w:rFonts w:ascii="Arial" w:hAnsi="Arial" w:cs="Arial"/>
                <w:w w:val="97"/>
              </w:rPr>
              <w:t>y</w:t>
            </w:r>
            <w:r w:rsidRPr="000E6E04">
              <w:rPr>
                <w:rFonts w:ascii="Arial" w:hAnsi="Arial" w:cs="Arial"/>
                <w:spacing w:val="5"/>
              </w:rPr>
              <w:t xml:space="preserve"> </w:t>
            </w:r>
            <w:r w:rsidRPr="000E6E04">
              <w:rPr>
                <w:rFonts w:ascii="Arial" w:hAnsi="Arial" w:cs="Arial"/>
                <w:w w:val="105"/>
              </w:rPr>
              <w:t>of</w:t>
            </w:r>
            <w:r w:rsidRPr="000E6E04">
              <w:rPr>
                <w:rFonts w:ascii="Arial" w:hAnsi="Arial" w:cs="Arial"/>
                <w:spacing w:val="5"/>
              </w:rPr>
              <w:t xml:space="preserve"> </w:t>
            </w:r>
            <w:r w:rsidRPr="000E6E04">
              <w:rPr>
                <w:rFonts w:ascii="Arial" w:hAnsi="Arial" w:cs="Arial"/>
                <w:w w:val="98"/>
              </w:rPr>
              <w:t>parents</w:t>
            </w:r>
            <w:r w:rsidRPr="000E6E04">
              <w:rPr>
                <w:rFonts w:ascii="Arial" w:hAnsi="Arial" w:cs="Arial"/>
                <w:spacing w:val="4"/>
              </w:rPr>
              <w:t xml:space="preserve"> </w:t>
            </w:r>
            <w:r w:rsidRPr="000E6E04">
              <w:rPr>
                <w:rFonts w:ascii="Arial" w:hAnsi="Arial" w:cs="Arial"/>
                <w:w w:val="112"/>
              </w:rPr>
              <w:t>to</w:t>
            </w:r>
            <w:r w:rsidRPr="000E6E04">
              <w:rPr>
                <w:rFonts w:ascii="Arial" w:hAnsi="Arial" w:cs="Arial"/>
                <w:spacing w:val="8"/>
              </w:rPr>
              <w:t xml:space="preserve"> </w:t>
            </w:r>
            <w:r w:rsidRPr="000E6E04">
              <w:rPr>
                <w:rFonts w:ascii="Arial" w:hAnsi="Arial" w:cs="Arial"/>
                <w:w w:val="103"/>
              </w:rPr>
              <w:t>help</w:t>
            </w:r>
            <w:r w:rsidRPr="000E6E04">
              <w:rPr>
                <w:rFonts w:ascii="Arial" w:hAnsi="Arial" w:cs="Arial"/>
                <w:spacing w:val="-13"/>
              </w:rPr>
              <w:t xml:space="preserve"> </w:t>
            </w:r>
            <w:r w:rsidRPr="000E6E04">
              <w:rPr>
                <w:rFonts w:ascii="Arial" w:hAnsi="Arial" w:cs="Arial"/>
                <w:w w:val="103"/>
              </w:rPr>
              <w:t>children</w:t>
            </w:r>
            <w:r w:rsidRPr="000E6E04">
              <w:rPr>
                <w:rFonts w:ascii="Arial" w:hAnsi="Arial" w:cs="Arial"/>
              </w:rPr>
              <w:t xml:space="preserve"> </w:t>
            </w:r>
            <w:r w:rsidRPr="000E6E04">
              <w:rPr>
                <w:rFonts w:ascii="Arial" w:hAnsi="Arial" w:cs="Arial"/>
                <w:w w:val="93"/>
              </w:rPr>
              <w:t>su</w:t>
            </w:r>
            <w:r w:rsidRPr="000E6E04">
              <w:rPr>
                <w:rFonts w:ascii="Arial" w:hAnsi="Arial" w:cs="Arial"/>
                <w:spacing w:val="5"/>
                <w:w w:val="93"/>
              </w:rPr>
              <w:t>c</w:t>
            </w:r>
            <w:r w:rsidRPr="000E6E04">
              <w:rPr>
                <w:rFonts w:ascii="Arial" w:hAnsi="Arial" w:cs="Arial"/>
                <w:spacing w:val="-1"/>
                <w:w w:val="94"/>
              </w:rPr>
              <w:t>c</w:t>
            </w:r>
            <w:r w:rsidRPr="000E6E04">
              <w:rPr>
                <w:rFonts w:ascii="Arial" w:hAnsi="Arial" w:cs="Arial"/>
              </w:rPr>
              <w:t>eed</w:t>
            </w:r>
            <w:r w:rsidRPr="000E6E04">
              <w:rPr>
                <w:rFonts w:ascii="Arial" w:hAnsi="Arial" w:cs="Arial"/>
                <w:spacing w:val="-1"/>
              </w:rPr>
              <w:t xml:space="preserve"> </w:t>
            </w:r>
            <w:r w:rsidRPr="000E6E04">
              <w:rPr>
                <w:rFonts w:ascii="Arial" w:hAnsi="Arial" w:cs="Arial"/>
                <w:w w:val="95"/>
              </w:rPr>
              <w:t>and</w:t>
            </w:r>
            <w:r w:rsidRPr="000E6E04">
              <w:rPr>
                <w:rFonts w:ascii="Arial" w:hAnsi="Arial" w:cs="Arial"/>
                <w:spacing w:val="1"/>
              </w:rPr>
              <w:t xml:space="preserve"> </w:t>
            </w:r>
            <w:r w:rsidRPr="000E6E04">
              <w:rPr>
                <w:rFonts w:ascii="Arial" w:hAnsi="Arial" w:cs="Arial"/>
                <w:w w:val="105"/>
              </w:rPr>
              <w:t>prom</w:t>
            </w:r>
            <w:r w:rsidRPr="000E6E04">
              <w:rPr>
                <w:rFonts w:ascii="Arial" w:hAnsi="Arial" w:cs="Arial"/>
                <w:spacing w:val="-5"/>
                <w:w w:val="105"/>
              </w:rPr>
              <w:t>o</w:t>
            </w:r>
            <w:r w:rsidRPr="000E6E04">
              <w:rPr>
                <w:rFonts w:ascii="Arial" w:hAnsi="Arial" w:cs="Arial"/>
                <w:spacing w:val="8"/>
                <w:w w:val="139"/>
              </w:rPr>
              <w:t>t</w:t>
            </w:r>
            <w:r w:rsidRPr="000E6E04">
              <w:rPr>
                <w:rFonts w:ascii="Arial" w:hAnsi="Arial" w:cs="Arial"/>
                <w:w w:val="90"/>
              </w:rPr>
              <w:t>es</w:t>
            </w:r>
            <w:r w:rsidRPr="000E6E04">
              <w:rPr>
                <w:rFonts w:ascii="Arial" w:hAnsi="Arial" w:cs="Arial"/>
                <w:spacing w:val="-1"/>
              </w:rPr>
              <w:t xml:space="preserve"> </w:t>
            </w:r>
            <w:r w:rsidRPr="000E6E04">
              <w:rPr>
                <w:rFonts w:ascii="Arial" w:hAnsi="Arial" w:cs="Arial"/>
              </w:rPr>
              <w:t>rea</w:t>
            </w:r>
            <w:r w:rsidRPr="000E6E04">
              <w:rPr>
                <w:rFonts w:ascii="Arial" w:hAnsi="Arial" w:cs="Arial"/>
                <w:spacing w:val="3"/>
              </w:rPr>
              <w:t>d</w:t>
            </w:r>
            <w:r w:rsidRPr="000E6E04">
              <w:rPr>
                <w:rFonts w:ascii="Arial" w:hAnsi="Arial" w:cs="Arial"/>
                <w:spacing w:val="-15"/>
                <w:w w:val="162"/>
              </w:rPr>
              <w:t>i</w:t>
            </w:r>
            <w:r w:rsidRPr="000E6E04">
              <w:rPr>
                <w:rFonts w:ascii="Arial" w:hAnsi="Arial" w:cs="Arial"/>
                <w:spacing w:val="-12"/>
                <w:w w:val="101"/>
              </w:rPr>
              <w:t>n</w:t>
            </w:r>
            <w:r w:rsidRPr="000E6E04">
              <w:rPr>
                <w:rFonts w:ascii="Arial" w:hAnsi="Arial" w:cs="Arial"/>
                <w:w w:val="108"/>
              </w:rPr>
              <w:t xml:space="preserve">g </w:t>
            </w:r>
            <w:r w:rsidRPr="000E6E04">
              <w:rPr>
                <w:rFonts w:ascii="Arial" w:hAnsi="Arial" w:cs="Arial"/>
                <w:spacing w:val="2"/>
                <w:w w:val="88"/>
              </w:rPr>
              <w:t>a</w:t>
            </w:r>
            <w:r w:rsidRPr="000E6E04">
              <w:rPr>
                <w:rFonts w:ascii="Arial" w:hAnsi="Arial" w:cs="Arial"/>
                <w:spacing w:val="6"/>
                <w:w w:val="94"/>
              </w:rPr>
              <w:t>c</w:t>
            </w:r>
            <w:r w:rsidRPr="000E6E04">
              <w:rPr>
                <w:rFonts w:ascii="Arial" w:hAnsi="Arial" w:cs="Arial"/>
                <w:w w:val="110"/>
              </w:rPr>
              <w:t>h</w:t>
            </w:r>
            <w:r w:rsidRPr="000E6E04">
              <w:rPr>
                <w:rFonts w:ascii="Arial" w:hAnsi="Arial" w:cs="Arial"/>
                <w:spacing w:val="-13"/>
                <w:w w:val="110"/>
              </w:rPr>
              <w:t>i</w:t>
            </w:r>
            <w:r w:rsidRPr="000E6E04">
              <w:rPr>
                <w:rFonts w:ascii="Arial" w:hAnsi="Arial" w:cs="Arial"/>
              </w:rPr>
              <w:t>evement</w:t>
            </w:r>
          </w:p>
        </w:tc>
        <w:tc>
          <w:tcPr>
            <w:tcW w:w="2604" w:type="dxa"/>
          </w:tcPr>
          <w:p w:rsidR="00AB293E" w:rsidRPr="000E6E04" w:rsidRDefault="00AB293E" w:rsidP="000E6E04">
            <w:pPr>
              <w:rPr>
                <w:rFonts w:ascii="Arial" w:eastAsia="Times New Roman" w:hAnsi="Arial" w:cs="Arial"/>
              </w:rPr>
            </w:pPr>
            <w:r w:rsidRPr="000E6E04">
              <w:rPr>
                <w:rFonts w:ascii="Arial" w:hAnsi="Arial" w:cs="Arial"/>
                <w:w w:val="98"/>
              </w:rPr>
              <w:t>January</w:t>
            </w:r>
            <w:r w:rsidRPr="000E6E04">
              <w:rPr>
                <w:rFonts w:ascii="Arial" w:hAnsi="Arial" w:cs="Arial"/>
                <w:spacing w:val="10"/>
              </w:rPr>
              <w:t xml:space="preserve"> </w:t>
            </w:r>
            <w:r w:rsidR="002F4D00" w:rsidRPr="000E6E04">
              <w:rPr>
                <w:rFonts w:ascii="Arial" w:hAnsi="Arial" w:cs="Arial"/>
                <w:w w:val="111"/>
              </w:rPr>
              <w:t>2021</w:t>
            </w:r>
          </w:p>
        </w:tc>
      </w:tr>
    </w:tbl>
    <w:p w:rsidR="002C5D8E" w:rsidRPr="000E6E04" w:rsidRDefault="002C5D8E" w:rsidP="000E6E04">
      <w:pPr>
        <w:spacing w:after="120"/>
        <w:contextualSpacing/>
        <w:divId w:val="1212306280"/>
        <w:rPr>
          <w:rFonts w:ascii="Arial" w:eastAsia="Times New Roman" w:hAnsi="Arial" w:cs="Arial"/>
          <w:sz w:val="22"/>
          <w:szCs w:val="22"/>
        </w:rPr>
      </w:pPr>
    </w:p>
    <w:p w:rsidR="000007A9" w:rsidRPr="000E6E04" w:rsidRDefault="0031569B" w:rsidP="000E6E04">
      <w:pPr>
        <w:pStyle w:val="ListParagraph"/>
        <w:numPr>
          <w:ilvl w:val="0"/>
          <w:numId w:val="3"/>
        </w:numPr>
        <w:spacing w:after="120"/>
        <w:divId w:val="685406959"/>
        <w:rPr>
          <w:rFonts w:ascii="Arial" w:eastAsia="Times New Roman" w:hAnsi="Arial" w:cs="Arial"/>
          <w:sz w:val="22"/>
          <w:szCs w:val="22"/>
        </w:rPr>
      </w:pPr>
      <w:r w:rsidRPr="000E6E04">
        <w:rPr>
          <w:rFonts w:ascii="Arial" w:eastAsia="Times New Roman" w:hAnsi="Arial" w:cs="Arial"/>
          <w:b/>
          <w:bCs/>
          <w:sz w:val="22"/>
          <w:szCs w:val="22"/>
        </w:rPr>
        <w:lastRenderedPageBreak/>
        <w:t>Staff Training</w:t>
      </w:r>
      <w:r w:rsidRPr="000E6E04">
        <w:rPr>
          <w:rFonts w:ascii="Arial" w:eastAsia="Times New Roman" w:hAnsi="Arial" w:cs="Arial"/>
          <w:sz w:val="22"/>
          <w:szCs w:val="22"/>
        </w:rPr>
        <w:br/>
        <w:t xml:space="preserve">Describe the professional development activities the school will provide to educate </w:t>
      </w:r>
      <w:r w:rsidR="000007A9" w:rsidRPr="000E6E04">
        <w:rPr>
          <w:rFonts w:ascii="Arial" w:eastAsia="Times New Roman" w:hAnsi="Arial" w:cs="Arial"/>
          <w:sz w:val="22"/>
          <w:szCs w:val="22"/>
        </w:rPr>
        <w:t xml:space="preserve">the </w:t>
      </w:r>
      <w:r w:rsidR="000007A9" w:rsidRPr="000E6E04">
        <w:rPr>
          <w:rFonts w:ascii="Arial" w:eastAsia="Times New Roman" w:hAnsi="Arial" w:cs="Arial"/>
          <w:b/>
          <w:sz w:val="22"/>
          <w:szCs w:val="22"/>
        </w:rPr>
        <w:t>teachers, specialized instructional support personnel, principals, other school leaders and other staff</w:t>
      </w:r>
      <w:r w:rsidR="000007A9" w:rsidRPr="000E6E04">
        <w:rPr>
          <w:rFonts w:ascii="Arial" w:eastAsia="Times New Roman" w:hAnsi="Arial" w:cs="Arial"/>
          <w:sz w:val="22"/>
          <w:szCs w:val="22"/>
        </w:rPr>
        <w:t xml:space="preserve"> </w:t>
      </w:r>
      <w:r w:rsidR="00FC2E33" w:rsidRPr="000E6E04">
        <w:rPr>
          <w:rFonts w:ascii="Arial" w:eastAsia="Times New Roman" w:hAnsi="Arial" w:cs="Arial"/>
          <w:sz w:val="22"/>
          <w:szCs w:val="22"/>
        </w:rPr>
        <w:t>with the assistance of parents/families</w:t>
      </w:r>
      <w:r w:rsidR="008B4E0A" w:rsidRPr="000E6E04">
        <w:rPr>
          <w:rFonts w:ascii="Arial" w:eastAsia="Times New Roman" w:hAnsi="Arial" w:cs="Arial"/>
          <w:sz w:val="22"/>
          <w:szCs w:val="22"/>
        </w:rPr>
        <w:t xml:space="preserve"> on</w:t>
      </w:r>
      <w:r w:rsidR="000007A9" w:rsidRPr="000E6E04">
        <w:rPr>
          <w:rFonts w:ascii="Arial" w:eastAsia="Times New Roman" w:hAnsi="Arial" w:cs="Arial"/>
          <w:sz w:val="22"/>
          <w:szCs w:val="22"/>
        </w:rPr>
        <w:t>:</w:t>
      </w:r>
    </w:p>
    <w:p w:rsidR="000007A9" w:rsidRPr="000E6E04" w:rsidRDefault="000007A9" w:rsidP="000E6E04">
      <w:pPr>
        <w:pStyle w:val="ListParagraph"/>
        <w:numPr>
          <w:ilvl w:val="0"/>
          <w:numId w:val="7"/>
        </w:numPr>
        <w:spacing w:after="120"/>
        <w:divId w:val="685406959"/>
        <w:rPr>
          <w:rFonts w:ascii="Arial" w:eastAsia="Times New Roman" w:hAnsi="Arial" w:cs="Arial"/>
          <w:sz w:val="22"/>
          <w:szCs w:val="22"/>
        </w:rPr>
      </w:pPr>
      <w:r w:rsidRPr="000E6E04">
        <w:rPr>
          <w:rFonts w:ascii="Arial" w:eastAsia="Times New Roman" w:hAnsi="Arial" w:cs="Arial"/>
          <w:sz w:val="22"/>
          <w:szCs w:val="22"/>
        </w:rPr>
        <w:t>H</w:t>
      </w:r>
      <w:r w:rsidR="0031569B" w:rsidRPr="000E6E04">
        <w:rPr>
          <w:rFonts w:ascii="Arial" w:eastAsia="Times New Roman" w:hAnsi="Arial" w:cs="Arial"/>
          <w:sz w:val="22"/>
          <w:szCs w:val="22"/>
        </w:rPr>
        <w:t>ow to reach out, communicate, and work with parents</w:t>
      </w:r>
      <w:r w:rsidRPr="000E6E04">
        <w:rPr>
          <w:rFonts w:ascii="Arial" w:eastAsia="Times New Roman" w:hAnsi="Arial" w:cs="Arial"/>
          <w:sz w:val="22"/>
          <w:szCs w:val="22"/>
        </w:rPr>
        <w:t>/families</w:t>
      </w:r>
      <w:r w:rsidR="0031569B" w:rsidRPr="000E6E04">
        <w:rPr>
          <w:rFonts w:ascii="Arial" w:eastAsia="Times New Roman" w:hAnsi="Arial" w:cs="Arial"/>
          <w:sz w:val="22"/>
          <w:szCs w:val="22"/>
        </w:rPr>
        <w:t xml:space="preserve"> as equal partners</w:t>
      </w:r>
    </w:p>
    <w:p w:rsidR="000007A9" w:rsidRPr="000E6E04" w:rsidRDefault="000007A9" w:rsidP="000E6E04">
      <w:pPr>
        <w:pStyle w:val="ListParagraph"/>
        <w:numPr>
          <w:ilvl w:val="0"/>
          <w:numId w:val="7"/>
        </w:numPr>
        <w:spacing w:after="120"/>
        <w:divId w:val="685406959"/>
        <w:rPr>
          <w:rFonts w:ascii="Arial" w:eastAsia="Times New Roman" w:hAnsi="Arial" w:cs="Arial"/>
          <w:sz w:val="22"/>
          <w:szCs w:val="22"/>
        </w:rPr>
      </w:pPr>
      <w:r w:rsidRPr="000E6E04">
        <w:rPr>
          <w:rFonts w:ascii="Arial" w:eastAsia="Times New Roman" w:hAnsi="Arial" w:cs="Arial"/>
          <w:sz w:val="22"/>
          <w:szCs w:val="22"/>
        </w:rPr>
        <w:t>T</w:t>
      </w:r>
      <w:r w:rsidR="0031569B" w:rsidRPr="000E6E04">
        <w:rPr>
          <w:rFonts w:ascii="Arial" w:eastAsia="Times New Roman" w:hAnsi="Arial" w:cs="Arial"/>
          <w:sz w:val="22"/>
          <w:szCs w:val="22"/>
        </w:rPr>
        <w:t>he value and utility of contributions of parents</w:t>
      </w:r>
      <w:r w:rsidRPr="000E6E04">
        <w:rPr>
          <w:rFonts w:ascii="Arial" w:eastAsia="Times New Roman" w:hAnsi="Arial" w:cs="Arial"/>
          <w:sz w:val="22"/>
          <w:szCs w:val="22"/>
        </w:rPr>
        <w:t>/families</w:t>
      </w:r>
    </w:p>
    <w:p w:rsidR="002C5D8E" w:rsidRPr="000E6E04" w:rsidRDefault="000007A9" w:rsidP="000E6E04">
      <w:pPr>
        <w:pStyle w:val="ListParagraph"/>
        <w:numPr>
          <w:ilvl w:val="0"/>
          <w:numId w:val="7"/>
        </w:numPr>
        <w:spacing w:after="120"/>
        <w:divId w:val="685406959"/>
        <w:rPr>
          <w:rFonts w:ascii="Arial" w:eastAsia="Times New Roman" w:hAnsi="Arial" w:cs="Arial"/>
          <w:sz w:val="22"/>
          <w:szCs w:val="22"/>
        </w:rPr>
      </w:pPr>
      <w:r w:rsidRPr="000E6E04">
        <w:rPr>
          <w:rFonts w:ascii="Arial" w:eastAsia="Times New Roman" w:hAnsi="Arial" w:cs="Arial"/>
          <w:sz w:val="22"/>
          <w:szCs w:val="22"/>
        </w:rPr>
        <w:t>H</w:t>
      </w:r>
      <w:r w:rsidR="0031569B" w:rsidRPr="000E6E04">
        <w:rPr>
          <w:rFonts w:ascii="Arial" w:eastAsia="Times New Roman" w:hAnsi="Arial" w:cs="Arial"/>
          <w:sz w:val="22"/>
          <w:szCs w:val="22"/>
        </w:rPr>
        <w:t>ow to implement and coordinate parent</w:t>
      </w:r>
      <w:r w:rsidR="00FC2E33" w:rsidRPr="000E6E04">
        <w:rPr>
          <w:rFonts w:ascii="Arial" w:eastAsia="Times New Roman" w:hAnsi="Arial" w:cs="Arial"/>
          <w:sz w:val="22"/>
          <w:szCs w:val="22"/>
        </w:rPr>
        <w:t>/families</w:t>
      </w:r>
      <w:r w:rsidR="0031569B" w:rsidRPr="000E6E04">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0E6E04"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2F4D00" w:rsidRPr="000E6E04" w:rsidRDefault="002F4D00"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The district developed training materials to share parent involvement and family engagement strategies and best practices with teachers. The presentation is provided during staff pre-service week and provides teachers and staff with training and specific practices to support our families.</w:t>
            </w:r>
          </w:p>
          <w:p w:rsidR="008B4E0A" w:rsidRPr="000E6E04" w:rsidRDefault="008B4E0A" w:rsidP="000E6E04">
            <w:pPr>
              <w:spacing w:after="120"/>
              <w:contextualSpacing/>
              <w:rPr>
                <w:rFonts w:ascii="Arial" w:eastAsia="Times New Roman" w:hAnsi="Arial" w:cs="Arial"/>
                <w:color w:val="1F497D" w:themeColor="text2"/>
                <w:sz w:val="22"/>
                <w:szCs w:val="22"/>
              </w:rPr>
            </w:pPr>
          </w:p>
        </w:tc>
      </w:tr>
    </w:tbl>
    <w:p w:rsidR="002C5D8E" w:rsidRPr="000E6E04" w:rsidRDefault="002C5D8E" w:rsidP="000E6E04">
      <w:pPr>
        <w:spacing w:after="120"/>
        <w:contextualSpacing/>
        <w:divId w:val="478034207"/>
        <w:rPr>
          <w:rFonts w:ascii="Arial" w:eastAsia="Times New Roman" w:hAnsi="Arial" w:cs="Arial"/>
          <w:sz w:val="22"/>
          <w:szCs w:val="22"/>
        </w:rPr>
      </w:pPr>
    </w:p>
    <w:p w:rsidR="002C5D8E" w:rsidRPr="000E6E04" w:rsidRDefault="0031569B" w:rsidP="000E6E04">
      <w:pPr>
        <w:pStyle w:val="ListParagraph"/>
        <w:numPr>
          <w:ilvl w:val="0"/>
          <w:numId w:val="3"/>
        </w:numPr>
        <w:spacing w:after="120"/>
        <w:divId w:val="672991861"/>
        <w:rPr>
          <w:rFonts w:ascii="Arial" w:eastAsia="Times New Roman" w:hAnsi="Arial" w:cs="Arial"/>
          <w:sz w:val="22"/>
          <w:szCs w:val="22"/>
        </w:rPr>
      </w:pPr>
      <w:r w:rsidRPr="000E6E04">
        <w:rPr>
          <w:rFonts w:ascii="Arial" w:eastAsia="Times New Roman" w:hAnsi="Arial" w:cs="Arial"/>
          <w:b/>
          <w:bCs/>
          <w:sz w:val="22"/>
          <w:szCs w:val="22"/>
        </w:rPr>
        <w:t>Other Activities</w:t>
      </w:r>
      <w:r w:rsidRPr="000E6E04">
        <w:rPr>
          <w:rFonts w:ascii="Arial" w:eastAsia="Times New Roman" w:hAnsi="Arial" w:cs="Arial"/>
          <w:sz w:val="22"/>
          <w:szCs w:val="22"/>
        </w:rPr>
        <w:br/>
        <w:t xml:space="preserve">Describe </w:t>
      </w:r>
      <w:r w:rsidR="00C97FFB" w:rsidRPr="000E6E04">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0E6E04" w:rsidTr="009C20A0">
        <w:trPr>
          <w:divId w:val="672991861"/>
          <w:trHeight w:val="683"/>
        </w:trPr>
        <w:tc>
          <w:tcPr>
            <w:tcW w:w="9720" w:type="dxa"/>
          </w:tcPr>
          <w:p w:rsidR="00C97FFB" w:rsidRPr="000E6E04" w:rsidRDefault="002F4D00" w:rsidP="000E6E04">
            <w:pPr>
              <w:spacing w:after="120"/>
              <w:contextualSpacing/>
              <w:rPr>
                <w:rStyle w:val="Strong"/>
                <w:rFonts w:ascii="Arial" w:eastAsia="Times New Roman" w:hAnsi="Arial" w:cs="Arial"/>
                <w:sz w:val="22"/>
                <w:szCs w:val="22"/>
              </w:rPr>
            </w:pPr>
            <w:r w:rsidRPr="000E6E04">
              <w:rPr>
                <w:rFonts w:ascii="Arial" w:eastAsia="Times New Roman" w:hAnsi="Arial" w:cs="Arial"/>
                <w:bCs/>
                <w:sz w:val="22"/>
                <w:szCs w:val="22"/>
              </w:rPr>
              <w:t>Support is provided for parents in completing paper and online applications and translations.  Parents will be encouraged to attend school-wide events through translated flyers, Facebook, Twitter, our website and the automated messenger system.</w:t>
            </w:r>
          </w:p>
          <w:p w:rsidR="00C97FFB" w:rsidRPr="000E6E04" w:rsidRDefault="00C97FFB" w:rsidP="000E6E04">
            <w:pPr>
              <w:spacing w:after="120"/>
              <w:contextualSpacing/>
              <w:rPr>
                <w:rStyle w:val="Strong"/>
                <w:rFonts w:ascii="Arial" w:eastAsia="Times New Roman" w:hAnsi="Arial" w:cs="Arial"/>
                <w:sz w:val="22"/>
                <w:szCs w:val="22"/>
              </w:rPr>
            </w:pPr>
          </w:p>
          <w:p w:rsidR="00C97FFB" w:rsidRPr="000E6E04" w:rsidRDefault="00C97FFB" w:rsidP="000E6E04">
            <w:pPr>
              <w:spacing w:after="120"/>
              <w:contextualSpacing/>
              <w:rPr>
                <w:rFonts w:ascii="Arial" w:eastAsia="Times New Roman" w:hAnsi="Arial" w:cs="Arial"/>
                <w:sz w:val="22"/>
                <w:szCs w:val="22"/>
              </w:rPr>
            </w:pPr>
          </w:p>
        </w:tc>
      </w:tr>
    </w:tbl>
    <w:p w:rsidR="002C5D8E" w:rsidRPr="000E6E04" w:rsidRDefault="002C5D8E" w:rsidP="000E6E04">
      <w:pPr>
        <w:spacing w:after="120"/>
        <w:contextualSpacing/>
        <w:rPr>
          <w:rFonts w:ascii="Arial" w:eastAsia="Times New Roman" w:hAnsi="Arial" w:cs="Arial"/>
          <w:sz w:val="22"/>
          <w:szCs w:val="22"/>
        </w:rPr>
      </w:pPr>
    </w:p>
    <w:p w:rsidR="002C5D8E" w:rsidRPr="000E6E04" w:rsidRDefault="0031569B" w:rsidP="000E6E04">
      <w:pPr>
        <w:pStyle w:val="ListParagraph"/>
        <w:numPr>
          <w:ilvl w:val="0"/>
          <w:numId w:val="3"/>
        </w:numPr>
        <w:spacing w:after="120"/>
        <w:rPr>
          <w:rFonts w:ascii="Arial" w:eastAsia="Times New Roman" w:hAnsi="Arial" w:cs="Arial"/>
          <w:sz w:val="22"/>
          <w:szCs w:val="22"/>
        </w:rPr>
      </w:pPr>
      <w:r w:rsidRPr="000E6E04">
        <w:rPr>
          <w:rFonts w:ascii="Arial" w:eastAsia="Times New Roman" w:hAnsi="Arial" w:cs="Arial"/>
          <w:b/>
          <w:bCs/>
          <w:sz w:val="22"/>
          <w:szCs w:val="22"/>
        </w:rPr>
        <w:t>Communication</w:t>
      </w:r>
      <w:r w:rsidRPr="000E6E04">
        <w:rPr>
          <w:rFonts w:ascii="Arial" w:eastAsia="Times New Roman" w:hAnsi="Arial" w:cs="Arial"/>
          <w:sz w:val="22"/>
          <w:szCs w:val="22"/>
        </w:rPr>
        <w:br/>
        <w:t xml:space="preserve">Describe </w:t>
      </w:r>
      <w:r w:rsidR="009C20A0" w:rsidRPr="000E6E04">
        <w:rPr>
          <w:rFonts w:ascii="Arial" w:eastAsia="Times New Roman" w:hAnsi="Arial" w:cs="Arial"/>
          <w:sz w:val="22"/>
          <w:szCs w:val="22"/>
        </w:rPr>
        <w:t>how will your 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0E6E04" w:rsidTr="0004063C">
        <w:trPr>
          <w:trHeight w:val="836"/>
        </w:trPr>
        <w:tc>
          <w:tcPr>
            <w:tcW w:w="9720" w:type="dxa"/>
          </w:tcPr>
          <w:p w:rsidR="009C20A0" w:rsidRPr="000E6E04" w:rsidRDefault="009C20A0" w:rsidP="000E6E04">
            <w:pPr>
              <w:spacing w:after="120"/>
              <w:contextualSpacing/>
              <w:rPr>
                <w:rStyle w:val="Strong"/>
                <w:rFonts w:ascii="Arial" w:eastAsia="Times New Roman" w:hAnsi="Arial" w:cs="Arial"/>
                <w:color w:val="1F497D" w:themeColor="text2"/>
                <w:sz w:val="22"/>
                <w:szCs w:val="22"/>
              </w:rPr>
            </w:pPr>
          </w:p>
          <w:p w:rsidR="002F4D00" w:rsidRPr="000E6E04" w:rsidRDefault="002F4D00"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 xml:space="preserve">Parents are provided ongoing school information via our monthly newsletter and family activity calendar sent home in our Home School Communication folder. Teachers utilize support from the EL tutors to communicate with parents in their native language. Parent conferences are held with translation support to discuss Student Success Plans and student progress monitoring data. Lavern Gaynor uses our school website, marquee, twitter, </w:t>
            </w:r>
            <w:proofErr w:type="gramStart"/>
            <w:r w:rsidRPr="000E6E04">
              <w:rPr>
                <w:rFonts w:ascii="Arial" w:eastAsia="Times New Roman" w:hAnsi="Arial" w:cs="Arial"/>
                <w:sz w:val="22"/>
                <w:szCs w:val="22"/>
              </w:rPr>
              <w:t>Facebook</w:t>
            </w:r>
            <w:proofErr w:type="gramEnd"/>
            <w:r w:rsidRPr="000E6E04">
              <w:rPr>
                <w:rFonts w:ascii="Arial" w:eastAsia="Times New Roman" w:hAnsi="Arial" w:cs="Arial"/>
                <w:sz w:val="22"/>
                <w:szCs w:val="22"/>
              </w:rPr>
              <w:t xml:space="preserve"> and school phone messenger system to broadcast information. A Curriculum Night is scheduled to have an opportunity for teachers to communicate directly with parents of the specific requirements and materials being used. The information will be communicated in all 3 languages, and the event is offered virtually to facilitate families who cannot attend in person.</w:t>
            </w:r>
          </w:p>
          <w:p w:rsidR="009C20A0" w:rsidRPr="000E6E04" w:rsidRDefault="009C20A0" w:rsidP="000E6E04">
            <w:pPr>
              <w:spacing w:after="120"/>
              <w:contextualSpacing/>
              <w:rPr>
                <w:rFonts w:ascii="Arial" w:eastAsia="Times New Roman" w:hAnsi="Arial" w:cs="Arial"/>
                <w:sz w:val="22"/>
                <w:szCs w:val="22"/>
              </w:rPr>
            </w:pPr>
          </w:p>
        </w:tc>
      </w:tr>
    </w:tbl>
    <w:p w:rsidR="000E6E04" w:rsidRDefault="000E6E04" w:rsidP="000E6E04">
      <w:pPr>
        <w:pStyle w:val="Default"/>
        <w:spacing w:after="120"/>
        <w:ind w:left="360"/>
        <w:contextualSpacing/>
        <w:rPr>
          <w:color w:val="auto"/>
          <w:sz w:val="22"/>
          <w:szCs w:val="22"/>
        </w:rPr>
      </w:pPr>
    </w:p>
    <w:p w:rsidR="009C20A0" w:rsidRPr="000E6E04" w:rsidRDefault="009C20A0" w:rsidP="000E6E04">
      <w:pPr>
        <w:pStyle w:val="Default"/>
        <w:spacing w:after="120"/>
        <w:ind w:left="360"/>
        <w:contextualSpacing/>
        <w:rPr>
          <w:color w:val="auto"/>
          <w:sz w:val="22"/>
          <w:szCs w:val="22"/>
        </w:rPr>
      </w:pPr>
      <w:r w:rsidRPr="000E6E04">
        <w:rPr>
          <w:color w:val="auto"/>
          <w:sz w:val="22"/>
          <w:szCs w:val="22"/>
        </w:rPr>
        <w:t>How will your 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0E6E04" w:rsidTr="0004063C">
        <w:trPr>
          <w:trHeight w:val="827"/>
        </w:trPr>
        <w:tc>
          <w:tcPr>
            <w:tcW w:w="9720" w:type="dxa"/>
          </w:tcPr>
          <w:p w:rsidR="002F4D00" w:rsidRPr="000E6E04" w:rsidRDefault="002F4D00" w:rsidP="000E6E04">
            <w:pPr>
              <w:spacing w:after="120"/>
              <w:contextualSpacing/>
              <w:rPr>
                <w:rFonts w:ascii="Arial" w:eastAsia="Times New Roman" w:hAnsi="Arial" w:cs="Arial"/>
                <w:bCs/>
                <w:sz w:val="22"/>
                <w:szCs w:val="22"/>
              </w:rPr>
            </w:pPr>
            <w:r w:rsidRPr="000E6E04">
              <w:rPr>
                <w:rFonts w:ascii="Arial" w:eastAsia="Times New Roman" w:hAnsi="Arial" w:cs="Arial"/>
                <w:bCs/>
                <w:sz w:val="22"/>
                <w:szCs w:val="22"/>
              </w:rPr>
              <w:t>Teachers utilize support from the EL tutors to communicate with parents in their native language. Parent conferences are held with translation support to discuss Student Success Plans and student progress monitoring data.  Student Led conferences are held to share student data and achievement goals.</w:t>
            </w:r>
          </w:p>
          <w:p w:rsidR="009C20A0" w:rsidRPr="000E6E04" w:rsidRDefault="009C20A0" w:rsidP="000E6E04">
            <w:pPr>
              <w:spacing w:after="120"/>
              <w:contextualSpacing/>
              <w:rPr>
                <w:rStyle w:val="Strong"/>
                <w:rFonts w:ascii="Arial" w:eastAsia="Times New Roman" w:hAnsi="Arial" w:cs="Arial"/>
                <w:color w:val="1F497D" w:themeColor="text2"/>
                <w:sz w:val="22"/>
                <w:szCs w:val="22"/>
              </w:rPr>
            </w:pPr>
          </w:p>
          <w:p w:rsidR="009C20A0" w:rsidRPr="000E6E04" w:rsidRDefault="009C20A0" w:rsidP="000E6E04">
            <w:pPr>
              <w:spacing w:after="120"/>
              <w:contextualSpacing/>
              <w:rPr>
                <w:rFonts w:ascii="Arial" w:eastAsia="Times New Roman" w:hAnsi="Arial" w:cs="Arial"/>
                <w:sz w:val="22"/>
                <w:szCs w:val="22"/>
              </w:rPr>
            </w:pPr>
          </w:p>
        </w:tc>
      </w:tr>
    </w:tbl>
    <w:p w:rsidR="000E6E04" w:rsidRDefault="000E6E04" w:rsidP="000E6E04">
      <w:pPr>
        <w:pStyle w:val="Default"/>
        <w:spacing w:after="120"/>
        <w:ind w:left="360"/>
        <w:contextualSpacing/>
        <w:rPr>
          <w:color w:val="auto"/>
          <w:sz w:val="22"/>
          <w:szCs w:val="22"/>
        </w:rPr>
      </w:pPr>
    </w:p>
    <w:p w:rsidR="009C20A0" w:rsidRPr="000E6E04" w:rsidRDefault="009C20A0" w:rsidP="000E6E04">
      <w:pPr>
        <w:pStyle w:val="Default"/>
        <w:spacing w:after="120"/>
        <w:ind w:left="360"/>
        <w:contextualSpacing/>
        <w:rPr>
          <w:color w:val="auto"/>
          <w:sz w:val="22"/>
          <w:szCs w:val="22"/>
        </w:rPr>
      </w:pPr>
      <w:r w:rsidRPr="000E6E04">
        <w:rPr>
          <w:color w:val="auto"/>
          <w:sz w:val="22"/>
          <w:szCs w:val="22"/>
        </w:rPr>
        <w:t xml:space="preserve">How, if requested by parents, will your school provide opportunities for regular meetings to formulate suggestions and to participate, as appropriate, in decisions relating to the education of their </w:t>
      </w:r>
      <w:proofErr w:type="gramStart"/>
      <w:r w:rsidRPr="000E6E04">
        <w:rPr>
          <w:color w:val="auto"/>
          <w:sz w:val="22"/>
          <w:szCs w:val="22"/>
        </w:rPr>
        <w:t>child(</w:t>
      </w:r>
      <w:proofErr w:type="gramEnd"/>
      <w:r w:rsidRPr="000E6E04">
        <w:rPr>
          <w:color w:val="auto"/>
          <w:sz w:val="22"/>
          <w:szCs w:val="22"/>
        </w:rPr>
        <w:t>ren)?</w:t>
      </w:r>
    </w:p>
    <w:tbl>
      <w:tblPr>
        <w:tblStyle w:val="TableGrid"/>
        <w:tblW w:w="9720" w:type="dxa"/>
        <w:tblInd w:w="355" w:type="dxa"/>
        <w:tblLook w:val="04A0" w:firstRow="1" w:lastRow="0" w:firstColumn="1" w:lastColumn="0" w:noHBand="0" w:noVBand="1"/>
      </w:tblPr>
      <w:tblGrid>
        <w:gridCol w:w="9720"/>
      </w:tblGrid>
      <w:tr w:rsidR="009C20A0" w:rsidRPr="000E6E04" w:rsidTr="0004063C">
        <w:trPr>
          <w:trHeight w:val="764"/>
        </w:trPr>
        <w:tc>
          <w:tcPr>
            <w:tcW w:w="9720" w:type="dxa"/>
          </w:tcPr>
          <w:p w:rsidR="009C20A0" w:rsidRPr="000E6E04" w:rsidRDefault="009C20A0" w:rsidP="000E6E04">
            <w:pPr>
              <w:spacing w:after="120"/>
              <w:contextualSpacing/>
              <w:rPr>
                <w:rStyle w:val="Strong"/>
                <w:rFonts w:ascii="Arial" w:eastAsia="Times New Roman" w:hAnsi="Arial" w:cs="Arial"/>
                <w:color w:val="1F497D" w:themeColor="text2"/>
                <w:sz w:val="22"/>
                <w:szCs w:val="22"/>
              </w:rPr>
            </w:pPr>
          </w:p>
          <w:p w:rsidR="002F4D00" w:rsidRPr="000E6E04" w:rsidRDefault="002F4D00"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Parents have opportunities to attend evening School Advisory Council Meetings and PTO meetings offered monthly. During the SAC meetings, the School Improvement Plan,</w:t>
            </w:r>
            <w:r w:rsidR="0020684E" w:rsidRPr="000E6E04">
              <w:rPr>
                <w:rFonts w:ascii="Arial" w:eastAsia="Times New Roman" w:hAnsi="Arial" w:cs="Arial"/>
                <w:sz w:val="22"/>
                <w:szCs w:val="22"/>
              </w:rPr>
              <w:t xml:space="preserve"> </w:t>
            </w:r>
            <w:r w:rsidRPr="000E6E04">
              <w:rPr>
                <w:rFonts w:ascii="Arial" w:eastAsia="Times New Roman" w:hAnsi="Arial" w:cs="Arial"/>
                <w:sz w:val="22"/>
                <w:szCs w:val="22"/>
              </w:rPr>
              <w:t xml:space="preserve">Title I plan, </w:t>
            </w:r>
            <w:r w:rsidRPr="000E6E04">
              <w:rPr>
                <w:rFonts w:ascii="Arial" w:eastAsia="Times New Roman" w:hAnsi="Arial" w:cs="Arial"/>
                <w:sz w:val="22"/>
                <w:szCs w:val="22"/>
              </w:rPr>
              <w:lastRenderedPageBreak/>
              <w:t xml:space="preserve">Use of Funds and the Parental and Family Engagement Plan are shared and parental input is elicited. Parents can also request a parent teacher conference with translation to discuss specific information about their child and </w:t>
            </w:r>
            <w:r w:rsidR="0020684E" w:rsidRPr="000E6E04">
              <w:rPr>
                <w:rFonts w:ascii="Arial" w:eastAsia="Times New Roman" w:hAnsi="Arial" w:cs="Arial"/>
                <w:sz w:val="22"/>
                <w:szCs w:val="22"/>
              </w:rPr>
              <w:t xml:space="preserve">participate </w:t>
            </w:r>
            <w:r w:rsidRPr="000E6E04">
              <w:rPr>
                <w:rFonts w:ascii="Arial" w:eastAsia="Times New Roman" w:hAnsi="Arial" w:cs="Arial"/>
                <w:sz w:val="22"/>
                <w:szCs w:val="22"/>
              </w:rPr>
              <w:t>in decision making.</w:t>
            </w:r>
          </w:p>
          <w:p w:rsidR="009C20A0" w:rsidRPr="000E6E04" w:rsidRDefault="009C20A0" w:rsidP="000E6E04">
            <w:pPr>
              <w:spacing w:after="120"/>
              <w:contextualSpacing/>
              <w:rPr>
                <w:rFonts w:ascii="Arial" w:eastAsia="Times New Roman" w:hAnsi="Arial" w:cs="Arial"/>
                <w:sz w:val="22"/>
                <w:szCs w:val="22"/>
              </w:rPr>
            </w:pPr>
          </w:p>
        </w:tc>
      </w:tr>
    </w:tbl>
    <w:p w:rsidR="008429ED" w:rsidRPr="000E6E04" w:rsidRDefault="008429ED" w:rsidP="000E6E04">
      <w:pPr>
        <w:pStyle w:val="Default"/>
        <w:spacing w:after="120"/>
        <w:ind w:left="360"/>
        <w:contextualSpacing/>
        <w:rPr>
          <w:color w:val="auto"/>
          <w:sz w:val="22"/>
          <w:szCs w:val="22"/>
        </w:rPr>
      </w:pPr>
    </w:p>
    <w:p w:rsidR="009C20A0" w:rsidRPr="000E6E04" w:rsidRDefault="009C20A0" w:rsidP="000E6E04">
      <w:pPr>
        <w:pStyle w:val="Default"/>
        <w:spacing w:after="120"/>
        <w:ind w:left="360"/>
        <w:contextualSpacing/>
        <w:rPr>
          <w:color w:val="auto"/>
          <w:sz w:val="22"/>
          <w:szCs w:val="22"/>
        </w:rPr>
      </w:pPr>
      <w:r w:rsidRPr="000E6E04">
        <w:rPr>
          <w:color w:val="auto"/>
          <w:sz w:val="22"/>
          <w:szCs w:val="22"/>
        </w:rPr>
        <w:t>How will your 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0E6E04" w:rsidTr="0004063C">
        <w:trPr>
          <w:trHeight w:val="728"/>
        </w:trPr>
        <w:tc>
          <w:tcPr>
            <w:tcW w:w="9720" w:type="dxa"/>
          </w:tcPr>
          <w:p w:rsidR="002F4D00" w:rsidRPr="000E6E04" w:rsidRDefault="002F4D00"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 xml:space="preserve">SAC discussions and </w:t>
            </w:r>
            <w:r w:rsidR="00A83F31" w:rsidRPr="000E6E04">
              <w:rPr>
                <w:rFonts w:ascii="Arial" w:eastAsia="Times New Roman" w:hAnsi="Arial" w:cs="Arial"/>
                <w:sz w:val="22"/>
                <w:szCs w:val="22"/>
              </w:rPr>
              <w:t>p</w:t>
            </w:r>
            <w:r w:rsidRPr="000E6E04">
              <w:rPr>
                <w:rFonts w:ascii="Arial" w:eastAsia="Times New Roman" w:hAnsi="Arial" w:cs="Arial"/>
                <w:sz w:val="22"/>
                <w:szCs w:val="22"/>
              </w:rPr>
              <w:t xml:space="preserve">arent </w:t>
            </w:r>
            <w:r w:rsidR="00A83F31" w:rsidRPr="000E6E04">
              <w:rPr>
                <w:rFonts w:ascii="Arial" w:eastAsia="Times New Roman" w:hAnsi="Arial" w:cs="Arial"/>
                <w:sz w:val="22"/>
                <w:szCs w:val="22"/>
              </w:rPr>
              <w:t>s</w:t>
            </w:r>
            <w:r w:rsidRPr="000E6E04">
              <w:rPr>
                <w:rFonts w:ascii="Arial" w:eastAsia="Times New Roman" w:hAnsi="Arial" w:cs="Arial"/>
                <w:sz w:val="22"/>
                <w:szCs w:val="22"/>
              </w:rPr>
              <w:t>urveys will track the success of parent involvement initiatives and document questions or concerns. Open discussions are held at every meeting and parent input is solicited every spring and used to create the upcoming PFEP.</w:t>
            </w:r>
          </w:p>
          <w:p w:rsidR="009C20A0" w:rsidRPr="000E6E04" w:rsidRDefault="009C20A0" w:rsidP="000E6E04">
            <w:pPr>
              <w:spacing w:after="120"/>
              <w:contextualSpacing/>
              <w:rPr>
                <w:rFonts w:ascii="Arial" w:eastAsia="Times New Roman" w:hAnsi="Arial" w:cs="Arial"/>
                <w:sz w:val="22"/>
                <w:szCs w:val="22"/>
              </w:rPr>
            </w:pPr>
          </w:p>
          <w:p w:rsidR="009C20A0" w:rsidRPr="000E6E04" w:rsidRDefault="009C20A0" w:rsidP="000E6E04">
            <w:pPr>
              <w:spacing w:after="120"/>
              <w:contextualSpacing/>
              <w:rPr>
                <w:rFonts w:ascii="Arial" w:eastAsia="Times New Roman" w:hAnsi="Arial" w:cs="Arial"/>
                <w:sz w:val="22"/>
                <w:szCs w:val="22"/>
              </w:rPr>
            </w:pPr>
          </w:p>
        </w:tc>
      </w:tr>
    </w:tbl>
    <w:p w:rsidR="002C5D8E" w:rsidRPr="000E6E04" w:rsidRDefault="002C5D8E" w:rsidP="000E6E04">
      <w:pPr>
        <w:spacing w:after="120"/>
        <w:contextualSpacing/>
        <w:rPr>
          <w:rFonts w:ascii="Arial" w:eastAsia="Times New Roman" w:hAnsi="Arial" w:cs="Arial"/>
          <w:sz w:val="22"/>
          <w:szCs w:val="22"/>
        </w:rPr>
      </w:pPr>
    </w:p>
    <w:p w:rsidR="006116C9" w:rsidRPr="000E6E04" w:rsidRDefault="0031569B" w:rsidP="000E6E04">
      <w:pPr>
        <w:pStyle w:val="ListParagraph"/>
        <w:numPr>
          <w:ilvl w:val="0"/>
          <w:numId w:val="3"/>
        </w:numPr>
        <w:spacing w:after="120"/>
        <w:rPr>
          <w:rFonts w:ascii="Arial" w:eastAsia="Times New Roman" w:hAnsi="Arial" w:cs="Arial"/>
          <w:i/>
          <w:sz w:val="22"/>
          <w:szCs w:val="22"/>
        </w:rPr>
      </w:pPr>
      <w:r w:rsidRPr="000E6E04">
        <w:rPr>
          <w:rFonts w:ascii="Arial" w:eastAsia="Times New Roman" w:hAnsi="Arial" w:cs="Arial"/>
          <w:b/>
          <w:bCs/>
          <w:sz w:val="22"/>
          <w:szCs w:val="22"/>
        </w:rPr>
        <w:t>Accessibility</w:t>
      </w:r>
      <w:r w:rsidRPr="000E6E04">
        <w:rPr>
          <w:rFonts w:ascii="Arial" w:eastAsia="Times New Roman" w:hAnsi="Arial" w:cs="Arial"/>
          <w:sz w:val="22"/>
          <w:szCs w:val="22"/>
        </w:rPr>
        <w:br/>
        <w:t xml:space="preserve">Describe how </w:t>
      </w:r>
      <w:r w:rsidR="006116C9" w:rsidRPr="000E6E04">
        <w:rPr>
          <w:rFonts w:ascii="Arial" w:eastAsia="Times New Roman" w:hAnsi="Arial" w:cs="Arial"/>
          <w:sz w:val="22"/>
          <w:szCs w:val="22"/>
        </w:rPr>
        <w:t xml:space="preserve">your school </w:t>
      </w:r>
      <w:r w:rsidR="009C70E6" w:rsidRPr="000E6E04">
        <w:rPr>
          <w:rFonts w:ascii="Arial" w:eastAsia="Times New Roman" w:hAnsi="Arial" w:cs="Arial"/>
          <w:sz w:val="22"/>
          <w:szCs w:val="22"/>
        </w:rPr>
        <w:t xml:space="preserve">offers </w:t>
      </w:r>
      <w:r w:rsidR="006116C9" w:rsidRPr="000E6E04">
        <w:rPr>
          <w:rFonts w:ascii="Arial" w:eastAsia="Times New Roman" w:hAnsi="Arial" w:cs="Arial"/>
          <w:sz w:val="22"/>
          <w:szCs w:val="22"/>
        </w:rPr>
        <w:t xml:space="preserve">parent/family engagement activities </w:t>
      </w:r>
      <w:r w:rsidR="006116C9" w:rsidRPr="000E6E04">
        <w:rPr>
          <w:rFonts w:ascii="Arial" w:eastAsia="Times New Roman" w:hAnsi="Arial" w:cs="Arial"/>
          <w:b/>
          <w:sz w:val="22"/>
          <w:szCs w:val="22"/>
        </w:rPr>
        <w:t>for all</w:t>
      </w:r>
      <w:r w:rsidR="006116C9" w:rsidRPr="000E6E04">
        <w:rPr>
          <w:rFonts w:ascii="Arial" w:eastAsia="Times New Roman" w:hAnsi="Arial" w:cs="Arial"/>
          <w:sz w:val="22"/>
          <w:szCs w:val="22"/>
        </w:rPr>
        <w:t xml:space="preserve"> parents/families?</w:t>
      </w:r>
      <w:r w:rsidR="009C70E6" w:rsidRPr="000E6E04">
        <w:rPr>
          <w:rFonts w:ascii="Arial" w:eastAsia="Times New Roman" w:hAnsi="Arial" w:cs="Arial"/>
          <w:sz w:val="22"/>
          <w:szCs w:val="22"/>
        </w:rPr>
        <w:t xml:space="preserve"> </w:t>
      </w:r>
      <w:r w:rsidRPr="000E6E04">
        <w:rPr>
          <w:rFonts w:ascii="Arial" w:eastAsia="Times New Roman" w:hAnsi="Arial" w:cs="Arial"/>
          <w:sz w:val="22"/>
          <w:szCs w:val="22"/>
        </w:rPr>
        <w:t>(</w:t>
      </w:r>
      <w:r w:rsidR="009F73CF" w:rsidRPr="000E6E04">
        <w:rPr>
          <w:rFonts w:ascii="Arial" w:eastAsia="Times New Roman" w:hAnsi="Arial" w:cs="Arial"/>
          <w:i/>
          <w:sz w:val="22"/>
          <w:szCs w:val="22"/>
        </w:rPr>
        <w:t>Including</w:t>
      </w:r>
      <w:r w:rsidRPr="000E6E04">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0E6E04" w:rsidTr="0004063C">
        <w:trPr>
          <w:trHeight w:val="773"/>
        </w:trPr>
        <w:tc>
          <w:tcPr>
            <w:tcW w:w="9720" w:type="dxa"/>
          </w:tcPr>
          <w:p w:rsidR="00A83F31" w:rsidRPr="000E6E04" w:rsidRDefault="00A83F31" w:rsidP="000E6E04">
            <w:pPr>
              <w:spacing w:after="120"/>
              <w:contextualSpacing/>
              <w:rPr>
                <w:rFonts w:ascii="Arial" w:eastAsia="Times New Roman" w:hAnsi="Arial" w:cs="Arial"/>
                <w:bCs/>
                <w:sz w:val="22"/>
                <w:szCs w:val="22"/>
              </w:rPr>
            </w:pPr>
            <w:r w:rsidRPr="000E6E04">
              <w:rPr>
                <w:rFonts w:ascii="Arial" w:eastAsia="Times New Roman" w:hAnsi="Arial" w:cs="Arial"/>
                <w:bCs/>
                <w:sz w:val="22"/>
                <w:szCs w:val="22"/>
              </w:rPr>
              <w:t>Information is shared with parents in three languages. Translators are available at parent events to assist with clear communication. Childcare and refreshments are provided at all parent workshops. Lavern Gaynor Elementary works closely with the ESE Program Specialist to ensure that parents or families with disabilities have access to parent involvement activities, the school campus and/or school services.</w:t>
            </w:r>
          </w:p>
          <w:p w:rsidR="00A83F31" w:rsidRPr="000E6E04" w:rsidRDefault="00A83F31" w:rsidP="000E6E04">
            <w:pPr>
              <w:spacing w:after="120"/>
              <w:contextualSpacing/>
              <w:rPr>
                <w:rFonts w:ascii="Arial" w:eastAsia="Times New Roman" w:hAnsi="Arial" w:cs="Arial"/>
                <w:bCs/>
                <w:sz w:val="22"/>
                <w:szCs w:val="22"/>
              </w:rPr>
            </w:pPr>
          </w:p>
          <w:p w:rsidR="00A83F31" w:rsidRPr="000E6E04" w:rsidRDefault="00A83F31" w:rsidP="000E6E04">
            <w:pPr>
              <w:spacing w:after="120"/>
              <w:contextualSpacing/>
              <w:rPr>
                <w:rFonts w:ascii="Arial" w:eastAsia="Times New Roman" w:hAnsi="Arial" w:cs="Arial"/>
                <w:bCs/>
                <w:sz w:val="22"/>
                <w:szCs w:val="22"/>
              </w:rPr>
            </w:pPr>
            <w:r w:rsidRPr="000E6E04">
              <w:rPr>
                <w:rFonts w:ascii="Arial" w:eastAsia="Times New Roman" w:hAnsi="Arial" w:cs="Arial"/>
                <w:bCs/>
                <w:sz w:val="22"/>
                <w:szCs w:val="22"/>
              </w:rPr>
              <w:t>Parents and prospective parents with disabilities are afforded equal access to parenting opportunities, school meetings, events and parent education workshops with the goal of ensuring that all parents receive support to help their child achieve in school.</w:t>
            </w:r>
          </w:p>
          <w:p w:rsidR="006116C9" w:rsidRPr="000E6E04" w:rsidRDefault="006116C9" w:rsidP="000E6E04">
            <w:pPr>
              <w:spacing w:after="120"/>
              <w:contextualSpacing/>
              <w:rPr>
                <w:rFonts w:ascii="Arial" w:eastAsia="Times New Roman" w:hAnsi="Arial" w:cs="Arial"/>
                <w:sz w:val="22"/>
                <w:szCs w:val="22"/>
              </w:rPr>
            </w:pPr>
          </w:p>
        </w:tc>
      </w:tr>
    </w:tbl>
    <w:p w:rsidR="000E6E04" w:rsidRDefault="000E6E04" w:rsidP="000E6E04">
      <w:pPr>
        <w:pStyle w:val="ListParagraph"/>
        <w:spacing w:after="120"/>
        <w:ind w:left="360"/>
        <w:rPr>
          <w:rFonts w:ascii="Arial" w:eastAsia="Times New Roman" w:hAnsi="Arial" w:cs="Arial"/>
          <w:sz w:val="22"/>
          <w:szCs w:val="22"/>
        </w:rPr>
      </w:pPr>
    </w:p>
    <w:p w:rsidR="006116C9" w:rsidRPr="000E6E04" w:rsidRDefault="006116C9" w:rsidP="000E6E04">
      <w:pPr>
        <w:pStyle w:val="ListParagraph"/>
        <w:spacing w:after="120"/>
        <w:ind w:left="360"/>
        <w:rPr>
          <w:rFonts w:ascii="Arial" w:eastAsia="Times New Roman" w:hAnsi="Arial" w:cs="Arial"/>
          <w:b/>
          <w:sz w:val="22"/>
          <w:szCs w:val="22"/>
        </w:rPr>
      </w:pPr>
      <w:bookmarkStart w:id="0" w:name="_GoBack"/>
      <w:bookmarkEnd w:id="0"/>
      <w:r w:rsidRPr="000E6E04">
        <w:rPr>
          <w:rFonts w:ascii="Arial" w:eastAsia="Times New Roman" w:hAnsi="Arial" w:cs="Arial"/>
          <w:sz w:val="22"/>
          <w:szCs w:val="22"/>
        </w:rPr>
        <w:t xml:space="preserve">Describe how your school </w:t>
      </w:r>
      <w:r w:rsidR="009C70E6" w:rsidRPr="000E6E04">
        <w:rPr>
          <w:rFonts w:ascii="Arial" w:eastAsia="Times New Roman" w:hAnsi="Arial" w:cs="Arial"/>
          <w:sz w:val="22"/>
          <w:szCs w:val="22"/>
        </w:rPr>
        <w:t xml:space="preserve">will shared </w:t>
      </w:r>
      <w:r w:rsidR="009F73CF" w:rsidRPr="000E6E04">
        <w:rPr>
          <w:rFonts w:ascii="Arial" w:eastAsia="Times New Roman" w:hAnsi="Arial" w:cs="Arial"/>
          <w:sz w:val="22"/>
          <w:szCs w:val="22"/>
        </w:rPr>
        <w:t>information related to school and parent/</w:t>
      </w:r>
      <w:r w:rsidRPr="000E6E04">
        <w:rPr>
          <w:rFonts w:ascii="Arial" w:eastAsia="Times New Roman" w:hAnsi="Arial" w:cs="Arial"/>
          <w:sz w:val="22"/>
          <w:szCs w:val="22"/>
        </w:rPr>
        <w:t xml:space="preserve">family programs, meetings, school reports, and other activities in an </w:t>
      </w:r>
      <w:r w:rsidRPr="000E6E04">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0E6E04" w:rsidTr="0004063C">
        <w:trPr>
          <w:trHeight w:val="746"/>
        </w:trPr>
        <w:tc>
          <w:tcPr>
            <w:tcW w:w="9720" w:type="dxa"/>
          </w:tcPr>
          <w:p w:rsidR="006116C9" w:rsidRPr="000E6E04" w:rsidRDefault="006116C9" w:rsidP="000E6E04">
            <w:pPr>
              <w:spacing w:after="120"/>
              <w:contextualSpacing/>
              <w:rPr>
                <w:rStyle w:val="Strong"/>
                <w:rFonts w:ascii="Arial" w:eastAsia="Times New Roman" w:hAnsi="Arial" w:cs="Arial"/>
                <w:sz w:val="22"/>
                <w:szCs w:val="22"/>
              </w:rPr>
            </w:pPr>
          </w:p>
          <w:p w:rsidR="00840C46" w:rsidRPr="000E6E04" w:rsidRDefault="00840C46"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All flyers are translated in three languages and a common format is used for all flyers to help parents recognize that the document is publicizing a school event.  A statement in three languages is placed on home communication stating that parents are welcomed and encouraged to come to the school for assistance in reading the information. Information is also publicized on social media in a uniform format recognizable to parents.</w:t>
            </w:r>
          </w:p>
          <w:p w:rsidR="00C97FFB" w:rsidRPr="000E6E04" w:rsidRDefault="00C97FFB" w:rsidP="000E6E04">
            <w:pPr>
              <w:spacing w:after="120"/>
              <w:contextualSpacing/>
              <w:rPr>
                <w:rFonts w:ascii="Arial" w:eastAsia="Times New Roman" w:hAnsi="Arial" w:cs="Arial"/>
                <w:sz w:val="22"/>
                <w:szCs w:val="22"/>
              </w:rPr>
            </w:pPr>
          </w:p>
        </w:tc>
      </w:tr>
    </w:tbl>
    <w:p w:rsidR="002C5D8E" w:rsidRPr="000E6E04" w:rsidRDefault="002C5D8E" w:rsidP="000E6E04">
      <w:pPr>
        <w:spacing w:after="120"/>
        <w:contextualSpacing/>
        <w:rPr>
          <w:rFonts w:ascii="Arial" w:eastAsia="Times New Roman" w:hAnsi="Arial" w:cs="Arial"/>
          <w:sz w:val="22"/>
          <w:szCs w:val="22"/>
        </w:rPr>
      </w:pPr>
    </w:p>
    <w:p w:rsidR="002C5D8E" w:rsidRPr="000E6E04" w:rsidRDefault="0031569B" w:rsidP="000E6E04">
      <w:pPr>
        <w:pStyle w:val="ListParagraph"/>
        <w:numPr>
          <w:ilvl w:val="0"/>
          <w:numId w:val="3"/>
        </w:numPr>
        <w:spacing w:after="120"/>
        <w:rPr>
          <w:rFonts w:ascii="Arial" w:eastAsia="Times New Roman" w:hAnsi="Arial" w:cs="Arial"/>
          <w:sz w:val="22"/>
          <w:szCs w:val="22"/>
        </w:rPr>
      </w:pPr>
      <w:r w:rsidRPr="000E6E04">
        <w:rPr>
          <w:rFonts w:ascii="Arial" w:eastAsia="Times New Roman" w:hAnsi="Arial" w:cs="Arial"/>
          <w:b/>
          <w:bCs/>
          <w:sz w:val="22"/>
          <w:szCs w:val="22"/>
        </w:rPr>
        <w:t>Discretionary Activities</w:t>
      </w:r>
      <w:r w:rsidRPr="000E6E04">
        <w:rPr>
          <w:rFonts w:ascii="Arial" w:eastAsia="Times New Roman" w:hAnsi="Arial" w:cs="Arial"/>
          <w:sz w:val="22"/>
          <w:szCs w:val="22"/>
        </w:rPr>
        <w:br/>
      </w:r>
      <w:r w:rsidR="000B39C2" w:rsidRPr="000E6E04">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0E6E04" w:rsidTr="0004063C">
        <w:trPr>
          <w:trHeight w:val="791"/>
        </w:trPr>
        <w:tc>
          <w:tcPr>
            <w:tcW w:w="9720" w:type="dxa"/>
          </w:tcPr>
          <w:p w:rsidR="00840C46" w:rsidRPr="000E6E04" w:rsidRDefault="00840C46"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Our parents participate in surveys and give input during our SAC and PTO meetings regarding workshop topics, times and frequency. Trainings typically include how to help their child with literacy, math, science, homework, behavior and nutrition.</w:t>
            </w:r>
          </w:p>
          <w:p w:rsidR="000B39C2" w:rsidRPr="000E6E04" w:rsidRDefault="000B39C2" w:rsidP="000E6E04">
            <w:pPr>
              <w:spacing w:after="120"/>
              <w:contextualSpacing/>
              <w:rPr>
                <w:rFonts w:ascii="Arial" w:eastAsia="Times New Roman" w:hAnsi="Arial" w:cs="Arial"/>
                <w:sz w:val="22"/>
                <w:szCs w:val="22"/>
              </w:rPr>
            </w:pPr>
          </w:p>
        </w:tc>
      </w:tr>
    </w:tbl>
    <w:p w:rsidR="002C5D8E" w:rsidRPr="000E6E04" w:rsidRDefault="002C5D8E" w:rsidP="000E6E04">
      <w:pPr>
        <w:spacing w:after="120"/>
        <w:contextualSpacing/>
        <w:rPr>
          <w:rFonts w:ascii="Arial" w:eastAsia="Times New Roman" w:hAnsi="Arial" w:cs="Arial"/>
          <w:sz w:val="22"/>
          <w:szCs w:val="22"/>
        </w:rPr>
      </w:pPr>
    </w:p>
    <w:p w:rsidR="00347543" w:rsidRPr="000E6E04" w:rsidRDefault="00347543" w:rsidP="000E6E04">
      <w:pPr>
        <w:pStyle w:val="ListParagraph"/>
        <w:numPr>
          <w:ilvl w:val="0"/>
          <w:numId w:val="3"/>
        </w:numPr>
        <w:spacing w:after="120"/>
        <w:rPr>
          <w:rFonts w:ascii="Arial" w:eastAsia="Times New Roman" w:hAnsi="Arial" w:cs="Arial"/>
          <w:sz w:val="22"/>
          <w:szCs w:val="22"/>
        </w:rPr>
      </w:pPr>
      <w:r w:rsidRPr="000E6E04">
        <w:rPr>
          <w:rFonts w:ascii="Arial" w:eastAsia="Times New Roman" w:hAnsi="Arial" w:cs="Arial"/>
          <w:b/>
          <w:bCs/>
          <w:sz w:val="22"/>
          <w:szCs w:val="22"/>
        </w:rPr>
        <w:t>Barriers</w:t>
      </w:r>
      <w:r w:rsidRPr="000E6E04">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0E6E04"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0E6E04" w:rsidRDefault="00347543"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lastRenderedPageBreak/>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0E6E04" w:rsidRDefault="00347543"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Steps the School will Take to Overcome</w:t>
            </w:r>
          </w:p>
        </w:tc>
      </w:tr>
      <w:tr w:rsidR="00347543" w:rsidRPr="000E6E04"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0E6E04" w:rsidRDefault="00840C46" w:rsidP="000E6E04">
            <w:pPr>
              <w:spacing w:after="120"/>
              <w:contextualSpacing/>
              <w:rPr>
                <w:rFonts w:ascii="Arial" w:eastAsia="Times New Roman" w:hAnsi="Arial" w:cs="Arial"/>
                <w:color w:val="1F497D" w:themeColor="text2"/>
                <w:sz w:val="22"/>
                <w:szCs w:val="22"/>
              </w:rPr>
            </w:pPr>
            <w:r w:rsidRPr="000E6E04">
              <w:rPr>
                <w:rFonts w:ascii="Arial" w:eastAsia="Times New Roman" w:hAnsi="Arial" w:cs="Arial"/>
                <w:sz w:val="22"/>
                <w:szCs w:val="22"/>
              </w:rPr>
              <w:t>N/A (School is new this year)</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0E6E04" w:rsidRDefault="00347543" w:rsidP="000E6E04">
            <w:pPr>
              <w:spacing w:after="120"/>
              <w:contextualSpacing/>
              <w:rPr>
                <w:rFonts w:ascii="Arial" w:eastAsia="Times New Roman" w:hAnsi="Arial" w:cs="Arial"/>
                <w:color w:val="1F497D" w:themeColor="text2"/>
                <w:sz w:val="22"/>
                <w:szCs w:val="22"/>
              </w:rPr>
            </w:pPr>
          </w:p>
        </w:tc>
      </w:tr>
      <w:tr w:rsidR="00347543" w:rsidRPr="000E6E04"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0E6E04" w:rsidRDefault="00347543" w:rsidP="000E6E04">
            <w:pPr>
              <w:spacing w:after="120"/>
              <w:contextualSpacing/>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0E6E04" w:rsidRDefault="00347543" w:rsidP="000E6E04">
            <w:pPr>
              <w:spacing w:after="120"/>
              <w:contextualSpacing/>
              <w:rPr>
                <w:rFonts w:ascii="Arial" w:eastAsia="Times New Roman" w:hAnsi="Arial" w:cs="Arial"/>
                <w:color w:val="1F497D" w:themeColor="text2"/>
                <w:sz w:val="22"/>
                <w:szCs w:val="22"/>
              </w:rPr>
            </w:pPr>
          </w:p>
        </w:tc>
      </w:tr>
      <w:tr w:rsidR="00347543" w:rsidRPr="000E6E04"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0E6E04" w:rsidRDefault="00347543" w:rsidP="000E6E04">
            <w:pPr>
              <w:spacing w:after="120"/>
              <w:contextualSpacing/>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0E6E04" w:rsidRDefault="00347543" w:rsidP="000E6E04">
            <w:pPr>
              <w:spacing w:after="120"/>
              <w:contextualSpacing/>
              <w:rPr>
                <w:rFonts w:ascii="Arial" w:eastAsia="Times New Roman" w:hAnsi="Arial" w:cs="Arial"/>
                <w:color w:val="1F497D" w:themeColor="text2"/>
                <w:sz w:val="22"/>
                <w:szCs w:val="22"/>
              </w:rPr>
            </w:pPr>
          </w:p>
        </w:tc>
      </w:tr>
    </w:tbl>
    <w:p w:rsidR="00347543" w:rsidRPr="000E6E04" w:rsidRDefault="00DE185C" w:rsidP="000E6E04">
      <w:pPr>
        <w:spacing w:after="120"/>
        <w:contextualSpacing/>
        <w:rPr>
          <w:rFonts w:ascii="Arial" w:eastAsia="Times New Roman" w:hAnsi="Arial" w:cs="Arial"/>
          <w:b/>
          <w:bCs/>
          <w:sz w:val="22"/>
          <w:szCs w:val="22"/>
        </w:rPr>
      </w:pPr>
      <w:r w:rsidRPr="000E6E04">
        <w:rPr>
          <w:rFonts w:ascii="Arial" w:eastAsia="Times New Roman" w:hAnsi="Arial" w:cs="Arial"/>
          <w:sz w:val="22"/>
          <w:szCs w:val="22"/>
        </w:rPr>
        <w:pict>
          <v:rect id="_x0000_i1025" style="width:0;height:1.5pt" o:hralign="center" o:hrstd="t" o:hr="t" fillcolor="#aca899" stroked="f"/>
        </w:pict>
      </w:r>
    </w:p>
    <w:p w:rsidR="009F73CF" w:rsidRPr="000E6E04" w:rsidRDefault="0031569B" w:rsidP="000E6E04">
      <w:pPr>
        <w:pStyle w:val="ListParagraph"/>
        <w:numPr>
          <w:ilvl w:val="0"/>
          <w:numId w:val="3"/>
        </w:numPr>
        <w:spacing w:after="120"/>
        <w:rPr>
          <w:rFonts w:ascii="Arial" w:eastAsia="Times New Roman" w:hAnsi="Arial" w:cs="Arial"/>
          <w:sz w:val="22"/>
          <w:szCs w:val="22"/>
        </w:rPr>
      </w:pPr>
      <w:r w:rsidRPr="000E6E04">
        <w:rPr>
          <w:rFonts w:ascii="Arial" w:eastAsia="Times New Roman" w:hAnsi="Arial" w:cs="Arial"/>
          <w:b/>
          <w:bCs/>
          <w:sz w:val="22"/>
          <w:szCs w:val="22"/>
        </w:rPr>
        <w:t>Upload Evidence of Input from Parents</w:t>
      </w:r>
      <w:r w:rsidR="00D13F26" w:rsidRPr="000E6E04">
        <w:rPr>
          <w:rFonts w:ascii="Arial" w:eastAsia="Times New Roman" w:hAnsi="Arial" w:cs="Arial"/>
          <w:b/>
          <w:bCs/>
          <w:sz w:val="22"/>
          <w:szCs w:val="22"/>
        </w:rPr>
        <w:t xml:space="preserve"> on</w:t>
      </w:r>
      <w:r w:rsidR="000B39C2" w:rsidRPr="000E6E04">
        <w:rPr>
          <w:rFonts w:ascii="Arial" w:eastAsia="Times New Roman" w:hAnsi="Arial" w:cs="Arial"/>
          <w:b/>
          <w:bCs/>
          <w:sz w:val="22"/>
          <w:szCs w:val="22"/>
        </w:rPr>
        <w:t xml:space="preserve"> the development of the </w:t>
      </w:r>
      <w:r w:rsidR="00D13F26" w:rsidRPr="000E6E04">
        <w:rPr>
          <w:rFonts w:ascii="Arial" w:eastAsia="Times New Roman" w:hAnsi="Arial" w:cs="Arial"/>
          <w:b/>
          <w:bCs/>
          <w:sz w:val="22"/>
          <w:szCs w:val="22"/>
        </w:rPr>
        <w:t>P</w:t>
      </w:r>
      <w:r w:rsidR="009F73CF" w:rsidRPr="000E6E04">
        <w:rPr>
          <w:rFonts w:ascii="Arial" w:eastAsia="Times New Roman" w:hAnsi="Arial" w:cs="Arial"/>
          <w:b/>
          <w:bCs/>
          <w:sz w:val="22"/>
          <w:szCs w:val="22"/>
        </w:rPr>
        <w:t>FEP</w:t>
      </w:r>
    </w:p>
    <w:p w:rsidR="000B39C2" w:rsidRPr="000E6E04" w:rsidRDefault="008B68C0" w:rsidP="000E6E04">
      <w:pPr>
        <w:pStyle w:val="ListParagraph"/>
        <w:spacing w:after="120"/>
        <w:ind w:left="360"/>
        <w:rPr>
          <w:rFonts w:ascii="Arial" w:eastAsia="Times New Roman" w:hAnsi="Arial" w:cs="Arial"/>
          <w:sz w:val="22"/>
          <w:szCs w:val="22"/>
        </w:rPr>
      </w:pPr>
      <w:r w:rsidRPr="000E6E04">
        <w:rPr>
          <w:rFonts w:ascii="Arial" w:eastAsia="Times New Roman" w:hAnsi="Arial" w:cs="Arial"/>
          <w:sz w:val="22"/>
          <w:szCs w:val="22"/>
        </w:rPr>
        <w:t>Upload a</w:t>
      </w:r>
      <w:r w:rsidR="000B39C2" w:rsidRPr="000E6E04">
        <w:rPr>
          <w:rFonts w:ascii="Arial" w:eastAsia="Times New Roman" w:hAnsi="Arial" w:cs="Arial"/>
          <w:sz w:val="22"/>
          <w:szCs w:val="22"/>
        </w:rPr>
        <w:t xml:space="preserve"> copy of SAC minutes that include statement that parents were given the opportunity to discuss and provide input on </w:t>
      </w:r>
      <w:r w:rsidR="00347543" w:rsidRPr="000E6E04">
        <w:rPr>
          <w:rFonts w:ascii="Arial" w:eastAsia="Times New Roman" w:hAnsi="Arial" w:cs="Arial"/>
          <w:sz w:val="22"/>
          <w:szCs w:val="22"/>
        </w:rPr>
        <w:t xml:space="preserve">the </w:t>
      </w:r>
      <w:r w:rsidR="00347543" w:rsidRPr="000E6E04">
        <w:rPr>
          <w:rFonts w:ascii="Arial" w:eastAsia="Times New Roman" w:hAnsi="Arial" w:cs="Arial"/>
          <w:b/>
          <w:sz w:val="22"/>
          <w:szCs w:val="22"/>
        </w:rPr>
        <w:t>FY</w:t>
      </w:r>
      <w:r w:rsidR="009F73CF" w:rsidRPr="000E6E04">
        <w:rPr>
          <w:rFonts w:ascii="Arial" w:eastAsia="Times New Roman" w:hAnsi="Arial" w:cs="Arial"/>
          <w:b/>
          <w:sz w:val="22"/>
          <w:szCs w:val="22"/>
        </w:rPr>
        <w:t>21</w:t>
      </w:r>
      <w:r w:rsidR="00347543" w:rsidRPr="000E6E04">
        <w:rPr>
          <w:rFonts w:ascii="Arial" w:eastAsia="Times New Roman" w:hAnsi="Arial" w:cs="Arial"/>
          <w:b/>
          <w:sz w:val="22"/>
          <w:szCs w:val="22"/>
        </w:rPr>
        <w:t xml:space="preserve"> </w:t>
      </w:r>
      <w:r w:rsidR="000B39C2" w:rsidRPr="000E6E04">
        <w:rPr>
          <w:rFonts w:ascii="Arial" w:eastAsia="Times New Roman" w:hAnsi="Arial" w:cs="Arial"/>
          <w:b/>
          <w:sz w:val="22"/>
          <w:szCs w:val="22"/>
        </w:rPr>
        <w:t>Parent Involvement Policy</w:t>
      </w:r>
      <w:r w:rsidR="009F73CF" w:rsidRPr="000E6E04">
        <w:rPr>
          <w:rFonts w:ascii="Arial" w:eastAsia="Times New Roman" w:hAnsi="Arial" w:cs="Arial"/>
          <w:b/>
          <w:sz w:val="22"/>
          <w:szCs w:val="22"/>
        </w:rPr>
        <w:t xml:space="preserve"> </w:t>
      </w:r>
      <w:r w:rsidR="000B39C2" w:rsidRPr="000E6E04">
        <w:rPr>
          <w:rFonts w:ascii="Arial" w:eastAsia="Times New Roman" w:hAnsi="Arial" w:cs="Arial"/>
          <w:b/>
          <w:sz w:val="22"/>
          <w:szCs w:val="22"/>
        </w:rPr>
        <w:t>(</w:t>
      </w:r>
      <w:r w:rsidR="009F73CF" w:rsidRPr="000E6E04">
        <w:rPr>
          <w:rFonts w:ascii="Arial" w:eastAsia="Times New Roman" w:hAnsi="Arial" w:cs="Arial"/>
          <w:b/>
          <w:bCs/>
          <w:sz w:val="22"/>
          <w:szCs w:val="22"/>
        </w:rPr>
        <w:t>PFEP</w:t>
      </w:r>
      <w:r w:rsidR="000B39C2" w:rsidRPr="000E6E04">
        <w:rPr>
          <w:rFonts w:ascii="Arial" w:eastAsia="Times New Roman" w:hAnsi="Arial" w:cs="Arial"/>
          <w:b/>
          <w:sz w:val="22"/>
          <w:szCs w:val="22"/>
        </w:rPr>
        <w:t>)</w:t>
      </w:r>
      <w:r w:rsidR="000B39C2" w:rsidRPr="000E6E04">
        <w:rPr>
          <w:rFonts w:ascii="Arial" w:eastAsia="Times New Roman" w:hAnsi="Arial" w:cs="Arial"/>
          <w:sz w:val="22"/>
          <w:szCs w:val="22"/>
        </w:rPr>
        <w:t xml:space="preserve"> prior to approval.  Please upload</w:t>
      </w:r>
      <w:r w:rsidR="00347543" w:rsidRPr="000E6E04">
        <w:rPr>
          <w:rFonts w:ascii="Arial" w:eastAsia="Times New Roman" w:hAnsi="Arial" w:cs="Arial"/>
          <w:sz w:val="22"/>
          <w:szCs w:val="22"/>
        </w:rPr>
        <w:t xml:space="preserve"> document</w:t>
      </w:r>
      <w:r w:rsidR="000B39C2" w:rsidRPr="000E6E04">
        <w:rPr>
          <w:rFonts w:ascii="Arial" w:eastAsia="Times New Roman" w:hAnsi="Arial" w:cs="Arial"/>
          <w:sz w:val="22"/>
          <w:szCs w:val="22"/>
        </w:rPr>
        <w:t xml:space="preserve"> </w:t>
      </w:r>
      <w:r w:rsidR="00347543" w:rsidRPr="000E6E04">
        <w:rPr>
          <w:rFonts w:ascii="Arial" w:eastAsia="Times New Roman" w:hAnsi="Arial" w:cs="Arial"/>
          <w:sz w:val="22"/>
          <w:szCs w:val="22"/>
        </w:rPr>
        <w:t>in your school</w:t>
      </w:r>
      <w:r w:rsidRPr="000E6E04">
        <w:rPr>
          <w:rFonts w:ascii="Arial" w:eastAsia="Times New Roman" w:hAnsi="Arial" w:cs="Arial"/>
          <w:sz w:val="22"/>
          <w:szCs w:val="22"/>
        </w:rPr>
        <w:t xml:space="preserve"> </w:t>
      </w:r>
      <w:r w:rsidR="009F73CF" w:rsidRPr="000E6E04">
        <w:rPr>
          <w:rFonts w:ascii="Arial" w:eastAsia="Times New Roman" w:hAnsi="Arial" w:cs="Arial"/>
          <w:sz w:val="22"/>
          <w:szCs w:val="22"/>
        </w:rPr>
        <w:t>FY21 Title I Documentation folder</w:t>
      </w:r>
      <w:r w:rsidR="00347543" w:rsidRPr="000E6E04">
        <w:rPr>
          <w:rFonts w:ascii="Arial" w:eastAsia="Times New Roman" w:hAnsi="Arial" w:cs="Arial"/>
          <w:sz w:val="22"/>
          <w:szCs w:val="22"/>
        </w:rPr>
        <w:t xml:space="preserve"> in the ADNTITLE1SCHOOLS drive.  </w:t>
      </w:r>
      <w:hyperlink r:id="rId9" w:history="1">
        <w:r w:rsidR="00643A42" w:rsidRPr="000E6E04">
          <w:rPr>
            <w:rStyle w:val="Hyperlink"/>
            <w:rFonts w:ascii="Arial" w:eastAsia="Times New Roman" w:hAnsi="Arial" w:cs="Arial"/>
            <w:sz w:val="22"/>
            <w:szCs w:val="22"/>
          </w:rPr>
          <w:t>Link</w:t>
        </w:r>
      </w:hyperlink>
      <w:r w:rsidR="00643A42" w:rsidRPr="000E6E04">
        <w:rPr>
          <w:rFonts w:ascii="Arial" w:eastAsia="Times New Roman" w:hAnsi="Arial" w:cs="Arial"/>
          <w:sz w:val="22"/>
          <w:szCs w:val="22"/>
        </w:rPr>
        <w:t xml:space="preserve"> </w:t>
      </w:r>
    </w:p>
    <w:p w:rsidR="002C5D8E" w:rsidRPr="000E6E04" w:rsidRDefault="00DE185C"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pict>
          <v:rect id="_x0000_i1026"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2C5D8E" w:rsidRPr="000E6E04"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0E6E04" w:rsidRDefault="0031569B" w:rsidP="000E6E04">
            <w:pPr>
              <w:pStyle w:val="ListParagraph"/>
              <w:numPr>
                <w:ilvl w:val="0"/>
                <w:numId w:val="3"/>
              </w:numPr>
              <w:spacing w:after="120"/>
              <w:rPr>
                <w:rFonts w:ascii="Arial" w:eastAsia="Times New Roman" w:hAnsi="Arial" w:cs="Arial"/>
                <w:sz w:val="22"/>
                <w:szCs w:val="22"/>
              </w:rPr>
            </w:pPr>
            <w:r w:rsidRPr="000E6E04">
              <w:rPr>
                <w:rFonts w:ascii="Arial" w:eastAsia="Times New Roman" w:hAnsi="Arial" w:cs="Arial"/>
                <w:b/>
                <w:bCs/>
                <w:sz w:val="22"/>
                <w:szCs w:val="22"/>
              </w:rPr>
              <w:t xml:space="preserve">Upload </w:t>
            </w:r>
            <w:r w:rsidR="009F73CF" w:rsidRPr="000E6E04">
              <w:rPr>
                <w:rFonts w:ascii="Arial" w:eastAsia="Times New Roman" w:hAnsi="Arial" w:cs="Arial"/>
                <w:b/>
                <w:bCs/>
                <w:sz w:val="22"/>
                <w:szCs w:val="22"/>
              </w:rPr>
              <w:t xml:space="preserve">FY21 </w:t>
            </w:r>
            <w:r w:rsidRPr="000E6E04">
              <w:rPr>
                <w:rFonts w:ascii="Arial" w:eastAsia="Times New Roman" w:hAnsi="Arial" w:cs="Arial"/>
                <w:b/>
                <w:bCs/>
                <w:sz w:val="22"/>
                <w:szCs w:val="22"/>
              </w:rPr>
              <w:t>Parent-School Compact</w:t>
            </w:r>
            <w:r w:rsidRPr="000E6E04">
              <w:rPr>
                <w:rFonts w:ascii="Arial" w:eastAsia="Times New Roman" w:hAnsi="Arial" w:cs="Arial"/>
                <w:sz w:val="22"/>
                <w:szCs w:val="22"/>
              </w:rPr>
              <w:br/>
              <w:t xml:space="preserve">Upload an electronic version of the </w:t>
            </w:r>
            <w:r w:rsidR="009F73CF" w:rsidRPr="000E6E04">
              <w:rPr>
                <w:rFonts w:ascii="Arial" w:eastAsia="Times New Roman" w:hAnsi="Arial" w:cs="Arial"/>
                <w:sz w:val="22"/>
                <w:szCs w:val="22"/>
              </w:rPr>
              <w:t>FY21</w:t>
            </w:r>
            <w:r w:rsidR="00347543" w:rsidRPr="000E6E04">
              <w:rPr>
                <w:rFonts w:ascii="Arial" w:eastAsia="Times New Roman" w:hAnsi="Arial" w:cs="Arial"/>
                <w:sz w:val="22"/>
                <w:szCs w:val="22"/>
              </w:rPr>
              <w:t xml:space="preserve"> </w:t>
            </w:r>
            <w:r w:rsidRPr="000E6E04">
              <w:rPr>
                <w:rFonts w:ascii="Arial" w:eastAsia="Times New Roman" w:hAnsi="Arial" w:cs="Arial"/>
                <w:sz w:val="22"/>
                <w:szCs w:val="22"/>
              </w:rPr>
              <w:t xml:space="preserve">Parent-School Compact. </w:t>
            </w:r>
            <w:r w:rsidR="009F73CF" w:rsidRPr="000E6E04">
              <w:rPr>
                <w:rFonts w:ascii="Arial" w:eastAsia="Times New Roman" w:hAnsi="Arial" w:cs="Arial"/>
                <w:sz w:val="22"/>
                <w:szCs w:val="22"/>
              </w:rPr>
              <w:t xml:space="preserve">Please upload document in your school FY21 Title I Documentation folder in the ADNTITLE1SCHOOLS drive.  </w:t>
            </w:r>
            <w:hyperlink r:id="rId10" w:history="1">
              <w:r w:rsidR="009F73CF" w:rsidRPr="000E6E04">
                <w:rPr>
                  <w:rStyle w:val="Hyperlink"/>
                  <w:rFonts w:ascii="Arial" w:eastAsia="Times New Roman" w:hAnsi="Arial" w:cs="Arial"/>
                  <w:sz w:val="22"/>
                  <w:szCs w:val="22"/>
                </w:rPr>
                <w:t>Link</w:t>
              </w:r>
            </w:hyperlink>
          </w:p>
        </w:tc>
      </w:tr>
    </w:tbl>
    <w:p w:rsidR="002C5D8E" w:rsidRPr="000E6E04" w:rsidRDefault="00DE185C"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pict>
          <v:rect id="_x0000_i1027" style="width:0;height:1.5pt" o:hralign="center" o:hrstd="t" o:hr="t" fillcolor="#aca899" stroked="f"/>
        </w:pict>
      </w:r>
    </w:p>
    <w:p w:rsidR="00347543" w:rsidRPr="000E6E04" w:rsidRDefault="0031569B" w:rsidP="000E6E04">
      <w:pPr>
        <w:pStyle w:val="ListParagraph"/>
        <w:numPr>
          <w:ilvl w:val="0"/>
          <w:numId w:val="3"/>
        </w:numPr>
        <w:spacing w:after="120"/>
        <w:rPr>
          <w:rStyle w:val="Hyperlink"/>
          <w:rFonts w:ascii="Arial" w:eastAsia="Times New Roman" w:hAnsi="Arial" w:cs="Arial"/>
          <w:color w:val="auto"/>
          <w:sz w:val="22"/>
          <w:szCs w:val="22"/>
          <w:u w:val="none"/>
        </w:rPr>
      </w:pPr>
      <w:r w:rsidRPr="000E6E04">
        <w:rPr>
          <w:rFonts w:ascii="Arial" w:eastAsia="Times New Roman" w:hAnsi="Arial" w:cs="Arial"/>
          <w:b/>
          <w:bCs/>
          <w:sz w:val="22"/>
          <w:szCs w:val="22"/>
        </w:rPr>
        <w:t>Upload Evidence of Parent Involvement in Development of Parent-School Compact</w:t>
      </w:r>
      <w:r w:rsidRPr="000E6E04">
        <w:rPr>
          <w:rFonts w:ascii="Arial" w:eastAsia="Times New Roman" w:hAnsi="Arial" w:cs="Arial"/>
          <w:b/>
          <w:bCs/>
          <w:sz w:val="22"/>
          <w:szCs w:val="22"/>
        </w:rPr>
        <w:br/>
      </w:r>
      <w:r w:rsidR="00347543" w:rsidRPr="000E6E04">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0E6E04">
        <w:rPr>
          <w:rFonts w:ascii="Arial" w:eastAsia="Times New Roman" w:hAnsi="Arial" w:cs="Arial"/>
          <w:b/>
          <w:sz w:val="22"/>
          <w:szCs w:val="22"/>
        </w:rPr>
        <w:t>FY</w:t>
      </w:r>
      <w:r w:rsidR="009F73CF" w:rsidRPr="000E6E04">
        <w:rPr>
          <w:rFonts w:ascii="Arial" w:eastAsia="Times New Roman" w:hAnsi="Arial" w:cs="Arial"/>
          <w:b/>
          <w:sz w:val="22"/>
          <w:szCs w:val="22"/>
        </w:rPr>
        <w:t>2</w:t>
      </w:r>
      <w:r w:rsidR="00347543" w:rsidRPr="000E6E04">
        <w:rPr>
          <w:rFonts w:ascii="Arial" w:eastAsia="Times New Roman" w:hAnsi="Arial" w:cs="Arial"/>
          <w:b/>
          <w:sz w:val="22"/>
          <w:szCs w:val="22"/>
        </w:rPr>
        <w:t>1 Parent –School Compact</w:t>
      </w:r>
      <w:r w:rsidR="00347543" w:rsidRPr="000E6E04">
        <w:rPr>
          <w:rFonts w:ascii="Arial" w:eastAsia="Times New Roman" w:hAnsi="Arial" w:cs="Arial"/>
          <w:sz w:val="22"/>
          <w:szCs w:val="22"/>
        </w:rPr>
        <w:t xml:space="preserve"> prior to approval. </w:t>
      </w:r>
      <w:r w:rsidR="009F73CF" w:rsidRPr="000E6E04">
        <w:rPr>
          <w:rFonts w:ascii="Arial" w:eastAsia="Times New Roman" w:hAnsi="Arial" w:cs="Arial"/>
          <w:sz w:val="22"/>
          <w:szCs w:val="22"/>
        </w:rPr>
        <w:t xml:space="preserve">Please upload document in your school FY21 Title I Documentation folder in the ADNTITLE1SCHOOLS drive.  </w:t>
      </w:r>
      <w:hyperlink r:id="rId11" w:history="1">
        <w:r w:rsidR="009F73CF" w:rsidRPr="000E6E04">
          <w:rPr>
            <w:rStyle w:val="Hyperlink"/>
            <w:rFonts w:ascii="Arial" w:eastAsia="Times New Roman" w:hAnsi="Arial" w:cs="Arial"/>
            <w:sz w:val="22"/>
            <w:szCs w:val="22"/>
          </w:rPr>
          <w:t>Link</w:t>
        </w:r>
      </w:hyperlink>
    </w:p>
    <w:p w:rsidR="00F01ABB" w:rsidRPr="000E6E04" w:rsidRDefault="00F01ABB" w:rsidP="000E6E04">
      <w:pPr>
        <w:spacing w:after="120"/>
        <w:contextualSpacing/>
        <w:rPr>
          <w:rFonts w:ascii="Arial" w:eastAsia="Times New Roman" w:hAnsi="Arial" w:cs="Arial"/>
          <w:sz w:val="22"/>
          <w:szCs w:val="22"/>
        </w:rPr>
      </w:pPr>
    </w:p>
    <w:p w:rsidR="00F01ABB" w:rsidRPr="000E6E04" w:rsidRDefault="00F01ABB" w:rsidP="000E6E04">
      <w:pPr>
        <w:spacing w:after="120"/>
        <w:contextualSpacing/>
        <w:rPr>
          <w:rFonts w:ascii="Arial" w:eastAsia="Times New Roman" w:hAnsi="Arial" w:cs="Arial"/>
          <w:sz w:val="22"/>
          <w:szCs w:val="22"/>
        </w:rPr>
      </w:pPr>
    </w:p>
    <w:p w:rsidR="00F01ABB" w:rsidRPr="000E6E04" w:rsidRDefault="00F01ABB" w:rsidP="000E6E04">
      <w:pPr>
        <w:pStyle w:val="Heading6"/>
        <w:spacing w:before="0" w:after="120"/>
        <w:contextualSpacing/>
        <w:jc w:val="center"/>
        <w:rPr>
          <w:rFonts w:ascii="Arial" w:eastAsia="Arial" w:hAnsi="Arial" w:cs="Arial"/>
          <w:b/>
          <w:sz w:val="28"/>
        </w:rPr>
      </w:pPr>
      <w:r w:rsidRPr="000E6E04">
        <w:rPr>
          <w:rFonts w:ascii="Arial" w:eastAsia="Arial" w:hAnsi="Arial" w:cs="Arial"/>
          <w:b/>
          <w:sz w:val="28"/>
        </w:rPr>
        <w:t>Evaluation of the previous year's Parent and Family Engagement Plan</w:t>
      </w:r>
    </w:p>
    <w:p w:rsidR="00F01ABB" w:rsidRPr="000E6E04" w:rsidRDefault="00F01ABB" w:rsidP="000E6E04">
      <w:pPr>
        <w:spacing w:after="120"/>
        <w:ind w:right="-20"/>
        <w:contextualSpacing/>
        <w:rPr>
          <w:rFonts w:ascii="Arial" w:hAnsi="Arial" w:cs="Arial"/>
          <w:b/>
          <w:color w:val="000000" w:themeColor="text1"/>
          <w:sz w:val="22"/>
          <w:szCs w:val="22"/>
        </w:rPr>
      </w:pPr>
      <w:r w:rsidRPr="000E6E04">
        <w:rPr>
          <w:rFonts w:ascii="Arial" w:hAnsi="Arial" w:cs="Arial"/>
          <w:b/>
          <w:color w:val="000000" w:themeColor="text1"/>
          <w:sz w:val="22"/>
          <w:szCs w:val="22"/>
        </w:rPr>
        <w:t xml:space="preserve">Review your </w:t>
      </w:r>
      <w:r w:rsidRPr="000E6E04">
        <w:rPr>
          <w:rFonts w:ascii="Arial" w:hAnsi="Arial" w:cs="Arial"/>
          <w:b/>
          <w:color w:val="FF0000"/>
          <w:sz w:val="22"/>
          <w:szCs w:val="22"/>
        </w:rPr>
        <w:t>FY</w:t>
      </w:r>
      <w:r w:rsidR="009F73CF" w:rsidRPr="000E6E04">
        <w:rPr>
          <w:rFonts w:ascii="Arial" w:hAnsi="Arial" w:cs="Arial"/>
          <w:b/>
          <w:color w:val="FF0000"/>
          <w:sz w:val="22"/>
          <w:szCs w:val="22"/>
        </w:rPr>
        <w:t>20</w:t>
      </w:r>
      <w:r w:rsidRPr="000E6E04">
        <w:rPr>
          <w:rFonts w:ascii="Arial" w:hAnsi="Arial" w:cs="Arial"/>
          <w:b/>
          <w:color w:val="000000" w:themeColor="text1"/>
          <w:sz w:val="22"/>
          <w:szCs w:val="22"/>
        </w:rPr>
        <w:t xml:space="preserve"> School Parent and Family Engagement Policy (PFEP) and complete the sections below.  </w:t>
      </w:r>
    </w:p>
    <w:p w:rsidR="00F01ABB" w:rsidRPr="000E6E04" w:rsidRDefault="00F01ABB" w:rsidP="000E6E04">
      <w:pPr>
        <w:pStyle w:val="ListParagraph"/>
        <w:numPr>
          <w:ilvl w:val="0"/>
          <w:numId w:val="11"/>
        </w:numPr>
        <w:spacing w:after="120"/>
        <w:ind w:right="-14"/>
        <w:rPr>
          <w:rFonts w:ascii="Arial" w:hAnsi="Arial" w:cs="Arial"/>
          <w:b/>
          <w:color w:val="000000" w:themeColor="text1"/>
          <w:sz w:val="22"/>
          <w:szCs w:val="22"/>
        </w:rPr>
      </w:pPr>
      <w:r w:rsidRPr="000E6E04">
        <w:rPr>
          <w:rFonts w:ascii="Arial" w:eastAsia="Times New Roman" w:hAnsi="Arial" w:cs="Arial"/>
          <w:b/>
          <w:bCs/>
          <w:sz w:val="22"/>
          <w:szCs w:val="22"/>
        </w:rPr>
        <w:t>Building Capacity Summary</w:t>
      </w:r>
      <w:r w:rsidRPr="000E6E04">
        <w:rPr>
          <w:rFonts w:ascii="Arial" w:eastAsia="Times New Roman" w:hAnsi="Arial" w:cs="Arial"/>
          <w:sz w:val="22"/>
          <w:szCs w:val="22"/>
        </w:rPr>
        <w:br/>
        <w:t xml:space="preserve">Provide a summary of activities provided during the </w:t>
      </w:r>
      <w:r w:rsidR="009F73CF" w:rsidRPr="000E6E04">
        <w:rPr>
          <w:rFonts w:ascii="Arial" w:eastAsia="Times New Roman" w:hAnsi="Arial" w:cs="Arial"/>
          <w:b/>
          <w:sz w:val="22"/>
          <w:szCs w:val="22"/>
        </w:rPr>
        <w:t>2019</w:t>
      </w:r>
      <w:r w:rsidRPr="000E6E04">
        <w:rPr>
          <w:rFonts w:ascii="Arial" w:eastAsia="Times New Roman" w:hAnsi="Arial" w:cs="Arial"/>
          <w:b/>
          <w:sz w:val="22"/>
          <w:szCs w:val="22"/>
        </w:rPr>
        <w:t>-20</w:t>
      </w:r>
      <w:r w:rsidR="009F73CF" w:rsidRPr="000E6E04">
        <w:rPr>
          <w:rFonts w:ascii="Arial" w:eastAsia="Times New Roman" w:hAnsi="Arial" w:cs="Arial"/>
          <w:b/>
          <w:sz w:val="22"/>
          <w:szCs w:val="22"/>
        </w:rPr>
        <w:t>20</w:t>
      </w:r>
      <w:r w:rsidRPr="000E6E04">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0E6E04">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RPr="000E6E04" w:rsidTr="001C701C">
        <w:tc>
          <w:tcPr>
            <w:tcW w:w="3018" w:type="dxa"/>
            <w:shd w:val="clear" w:color="auto" w:fill="D9D9D9" w:themeFill="background1" w:themeFillShade="D9"/>
            <w:vAlign w:val="center"/>
          </w:tcPr>
          <w:p w:rsidR="001C701C" w:rsidRPr="000E6E04" w:rsidRDefault="001C701C"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0E6E04" w:rsidRDefault="001C701C"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0E6E04" w:rsidRDefault="001C701C"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0E6E04" w:rsidRDefault="001C701C"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How did this activity built parent and family capacity to improve student achievement? If not completed, provide rationale.</w:t>
            </w:r>
          </w:p>
        </w:tc>
      </w:tr>
      <w:tr w:rsidR="001C701C" w:rsidRPr="000E6E04" w:rsidTr="001C701C">
        <w:trPr>
          <w:trHeight w:val="576"/>
        </w:trPr>
        <w:tc>
          <w:tcPr>
            <w:tcW w:w="3018" w:type="dxa"/>
            <w:vAlign w:val="center"/>
          </w:tcPr>
          <w:p w:rsidR="001C701C" w:rsidRPr="000E6E04" w:rsidRDefault="00840C46" w:rsidP="000E6E04">
            <w:pPr>
              <w:spacing w:after="120"/>
              <w:contextualSpacing/>
              <w:rPr>
                <w:rFonts w:ascii="Arial" w:hAnsi="Arial" w:cs="Arial"/>
                <w:color w:val="000000"/>
                <w:sz w:val="22"/>
                <w:szCs w:val="22"/>
              </w:rPr>
            </w:pPr>
            <w:r w:rsidRPr="000E6E04">
              <w:rPr>
                <w:rFonts w:ascii="Arial" w:hAnsi="Arial" w:cs="Arial"/>
                <w:color w:val="000000"/>
                <w:sz w:val="22"/>
                <w:szCs w:val="22"/>
              </w:rPr>
              <w:t>N/A (School is new this year)</w:t>
            </w:r>
          </w:p>
        </w:tc>
        <w:tc>
          <w:tcPr>
            <w:tcW w:w="2484" w:type="dxa"/>
            <w:vAlign w:val="center"/>
          </w:tcPr>
          <w:p w:rsidR="001C701C" w:rsidRPr="000E6E04" w:rsidRDefault="001C701C" w:rsidP="000E6E04">
            <w:pPr>
              <w:spacing w:after="120"/>
              <w:contextualSpacing/>
              <w:jc w:val="center"/>
              <w:rPr>
                <w:rFonts w:ascii="Arial" w:eastAsia="Times New Roman" w:hAnsi="Arial" w:cs="Arial"/>
                <w:sz w:val="22"/>
                <w:szCs w:val="22"/>
              </w:rPr>
            </w:pPr>
          </w:p>
        </w:tc>
        <w:tc>
          <w:tcPr>
            <w:tcW w:w="2504" w:type="dxa"/>
            <w:vAlign w:val="center"/>
          </w:tcPr>
          <w:p w:rsidR="001C701C" w:rsidRPr="000E6E04" w:rsidRDefault="001C701C" w:rsidP="000E6E04">
            <w:pPr>
              <w:spacing w:after="120"/>
              <w:contextualSpacing/>
              <w:jc w:val="center"/>
              <w:rPr>
                <w:rFonts w:ascii="Arial" w:eastAsia="Times New Roman" w:hAnsi="Arial" w:cs="Arial"/>
                <w:sz w:val="22"/>
                <w:szCs w:val="22"/>
              </w:rPr>
            </w:pPr>
          </w:p>
        </w:tc>
        <w:tc>
          <w:tcPr>
            <w:tcW w:w="2884" w:type="dxa"/>
            <w:vAlign w:val="center"/>
          </w:tcPr>
          <w:p w:rsidR="001C701C" w:rsidRPr="000E6E04" w:rsidRDefault="001C701C" w:rsidP="000E6E04">
            <w:pPr>
              <w:spacing w:after="120"/>
              <w:contextualSpacing/>
              <w:rPr>
                <w:rFonts w:ascii="Arial" w:eastAsia="Times New Roman" w:hAnsi="Arial" w:cs="Arial"/>
                <w:sz w:val="22"/>
                <w:szCs w:val="22"/>
              </w:rPr>
            </w:pPr>
          </w:p>
        </w:tc>
      </w:tr>
      <w:tr w:rsidR="001C701C" w:rsidRPr="000E6E04" w:rsidTr="001C701C">
        <w:trPr>
          <w:trHeight w:val="576"/>
        </w:trPr>
        <w:tc>
          <w:tcPr>
            <w:tcW w:w="3018" w:type="dxa"/>
          </w:tcPr>
          <w:p w:rsidR="001C701C" w:rsidRPr="000E6E04" w:rsidRDefault="001C701C" w:rsidP="000E6E04">
            <w:pPr>
              <w:pStyle w:val="ListParagraph"/>
              <w:spacing w:after="120"/>
              <w:ind w:left="0"/>
              <w:rPr>
                <w:rFonts w:ascii="Arial" w:eastAsia="Times New Roman" w:hAnsi="Arial" w:cs="Arial"/>
                <w:b/>
                <w:bCs/>
              </w:rPr>
            </w:pPr>
          </w:p>
        </w:tc>
        <w:tc>
          <w:tcPr>
            <w:tcW w:w="2484" w:type="dxa"/>
          </w:tcPr>
          <w:p w:rsidR="001C701C" w:rsidRPr="000E6E04" w:rsidRDefault="001C701C" w:rsidP="000E6E04">
            <w:pPr>
              <w:pStyle w:val="ListParagraph"/>
              <w:spacing w:after="120"/>
              <w:ind w:left="0"/>
              <w:rPr>
                <w:rFonts w:ascii="Arial" w:eastAsia="Times New Roman" w:hAnsi="Arial" w:cs="Arial"/>
                <w:b/>
                <w:bCs/>
              </w:rPr>
            </w:pPr>
          </w:p>
        </w:tc>
        <w:tc>
          <w:tcPr>
            <w:tcW w:w="2504" w:type="dxa"/>
          </w:tcPr>
          <w:p w:rsidR="001C701C" w:rsidRPr="000E6E04" w:rsidRDefault="001C701C" w:rsidP="000E6E04">
            <w:pPr>
              <w:pStyle w:val="ListParagraph"/>
              <w:spacing w:after="120"/>
              <w:ind w:left="0"/>
              <w:rPr>
                <w:rFonts w:ascii="Arial" w:eastAsia="Times New Roman" w:hAnsi="Arial" w:cs="Arial"/>
                <w:b/>
                <w:bCs/>
              </w:rPr>
            </w:pPr>
          </w:p>
        </w:tc>
        <w:tc>
          <w:tcPr>
            <w:tcW w:w="2884" w:type="dxa"/>
          </w:tcPr>
          <w:p w:rsidR="001C701C" w:rsidRPr="000E6E04" w:rsidRDefault="001C701C" w:rsidP="000E6E04">
            <w:pPr>
              <w:pStyle w:val="ListParagraph"/>
              <w:spacing w:after="120"/>
              <w:ind w:left="0"/>
              <w:rPr>
                <w:rFonts w:ascii="Arial" w:eastAsia="Times New Roman" w:hAnsi="Arial" w:cs="Arial"/>
                <w:b/>
                <w:bCs/>
              </w:rPr>
            </w:pPr>
          </w:p>
        </w:tc>
      </w:tr>
      <w:tr w:rsidR="001C701C" w:rsidRPr="000E6E04" w:rsidTr="001C701C">
        <w:trPr>
          <w:trHeight w:val="576"/>
        </w:trPr>
        <w:tc>
          <w:tcPr>
            <w:tcW w:w="3018" w:type="dxa"/>
          </w:tcPr>
          <w:p w:rsidR="001C701C" w:rsidRPr="000E6E04" w:rsidRDefault="001C701C" w:rsidP="000E6E04">
            <w:pPr>
              <w:pStyle w:val="ListParagraph"/>
              <w:spacing w:after="120"/>
              <w:ind w:left="0"/>
              <w:rPr>
                <w:rFonts w:ascii="Arial" w:eastAsia="Times New Roman" w:hAnsi="Arial" w:cs="Arial"/>
                <w:b/>
                <w:bCs/>
              </w:rPr>
            </w:pPr>
          </w:p>
        </w:tc>
        <w:tc>
          <w:tcPr>
            <w:tcW w:w="2484" w:type="dxa"/>
          </w:tcPr>
          <w:p w:rsidR="001C701C" w:rsidRPr="000E6E04" w:rsidRDefault="001C701C" w:rsidP="000E6E04">
            <w:pPr>
              <w:pStyle w:val="ListParagraph"/>
              <w:spacing w:after="120"/>
              <w:ind w:left="0"/>
              <w:rPr>
                <w:rFonts w:ascii="Arial" w:eastAsia="Times New Roman" w:hAnsi="Arial" w:cs="Arial"/>
                <w:b/>
                <w:bCs/>
              </w:rPr>
            </w:pPr>
          </w:p>
        </w:tc>
        <w:tc>
          <w:tcPr>
            <w:tcW w:w="2504" w:type="dxa"/>
          </w:tcPr>
          <w:p w:rsidR="001C701C" w:rsidRPr="000E6E04" w:rsidRDefault="001C701C" w:rsidP="000E6E04">
            <w:pPr>
              <w:pStyle w:val="ListParagraph"/>
              <w:spacing w:after="120"/>
              <w:ind w:left="0"/>
              <w:rPr>
                <w:rFonts w:ascii="Arial" w:eastAsia="Times New Roman" w:hAnsi="Arial" w:cs="Arial"/>
                <w:b/>
                <w:bCs/>
              </w:rPr>
            </w:pPr>
          </w:p>
        </w:tc>
        <w:tc>
          <w:tcPr>
            <w:tcW w:w="2884" w:type="dxa"/>
          </w:tcPr>
          <w:p w:rsidR="001C701C" w:rsidRPr="000E6E04" w:rsidRDefault="001C701C" w:rsidP="000E6E04">
            <w:pPr>
              <w:pStyle w:val="ListParagraph"/>
              <w:spacing w:after="120"/>
              <w:ind w:left="0"/>
              <w:rPr>
                <w:rFonts w:ascii="Arial" w:eastAsia="Times New Roman" w:hAnsi="Arial" w:cs="Arial"/>
                <w:b/>
                <w:bCs/>
              </w:rPr>
            </w:pPr>
          </w:p>
        </w:tc>
      </w:tr>
      <w:tr w:rsidR="001C701C" w:rsidRPr="000E6E04" w:rsidTr="001C701C">
        <w:trPr>
          <w:trHeight w:val="576"/>
        </w:trPr>
        <w:tc>
          <w:tcPr>
            <w:tcW w:w="3018" w:type="dxa"/>
          </w:tcPr>
          <w:p w:rsidR="001C701C" w:rsidRPr="000E6E04" w:rsidRDefault="001C701C" w:rsidP="000E6E04">
            <w:pPr>
              <w:pStyle w:val="ListParagraph"/>
              <w:spacing w:after="120"/>
              <w:ind w:left="0"/>
              <w:rPr>
                <w:rFonts w:ascii="Arial" w:eastAsia="Times New Roman" w:hAnsi="Arial" w:cs="Arial"/>
                <w:b/>
                <w:bCs/>
              </w:rPr>
            </w:pPr>
          </w:p>
        </w:tc>
        <w:tc>
          <w:tcPr>
            <w:tcW w:w="2484" w:type="dxa"/>
          </w:tcPr>
          <w:p w:rsidR="001C701C" w:rsidRPr="000E6E04" w:rsidRDefault="001C701C" w:rsidP="000E6E04">
            <w:pPr>
              <w:pStyle w:val="ListParagraph"/>
              <w:spacing w:after="120"/>
              <w:ind w:left="0"/>
              <w:rPr>
                <w:rFonts w:ascii="Arial" w:eastAsia="Times New Roman" w:hAnsi="Arial" w:cs="Arial"/>
                <w:b/>
                <w:bCs/>
              </w:rPr>
            </w:pPr>
          </w:p>
        </w:tc>
        <w:tc>
          <w:tcPr>
            <w:tcW w:w="2504" w:type="dxa"/>
          </w:tcPr>
          <w:p w:rsidR="001C701C" w:rsidRPr="000E6E04" w:rsidRDefault="001C701C" w:rsidP="000E6E04">
            <w:pPr>
              <w:pStyle w:val="ListParagraph"/>
              <w:spacing w:after="120"/>
              <w:ind w:left="0"/>
              <w:rPr>
                <w:rFonts w:ascii="Arial" w:eastAsia="Times New Roman" w:hAnsi="Arial" w:cs="Arial"/>
                <w:b/>
                <w:bCs/>
              </w:rPr>
            </w:pPr>
          </w:p>
        </w:tc>
        <w:tc>
          <w:tcPr>
            <w:tcW w:w="2884" w:type="dxa"/>
          </w:tcPr>
          <w:p w:rsidR="001C701C" w:rsidRPr="000E6E04" w:rsidRDefault="001C701C" w:rsidP="000E6E04">
            <w:pPr>
              <w:pStyle w:val="ListParagraph"/>
              <w:spacing w:after="120"/>
              <w:ind w:left="0"/>
              <w:rPr>
                <w:rFonts w:ascii="Arial" w:eastAsia="Times New Roman" w:hAnsi="Arial" w:cs="Arial"/>
                <w:b/>
                <w:bCs/>
              </w:rPr>
            </w:pPr>
          </w:p>
        </w:tc>
      </w:tr>
      <w:tr w:rsidR="001C701C" w:rsidRPr="000E6E04" w:rsidTr="001C701C">
        <w:trPr>
          <w:trHeight w:val="576"/>
        </w:trPr>
        <w:tc>
          <w:tcPr>
            <w:tcW w:w="3018" w:type="dxa"/>
          </w:tcPr>
          <w:p w:rsidR="001C701C" w:rsidRPr="000E6E04" w:rsidRDefault="001C701C" w:rsidP="000E6E04">
            <w:pPr>
              <w:pStyle w:val="ListParagraph"/>
              <w:spacing w:after="120"/>
              <w:ind w:left="0"/>
              <w:rPr>
                <w:rFonts w:ascii="Arial" w:eastAsia="Times New Roman" w:hAnsi="Arial" w:cs="Arial"/>
                <w:b/>
                <w:bCs/>
              </w:rPr>
            </w:pPr>
          </w:p>
        </w:tc>
        <w:tc>
          <w:tcPr>
            <w:tcW w:w="2484" w:type="dxa"/>
          </w:tcPr>
          <w:p w:rsidR="001C701C" w:rsidRPr="000E6E04" w:rsidRDefault="001C701C" w:rsidP="000E6E04">
            <w:pPr>
              <w:pStyle w:val="ListParagraph"/>
              <w:spacing w:after="120"/>
              <w:ind w:left="0"/>
              <w:rPr>
                <w:rFonts w:ascii="Arial" w:eastAsia="Times New Roman" w:hAnsi="Arial" w:cs="Arial"/>
                <w:b/>
                <w:bCs/>
              </w:rPr>
            </w:pPr>
          </w:p>
        </w:tc>
        <w:tc>
          <w:tcPr>
            <w:tcW w:w="2504" w:type="dxa"/>
          </w:tcPr>
          <w:p w:rsidR="001C701C" w:rsidRPr="000E6E04" w:rsidRDefault="001C701C" w:rsidP="000E6E04">
            <w:pPr>
              <w:pStyle w:val="ListParagraph"/>
              <w:spacing w:after="120"/>
              <w:ind w:left="0"/>
              <w:rPr>
                <w:rFonts w:ascii="Arial" w:eastAsia="Times New Roman" w:hAnsi="Arial" w:cs="Arial"/>
                <w:b/>
                <w:bCs/>
              </w:rPr>
            </w:pPr>
          </w:p>
        </w:tc>
        <w:tc>
          <w:tcPr>
            <w:tcW w:w="2884" w:type="dxa"/>
          </w:tcPr>
          <w:p w:rsidR="001C701C" w:rsidRPr="000E6E04" w:rsidRDefault="001C701C" w:rsidP="000E6E04">
            <w:pPr>
              <w:pStyle w:val="ListParagraph"/>
              <w:spacing w:after="120"/>
              <w:ind w:left="0"/>
              <w:rPr>
                <w:rFonts w:ascii="Arial" w:eastAsia="Times New Roman" w:hAnsi="Arial" w:cs="Arial"/>
                <w:b/>
                <w:bCs/>
              </w:rPr>
            </w:pPr>
          </w:p>
        </w:tc>
      </w:tr>
    </w:tbl>
    <w:p w:rsidR="007522FA" w:rsidRPr="000E6E04" w:rsidRDefault="007522FA" w:rsidP="000E6E04">
      <w:pPr>
        <w:pStyle w:val="ListParagraph"/>
        <w:spacing w:after="120"/>
        <w:ind w:left="360"/>
        <w:rPr>
          <w:rFonts w:ascii="Arial" w:eastAsia="Times New Roman" w:hAnsi="Arial" w:cs="Arial"/>
          <w:b/>
          <w:bCs/>
        </w:rPr>
      </w:pPr>
    </w:p>
    <w:p w:rsidR="00F01ABB" w:rsidRPr="000E6E04" w:rsidRDefault="00F01ABB" w:rsidP="000E6E04">
      <w:pPr>
        <w:pStyle w:val="ListParagraph"/>
        <w:numPr>
          <w:ilvl w:val="0"/>
          <w:numId w:val="11"/>
        </w:numPr>
        <w:spacing w:after="120"/>
        <w:rPr>
          <w:rFonts w:ascii="Arial" w:eastAsia="Times New Roman" w:hAnsi="Arial" w:cs="Arial"/>
          <w:b/>
          <w:bCs/>
          <w:sz w:val="22"/>
          <w:szCs w:val="22"/>
        </w:rPr>
      </w:pPr>
      <w:r w:rsidRPr="000E6E04">
        <w:rPr>
          <w:rFonts w:ascii="Arial" w:eastAsia="Times New Roman" w:hAnsi="Arial" w:cs="Arial"/>
          <w:b/>
          <w:bCs/>
          <w:sz w:val="22"/>
          <w:szCs w:val="22"/>
        </w:rPr>
        <w:t>Staff Training Summary</w:t>
      </w:r>
    </w:p>
    <w:p w:rsidR="00F01ABB" w:rsidRPr="000E6E04" w:rsidRDefault="00F01ABB" w:rsidP="000E6E04">
      <w:pPr>
        <w:pStyle w:val="ListParagraph"/>
        <w:spacing w:after="120"/>
        <w:ind w:left="360" w:right="-20"/>
        <w:rPr>
          <w:rFonts w:ascii="Arial" w:eastAsia="Times New Roman" w:hAnsi="Arial" w:cs="Arial"/>
          <w:bCs/>
          <w:sz w:val="22"/>
          <w:szCs w:val="22"/>
        </w:rPr>
      </w:pPr>
      <w:r w:rsidRPr="000E6E04">
        <w:rPr>
          <w:rFonts w:ascii="Arial" w:eastAsia="Times New Roman" w:hAnsi="Arial" w:cs="Arial"/>
          <w:bCs/>
          <w:sz w:val="22"/>
          <w:szCs w:val="22"/>
        </w:rPr>
        <w:t xml:space="preserve">Provide a summary of the professional development activities provided by the school during the </w:t>
      </w:r>
      <w:r w:rsidR="009F73CF" w:rsidRPr="000E6E04">
        <w:rPr>
          <w:rFonts w:ascii="Arial" w:eastAsia="Times New Roman" w:hAnsi="Arial" w:cs="Arial"/>
          <w:b/>
          <w:sz w:val="22"/>
          <w:szCs w:val="22"/>
        </w:rPr>
        <w:t>2019-2020</w:t>
      </w:r>
      <w:r w:rsidR="009F73CF" w:rsidRPr="000E6E04">
        <w:rPr>
          <w:rFonts w:ascii="Arial" w:eastAsia="Times New Roman" w:hAnsi="Arial" w:cs="Arial"/>
          <w:sz w:val="22"/>
          <w:szCs w:val="22"/>
        </w:rPr>
        <w:t xml:space="preserve"> </w:t>
      </w:r>
      <w:r w:rsidRPr="000E6E04">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RPr="000E6E04" w:rsidTr="009D6E87">
        <w:tc>
          <w:tcPr>
            <w:tcW w:w="4262" w:type="dxa"/>
            <w:shd w:val="clear" w:color="auto" w:fill="D9D9D9" w:themeFill="background1" w:themeFillShade="D9"/>
            <w:vAlign w:val="center"/>
          </w:tcPr>
          <w:p w:rsidR="00F01ABB" w:rsidRPr="000E6E04" w:rsidRDefault="00F01ABB" w:rsidP="000E6E04">
            <w:pPr>
              <w:tabs>
                <w:tab w:val="left" w:pos="277"/>
              </w:tabs>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0E6E04" w:rsidRDefault="00F01ABB"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0E6E04" w:rsidRDefault="00F01ABB"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0E6E04" w:rsidRDefault="00003686" w:rsidP="000E6E04">
            <w:pPr>
              <w:spacing w:after="120"/>
              <w:contextualSpacing/>
              <w:jc w:val="center"/>
              <w:rPr>
                <w:rFonts w:ascii="Arial" w:eastAsia="Times New Roman" w:hAnsi="Arial" w:cs="Arial"/>
                <w:b/>
                <w:bCs/>
                <w:sz w:val="22"/>
                <w:szCs w:val="22"/>
              </w:rPr>
            </w:pPr>
            <w:r w:rsidRPr="000E6E04">
              <w:rPr>
                <w:rFonts w:ascii="Arial" w:eastAsia="Times New Roman" w:hAnsi="Arial" w:cs="Arial"/>
                <w:b/>
                <w:bCs/>
                <w:sz w:val="22"/>
                <w:szCs w:val="22"/>
              </w:rPr>
              <w:t>How did this activity built parent and family capacity to improve student achievement? If not completed, provide rationale</w:t>
            </w:r>
          </w:p>
        </w:tc>
      </w:tr>
      <w:tr w:rsidR="00F01ABB" w:rsidRPr="000E6E04" w:rsidTr="009D6E87">
        <w:trPr>
          <w:trHeight w:val="432"/>
        </w:trPr>
        <w:tc>
          <w:tcPr>
            <w:tcW w:w="4262" w:type="dxa"/>
            <w:vAlign w:val="center"/>
          </w:tcPr>
          <w:p w:rsidR="00F01ABB" w:rsidRPr="000E6E04" w:rsidRDefault="00E02B92" w:rsidP="000E6E04">
            <w:pPr>
              <w:spacing w:after="120"/>
              <w:contextualSpacing/>
              <w:rPr>
                <w:rFonts w:ascii="Arial" w:eastAsia="Times New Roman" w:hAnsi="Arial" w:cs="Arial"/>
                <w:sz w:val="22"/>
                <w:szCs w:val="22"/>
              </w:rPr>
            </w:pPr>
            <w:r w:rsidRPr="000E6E04">
              <w:rPr>
                <w:rFonts w:ascii="Arial" w:eastAsia="Times New Roman" w:hAnsi="Arial" w:cs="Arial"/>
                <w:sz w:val="22"/>
                <w:szCs w:val="22"/>
              </w:rPr>
              <w:t>N/A (School is new this year.)</w:t>
            </w:r>
          </w:p>
        </w:tc>
        <w:tc>
          <w:tcPr>
            <w:tcW w:w="1252" w:type="dxa"/>
            <w:vAlign w:val="center"/>
          </w:tcPr>
          <w:p w:rsidR="00F01ABB" w:rsidRPr="000E6E04" w:rsidRDefault="00F01ABB" w:rsidP="000E6E04">
            <w:pPr>
              <w:spacing w:after="120"/>
              <w:contextualSpacing/>
              <w:jc w:val="center"/>
              <w:rPr>
                <w:rFonts w:ascii="Arial" w:eastAsia="Times New Roman" w:hAnsi="Arial" w:cs="Arial"/>
                <w:sz w:val="22"/>
                <w:szCs w:val="22"/>
              </w:rPr>
            </w:pPr>
          </w:p>
        </w:tc>
        <w:tc>
          <w:tcPr>
            <w:tcW w:w="1568" w:type="dxa"/>
            <w:vAlign w:val="center"/>
          </w:tcPr>
          <w:p w:rsidR="00F01ABB" w:rsidRPr="000E6E04" w:rsidRDefault="00F01ABB" w:rsidP="000E6E04">
            <w:pPr>
              <w:spacing w:after="120"/>
              <w:contextualSpacing/>
              <w:jc w:val="center"/>
              <w:rPr>
                <w:rFonts w:ascii="Arial" w:eastAsia="Times New Roman" w:hAnsi="Arial" w:cs="Arial"/>
                <w:sz w:val="22"/>
                <w:szCs w:val="22"/>
              </w:rPr>
            </w:pPr>
          </w:p>
        </w:tc>
        <w:tc>
          <w:tcPr>
            <w:tcW w:w="3808" w:type="dxa"/>
            <w:vAlign w:val="center"/>
          </w:tcPr>
          <w:p w:rsidR="00F01ABB" w:rsidRPr="000E6E04" w:rsidRDefault="00F01ABB" w:rsidP="000E6E04">
            <w:pPr>
              <w:spacing w:after="120"/>
              <w:contextualSpacing/>
              <w:rPr>
                <w:rFonts w:ascii="Arial" w:eastAsia="Times New Roman" w:hAnsi="Arial" w:cs="Arial"/>
                <w:sz w:val="22"/>
                <w:szCs w:val="22"/>
              </w:rPr>
            </w:pPr>
          </w:p>
        </w:tc>
      </w:tr>
    </w:tbl>
    <w:p w:rsidR="00BA79F1" w:rsidRPr="000E6E04" w:rsidRDefault="00BA79F1" w:rsidP="000E6E04">
      <w:pPr>
        <w:spacing w:after="120"/>
        <w:contextualSpacing/>
        <w:rPr>
          <w:rFonts w:ascii="Arial" w:eastAsia="Times New Roman" w:hAnsi="Arial" w:cs="Arial"/>
          <w:sz w:val="22"/>
          <w:szCs w:val="22"/>
        </w:rPr>
      </w:pPr>
    </w:p>
    <w:p w:rsidR="00F01ABB" w:rsidRPr="000E6E04" w:rsidRDefault="001C701C" w:rsidP="000E6E04">
      <w:pPr>
        <w:pStyle w:val="ListParagraph"/>
        <w:numPr>
          <w:ilvl w:val="0"/>
          <w:numId w:val="11"/>
        </w:numPr>
        <w:spacing w:after="120"/>
        <w:rPr>
          <w:rFonts w:ascii="Arial" w:eastAsia="Times New Roman" w:hAnsi="Arial" w:cs="Arial"/>
          <w:b/>
          <w:bCs/>
          <w:sz w:val="22"/>
          <w:szCs w:val="22"/>
        </w:rPr>
      </w:pPr>
      <w:r w:rsidRPr="000E6E04">
        <w:rPr>
          <w:rFonts w:ascii="Arial" w:eastAsia="Times New Roman" w:hAnsi="Arial" w:cs="Arial"/>
          <w:b/>
          <w:bCs/>
          <w:sz w:val="22"/>
          <w:szCs w:val="22"/>
        </w:rPr>
        <w:t>Review your FY20</w:t>
      </w:r>
      <w:r w:rsidR="00BA79F1" w:rsidRPr="000E6E04">
        <w:rPr>
          <w:rFonts w:ascii="Arial" w:eastAsia="Times New Roman" w:hAnsi="Arial" w:cs="Arial"/>
          <w:b/>
          <w:bCs/>
          <w:sz w:val="22"/>
          <w:szCs w:val="22"/>
        </w:rPr>
        <w:t xml:space="preserve"> School Parent and Family Engagement Policy (PFEP) Barriers Section.</w:t>
      </w:r>
    </w:p>
    <w:p w:rsidR="00BA79F1" w:rsidRPr="000E6E04" w:rsidRDefault="00BA79F1" w:rsidP="000E6E04">
      <w:pPr>
        <w:pStyle w:val="ListParagraph"/>
        <w:spacing w:after="120"/>
        <w:ind w:left="360" w:right="-20"/>
        <w:rPr>
          <w:rFonts w:ascii="Arial" w:eastAsia="Times New Roman" w:hAnsi="Arial" w:cs="Arial"/>
          <w:bCs/>
          <w:sz w:val="22"/>
          <w:szCs w:val="22"/>
        </w:rPr>
      </w:pPr>
      <w:r w:rsidRPr="000E6E04">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0E6E04" w:rsidTr="00003686">
        <w:trPr>
          <w:trHeight w:val="70"/>
        </w:trPr>
        <w:tc>
          <w:tcPr>
            <w:tcW w:w="4230" w:type="dxa"/>
            <w:shd w:val="clear" w:color="auto" w:fill="D9D9D9" w:themeFill="background1" w:themeFillShade="D9"/>
            <w:vAlign w:val="center"/>
          </w:tcPr>
          <w:p w:rsidR="00003686" w:rsidRPr="000E6E04" w:rsidRDefault="00003686" w:rsidP="000E6E04">
            <w:pPr>
              <w:spacing w:after="120"/>
              <w:contextualSpacing/>
              <w:jc w:val="center"/>
              <w:rPr>
                <w:rFonts w:ascii="Arial" w:eastAsia="Times New Roman" w:hAnsi="Arial" w:cs="Arial"/>
                <w:b/>
                <w:bCs/>
                <w:sz w:val="20"/>
                <w:szCs w:val="20"/>
              </w:rPr>
            </w:pPr>
            <w:r w:rsidRPr="000E6E04">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0E6E04" w:rsidRDefault="00003686" w:rsidP="000E6E04">
            <w:pPr>
              <w:spacing w:after="120"/>
              <w:contextualSpacing/>
              <w:jc w:val="center"/>
              <w:rPr>
                <w:rFonts w:ascii="Arial" w:eastAsia="Times New Roman" w:hAnsi="Arial" w:cs="Arial"/>
                <w:b/>
                <w:bCs/>
                <w:sz w:val="20"/>
                <w:szCs w:val="20"/>
              </w:rPr>
            </w:pPr>
            <w:r w:rsidRPr="000E6E04">
              <w:rPr>
                <w:rFonts w:ascii="Arial" w:eastAsia="Times New Roman" w:hAnsi="Arial" w:cs="Arial"/>
                <w:b/>
                <w:bCs/>
                <w:sz w:val="20"/>
                <w:szCs w:val="20"/>
              </w:rPr>
              <w:t>Steps the School took to Overcome</w:t>
            </w:r>
          </w:p>
        </w:tc>
        <w:tc>
          <w:tcPr>
            <w:tcW w:w="2250" w:type="dxa"/>
            <w:vAlign w:val="center"/>
          </w:tcPr>
          <w:p w:rsidR="00003686" w:rsidRPr="000E6E04" w:rsidRDefault="00003686" w:rsidP="000E6E04">
            <w:pPr>
              <w:spacing w:after="120"/>
              <w:contextualSpacing/>
              <w:jc w:val="center"/>
              <w:rPr>
                <w:rFonts w:ascii="Arial" w:hAnsi="Arial" w:cs="Arial"/>
                <w:b/>
              </w:rPr>
            </w:pPr>
            <w:r w:rsidRPr="000E6E04">
              <w:rPr>
                <w:rFonts w:ascii="Arial" w:hAnsi="Arial" w:cs="Arial"/>
                <w:b/>
              </w:rPr>
              <w:t>Implementation</w:t>
            </w:r>
          </w:p>
          <w:p w:rsidR="00003686" w:rsidRPr="000E6E04" w:rsidRDefault="00003686" w:rsidP="000E6E04">
            <w:pPr>
              <w:spacing w:after="120"/>
              <w:contextualSpacing/>
              <w:jc w:val="center"/>
              <w:rPr>
                <w:rFonts w:ascii="Arial" w:eastAsia="Times New Roman" w:hAnsi="Arial" w:cs="Arial"/>
                <w:bCs/>
                <w:sz w:val="20"/>
                <w:szCs w:val="20"/>
              </w:rPr>
            </w:pPr>
            <w:r w:rsidRPr="000E6E04">
              <w:rPr>
                <w:rFonts w:ascii="Arial" w:hAnsi="Arial" w:cs="Arial"/>
                <w:sz w:val="20"/>
              </w:rPr>
              <w:t xml:space="preserve"> (Full, Partial, Not Yet)</w:t>
            </w:r>
          </w:p>
        </w:tc>
      </w:tr>
      <w:tr w:rsidR="00003686" w:rsidRPr="000E6E04" w:rsidTr="00003686">
        <w:trPr>
          <w:trHeight w:val="775"/>
        </w:trPr>
        <w:tc>
          <w:tcPr>
            <w:tcW w:w="4230" w:type="dxa"/>
            <w:vAlign w:val="center"/>
          </w:tcPr>
          <w:p w:rsidR="00003686" w:rsidRPr="000E6E04" w:rsidRDefault="00E02B92" w:rsidP="000E6E04">
            <w:pPr>
              <w:spacing w:after="120"/>
              <w:contextualSpacing/>
              <w:rPr>
                <w:rFonts w:ascii="Arial" w:hAnsi="Arial" w:cs="Arial"/>
                <w:color w:val="000000"/>
                <w:sz w:val="20"/>
                <w:szCs w:val="20"/>
              </w:rPr>
            </w:pPr>
            <w:r w:rsidRPr="000E6E04">
              <w:rPr>
                <w:rFonts w:ascii="Arial" w:hAnsi="Arial" w:cs="Arial"/>
                <w:color w:val="000000"/>
                <w:sz w:val="20"/>
                <w:szCs w:val="20"/>
              </w:rPr>
              <w:t>N/A (School is new this year.)</w:t>
            </w:r>
          </w:p>
        </w:tc>
        <w:tc>
          <w:tcPr>
            <w:tcW w:w="4230" w:type="dxa"/>
            <w:vAlign w:val="center"/>
          </w:tcPr>
          <w:p w:rsidR="00003686" w:rsidRPr="000E6E04" w:rsidRDefault="00003686" w:rsidP="000E6E04">
            <w:pPr>
              <w:spacing w:after="120"/>
              <w:contextualSpacing/>
              <w:rPr>
                <w:rFonts w:ascii="Arial" w:hAnsi="Arial" w:cs="Arial"/>
                <w:color w:val="000000"/>
                <w:sz w:val="20"/>
                <w:szCs w:val="20"/>
              </w:rPr>
            </w:pPr>
          </w:p>
        </w:tc>
        <w:tc>
          <w:tcPr>
            <w:tcW w:w="2250" w:type="dxa"/>
            <w:vAlign w:val="center"/>
          </w:tcPr>
          <w:p w:rsidR="00003686" w:rsidRPr="000E6E04" w:rsidRDefault="00003686" w:rsidP="000E6E04">
            <w:pPr>
              <w:spacing w:after="120"/>
              <w:contextualSpacing/>
              <w:rPr>
                <w:rFonts w:ascii="Arial" w:eastAsia="Times New Roman" w:hAnsi="Arial" w:cs="Arial"/>
                <w:sz w:val="20"/>
                <w:szCs w:val="20"/>
              </w:rPr>
            </w:pPr>
          </w:p>
        </w:tc>
      </w:tr>
      <w:tr w:rsidR="00003686" w:rsidRPr="000E6E04" w:rsidTr="00003686">
        <w:trPr>
          <w:trHeight w:val="626"/>
        </w:trPr>
        <w:tc>
          <w:tcPr>
            <w:tcW w:w="4230" w:type="dxa"/>
            <w:vAlign w:val="center"/>
          </w:tcPr>
          <w:p w:rsidR="00003686" w:rsidRPr="000E6E04" w:rsidRDefault="00003686" w:rsidP="000E6E04">
            <w:pPr>
              <w:spacing w:after="120"/>
              <w:contextualSpacing/>
              <w:rPr>
                <w:rFonts w:ascii="Arial" w:hAnsi="Arial" w:cs="Arial"/>
                <w:color w:val="000000"/>
                <w:sz w:val="20"/>
                <w:szCs w:val="20"/>
              </w:rPr>
            </w:pPr>
          </w:p>
        </w:tc>
        <w:tc>
          <w:tcPr>
            <w:tcW w:w="4230" w:type="dxa"/>
            <w:vAlign w:val="center"/>
          </w:tcPr>
          <w:p w:rsidR="00003686" w:rsidRPr="000E6E04" w:rsidRDefault="00003686" w:rsidP="000E6E04">
            <w:pPr>
              <w:spacing w:after="120"/>
              <w:contextualSpacing/>
              <w:rPr>
                <w:rFonts w:ascii="Arial" w:hAnsi="Arial" w:cs="Arial"/>
                <w:color w:val="000000"/>
                <w:sz w:val="20"/>
                <w:szCs w:val="20"/>
              </w:rPr>
            </w:pPr>
          </w:p>
        </w:tc>
        <w:tc>
          <w:tcPr>
            <w:tcW w:w="2250" w:type="dxa"/>
            <w:vAlign w:val="center"/>
          </w:tcPr>
          <w:p w:rsidR="00003686" w:rsidRPr="000E6E04" w:rsidRDefault="00003686" w:rsidP="000E6E04">
            <w:pPr>
              <w:spacing w:after="120"/>
              <w:contextualSpacing/>
              <w:rPr>
                <w:rFonts w:ascii="Arial" w:eastAsia="Times New Roman" w:hAnsi="Arial" w:cs="Arial"/>
                <w:sz w:val="20"/>
                <w:szCs w:val="20"/>
              </w:rPr>
            </w:pPr>
          </w:p>
        </w:tc>
      </w:tr>
    </w:tbl>
    <w:p w:rsidR="00BA79F1" w:rsidRPr="000E6E04" w:rsidRDefault="00BA79F1" w:rsidP="000E6E04">
      <w:pPr>
        <w:pStyle w:val="ListParagraph"/>
        <w:ind w:left="360" w:right="-20"/>
        <w:rPr>
          <w:rFonts w:ascii="Arial" w:eastAsia="Times New Roman" w:hAnsi="Arial" w:cs="Arial"/>
          <w:bCs/>
          <w:sz w:val="22"/>
          <w:szCs w:val="22"/>
        </w:rPr>
      </w:pPr>
    </w:p>
    <w:sectPr w:rsidR="00BA79F1" w:rsidRPr="000E6E04" w:rsidSect="00F01AB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5C" w:rsidRDefault="00DE185C" w:rsidP="00952F42">
      <w:r>
        <w:separator/>
      </w:r>
    </w:p>
  </w:endnote>
  <w:endnote w:type="continuationSeparator" w:id="0">
    <w:p w:rsidR="00DE185C" w:rsidRDefault="00DE185C"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2F" w:rsidRDefault="00D85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0E6E04">
      <w:rPr>
        <w:caps/>
        <w:noProof/>
        <w:color w:val="000000" w:themeColor="text1"/>
      </w:rPr>
      <w:t>7</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2F" w:rsidRDefault="00D8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5C" w:rsidRDefault="00DE185C" w:rsidP="00952F42">
      <w:r>
        <w:separator/>
      </w:r>
    </w:p>
  </w:footnote>
  <w:footnote w:type="continuationSeparator" w:id="0">
    <w:p w:rsidR="00DE185C" w:rsidRDefault="00DE185C" w:rsidP="0095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2F" w:rsidRDefault="00D85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2F" w:rsidRDefault="00D85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86" style="width:0;height:1.5pt" o:hralign="center" o:bullet="t" o:hrstd="t" o:hr="t" fillcolor="#aca899" stroked="f"/>
    </w:pict>
  </w:numPicBullet>
  <w:numPicBullet w:numPicBulletId="1">
    <w:pict>
      <v:rect id="_x0000_i1087" style="width:0;height:1.5pt" o:hralign="center" o:bullet="t" o:hrstd="t" o:hr="t" fillcolor="#aca899" stroked="f"/>
    </w:pict>
  </w:numPicBullet>
  <w:abstractNum w:abstractNumId="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9B"/>
    <w:rsid w:val="000007A9"/>
    <w:rsid w:val="00003686"/>
    <w:rsid w:val="0004063C"/>
    <w:rsid w:val="000662FC"/>
    <w:rsid w:val="000A1751"/>
    <w:rsid w:val="000A3890"/>
    <w:rsid w:val="000B39C2"/>
    <w:rsid w:val="000C63BF"/>
    <w:rsid w:val="000E6E04"/>
    <w:rsid w:val="001B0DC6"/>
    <w:rsid w:val="001C701C"/>
    <w:rsid w:val="001E332C"/>
    <w:rsid w:val="0020684E"/>
    <w:rsid w:val="0027092E"/>
    <w:rsid w:val="002A1C30"/>
    <w:rsid w:val="002C5D8E"/>
    <w:rsid w:val="002D6064"/>
    <w:rsid w:val="002E3C61"/>
    <w:rsid w:val="002F4D00"/>
    <w:rsid w:val="00307895"/>
    <w:rsid w:val="00311AF5"/>
    <w:rsid w:val="0031569B"/>
    <w:rsid w:val="00347543"/>
    <w:rsid w:val="003D235B"/>
    <w:rsid w:val="00475EA9"/>
    <w:rsid w:val="00482A49"/>
    <w:rsid w:val="004E3484"/>
    <w:rsid w:val="004F1E80"/>
    <w:rsid w:val="00563109"/>
    <w:rsid w:val="0059231F"/>
    <w:rsid w:val="006116C9"/>
    <w:rsid w:val="0063292B"/>
    <w:rsid w:val="00643A42"/>
    <w:rsid w:val="00661FBF"/>
    <w:rsid w:val="00720554"/>
    <w:rsid w:val="007344DB"/>
    <w:rsid w:val="007522FA"/>
    <w:rsid w:val="00754B2B"/>
    <w:rsid w:val="007E6081"/>
    <w:rsid w:val="00840C46"/>
    <w:rsid w:val="008429ED"/>
    <w:rsid w:val="008A09AD"/>
    <w:rsid w:val="008B4E0A"/>
    <w:rsid w:val="008B68C0"/>
    <w:rsid w:val="00944EDD"/>
    <w:rsid w:val="00952F42"/>
    <w:rsid w:val="009773FC"/>
    <w:rsid w:val="009B787C"/>
    <w:rsid w:val="009C20A0"/>
    <w:rsid w:val="009C70E6"/>
    <w:rsid w:val="009F73CF"/>
    <w:rsid w:val="00A03182"/>
    <w:rsid w:val="00A54A0A"/>
    <w:rsid w:val="00A83F31"/>
    <w:rsid w:val="00A90EB8"/>
    <w:rsid w:val="00AB293E"/>
    <w:rsid w:val="00B22ADF"/>
    <w:rsid w:val="00B23AB4"/>
    <w:rsid w:val="00B35597"/>
    <w:rsid w:val="00B8423D"/>
    <w:rsid w:val="00B853E3"/>
    <w:rsid w:val="00BA159D"/>
    <w:rsid w:val="00BA79F1"/>
    <w:rsid w:val="00BF5DC7"/>
    <w:rsid w:val="00C05D35"/>
    <w:rsid w:val="00C17975"/>
    <w:rsid w:val="00C23D3A"/>
    <w:rsid w:val="00C72A92"/>
    <w:rsid w:val="00C777D4"/>
    <w:rsid w:val="00C9379D"/>
    <w:rsid w:val="00C94A51"/>
    <w:rsid w:val="00C97FFB"/>
    <w:rsid w:val="00CE4328"/>
    <w:rsid w:val="00D13F26"/>
    <w:rsid w:val="00D4330C"/>
    <w:rsid w:val="00D64219"/>
    <w:rsid w:val="00D74A7A"/>
    <w:rsid w:val="00D8237C"/>
    <w:rsid w:val="00D833F5"/>
    <w:rsid w:val="00D8582F"/>
    <w:rsid w:val="00DB726E"/>
    <w:rsid w:val="00DC5725"/>
    <w:rsid w:val="00DD31A1"/>
    <w:rsid w:val="00DE185C"/>
    <w:rsid w:val="00DE7F80"/>
    <w:rsid w:val="00E02B92"/>
    <w:rsid w:val="00E439B7"/>
    <w:rsid w:val="00EF4C81"/>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F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customStyle="1"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B293E"/>
    <w:pPr>
      <w:widowControl w:val="0"/>
    </w:pPr>
    <w:rPr>
      <w:rFonts w:asciiTheme="minorHAnsi" w:eastAsiaTheme="minorHAnsi" w:hAnsiTheme="minorHAnsi" w:cstheme="minorBidi"/>
      <w:sz w:val="22"/>
      <w:szCs w:val="22"/>
    </w:rPr>
  </w:style>
  <w:style w:type="paragraph" w:styleId="NoSpacing">
    <w:name w:val="No Spacing"/>
    <w:uiPriority w:val="1"/>
    <w:qFormat/>
    <w:rsid w:val="000E6E0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customStyle="1"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B293E"/>
    <w:pPr>
      <w:widowControl w:val="0"/>
    </w:pPr>
    <w:rPr>
      <w:rFonts w:asciiTheme="minorHAnsi" w:eastAsiaTheme="minorHAnsi" w:hAnsiTheme="minorHAnsi" w:cstheme="minorBidi"/>
      <w:sz w:val="22"/>
      <w:szCs w:val="22"/>
    </w:rPr>
  </w:style>
  <w:style w:type="paragraph" w:styleId="NoSpacing">
    <w:name w:val="No Spacing"/>
    <w:uiPriority w:val="1"/>
    <w:qFormat/>
    <w:rsid w:val="000E6E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nshrtmp\adn\shr\ADNTITLE1SCHOOLS\1.%20Title%20I%20Required%20Documen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adnshrtmp\adn\shr\ADNTITLE1SCHOOLS\1.%20Title%20I%20Required%20Documen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Susan</cp:lastModifiedBy>
  <cp:revision>2</cp:revision>
  <cp:lastPrinted>2019-03-04T14:27:00Z</cp:lastPrinted>
  <dcterms:created xsi:type="dcterms:W3CDTF">2020-09-14T01:46:00Z</dcterms:created>
  <dcterms:modified xsi:type="dcterms:W3CDTF">2020-09-14T01:46:00Z</dcterms:modified>
</cp:coreProperties>
</file>