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8A0" w:rsidRPr="002218A0" w:rsidRDefault="00BE46A4" w:rsidP="006817DB">
      <w:pPr>
        <w:spacing w:before="100" w:beforeAutospacing="1" w:after="100" w:afterAutospacing="1" w:line="240" w:lineRule="auto"/>
        <w:outlineLvl w:val="1"/>
        <w:rPr>
          <w:rFonts w:ascii="Arial" w:eastAsia="Times New Roman" w:hAnsi="Arial" w:cs="Arial"/>
          <w:b/>
          <w:bCs/>
        </w:rPr>
      </w:pPr>
      <w:r w:rsidRPr="00BE46A4">
        <w:rPr>
          <w:rFonts w:ascii="Arial" w:eastAsia="Times New Roman" w:hAnsi="Arial" w:cs="Arial"/>
          <w:b/>
          <w:bCs/>
          <w:sz w:val="24"/>
          <w:szCs w:val="24"/>
          <w:u w:val="single"/>
        </w:rPr>
        <w:t>Apalachee Tapestry Magnet School of the Arts</w:t>
      </w:r>
      <w:r>
        <w:rPr>
          <w:rFonts w:ascii="Arial" w:eastAsia="Times New Roman" w:hAnsi="Arial" w:cs="Arial"/>
          <w:b/>
          <w:bCs/>
          <w:sz w:val="20"/>
          <w:szCs w:val="20"/>
          <w:u w:val="single"/>
        </w:rPr>
        <w:t xml:space="preserve">  </w:t>
      </w:r>
      <w:r>
        <w:rPr>
          <w:rFonts w:ascii="Arial" w:eastAsia="Times New Roman" w:hAnsi="Arial" w:cs="Arial"/>
          <w:b/>
          <w:bCs/>
          <w:sz w:val="24"/>
          <w:szCs w:val="24"/>
          <w:u w:val="single"/>
        </w:rPr>
        <w:t>2020-2021</w:t>
      </w:r>
      <w:r>
        <w:rPr>
          <w:rFonts w:ascii="Arial" w:eastAsia="Times New Roman" w:hAnsi="Arial" w:cs="Arial"/>
          <w:b/>
          <w:bCs/>
          <w:sz w:val="24"/>
          <w:szCs w:val="24"/>
        </w:rPr>
        <w:t xml:space="preserve"> </w:t>
      </w:r>
      <w:r w:rsidR="002218A0" w:rsidRPr="0002783C">
        <w:rPr>
          <w:rFonts w:ascii="Arial" w:eastAsia="Times New Roman" w:hAnsi="Arial" w:cs="Arial"/>
          <w:b/>
          <w:bCs/>
          <w:sz w:val="24"/>
          <w:szCs w:val="24"/>
        </w:rPr>
        <w:t>Title I, Part A Parent</w:t>
      </w:r>
      <w:r w:rsidR="00743DDE" w:rsidRPr="0002783C">
        <w:rPr>
          <w:rFonts w:ascii="Arial" w:eastAsia="Times New Roman" w:hAnsi="Arial" w:cs="Arial"/>
          <w:b/>
          <w:bCs/>
          <w:sz w:val="24"/>
          <w:szCs w:val="24"/>
        </w:rPr>
        <w:t xml:space="preserve"> and Family Engagement </w:t>
      </w:r>
      <w:r w:rsidR="002218A0" w:rsidRPr="0002783C">
        <w:rPr>
          <w:rFonts w:ascii="Arial" w:eastAsia="Times New Roman" w:hAnsi="Arial" w:cs="Arial"/>
          <w:b/>
          <w:bCs/>
          <w:sz w:val="24"/>
          <w:szCs w:val="24"/>
        </w:rPr>
        <w:t>Plan</w:t>
      </w:r>
    </w:p>
    <w:p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BE46A4">
        <w:rPr>
          <w:rFonts w:ascii="Arial" w:eastAsiaTheme="minorEastAsia" w:hAnsi="Arial" w:cs="Arial"/>
          <w:sz w:val="20"/>
          <w:szCs w:val="20"/>
        </w:rPr>
        <w:t xml:space="preserve">Jennifer Ricardo, </w:t>
      </w:r>
      <w:r w:rsidRPr="002218A0">
        <w:rPr>
          <w:rFonts w:ascii="Arial" w:eastAsiaTheme="minorEastAsia" w:hAnsi="Arial" w:cs="Arial"/>
          <w:sz w:val="20"/>
          <w:szCs w:val="20"/>
        </w:rPr>
        <w:t xml:space="preserve">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D66DE1" w:rsidRPr="002218A0">
        <w:rPr>
          <w:rFonts w:ascii="Arial" w:eastAsiaTheme="minorEastAsia" w:hAnsi="Arial" w:cs="Arial"/>
          <w:sz w:val="20"/>
          <w:szCs w:val="20"/>
        </w:rPr>
        <w:t>project</w:t>
      </w:r>
      <w:r w:rsidR="00D66DE1">
        <w:rPr>
          <w:rFonts w:ascii="Arial" w:eastAsiaTheme="minorEastAsia" w:hAnsi="Arial" w:cs="Arial"/>
          <w:sz w:val="20"/>
          <w:szCs w:val="20"/>
        </w:rPr>
        <w:t xml:space="preserve"> and</w:t>
      </w:r>
      <w:r w:rsidRPr="002218A0">
        <w:rPr>
          <w:rFonts w:ascii="Arial" w:eastAsiaTheme="minorEastAsia" w:hAnsi="Arial" w:cs="Arial"/>
          <w:sz w:val="20"/>
          <w:szCs w:val="20"/>
        </w:rPr>
        <w:t xml:space="preserve"> will not be used for matching funds on this or any special project, where prohibited.</w:t>
      </w:r>
    </w:p>
    <w:p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r w:rsidR="00BE44CB">
        <w:rPr>
          <w:rFonts w:ascii="Arial" w:eastAsiaTheme="minorEastAsia" w:hAnsi="Arial" w:cs="Arial"/>
          <w:sz w:val="20"/>
          <w:szCs w:val="20"/>
        </w:rPr>
        <w:t>.</w:t>
      </w:r>
    </w:p>
    <w:p w:rsidR="00BE44CB" w:rsidRPr="00BE44CB" w:rsidRDefault="00BE44CB" w:rsidP="00BE44CB">
      <w:pPr>
        <w:spacing w:after="0" w:line="240" w:lineRule="auto"/>
        <w:ind w:left="720"/>
        <w:rPr>
          <w:rFonts w:ascii="Arial" w:eastAsia="Times New Roman" w:hAnsi="Arial" w:cs="Arial"/>
          <w:sz w:val="20"/>
          <w:szCs w:val="20"/>
        </w:rPr>
      </w:pPr>
    </w:p>
    <w:p w:rsidR="002218A0"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Involve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of children served in Title I, Part A in decisions about how Title I, Part A funds reserved for parent</w:t>
      </w:r>
      <w:r w:rsidR="00F90CD5">
        <w:rPr>
          <w:rFonts w:ascii="Arial" w:eastAsia="Times New Roman" w:hAnsi="Arial" w:cs="Arial"/>
          <w:sz w:val="20"/>
          <w:szCs w:val="20"/>
        </w:rPr>
        <w:t xml:space="preserve"> a</w:t>
      </w:r>
      <w:r w:rsidR="00BE44CB">
        <w:rPr>
          <w:rFonts w:ascii="Arial" w:eastAsia="Times New Roman" w:hAnsi="Arial" w:cs="Arial"/>
          <w:sz w:val="20"/>
          <w:szCs w:val="20"/>
        </w:rPr>
        <w:t>nd family engagement are spent.</w:t>
      </w:r>
      <w:r w:rsidRPr="00BE44CB">
        <w:rPr>
          <w:rFonts w:ascii="Times New Roman" w:eastAsiaTheme="minorEastAsia" w:hAnsi="Times New Roman" w:cs="Times New Roman"/>
          <w:sz w:val="24"/>
          <w:szCs w:val="24"/>
        </w:rPr>
        <w:t xml:space="preserve"> </w:t>
      </w:r>
    </w:p>
    <w:p w:rsidR="00BE44CB" w:rsidRPr="00BE44CB" w:rsidRDefault="00BE44CB" w:rsidP="00BE44CB">
      <w:pPr>
        <w:spacing w:after="0" w:line="240" w:lineRule="auto"/>
        <w:rPr>
          <w:rFonts w:ascii="Arial" w:eastAsia="Times New Roman" w:hAnsi="Arial" w:cs="Arial"/>
          <w:sz w:val="20"/>
          <w:szCs w:val="20"/>
        </w:rPr>
      </w:pP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w:t>
      </w:r>
      <w:r w:rsidR="00BE44CB" w:rsidRPr="002218A0">
        <w:rPr>
          <w:rFonts w:ascii="Arial" w:eastAsia="Times New Roman" w:hAnsi="Arial" w:cs="Arial"/>
          <w:sz w:val="20"/>
          <w:szCs w:val="20"/>
        </w:rPr>
        <w:t>p</w:t>
      </w:r>
      <w:r w:rsidR="00BE44CB">
        <w:rPr>
          <w:rFonts w:ascii="Arial" w:eastAsia="Times New Roman" w:hAnsi="Arial" w:cs="Arial"/>
          <w:sz w:val="20"/>
          <w:szCs w:val="20"/>
        </w:rPr>
        <w:t>lan</w:t>
      </w:r>
      <w:r w:rsidR="00BE44CB" w:rsidRPr="002218A0">
        <w:rPr>
          <w:rFonts w:ascii="Arial" w:eastAsia="Times New Roman" w:hAnsi="Arial" w:cs="Arial"/>
          <w:sz w:val="20"/>
          <w:szCs w:val="20"/>
        </w:rPr>
        <w:t>, distribute it to parents of participating children,</w:t>
      </w:r>
      <w:r w:rsidRPr="002218A0">
        <w:rPr>
          <w:rFonts w:ascii="Arial" w:eastAsia="Times New Roman" w:hAnsi="Arial" w:cs="Arial"/>
          <w:sz w:val="20"/>
          <w:szCs w:val="20"/>
        </w:rPr>
        <w:t xml:space="preserve">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w:t>
      </w:r>
      <w:r w:rsidR="00BE44CB">
        <w:rPr>
          <w:rFonts w:ascii="Arial" w:eastAsia="Times New Roman" w:hAnsi="Arial" w:cs="Arial"/>
          <w:sz w:val="20"/>
          <w:szCs w:val="20"/>
        </w:rPr>
        <w:t>involvement</w:t>
      </w:r>
      <w:r w:rsidRPr="002218A0">
        <w:rPr>
          <w:rFonts w:ascii="Arial" w:eastAsia="Times New Roman" w:hAnsi="Arial" w:cs="Arial"/>
          <w:sz w:val="20"/>
          <w:szCs w:val="20"/>
        </w:rPr>
        <w:t xml:space="preserve"> plan to the</w:t>
      </w:r>
      <w:r w:rsidR="00BE44CB">
        <w:rPr>
          <w:rFonts w:ascii="Arial" w:eastAsia="Times New Roman" w:hAnsi="Arial" w:cs="Arial"/>
          <w:sz w:val="20"/>
          <w:szCs w:val="20"/>
        </w:rPr>
        <w:t xml:space="preserve"> local community.</w:t>
      </w:r>
    </w:p>
    <w:p w:rsidR="00BE44CB" w:rsidRPr="00BE44CB" w:rsidRDefault="00BE44CB" w:rsidP="00BE44CB">
      <w:pPr>
        <w:spacing w:after="0" w:line="240" w:lineRule="auto"/>
        <w:rPr>
          <w:rFonts w:ascii="Arial" w:eastAsia="Times New Roman" w:hAnsi="Arial" w:cs="Arial"/>
          <w:sz w:val="20"/>
          <w:szCs w:val="20"/>
        </w:rPr>
      </w:pPr>
    </w:p>
    <w:p w:rsidR="00BE44CB" w:rsidRDefault="00BE44CB" w:rsidP="00BE44C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Involve parents</w:t>
      </w:r>
      <w:r w:rsidR="002218A0" w:rsidRPr="00BE44CB">
        <w:rPr>
          <w:rFonts w:ascii="Arial" w:eastAsia="Times New Roman" w:hAnsi="Arial" w:cs="Arial"/>
          <w:sz w:val="20"/>
          <w:szCs w:val="20"/>
        </w:rPr>
        <w:t xml:space="preserve"> </w:t>
      </w:r>
      <w:r>
        <w:rPr>
          <w:rFonts w:ascii="Arial" w:eastAsia="Times New Roman" w:hAnsi="Arial" w:cs="Arial"/>
          <w:sz w:val="20"/>
          <w:szCs w:val="20"/>
        </w:rPr>
        <w:t>and family members i</w:t>
      </w:r>
      <w:r w:rsidR="002218A0" w:rsidRPr="00BE44CB">
        <w:rPr>
          <w:rFonts w:ascii="Arial" w:eastAsia="Times New Roman" w:hAnsi="Arial" w:cs="Arial"/>
          <w:sz w:val="20"/>
          <w:szCs w:val="20"/>
        </w:rPr>
        <w:t>n an organized, ongoing, and timely way, in the planning</w:t>
      </w:r>
      <w:r>
        <w:rPr>
          <w:rFonts w:ascii="Arial" w:eastAsia="Times New Roman" w:hAnsi="Arial" w:cs="Arial"/>
          <w:sz w:val="20"/>
          <w:szCs w:val="20"/>
        </w:rPr>
        <w:t xml:space="preserve"> and r</w:t>
      </w:r>
      <w:r w:rsidR="002218A0" w:rsidRPr="00BE44CB">
        <w:rPr>
          <w:rFonts w:ascii="Arial" w:eastAsia="Times New Roman" w:hAnsi="Arial" w:cs="Arial"/>
          <w:sz w:val="20"/>
          <w:szCs w:val="20"/>
        </w:rPr>
        <w:t xml:space="preserve">eview, of the school </w:t>
      </w:r>
      <w:r w:rsidR="00F90CD5" w:rsidRPr="00BE44CB">
        <w:rPr>
          <w:rFonts w:ascii="Arial" w:eastAsia="Times New Roman" w:hAnsi="Arial" w:cs="Arial"/>
          <w:sz w:val="20"/>
          <w:szCs w:val="20"/>
        </w:rPr>
        <w:t xml:space="preserve">parent and family engagement </w:t>
      </w:r>
      <w:r w:rsidR="002218A0" w:rsidRPr="00BE44CB">
        <w:rPr>
          <w:rFonts w:ascii="Arial" w:eastAsia="Times New Roman" w:hAnsi="Arial" w:cs="Arial"/>
          <w:sz w:val="20"/>
          <w:szCs w:val="20"/>
        </w:rPr>
        <w:t>p</w:t>
      </w:r>
      <w:r>
        <w:rPr>
          <w:rFonts w:ascii="Arial" w:eastAsia="Times New Roman" w:hAnsi="Arial" w:cs="Arial"/>
          <w:sz w:val="20"/>
          <w:szCs w:val="20"/>
        </w:rPr>
        <w:t xml:space="preserve">lan. </w:t>
      </w:r>
    </w:p>
    <w:p w:rsidR="00BE44CB" w:rsidRPr="00BE44CB" w:rsidRDefault="002218A0" w:rsidP="00BE44CB">
      <w:pPr>
        <w:spacing w:after="0" w:line="240" w:lineRule="auto"/>
        <w:rPr>
          <w:rFonts w:ascii="Arial" w:eastAsia="Times New Roman" w:hAnsi="Arial" w:cs="Arial"/>
          <w:sz w:val="20"/>
          <w:szCs w:val="20"/>
        </w:rPr>
      </w:pPr>
      <w:r w:rsidRPr="00BE44CB">
        <w:rPr>
          <w:rFonts w:ascii="Arial" w:eastAsia="Times New Roman" w:hAnsi="Arial" w:cs="Arial"/>
          <w:sz w:val="20"/>
          <w:szCs w:val="20"/>
        </w:rPr>
        <w:t xml:space="preserve"> </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00BE44CB">
        <w:rPr>
          <w:rFonts w:ascii="Arial" w:eastAsia="Times New Roman" w:hAnsi="Arial" w:cs="Arial"/>
          <w:sz w:val="20"/>
          <w:szCs w:val="20"/>
        </w:rPr>
        <w:t>plan.</w:t>
      </w:r>
    </w:p>
    <w:p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BE44CB" w:rsidRPr="00BE44C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w:t>
      </w:r>
      <w:r w:rsidRPr="002218A0">
        <w:rPr>
          <w:rFonts w:ascii="Arial" w:eastAsia="Times New Roman" w:hAnsi="Arial" w:cs="Arial"/>
          <w:sz w:val="20"/>
          <w:szCs w:val="20"/>
        </w:rPr>
        <w:t>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BE44CB">
        <w:rPr>
          <w:rFonts w:ascii="Arial" w:eastAsia="Times New Roman" w:hAnsi="Arial" w:cs="Arial"/>
          <w:sz w:val="20"/>
          <w:szCs w:val="20"/>
        </w:rPr>
        <w:t>educational agency.</w:t>
      </w:r>
    </w:p>
    <w:p w:rsidR="002218A0" w:rsidRPr="002218A0" w:rsidRDefault="002218A0" w:rsidP="00BE44C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6817DB" w:rsidRPr="006817DB" w:rsidRDefault="002218A0" w:rsidP="00BE44CB">
      <w:pPr>
        <w:numPr>
          <w:ilvl w:val="0"/>
          <w:numId w:val="1"/>
        </w:numPr>
        <w:spacing w:after="0" w:line="240" w:lineRule="auto"/>
        <w:rPr>
          <w:rFonts w:ascii="Arial" w:eastAsia="Times New Roman" w:hAnsi="Arial" w:cs="Arial"/>
          <w:sz w:val="20"/>
          <w:szCs w:val="20"/>
        </w:rPr>
      </w:pPr>
      <w:r w:rsidRPr="00537A1E">
        <w:rPr>
          <w:rFonts w:ascii="Arial" w:eastAsia="Times New Roman" w:hAnsi="Arial" w:cs="Arial"/>
          <w:sz w:val="20"/>
          <w:szCs w:val="20"/>
        </w:rPr>
        <w:t>Provide to each parent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w:t>
      </w:r>
      <w:r w:rsidR="006817DB" w:rsidRPr="00537A1E">
        <w:rPr>
          <w:rFonts w:ascii="Arial" w:eastAsia="Times New Roman" w:hAnsi="Arial" w:cs="Arial"/>
          <w:sz w:val="20"/>
          <w:szCs w:val="20"/>
        </w:rPr>
        <w:t>child (</w:t>
      </w:r>
      <w:r w:rsidR="00537A1E" w:rsidRPr="00537A1E">
        <w:rPr>
          <w:rFonts w:ascii="Arial" w:eastAsia="Times New Roman" w:hAnsi="Arial" w:cs="Arial"/>
          <w:sz w:val="20"/>
          <w:szCs w:val="20"/>
        </w:rPr>
        <w:t>ren)</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006817DB">
        <w:rPr>
          <w:rFonts w:ascii="Arial" w:eastAsia="Times New Roman" w:hAnsi="Arial" w:cs="Arial"/>
          <w:sz w:val="20"/>
          <w:szCs w:val="20"/>
        </w:rPr>
        <w:t>.</w:t>
      </w:r>
    </w:p>
    <w:p w:rsidR="002218A0" w:rsidRPr="00537A1E" w:rsidRDefault="002218A0" w:rsidP="006817DB">
      <w:pPr>
        <w:spacing w:after="0" w:line="240" w:lineRule="auto"/>
        <w:rPr>
          <w:rFonts w:ascii="Arial" w:eastAsia="Times New Roman" w:hAnsi="Arial" w:cs="Arial"/>
          <w:sz w:val="20"/>
          <w:szCs w:val="20"/>
        </w:rPr>
      </w:pPr>
      <w:r w:rsidRPr="00537A1E">
        <w:rPr>
          <w:rFonts w:ascii="Times New Roman" w:eastAsiaTheme="minorEastAsia" w:hAnsi="Times New Roman" w:cs="Times New Roman"/>
          <w:sz w:val="24"/>
          <w:szCs w:val="24"/>
        </w:rPr>
        <w:t xml:space="preserve"> </w:t>
      </w:r>
    </w:p>
    <w:p w:rsidR="002218A0" w:rsidRP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w:t>
      </w:r>
      <w:r w:rsidR="006817DB">
        <w:rPr>
          <w:rFonts w:ascii="Arial" w:eastAsia="Times New Roman" w:hAnsi="Arial" w:cs="Arial"/>
          <w:sz w:val="20"/>
          <w:szCs w:val="20"/>
        </w:rPr>
        <w:t>r child has been assigned or</w:t>
      </w:r>
      <w:r w:rsidRPr="002218A0">
        <w:rPr>
          <w:rFonts w:ascii="Arial" w:eastAsia="Times New Roman" w:hAnsi="Arial" w:cs="Arial"/>
          <w:sz w:val="20"/>
          <w:szCs w:val="20"/>
        </w:rPr>
        <w:t xml:space="preserve"> been taught for </w:t>
      </w:r>
      <w:r w:rsidR="006817DB" w:rsidRPr="002218A0">
        <w:rPr>
          <w:rFonts w:ascii="Arial" w:eastAsia="Times New Roman" w:hAnsi="Arial" w:cs="Arial"/>
          <w:sz w:val="20"/>
          <w:szCs w:val="20"/>
        </w:rPr>
        <w:t xml:space="preserve">(4) </w:t>
      </w:r>
      <w:r w:rsidRPr="002218A0">
        <w:rPr>
          <w:rFonts w:ascii="Arial" w:eastAsia="Times New Roman" w:hAnsi="Arial" w:cs="Arial"/>
          <w:sz w:val="20"/>
          <w:szCs w:val="20"/>
        </w:rPr>
        <w:t xml:space="preserve">four or more consecutive weeks by a teacher who </w:t>
      </w:r>
      <w:r w:rsidR="006817DB">
        <w:rPr>
          <w:rFonts w:ascii="Arial" w:eastAsia="Times New Roman" w:hAnsi="Arial" w:cs="Arial"/>
          <w:sz w:val="20"/>
          <w:szCs w:val="20"/>
        </w:rPr>
        <w:t xml:space="preserve">has </w:t>
      </w:r>
      <w:r w:rsidRPr="002218A0">
        <w:rPr>
          <w:rFonts w:ascii="Arial" w:eastAsia="Times New Roman" w:hAnsi="Arial" w:cs="Arial"/>
          <w:sz w:val="20"/>
          <w:szCs w:val="20"/>
        </w:rPr>
        <w:t xml:space="preserve">not </w:t>
      </w:r>
      <w:r w:rsidR="006817DB">
        <w:rPr>
          <w:rFonts w:ascii="Arial" w:eastAsia="Times New Roman" w:hAnsi="Arial" w:cs="Arial"/>
          <w:sz w:val="20"/>
          <w:szCs w:val="20"/>
        </w:rPr>
        <w:t>completed the criteria for state certification.</w:t>
      </w:r>
    </w:p>
    <w:p w:rsidR="006817DB" w:rsidRPr="002218A0" w:rsidRDefault="006817DB" w:rsidP="006817DB">
      <w:pPr>
        <w:spacing w:after="0" w:line="240" w:lineRule="auto"/>
        <w:rPr>
          <w:rFonts w:ascii="Arial" w:eastAsia="Times New Roman" w:hAnsi="Arial" w:cs="Arial"/>
          <w:sz w:val="20"/>
          <w:szCs w:val="20"/>
        </w:rPr>
      </w:pPr>
    </w:p>
    <w:p w:rsidR="006817DB" w:rsidRDefault="002218A0" w:rsidP="00BE44CB">
      <w:pPr>
        <w:numPr>
          <w:ilvl w:val="0"/>
          <w:numId w:val="1"/>
        </w:numPr>
        <w:spacing w:after="0"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w:t>
      </w:r>
      <w:r w:rsidR="006817DB">
        <w:rPr>
          <w:rFonts w:ascii="Arial" w:eastAsia="Times New Roman" w:hAnsi="Arial" w:cs="Arial"/>
          <w:sz w:val="20"/>
          <w:szCs w:val="20"/>
        </w:rPr>
        <w:t>.</w:t>
      </w:r>
    </w:p>
    <w:p w:rsidR="002218A0" w:rsidRPr="002218A0" w:rsidRDefault="002218A0" w:rsidP="006817DB">
      <w:pPr>
        <w:spacing w:after="0" w:line="240" w:lineRule="auto"/>
        <w:rPr>
          <w:rFonts w:ascii="Arial" w:eastAsia="Times New Roman" w:hAnsi="Arial" w:cs="Arial"/>
          <w:sz w:val="20"/>
          <w:szCs w:val="20"/>
        </w:rPr>
      </w:pPr>
      <w:r w:rsidRPr="002218A0">
        <w:rPr>
          <w:rFonts w:ascii="Times New Roman" w:eastAsiaTheme="minorEastAsia" w:hAnsi="Times New Roman" w:cs="Times New Roman"/>
          <w:sz w:val="24"/>
          <w:szCs w:val="24"/>
        </w:rPr>
        <w:t xml:space="preserve"> </w:t>
      </w:r>
    </w:p>
    <w:p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7135"/>
        <w:gridCol w:w="3083"/>
      </w:tblGrid>
      <w:tr w:rsidR="002218A0" w:rsidRPr="002218A0"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F4AC4">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 xml:space="preserve">Signature of Principal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rsidR="002218A0" w:rsidRPr="002218A0" w:rsidRDefault="002218A0" w:rsidP="002218A0">
      <w:pPr>
        <w:spacing w:after="240" w:line="240" w:lineRule="auto"/>
        <w:rPr>
          <w:rFonts w:ascii="Arial" w:eastAsia="Times New Roman" w:hAnsi="Arial" w:cs="Arial"/>
          <w:sz w:val="20"/>
          <w:szCs w:val="20"/>
        </w:rPr>
      </w:pP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rsid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Pr="002218A0">
        <w:rPr>
          <w:rFonts w:ascii="Arial" w:eastAsia="Times New Roman" w:hAnsi="Arial" w:cs="Arial"/>
          <w:sz w:val="20"/>
          <w:szCs w:val="20"/>
        </w:rPr>
        <w:t xml:space="preserve"> Mission Statement (Optional) </w:t>
      </w:r>
    </w:p>
    <w:p w:rsidR="001A78C4" w:rsidRDefault="001A78C4" w:rsidP="002218A0">
      <w:pPr>
        <w:spacing w:after="0" w:line="240" w:lineRule="auto"/>
        <w:rPr>
          <w:rFonts w:ascii="Arial" w:eastAsia="Times New Roman" w:hAnsi="Arial" w:cs="Arial"/>
          <w:sz w:val="20"/>
          <w:szCs w:val="20"/>
        </w:rPr>
      </w:pPr>
    </w:p>
    <w:p w:rsidR="001A78C4" w:rsidRDefault="001A78C4"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Response: </w:t>
      </w:r>
    </w:p>
    <w:p w:rsidR="00CE3FE2" w:rsidRDefault="00CE3FE2" w:rsidP="002218A0">
      <w:pPr>
        <w:spacing w:after="0" w:line="240" w:lineRule="auto"/>
        <w:rPr>
          <w:rFonts w:ascii="Arial" w:eastAsia="Times New Roman" w:hAnsi="Arial" w:cs="Arial"/>
          <w:sz w:val="20"/>
          <w:szCs w:val="20"/>
        </w:rPr>
      </w:pPr>
    </w:p>
    <w:p w:rsidR="00CE3FE2" w:rsidRDefault="00CE3FE2" w:rsidP="002218A0">
      <w:pPr>
        <w:spacing w:after="0" w:line="240" w:lineRule="auto"/>
        <w:rPr>
          <w:rFonts w:ascii="Arial" w:eastAsia="Times New Roman" w:hAnsi="Arial" w:cs="Arial"/>
          <w:sz w:val="20"/>
          <w:szCs w:val="20"/>
        </w:rPr>
      </w:pPr>
    </w:p>
    <w:p w:rsidR="00CE3FE2" w:rsidRDefault="00CE3FE2" w:rsidP="002218A0">
      <w:pPr>
        <w:spacing w:after="0" w:line="240" w:lineRule="auto"/>
        <w:rPr>
          <w:rFonts w:ascii="Arial" w:eastAsia="Times New Roman" w:hAnsi="Arial" w:cs="Arial"/>
          <w:sz w:val="20"/>
          <w:szCs w:val="20"/>
        </w:rPr>
      </w:pPr>
    </w:p>
    <w:p w:rsidR="00CE3FE2" w:rsidRDefault="00CE3FE2" w:rsidP="002218A0">
      <w:pPr>
        <w:spacing w:after="0" w:line="240" w:lineRule="auto"/>
        <w:rPr>
          <w:rFonts w:ascii="Arial" w:eastAsia="Times New Roman" w:hAnsi="Arial" w:cs="Arial"/>
          <w:sz w:val="20"/>
          <w:szCs w:val="20"/>
        </w:rPr>
      </w:pPr>
    </w:p>
    <w:p w:rsidR="00CE3FE2" w:rsidRDefault="00CE3FE2" w:rsidP="002218A0">
      <w:pPr>
        <w:spacing w:after="0" w:line="240" w:lineRule="auto"/>
        <w:rPr>
          <w:rFonts w:ascii="Arial" w:eastAsia="Times New Roman" w:hAnsi="Arial" w:cs="Arial"/>
          <w:sz w:val="20"/>
          <w:szCs w:val="20"/>
        </w:rPr>
      </w:pPr>
    </w:p>
    <w:p w:rsidR="00CE3FE2" w:rsidRPr="002218A0" w:rsidRDefault="00CE3FE2" w:rsidP="002218A0">
      <w:pPr>
        <w:spacing w:after="0" w:line="240" w:lineRule="auto"/>
        <w:rPr>
          <w:rFonts w:ascii="Arial" w:eastAsia="Times New Roman" w:hAnsi="Arial" w:cs="Arial"/>
          <w:sz w:val="20"/>
          <w:szCs w:val="20"/>
        </w:rPr>
      </w:pPr>
    </w:p>
    <w:p w:rsidR="002218A0" w:rsidRPr="002218A0" w:rsidRDefault="0002783C" w:rsidP="002218A0">
      <w:pPr>
        <w:spacing w:after="240" w:line="240" w:lineRule="auto"/>
        <w:rPr>
          <w:rFonts w:ascii="Arial" w:eastAsia="Times New Roman" w:hAnsi="Arial" w:cs="Arial"/>
          <w:sz w:val="20"/>
          <w:szCs w:val="20"/>
        </w:rPr>
      </w:pPr>
      <w:r>
        <w:rPr>
          <w:rFonts w:ascii="Arial" w:eastAsia="Times New Roman" w:hAnsi="Arial" w:cs="Arial"/>
          <w:b/>
          <w:bCs/>
          <w:sz w:val="24"/>
          <w:szCs w:val="24"/>
        </w:rPr>
        <w:t>Engagement</w:t>
      </w:r>
      <w:r w:rsidR="002218A0" w:rsidRPr="002218A0">
        <w:rPr>
          <w:rFonts w:ascii="Arial" w:eastAsia="Times New Roman" w:hAnsi="Arial" w:cs="Arial"/>
          <w:b/>
          <w:bCs/>
          <w:sz w:val="24"/>
          <w:szCs w:val="24"/>
        </w:rPr>
        <w:t xml:space="preserve"> of Parents</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2026442170"/>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4F3F76">
              <w:rPr>
                <w:rFonts w:ascii="Arial" w:eastAsia="Times New Roman" w:hAnsi="Arial" w:cs="Arial"/>
                <w:b/>
                <w:bCs/>
                <w:sz w:val="20"/>
                <w:szCs w:val="20"/>
              </w:rPr>
              <w:t>The School Advisory Council will meet quarterly to plan, review and provide input into the school’s Parent Involvement Plan and the School Improvement Plan.</w:t>
            </w:r>
          </w:p>
          <w:p w:rsidR="004F3F76" w:rsidRPr="004F3F76" w:rsidRDefault="004F3F76" w:rsidP="00051E01">
            <w:pPr>
              <w:spacing w:after="100" w:line="240" w:lineRule="auto"/>
              <w:divId w:val="2026442170"/>
              <w:rPr>
                <w:rFonts w:ascii="Arial" w:eastAsia="Times New Roman" w:hAnsi="Arial" w:cs="Arial"/>
                <w:b/>
                <w:bCs/>
                <w:sz w:val="20"/>
                <w:szCs w:val="20"/>
              </w:rPr>
            </w:pPr>
            <w:r w:rsidRPr="004F3F76">
              <w:rPr>
                <w:rFonts w:ascii="Arial" w:eastAsia="Times New Roman" w:hAnsi="Arial" w:cs="Arial"/>
                <w:b/>
                <w:bCs/>
                <w:sz w:val="20"/>
                <w:szCs w:val="20"/>
              </w:rPr>
              <w:t>The School Advisory Council will review the school grade, progress monitoring data, and the SPAR (School Public Accountability Report).</w:t>
            </w:r>
          </w:p>
          <w:p w:rsidR="004F3F76" w:rsidRPr="004F3F76" w:rsidRDefault="004F3F76" w:rsidP="00051E01">
            <w:pPr>
              <w:spacing w:after="100" w:line="240" w:lineRule="auto"/>
              <w:divId w:val="2026442170"/>
              <w:rPr>
                <w:rFonts w:ascii="Arial" w:eastAsia="Times New Roman" w:hAnsi="Arial" w:cs="Arial"/>
                <w:b/>
                <w:bCs/>
                <w:sz w:val="20"/>
                <w:szCs w:val="20"/>
              </w:rPr>
            </w:pPr>
            <w:r w:rsidRPr="004F3F76">
              <w:rPr>
                <w:rFonts w:ascii="Arial" w:eastAsia="Times New Roman" w:hAnsi="Arial" w:cs="Arial"/>
                <w:b/>
                <w:bCs/>
                <w:sz w:val="20"/>
                <w:szCs w:val="20"/>
              </w:rPr>
              <w:t>Success will be measured by the Spring Title 1 Survey and the School Climate Survey, as well as feedback from SAC meetings, PTO meetings, and the parent/teacher conferences. Feedback Information will be used to develop next year’s School Improvement Plan, Parental Involvement Plan, and Title 1 Plan.</w:t>
            </w:r>
          </w:p>
          <w:p w:rsidR="004F3F76" w:rsidRPr="004F3F76" w:rsidRDefault="004F3F76" w:rsidP="00051E01">
            <w:pPr>
              <w:spacing w:after="100" w:line="240" w:lineRule="auto"/>
              <w:divId w:val="2026442170"/>
              <w:rPr>
                <w:rFonts w:ascii="Arial" w:eastAsia="Times New Roman" w:hAnsi="Arial" w:cs="Arial"/>
                <w:b/>
                <w:bCs/>
                <w:sz w:val="20"/>
                <w:szCs w:val="20"/>
              </w:rPr>
            </w:pPr>
            <w:r w:rsidRPr="004F3F76">
              <w:rPr>
                <w:rFonts w:ascii="Arial" w:eastAsia="Times New Roman" w:hAnsi="Arial" w:cs="Arial"/>
                <w:b/>
                <w:bCs/>
                <w:sz w:val="20"/>
                <w:szCs w:val="20"/>
              </w:rPr>
              <w:t>The SAC will hold two annual meetings, during the Fall and the Spring, for Parent Input and Feedback.</w:t>
            </w:r>
          </w:p>
          <w:p w:rsidR="004F3F76" w:rsidRPr="002218A0" w:rsidRDefault="004F3F76" w:rsidP="00051E01">
            <w:pPr>
              <w:spacing w:after="100" w:line="240" w:lineRule="auto"/>
              <w:divId w:val="2026442170"/>
              <w:rPr>
                <w:rFonts w:ascii="Arial" w:eastAsia="Times New Roman" w:hAnsi="Arial" w:cs="Arial"/>
                <w:sz w:val="20"/>
                <w:szCs w:val="20"/>
              </w:rPr>
            </w:pPr>
            <w:r w:rsidRPr="004F3F76">
              <w:rPr>
                <w:rFonts w:ascii="Arial" w:eastAsia="Times New Roman" w:hAnsi="Arial" w:cs="Arial"/>
                <w:b/>
                <w:bCs/>
                <w:sz w:val="20"/>
                <w:szCs w:val="20"/>
              </w:rPr>
              <w:t xml:space="preserve">Funds for parent and family engagement will be used to purchase supplies for additional resources for our parent resource center. These additional resources will include literary materials in Spanish, behavior support, social and emotional learning and curriculum support. Parent and family engagement funds will also be used to purchase supplies for curriculum nights and STEAM nights conducted by teachers in a continued effort to bridge the learning from school to home. Additionally, funds for parent and family </w:t>
            </w:r>
            <w:r w:rsidR="00D66DE1" w:rsidRPr="004F3F76">
              <w:rPr>
                <w:rFonts w:ascii="Arial" w:eastAsia="Times New Roman" w:hAnsi="Arial" w:cs="Arial"/>
                <w:b/>
                <w:bCs/>
                <w:sz w:val="20"/>
                <w:szCs w:val="20"/>
              </w:rPr>
              <w:t>engagement will</w:t>
            </w:r>
            <w:r w:rsidRPr="004F3F76">
              <w:rPr>
                <w:rFonts w:ascii="Arial" w:eastAsia="Times New Roman" w:hAnsi="Arial" w:cs="Arial"/>
                <w:b/>
                <w:bCs/>
                <w:sz w:val="20"/>
                <w:szCs w:val="20"/>
              </w:rPr>
              <w:t xml:space="preserve"> be used to sponsor family engagement nights such as our Family Movie &amp; Game Nights and parent workshops.</w:t>
            </w:r>
          </w:p>
        </w:tc>
      </w:tr>
    </w:tbl>
    <w:p w:rsidR="002218A0" w:rsidRPr="002218A0" w:rsidRDefault="00D068A9"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v:rect id="_x0000_i1035" alt="" style="width:511.2pt;height:.05pt;mso-width-percent:0;mso-height-percent:0;mso-width-percent:0;mso-height-percent:0"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w:rsidR="002218A0"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2218A0" w:rsidRPr="002218A0" w:rsidTr="004F3F76">
        <w:trPr>
          <w:trHeight w:val="88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4F3F7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1</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BA01EB"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Funds will be used to hold parent workshops and to train teachers on strategies that will support student achievement. </w:t>
            </w:r>
          </w:p>
        </w:tc>
      </w:tr>
      <w:tr w:rsidR="002218A0" w:rsidRPr="002218A0" w:rsidTr="004F3F76">
        <w:trPr>
          <w:trHeight w:val="68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4F3F7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2</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BA01EB"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Funds will be used for staff development through attendance at GYTO National Conference to assist teachers with improving student engagement and learning. </w:t>
            </w:r>
          </w:p>
        </w:tc>
      </w:tr>
      <w:tr w:rsidR="002218A0" w:rsidRPr="002218A0" w:rsidTr="004F3F76">
        <w:trPr>
          <w:trHeight w:val="66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4F3F7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r w:rsidRPr="004F3F76">
              <w:rPr>
                <w:rFonts w:ascii="Times New Roman" w:eastAsiaTheme="minorEastAsia" w:hAnsi="Times New Roman" w:cs="Times New Roman"/>
                <w:sz w:val="24"/>
                <w:szCs w:val="24"/>
                <w:vertAlign w:val="superscript"/>
              </w:rPr>
              <w:t>st</w:t>
            </w:r>
            <w:r>
              <w:rPr>
                <w:rFonts w:ascii="Times New Roman" w:eastAsiaTheme="minorEastAsia" w:hAnsi="Times New Roman" w:cs="Times New Roman"/>
                <w:sz w:val="24"/>
                <w:szCs w:val="24"/>
              </w:rPr>
              <w:t xml:space="preserve"> Century</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BA01EB"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Students in grades 3-5 that attend our 21</w:t>
            </w:r>
            <w:r w:rsidRPr="00BA01EB">
              <w:rPr>
                <w:rFonts w:ascii="Times New Roman" w:eastAsiaTheme="minorEastAsia" w:hAnsi="Times New Roman" w:cs="Times New Roman"/>
                <w:sz w:val="24"/>
                <w:szCs w:val="24"/>
                <w:vertAlign w:val="superscript"/>
              </w:rPr>
              <w:t>st</w:t>
            </w:r>
            <w:r>
              <w:rPr>
                <w:rFonts w:ascii="Times New Roman" w:eastAsiaTheme="minorEastAsia" w:hAnsi="Times New Roman" w:cs="Times New Roman"/>
                <w:sz w:val="24"/>
                <w:szCs w:val="24"/>
              </w:rPr>
              <w:t xml:space="preserve"> Century Afterschool program will be provided with additional learning experiences through the employment of certified teachers in the program.</w:t>
            </w:r>
          </w:p>
        </w:tc>
      </w:tr>
      <w:tr w:rsidR="002218A0" w:rsidRPr="002218A0" w:rsidTr="00BA01EB">
        <w:trPr>
          <w:trHeight w:val="171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lastRenderedPageBreak/>
              <w:t>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4F3F7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 Incentive Team</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4F3F7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team identifies students to monitor based on attendance, behavior, and potential academic failure. Strategies are developed to provide support and to monitor improvement over time. Team conferences with parents will provide data and support so that decisions </w:t>
            </w:r>
            <w:r w:rsidR="00BA01EB">
              <w:rPr>
                <w:rFonts w:ascii="Times New Roman" w:eastAsiaTheme="minorEastAsia" w:hAnsi="Times New Roman" w:cs="Times New Roman"/>
                <w:sz w:val="24"/>
                <w:szCs w:val="24"/>
              </w:rPr>
              <w:t>about services aimed at increasing student achievement can be thoughtfully made.</w:t>
            </w:r>
          </w:p>
        </w:tc>
      </w:tr>
    </w:tbl>
    <w:p w:rsidR="002218A0" w:rsidRPr="002218A0" w:rsidRDefault="00D068A9"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v:rect id="_x0000_i1034" alt="" style="width:511.2pt;height:.05pt;mso-width-percent:0;mso-height-percent:0;mso-width-percent:0;mso-height-percent:0"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Annual Parent Meeting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10612" w:type="dxa"/>
        <w:tblCellMar>
          <w:left w:w="0" w:type="dxa"/>
          <w:right w:w="0" w:type="dxa"/>
        </w:tblCellMar>
        <w:tblLook w:val="04A0" w:firstRow="1" w:lastRow="0" w:firstColumn="1" w:lastColumn="0" w:noHBand="0" w:noVBand="1"/>
      </w:tblPr>
      <w:tblGrid>
        <w:gridCol w:w="575"/>
        <w:gridCol w:w="2387"/>
        <w:gridCol w:w="1530"/>
        <w:gridCol w:w="1890"/>
        <w:gridCol w:w="4230"/>
      </w:tblGrid>
      <w:tr w:rsidR="002218A0" w:rsidRPr="002218A0" w:rsidTr="00C82A4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238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15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189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42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BA01EB"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Develop agenda, handouts, and or presentation materials that address the required components.</w:t>
            </w: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A01EB" w:rsidP="002218A0">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A01EB" w:rsidP="002218A0">
            <w:pPr>
              <w:spacing w:after="0" w:line="240" w:lineRule="auto"/>
              <w:rPr>
                <w:rFonts w:ascii="Arial" w:eastAsia="Times New Roman" w:hAnsi="Arial" w:cs="Arial"/>
                <w:sz w:val="20"/>
                <w:szCs w:val="20"/>
              </w:rPr>
            </w:pPr>
            <w:r>
              <w:rPr>
                <w:rFonts w:ascii="Arial" w:eastAsia="Times New Roman" w:hAnsi="Arial" w:cs="Arial"/>
                <w:sz w:val="20"/>
                <w:szCs w:val="20"/>
              </w:rPr>
              <w:t>August/September</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A01EB" w:rsidP="002218A0">
            <w:pPr>
              <w:spacing w:after="0" w:line="240" w:lineRule="auto"/>
              <w:rPr>
                <w:rFonts w:ascii="Arial" w:eastAsia="Times New Roman" w:hAnsi="Arial" w:cs="Arial"/>
                <w:sz w:val="20"/>
                <w:szCs w:val="20"/>
              </w:rPr>
            </w:pPr>
            <w:r>
              <w:rPr>
                <w:rFonts w:ascii="Arial" w:eastAsia="Times New Roman" w:hAnsi="Arial" w:cs="Arial"/>
                <w:sz w:val="20"/>
                <w:szCs w:val="20"/>
              </w:rPr>
              <w:t>Copies of Agendas</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A01EB" w:rsidP="002218A0">
            <w:pPr>
              <w:spacing w:after="0" w:line="240" w:lineRule="auto"/>
              <w:rPr>
                <w:rFonts w:ascii="Arial" w:eastAsia="Times New Roman" w:hAnsi="Arial" w:cs="Arial"/>
                <w:sz w:val="20"/>
                <w:szCs w:val="20"/>
              </w:rPr>
            </w:pPr>
            <w:r>
              <w:rPr>
                <w:rFonts w:ascii="Arial" w:eastAsia="Times New Roman" w:hAnsi="Arial" w:cs="Arial"/>
                <w:sz w:val="20"/>
                <w:szCs w:val="20"/>
              </w:rPr>
              <w:t>Publicize event</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A01EB" w:rsidP="002218A0">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A01EB" w:rsidP="002218A0">
            <w:pPr>
              <w:spacing w:after="0" w:line="240" w:lineRule="auto"/>
              <w:rPr>
                <w:rFonts w:ascii="Arial" w:eastAsia="Times New Roman" w:hAnsi="Arial" w:cs="Arial"/>
                <w:sz w:val="20"/>
                <w:szCs w:val="20"/>
              </w:rPr>
            </w:pPr>
            <w:r>
              <w:rPr>
                <w:rFonts w:ascii="Arial" w:eastAsia="Times New Roman" w:hAnsi="Arial" w:cs="Arial"/>
                <w:sz w:val="20"/>
                <w:szCs w:val="20"/>
              </w:rPr>
              <w:t>August</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A01EB" w:rsidP="002218A0">
            <w:pPr>
              <w:spacing w:after="0" w:line="240" w:lineRule="auto"/>
              <w:rPr>
                <w:rFonts w:ascii="Arial" w:eastAsia="Times New Roman" w:hAnsi="Arial" w:cs="Arial"/>
                <w:sz w:val="20"/>
                <w:szCs w:val="20"/>
              </w:rPr>
            </w:pPr>
            <w:r>
              <w:rPr>
                <w:rFonts w:ascii="Arial" w:eastAsia="Times New Roman" w:hAnsi="Arial" w:cs="Arial"/>
                <w:sz w:val="20"/>
                <w:szCs w:val="20"/>
              </w:rPr>
              <w:t>Posting on school website, social media and marquee</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A01EB" w:rsidP="002218A0">
            <w:pPr>
              <w:spacing w:after="0" w:line="240" w:lineRule="auto"/>
              <w:rPr>
                <w:rFonts w:ascii="Arial" w:eastAsia="Times New Roman" w:hAnsi="Arial" w:cs="Arial"/>
                <w:sz w:val="20"/>
                <w:szCs w:val="20"/>
              </w:rPr>
            </w:pPr>
            <w:r>
              <w:rPr>
                <w:rFonts w:ascii="Arial" w:eastAsia="Times New Roman" w:hAnsi="Arial" w:cs="Arial"/>
                <w:sz w:val="20"/>
                <w:szCs w:val="20"/>
              </w:rPr>
              <w:t>Develop sign-in sheets</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A01EB" w:rsidP="002218A0">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A01EB" w:rsidP="002218A0">
            <w:pPr>
              <w:spacing w:after="0" w:line="240" w:lineRule="auto"/>
              <w:rPr>
                <w:rFonts w:ascii="Arial" w:eastAsia="Times New Roman" w:hAnsi="Arial" w:cs="Arial"/>
                <w:sz w:val="20"/>
                <w:szCs w:val="20"/>
              </w:rPr>
            </w:pPr>
            <w:r>
              <w:rPr>
                <w:rFonts w:ascii="Arial" w:eastAsia="Times New Roman" w:hAnsi="Arial" w:cs="Arial"/>
                <w:sz w:val="20"/>
                <w:szCs w:val="20"/>
              </w:rPr>
              <w:t>August</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A01EB" w:rsidP="002218A0">
            <w:pPr>
              <w:spacing w:after="0" w:line="240" w:lineRule="auto"/>
              <w:rPr>
                <w:rFonts w:ascii="Arial" w:eastAsia="Times New Roman" w:hAnsi="Arial" w:cs="Arial"/>
                <w:sz w:val="20"/>
                <w:szCs w:val="20"/>
              </w:rPr>
            </w:pPr>
            <w:r>
              <w:rPr>
                <w:rFonts w:ascii="Arial" w:eastAsia="Times New Roman" w:hAnsi="Arial" w:cs="Arial"/>
                <w:sz w:val="20"/>
                <w:szCs w:val="20"/>
              </w:rPr>
              <w:t>Copies of sign in</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2218A0" w:rsidRPr="002218A0" w:rsidTr="00C82A4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A01EB" w:rsidP="002218A0">
            <w:pPr>
              <w:spacing w:after="0" w:line="240" w:lineRule="auto"/>
              <w:rPr>
                <w:rFonts w:ascii="Arial" w:eastAsia="Times New Roman" w:hAnsi="Arial" w:cs="Arial"/>
                <w:sz w:val="20"/>
                <w:szCs w:val="20"/>
              </w:rPr>
            </w:pPr>
            <w:r>
              <w:rPr>
                <w:rFonts w:ascii="Arial" w:eastAsia="Times New Roman" w:hAnsi="Arial" w:cs="Arial"/>
                <w:sz w:val="20"/>
                <w:szCs w:val="20"/>
              </w:rPr>
              <w:t>Maintain documents</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5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A01EB" w:rsidP="002218A0">
            <w:pPr>
              <w:spacing w:after="0" w:line="240" w:lineRule="auto"/>
              <w:rPr>
                <w:rFonts w:ascii="Arial" w:eastAsia="Times New Roman" w:hAnsi="Arial" w:cs="Arial"/>
                <w:sz w:val="20"/>
                <w:szCs w:val="20"/>
              </w:rPr>
            </w:pPr>
            <w:r>
              <w:rPr>
                <w:rFonts w:ascii="Arial" w:eastAsia="Times New Roman" w:hAnsi="Arial" w:cs="Arial"/>
                <w:sz w:val="20"/>
                <w:szCs w:val="20"/>
              </w:rPr>
              <w:t>Administration</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A01EB" w:rsidP="002218A0">
            <w:pPr>
              <w:spacing w:after="0" w:line="240" w:lineRule="auto"/>
              <w:rPr>
                <w:rFonts w:ascii="Arial" w:eastAsia="Times New Roman" w:hAnsi="Arial" w:cs="Arial"/>
                <w:sz w:val="20"/>
                <w:szCs w:val="20"/>
              </w:rPr>
            </w:pPr>
            <w:r>
              <w:rPr>
                <w:rFonts w:ascii="Arial" w:eastAsia="Times New Roman" w:hAnsi="Arial" w:cs="Arial"/>
                <w:sz w:val="20"/>
                <w:szCs w:val="20"/>
              </w:rPr>
              <w:t>August</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42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A01EB" w:rsidP="002218A0">
            <w:pPr>
              <w:spacing w:after="0" w:line="240" w:lineRule="auto"/>
              <w:rPr>
                <w:rFonts w:ascii="Arial" w:eastAsia="Times New Roman" w:hAnsi="Arial" w:cs="Arial"/>
                <w:sz w:val="20"/>
                <w:szCs w:val="20"/>
              </w:rPr>
            </w:pPr>
            <w:r>
              <w:rPr>
                <w:rFonts w:ascii="Arial" w:eastAsia="Times New Roman" w:hAnsi="Arial" w:cs="Arial"/>
                <w:sz w:val="20"/>
                <w:szCs w:val="20"/>
              </w:rPr>
              <w:t>Title 1 file cabinet and shared with LEA for monitoring</w:t>
            </w:r>
          </w:p>
          <w:p w:rsidR="00051E01" w:rsidRPr="002218A0" w:rsidRDefault="00051E01" w:rsidP="002218A0">
            <w:pPr>
              <w:spacing w:after="0" w:line="240" w:lineRule="auto"/>
              <w:rPr>
                <w:rFonts w:ascii="Times New Roman" w:eastAsiaTheme="minorEastAsia" w:hAnsi="Times New Roman" w:cs="Times New Roman"/>
                <w:sz w:val="24"/>
                <w:szCs w:val="24"/>
              </w:rPr>
            </w:pPr>
          </w:p>
        </w:tc>
      </w:tr>
    </w:tbl>
    <w:p w:rsidR="002218A0" w:rsidRPr="002218A0" w:rsidRDefault="00D068A9"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v:rect id="_x0000_i1033" alt="" style="width:511.2pt;height:.05pt;mso-width-percent:0;mso-height-percent:0;mso-width-percent:0;mso-height-percent:0"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w:t>
      </w:r>
      <w:r w:rsidR="003441E3">
        <w:rPr>
          <w:rFonts w:ascii="Arial" w:eastAsia="Times New Roman" w:hAnsi="Arial" w:cs="Arial"/>
          <w:sz w:val="20"/>
          <w:szCs w:val="20"/>
        </w:rPr>
        <w:t xml:space="preserve">ibe how the school will offer a </w:t>
      </w:r>
      <w:r w:rsidRPr="002218A0">
        <w:rPr>
          <w:rFonts w:ascii="Arial" w:eastAsia="Times New Roman" w:hAnsi="Arial" w:cs="Arial"/>
          <w:sz w:val="20"/>
          <w:szCs w:val="20"/>
        </w:rPr>
        <w:t xml:space="preserve">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1413088636"/>
              <w:rPr>
                <w:rFonts w:ascii="Arial" w:eastAsia="Times New Roman" w:hAnsi="Arial" w:cs="Arial"/>
                <w:sz w:val="20"/>
                <w:szCs w:val="20"/>
              </w:rPr>
            </w:pPr>
            <w:r w:rsidRPr="002218A0">
              <w:rPr>
                <w:rFonts w:ascii="Arial" w:eastAsia="Times New Roman" w:hAnsi="Arial" w:cs="Arial"/>
                <w:b/>
                <w:bCs/>
                <w:sz w:val="20"/>
                <w:szCs w:val="20"/>
              </w:rPr>
              <w:t xml:space="preserve">Response: </w:t>
            </w:r>
            <w:r w:rsidR="008B0585">
              <w:rPr>
                <w:rFonts w:ascii="Arial" w:eastAsia="Times New Roman" w:hAnsi="Arial" w:cs="Arial"/>
                <w:b/>
                <w:bCs/>
                <w:sz w:val="20"/>
                <w:szCs w:val="20"/>
              </w:rPr>
              <w:t>PTO, and some parent workshops will be held in the evenings after most work hours are completed. However, for shift workers, we will also offer morning workshops each semester. Childcare will be offered for PTO meetings, SAC meetings, and parent workshops, as needed. A parent resource center is located in the Media Center and will be open during school hours.</w:t>
            </w:r>
          </w:p>
          <w:p w:rsidR="00051E01" w:rsidRPr="002218A0" w:rsidRDefault="00051E01" w:rsidP="00051E01">
            <w:pPr>
              <w:spacing w:after="100" w:line="240" w:lineRule="auto"/>
              <w:divId w:val="1413088636"/>
              <w:rPr>
                <w:rFonts w:ascii="Arial" w:eastAsia="Times New Roman" w:hAnsi="Arial" w:cs="Arial"/>
                <w:sz w:val="20"/>
                <w:szCs w:val="20"/>
              </w:rPr>
            </w:pPr>
          </w:p>
        </w:tc>
      </w:tr>
    </w:tbl>
    <w:p w:rsidR="002218A0" w:rsidRPr="002218A0" w:rsidRDefault="00D068A9"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v:rect id="_x0000_i1032" alt="" style="width:511.2pt;height:.05pt;mso-width-percent:0;mso-height-percent:0;mso-width-percent:0;mso-height-percent:0"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938"/>
        <w:gridCol w:w="1723"/>
        <w:gridCol w:w="2341"/>
        <w:gridCol w:w="1103"/>
        <w:gridCol w:w="2528"/>
      </w:tblGrid>
      <w:tr w:rsidR="008B0585"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8B0585"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B0585" w:rsidP="002218A0">
            <w:pPr>
              <w:spacing w:after="0" w:line="240" w:lineRule="auto"/>
              <w:rPr>
                <w:rFonts w:ascii="Arial" w:eastAsia="Times New Roman" w:hAnsi="Arial" w:cs="Arial"/>
                <w:sz w:val="20"/>
                <w:szCs w:val="20"/>
              </w:rPr>
            </w:pPr>
            <w:r>
              <w:rPr>
                <w:rFonts w:ascii="Arial" w:eastAsia="Times New Roman" w:hAnsi="Arial" w:cs="Arial"/>
                <w:sz w:val="20"/>
                <w:szCs w:val="20"/>
              </w:rPr>
              <w:t>Title 1 Information/Right to know</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B0585" w:rsidP="002218A0">
            <w:pPr>
              <w:spacing w:after="0" w:line="240" w:lineRule="auto"/>
              <w:rPr>
                <w:rFonts w:ascii="Arial" w:eastAsia="Times New Roman" w:hAnsi="Arial" w:cs="Arial"/>
                <w:sz w:val="20"/>
                <w:szCs w:val="20"/>
              </w:rPr>
            </w:pPr>
            <w:r>
              <w:rPr>
                <w:rFonts w:ascii="Arial" w:eastAsia="Times New Roman" w:hAnsi="Arial" w:cs="Arial"/>
                <w:sz w:val="20"/>
                <w:szCs w:val="20"/>
              </w:rPr>
              <w:t>Principal</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B0585" w:rsidP="002218A0">
            <w:pPr>
              <w:spacing w:after="0" w:line="240" w:lineRule="auto"/>
              <w:rPr>
                <w:rFonts w:ascii="Arial" w:eastAsia="Times New Roman" w:hAnsi="Arial" w:cs="Arial"/>
                <w:sz w:val="20"/>
                <w:szCs w:val="20"/>
              </w:rPr>
            </w:pPr>
            <w:r>
              <w:rPr>
                <w:rFonts w:ascii="Arial" w:eastAsia="Times New Roman" w:hAnsi="Arial" w:cs="Arial"/>
                <w:sz w:val="20"/>
                <w:szCs w:val="20"/>
              </w:rPr>
              <w:t xml:space="preserve">Families will be aware of the opportunities available to help their </w:t>
            </w:r>
            <w:r>
              <w:rPr>
                <w:rFonts w:ascii="Arial" w:eastAsia="Times New Roman" w:hAnsi="Arial" w:cs="Arial"/>
                <w:sz w:val="20"/>
                <w:szCs w:val="20"/>
              </w:rPr>
              <w:lastRenderedPageBreak/>
              <w:t xml:space="preserve">students at home and school. </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B0585" w:rsidP="002218A0">
            <w:pPr>
              <w:spacing w:after="0" w:line="240" w:lineRule="auto"/>
              <w:rPr>
                <w:rFonts w:ascii="Arial" w:eastAsia="Times New Roman" w:hAnsi="Arial" w:cs="Arial"/>
                <w:sz w:val="20"/>
                <w:szCs w:val="20"/>
              </w:rPr>
            </w:pPr>
            <w:r>
              <w:rPr>
                <w:rFonts w:ascii="Arial" w:eastAsia="Times New Roman" w:hAnsi="Arial" w:cs="Arial"/>
                <w:sz w:val="20"/>
                <w:szCs w:val="20"/>
              </w:rPr>
              <w:lastRenderedPageBreak/>
              <w:t>August and September 2020</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B0585" w:rsidP="002218A0">
            <w:pPr>
              <w:spacing w:after="0" w:line="240" w:lineRule="auto"/>
              <w:rPr>
                <w:rFonts w:ascii="Arial" w:eastAsia="Times New Roman" w:hAnsi="Arial" w:cs="Arial"/>
                <w:sz w:val="20"/>
                <w:szCs w:val="20"/>
              </w:rPr>
            </w:pPr>
            <w:r>
              <w:rPr>
                <w:rFonts w:ascii="Arial" w:eastAsia="Times New Roman" w:hAnsi="Arial" w:cs="Arial"/>
                <w:sz w:val="20"/>
                <w:szCs w:val="20"/>
              </w:rPr>
              <w:t>Agendas/Documentation of Right to Know Letters</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8B0585" w:rsidRPr="002218A0" w:rsidTr="002218A0">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B0585" w:rsidP="002218A0">
            <w:pPr>
              <w:spacing w:after="0" w:line="240" w:lineRule="auto"/>
              <w:rPr>
                <w:rFonts w:ascii="Arial" w:eastAsia="Times New Roman" w:hAnsi="Arial" w:cs="Arial"/>
                <w:sz w:val="20"/>
                <w:szCs w:val="20"/>
              </w:rPr>
            </w:pPr>
            <w:r>
              <w:rPr>
                <w:rFonts w:ascii="Arial" w:eastAsia="Times New Roman" w:hAnsi="Arial" w:cs="Arial"/>
                <w:sz w:val="20"/>
                <w:szCs w:val="20"/>
              </w:rPr>
              <w:t>Curriculum/Florida Standards/Grade Level Expectations</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B0585" w:rsidP="002218A0">
            <w:pPr>
              <w:spacing w:after="0" w:line="240" w:lineRule="auto"/>
              <w:rPr>
                <w:rFonts w:ascii="Arial" w:eastAsia="Times New Roman" w:hAnsi="Arial" w:cs="Arial"/>
                <w:sz w:val="20"/>
                <w:szCs w:val="20"/>
              </w:rPr>
            </w:pPr>
            <w:r>
              <w:rPr>
                <w:rFonts w:ascii="Arial" w:eastAsia="Times New Roman" w:hAnsi="Arial" w:cs="Arial"/>
                <w:sz w:val="20"/>
                <w:szCs w:val="20"/>
              </w:rPr>
              <w:t>Teachers</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B0585" w:rsidP="002218A0">
            <w:pPr>
              <w:spacing w:after="0" w:line="240" w:lineRule="auto"/>
              <w:rPr>
                <w:rFonts w:ascii="Arial" w:eastAsia="Times New Roman" w:hAnsi="Arial" w:cs="Arial"/>
                <w:sz w:val="20"/>
                <w:szCs w:val="20"/>
              </w:rPr>
            </w:pPr>
            <w:r>
              <w:rPr>
                <w:rFonts w:ascii="Arial" w:eastAsia="Times New Roman" w:hAnsi="Arial" w:cs="Arial"/>
                <w:sz w:val="20"/>
                <w:szCs w:val="20"/>
              </w:rPr>
              <w:t>Families will be familiar with what is required for students to be successful.</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B0585" w:rsidP="002218A0">
            <w:pPr>
              <w:spacing w:after="0" w:line="240" w:lineRule="auto"/>
              <w:rPr>
                <w:rFonts w:ascii="Arial" w:eastAsia="Times New Roman" w:hAnsi="Arial" w:cs="Arial"/>
                <w:sz w:val="20"/>
                <w:szCs w:val="20"/>
              </w:rPr>
            </w:pPr>
            <w:r>
              <w:rPr>
                <w:rFonts w:ascii="Arial" w:eastAsia="Times New Roman" w:hAnsi="Arial" w:cs="Arial"/>
                <w:sz w:val="20"/>
                <w:szCs w:val="20"/>
              </w:rPr>
              <w:t>August 2020 and ongoing</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8B0585" w:rsidP="002218A0">
            <w:pPr>
              <w:spacing w:after="0" w:line="240" w:lineRule="auto"/>
              <w:rPr>
                <w:rFonts w:ascii="Arial" w:eastAsia="Times New Roman" w:hAnsi="Arial" w:cs="Arial"/>
                <w:sz w:val="20"/>
                <w:szCs w:val="20"/>
              </w:rPr>
            </w:pPr>
            <w:r>
              <w:rPr>
                <w:rFonts w:ascii="Arial" w:eastAsia="Times New Roman" w:hAnsi="Arial" w:cs="Arial"/>
                <w:sz w:val="20"/>
                <w:szCs w:val="20"/>
              </w:rPr>
              <w:t>Open House sign-in sheets and Parent Conference documentation of report cards.</w:t>
            </w:r>
          </w:p>
          <w:p w:rsidR="00051E01" w:rsidRPr="002218A0" w:rsidRDefault="00051E01" w:rsidP="002218A0">
            <w:pPr>
              <w:spacing w:after="0" w:line="240" w:lineRule="auto"/>
              <w:rPr>
                <w:rFonts w:ascii="Times New Roman" w:eastAsiaTheme="minorEastAsia" w:hAnsi="Times New Roman" w:cs="Times New Roman"/>
                <w:sz w:val="24"/>
                <w:szCs w:val="24"/>
              </w:rPr>
            </w:pPr>
          </w:p>
        </w:tc>
      </w:tr>
      <w:tr w:rsidR="008B0585"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Grade Level Family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Families will gain knowledge and understanding of what is expected and what they can do to support their student’s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8B0585">
              <w:rPr>
                <w:rFonts w:ascii="Times New Roman" w:eastAsiaTheme="minorEastAsia" w:hAnsi="Times New Roman" w:cs="Times New Roman"/>
                <w:sz w:val="24"/>
                <w:szCs w:val="24"/>
                <w:vertAlign w:val="superscript"/>
              </w:rPr>
              <w:t>st</w:t>
            </w:r>
            <w:r>
              <w:rPr>
                <w:rFonts w:ascii="Times New Roman" w:eastAsiaTheme="minorEastAsia" w:hAnsi="Times New Roman" w:cs="Times New Roman"/>
                <w:sz w:val="24"/>
                <w:szCs w:val="24"/>
              </w:rPr>
              <w:t xml:space="preserve"> semester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Agendas and sign-in sheets.</w:t>
            </w:r>
          </w:p>
        </w:tc>
      </w:tr>
      <w:tr w:rsidR="008B0585"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Parenting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Families will gain knowledge and understanding in ways to support their student’s academic and social-emotional success and growth.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2020 and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Surveys and community building discussions.</w:t>
            </w:r>
          </w:p>
        </w:tc>
      </w:tr>
      <w:tr w:rsidR="008B0585"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Science, Technology, Engineering, Art and Math STEAM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Liaison/Teachers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Families will gain knowledge and understanding in ways to support their student’s curiosity and academic success in the areas of Science, Technology, Engineering, Art and Math.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Fall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Agendas and sign-in sheets</w:t>
            </w:r>
            <w:r w:rsidR="00E24AAD">
              <w:rPr>
                <w:rFonts w:ascii="Times New Roman" w:eastAsiaTheme="minorEastAsia" w:hAnsi="Times New Roman" w:cs="Times New Roman"/>
                <w:sz w:val="24"/>
                <w:szCs w:val="24"/>
              </w:rPr>
              <w:t>.</w:t>
            </w:r>
          </w:p>
        </w:tc>
      </w:tr>
      <w:tr w:rsidR="008B0585" w:rsidRPr="002218A0" w:rsidTr="00051E0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State Testing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Families will gain knowledge and understanding in ways to support their student’s</w:t>
            </w:r>
            <w:r w:rsidR="00E24AAD">
              <w:rPr>
                <w:rFonts w:ascii="Times New Roman" w:eastAsiaTheme="minorEastAsia" w:hAnsi="Times New Roman" w:cs="Times New Roman"/>
                <w:sz w:val="24"/>
                <w:szCs w:val="24"/>
              </w:rPr>
              <w:t xml:space="preserve"> academic success in taking the State Test.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Winter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B0585"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Agendas and sign-in sheets.</w:t>
            </w:r>
          </w:p>
        </w:tc>
      </w:tr>
    </w:tbl>
    <w:p w:rsidR="002218A0" w:rsidRPr="002218A0" w:rsidRDefault="00D068A9"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v:rect id="_x0000_i1031" alt="" style="width:511.2pt;height:.05pt;mso-width-percent:0;mso-height-percent:0;mso-width-percent:0;mso-height-percent:0"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421"/>
        <w:gridCol w:w="1303"/>
        <w:gridCol w:w="1861"/>
        <w:gridCol w:w="1504"/>
        <w:gridCol w:w="2544"/>
      </w:tblGrid>
      <w:tr w:rsidR="00E81956"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E81956" w:rsidRPr="002218A0" w:rsidTr="00E81956">
        <w:trPr>
          <w:trHeight w:val="213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8195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Volunteer/Mentor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8195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8195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Volunteers and Mentors will be able to assist teachers more effectively in the classroom as well as support student achievement and growth.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8195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2020 and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8195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in volunteer and mentor hours.</w:t>
            </w:r>
          </w:p>
        </w:tc>
      </w:tr>
      <w:tr w:rsidR="00E81956" w:rsidRPr="002218A0" w:rsidTr="001D7D94">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8195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 training in effective forms of communication, on communicating discipline information with families, and on sharing district requirements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8195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Principal/AP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8195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 will be able to engage better with families to help them facilitate their student’s academic success. (FOCUS)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8195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Monthly during Professional Learning Communities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E81956"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Agendas/Family Surveys/Documentation of Right to Know letters</w:t>
            </w:r>
          </w:p>
        </w:tc>
      </w:tr>
    </w:tbl>
    <w:p w:rsidR="002218A0" w:rsidRPr="002218A0" w:rsidRDefault="00D068A9"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v:rect id="_x0000_i1030" alt="" style="width:511.2pt;height:.05pt;mso-width-percent:0;mso-height-percent:0;mso-width-percent:0;mso-height-percent:0" o:hralign="center" o:hrstd="t" o:hr="t" fillcolor="#a0a0a0" stroked="f"/>
        </w:pict>
      </w:r>
    </w:p>
    <w:p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2218A0" w:rsidRDefault="002218A0" w:rsidP="00051E01">
            <w:pPr>
              <w:spacing w:after="100" w:line="240" w:lineRule="auto"/>
              <w:divId w:val="2018800249"/>
              <w:rPr>
                <w:rFonts w:ascii="Arial" w:eastAsia="Times New Roman" w:hAnsi="Arial" w:cs="Arial"/>
                <w:sz w:val="20"/>
                <w:szCs w:val="20"/>
              </w:rPr>
            </w:pPr>
            <w:r w:rsidRPr="002218A0">
              <w:rPr>
                <w:rFonts w:ascii="Arial" w:eastAsia="Times New Roman" w:hAnsi="Arial" w:cs="Arial"/>
                <w:b/>
                <w:bCs/>
                <w:sz w:val="20"/>
                <w:szCs w:val="20"/>
              </w:rPr>
              <w:t xml:space="preserve">Response: </w:t>
            </w:r>
            <w:r w:rsidR="00E81956">
              <w:rPr>
                <w:rFonts w:ascii="Arial" w:eastAsia="Times New Roman" w:hAnsi="Arial" w:cs="Arial"/>
                <w:b/>
                <w:bCs/>
                <w:sz w:val="20"/>
                <w:szCs w:val="20"/>
              </w:rPr>
              <w:t>In order to encourage and support our families to be more fully participatory in the education of their student, we will facilitate a series of family engagement workshops and provide our families with a meaningful family resource center. We will provide a multitude of opportunities for family members to mentor, volunteer and engage in activities and experiences that will help them better support their student’s academic success and their social and emotional growth. Some of these experiences will include Family Nights, parent workshops and annual STEAM Nig</w:t>
            </w:r>
            <w:r w:rsidR="002F6463">
              <w:rPr>
                <w:rFonts w:ascii="Arial" w:eastAsia="Times New Roman" w:hAnsi="Arial" w:cs="Arial"/>
                <w:b/>
                <w:bCs/>
                <w:sz w:val="20"/>
                <w:szCs w:val="20"/>
              </w:rPr>
              <w:t xml:space="preserve">hts. </w:t>
            </w:r>
            <w:r w:rsidR="00D66DE1">
              <w:rPr>
                <w:rFonts w:ascii="Arial" w:eastAsia="Times New Roman" w:hAnsi="Arial" w:cs="Arial"/>
                <w:b/>
                <w:bCs/>
                <w:sz w:val="20"/>
                <w:szCs w:val="20"/>
              </w:rPr>
              <w:t>Additionally,</w:t>
            </w:r>
            <w:r w:rsidR="002F6463">
              <w:rPr>
                <w:rFonts w:ascii="Arial" w:eastAsia="Times New Roman" w:hAnsi="Arial" w:cs="Arial"/>
                <w:b/>
                <w:bCs/>
                <w:sz w:val="20"/>
                <w:szCs w:val="20"/>
              </w:rPr>
              <w:t xml:space="preserve"> families will be provided with a monthly newsletter that includes highlighted information about their student’s classroom. We have also employed a full time Parent Liaison to assist and coordinate the needs and wants of our families.</w:t>
            </w:r>
          </w:p>
        </w:tc>
      </w:tr>
    </w:tbl>
    <w:p w:rsidR="002218A0" w:rsidRPr="002218A0" w:rsidRDefault="00D068A9"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v:rect id="_x0000_i1029" alt="" style="width:511.2pt;height:.05pt;mso-width-percent:0;mso-height-percent:0;mso-width-percent:0;mso-height-percent:0" o:hralign="center" o:hrstd="t" o:hr="t" fillcolor="#a0a0a0" stroked="f"/>
        </w:pict>
      </w:r>
    </w:p>
    <w:p w:rsidR="00343256" w:rsidRDefault="00343256" w:rsidP="00930E65">
      <w:pPr>
        <w:spacing w:after="0" w:line="240" w:lineRule="auto"/>
        <w:rPr>
          <w:rFonts w:ascii="Arial" w:eastAsia="Times New Roman" w:hAnsi="Arial" w:cs="Arial"/>
          <w:b/>
          <w:bCs/>
          <w:sz w:val="24"/>
          <w:szCs w:val="24"/>
        </w:rPr>
      </w:pPr>
    </w:p>
    <w:p w:rsidR="00343256" w:rsidRDefault="00343256" w:rsidP="00930E65">
      <w:pPr>
        <w:spacing w:after="0" w:line="240" w:lineRule="auto"/>
        <w:rPr>
          <w:rFonts w:ascii="Arial" w:eastAsia="Times New Roman" w:hAnsi="Arial" w:cs="Arial"/>
          <w:b/>
          <w:bCs/>
          <w:sz w:val="24"/>
          <w:szCs w:val="24"/>
        </w:rPr>
      </w:pPr>
    </w:p>
    <w:p w:rsidR="00FE4CE9" w:rsidRDefault="00FE4CE9" w:rsidP="00930E65">
      <w:pPr>
        <w:spacing w:after="0" w:line="240" w:lineRule="auto"/>
        <w:rPr>
          <w:rFonts w:ascii="Arial" w:eastAsia="Times New Roman" w:hAnsi="Arial" w:cs="Arial"/>
          <w:b/>
          <w:bCs/>
          <w:sz w:val="24"/>
          <w:szCs w:val="24"/>
        </w:rPr>
      </w:pP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rsidR="00343256" w:rsidRDefault="00343256" w:rsidP="00930E65">
      <w:pPr>
        <w:spacing w:after="0" w:line="240" w:lineRule="auto"/>
        <w:rPr>
          <w:rFonts w:ascii="Arial" w:eastAsia="Times New Roman" w:hAnsi="Arial" w:cs="Arial"/>
          <w:sz w:val="20"/>
          <w:szCs w:val="20"/>
        </w:rPr>
      </w:pPr>
    </w:p>
    <w:p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w:t>
      </w:r>
      <w:r w:rsidR="00D66DE1" w:rsidRPr="00AD74F3">
        <w:rPr>
          <w:rFonts w:ascii="Arial" w:eastAsia="Times New Roman" w:hAnsi="Arial" w:cs="Arial"/>
          <w:sz w:val="20"/>
          <w:szCs w:val="20"/>
        </w:rPr>
        <w:t>provide</w:t>
      </w:r>
      <w:r w:rsidR="00343256" w:rsidRPr="00AD74F3">
        <w:rPr>
          <w:rFonts w:ascii="Arial" w:eastAsia="Times New Roman" w:hAnsi="Arial" w:cs="Arial"/>
          <w:sz w:val="20"/>
          <w:szCs w:val="20"/>
        </w:rPr>
        <w:t xml:space="preserve">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218"/>
      </w:tblGrid>
      <w:tr w:rsidR="002218A0" w:rsidRPr="002218A0" w:rsidTr="00051E0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CE0395" w:rsidRDefault="00CE0395" w:rsidP="00CE0395">
            <w:pPr>
              <w:pStyle w:val="ListParagraph"/>
              <w:spacing w:before="100" w:beforeAutospacing="1" w:after="100" w:afterAutospacing="1" w:line="240" w:lineRule="auto"/>
              <w:ind w:left="0"/>
              <w:divId w:val="2009869229"/>
              <w:rPr>
                <w:rFonts w:ascii="Arial" w:eastAsia="Times New Roman" w:hAnsi="Arial" w:cs="Arial"/>
                <w:b/>
                <w:bCs/>
                <w:sz w:val="20"/>
                <w:szCs w:val="20"/>
              </w:rPr>
            </w:pPr>
            <w:r w:rsidRPr="00CE0395">
              <w:rPr>
                <w:rFonts w:ascii="Arial" w:eastAsia="Times New Roman" w:hAnsi="Arial" w:cs="Arial"/>
                <w:b/>
                <w:bCs/>
                <w:sz w:val="20"/>
                <w:szCs w:val="20"/>
              </w:rPr>
              <w:lastRenderedPageBreak/>
              <w:t>Response:</w:t>
            </w:r>
            <w:r w:rsidR="00F664E3">
              <w:rPr>
                <w:rFonts w:ascii="Arial" w:eastAsia="Times New Roman" w:hAnsi="Arial" w:cs="Arial"/>
                <w:b/>
                <w:bCs/>
                <w:sz w:val="20"/>
                <w:szCs w:val="20"/>
              </w:rPr>
              <w:t xml:space="preserve"> Families will receive information about the Title 1 Program at the Title 1 Annual Open House/Meeting and at Grade Level Family Nights during the first semester. The Right to Know letters and the Parent-Student-Teacher Compacts will be sent home during the first two weeks of school. Families will learn about the curriculum at our school, forms of assessment used, and proficiency levels during the grade level meetings, individual family conferences, and communication through the weekly folders from the teachers. Families are invited to participate in PTO and SAC and are given the opportunity to give input to the Parent Involvement Pan and School Improvement Plan through annual Climate Surveys and Title 1 Surveys. Families will also receive information through monthly newsletters, listserv announcements, Facebook and Twitter posts and the school webpage.</w:t>
            </w:r>
          </w:p>
          <w:p w:rsidR="00F664E3" w:rsidRDefault="00F664E3" w:rsidP="00CE0395">
            <w:pPr>
              <w:pStyle w:val="ListParagraph"/>
              <w:spacing w:before="100" w:beforeAutospacing="1" w:after="100" w:afterAutospacing="1" w:line="240" w:lineRule="auto"/>
              <w:ind w:left="0"/>
              <w:divId w:val="2009869229"/>
              <w:rPr>
                <w:rFonts w:ascii="Arial" w:eastAsia="Times New Roman" w:hAnsi="Arial" w:cs="Arial"/>
                <w:sz w:val="20"/>
                <w:szCs w:val="20"/>
              </w:rPr>
            </w:pPr>
          </w:p>
          <w:p w:rsidR="00F664E3" w:rsidRPr="00F664E3" w:rsidRDefault="00F664E3" w:rsidP="00CE0395">
            <w:pPr>
              <w:pStyle w:val="ListParagraph"/>
              <w:spacing w:before="100" w:beforeAutospacing="1" w:after="100" w:afterAutospacing="1" w:line="240" w:lineRule="auto"/>
              <w:ind w:left="0"/>
              <w:divId w:val="2009869229"/>
              <w:rPr>
                <w:rFonts w:ascii="Arial" w:eastAsia="Times New Roman" w:hAnsi="Arial" w:cs="Arial"/>
                <w:b/>
                <w:bCs/>
                <w:sz w:val="20"/>
                <w:szCs w:val="20"/>
              </w:rPr>
            </w:pPr>
            <w:r w:rsidRPr="00F664E3">
              <w:rPr>
                <w:rFonts w:ascii="Arial" w:eastAsia="Times New Roman" w:hAnsi="Arial" w:cs="Arial"/>
                <w:b/>
                <w:bCs/>
                <w:sz w:val="20"/>
                <w:szCs w:val="20"/>
              </w:rPr>
              <w:t>District mandated and research-based curriculum will be used, including Go Math and Wonders-Reading Curriculum. The State Test will be the form of academic assessment used to measure student progress and the achievement level standards that students will obtain.</w:t>
            </w:r>
          </w:p>
          <w:p w:rsidR="00F664E3" w:rsidRPr="00F664E3" w:rsidRDefault="00F664E3" w:rsidP="00CE0395">
            <w:pPr>
              <w:pStyle w:val="ListParagraph"/>
              <w:spacing w:before="100" w:beforeAutospacing="1" w:after="100" w:afterAutospacing="1" w:line="240" w:lineRule="auto"/>
              <w:ind w:left="0"/>
              <w:divId w:val="2009869229"/>
              <w:rPr>
                <w:rFonts w:ascii="Arial" w:eastAsia="Times New Roman" w:hAnsi="Arial" w:cs="Arial"/>
                <w:b/>
                <w:bCs/>
                <w:sz w:val="20"/>
                <w:szCs w:val="20"/>
              </w:rPr>
            </w:pPr>
          </w:p>
          <w:p w:rsidR="00F664E3" w:rsidRPr="00F664E3" w:rsidRDefault="00F664E3" w:rsidP="00CE0395">
            <w:pPr>
              <w:pStyle w:val="ListParagraph"/>
              <w:spacing w:before="100" w:beforeAutospacing="1" w:after="100" w:afterAutospacing="1" w:line="240" w:lineRule="auto"/>
              <w:ind w:left="0"/>
              <w:divId w:val="2009869229"/>
              <w:rPr>
                <w:rFonts w:ascii="Arial" w:eastAsia="Times New Roman" w:hAnsi="Arial" w:cs="Arial"/>
                <w:b/>
                <w:bCs/>
                <w:sz w:val="20"/>
                <w:szCs w:val="20"/>
              </w:rPr>
            </w:pPr>
            <w:r w:rsidRPr="00F664E3">
              <w:rPr>
                <w:rFonts w:ascii="Arial" w:eastAsia="Times New Roman" w:hAnsi="Arial" w:cs="Arial"/>
                <w:b/>
                <w:bCs/>
                <w:sz w:val="20"/>
                <w:szCs w:val="20"/>
              </w:rPr>
              <w:t>Conferences with teachers can be scheduled to address any concerns.</w:t>
            </w:r>
          </w:p>
          <w:p w:rsidR="00F664E3" w:rsidRPr="00F664E3" w:rsidRDefault="00F664E3" w:rsidP="00CE0395">
            <w:pPr>
              <w:pStyle w:val="ListParagraph"/>
              <w:spacing w:before="100" w:beforeAutospacing="1" w:after="100" w:afterAutospacing="1" w:line="240" w:lineRule="auto"/>
              <w:ind w:left="0"/>
              <w:divId w:val="2009869229"/>
              <w:rPr>
                <w:rFonts w:ascii="Arial" w:eastAsia="Times New Roman" w:hAnsi="Arial" w:cs="Arial"/>
                <w:b/>
                <w:bCs/>
                <w:sz w:val="20"/>
                <w:szCs w:val="20"/>
              </w:rPr>
            </w:pPr>
          </w:p>
          <w:p w:rsidR="00F664E3" w:rsidRPr="00F664E3" w:rsidRDefault="00F664E3" w:rsidP="00CE0395">
            <w:pPr>
              <w:pStyle w:val="ListParagraph"/>
              <w:spacing w:before="100" w:beforeAutospacing="1" w:after="100" w:afterAutospacing="1" w:line="240" w:lineRule="auto"/>
              <w:ind w:left="0"/>
              <w:divId w:val="2009869229"/>
              <w:rPr>
                <w:rFonts w:ascii="Arial" w:eastAsia="Times New Roman" w:hAnsi="Arial" w:cs="Arial"/>
                <w:b/>
                <w:bCs/>
                <w:sz w:val="20"/>
                <w:szCs w:val="20"/>
              </w:rPr>
            </w:pPr>
            <w:r w:rsidRPr="00F664E3">
              <w:rPr>
                <w:rFonts w:ascii="Arial" w:eastAsia="Times New Roman" w:hAnsi="Arial" w:cs="Arial"/>
                <w:b/>
                <w:bCs/>
                <w:sz w:val="20"/>
                <w:szCs w:val="20"/>
              </w:rPr>
              <w:t>Should any parent or family member find the school-wide program to be unsatisfactory, they may submit their comments and concerns via the Parent/Climate Survey.</w:t>
            </w:r>
          </w:p>
          <w:p w:rsidR="002218A0" w:rsidRPr="00CE0395" w:rsidRDefault="002218A0" w:rsidP="00CE0395">
            <w:pPr>
              <w:pStyle w:val="ListParagraph"/>
              <w:spacing w:before="100" w:after="100" w:line="240" w:lineRule="auto"/>
              <w:ind w:left="0" w:right="720"/>
              <w:divId w:val="2009869229"/>
              <w:rPr>
                <w:rFonts w:ascii="Arial" w:eastAsia="Times New Roman" w:hAnsi="Arial" w:cs="Arial"/>
                <w:sz w:val="20"/>
                <w:szCs w:val="20"/>
              </w:rPr>
            </w:pPr>
          </w:p>
        </w:tc>
      </w:tr>
    </w:tbl>
    <w:p w:rsidR="002218A0" w:rsidRPr="002218A0" w:rsidRDefault="00D068A9"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v:rect id="_x0000_i1028" alt="" style="width:511.2pt;height:.05pt;mso-width-percent:0;mso-height-percent:0;mso-width-percent:0;mso-height-percent:0" o:hralign="center" o:hrstd="t" o:hr="t" fillcolor="#a0a0a0" stroked="f"/>
        </w:pict>
      </w: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10218"/>
      </w:tblGrid>
      <w:tr w:rsidR="002218A0" w:rsidRPr="002218A0" w:rsidTr="002218A0">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1149663872"/>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38033B">
              <w:rPr>
                <w:rFonts w:ascii="Arial" w:eastAsia="Times New Roman" w:hAnsi="Arial" w:cs="Arial"/>
                <w:b/>
                <w:bCs/>
                <w:sz w:val="20"/>
                <w:szCs w:val="20"/>
              </w:rPr>
              <w:t>For those students who have limited English Proficiency, we offer Native language translation by school personnel, by Google Translate or by a Translation Dictionary. For other languages, we will contact the Title 1 Office Translation services.</w:t>
            </w:r>
          </w:p>
          <w:p w:rsidR="0038033B" w:rsidRDefault="0038033B" w:rsidP="00051E01">
            <w:pPr>
              <w:spacing w:after="100" w:line="240" w:lineRule="auto"/>
              <w:divId w:val="1149663872"/>
              <w:rPr>
                <w:rFonts w:ascii="Arial" w:eastAsia="Times New Roman" w:hAnsi="Arial" w:cs="Arial"/>
                <w:b/>
                <w:bCs/>
                <w:sz w:val="20"/>
                <w:szCs w:val="20"/>
              </w:rPr>
            </w:pPr>
            <w:r>
              <w:rPr>
                <w:rFonts w:ascii="Arial" w:eastAsia="Times New Roman" w:hAnsi="Arial" w:cs="Arial"/>
                <w:b/>
                <w:bCs/>
                <w:sz w:val="20"/>
                <w:szCs w:val="20"/>
              </w:rPr>
              <w:t>The school will share information related to school and parent/family programs, meetings, school reports and other activities with listserv, newsletters and flyers sent home with students, marquee display and via our social media platforms: Twitter and Facebook.</w:t>
            </w:r>
          </w:p>
          <w:p w:rsidR="00C5236A" w:rsidRPr="002218A0" w:rsidRDefault="00C5236A" w:rsidP="00051E01">
            <w:pPr>
              <w:spacing w:after="100" w:line="240" w:lineRule="auto"/>
              <w:divId w:val="1149663872"/>
              <w:rPr>
                <w:rFonts w:ascii="Arial" w:eastAsia="Times New Roman" w:hAnsi="Arial" w:cs="Arial"/>
                <w:sz w:val="20"/>
                <w:szCs w:val="20"/>
              </w:rPr>
            </w:pPr>
          </w:p>
        </w:tc>
      </w:tr>
    </w:tbl>
    <w:p w:rsidR="002218A0" w:rsidRPr="002218A0" w:rsidRDefault="00D068A9" w:rsidP="002218A0">
      <w:pPr>
        <w:spacing w:after="0" w:line="240" w:lineRule="auto"/>
        <w:jc w:val="center"/>
        <w:rPr>
          <w:rFonts w:ascii="Arial" w:eastAsia="Times New Roman" w:hAnsi="Arial" w:cs="Arial"/>
          <w:sz w:val="20"/>
          <w:szCs w:val="20"/>
        </w:rPr>
      </w:pPr>
      <w:r>
        <w:rPr>
          <w:rFonts w:ascii="Arial" w:eastAsia="Times New Roman" w:hAnsi="Arial" w:cs="Arial"/>
          <w:noProof/>
          <w:sz w:val="20"/>
          <w:szCs w:val="20"/>
        </w:rPr>
        <w:pict>
          <v:rect id="_x0000_i1027" alt="" style="width:511.2pt;height:.05pt;mso-width-percent:0;mso-height-percent:0;mso-width-percent:0;mso-height-percent:0" o:hralign="center" o:hrstd="t" o:hr="t" fillcolor="#a0a0a0" stroked="f"/>
        </w:pict>
      </w:r>
    </w:p>
    <w:p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A funding (for example</w:t>
      </w:r>
      <w:r w:rsidR="00CE0395">
        <w:rPr>
          <w:rFonts w:ascii="Arial" w:eastAsia="Times New Roman" w:hAnsi="Arial" w:cs="Arial"/>
          <w:sz w:val="20"/>
          <w:szCs w:val="20"/>
        </w:rPr>
        <w:t>: home visits, transportation for meetings, activities related to parent/family engagement, etc.)</w:t>
      </w:r>
    </w:p>
    <w:p w:rsidR="00C5236A" w:rsidRPr="002218A0" w:rsidRDefault="00C5236A"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753"/>
        <w:gridCol w:w="3042"/>
        <w:gridCol w:w="1718"/>
        <w:gridCol w:w="3278"/>
        <w:gridCol w:w="842"/>
      </w:tblGrid>
      <w:tr w:rsidR="002218A0"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AE797D">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218A0" w:rsidP="002218A0">
            <w:pPr>
              <w:spacing w:after="0" w:line="240" w:lineRule="auto"/>
              <w:rPr>
                <w:rFonts w:ascii="Times New Roman" w:eastAsiaTheme="minorEastAsia" w:hAnsi="Times New Roman" w:cs="Times New Roman"/>
                <w:sz w:val="24"/>
                <w:szCs w:val="24"/>
              </w:rPr>
            </w:pPr>
          </w:p>
        </w:tc>
      </w:tr>
    </w:tbl>
    <w:p w:rsidR="002218A0" w:rsidRDefault="002218A0" w:rsidP="00C5236A">
      <w:pPr>
        <w:spacing w:after="0" w:line="240" w:lineRule="auto"/>
        <w:rPr>
          <w:rFonts w:ascii="Arial" w:eastAsia="Times New Roman" w:hAnsi="Arial" w:cs="Arial"/>
          <w:sz w:val="20"/>
          <w:szCs w:val="20"/>
        </w:rPr>
      </w:pPr>
    </w:p>
    <w:p w:rsidR="00A1765D" w:rsidRDefault="00A1765D" w:rsidP="00A1765D">
      <w:pPr>
        <w:spacing w:after="240"/>
        <w:rPr>
          <w:rFonts w:ascii="Arial" w:eastAsia="Times New Roman" w:hAnsi="Arial" w:cs="Arial"/>
          <w:sz w:val="20"/>
          <w:szCs w:val="20"/>
        </w:rPr>
      </w:pPr>
      <w:r>
        <w:rPr>
          <w:rFonts w:ascii="Arial" w:eastAsia="Times New Roman" w:hAnsi="Arial" w:cs="Arial"/>
          <w:b/>
          <w:bCs/>
        </w:rPr>
        <w:t>Barriers</w:t>
      </w:r>
    </w:p>
    <w:p w:rsidR="00A1765D" w:rsidRDefault="00A1765D" w:rsidP="00A1765D">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10252" w:type="dxa"/>
        <w:tblCellMar>
          <w:top w:w="15" w:type="dxa"/>
          <w:left w:w="15" w:type="dxa"/>
          <w:bottom w:w="15" w:type="dxa"/>
          <w:right w:w="15" w:type="dxa"/>
        </w:tblCellMar>
        <w:tblLook w:val="04A0" w:firstRow="1" w:lastRow="0" w:firstColumn="1" w:lastColumn="0" w:noHBand="0" w:noVBand="1"/>
      </w:tblPr>
      <w:tblGrid>
        <w:gridCol w:w="575"/>
        <w:gridCol w:w="4277"/>
        <w:gridCol w:w="5400"/>
      </w:tblGrid>
      <w:tr w:rsidR="00A1765D" w:rsidTr="00A1765D">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A1765D" w:rsidRDefault="00A1765D" w:rsidP="0038033B">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427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A1765D" w:rsidRDefault="00A1765D" w:rsidP="0038033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54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A1765D" w:rsidRDefault="00A1765D" w:rsidP="0038033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1765D"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rsidR="00A1765D" w:rsidRDefault="00A1765D" w:rsidP="0038033B">
            <w:pPr>
              <w:rPr>
                <w:rFonts w:ascii="Arial" w:eastAsia="Times New Roman" w:hAnsi="Arial" w:cs="Arial"/>
                <w:sz w:val="20"/>
                <w:szCs w:val="20"/>
              </w:rPr>
            </w:pPr>
            <w:r>
              <w:rPr>
                <w:rFonts w:ascii="Arial" w:eastAsia="Times New Roman" w:hAnsi="Arial" w:cs="Arial"/>
                <w:sz w:val="20"/>
                <w:szCs w:val="20"/>
              </w:rPr>
              <w:t>1</w:t>
            </w:r>
          </w:p>
        </w:tc>
        <w:tc>
          <w:tcPr>
            <w:tcW w:w="4277" w:type="dxa"/>
            <w:tcBorders>
              <w:top w:val="single" w:sz="6" w:space="0" w:color="000000"/>
              <w:left w:val="single" w:sz="6" w:space="0" w:color="000000"/>
              <w:bottom w:val="single" w:sz="6" w:space="0" w:color="000000"/>
              <w:right w:val="single" w:sz="6" w:space="0" w:color="000000"/>
            </w:tcBorders>
            <w:vAlign w:val="center"/>
            <w:hideMark/>
          </w:tcPr>
          <w:p w:rsidR="00A1765D" w:rsidRDefault="0038033B" w:rsidP="0038033B">
            <w:pPr>
              <w:rPr>
                <w:rFonts w:ascii="Arial" w:eastAsia="Times New Roman" w:hAnsi="Arial" w:cs="Arial"/>
                <w:sz w:val="20"/>
                <w:szCs w:val="20"/>
              </w:rPr>
            </w:pPr>
            <w:r>
              <w:rPr>
                <w:rFonts w:ascii="Arial" w:eastAsia="Times New Roman" w:hAnsi="Arial" w:cs="Arial"/>
                <w:sz w:val="20"/>
                <w:szCs w:val="20"/>
              </w:rPr>
              <w:t>Work Schedules</w:t>
            </w:r>
          </w:p>
        </w:tc>
        <w:tc>
          <w:tcPr>
            <w:tcW w:w="5400" w:type="dxa"/>
            <w:tcBorders>
              <w:top w:val="single" w:sz="6" w:space="0" w:color="000000"/>
              <w:left w:val="single" w:sz="6" w:space="0" w:color="000000"/>
              <w:bottom w:val="single" w:sz="6" w:space="0" w:color="000000"/>
              <w:right w:val="single" w:sz="6" w:space="0" w:color="000000"/>
            </w:tcBorders>
            <w:vAlign w:val="center"/>
          </w:tcPr>
          <w:p w:rsidR="00A1765D" w:rsidRDefault="0038033B" w:rsidP="0038033B">
            <w:pPr>
              <w:rPr>
                <w:rFonts w:ascii="Arial" w:eastAsia="Times New Roman" w:hAnsi="Arial" w:cs="Arial"/>
                <w:sz w:val="20"/>
                <w:szCs w:val="20"/>
              </w:rPr>
            </w:pPr>
            <w:r>
              <w:rPr>
                <w:rFonts w:ascii="Arial" w:eastAsia="Times New Roman" w:hAnsi="Arial" w:cs="Arial"/>
                <w:sz w:val="20"/>
                <w:szCs w:val="20"/>
              </w:rPr>
              <w:t>Offer meetings and workshops at different times of the day.</w:t>
            </w:r>
          </w:p>
        </w:tc>
      </w:tr>
      <w:tr w:rsidR="00A1765D"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rsidR="00A1765D" w:rsidRDefault="00A1765D" w:rsidP="0038033B">
            <w:pPr>
              <w:rPr>
                <w:rFonts w:ascii="Arial" w:eastAsia="Times New Roman" w:hAnsi="Arial" w:cs="Arial"/>
                <w:sz w:val="20"/>
                <w:szCs w:val="20"/>
              </w:rPr>
            </w:pPr>
            <w:r>
              <w:rPr>
                <w:rFonts w:ascii="Arial" w:eastAsia="Times New Roman" w:hAnsi="Arial" w:cs="Arial"/>
                <w:sz w:val="20"/>
                <w:szCs w:val="20"/>
              </w:rPr>
              <w:t>2</w:t>
            </w:r>
          </w:p>
        </w:tc>
        <w:tc>
          <w:tcPr>
            <w:tcW w:w="4277" w:type="dxa"/>
            <w:tcBorders>
              <w:top w:val="single" w:sz="6" w:space="0" w:color="000000"/>
              <w:left w:val="single" w:sz="6" w:space="0" w:color="000000"/>
              <w:bottom w:val="single" w:sz="6" w:space="0" w:color="000000"/>
              <w:right w:val="single" w:sz="6" w:space="0" w:color="000000"/>
            </w:tcBorders>
            <w:vAlign w:val="center"/>
          </w:tcPr>
          <w:p w:rsidR="00A1765D" w:rsidRDefault="0038033B" w:rsidP="0038033B">
            <w:pPr>
              <w:rPr>
                <w:rFonts w:ascii="Arial" w:eastAsia="Times New Roman" w:hAnsi="Arial" w:cs="Arial"/>
                <w:sz w:val="20"/>
                <w:szCs w:val="20"/>
              </w:rPr>
            </w:pPr>
            <w:r>
              <w:rPr>
                <w:rFonts w:ascii="Arial" w:eastAsia="Times New Roman" w:hAnsi="Arial" w:cs="Arial"/>
                <w:sz w:val="20"/>
                <w:szCs w:val="20"/>
              </w:rPr>
              <w:t>Limited English Proficiency</w:t>
            </w:r>
          </w:p>
        </w:tc>
        <w:tc>
          <w:tcPr>
            <w:tcW w:w="5400" w:type="dxa"/>
            <w:tcBorders>
              <w:top w:val="single" w:sz="6" w:space="0" w:color="000000"/>
              <w:left w:val="single" w:sz="6" w:space="0" w:color="000000"/>
              <w:bottom w:val="single" w:sz="6" w:space="0" w:color="000000"/>
              <w:right w:val="single" w:sz="6" w:space="0" w:color="000000"/>
            </w:tcBorders>
            <w:vAlign w:val="center"/>
          </w:tcPr>
          <w:p w:rsidR="00A1765D" w:rsidRDefault="0038033B" w:rsidP="0038033B">
            <w:pPr>
              <w:rPr>
                <w:rFonts w:ascii="Arial" w:eastAsia="Times New Roman" w:hAnsi="Arial" w:cs="Arial"/>
                <w:sz w:val="20"/>
                <w:szCs w:val="20"/>
              </w:rPr>
            </w:pPr>
            <w:r>
              <w:rPr>
                <w:rFonts w:ascii="Arial" w:eastAsia="Times New Roman" w:hAnsi="Arial" w:cs="Arial"/>
                <w:sz w:val="20"/>
                <w:szCs w:val="20"/>
              </w:rPr>
              <w:t>Employ front desk personnel to translate.</w:t>
            </w:r>
          </w:p>
        </w:tc>
      </w:tr>
      <w:tr w:rsidR="00A1765D" w:rsidTr="00A1765D">
        <w:tc>
          <w:tcPr>
            <w:tcW w:w="0" w:type="auto"/>
            <w:tcBorders>
              <w:top w:val="single" w:sz="6" w:space="0" w:color="000000"/>
              <w:left w:val="single" w:sz="6" w:space="0" w:color="000000"/>
              <w:bottom w:val="single" w:sz="6" w:space="0" w:color="000000"/>
              <w:right w:val="single" w:sz="6" w:space="0" w:color="000000"/>
            </w:tcBorders>
            <w:vAlign w:val="center"/>
            <w:hideMark/>
          </w:tcPr>
          <w:p w:rsidR="00A1765D" w:rsidRDefault="00A1765D" w:rsidP="0038033B">
            <w:pPr>
              <w:rPr>
                <w:rFonts w:ascii="Arial" w:eastAsia="Times New Roman" w:hAnsi="Arial" w:cs="Arial"/>
                <w:sz w:val="20"/>
                <w:szCs w:val="20"/>
              </w:rPr>
            </w:pPr>
            <w:r>
              <w:rPr>
                <w:rFonts w:ascii="Arial" w:eastAsia="Times New Roman" w:hAnsi="Arial" w:cs="Arial"/>
                <w:sz w:val="20"/>
                <w:szCs w:val="20"/>
              </w:rPr>
              <w:t>3</w:t>
            </w:r>
          </w:p>
        </w:tc>
        <w:tc>
          <w:tcPr>
            <w:tcW w:w="4277" w:type="dxa"/>
            <w:tcBorders>
              <w:top w:val="single" w:sz="6" w:space="0" w:color="000000"/>
              <w:left w:val="single" w:sz="6" w:space="0" w:color="000000"/>
              <w:bottom w:val="single" w:sz="6" w:space="0" w:color="000000"/>
              <w:right w:val="single" w:sz="6" w:space="0" w:color="000000"/>
            </w:tcBorders>
            <w:vAlign w:val="center"/>
          </w:tcPr>
          <w:p w:rsidR="00A1765D" w:rsidRDefault="0038033B" w:rsidP="0038033B">
            <w:pPr>
              <w:rPr>
                <w:rFonts w:ascii="Arial" w:eastAsia="Times New Roman" w:hAnsi="Arial" w:cs="Arial"/>
                <w:sz w:val="20"/>
                <w:szCs w:val="20"/>
              </w:rPr>
            </w:pPr>
            <w:r>
              <w:rPr>
                <w:rFonts w:ascii="Arial" w:eastAsia="Times New Roman" w:hAnsi="Arial" w:cs="Arial"/>
                <w:sz w:val="20"/>
                <w:szCs w:val="20"/>
              </w:rPr>
              <w:t>Economically Disadvantaged</w:t>
            </w:r>
          </w:p>
        </w:tc>
        <w:tc>
          <w:tcPr>
            <w:tcW w:w="5400" w:type="dxa"/>
            <w:tcBorders>
              <w:top w:val="single" w:sz="6" w:space="0" w:color="000000"/>
              <w:left w:val="single" w:sz="6" w:space="0" w:color="000000"/>
              <w:bottom w:val="single" w:sz="6" w:space="0" w:color="000000"/>
              <w:right w:val="single" w:sz="6" w:space="0" w:color="000000"/>
            </w:tcBorders>
            <w:vAlign w:val="center"/>
          </w:tcPr>
          <w:p w:rsidR="00A1765D" w:rsidRDefault="0038033B" w:rsidP="0038033B">
            <w:pPr>
              <w:rPr>
                <w:rFonts w:ascii="Arial" w:eastAsia="Times New Roman" w:hAnsi="Arial" w:cs="Arial"/>
                <w:sz w:val="20"/>
                <w:szCs w:val="20"/>
              </w:rPr>
            </w:pPr>
            <w:r>
              <w:rPr>
                <w:rFonts w:ascii="Arial" w:eastAsia="Times New Roman" w:hAnsi="Arial" w:cs="Arial"/>
                <w:sz w:val="20"/>
                <w:szCs w:val="20"/>
              </w:rPr>
              <w:t xml:space="preserve">Provide take home materials, designed to support learning at home, </w:t>
            </w:r>
            <w:bookmarkStart w:id="0" w:name="_GoBack"/>
            <w:bookmarkEnd w:id="0"/>
            <w:r>
              <w:rPr>
                <w:rFonts w:ascii="Arial" w:eastAsia="Times New Roman" w:hAnsi="Arial" w:cs="Arial"/>
                <w:sz w:val="20"/>
                <w:szCs w:val="20"/>
              </w:rPr>
              <w:t>to students prior to the end of the school day.</w:t>
            </w:r>
          </w:p>
        </w:tc>
      </w:tr>
    </w:tbl>
    <w:p w:rsidR="00C5236A" w:rsidRPr="002218A0" w:rsidRDefault="00C5236A" w:rsidP="00C5236A">
      <w:pPr>
        <w:spacing w:after="0" w:line="240" w:lineRule="auto"/>
        <w:rPr>
          <w:rFonts w:ascii="Arial" w:eastAsia="Times New Roman" w:hAnsi="Arial" w:cs="Arial"/>
          <w:sz w:val="20"/>
          <w:szCs w:val="20"/>
        </w:rPr>
      </w:pPr>
    </w:p>
    <w:p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lastRenderedPageBreak/>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986"/>
        <w:gridCol w:w="1399"/>
        <w:gridCol w:w="1655"/>
        <w:gridCol w:w="4593"/>
      </w:tblGrid>
      <w:tr w:rsidR="00371158"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38033B">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38033B">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38033B">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38033B">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930E65" w:rsidRPr="002218A0" w:rsidRDefault="00930E65" w:rsidP="0038033B">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371158" w:rsidRPr="002218A0" w:rsidTr="0038033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38033B">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Early Literacy Workshop: PBS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Kindergarten Prep.</w:t>
            </w:r>
          </w:p>
        </w:tc>
      </w:tr>
      <w:tr w:rsidR="00371158" w:rsidRPr="002218A0" w:rsidTr="0038033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38033B">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Lunch n’ Learn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71158"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Family support of standards at home</w:t>
            </w:r>
          </w:p>
        </w:tc>
      </w:tr>
      <w:tr w:rsidR="00371158" w:rsidRPr="002218A0" w:rsidTr="0038033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38033B">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FSA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71158"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71158"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71158"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Support in FSA Prep</w:t>
            </w:r>
          </w:p>
        </w:tc>
      </w:tr>
      <w:tr w:rsidR="00371158" w:rsidRPr="002218A0" w:rsidTr="0038033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38033B">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Grade Level Family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71158"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71158"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190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71158"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Family support of standards at home/grade level expectations</w:t>
            </w:r>
          </w:p>
        </w:tc>
      </w:tr>
      <w:tr w:rsidR="00371158" w:rsidRPr="002218A0" w:rsidTr="0038033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38033B">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1 Annual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71158"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71158"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+295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71158"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Families will gain knowledge of academic and social and emotional goals and standards.</w:t>
            </w:r>
          </w:p>
        </w:tc>
      </w:tr>
      <w:tr w:rsidR="00371158" w:rsidRPr="002218A0" w:rsidTr="0038033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38033B">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Additional Parent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371158"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Family support of standards at home</w:t>
            </w:r>
          </w:p>
        </w:tc>
      </w:tr>
    </w:tbl>
    <w:p w:rsidR="00930E65" w:rsidRPr="00743DDE" w:rsidRDefault="00930E65" w:rsidP="00930E65">
      <w:pPr>
        <w:pStyle w:val="ListParagraph"/>
        <w:spacing w:after="0" w:line="240" w:lineRule="auto"/>
        <w:rPr>
          <w:rFonts w:ascii="Arial" w:eastAsia="Times New Roman" w:hAnsi="Arial" w:cs="Arial"/>
          <w:sz w:val="20"/>
          <w:szCs w:val="20"/>
        </w:rPr>
      </w:pPr>
    </w:p>
    <w:p w:rsidR="007B58B2" w:rsidRDefault="007B58B2" w:rsidP="00930E65">
      <w:pPr>
        <w:spacing w:after="0" w:line="240" w:lineRule="auto"/>
        <w:rPr>
          <w:rFonts w:ascii="Arial" w:eastAsia="Times New Roman" w:hAnsi="Arial" w:cs="Arial"/>
          <w:sz w:val="20"/>
          <w:szCs w:val="20"/>
        </w:rPr>
      </w:pPr>
    </w:p>
    <w:p w:rsidR="00930E65" w:rsidRPr="006132B0" w:rsidRDefault="00930E65" w:rsidP="00930E65">
      <w:pPr>
        <w:spacing w:after="0" w:line="240" w:lineRule="auto"/>
        <w:rPr>
          <w:rFonts w:ascii="Arial" w:eastAsia="Times New Roman" w:hAnsi="Arial" w:cs="Arial"/>
          <w:b/>
          <w:sz w:val="20"/>
          <w:szCs w:val="20"/>
        </w:rPr>
      </w:pPr>
      <w:r w:rsidRPr="006132B0">
        <w:rPr>
          <w:rFonts w:ascii="Arial" w:eastAsia="Times New Roman" w:hAnsi="Arial" w:cs="Arial"/>
          <w:b/>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rsidR="00930E65" w:rsidRPr="006132B0" w:rsidRDefault="00930E65" w:rsidP="00930E65">
      <w:pPr>
        <w:pStyle w:val="ListParagraph"/>
        <w:spacing w:before="100" w:beforeAutospacing="1" w:after="100" w:afterAutospacing="1" w:line="240" w:lineRule="auto"/>
        <w:ind w:left="0"/>
        <w:rPr>
          <w:rFonts w:ascii="Arial" w:eastAsia="Times New Roman" w:hAnsi="Arial" w:cs="Arial"/>
          <w:b/>
          <w:bCs/>
          <w:sz w:val="20"/>
          <w:szCs w:val="20"/>
        </w:rPr>
      </w:pPr>
      <w:r w:rsidRPr="006132B0">
        <w:rPr>
          <w:rFonts w:ascii="Arial" w:eastAsia="Times New Roman" w:hAnsi="Arial" w:cs="Arial"/>
          <w:b/>
          <w:bCs/>
          <w:sz w:val="20"/>
          <w:szCs w:val="20"/>
        </w:rPr>
        <w:t>Response:</w:t>
      </w: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w:t>
      </w:r>
      <w:r w:rsidR="00EE0EE9">
        <w:rPr>
          <w:rFonts w:ascii="Arial" w:eastAsia="Times New Roman" w:hAnsi="Arial" w:cs="Arial"/>
          <w:sz w:val="20"/>
          <w:szCs w:val="20"/>
        </w:rPr>
        <w:t>nts and the school [Section 1116</w:t>
      </w:r>
      <w:r>
        <w:rPr>
          <w:rFonts w:ascii="Arial" w:eastAsia="Times New Roman" w:hAnsi="Arial" w:cs="Arial"/>
          <w:sz w:val="20"/>
          <w:szCs w:val="20"/>
        </w:rPr>
        <w:t xml:space="preserve"> (e)(3)]. </w:t>
      </w:r>
    </w:p>
    <w:tbl>
      <w:tblPr>
        <w:tblW w:w="0" w:type="auto"/>
        <w:tblCellMar>
          <w:left w:w="0" w:type="dxa"/>
          <w:right w:w="0" w:type="dxa"/>
        </w:tblCellMar>
        <w:tblLook w:val="04A0" w:firstRow="1" w:lastRow="0" w:firstColumn="1" w:lastColumn="0" w:noHBand="0" w:noVBand="1"/>
      </w:tblPr>
      <w:tblGrid>
        <w:gridCol w:w="575"/>
        <w:gridCol w:w="4534"/>
        <w:gridCol w:w="1277"/>
        <w:gridCol w:w="1532"/>
        <w:gridCol w:w="2290"/>
      </w:tblGrid>
      <w:tr w:rsidR="0038033B" w:rsidRPr="002218A0" w:rsidTr="008572EF">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38033B">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38033B">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38033B">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38033B">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5" w:type="dxa"/>
              <w:left w:w="15" w:type="dxa"/>
              <w:bottom w:w="15" w:type="dxa"/>
              <w:right w:w="15" w:type="dxa"/>
            </w:tcMar>
            <w:vAlign w:val="center"/>
            <w:hideMark/>
          </w:tcPr>
          <w:p w:rsidR="00472558" w:rsidRPr="002218A0" w:rsidRDefault="00472558" w:rsidP="0038033B">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38033B" w:rsidRPr="002218A0" w:rsidTr="0038033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38033B">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Harmony: SEL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Ease of anxiety on test.</w:t>
            </w:r>
          </w:p>
        </w:tc>
      </w:tr>
      <w:tr w:rsidR="0038033B" w:rsidRPr="002218A0" w:rsidTr="0038033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38033B">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Teachers participate in monthly Faculty meetings where they share ideas on how to improve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38033B" w:rsidP="0038033B">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Increased student achievement.</w:t>
            </w:r>
          </w:p>
        </w:tc>
      </w:tr>
    </w:tbl>
    <w:p w:rsidR="00CE43F3" w:rsidRDefault="00CE43F3" w:rsidP="003441E3">
      <w:pPr>
        <w:rPr>
          <w:rFonts w:ascii="Arial" w:hAnsi="Arial" w:cs="Arial"/>
          <w:b/>
          <w:bCs/>
        </w:rPr>
      </w:pPr>
    </w:p>
    <w:p w:rsidR="00CE43F3" w:rsidRDefault="00CE43F3" w:rsidP="003441E3">
      <w:pPr>
        <w:rPr>
          <w:rFonts w:ascii="Arial" w:hAnsi="Arial" w:cs="Arial"/>
          <w:b/>
          <w:bCs/>
        </w:rPr>
      </w:pPr>
    </w:p>
    <w:p w:rsidR="00CE43F3" w:rsidRDefault="00CE43F3" w:rsidP="003441E3">
      <w:pPr>
        <w:rPr>
          <w:rFonts w:ascii="Arial" w:hAnsi="Arial" w:cs="Arial"/>
          <w:b/>
          <w:bCs/>
        </w:rPr>
      </w:pPr>
    </w:p>
    <w:p w:rsidR="00CE43F3" w:rsidRDefault="00CE43F3" w:rsidP="003441E3">
      <w:pPr>
        <w:rPr>
          <w:rFonts w:ascii="Arial" w:hAnsi="Arial" w:cs="Arial"/>
          <w:b/>
          <w:bCs/>
        </w:rPr>
      </w:pPr>
    </w:p>
    <w:p w:rsidR="00CE43F3" w:rsidRDefault="00CE43F3" w:rsidP="003441E3">
      <w:pPr>
        <w:rPr>
          <w:rFonts w:ascii="Arial" w:hAnsi="Arial" w:cs="Arial"/>
          <w:b/>
          <w:bCs/>
        </w:rPr>
      </w:pPr>
    </w:p>
    <w:p w:rsidR="00CE43F3" w:rsidRDefault="00CE43F3" w:rsidP="003441E3">
      <w:pPr>
        <w:rPr>
          <w:rFonts w:ascii="Arial" w:hAnsi="Arial" w:cs="Arial"/>
          <w:b/>
          <w:bCs/>
        </w:rPr>
      </w:pPr>
    </w:p>
    <w:p w:rsidR="003441E3" w:rsidRDefault="00B309BD" w:rsidP="003441E3">
      <w:pPr>
        <w:rPr>
          <w:rFonts w:ascii="Arial" w:hAnsi="Arial" w:cs="Arial"/>
          <w:sz w:val="20"/>
          <w:szCs w:val="20"/>
        </w:rPr>
      </w:pPr>
      <w:r>
        <w:rPr>
          <w:rFonts w:ascii="Arial" w:hAnsi="Arial" w:cs="Arial"/>
          <w:b/>
          <w:bCs/>
        </w:rPr>
        <w:lastRenderedPageBreak/>
        <w:t xml:space="preserve">Evidence of Input from Parents/family members </w:t>
      </w:r>
      <w:r>
        <w:rPr>
          <w:rFonts w:ascii="Arial" w:hAnsi="Arial" w:cs="Arial"/>
          <w:sz w:val="20"/>
          <w:szCs w:val="20"/>
        </w:rPr>
        <w:br/>
      </w:r>
      <w:r>
        <w:rPr>
          <w:rFonts w:ascii="Arial" w:hAnsi="Arial" w:cs="Arial"/>
          <w:sz w:val="20"/>
          <w:szCs w:val="20"/>
        </w:rPr>
        <w:br/>
        <w:t>Evidence of parent input in the development of the plan. (SAC agenda, sign in sheets, minutes and other document with parent input</w:t>
      </w:r>
      <w:r w:rsidR="003441E3">
        <w:rPr>
          <w:rFonts w:ascii="Arial" w:hAnsi="Arial" w:cs="Arial"/>
          <w:sz w:val="20"/>
          <w:szCs w:val="20"/>
        </w:rPr>
        <w:t>)</w:t>
      </w:r>
      <w:r>
        <w:rPr>
          <w:rFonts w:ascii="Arial" w:hAnsi="Arial" w:cs="Arial"/>
          <w:sz w:val="20"/>
          <w:szCs w:val="20"/>
        </w:rPr>
        <w:t>.</w:t>
      </w:r>
      <w:r w:rsidR="003441E3">
        <w:rPr>
          <w:rFonts w:ascii="Arial" w:hAnsi="Arial" w:cs="Arial"/>
          <w:sz w:val="20"/>
          <w:szCs w:val="20"/>
        </w:rPr>
        <w:t xml:space="preserve"> </w:t>
      </w:r>
    </w:p>
    <w:p w:rsidR="00A1765D" w:rsidRDefault="003441E3" w:rsidP="00B309BD">
      <w:pPr>
        <w:rPr>
          <w:rFonts w:ascii="Arial" w:hAnsi="Arial" w:cs="Arial"/>
          <w:sz w:val="20"/>
          <w:szCs w:val="20"/>
        </w:rPr>
      </w:pPr>
      <w:r>
        <w:rPr>
          <w:rFonts w:ascii="Arial" w:hAnsi="Arial" w:cs="Arial"/>
          <w:sz w:val="20"/>
          <w:szCs w:val="20"/>
        </w:rPr>
        <w:t xml:space="preserve">Submit Parent and Family Engagement Plan with principal signature. </w:t>
      </w:r>
    </w:p>
    <w:p w:rsidR="00B309BD" w:rsidRDefault="00B309BD" w:rsidP="00B309BD">
      <w:pPr>
        <w:rPr>
          <w:rFonts w:ascii="Arial" w:hAnsi="Arial" w:cs="Arial"/>
          <w:sz w:val="20"/>
          <w:szCs w:val="20"/>
        </w:rPr>
      </w:pPr>
      <w:r>
        <w:rPr>
          <w:rFonts w:ascii="Arial" w:hAnsi="Arial" w:cs="Arial"/>
          <w:b/>
          <w:bCs/>
        </w:rPr>
        <w:t>Parent-School Compact</w:t>
      </w:r>
      <w:r>
        <w:rPr>
          <w:rFonts w:ascii="Arial" w:hAnsi="Arial" w:cs="Arial"/>
          <w:sz w:val="20"/>
          <w:szCs w:val="20"/>
        </w:rPr>
        <w:br/>
      </w: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Submit Parent-School Compact with principal signature. </w:t>
      </w:r>
    </w:p>
    <w:p w:rsidR="00B309BD" w:rsidRDefault="00D068A9" w:rsidP="00B309BD">
      <w:pPr>
        <w:rPr>
          <w:rFonts w:ascii="Arial" w:hAnsi="Arial" w:cs="Arial"/>
          <w:sz w:val="20"/>
          <w:szCs w:val="20"/>
        </w:rPr>
      </w:pPr>
      <w:r>
        <w:rPr>
          <w:rFonts w:ascii="Arial" w:hAnsi="Arial" w:cs="Arial"/>
          <w:noProof/>
          <w:sz w:val="20"/>
          <w:szCs w:val="20"/>
        </w:rPr>
        <w:pict>
          <v:rect id="_x0000_i1026" alt="" style="width:511.2pt;height:.05pt;mso-width-percent:0;mso-height-percent:0;mso-width-percent:0;mso-height-percent:0" o:hralign="center" o:hrstd="t" o:hr="t" fillcolor="gray" stroked="f"/>
        </w:pict>
      </w:r>
    </w:p>
    <w:p w:rsidR="00B309BD" w:rsidRDefault="00B309BD" w:rsidP="00B309BD">
      <w:pPr>
        <w:rPr>
          <w:rFonts w:ascii="Arial" w:hAnsi="Arial" w:cs="Arial"/>
          <w:sz w:val="20"/>
          <w:szCs w:val="20"/>
        </w:rPr>
      </w:pPr>
      <w:r>
        <w:rPr>
          <w:rFonts w:ascii="Arial" w:hAnsi="Arial" w:cs="Arial"/>
          <w:b/>
          <w:bCs/>
        </w:rPr>
        <w:t>Evidence of Parents/family members in development of Parent-School Compact</w:t>
      </w:r>
    </w:p>
    <w:p w:rsidR="00B309BD" w:rsidRDefault="00B309BD" w:rsidP="00B309BD">
      <w:pPr>
        <w:rPr>
          <w:rFonts w:ascii="Arial" w:hAnsi="Arial" w:cs="Arial"/>
          <w:sz w:val="20"/>
          <w:szCs w:val="20"/>
        </w:rPr>
      </w:pPr>
      <w:r>
        <w:rPr>
          <w:rFonts w:ascii="Arial" w:hAnsi="Arial" w:cs="Arial"/>
          <w:sz w:val="20"/>
          <w:szCs w:val="20"/>
        </w:rPr>
        <w:br/>
        <w:t>Note: As a component of the school-level parent and family engagement policy/plan, each school shall jointly develop, with parents for all children served under this part, a parent-school compact that outlines how parents, the entire school staff, and students will share the responsibility for improved student academic achievement Section 1116(d)].</w:t>
      </w:r>
      <w:r>
        <w:rPr>
          <w:rFonts w:ascii="Arial" w:hAnsi="Arial" w:cs="Arial"/>
          <w:sz w:val="20"/>
          <w:szCs w:val="20"/>
        </w:rPr>
        <w:br/>
      </w:r>
      <w:r>
        <w:rPr>
          <w:rFonts w:ascii="Arial" w:hAnsi="Arial" w:cs="Arial"/>
          <w:sz w:val="20"/>
          <w:szCs w:val="20"/>
        </w:rPr>
        <w:br/>
        <w:t xml:space="preserve">Evidence of parent input in the development of the compact. </w:t>
      </w:r>
    </w:p>
    <w:p w:rsidR="00B309BD" w:rsidRPr="00876F63" w:rsidRDefault="00D068A9" w:rsidP="00B309BD">
      <w:pPr>
        <w:spacing w:after="240" w:line="240" w:lineRule="auto"/>
        <w:rPr>
          <w:rFonts w:ascii="Arial" w:eastAsia="Times New Roman" w:hAnsi="Arial" w:cs="Arial"/>
        </w:rPr>
      </w:pPr>
      <w:r>
        <w:rPr>
          <w:noProof/>
        </w:rPr>
        <w:pict>
          <v:rect id="_x0000_i1025" alt="" style="width:511.2pt;height:.05pt;mso-width-percent:0;mso-height-percent:0;mso-width-percent:0;mso-height-percent:0" o:hralign="center" o:hrstd="t" o:hr="t" fillcolor="gray" stroked="f"/>
        </w:pict>
      </w:r>
    </w:p>
    <w:p w:rsidR="00B309BD" w:rsidRDefault="00B309BD" w:rsidP="00B309BD">
      <w:pPr>
        <w:spacing w:after="240" w:line="240" w:lineRule="auto"/>
        <w:rPr>
          <w:rFonts w:ascii="Arial" w:eastAsia="Times New Roman" w:hAnsi="Arial" w:cs="Arial"/>
          <w:sz w:val="20"/>
          <w:szCs w:val="20"/>
        </w:rPr>
      </w:pPr>
    </w:p>
    <w:p w:rsidR="00B309BD" w:rsidRDefault="00B309BD" w:rsidP="00B309BD">
      <w:pPr>
        <w:spacing w:after="240" w:line="240" w:lineRule="auto"/>
        <w:rPr>
          <w:rFonts w:ascii="Arial" w:eastAsia="Times New Roman" w:hAnsi="Arial" w:cs="Arial"/>
          <w:sz w:val="20"/>
          <w:szCs w:val="20"/>
        </w:rPr>
      </w:pPr>
    </w:p>
    <w:p w:rsidR="00C5236A" w:rsidRPr="00C5236A" w:rsidRDefault="00C5236A" w:rsidP="00C5236A">
      <w:pPr>
        <w:pStyle w:val="ListParagraph"/>
        <w:spacing w:after="240" w:line="240" w:lineRule="auto"/>
        <w:ind w:left="630"/>
        <w:rPr>
          <w:rFonts w:ascii="Arial" w:eastAsia="Times New Roman" w:hAnsi="Arial" w:cs="Arial"/>
        </w:rPr>
      </w:pPr>
    </w:p>
    <w:p w:rsidR="00930E65" w:rsidRDefault="00930E65" w:rsidP="00930E65">
      <w:pPr>
        <w:spacing w:after="240" w:line="240" w:lineRule="auto"/>
        <w:rPr>
          <w:rFonts w:ascii="Arial" w:eastAsia="Times New Roman" w:hAnsi="Arial" w:cs="Arial"/>
          <w:sz w:val="20"/>
          <w:szCs w:val="20"/>
        </w:rPr>
      </w:pPr>
    </w:p>
    <w:sectPr w:rsidR="00930E65" w:rsidSect="006817D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OwNDYzsTQyNjAzNLJQ0lEKTi0uzszPAykwrgUAJ+45giwAAAA="/>
  </w:docVars>
  <w:rsids>
    <w:rsidRoot w:val="002218A0"/>
    <w:rsid w:val="0002783C"/>
    <w:rsid w:val="00031520"/>
    <w:rsid w:val="00051E01"/>
    <w:rsid w:val="000C6238"/>
    <w:rsid w:val="00144D43"/>
    <w:rsid w:val="00163992"/>
    <w:rsid w:val="001A78C4"/>
    <w:rsid w:val="001D7D94"/>
    <w:rsid w:val="002104C8"/>
    <w:rsid w:val="002218A0"/>
    <w:rsid w:val="00262981"/>
    <w:rsid w:val="002F4AC4"/>
    <w:rsid w:val="002F6463"/>
    <w:rsid w:val="00342581"/>
    <w:rsid w:val="00343256"/>
    <w:rsid w:val="003441E3"/>
    <w:rsid w:val="00371158"/>
    <w:rsid w:val="0038033B"/>
    <w:rsid w:val="003C44CB"/>
    <w:rsid w:val="003F46AB"/>
    <w:rsid w:val="0040545F"/>
    <w:rsid w:val="00472558"/>
    <w:rsid w:val="004D0A02"/>
    <w:rsid w:val="004F1832"/>
    <w:rsid w:val="004F3F76"/>
    <w:rsid w:val="00537A1E"/>
    <w:rsid w:val="005D46DE"/>
    <w:rsid w:val="006132B0"/>
    <w:rsid w:val="006817DB"/>
    <w:rsid w:val="00743DDE"/>
    <w:rsid w:val="007B58B2"/>
    <w:rsid w:val="00817F0C"/>
    <w:rsid w:val="008301B8"/>
    <w:rsid w:val="0085052A"/>
    <w:rsid w:val="008572EF"/>
    <w:rsid w:val="00863B76"/>
    <w:rsid w:val="0089139C"/>
    <w:rsid w:val="008B0585"/>
    <w:rsid w:val="00930E65"/>
    <w:rsid w:val="009316DE"/>
    <w:rsid w:val="00943646"/>
    <w:rsid w:val="00A1765D"/>
    <w:rsid w:val="00A439D5"/>
    <w:rsid w:val="00A65742"/>
    <w:rsid w:val="00AD74F3"/>
    <w:rsid w:val="00AE797D"/>
    <w:rsid w:val="00B309BD"/>
    <w:rsid w:val="00B675B5"/>
    <w:rsid w:val="00B9554B"/>
    <w:rsid w:val="00BA01EB"/>
    <w:rsid w:val="00BC6A4B"/>
    <w:rsid w:val="00BE44CB"/>
    <w:rsid w:val="00BE46A4"/>
    <w:rsid w:val="00BF7862"/>
    <w:rsid w:val="00C5236A"/>
    <w:rsid w:val="00C730E1"/>
    <w:rsid w:val="00C746E2"/>
    <w:rsid w:val="00C82A4C"/>
    <w:rsid w:val="00CD17C9"/>
    <w:rsid w:val="00CE0395"/>
    <w:rsid w:val="00CE3FE2"/>
    <w:rsid w:val="00CE43F3"/>
    <w:rsid w:val="00D068A9"/>
    <w:rsid w:val="00D153B1"/>
    <w:rsid w:val="00D46F23"/>
    <w:rsid w:val="00D66DE1"/>
    <w:rsid w:val="00DC457C"/>
    <w:rsid w:val="00E24AAD"/>
    <w:rsid w:val="00E81956"/>
    <w:rsid w:val="00EE0EE9"/>
    <w:rsid w:val="00F664E3"/>
    <w:rsid w:val="00F90CD5"/>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AAAB"/>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36BE-19AE-3149-B92B-81479EE8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Stokes, CKrystal</cp:lastModifiedBy>
  <cp:revision>2</cp:revision>
  <cp:lastPrinted>2019-02-14T15:50:00Z</cp:lastPrinted>
  <dcterms:created xsi:type="dcterms:W3CDTF">2020-04-27T16:15:00Z</dcterms:created>
  <dcterms:modified xsi:type="dcterms:W3CDTF">2020-04-27T16:15:00Z</dcterms:modified>
</cp:coreProperties>
</file>