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A0" w:rsidRPr="002218A0" w:rsidRDefault="00163992" w:rsidP="006817DB">
      <w:pPr>
        <w:spacing w:before="100" w:beforeAutospacing="1" w:after="100" w:afterAutospacing="1" w:line="240" w:lineRule="auto"/>
        <w:outlineLvl w:val="1"/>
        <w:rPr>
          <w:rFonts w:ascii="Arial" w:eastAsia="Times New Roman" w:hAnsi="Arial" w:cs="Arial"/>
          <w:b/>
          <w:bCs/>
        </w:rPr>
      </w:pPr>
      <w:r w:rsidRPr="00AA192B">
        <w:rPr>
          <w:rFonts w:ascii="Arial" w:eastAsia="Times New Roman" w:hAnsi="Arial" w:cs="Arial"/>
          <w:b/>
          <w:bCs/>
          <w:sz w:val="20"/>
          <w:szCs w:val="20"/>
          <w:u w:val="single"/>
        </w:rPr>
        <w:t>School Name:</w:t>
      </w:r>
      <w:r w:rsidR="00AA192B">
        <w:rPr>
          <w:rFonts w:ascii="Arial" w:eastAsia="Times New Roman" w:hAnsi="Arial" w:cs="Arial"/>
          <w:b/>
          <w:bCs/>
          <w:sz w:val="20"/>
          <w:szCs w:val="20"/>
          <w:u w:val="single"/>
        </w:rPr>
        <w:t xml:space="preserve"> </w:t>
      </w:r>
      <w:r w:rsidR="00467035">
        <w:rPr>
          <w:rFonts w:ascii="Arial" w:eastAsia="Times New Roman" w:hAnsi="Arial" w:cs="Arial"/>
          <w:b/>
          <w:bCs/>
          <w:sz w:val="20"/>
          <w:szCs w:val="20"/>
          <w:u w:val="single"/>
        </w:rPr>
        <w:t xml:space="preserve"> </w:t>
      </w:r>
      <w:r w:rsidR="00AA192B">
        <w:rPr>
          <w:rFonts w:ascii="Arial" w:eastAsia="Times New Roman" w:hAnsi="Arial" w:cs="Arial"/>
          <w:b/>
          <w:bCs/>
          <w:sz w:val="20"/>
          <w:szCs w:val="20"/>
          <w:u w:val="single"/>
        </w:rPr>
        <w:t>Amos P. Godby High School (0161</w:t>
      </w:r>
      <w:proofErr w:type="gramStart"/>
      <w:r w:rsidR="00AA192B">
        <w:rPr>
          <w:rFonts w:ascii="Arial" w:eastAsia="Times New Roman" w:hAnsi="Arial" w:cs="Arial"/>
          <w:b/>
          <w:bCs/>
          <w:sz w:val="20"/>
          <w:szCs w:val="20"/>
          <w:u w:val="single"/>
        </w:rPr>
        <w:t>)</w:t>
      </w:r>
      <w:r w:rsidR="00467035">
        <w:rPr>
          <w:rFonts w:ascii="Arial" w:eastAsia="Times New Roman" w:hAnsi="Arial" w:cs="Arial"/>
          <w:b/>
          <w:bCs/>
          <w:sz w:val="20"/>
          <w:szCs w:val="20"/>
          <w:u w:val="single"/>
        </w:rPr>
        <w:t xml:space="preserve">  </w:t>
      </w:r>
      <w:r w:rsidR="00467035">
        <w:rPr>
          <w:rFonts w:ascii="Arial" w:eastAsia="Times New Roman" w:hAnsi="Arial" w:cs="Arial"/>
          <w:b/>
          <w:bCs/>
          <w:sz w:val="20"/>
          <w:szCs w:val="20"/>
        </w:rPr>
        <w:t>2020</w:t>
      </w:r>
      <w:proofErr w:type="gramEnd"/>
      <w:r w:rsidR="00467035">
        <w:rPr>
          <w:rFonts w:ascii="Arial" w:eastAsia="Times New Roman" w:hAnsi="Arial" w:cs="Arial"/>
          <w:b/>
          <w:bCs/>
          <w:sz w:val="20"/>
          <w:szCs w:val="20"/>
        </w:rPr>
        <w:t>-2021</w:t>
      </w:r>
      <w:r w:rsidR="00031520" w:rsidRPr="00031520">
        <w:rPr>
          <w:rFonts w:ascii="Arial" w:eastAsia="Times New Roman" w:hAnsi="Arial" w:cs="Arial"/>
          <w:b/>
          <w:bCs/>
          <w:sz w:val="20"/>
          <w:szCs w:val="20"/>
        </w:rPr>
        <w:t xml:space="preserve"> </w:t>
      </w:r>
      <w:r w:rsidR="002218A0" w:rsidRPr="00031520">
        <w:rPr>
          <w:rFonts w:ascii="Arial" w:eastAsia="Times New Roman" w:hAnsi="Arial" w:cs="Arial"/>
          <w:b/>
          <w:bCs/>
          <w:sz w:val="20"/>
          <w:szCs w:val="20"/>
        </w:rPr>
        <w:t>T</w:t>
      </w:r>
      <w:r w:rsidR="002218A0" w:rsidRPr="002218A0">
        <w:rPr>
          <w:rFonts w:ascii="Arial" w:eastAsia="Times New Roman" w:hAnsi="Arial" w:cs="Arial"/>
          <w:b/>
          <w:bCs/>
          <w:sz w:val="20"/>
          <w:szCs w:val="20"/>
        </w:rPr>
        <w:t>itle I, Part A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163992">
        <w:rPr>
          <w:rFonts w:ascii="Arial" w:eastAsiaTheme="minorEastAsia" w:hAnsi="Arial" w:cs="Arial"/>
          <w:sz w:val="20"/>
          <w:szCs w:val="20"/>
        </w:rPr>
        <w:t>_</w:t>
      </w:r>
      <w:r w:rsidR="00AA192B">
        <w:rPr>
          <w:rFonts w:ascii="Arial" w:eastAsiaTheme="minorEastAsia" w:hAnsi="Arial" w:cs="Arial"/>
          <w:sz w:val="20"/>
          <w:szCs w:val="20"/>
          <w:u w:val="single"/>
        </w:rPr>
        <w:t>Desmond Cole</w:t>
      </w:r>
      <w:r w:rsidR="00AA192B">
        <w:rPr>
          <w:rFonts w:ascii="Arial" w:eastAsiaTheme="minorEastAsia" w:hAnsi="Arial" w:cs="Arial"/>
          <w:sz w:val="20"/>
          <w:szCs w:val="20"/>
        </w:rPr>
        <w:t>____</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rsidR="00BE44CB" w:rsidRPr="00BE44CB" w:rsidRDefault="00BE44CB" w:rsidP="00BE44CB">
      <w:pPr>
        <w:spacing w:after="0" w:line="240" w:lineRule="auto"/>
        <w:ind w:left="720"/>
        <w:rPr>
          <w:rFonts w:ascii="Arial" w:eastAsia="Times New Roman" w:hAnsi="Arial" w:cs="Arial"/>
          <w:sz w:val="20"/>
          <w:szCs w:val="20"/>
        </w:rPr>
      </w:pPr>
    </w:p>
    <w:p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rsidR="00BE44CB" w:rsidRPr="00BE44CB" w:rsidRDefault="00BE44CB" w:rsidP="00BE44CB">
      <w:pPr>
        <w:spacing w:after="0" w:line="240" w:lineRule="auto"/>
        <w:rPr>
          <w:rFonts w:ascii="Arial" w:eastAsia="Times New Roman" w:hAnsi="Arial" w:cs="Arial"/>
          <w:sz w:val="20"/>
          <w:szCs w:val="20"/>
        </w:rPr>
      </w:pP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rsidR="00BE44CB" w:rsidRPr="00BE44CB" w:rsidRDefault="00BE44CB" w:rsidP="00BE44CB">
      <w:pPr>
        <w:spacing w:after="0" w:line="240" w:lineRule="auto"/>
        <w:rPr>
          <w:rFonts w:ascii="Arial" w:eastAsia="Times New Roman" w:hAnsi="Arial" w:cs="Arial"/>
          <w:sz w:val="20"/>
          <w:szCs w:val="20"/>
        </w:rPr>
      </w:pPr>
    </w:p>
    <w:p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rsidR="006817DB" w:rsidRPr="002218A0" w:rsidRDefault="006817DB" w:rsidP="006817DB">
      <w:pPr>
        <w:spacing w:after="0" w:line="240" w:lineRule="auto"/>
        <w:rPr>
          <w:rFonts w:ascii="Arial" w:eastAsia="Times New Roman" w:hAnsi="Arial" w:cs="Arial"/>
          <w:sz w:val="20"/>
          <w:szCs w:val="20"/>
        </w:rPr>
      </w:pPr>
    </w:p>
    <w:p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AF4E87">
              <w:rPr>
                <w:rFonts w:ascii="Arial" w:eastAsia="Times New Roman" w:hAnsi="Arial" w:cs="Arial"/>
                <w:b/>
                <w:bCs/>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AF4E87">
              <w:rPr>
                <w:rFonts w:ascii="Arial" w:eastAsia="Times New Roman" w:hAnsi="Arial" w:cs="Arial"/>
                <w:b/>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6A" w:rsidRDefault="002218A0" w:rsidP="00051E01">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AA192B" w:rsidRPr="00220482">
              <w:rPr>
                <w:rFonts w:ascii="Arial" w:hAnsi="Arial" w:cs="Arial"/>
                <w:sz w:val="20"/>
                <w:szCs w:val="20"/>
              </w:rPr>
              <w:t>The mission of the Leon County Schools Title I is to positively impact student achievement through the provision of support to s</w:t>
            </w:r>
            <w:r w:rsidR="00A92859">
              <w:rPr>
                <w:rFonts w:ascii="Arial" w:hAnsi="Arial" w:cs="Arial"/>
                <w:sz w:val="20"/>
                <w:szCs w:val="20"/>
              </w:rPr>
              <w:t xml:space="preserve">tudents, schools, and parents. </w:t>
            </w:r>
            <w:r w:rsidR="00AA192B" w:rsidRPr="00220482">
              <w:rPr>
                <w:rFonts w:ascii="Arial" w:hAnsi="Arial" w:cs="Arial"/>
                <w:sz w:val="20"/>
                <w:szCs w:val="20"/>
              </w:rPr>
              <w:t>We believe parent and family engagement is necessary</w:t>
            </w:r>
            <w:r w:rsidR="00D53ED2">
              <w:rPr>
                <w:rFonts w:ascii="Arial" w:hAnsi="Arial" w:cs="Arial"/>
                <w:sz w:val="20"/>
                <w:szCs w:val="20"/>
              </w:rPr>
              <w:t xml:space="preserve"> for student and school success</w:t>
            </w:r>
            <w:r w:rsidR="00A92859">
              <w:rPr>
                <w:rFonts w:ascii="Arial" w:hAnsi="Arial" w:cs="Arial"/>
                <w:sz w:val="20"/>
                <w:szCs w:val="20"/>
              </w:rPr>
              <w:t>.</w:t>
            </w:r>
          </w:p>
          <w:p w:rsidR="00AA192B" w:rsidRPr="002218A0" w:rsidRDefault="00AA192B" w:rsidP="00051E01">
            <w:pPr>
              <w:spacing w:after="100" w:line="240" w:lineRule="auto"/>
              <w:divId w:val="1579096963"/>
              <w:rPr>
                <w:rFonts w:ascii="Arial" w:eastAsia="Times New Roman" w:hAnsi="Arial" w:cs="Arial"/>
                <w:sz w:val="20"/>
                <w:szCs w:val="20"/>
              </w:rPr>
            </w:pPr>
          </w:p>
        </w:tc>
      </w:tr>
    </w:tbl>
    <w:p w:rsidR="00051E01" w:rsidRPr="00C5236A" w:rsidRDefault="00030B85"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2218A0" w:rsidRPr="002218A0" w:rsidRDefault="00C1614F"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lastRenderedPageBreak/>
        <w:t>Engagement</w:t>
      </w:r>
      <w:r w:rsidR="002218A0" w:rsidRPr="002218A0">
        <w:rPr>
          <w:rFonts w:ascii="Arial" w:eastAsia="Times New Roman" w:hAnsi="Arial" w:cs="Arial"/>
          <w:b/>
          <w:bCs/>
          <w:sz w:val="24"/>
          <w:szCs w:val="24"/>
        </w:rPr>
        <w:t xml:space="preserve">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906597"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7B26AB" w:rsidRDefault="002218A0" w:rsidP="00051E01">
            <w:pPr>
              <w:spacing w:after="100" w:line="240" w:lineRule="auto"/>
              <w:divId w:val="2026442170"/>
              <w:rPr>
                <w:rFonts w:ascii="Arial" w:eastAsia="Times New Roman" w:hAnsi="Arial" w:cs="Arial"/>
                <w:bCs/>
                <w:sz w:val="20"/>
                <w:szCs w:val="20"/>
              </w:rPr>
            </w:pPr>
            <w:r w:rsidRPr="002218A0">
              <w:rPr>
                <w:rFonts w:ascii="Arial" w:eastAsia="Times New Roman" w:hAnsi="Arial" w:cs="Arial"/>
                <w:b/>
                <w:bCs/>
                <w:sz w:val="20"/>
                <w:szCs w:val="20"/>
              </w:rPr>
              <w:t xml:space="preserve">Response: </w:t>
            </w:r>
            <w:r w:rsidR="00906597" w:rsidRPr="007B26AB">
              <w:rPr>
                <w:rFonts w:ascii="Arial" w:eastAsia="Times New Roman" w:hAnsi="Arial" w:cs="Arial"/>
                <w:bCs/>
                <w:sz w:val="20"/>
                <w:szCs w:val="20"/>
              </w:rPr>
              <w:t>The school wi</w:t>
            </w:r>
            <w:r w:rsidR="007B26AB" w:rsidRPr="007B26AB">
              <w:rPr>
                <w:rFonts w:ascii="Arial" w:eastAsia="Times New Roman" w:hAnsi="Arial" w:cs="Arial"/>
                <w:bCs/>
                <w:sz w:val="20"/>
                <w:szCs w:val="20"/>
              </w:rPr>
              <w:t xml:space="preserve">ll provide opportunities throughout </w:t>
            </w:r>
            <w:r w:rsidR="00906597" w:rsidRPr="007B26AB">
              <w:rPr>
                <w:rFonts w:ascii="Arial" w:eastAsia="Times New Roman" w:hAnsi="Arial" w:cs="Arial"/>
                <w:bCs/>
                <w:sz w:val="20"/>
                <w:szCs w:val="20"/>
              </w:rPr>
              <w:t>the school year to meet with parents</w:t>
            </w:r>
            <w:r w:rsidR="007B26AB">
              <w:rPr>
                <w:rFonts w:ascii="Arial" w:eastAsia="Times New Roman" w:hAnsi="Arial" w:cs="Arial"/>
                <w:bCs/>
                <w:sz w:val="20"/>
                <w:szCs w:val="20"/>
              </w:rPr>
              <w:t xml:space="preserve">. An effort will be made to meet at times that work best for the majority of parents. Information will be shared </w:t>
            </w:r>
            <w:r w:rsidR="00D53ED2">
              <w:rPr>
                <w:rFonts w:ascii="Arial" w:eastAsia="Times New Roman" w:hAnsi="Arial" w:cs="Arial"/>
                <w:bCs/>
                <w:sz w:val="20"/>
                <w:szCs w:val="20"/>
              </w:rPr>
              <w:t xml:space="preserve">about </w:t>
            </w:r>
            <w:r w:rsidR="007B26AB" w:rsidRPr="007B26AB">
              <w:rPr>
                <w:rFonts w:ascii="Arial" w:hAnsi="Arial" w:cs="Arial"/>
                <w:sz w:val="20"/>
                <w:szCs w:val="20"/>
              </w:rPr>
              <w:t xml:space="preserve">informing parents about school Title I participation and plans; parent training activities (training specific to </w:t>
            </w:r>
            <w:r w:rsidR="00D53ED2">
              <w:rPr>
                <w:rFonts w:ascii="Arial" w:hAnsi="Arial" w:cs="Arial"/>
                <w:sz w:val="20"/>
                <w:szCs w:val="20"/>
              </w:rPr>
              <w:t xml:space="preserve">curriculum - </w:t>
            </w:r>
            <w:r w:rsidR="007B26AB" w:rsidRPr="007B26AB">
              <w:rPr>
                <w:rFonts w:ascii="Arial" w:hAnsi="Arial" w:cs="Arial"/>
                <w:sz w:val="20"/>
                <w:szCs w:val="20"/>
              </w:rPr>
              <w:t xml:space="preserve">reading/math; engagement at home to prepare students to succeed; individual needs in schools and community; how to </w:t>
            </w:r>
            <w:r w:rsidR="00D53ED2">
              <w:rPr>
                <w:rFonts w:ascii="Arial" w:hAnsi="Arial" w:cs="Arial"/>
                <w:sz w:val="20"/>
                <w:szCs w:val="20"/>
              </w:rPr>
              <w:t xml:space="preserve">successfully </w:t>
            </w:r>
            <w:r w:rsidR="007B26AB" w:rsidRPr="007B26AB">
              <w:rPr>
                <w:rFonts w:ascii="Arial" w:hAnsi="Arial" w:cs="Arial"/>
                <w:sz w:val="20"/>
                <w:szCs w:val="20"/>
              </w:rPr>
              <w:t>access resources); and staff training activities (engaging parents at home and in school events).</w:t>
            </w:r>
            <w:r w:rsidR="00906597">
              <w:rPr>
                <w:rFonts w:ascii="Arial" w:eastAsia="Times New Roman" w:hAnsi="Arial" w:cs="Arial"/>
                <w:bCs/>
                <w:sz w:val="20"/>
                <w:szCs w:val="20"/>
              </w:rPr>
              <w:t xml:space="preserve"> </w:t>
            </w:r>
            <w:r w:rsidR="00D53ED2">
              <w:rPr>
                <w:rFonts w:ascii="Arial" w:eastAsia="Times New Roman" w:hAnsi="Arial" w:cs="Arial"/>
                <w:bCs/>
                <w:sz w:val="20"/>
                <w:szCs w:val="20"/>
              </w:rPr>
              <w:t xml:space="preserve">Title I funding protocol will also be discussed. Parents will have knowledge and input about how fund are spend to benefit students. </w:t>
            </w: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 Part A</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C822E8"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The school</w:t>
            </w:r>
            <w:r w:rsidR="00D53ED2" w:rsidRPr="004143C6">
              <w:rPr>
                <w:rFonts w:ascii="Arial" w:eastAsia="Times New Roman" w:hAnsi="Arial" w:cs="Arial"/>
                <w:sz w:val="20"/>
                <w:szCs w:val="20"/>
              </w:rPr>
              <w:t xml:space="preserve"> </w:t>
            </w:r>
            <w:r>
              <w:rPr>
                <w:rFonts w:ascii="Arial" w:eastAsia="Times New Roman" w:hAnsi="Arial" w:cs="Arial"/>
                <w:sz w:val="20"/>
                <w:szCs w:val="20"/>
              </w:rPr>
              <w:t>collaborates</w:t>
            </w:r>
            <w:r w:rsidR="00D53ED2" w:rsidRPr="004143C6">
              <w:rPr>
                <w:rFonts w:ascii="Arial" w:eastAsia="Times New Roman" w:hAnsi="Arial" w:cs="Arial"/>
                <w:sz w:val="20"/>
                <w:szCs w:val="20"/>
              </w:rPr>
              <w:t xml:space="preserve"> and </w:t>
            </w:r>
            <w:r>
              <w:rPr>
                <w:rFonts w:ascii="Arial" w:eastAsia="Times New Roman" w:hAnsi="Arial" w:cs="Arial"/>
                <w:sz w:val="20"/>
                <w:szCs w:val="20"/>
              </w:rPr>
              <w:t xml:space="preserve">coordinates opportunities to meet with parents. </w:t>
            </w:r>
            <w:r>
              <w:rPr>
                <w:rFonts w:ascii="Arial" w:hAnsi="Arial" w:cs="Arial"/>
                <w:sz w:val="20"/>
                <w:szCs w:val="20"/>
              </w:rPr>
              <w:t xml:space="preserve">The school will share information about the four district </w:t>
            </w:r>
            <w:r w:rsidR="00D53ED2" w:rsidRPr="004143C6">
              <w:rPr>
                <w:rFonts w:ascii="Arial" w:hAnsi="Arial" w:cs="Arial"/>
                <w:sz w:val="20"/>
                <w:szCs w:val="20"/>
              </w:rPr>
              <w:t>parent and family engagement trainings (two for parents and two for staff)</w:t>
            </w:r>
            <w:r>
              <w:rPr>
                <w:rFonts w:ascii="Arial" w:eastAsia="Times New Roman" w:hAnsi="Arial" w:cs="Arial"/>
                <w:sz w:val="20"/>
                <w:szCs w:val="20"/>
              </w:rPr>
              <w:t xml:space="preserve"> that would</w:t>
            </w:r>
            <w:r w:rsidR="00D53ED2" w:rsidRPr="004143C6">
              <w:rPr>
                <w:rFonts w:ascii="Arial" w:eastAsia="Times New Roman" w:hAnsi="Arial" w:cs="Arial"/>
                <w:sz w:val="20"/>
                <w:szCs w:val="20"/>
              </w:rPr>
              <w:t xml:space="preserve"> address and support compre</w:t>
            </w:r>
            <w:r>
              <w:rPr>
                <w:rFonts w:ascii="Arial" w:eastAsia="Times New Roman" w:hAnsi="Arial" w:cs="Arial"/>
                <w:sz w:val="20"/>
                <w:szCs w:val="20"/>
              </w:rPr>
              <w:t>hensive needs of the school</w:t>
            </w:r>
            <w:r w:rsidR="00D53ED2" w:rsidRPr="004143C6">
              <w:rPr>
                <w:rFonts w:ascii="Arial" w:eastAsia="Times New Roman" w:hAnsi="Arial" w:cs="Arial"/>
                <w:sz w:val="20"/>
                <w:szCs w:val="20"/>
              </w:rPr>
              <w:t xml:space="preserve">. </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 Part  D Neglected and Delinquent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C822E8"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The school </w:t>
            </w:r>
            <w:r w:rsidR="00D53ED2" w:rsidRPr="004143C6">
              <w:rPr>
                <w:rFonts w:ascii="Arial" w:eastAsia="Times New Roman" w:hAnsi="Arial" w:cs="Arial"/>
                <w:sz w:val="20"/>
                <w:szCs w:val="20"/>
              </w:rPr>
              <w:t xml:space="preserve">provides ongoing support </w:t>
            </w:r>
            <w:r>
              <w:rPr>
                <w:rFonts w:ascii="Arial" w:eastAsia="Times New Roman" w:hAnsi="Arial" w:cs="Arial"/>
                <w:sz w:val="20"/>
                <w:szCs w:val="20"/>
              </w:rPr>
              <w:t>to</w:t>
            </w:r>
            <w:r w:rsidR="00D53ED2" w:rsidRPr="004143C6">
              <w:rPr>
                <w:rFonts w:ascii="Arial" w:eastAsia="Times New Roman" w:hAnsi="Arial" w:cs="Arial"/>
                <w:sz w:val="20"/>
                <w:szCs w:val="20"/>
              </w:rPr>
              <w:t xml:space="preserve"> child</w:t>
            </w:r>
            <w:r>
              <w:rPr>
                <w:rFonts w:ascii="Arial" w:eastAsia="Times New Roman" w:hAnsi="Arial" w:cs="Arial"/>
                <w:sz w:val="20"/>
                <w:szCs w:val="20"/>
              </w:rPr>
              <w:t xml:space="preserve">ren and youth in the school who are neglected, delinquent, </w:t>
            </w:r>
            <w:r w:rsidR="00D53ED2" w:rsidRPr="004143C6">
              <w:rPr>
                <w:rFonts w:ascii="Arial" w:eastAsia="Times New Roman" w:hAnsi="Arial" w:cs="Arial"/>
                <w:sz w:val="20"/>
                <w:szCs w:val="20"/>
              </w:rPr>
              <w:t xml:space="preserve">or at-risk. </w:t>
            </w:r>
            <w:r>
              <w:rPr>
                <w:rFonts w:ascii="Arial" w:eastAsia="Times New Roman" w:hAnsi="Arial" w:cs="Arial"/>
                <w:sz w:val="20"/>
                <w:szCs w:val="20"/>
              </w:rPr>
              <w:t>School counselors, the registrar, administration and teachers, identify those students who need services.</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II Teacher and Principal Training</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970707"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Teachers and administrators are </w:t>
            </w:r>
            <w:r w:rsidR="00D53ED2" w:rsidRPr="004143C6">
              <w:rPr>
                <w:rFonts w:ascii="Arial" w:eastAsia="Times New Roman" w:hAnsi="Arial" w:cs="Arial"/>
                <w:sz w:val="20"/>
                <w:szCs w:val="20"/>
              </w:rPr>
              <w:t>provide</w:t>
            </w:r>
            <w:r>
              <w:rPr>
                <w:rFonts w:ascii="Arial" w:eastAsia="Times New Roman" w:hAnsi="Arial" w:cs="Arial"/>
                <w:sz w:val="20"/>
                <w:szCs w:val="20"/>
              </w:rPr>
              <w:t>d</w:t>
            </w:r>
            <w:r w:rsidR="00D53ED2" w:rsidRPr="004143C6">
              <w:rPr>
                <w:rFonts w:ascii="Arial" w:eastAsia="Times New Roman" w:hAnsi="Arial" w:cs="Arial"/>
                <w:sz w:val="20"/>
                <w:szCs w:val="20"/>
              </w:rPr>
              <w:t xml:space="preserve"> technical assistance and staff de</w:t>
            </w:r>
            <w:r>
              <w:rPr>
                <w:rFonts w:ascii="Arial" w:eastAsia="Times New Roman" w:hAnsi="Arial" w:cs="Arial"/>
                <w:sz w:val="20"/>
                <w:szCs w:val="20"/>
              </w:rPr>
              <w:t>velopment to support and assist students. Instructional developers also offer high quality support to the school.</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Title II ESOL</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970707" w:rsidP="00D53ED2">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The school provides </w:t>
            </w:r>
            <w:r w:rsidR="00D53ED2" w:rsidRPr="004143C6">
              <w:rPr>
                <w:rFonts w:ascii="Arial" w:eastAsia="Times New Roman" w:hAnsi="Arial" w:cs="Arial"/>
                <w:sz w:val="20"/>
                <w:szCs w:val="20"/>
              </w:rPr>
              <w:t>training for teachers and administrators to meet requirements and maintain compliance.</w:t>
            </w:r>
            <w:r w:rsidR="00D53ED2">
              <w:rPr>
                <w:rFonts w:ascii="Arial" w:eastAsia="Times New Roman" w:hAnsi="Arial" w:cs="Arial"/>
                <w:sz w:val="20"/>
                <w:szCs w:val="20"/>
              </w:rPr>
              <w:t xml:space="preserve">  </w:t>
            </w:r>
            <w:r>
              <w:rPr>
                <w:rFonts w:ascii="Arial" w:eastAsia="Times New Roman" w:hAnsi="Arial" w:cs="Arial"/>
                <w:sz w:val="20"/>
                <w:szCs w:val="20"/>
              </w:rPr>
              <w:t xml:space="preserve">District </w:t>
            </w:r>
            <w:r w:rsidR="00D53ED2">
              <w:rPr>
                <w:rFonts w:ascii="Arial" w:eastAsia="Times New Roman" w:hAnsi="Arial" w:cs="Arial"/>
                <w:sz w:val="20"/>
                <w:szCs w:val="20"/>
              </w:rPr>
              <w:t>Title I will coordinate meetings between this program and the migrant program. Title I will also be represented at Title II-ESOL parent meetings.</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Times New Roman" w:eastAsiaTheme="minorEastAsia" w:hAnsi="Times New Roman" w:cs="Times New Roman"/>
                <w:sz w:val="24"/>
                <w:szCs w:val="24"/>
              </w:rPr>
            </w:pPr>
            <w:r w:rsidRPr="004143C6">
              <w:rPr>
                <w:rFonts w:ascii="Arial" w:eastAsia="Times New Roman" w:hAnsi="Arial" w:cs="Arial"/>
                <w:sz w:val="20"/>
                <w:szCs w:val="20"/>
              </w:rPr>
              <w:t xml:space="preserve">Title IV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A92859" w:rsidRDefault="0024762B" w:rsidP="00D53ED2">
            <w:pPr>
              <w:spacing w:after="0" w:line="240" w:lineRule="auto"/>
              <w:rPr>
                <w:rFonts w:ascii="Arial" w:eastAsiaTheme="minorEastAsia" w:hAnsi="Arial" w:cs="Arial"/>
                <w:sz w:val="20"/>
                <w:szCs w:val="20"/>
              </w:rPr>
            </w:pPr>
            <w:r w:rsidRPr="00A92859">
              <w:rPr>
                <w:rFonts w:ascii="Arial" w:eastAsia="Times New Roman" w:hAnsi="Arial" w:cs="Arial"/>
                <w:sz w:val="20"/>
                <w:szCs w:val="20"/>
              </w:rPr>
              <w:t xml:space="preserve">The school </w:t>
            </w:r>
            <w:r w:rsidR="00D53ED2" w:rsidRPr="00A92859">
              <w:rPr>
                <w:rFonts w:ascii="Arial" w:eastAsia="Times New Roman" w:hAnsi="Arial" w:cs="Arial"/>
                <w:sz w:val="20"/>
                <w:szCs w:val="20"/>
              </w:rPr>
              <w:t>provides support for</w:t>
            </w:r>
            <w:r w:rsidRPr="00A92859">
              <w:rPr>
                <w:rFonts w:ascii="Arial" w:eastAsia="Times New Roman" w:hAnsi="Arial" w:cs="Arial"/>
                <w:sz w:val="20"/>
                <w:szCs w:val="20"/>
              </w:rPr>
              <w:t xml:space="preserve"> a</w:t>
            </w:r>
            <w:r w:rsidR="00D53ED2" w:rsidRPr="00A92859">
              <w:rPr>
                <w:rFonts w:ascii="Arial" w:eastAsia="Times New Roman" w:hAnsi="Arial" w:cs="Arial"/>
                <w:sz w:val="20"/>
                <w:szCs w:val="20"/>
              </w:rPr>
              <w:t xml:space="preserve"> </w:t>
            </w:r>
            <w:r w:rsidR="00D53ED2" w:rsidRPr="00A92859">
              <w:rPr>
                <w:rFonts w:ascii="Arial" w:hAnsi="Arial" w:cs="Arial"/>
                <w:sz w:val="20"/>
                <w:szCs w:val="20"/>
              </w:rPr>
              <w:t>well-rounded education, safe/healthy schools, and use of technology.  These funds help provide quality gifted services beyond what Title I funds are able to support.</w:t>
            </w:r>
          </w:p>
        </w:tc>
      </w:tr>
      <w:tr w:rsidR="00D53ED2"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2218A0" w:rsidRDefault="00D53ED2" w:rsidP="00D53ED2">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53ED2" w:rsidRPr="004143C6" w:rsidRDefault="00D53ED2" w:rsidP="00D53ED2">
            <w:pPr>
              <w:spacing w:after="0" w:line="240" w:lineRule="auto"/>
              <w:rPr>
                <w:rFonts w:ascii="Arial" w:eastAsia="Times New Roman" w:hAnsi="Arial" w:cs="Arial"/>
                <w:sz w:val="20"/>
                <w:szCs w:val="20"/>
              </w:rPr>
            </w:pPr>
            <w:r w:rsidRPr="004143C6">
              <w:rPr>
                <w:rFonts w:ascii="Arial" w:eastAsia="Times New Roman" w:hAnsi="Arial" w:cs="Arial"/>
                <w:sz w:val="20"/>
                <w:szCs w:val="20"/>
              </w:rPr>
              <w:t>Homeless: Title I Part A &amp; Title X</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70707" w:rsidRPr="00970707" w:rsidRDefault="00C822E8" w:rsidP="00D53ED2">
            <w:pPr>
              <w:spacing w:after="0" w:line="240" w:lineRule="auto"/>
              <w:rPr>
                <w:rFonts w:ascii="Arial" w:eastAsia="Times New Roman" w:hAnsi="Arial" w:cs="Arial"/>
                <w:sz w:val="20"/>
                <w:szCs w:val="20"/>
              </w:rPr>
            </w:pPr>
            <w:r>
              <w:rPr>
                <w:rFonts w:ascii="Arial" w:eastAsia="Times New Roman" w:hAnsi="Arial" w:cs="Arial"/>
                <w:sz w:val="20"/>
                <w:szCs w:val="20"/>
              </w:rPr>
              <w:t>The school</w:t>
            </w:r>
            <w:r w:rsidR="00D53ED2" w:rsidRPr="004143C6">
              <w:rPr>
                <w:rFonts w:ascii="Arial" w:eastAsia="Times New Roman" w:hAnsi="Arial" w:cs="Arial"/>
                <w:sz w:val="20"/>
                <w:szCs w:val="20"/>
              </w:rPr>
              <w:t xml:space="preserve"> </w:t>
            </w:r>
            <w:r>
              <w:rPr>
                <w:rFonts w:ascii="Arial" w:eastAsia="Times New Roman" w:hAnsi="Arial" w:cs="Arial"/>
                <w:sz w:val="20"/>
                <w:szCs w:val="20"/>
              </w:rPr>
              <w:t xml:space="preserve">collaborates with the district </w:t>
            </w:r>
            <w:r w:rsidR="00255AE6">
              <w:rPr>
                <w:rFonts w:ascii="Arial" w:eastAsia="Times New Roman" w:hAnsi="Arial" w:cs="Arial"/>
                <w:sz w:val="20"/>
                <w:szCs w:val="20"/>
              </w:rPr>
              <w:t>Homeless C</w:t>
            </w:r>
            <w:r w:rsidR="0024762B">
              <w:rPr>
                <w:rFonts w:ascii="Arial" w:eastAsia="Times New Roman" w:hAnsi="Arial" w:cs="Arial"/>
                <w:sz w:val="20"/>
                <w:szCs w:val="20"/>
              </w:rPr>
              <w:t xml:space="preserve">oordinator to ensure information </w:t>
            </w:r>
            <w:r w:rsidR="00255AE6">
              <w:rPr>
                <w:rFonts w:ascii="Arial" w:eastAsia="Times New Roman" w:hAnsi="Arial" w:cs="Arial"/>
                <w:sz w:val="20"/>
                <w:szCs w:val="20"/>
              </w:rPr>
              <w:t>is accurate</w:t>
            </w:r>
            <w:r w:rsidR="0024762B">
              <w:rPr>
                <w:rFonts w:ascii="Arial" w:eastAsia="Times New Roman" w:hAnsi="Arial" w:cs="Arial"/>
                <w:sz w:val="20"/>
                <w:szCs w:val="20"/>
              </w:rPr>
              <w:t xml:space="preserve">. The information is then communicated to campus stakeholders. The school also </w:t>
            </w:r>
            <w:r w:rsidR="00D53ED2" w:rsidRPr="004143C6">
              <w:rPr>
                <w:rFonts w:ascii="Arial" w:eastAsia="Times New Roman" w:hAnsi="Arial" w:cs="Arial"/>
                <w:sz w:val="20"/>
                <w:szCs w:val="20"/>
              </w:rPr>
              <w:t>coordinate</w:t>
            </w:r>
            <w:r w:rsidR="0024762B">
              <w:rPr>
                <w:rFonts w:ascii="Arial" w:eastAsia="Times New Roman" w:hAnsi="Arial" w:cs="Arial"/>
                <w:sz w:val="20"/>
                <w:szCs w:val="20"/>
              </w:rPr>
              <w:t>s</w:t>
            </w:r>
            <w:r w:rsidR="00D53ED2" w:rsidRPr="004143C6">
              <w:rPr>
                <w:rFonts w:ascii="Arial" w:eastAsia="Times New Roman" w:hAnsi="Arial" w:cs="Arial"/>
                <w:sz w:val="20"/>
                <w:szCs w:val="20"/>
              </w:rPr>
              <w:t xml:space="preserve"> activities, update </w:t>
            </w:r>
            <w:r w:rsidR="0024762B">
              <w:rPr>
                <w:rFonts w:ascii="Arial" w:eastAsia="Times New Roman" w:hAnsi="Arial" w:cs="Arial"/>
                <w:sz w:val="20"/>
                <w:szCs w:val="20"/>
              </w:rPr>
              <w:t xml:space="preserve">events and </w:t>
            </w:r>
            <w:r w:rsidR="00D53ED2" w:rsidRPr="004143C6">
              <w:rPr>
                <w:rFonts w:ascii="Arial" w:eastAsia="Times New Roman" w:hAnsi="Arial" w:cs="Arial"/>
                <w:sz w:val="20"/>
                <w:szCs w:val="20"/>
              </w:rPr>
              <w:t xml:space="preserve">provide program information </w:t>
            </w:r>
            <w:r w:rsidR="0024762B">
              <w:rPr>
                <w:rFonts w:ascii="Arial" w:eastAsia="Times New Roman" w:hAnsi="Arial" w:cs="Arial"/>
                <w:sz w:val="20"/>
                <w:szCs w:val="20"/>
              </w:rPr>
              <w:t xml:space="preserve">about </w:t>
            </w:r>
            <w:r w:rsidR="00970707">
              <w:rPr>
                <w:rFonts w:ascii="Arial" w:eastAsia="Times New Roman" w:hAnsi="Arial" w:cs="Arial"/>
                <w:sz w:val="20"/>
                <w:szCs w:val="20"/>
              </w:rPr>
              <w:t xml:space="preserve">homeless </w:t>
            </w:r>
            <w:r w:rsidR="0024762B">
              <w:rPr>
                <w:rFonts w:ascii="Arial" w:eastAsia="Times New Roman" w:hAnsi="Arial" w:cs="Arial"/>
                <w:sz w:val="20"/>
                <w:szCs w:val="20"/>
              </w:rPr>
              <w:t>students in the school.</w:t>
            </w:r>
            <w:r w:rsidR="00D53ED2" w:rsidRPr="004143C6">
              <w:rPr>
                <w:rFonts w:ascii="Arial" w:eastAsia="Times New Roman" w:hAnsi="Arial" w:cs="Arial"/>
                <w:sz w:val="20"/>
                <w:szCs w:val="20"/>
              </w:rPr>
              <w:t xml:space="preserve"> </w:t>
            </w: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w:t>
      </w:r>
      <w:r w:rsidRPr="002218A0">
        <w:rPr>
          <w:rFonts w:ascii="Arial" w:eastAsia="Times New Roman" w:hAnsi="Arial" w:cs="Arial"/>
          <w:sz w:val="20"/>
          <w:szCs w:val="20"/>
        </w:rPr>
        <w:lastRenderedPageBreak/>
        <w:t xml:space="preserve">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387"/>
        <w:gridCol w:w="1530"/>
        <w:gridCol w:w="1890"/>
        <w:gridCol w:w="4230"/>
      </w:tblGrid>
      <w:tr w:rsidR="002218A0" w:rsidRPr="002218A0" w:rsidTr="00C82A4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5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F014C" w:rsidRDefault="005E6C6D" w:rsidP="002218A0">
            <w:pPr>
              <w:spacing w:after="0" w:line="240" w:lineRule="auto"/>
              <w:rPr>
                <w:rFonts w:ascii="Arial" w:eastAsiaTheme="minorEastAsia" w:hAnsi="Arial" w:cs="Arial"/>
                <w:sz w:val="20"/>
                <w:szCs w:val="20"/>
              </w:rPr>
            </w:pPr>
            <w:r>
              <w:rPr>
                <w:rFonts w:ascii="Arial" w:eastAsiaTheme="minorEastAsia" w:hAnsi="Arial" w:cs="Arial"/>
                <w:sz w:val="20"/>
                <w:szCs w:val="20"/>
              </w:rPr>
              <w:t>School li</w:t>
            </w:r>
            <w:r w:rsidR="00BF014C" w:rsidRPr="00BF014C">
              <w:rPr>
                <w:rFonts w:ascii="Arial" w:eastAsiaTheme="minorEastAsia" w:hAnsi="Arial" w:cs="Arial"/>
                <w:sz w:val="20"/>
                <w:szCs w:val="20"/>
              </w:rPr>
              <w:t>st serve</w:t>
            </w:r>
            <w:r>
              <w:rPr>
                <w:rFonts w:ascii="Arial" w:eastAsiaTheme="minorEastAsia" w:hAnsi="Arial" w:cs="Arial"/>
                <w:sz w:val="20"/>
                <w:szCs w:val="20"/>
              </w:rPr>
              <w:t>, grade-specific list serve</w:t>
            </w:r>
            <w:r w:rsidR="00BF014C" w:rsidRPr="00BF014C">
              <w:rPr>
                <w:rFonts w:ascii="Arial" w:eastAsiaTheme="minorEastAsia" w:hAnsi="Arial" w:cs="Arial"/>
                <w:sz w:val="20"/>
                <w:szCs w:val="20"/>
              </w:rPr>
              <w:t xml:space="preserve"> </w:t>
            </w:r>
            <w:r w:rsidR="00B04562">
              <w:rPr>
                <w:rFonts w:ascii="Arial" w:eastAsiaTheme="minorEastAsia" w:hAnsi="Arial" w:cs="Arial"/>
                <w:sz w:val="20"/>
                <w:szCs w:val="20"/>
              </w:rPr>
              <w:t xml:space="preserve">and school social media platform </w:t>
            </w:r>
            <w:r w:rsidR="00BF014C" w:rsidRPr="00BF014C">
              <w:rPr>
                <w:rFonts w:ascii="Arial" w:eastAsiaTheme="minorEastAsia" w:hAnsi="Arial" w:cs="Arial"/>
                <w:sz w:val="20"/>
                <w:szCs w:val="20"/>
              </w:rPr>
              <w:t>announcements</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B04562" w:rsidP="00BF014C">
            <w:pPr>
              <w:spacing w:after="0" w:line="240" w:lineRule="auto"/>
              <w:jc w:val="center"/>
              <w:rPr>
                <w:rFonts w:ascii="Arial" w:eastAsiaTheme="minorEastAsia" w:hAnsi="Arial" w:cs="Arial"/>
                <w:sz w:val="20"/>
                <w:szCs w:val="20"/>
              </w:rPr>
            </w:pPr>
            <w:r>
              <w:rPr>
                <w:rFonts w:ascii="Arial" w:eastAsiaTheme="minorEastAsia"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467035" w:rsidP="00BF014C">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2020</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BF014C" w:rsidP="002218A0">
            <w:pPr>
              <w:spacing w:after="0" w:line="240" w:lineRule="auto"/>
              <w:rPr>
                <w:rFonts w:ascii="Arial" w:eastAsiaTheme="minorEastAsia" w:hAnsi="Arial" w:cs="Arial"/>
                <w:sz w:val="20"/>
                <w:szCs w:val="20"/>
              </w:rPr>
            </w:pPr>
            <w:r w:rsidRPr="00BF014C">
              <w:rPr>
                <w:rFonts w:ascii="Arial" w:eastAsiaTheme="minorEastAsia" w:hAnsi="Arial" w:cs="Arial"/>
                <w:sz w:val="20"/>
                <w:szCs w:val="20"/>
              </w:rPr>
              <w:t>Increased parent attendance</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F014C" w:rsidRDefault="00BF014C" w:rsidP="002218A0">
            <w:pPr>
              <w:spacing w:after="0" w:line="240" w:lineRule="auto"/>
              <w:rPr>
                <w:rFonts w:ascii="Arial" w:eastAsia="Times New Roman" w:hAnsi="Arial" w:cs="Arial"/>
                <w:sz w:val="20"/>
                <w:szCs w:val="20"/>
              </w:rPr>
            </w:pPr>
            <w:r w:rsidRPr="00BF014C">
              <w:rPr>
                <w:rFonts w:ascii="Arial" w:eastAsia="Times New Roman" w:hAnsi="Arial" w:cs="Arial"/>
                <w:sz w:val="20"/>
                <w:szCs w:val="20"/>
              </w:rPr>
              <w:t>Marquee announcement</w:t>
            </w:r>
            <w:r>
              <w:rPr>
                <w:rFonts w:ascii="Arial" w:eastAsia="Times New Roman" w:hAnsi="Arial" w:cs="Arial"/>
                <w:sz w:val="20"/>
                <w:szCs w:val="20"/>
              </w:rPr>
              <w:t>s</w:t>
            </w:r>
            <w:r w:rsidR="00A92859">
              <w:rPr>
                <w:rFonts w:ascii="Arial" w:eastAsia="Times New Roman" w:hAnsi="Arial" w:cs="Arial"/>
                <w:sz w:val="20"/>
                <w:szCs w:val="20"/>
              </w:rPr>
              <w:t xml:space="preserve">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04562" w:rsidP="00BF014C">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F014C" w:rsidRDefault="00467035" w:rsidP="00BF014C">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2020</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5E6C6D" w:rsidRDefault="00BF014C" w:rsidP="002218A0">
            <w:pPr>
              <w:spacing w:after="0" w:line="240" w:lineRule="auto"/>
              <w:rPr>
                <w:rFonts w:ascii="Arial" w:eastAsiaTheme="minorEastAsia" w:hAnsi="Arial" w:cs="Arial"/>
                <w:sz w:val="20"/>
                <w:szCs w:val="20"/>
              </w:rPr>
            </w:pPr>
            <w:r w:rsidRPr="005E6C6D">
              <w:rPr>
                <w:rFonts w:ascii="Arial" w:eastAsiaTheme="minorEastAsia" w:hAnsi="Arial" w:cs="Arial"/>
                <w:sz w:val="20"/>
                <w:szCs w:val="20"/>
              </w:rPr>
              <w:t>Increased parent attendance</w:t>
            </w:r>
            <w:r w:rsidR="005E6C6D" w:rsidRPr="005E6C6D">
              <w:rPr>
                <w:rFonts w:ascii="Arial" w:eastAsiaTheme="minorEastAsia" w:hAnsi="Arial" w:cs="Arial"/>
                <w:sz w:val="20"/>
                <w:szCs w:val="20"/>
              </w:rPr>
              <w:t xml:space="preserve"> and parent awareness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F014C"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Information sent via FOCUS Informational system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B04562" w:rsidP="00B04562">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04562" w:rsidRDefault="00467035" w:rsidP="00B04562">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2020</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04562" w:rsidRDefault="002218A0" w:rsidP="002218A0">
            <w:pPr>
              <w:spacing w:after="0" w:line="240" w:lineRule="auto"/>
              <w:rPr>
                <w:rFonts w:ascii="Arial" w:eastAsia="Times New Roman" w:hAnsi="Arial" w:cs="Arial"/>
                <w:sz w:val="20"/>
                <w:szCs w:val="20"/>
              </w:rPr>
            </w:pPr>
          </w:p>
          <w:p w:rsidR="00051E01" w:rsidRPr="00B04562" w:rsidRDefault="00B04562" w:rsidP="002218A0">
            <w:pPr>
              <w:spacing w:after="0" w:line="240" w:lineRule="auto"/>
              <w:rPr>
                <w:rFonts w:ascii="Arial" w:eastAsiaTheme="minorEastAsia" w:hAnsi="Arial" w:cs="Arial"/>
                <w:sz w:val="20"/>
                <w:szCs w:val="20"/>
              </w:rPr>
            </w:pPr>
            <w:r w:rsidRPr="00B04562">
              <w:rPr>
                <w:rFonts w:ascii="Arial" w:eastAsiaTheme="minorEastAsia" w:hAnsi="Arial" w:cs="Arial"/>
                <w:sz w:val="20"/>
                <w:szCs w:val="20"/>
              </w:rPr>
              <w:t>More parent viewership that could lead to increased parent attendance</w:t>
            </w:r>
            <w:r w:rsidR="005E6C6D">
              <w:rPr>
                <w:rFonts w:ascii="Arial" w:eastAsiaTheme="minorEastAsia" w:hAnsi="Arial" w:cs="Arial"/>
                <w:sz w:val="20"/>
                <w:szCs w:val="20"/>
              </w:rPr>
              <w:t xml:space="preserve"> and increased knowledge of student progress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Backpack</w:t>
            </w:r>
            <w:r w:rsidR="00B04562">
              <w:rPr>
                <w:rFonts w:ascii="Arial" w:eastAsia="Times New Roman" w:hAnsi="Arial" w:cs="Arial"/>
                <w:sz w:val="20"/>
                <w:szCs w:val="20"/>
              </w:rPr>
              <w:t xml:space="preserve"> and teacher communication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04562" w:rsidP="00B04562">
            <w:pPr>
              <w:spacing w:after="0" w:line="240" w:lineRule="auto"/>
              <w:jc w:val="center"/>
              <w:rPr>
                <w:rFonts w:ascii="Arial" w:eastAsia="Times New Roman" w:hAnsi="Arial" w:cs="Arial"/>
                <w:sz w:val="20"/>
                <w:szCs w:val="20"/>
              </w:rPr>
            </w:pPr>
            <w:r>
              <w:rPr>
                <w:rFonts w:ascii="Arial" w:eastAsia="Times New Roman" w:hAnsi="Arial" w:cs="Arial"/>
                <w:sz w:val="20"/>
                <w:szCs w:val="20"/>
              </w:rPr>
              <w:t>70</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04562" w:rsidRDefault="00467035" w:rsidP="00B04562">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2020</w:t>
            </w: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B04562" w:rsidRDefault="00B04562" w:rsidP="002218A0">
            <w:pPr>
              <w:spacing w:after="0" w:line="240" w:lineRule="auto"/>
              <w:rPr>
                <w:rFonts w:ascii="Arial" w:eastAsiaTheme="minorEastAsia" w:hAnsi="Arial" w:cs="Arial"/>
                <w:sz w:val="20"/>
                <w:szCs w:val="20"/>
              </w:rPr>
            </w:pPr>
            <w:r w:rsidRPr="00B04562">
              <w:rPr>
                <w:rFonts w:ascii="Arial" w:eastAsiaTheme="minorEastAsia" w:hAnsi="Arial" w:cs="Arial"/>
                <w:sz w:val="20"/>
                <w:szCs w:val="20"/>
              </w:rPr>
              <w:t xml:space="preserve">Students </w:t>
            </w:r>
            <w:r>
              <w:rPr>
                <w:rFonts w:ascii="Arial" w:eastAsiaTheme="minorEastAsia" w:hAnsi="Arial" w:cs="Arial"/>
                <w:sz w:val="20"/>
                <w:szCs w:val="20"/>
              </w:rPr>
              <w:t xml:space="preserve">and teachers </w:t>
            </w:r>
            <w:r w:rsidRPr="00B04562">
              <w:rPr>
                <w:rFonts w:ascii="Arial" w:eastAsiaTheme="minorEastAsia" w:hAnsi="Arial" w:cs="Arial"/>
                <w:sz w:val="20"/>
                <w:szCs w:val="20"/>
              </w:rPr>
              <w:t xml:space="preserve">sharing information with </w:t>
            </w:r>
            <w:r w:rsidR="005E6C6D">
              <w:rPr>
                <w:rFonts w:ascii="Arial" w:eastAsiaTheme="minorEastAsia" w:hAnsi="Arial" w:cs="Arial"/>
                <w:sz w:val="20"/>
                <w:szCs w:val="20"/>
              </w:rPr>
              <w:t xml:space="preserve">parents in case technology is or becomes a </w:t>
            </w:r>
            <w:r w:rsidRPr="00B04562">
              <w:rPr>
                <w:rFonts w:ascii="Arial" w:eastAsiaTheme="minorEastAsia" w:hAnsi="Arial" w:cs="Arial"/>
                <w:sz w:val="20"/>
                <w:szCs w:val="20"/>
              </w:rPr>
              <w:t xml:space="preserve">barrier </w:t>
            </w: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1B4811"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1B4811">
              <w:rPr>
                <w:rFonts w:ascii="Arial" w:eastAsia="Times New Roman" w:hAnsi="Arial" w:cs="Arial"/>
                <w:bCs/>
                <w:sz w:val="20"/>
                <w:szCs w:val="20"/>
              </w:rPr>
              <w:t>The school will work with p</w:t>
            </w:r>
            <w:r w:rsidR="00B04562">
              <w:rPr>
                <w:rFonts w:ascii="Arial" w:eastAsia="Times New Roman" w:hAnsi="Arial" w:cs="Arial"/>
                <w:bCs/>
                <w:sz w:val="20"/>
                <w:szCs w:val="20"/>
              </w:rPr>
              <w:t xml:space="preserve">arents </w:t>
            </w:r>
            <w:r w:rsidR="001B4811">
              <w:rPr>
                <w:rFonts w:ascii="Arial" w:eastAsia="Times New Roman" w:hAnsi="Arial" w:cs="Arial"/>
                <w:bCs/>
                <w:sz w:val="20"/>
                <w:szCs w:val="20"/>
              </w:rPr>
              <w:t xml:space="preserve">to determine the day of the week and time of day informational meetings should be held. Childcare and transportation will be factors when making this decision. If childcare or transportation are barriers, Title I funding could be used. </w:t>
            </w:r>
            <w:r w:rsidR="00B04562">
              <w:rPr>
                <w:rFonts w:ascii="Arial" w:eastAsia="Times New Roman" w:hAnsi="Arial" w:cs="Arial"/>
                <w:bCs/>
                <w:sz w:val="20"/>
                <w:szCs w:val="20"/>
              </w:rPr>
              <w:t xml:space="preserve"> </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517"/>
        <w:gridCol w:w="1871"/>
        <w:gridCol w:w="2189"/>
        <w:gridCol w:w="2046"/>
        <w:gridCol w:w="2010"/>
      </w:tblGrid>
      <w:tr w:rsidR="00AF4E87" w:rsidRPr="002218A0" w:rsidTr="00030B85">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204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20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AF4E87" w:rsidRPr="002218A0" w:rsidTr="00030B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D75FF0" w:rsidP="002218A0">
            <w:pPr>
              <w:spacing w:after="0" w:line="240" w:lineRule="auto"/>
              <w:rPr>
                <w:rFonts w:ascii="Arial" w:eastAsia="Times New Roman" w:hAnsi="Arial" w:cs="Arial"/>
                <w:sz w:val="20"/>
                <w:szCs w:val="20"/>
              </w:rPr>
            </w:pPr>
            <w:r>
              <w:rPr>
                <w:rFonts w:ascii="Arial" w:eastAsia="Times New Roman" w:hAnsi="Arial" w:cs="Arial"/>
                <w:sz w:val="20"/>
                <w:szCs w:val="20"/>
              </w:rPr>
              <w:t>Annual Title</w:t>
            </w:r>
            <w:r w:rsidR="001B4811">
              <w:rPr>
                <w:rFonts w:ascii="Arial" w:eastAsia="Times New Roman" w:hAnsi="Arial" w:cs="Arial"/>
                <w:sz w:val="20"/>
                <w:szCs w:val="20"/>
              </w:rPr>
              <w:t xml:space="preserve"> I meeting: will offer flexible times/dates to support parent attendance. </w:t>
            </w:r>
            <w:r>
              <w:rPr>
                <w:rFonts w:ascii="Arial" w:eastAsia="Times New Roman" w:hAnsi="Arial" w:cs="Arial"/>
                <w:sz w:val="20"/>
                <w:szCs w:val="20"/>
              </w:rPr>
              <w:t xml:space="preserve">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17B2D" w:rsidP="002218A0">
            <w:pPr>
              <w:spacing w:after="0" w:line="240" w:lineRule="auto"/>
              <w:rPr>
                <w:rFonts w:ascii="Arial" w:eastAsia="Times New Roman" w:hAnsi="Arial" w:cs="Arial"/>
                <w:sz w:val="20"/>
                <w:szCs w:val="20"/>
              </w:rPr>
            </w:pPr>
            <w:r>
              <w:rPr>
                <w:rFonts w:ascii="Arial" w:eastAsia="Times New Roman" w:hAnsi="Arial" w:cs="Arial"/>
                <w:sz w:val="20"/>
                <w:szCs w:val="20"/>
              </w:rPr>
              <w:t>Principal/D</w:t>
            </w:r>
            <w:r w:rsidR="001B4811">
              <w:rPr>
                <w:rFonts w:ascii="Arial" w:eastAsia="Times New Roman" w:hAnsi="Arial" w:cs="Arial"/>
                <w:sz w:val="20"/>
                <w:szCs w:val="20"/>
              </w:rPr>
              <w:t xml:space="preserve">esignee </w:t>
            </w:r>
          </w:p>
          <w:p w:rsidR="001B4811"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Title I Staff</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Parents should become more knowledgeable about resources to assist them to support their children. Student achievement should also increase.</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467035" w:rsidP="002218A0">
            <w:pPr>
              <w:spacing w:after="0" w:line="240" w:lineRule="auto"/>
              <w:rPr>
                <w:rFonts w:ascii="Arial" w:eastAsia="Times New Roman" w:hAnsi="Arial" w:cs="Arial"/>
                <w:sz w:val="20"/>
                <w:szCs w:val="20"/>
              </w:rPr>
            </w:pPr>
            <w:r>
              <w:rPr>
                <w:rFonts w:ascii="Arial" w:eastAsia="Times New Roman" w:hAnsi="Arial" w:cs="Arial"/>
                <w:sz w:val="20"/>
                <w:szCs w:val="20"/>
              </w:rPr>
              <w:t>August/September 2020</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B4811" w:rsidP="002218A0">
            <w:pPr>
              <w:spacing w:after="0" w:line="240" w:lineRule="auto"/>
              <w:rPr>
                <w:rFonts w:ascii="Arial" w:eastAsia="Times New Roman" w:hAnsi="Arial" w:cs="Arial"/>
                <w:sz w:val="20"/>
                <w:szCs w:val="20"/>
              </w:rPr>
            </w:pPr>
            <w:r>
              <w:rPr>
                <w:rFonts w:ascii="Arial" w:eastAsia="Times New Roman" w:hAnsi="Arial" w:cs="Arial"/>
                <w:sz w:val="20"/>
                <w:szCs w:val="20"/>
              </w:rPr>
              <w:t>State test scores</w:t>
            </w:r>
            <w:r w:rsidR="00B32F76">
              <w:rPr>
                <w:rFonts w:ascii="Arial" w:eastAsia="Times New Roman" w:hAnsi="Arial" w:cs="Arial"/>
                <w:sz w:val="20"/>
                <w:szCs w:val="20"/>
              </w:rPr>
              <w:t>, students grades, improved school grade</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AF4E87" w:rsidRPr="002218A0" w:rsidTr="00030B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819CE" w:rsidP="002218A0">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32F76" w:rsidRDefault="00B32F76" w:rsidP="002218A0">
            <w:pPr>
              <w:spacing w:after="0" w:line="240" w:lineRule="auto"/>
              <w:rPr>
                <w:rFonts w:ascii="Arial" w:eastAsiaTheme="minorEastAsia" w:hAnsi="Arial" w:cs="Arial"/>
                <w:sz w:val="20"/>
                <w:szCs w:val="20"/>
              </w:rPr>
            </w:pPr>
            <w:r w:rsidRPr="00B32F76">
              <w:rPr>
                <w:rFonts w:ascii="Arial" w:eastAsiaTheme="minorEastAsia" w:hAnsi="Arial" w:cs="Arial"/>
                <w:sz w:val="20"/>
                <w:szCs w:val="20"/>
              </w:rPr>
              <w:t xml:space="preserve">Families in Transition </w:t>
            </w:r>
            <w:r>
              <w:rPr>
                <w:rFonts w:ascii="Arial" w:eastAsiaTheme="minorEastAsia" w:hAnsi="Arial" w:cs="Arial"/>
                <w:sz w:val="20"/>
                <w:szCs w:val="20"/>
              </w:rPr>
              <w:t xml:space="preserve">(FIT) </w:t>
            </w:r>
            <w:r w:rsidRPr="00B32F76">
              <w:rPr>
                <w:rFonts w:ascii="Arial" w:eastAsiaTheme="minorEastAsia" w:hAnsi="Arial" w:cs="Arial"/>
                <w:sz w:val="20"/>
                <w:szCs w:val="20"/>
              </w:rPr>
              <w:t>Population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32F76" w:rsidRDefault="00B32F76" w:rsidP="002218A0">
            <w:pPr>
              <w:spacing w:after="0" w:line="240" w:lineRule="auto"/>
              <w:rPr>
                <w:rFonts w:ascii="Arial" w:eastAsiaTheme="minorEastAsia" w:hAnsi="Arial" w:cs="Arial"/>
                <w:sz w:val="20"/>
                <w:szCs w:val="20"/>
              </w:rPr>
            </w:pPr>
            <w:r w:rsidRPr="00B32F76">
              <w:rPr>
                <w:rFonts w:ascii="Arial" w:eastAsiaTheme="minorEastAsia" w:hAnsi="Arial" w:cs="Arial"/>
                <w:sz w:val="20"/>
                <w:szCs w:val="20"/>
              </w:rPr>
              <w:t>School counselor, registrar,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B32F76" w:rsidP="002218A0">
            <w:pPr>
              <w:spacing w:after="0" w:line="240" w:lineRule="auto"/>
              <w:rPr>
                <w:rFonts w:ascii="Arial" w:eastAsiaTheme="minorEastAsia" w:hAnsi="Arial" w:cs="Arial"/>
                <w:sz w:val="24"/>
                <w:szCs w:val="24"/>
              </w:rPr>
            </w:pPr>
            <w:r w:rsidRPr="00080989">
              <w:rPr>
                <w:rFonts w:ascii="Arial" w:eastAsiaTheme="minorEastAsia" w:hAnsi="Arial" w:cs="Arial"/>
                <w:sz w:val="20"/>
                <w:szCs w:val="20"/>
              </w:rPr>
              <w:t xml:space="preserve">When families experiencing homelessness are able to access resources needed for their </w:t>
            </w:r>
            <w:r w:rsidRPr="00080989">
              <w:rPr>
                <w:rFonts w:ascii="Arial" w:eastAsiaTheme="minorEastAsia" w:hAnsi="Arial" w:cs="Arial"/>
                <w:sz w:val="20"/>
                <w:szCs w:val="20"/>
              </w:rPr>
              <w:lastRenderedPageBreak/>
              <w:t>children, student achievement should increase.</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32F76" w:rsidRDefault="00467035"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lastRenderedPageBreak/>
              <w:t>Spring 2021</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B32F76"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 xml:space="preserve">Improved test schools </w:t>
            </w:r>
          </w:p>
        </w:tc>
      </w:tr>
      <w:tr w:rsidR="00AF4E87" w:rsidRPr="002218A0" w:rsidTr="00030B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Default="00030B85" w:rsidP="002218A0">
            <w:pPr>
              <w:spacing w:after="0" w:line="240" w:lineRule="auto"/>
              <w:rPr>
                <w:rFonts w:ascii="Arial" w:eastAsia="Times New Roman" w:hAnsi="Arial" w:cs="Arial"/>
                <w:sz w:val="20"/>
                <w:szCs w:val="20"/>
              </w:rPr>
            </w:pPr>
            <w:r>
              <w:rPr>
                <w:rFonts w:ascii="Arial" w:eastAsia="Times New Roman" w:hAnsi="Arial" w:cs="Arial"/>
                <w:sz w:val="20"/>
                <w:szCs w:val="20"/>
              </w:rPr>
              <w:t>3</w:t>
            </w:r>
            <w:r w:rsidR="00AF4E87">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080989" w:rsidRDefault="00030B85" w:rsidP="002218A0">
            <w:pPr>
              <w:spacing w:after="0" w:line="240" w:lineRule="auto"/>
              <w:rPr>
                <w:rFonts w:ascii="Arial" w:eastAsiaTheme="minorEastAsia" w:hAnsi="Arial" w:cs="Arial"/>
                <w:sz w:val="20"/>
                <w:szCs w:val="20"/>
              </w:rPr>
            </w:pPr>
            <w:r>
              <w:rPr>
                <w:rFonts w:ascii="Arial" w:eastAsiaTheme="minorEastAsia" w:hAnsi="Arial" w:cs="Arial"/>
                <w:sz w:val="20"/>
                <w:szCs w:val="20"/>
              </w:rPr>
              <w:t>9</w:t>
            </w:r>
            <w:r w:rsidRPr="00030B85">
              <w:rPr>
                <w:rFonts w:ascii="Arial" w:eastAsiaTheme="minorEastAsia" w:hAnsi="Arial" w:cs="Arial"/>
                <w:sz w:val="20"/>
                <w:szCs w:val="20"/>
                <w:vertAlign w:val="superscript"/>
              </w:rPr>
              <w:t>th</w:t>
            </w:r>
            <w:r>
              <w:rPr>
                <w:rFonts w:ascii="Arial" w:eastAsiaTheme="minorEastAsia" w:hAnsi="Arial" w:cs="Arial"/>
                <w:sz w:val="20"/>
                <w:szCs w:val="20"/>
              </w:rPr>
              <w:t>/</w:t>
            </w:r>
            <w:r w:rsidR="00AF4E87" w:rsidRPr="00080989">
              <w:rPr>
                <w:rFonts w:ascii="Arial" w:eastAsiaTheme="minorEastAsia" w:hAnsi="Arial" w:cs="Arial"/>
                <w:sz w:val="20"/>
                <w:szCs w:val="20"/>
              </w:rPr>
              <w:t>10</w:t>
            </w:r>
            <w:r w:rsidR="00AF4E87" w:rsidRPr="00080989">
              <w:rPr>
                <w:rFonts w:ascii="Arial" w:eastAsiaTheme="minorEastAsia" w:hAnsi="Arial" w:cs="Arial"/>
                <w:sz w:val="20"/>
                <w:szCs w:val="20"/>
                <w:vertAlign w:val="superscript"/>
              </w:rPr>
              <w:t>th</w:t>
            </w:r>
            <w:r w:rsidR="00AF4E87" w:rsidRPr="00080989">
              <w:rPr>
                <w:rFonts w:ascii="Arial" w:eastAsiaTheme="minorEastAsia" w:hAnsi="Arial" w:cs="Arial"/>
                <w:sz w:val="20"/>
                <w:szCs w:val="20"/>
              </w:rPr>
              <w:t>/11</w:t>
            </w:r>
            <w:r w:rsidR="00AF4E87" w:rsidRPr="00080989">
              <w:rPr>
                <w:rFonts w:ascii="Arial" w:eastAsiaTheme="minorEastAsia" w:hAnsi="Arial" w:cs="Arial"/>
                <w:sz w:val="20"/>
                <w:szCs w:val="20"/>
                <w:vertAlign w:val="superscript"/>
              </w:rPr>
              <w:t>th</w:t>
            </w:r>
            <w:r w:rsidR="00AF4E87" w:rsidRPr="00080989">
              <w:rPr>
                <w:rFonts w:ascii="Arial" w:eastAsiaTheme="minorEastAsia" w:hAnsi="Arial" w:cs="Arial"/>
                <w:sz w:val="20"/>
                <w:szCs w:val="20"/>
              </w:rPr>
              <w:t xml:space="preserve"> Grade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080989" w:rsidRDefault="00AF4E87"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10</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&amp;11</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Counselor</w:t>
            </w:r>
            <w:r w:rsidR="00080989">
              <w:rPr>
                <w:rFonts w:ascii="Arial" w:eastAsiaTheme="minorEastAsia"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080989" w:rsidRDefault="00AF4E87" w:rsidP="00AF4E87">
            <w:pPr>
              <w:spacing w:after="0" w:line="240" w:lineRule="auto"/>
              <w:rPr>
                <w:rFonts w:ascii="Arial" w:eastAsiaTheme="minorEastAsia" w:hAnsi="Arial" w:cs="Arial"/>
                <w:sz w:val="20"/>
                <w:szCs w:val="20"/>
              </w:rPr>
            </w:pPr>
            <w:r w:rsidRPr="00080989">
              <w:rPr>
                <w:rFonts w:ascii="Arial" w:eastAsiaTheme="minorEastAsia" w:hAnsi="Arial" w:cs="Arial"/>
                <w:sz w:val="20"/>
                <w:szCs w:val="20"/>
              </w:rPr>
              <w:t>Educating parents on the academic and graduation requirements.</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912545" w:rsidRDefault="00AF4E87"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 xml:space="preserve">Fall </w:t>
            </w:r>
            <w:r w:rsidR="00467035">
              <w:rPr>
                <w:rFonts w:ascii="Arial" w:eastAsiaTheme="minorEastAsia" w:hAnsi="Arial" w:cs="Arial"/>
                <w:sz w:val="20"/>
                <w:szCs w:val="20"/>
              </w:rPr>
              <w:t>2020</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F4E87" w:rsidRPr="00AF4E87" w:rsidRDefault="00AF4E87" w:rsidP="002218A0">
            <w:pPr>
              <w:spacing w:after="0" w:line="240" w:lineRule="auto"/>
              <w:rPr>
                <w:rFonts w:ascii="Arial" w:eastAsiaTheme="minorEastAsia" w:hAnsi="Arial" w:cs="Arial"/>
                <w:sz w:val="20"/>
                <w:szCs w:val="20"/>
              </w:rPr>
            </w:pPr>
            <w:r w:rsidRPr="00AF4E87">
              <w:rPr>
                <w:rFonts w:ascii="Arial" w:eastAsiaTheme="minorEastAsia" w:hAnsi="Arial" w:cs="Arial"/>
                <w:sz w:val="20"/>
                <w:szCs w:val="20"/>
              </w:rPr>
              <w:t>Increase parent knowledge/awareness and improve graduation rate.</w:t>
            </w:r>
            <w:r w:rsidR="00030B85">
              <w:rPr>
                <w:rFonts w:ascii="Arial" w:eastAsiaTheme="minorEastAsia" w:hAnsi="Arial" w:cs="Arial"/>
                <w:sz w:val="20"/>
                <w:szCs w:val="20"/>
              </w:rPr>
              <w:t xml:space="preserve"> Decrease dropout rate.</w:t>
            </w:r>
          </w:p>
        </w:tc>
      </w:tr>
      <w:tr w:rsidR="00AF4E87" w:rsidRPr="002218A0" w:rsidTr="00030B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819CE" w:rsidP="002218A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12</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Educating parents on the requirements and expectations to graduate high school.</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912545" w:rsidRDefault="00467035"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2020</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F4E87" w:rsidRDefault="00912545" w:rsidP="002218A0">
            <w:pPr>
              <w:spacing w:after="0" w:line="240" w:lineRule="auto"/>
              <w:rPr>
                <w:rFonts w:ascii="Arial" w:eastAsiaTheme="minorEastAsia" w:hAnsi="Arial" w:cs="Arial"/>
                <w:sz w:val="20"/>
                <w:szCs w:val="20"/>
              </w:rPr>
            </w:pPr>
            <w:r w:rsidRPr="00AF4E87">
              <w:rPr>
                <w:rFonts w:ascii="Arial" w:eastAsiaTheme="minorEastAsia" w:hAnsi="Arial" w:cs="Arial"/>
                <w:sz w:val="20"/>
                <w:szCs w:val="20"/>
              </w:rPr>
              <w:t>I</w:t>
            </w:r>
            <w:r w:rsidR="00AF4E87" w:rsidRPr="00AF4E87">
              <w:rPr>
                <w:rFonts w:ascii="Arial" w:eastAsiaTheme="minorEastAsia" w:hAnsi="Arial" w:cs="Arial"/>
                <w:sz w:val="20"/>
                <w:szCs w:val="20"/>
              </w:rPr>
              <w:t>ncrease parent knowledge/awareness and improve</w:t>
            </w:r>
            <w:r w:rsidRPr="00AF4E87">
              <w:rPr>
                <w:rFonts w:ascii="Arial" w:eastAsiaTheme="minorEastAsia" w:hAnsi="Arial" w:cs="Arial"/>
                <w:sz w:val="20"/>
                <w:szCs w:val="20"/>
              </w:rPr>
              <w:t xml:space="preserve"> graduation rate</w:t>
            </w:r>
          </w:p>
        </w:tc>
      </w:tr>
      <w:tr w:rsidR="00AF4E87" w:rsidRPr="002218A0" w:rsidTr="00030B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819CE" w:rsidP="002218A0">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Financial Aide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12</w:t>
            </w:r>
            <w:r w:rsidRPr="00080989">
              <w:rPr>
                <w:rFonts w:ascii="Arial" w:eastAsiaTheme="minorEastAsia" w:hAnsi="Arial" w:cs="Arial"/>
                <w:sz w:val="20"/>
                <w:szCs w:val="20"/>
                <w:vertAlign w:val="superscript"/>
              </w:rPr>
              <w:t>th</w:t>
            </w:r>
            <w:r w:rsidRPr="00080989">
              <w:rPr>
                <w:rFonts w:ascii="Arial" w:eastAsiaTheme="minorEastAsia" w:hAnsi="Arial" w:cs="Arial"/>
                <w:sz w:val="20"/>
                <w:szCs w:val="20"/>
              </w:rPr>
              <w:t xml:space="preserve"> Grade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912545"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Navigating parents through benefits of financial aide</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912545" w:rsidRDefault="00467035" w:rsidP="00912545">
            <w:pPr>
              <w:spacing w:after="0" w:line="240" w:lineRule="auto"/>
              <w:jc w:val="center"/>
              <w:rPr>
                <w:rFonts w:ascii="Arial" w:eastAsiaTheme="minorEastAsia" w:hAnsi="Arial" w:cs="Arial"/>
                <w:sz w:val="20"/>
                <w:szCs w:val="20"/>
              </w:rPr>
            </w:pPr>
            <w:r>
              <w:rPr>
                <w:rFonts w:ascii="Arial" w:eastAsiaTheme="minorEastAsia" w:hAnsi="Arial" w:cs="Arial"/>
                <w:sz w:val="20"/>
                <w:szCs w:val="20"/>
              </w:rPr>
              <w:t>Fall 2020</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F4E87" w:rsidRDefault="00AF4E87" w:rsidP="002218A0">
            <w:pPr>
              <w:spacing w:after="0" w:line="240" w:lineRule="auto"/>
              <w:rPr>
                <w:rFonts w:ascii="Arial" w:eastAsiaTheme="minorEastAsia" w:hAnsi="Arial" w:cs="Arial"/>
                <w:sz w:val="20"/>
                <w:szCs w:val="20"/>
              </w:rPr>
            </w:pPr>
            <w:r>
              <w:rPr>
                <w:rFonts w:ascii="Arial" w:eastAsiaTheme="minorEastAsia" w:hAnsi="Arial" w:cs="Arial"/>
                <w:sz w:val="20"/>
                <w:szCs w:val="20"/>
              </w:rPr>
              <w:t>Increase parent knowledge and offer g</w:t>
            </w:r>
            <w:r w:rsidR="00912545" w:rsidRPr="00AF4E87">
              <w:rPr>
                <w:rFonts w:ascii="Arial" w:eastAsiaTheme="minorEastAsia" w:hAnsi="Arial" w:cs="Arial"/>
                <w:sz w:val="20"/>
                <w:szCs w:val="20"/>
              </w:rPr>
              <w:t>reater opportunities to pay for college tuition</w:t>
            </w:r>
            <w:r>
              <w:rPr>
                <w:rFonts w:ascii="Arial" w:eastAsiaTheme="minorEastAsia" w:hAnsi="Arial" w:cs="Arial"/>
                <w:sz w:val="20"/>
                <w:szCs w:val="20"/>
              </w:rPr>
              <w:t>.</w:t>
            </w: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457"/>
        <w:gridCol w:w="1743"/>
        <w:gridCol w:w="2164"/>
        <w:gridCol w:w="1115"/>
        <w:gridCol w:w="3154"/>
      </w:tblGrid>
      <w:tr w:rsidR="00030B85"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030B85"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Youth Mental Health First Aid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Principal/School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Teacher understanding of what students are faced with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467035" w:rsidP="002218A0">
            <w:pPr>
              <w:spacing w:after="0" w:line="240" w:lineRule="auto"/>
              <w:rPr>
                <w:rFonts w:ascii="Arial" w:eastAsiaTheme="minorEastAsia" w:hAnsi="Arial" w:cs="Arial"/>
                <w:sz w:val="20"/>
                <w:szCs w:val="20"/>
              </w:rPr>
            </w:pPr>
            <w:r>
              <w:rPr>
                <w:rFonts w:ascii="Arial" w:eastAsiaTheme="minorEastAsia" w:hAnsi="Arial" w:cs="Arial"/>
                <w:sz w:val="20"/>
                <w:szCs w:val="20"/>
              </w:rPr>
              <w:t>Fall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test scores</w:t>
            </w:r>
          </w:p>
        </w:tc>
      </w:tr>
      <w:tr w:rsidR="00030B85"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FIT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FIT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student self-worth, improved academic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467035" w:rsidP="002218A0">
            <w:pPr>
              <w:spacing w:after="0" w:line="240" w:lineRule="auto"/>
              <w:rPr>
                <w:rFonts w:ascii="Arial" w:eastAsiaTheme="minorEastAsia" w:hAnsi="Arial" w:cs="Arial"/>
                <w:sz w:val="20"/>
                <w:szCs w:val="20"/>
              </w:rPr>
            </w:pPr>
            <w:r>
              <w:rPr>
                <w:rFonts w:ascii="Arial" w:eastAsiaTheme="minorEastAsia" w:hAnsi="Arial" w:cs="Arial"/>
                <w:sz w:val="20"/>
                <w:szCs w:val="20"/>
              </w:rPr>
              <w:t>Fall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FA7E0B"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test scores</w:t>
            </w:r>
          </w:p>
        </w:tc>
      </w:tr>
      <w:tr w:rsidR="00030B85"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Human Trafficking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Dean of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 xml:space="preserve">Improved faculty and staff of knowledge.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7E0B" w:rsidRPr="00080989" w:rsidRDefault="00467035" w:rsidP="002218A0">
            <w:pPr>
              <w:spacing w:after="0" w:line="240" w:lineRule="auto"/>
              <w:rPr>
                <w:rFonts w:ascii="Arial" w:eastAsiaTheme="minorEastAsia" w:hAnsi="Arial" w:cs="Arial"/>
                <w:sz w:val="20"/>
                <w:szCs w:val="20"/>
              </w:rPr>
            </w:pPr>
            <w:r>
              <w:rPr>
                <w:rFonts w:ascii="Arial" w:eastAsiaTheme="minorEastAsia" w:hAnsi="Arial" w:cs="Arial"/>
                <w:sz w:val="20"/>
                <w:szCs w:val="20"/>
              </w:rPr>
              <w:t>Fall 2020</w:t>
            </w:r>
            <w:r w:rsidR="00FA7E0B" w:rsidRPr="00080989">
              <w:rPr>
                <w:rFonts w:ascii="Arial" w:eastAsiaTheme="minorEastAsia"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80989" w:rsidRDefault="005E6C6D"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Student academic improvements/test score improvements</w:t>
            </w:r>
          </w:p>
        </w:tc>
      </w:tr>
      <w:tr w:rsidR="00030B85"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2218A0"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Green Dot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Green Dot Project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Safer school environment, improved student self-worth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467035" w:rsidP="002218A0">
            <w:pPr>
              <w:spacing w:after="0" w:line="240" w:lineRule="auto"/>
              <w:rPr>
                <w:rFonts w:ascii="Arial" w:eastAsiaTheme="minorEastAsia" w:hAnsi="Arial" w:cs="Arial"/>
                <w:sz w:val="20"/>
                <w:szCs w:val="20"/>
              </w:rPr>
            </w:pPr>
            <w:r>
              <w:rPr>
                <w:rFonts w:ascii="Arial" w:eastAsiaTheme="minorEastAsia" w:hAnsi="Arial" w:cs="Arial"/>
                <w:sz w:val="20"/>
                <w:szCs w:val="20"/>
              </w:rPr>
              <w:t>Fall 2020</w:t>
            </w:r>
            <w:r w:rsidR="00030B85">
              <w:rPr>
                <w:rFonts w:ascii="Arial" w:eastAsiaTheme="minorEastAsia" w:hAnsi="Arial" w:cs="Arial"/>
                <w:sz w:val="20"/>
                <w:szCs w:val="20"/>
              </w:rPr>
              <w:t xml:space="preserve"> &amp; Spring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5E6C6D"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Calmer campus and fewer discipline referrals</w:t>
            </w:r>
          </w:p>
        </w:tc>
      </w:tr>
      <w:tr w:rsidR="00030B85"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AVID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AVID Support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student organization and academic growth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467035" w:rsidP="002218A0">
            <w:pPr>
              <w:spacing w:after="0" w:line="240" w:lineRule="auto"/>
              <w:rPr>
                <w:rFonts w:ascii="Arial" w:eastAsiaTheme="minorEastAsia" w:hAnsi="Arial" w:cs="Arial"/>
                <w:sz w:val="20"/>
                <w:szCs w:val="20"/>
              </w:rPr>
            </w:pPr>
            <w:r>
              <w:rPr>
                <w:rFonts w:ascii="Arial" w:eastAsiaTheme="minorEastAsia" w:hAnsi="Arial" w:cs="Arial"/>
                <w:sz w:val="20"/>
                <w:szCs w:val="20"/>
              </w:rPr>
              <w:t>Fall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 xml:space="preserve">Improved students grades, test scores, understanding what is required to attend </w:t>
            </w:r>
            <w:r w:rsidR="005E6C6D" w:rsidRPr="00080989">
              <w:rPr>
                <w:rFonts w:ascii="Arial" w:eastAsiaTheme="minorEastAsia" w:hAnsi="Arial" w:cs="Arial"/>
                <w:sz w:val="20"/>
                <w:szCs w:val="20"/>
              </w:rPr>
              <w:t xml:space="preserve">and thrive in </w:t>
            </w:r>
            <w:r w:rsidRPr="00080989">
              <w:rPr>
                <w:rFonts w:ascii="Arial" w:eastAsiaTheme="minorEastAsia" w:hAnsi="Arial" w:cs="Arial"/>
                <w:sz w:val="20"/>
                <w:szCs w:val="20"/>
              </w:rPr>
              <w:t>college</w:t>
            </w:r>
          </w:p>
        </w:tc>
      </w:tr>
      <w:tr w:rsidR="00030B85"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6.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Active Shooter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School Resource Officer</w:t>
            </w:r>
            <w:r w:rsidR="00030B85">
              <w:rPr>
                <w:rFonts w:ascii="Arial" w:eastAsiaTheme="minorEastAsia" w:hAnsi="Arial" w:cs="Arial"/>
                <w:sz w:val="20"/>
                <w:szCs w:val="20"/>
              </w:rPr>
              <w:t xml:space="preserve"> (SRO)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school safety and faculty and staff 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467035" w:rsidP="002218A0">
            <w:pPr>
              <w:spacing w:after="0" w:line="240" w:lineRule="auto"/>
              <w:rPr>
                <w:rFonts w:ascii="Arial" w:eastAsiaTheme="minorEastAsia" w:hAnsi="Arial" w:cs="Arial"/>
                <w:sz w:val="20"/>
                <w:szCs w:val="20"/>
              </w:rPr>
            </w:pPr>
            <w:r>
              <w:rPr>
                <w:rFonts w:ascii="Arial" w:eastAsiaTheme="minorEastAsia" w:hAnsi="Arial" w:cs="Arial"/>
                <w:sz w:val="20"/>
                <w:szCs w:val="20"/>
              </w:rPr>
              <w:t>Fall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5E6C6D"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Student academic improvements/test score improvements</w:t>
            </w:r>
          </w:p>
        </w:tc>
      </w:tr>
      <w:tr w:rsidR="00030B85"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Default="00314692" w:rsidP="002218A0">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PBIS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Dean of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Improved student behavior and self-worth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467035" w:rsidP="002218A0">
            <w:pPr>
              <w:spacing w:after="0" w:line="240" w:lineRule="auto"/>
              <w:rPr>
                <w:rFonts w:ascii="Arial" w:eastAsiaTheme="minorEastAsia" w:hAnsi="Arial" w:cs="Arial"/>
                <w:sz w:val="20"/>
                <w:szCs w:val="20"/>
              </w:rPr>
            </w:pPr>
            <w:r>
              <w:rPr>
                <w:rFonts w:ascii="Arial" w:eastAsiaTheme="minorEastAsia" w:hAnsi="Arial" w:cs="Arial"/>
                <w:sz w:val="20"/>
                <w:szCs w:val="20"/>
              </w:rPr>
              <w:t>Fall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14692" w:rsidRPr="00080989" w:rsidRDefault="00314692" w:rsidP="002218A0">
            <w:pPr>
              <w:spacing w:after="0" w:line="240" w:lineRule="auto"/>
              <w:rPr>
                <w:rFonts w:ascii="Arial" w:eastAsiaTheme="minorEastAsia" w:hAnsi="Arial" w:cs="Arial"/>
                <w:sz w:val="20"/>
                <w:szCs w:val="20"/>
              </w:rPr>
            </w:pPr>
            <w:r w:rsidRPr="00080989">
              <w:rPr>
                <w:rFonts w:ascii="Arial" w:eastAsiaTheme="minorEastAsia" w:hAnsi="Arial" w:cs="Arial"/>
                <w:sz w:val="20"/>
                <w:szCs w:val="20"/>
              </w:rPr>
              <w:t>Fewer discipline referrals</w:t>
            </w: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r>
      <w:r w:rsidRPr="002218A0">
        <w:rPr>
          <w:rFonts w:ascii="Arial" w:eastAsia="Times New Roman" w:hAnsi="Arial" w:cs="Arial"/>
          <w:sz w:val="20"/>
          <w:szCs w:val="20"/>
        </w:rPr>
        <w:lastRenderedPageBreak/>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902426"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902426"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902426">
              <w:rPr>
                <w:rFonts w:ascii="Arial" w:eastAsia="Times New Roman" w:hAnsi="Arial" w:cs="Arial"/>
                <w:bCs/>
                <w:sz w:val="20"/>
                <w:szCs w:val="20"/>
              </w:rPr>
              <w:t xml:space="preserve">Parent involvement events will be held throughout the school year covering a variety of topic parents would find useful. </w:t>
            </w: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FE4CE9" w:rsidRDefault="00FE4CE9"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2218A0" w:rsidRPr="00CE0395" w:rsidRDefault="00CE0395" w:rsidP="00902426">
            <w:pPr>
              <w:pStyle w:val="ListParagraph"/>
              <w:spacing w:beforeAutospacing="1" w:after="100" w:afterAutospacing="1" w:line="240" w:lineRule="auto"/>
              <w:ind w:right="1440"/>
              <w:divId w:val="2009869229"/>
              <w:rPr>
                <w:rFonts w:ascii="Arial" w:eastAsia="Times New Roman" w:hAnsi="Arial" w:cs="Arial"/>
                <w:sz w:val="20"/>
                <w:szCs w:val="20"/>
              </w:rPr>
            </w:pPr>
            <w:r w:rsidRPr="00CE0395">
              <w:rPr>
                <w:rFonts w:ascii="Arial" w:eastAsia="Times New Roman" w:hAnsi="Arial" w:cs="Arial"/>
                <w:b/>
                <w:bCs/>
                <w:sz w:val="20"/>
                <w:szCs w:val="20"/>
              </w:rPr>
              <w:t>Response:</w:t>
            </w:r>
            <w:r w:rsidR="00902426">
              <w:rPr>
                <w:rFonts w:ascii="Arial" w:eastAsia="Times New Roman" w:hAnsi="Arial" w:cs="Arial"/>
                <w:b/>
                <w:bCs/>
                <w:sz w:val="20"/>
                <w:szCs w:val="20"/>
              </w:rPr>
              <w:t xml:space="preserve"> </w:t>
            </w:r>
            <w:r w:rsidR="00902426" w:rsidRPr="009F7496">
              <w:rPr>
                <w:rFonts w:ascii="Arial" w:eastAsia="Times New Roman" w:hAnsi="Arial" w:cs="Arial"/>
                <w:b/>
                <w:bCs/>
                <w:sz w:val="20"/>
                <w:szCs w:val="20"/>
              </w:rPr>
              <w:t xml:space="preserve">: </w:t>
            </w:r>
            <w:r w:rsidR="00902426" w:rsidRPr="009F7496">
              <w:rPr>
                <w:rFonts w:ascii="Arial" w:eastAsia="Times New Roman" w:hAnsi="Arial" w:cs="Arial"/>
                <w:sz w:val="20"/>
                <w:szCs w:val="20"/>
              </w:rPr>
              <w:t xml:space="preserve">Parents will receive communication regarding activities at the school level as well as district wide activities </w:t>
            </w:r>
            <w:r w:rsidR="00902426">
              <w:rPr>
                <w:rFonts w:ascii="Arial" w:eastAsia="Times New Roman" w:hAnsi="Arial" w:cs="Arial"/>
                <w:sz w:val="20"/>
                <w:szCs w:val="20"/>
              </w:rPr>
              <w:t xml:space="preserve">through back-pack notification, FOCUS parent portals, </w:t>
            </w:r>
            <w:r w:rsidR="00030B85">
              <w:rPr>
                <w:rFonts w:ascii="Arial" w:eastAsia="Times New Roman" w:hAnsi="Arial" w:cs="Arial"/>
                <w:sz w:val="20"/>
                <w:szCs w:val="20"/>
              </w:rPr>
              <w:t xml:space="preserve">Remind, </w:t>
            </w:r>
            <w:r w:rsidR="00902426">
              <w:rPr>
                <w:rFonts w:ascii="Arial" w:eastAsia="Times New Roman" w:hAnsi="Arial" w:cs="Arial"/>
                <w:sz w:val="20"/>
                <w:szCs w:val="20"/>
              </w:rPr>
              <w:t>public announcements, emails, and listserv.</w:t>
            </w:r>
            <w:r w:rsidR="00902426" w:rsidRPr="009F7496">
              <w:rPr>
                <w:rFonts w:ascii="Arial" w:eastAsia="Times New Roman" w:hAnsi="Arial" w:cs="Arial"/>
                <w:sz w:val="20"/>
                <w:szCs w:val="20"/>
              </w:rPr>
              <w:t xml:space="preserve"> Each Title I school will communicate by </w:t>
            </w:r>
            <w:r w:rsidR="00902426">
              <w:rPr>
                <w:rFonts w:ascii="Arial" w:eastAsia="Times New Roman" w:hAnsi="Arial" w:cs="Arial"/>
                <w:sz w:val="20"/>
                <w:szCs w:val="20"/>
              </w:rPr>
              <w:t>hosting their school p</w:t>
            </w:r>
            <w:r w:rsidR="00902426" w:rsidRPr="009F7496">
              <w:rPr>
                <w:rFonts w:ascii="Arial" w:eastAsia="Times New Roman" w:hAnsi="Arial" w:cs="Arial"/>
                <w:sz w:val="20"/>
                <w:szCs w:val="20"/>
              </w:rPr>
              <w:t xml:space="preserve">arent </w:t>
            </w:r>
            <w:r w:rsidR="00902426">
              <w:rPr>
                <w:rFonts w:ascii="Arial" w:eastAsia="Times New Roman" w:hAnsi="Arial" w:cs="Arial"/>
                <w:sz w:val="20"/>
                <w:szCs w:val="20"/>
              </w:rPr>
              <w:t>engagement</w:t>
            </w:r>
            <w:r w:rsidR="00902426" w:rsidRPr="009F7496">
              <w:rPr>
                <w:rFonts w:ascii="Arial" w:eastAsia="Times New Roman" w:hAnsi="Arial" w:cs="Arial"/>
                <w:sz w:val="20"/>
                <w:szCs w:val="20"/>
              </w:rPr>
              <w:t xml:space="preserve"> activities on Listserv, </w:t>
            </w:r>
            <w:r w:rsidR="00902426">
              <w:rPr>
                <w:rFonts w:ascii="Arial" w:eastAsia="Times New Roman" w:hAnsi="Arial" w:cs="Arial"/>
                <w:sz w:val="20"/>
                <w:szCs w:val="20"/>
              </w:rPr>
              <w:t xml:space="preserve">the school’s </w:t>
            </w:r>
            <w:r w:rsidR="00902426" w:rsidRPr="009F7496">
              <w:rPr>
                <w:rFonts w:ascii="Arial" w:eastAsia="Times New Roman" w:hAnsi="Arial" w:cs="Arial"/>
                <w:sz w:val="20"/>
                <w:szCs w:val="20"/>
              </w:rPr>
              <w:t xml:space="preserve">website homepage, </w:t>
            </w:r>
            <w:r w:rsidR="00902426">
              <w:rPr>
                <w:rFonts w:ascii="Arial" w:eastAsia="Times New Roman" w:hAnsi="Arial" w:cs="Arial"/>
                <w:sz w:val="20"/>
                <w:szCs w:val="20"/>
              </w:rPr>
              <w:t xml:space="preserve">in </w:t>
            </w:r>
            <w:r w:rsidR="00902426" w:rsidRPr="009F7496">
              <w:rPr>
                <w:rFonts w:ascii="Arial" w:eastAsia="Times New Roman" w:hAnsi="Arial" w:cs="Arial"/>
                <w:sz w:val="20"/>
                <w:szCs w:val="20"/>
              </w:rPr>
              <w:t xml:space="preserve">monthly school newsletters, </w:t>
            </w:r>
            <w:r w:rsidR="00902426">
              <w:rPr>
                <w:rFonts w:ascii="Arial" w:eastAsia="Times New Roman" w:hAnsi="Arial" w:cs="Arial"/>
                <w:sz w:val="20"/>
                <w:szCs w:val="20"/>
              </w:rPr>
              <w:t xml:space="preserve">on </w:t>
            </w:r>
            <w:r w:rsidR="00902426" w:rsidRPr="009F7496">
              <w:rPr>
                <w:rFonts w:ascii="Arial" w:eastAsia="Times New Roman" w:hAnsi="Arial" w:cs="Arial"/>
                <w:sz w:val="20"/>
                <w:szCs w:val="20"/>
              </w:rPr>
              <w:t>school marquee</w:t>
            </w:r>
            <w:r w:rsidR="00902426">
              <w:rPr>
                <w:rFonts w:ascii="Arial" w:eastAsia="Times New Roman" w:hAnsi="Arial" w:cs="Arial"/>
                <w:sz w:val="20"/>
                <w:szCs w:val="20"/>
              </w:rPr>
              <w:t>s</w:t>
            </w:r>
            <w:r w:rsidR="00902426" w:rsidRPr="009F7496">
              <w:rPr>
                <w:rFonts w:ascii="Arial" w:eastAsia="Times New Roman" w:hAnsi="Arial" w:cs="Arial"/>
                <w:sz w:val="20"/>
                <w:szCs w:val="20"/>
              </w:rPr>
              <w:t xml:space="preserve">, </w:t>
            </w:r>
            <w:r w:rsidR="00902426">
              <w:rPr>
                <w:rFonts w:ascii="Arial" w:eastAsia="Times New Roman" w:hAnsi="Arial" w:cs="Arial"/>
                <w:sz w:val="20"/>
                <w:szCs w:val="20"/>
              </w:rPr>
              <w:t>through social media and announcements</w:t>
            </w:r>
            <w:r w:rsidR="00902426" w:rsidRPr="009F7496">
              <w:rPr>
                <w:rFonts w:ascii="Arial" w:eastAsia="Times New Roman" w:hAnsi="Arial" w:cs="Arial"/>
                <w:sz w:val="20"/>
                <w:szCs w:val="20"/>
              </w:rPr>
              <w:t xml:space="preserve"> made via P</w:t>
            </w:r>
            <w:r w:rsidR="00902426">
              <w:rPr>
                <w:rFonts w:ascii="Arial" w:eastAsia="Times New Roman" w:hAnsi="Arial" w:cs="Arial"/>
                <w:sz w:val="20"/>
                <w:szCs w:val="20"/>
              </w:rPr>
              <w:t xml:space="preserve">ublic </w:t>
            </w:r>
            <w:r w:rsidR="00902426" w:rsidRPr="009F7496">
              <w:rPr>
                <w:rFonts w:ascii="Arial" w:eastAsia="Times New Roman" w:hAnsi="Arial" w:cs="Arial"/>
                <w:sz w:val="20"/>
                <w:szCs w:val="20"/>
              </w:rPr>
              <w:t>A</w:t>
            </w:r>
            <w:r w:rsidR="00902426">
              <w:rPr>
                <w:rFonts w:ascii="Arial" w:eastAsia="Times New Roman" w:hAnsi="Arial" w:cs="Arial"/>
                <w:sz w:val="20"/>
                <w:szCs w:val="20"/>
              </w:rPr>
              <w:t>ddress (PA)</w:t>
            </w:r>
            <w:r w:rsidR="00902426" w:rsidRPr="009F7496">
              <w:rPr>
                <w:rFonts w:ascii="Arial" w:eastAsia="Times New Roman" w:hAnsi="Arial" w:cs="Arial"/>
                <w:sz w:val="20"/>
                <w:szCs w:val="20"/>
              </w:rPr>
              <w:t xml:space="preserve"> system. Hardcopies will be available upon request in the front office and</w:t>
            </w:r>
            <w:r w:rsidR="00902426">
              <w:rPr>
                <w:rFonts w:ascii="Arial" w:eastAsia="Times New Roman" w:hAnsi="Arial" w:cs="Arial"/>
                <w:sz w:val="20"/>
                <w:szCs w:val="20"/>
              </w:rPr>
              <w:t>/or</w:t>
            </w:r>
            <w:r w:rsidR="00902426" w:rsidRPr="009F7496">
              <w:rPr>
                <w:rFonts w:ascii="Arial" w:eastAsia="Times New Roman" w:hAnsi="Arial" w:cs="Arial"/>
                <w:sz w:val="20"/>
                <w:szCs w:val="20"/>
              </w:rPr>
              <w:t xml:space="preserve"> in the Parent Resource Room. Flyers and newsletters will be sent home to parents by student backpacks.</w:t>
            </w:r>
            <w:r w:rsidR="00902426" w:rsidRPr="009F7496">
              <w:rPr>
                <w:rFonts w:ascii="Arial" w:eastAsia="Times New Roman" w:hAnsi="Arial" w:cs="Arial"/>
                <w:sz w:val="20"/>
                <w:szCs w:val="20"/>
              </w:rPr>
              <w:br/>
            </w:r>
            <w:r w:rsidR="00902426" w:rsidRPr="009F7496">
              <w:rPr>
                <w:rFonts w:ascii="Arial" w:eastAsia="Times New Roman" w:hAnsi="Arial" w:cs="Arial"/>
                <w:sz w:val="20"/>
                <w:szCs w:val="20"/>
              </w:rPr>
              <w:br/>
            </w: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02426" w:rsidRPr="00970707" w:rsidRDefault="002218A0" w:rsidP="00051E01">
            <w:pPr>
              <w:spacing w:after="100" w:line="240" w:lineRule="auto"/>
              <w:divId w:val="1149663872"/>
              <w:rPr>
                <w:rFonts w:ascii="Arial" w:eastAsia="Times New Roman" w:hAnsi="Arial" w:cs="Arial"/>
                <w:bCs/>
                <w:sz w:val="20"/>
                <w:szCs w:val="20"/>
              </w:rPr>
            </w:pPr>
            <w:r w:rsidRPr="002218A0">
              <w:rPr>
                <w:rFonts w:ascii="Arial" w:eastAsia="Times New Roman" w:hAnsi="Arial" w:cs="Arial"/>
                <w:b/>
                <w:bCs/>
                <w:sz w:val="20"/>
                <w:szCs w:val="20"/>
              </w:rPr>
              <w:t xml:space="preserve">Response: </w:t>
            </w:r>
            <w:r w:rsidR="00902426" w:rsidRPr="009F7496">
              <w:rPr>
                <w:rFonts w:ascii="Arial" w:eastAsia="Times New Roman" w:hAnsi="Arial" w:cs="Arial"/>
                <w:sz w:val="20"/>
                <w:szCs w:val="20"/>
              </w:rPr>
              <w:t>Information will be made available to pa</w:t>
            </w:r>
            <w:r w:rsidR="00902426">
              <w:rPr>
                <w:rFonts w:ascii="Arial" w:eastAsia="Times New Roman" w:hAnsi="Arial" w:cs="Arial"/>
                <w:sz w:val="20"/>
                <w:szCs w:val="20"/>
              </w:rPr>
              <w:t xml:space="preserve">rents in their native language. </w:t>
            </w:r>
            <w:r w:rsidR="00902426" w:rsidRPr="009F7496">
              <w:rPr>
                <w:rFonts w:ascii="Arial" w:eastAsia="Times New Roman" w:hAnsi="Arial" w:cs="Arial"/>
                <w:sz w:val="20"/>
                <w:szCs w:val="20"/>
              </w:rPr>
              <w:t>Translators will be available to parents at meetings, workshops, and conferences to ensure parents are able to fully participate in s</w:t>
            </w:r>
            <w:r w:rsidR="00902426">
              <w:rPr>
                <w:rFonts w:ascii="Arial" w:eastAsia="Times New Roman" w:hAnsi="Arial" w:cs="Arial"/>
                <w:sz w:val="20"/>
                <w:szCs w:val="20"/>
              </w:rPr>
              <w:t xml:space="preserve">chool activities as requested. </w:t>
            </w:r>
            <w:r w:rsidR="00902426" w:rsidRPr="009F7496">
              <w:rPr>
                <w:rFonts w:ascii="Arial" w:eastAsia="Times New Roman" w:hAnsi="Arial" w:cs="Arial"/>
                <w:sz w:val="20"/>
                <w:szCs w:val="20"/>
              </w:rPr>
              <w:t>The district and Leon County ESOL office will work together to monitor changes or fluctuations in ESOL student populations and respo</w:t>
            </w:r>
            <w:r w:rsidR="00902426">
              <w:rPr>
                <w:rFonts w:ascii="Arial" w:eastAsia="Times New Roman" w:hAnsi="Arial" w:cs="Arial"/>
                <w:sz w:val="20"/>
                <w:szCs w:val="20"/>
              </w:rPr>
              <w:t>nd accordingly.</w:t>
            </w:r>
            <w:r w:rsidR="00902426">
              <w:rPr>
                <w:rFonts w:ascii="Arial" w:eastAsia="Times New Roman" w:hAnsi="Arial" w:cs="Arial"/>
                <w:sz w:val="20"/>
                <w:szCs w:val="20"/>
              </w:rPr>
              <w:br/>
            </w:r>
            <w:r w:rsidR="00902426">
              <w:rPr>
                <w:rFonts w:ascii="Arial" w:eastAsia="Times New Roman" w:hAnsi="Arial" w:cs="Arial"/>
                <w:sz w:val="20"/>
                <w:szCs w:val="20"/>
              </w:rPr>
              <w:br/>
              <w:t xml:space="preserve">In the event </w:t>
            </w:r>
            <w:r w:rsidR="00902426" w:rsidRPr="009F7496">
              <w:rPr>
                <w:rFonts w:ascii="Arial" w:eastAsia="Times New Roman" w:hAnsi="Arial" w:cs="Arial"/>
                <w:sz w:val="20"/>
                <w:szCs w:val="20"/>
              </w:rPr>
              <w:t>parent</w:t>
            </w:r>
            <w:r w:rsidR="00902426">
              <w:rPr>
                <w:rFonts w:ascii="Arial" w:eastAsia="Times New Roman" w:hAnsi="Arial" w:cs="Arial"/>
                <w:sz w:val="20"/>
                <w:szCs w:val="20"/>
              </w:rPr>
              <w:t>s</w:t>
            </w:r>
            <w:r w:rsidR="00902426" w:rsidRPr="009F7496">
              <w:rPr>
                <w:rFonts w:ascii="Arial" w:eastAsia="Times New Roman" w:hAnsi="Arial" w:cs="Arial"/>
                <w:sz w:val="20"/>
                <w:szCs w:val="20"/>
              </w:rPr>
              <w:t xml:space="preserve"> with disabilities are identified, the school will consult with </w:t>
            </w:r>
            <w:r w:rsidR="00902426">
              <w:rPr>
                <w:rFonts w:ascii="Arial" w:eastAsia="Times New Roman" w:hAnsi="Arial" w:cs="Arial"/>
                <w:sz w:val="20"/>
                <w:szCs w:val="20"/>
              </w:rPr>
              <w:t xml:space="preserve">the </w:t>
            </w:r>
            <w:r w:rsidR="00902426" w:rsidRPr="009F7496">
              <w:rPr>
                <w:rFonts w:ascii="Arial" w:eastAsia="Times New Roman" w:hAnsi="Arial" w:cs="Arial"/>
                <w:sz w:val="20"/>
                <w:szCs w:val="20"/>
              </w:rPr>
              <w:t>Florida Diagnostic and L</w:t>
            </w:r>
            <w:r w:rsidR="00902426">
              <w:rPr>
                <w:rFonts w:ascii="Arial" w:eastAsia="Times New Roman" w:hAnsi="Arial" w:cs="Arial"/>
                <w:sz w:val="20"/>
                <w:szCs w:val="20"/>
              </w:rPr>
              <w:t>earning Resource System (FDLRS)</w:t>
            </w:r>
            <w:r w:rsidR="00902426" w:rsidRPr="009F7496">
              <w:rPr>
                <w:rFonts w:ascii="Arial" w:eastAsia="Times New Roman" w:hAnsi="Arial" w:cs="Arial"/>
                <w:sz w:val="20"/>
                <w:szCs w:val="20"/>
              </w:rPr>
              <w:t xml:space="preserve"> to make sure the parent can fully participate. All schools will remain in compliance with the Americans Disabilities Act (ADA).</w:t>
            </w:r>
            <w:r w:rsidR="00902426" w:rsidRPr="009F7496">
              <w:rPr>
                <w:rFonts w:ascii="Arial" w:eastAsia="Times New Roman" w:hAnsi="Arial" w:cs="Arial"/>
                <w:sz w:val="20"/>
                <w:szCs w:val="20"/>
              </w:rPr>
              <w:br/>
            </w:r>
            <w:r w:rsidR="00902426" w:rsidRPr="009F7496">
              <w:rPr>
                <w:rFonts w:ascii="Arial" w:eastAsia="Times New Roman" w:hAnsi="Arial" w:cs="Arial"/>
                <w:sz w:val="20"/>
                <w:szCs w:val="20"/>
              </w:rPr>
              <w:br/>
              <w:t>The district will ensure Title I schools receive needed translation services as needed. The English Language Survey results will be used to determine the number and specific needs for translations into</w:t>
            </w:r>
            <w:r w:rsidR="00970707">
              <w:rPr>
                <w:rFonts w:ascii="Arial" w:eastAsia="Times New Roman" w:hAnsi="Arial" w:cs="Arial"/>
                <w:sz w:val="20"/>
                <w:szCs w:val="20"/>
              </w:rPr>
              <w:t xml:space="preserve"> languages other than English</w:t>
            </w:r>
          </w:p>
          <w:p w:rsidR="00902426" w:rsidRDefault="00902426" w:rsidP="00051E01">
            <w:pPr>
              <w:spacing w:after="100" w:line="240" w:lineRule="auto"/>
              <w:divId w:val="1149663872"/>
              <w:rPr>
                <w:rFonts w:ascii="Arial" w:eastAsia="Times New Roman" w:hAnsi="Arial" w:cs="Arial"/>
                <w:sz w:val="20"/>
                <w:szCs w:val="20"/>
              </w:rPr>
            </w:pPr>
          </w:p>
          <w:p w:rsidR="00902426" w:rsidRPr="002218A0" w:rsidRDefault="00902426" w:rsidP="00051E01">
            <w:pPr>
              <w:spacing w:after="100" w:line="240" w:lineRule="auto"/>
              <w:divId w:val="1149663872"/>
              <w:rPr>
                <w:rFonts w:ascii="Arial" w:eastAsia="Times New Roman" w:hAnsi="Arial" w:cs="Arial"/>
                <w:sz w:val="20"/>
                <w:szCs w:val="20"/>
              </w:rPr>
            </w:pPr>
          </w:p>
        </w:tc>
      </w:tr>
    </w:tbl>
    <w:p w:rsidR="002218A0" w:rsidRPr="002218A0" w:rsidRDefault="00030B85"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4" style="width:468pt;height:1.5pt"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3042"/>
        <w:gridCol w:w="1718"/>
        <w:gridCol w:w="3278"/>
        <w:gridCol w:w="84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Default="002218A0" w:rsidP="00C5236A">
      <w:pPr>
        <w:spacing w:after="0" w:line="240" w:lineRule="auto"/>
        <w:rPr>
          <w:rFonts w:ascii="Arial" w:eastAsia="Times New Roman" w:hAnsi="Arial" w:cs="Arial"/>
          <w:sz w:val="20"/>
          <w:szCs w:val="20"/>
        </w:rPr>
      </w:pPr>
    </w:p>
    <w:p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FF593D" w:rsidRDefault="00FF593D" w:rsidP="00FF593D">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Lack of Transportation</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School will provide referral assistance through community partners to assist with transportation.</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FF593D" w:rsidRDefault="00FF593D" w:rsidP="00FF593D">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Title I schools will increase awareness of school information and events.</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Monthly school newsletters, workshop flyers, parent conferences, parent workshops, marquee announcements, social media, listserv, multiple and varied methods of communication.</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FF593D" w:rsidRDefault="00FF593D" w:rsidP="00FF593D">
            <w:pPr>
              <w:rPr>
                <w:rFonts w:ascii="Arial" w:eastAsia="Times New Roman" w:hAnsi="Arial" w:cs="Arial"/>
                <w:sz w:val="20"/>
                <w:szCs w:val="20"/>
              </w:rPr>
            </w:pPr>
            <w:r>
              <w:rPr>
                <w:rFonts w:ascii="Arial" w:eastAsia="Times New Roman" w:hAnsi="Arial" w:cs="Arial"/>
                <w:sz w:val="20"/>
                <w:szCs w:val="20"/>
              </w:rPr>
              <w:t>3</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64CA8" w:rsidP="00FF593D">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may</w:t>
            </w:r>
            <w:r w:rsidR="00FF593D" w:rsidRPr="009F7496">
              <w:rPr>
                <w:rFonts w:ascii="Arial" w:eastAsia="Times New Roman" w:hAnsi="Arial" w:cs="Arial"/>
                <w:sz w:val="20"/>
                <w:szCs w:val="20"/>
              </w:rPr>
              <w:t xml:space="preserve"> not feel comfortable or welcome in the school setting.</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Opportunities for parents to participate in conferences, workshops, and school-wide events, will support parents in feeling more comfortable and welcome to the school.</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tcPr>
          <w:p w:rsidR="00FF593D" w:rsidRDefault="00080989" w:rsidP="00FF593D">
            <w:pPr>
              <w:rPr>
                <w:rFonts w:ascii="Arial" w:eastAsia="Times New Roman" w:hAnsi="Arial" w:cs="Arial"/>
                <w:sz w:val="20"/>
                <w:szCs w:val="20"/>
              </w:rPr>
            </w:pPr>
            <w:r>
              <w:rPr>
                <w:rFonts w:ascii="Arial" w:eastAsia="Times New Roman" w:hAnsi="Arial" w:cs="Arial"/>
                <w:sz w:val="20"/>
                <w:szCs w:val="20"/>
              </w:rPr>
              <w:t>4.</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Lack of Childcare</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Providing c</w:t>
            </w:r>
            <w:r w:rsidRPr="009F7496">
              <w:rPr>
                <w:rFonts w:ascii="Arial" w:eastAsia="Times New Roman" w:hAnsi="Arial" w:cs="Arial"/>
                <w:sz w:val="20"/>
                <w:szCs w:val="20"/>
              </w:rPr>
              <w:t>hildcare during parent workshops and meetings to encourage participation as needed.</w:t>
            </w:r>
          </w:p>
        </w:tc>
      </w:tr>
      <w:tr w:rsidR="00FF593D" w:rsidTr="00A1765D">
        <w:tc>
          <w:tcPr>
            <w:tcW w:w="0" w:type="auto"/>
            <w:tcBorders>
              <w:top w:val="single" w:sz="6" w:space="0" w:color="000000"/>
              <w:left w:val="single" w:sz="6" w:space="0" w:color="000000"/>
              <w:bottom w:val="single" w:sz="6" w:space="0" w:color="000000"/>
              <w:right w:val="single" w:sz="6" w:space="0" w:color="000000"/>
            </w:tcBorders>
            <w:vAlign w:val="center"/>
          </w:tcPr>
          <w:p w:rsidR="00FF593D" w:rsidRDefault="00080989" w:rsidP="00FF593D">
            <w:pPr>
              <w:rPr>
                <w:rFonts w:ascii="Arial" w:eastAsia="Times New Roman" w:hAnsi="Arial" w:cs="Arial"/>
                <w:sz w:val="20"/>
                <w:szCs w:val="20"/>
              </w:rPr>
            </w:pPr>
            <w:r>
              <w:rPr>
                <w:rFonts w:ascii="Arial" w:eastAsia="Times New Roman" w:hAnsi="Arial" w:cs="Arial"/>
                <w:sz w:val="20"/>
                <w:szCs w:val="20"/>
              </w:rPr>
              <w:t>5.</w:t>
            </w:r>
          </w:p>
        </w:tc>
        <w:tc>
          <w:tcPr>
            <w:tcW w:w="4277"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Job schedule conflicts with school activities/events.</w:t>
            </w:r>
          </w:p>
        </w:tc>
        <w:tc>
          <w:tcPr>
            <w:tcW w:w="5400" w:type="dxa"/>
            <w:tcBorders>
              <w:top w:val="single" w:sz="6" w:space="0" w:color="000000"/>
              <w:left w:val="single" w:sz="6" w:space="0" w:color="000000"/>
              <w:bottom w:val="single" w:sz="6" w:space="0" w:color="000000"/>
              <w:right w:val="single" w:sz="6" w:space="0" w:color="000000"/>
            </w:tcBorders>
            <w:vAlign w:val="center"/>
          </w:tcPr>
          <w:p w:rsidR="00FF593D" w:rsidRPr="009F7496" w:rsidRDefault="00FF593D" w:rsidP="00FF593D">
            <w:pPr>
              <w:spacing w:after="0" w:line="240" w:lineRule="auto"/>
              <w:rPr>
                <w:rFonts w:ascii="Times New Roman" w:eastAsiaTheme="minorEastAsia" w:hAnsi="Times New Roman" w:cs="Times New Roman"/>
                <w:sz w:val="24"/>
                <w:szCs w:val="24"/>
              </w:rPr>
            </w:pPr>
            <w:r w:rsidRPr="009F7496">
              <w:rPr>
                <w:rFonts w:ascii="Arial" w:eastAsia="Times New Roman" w:hAnsi="Arial" w:cs="Arial"/>
                <w:sz w:val="20"/>
                <w:szCs w:val="20"/>
              </w:rPr>
              <w:t>Schedule flexible meetings and activities on different days, dates, and times to accommodate parents.</w:t>
            </w:r>
          </w:p>
        </w:tc>
      </w:tr>
    </w:tbl>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2536"/>
        <w:gridCol w:w="1145"/>
        <w:gridCol w:w="1400"/>
        <w:gridCol w:w="4551"/>
      </w:tblGrid>
      <w:tr w:rsidR="00080989"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080989"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480724" w:rsidRDefault="00480724" w:rsidP="00240034">
            <w:pPr>
              <w:spacing w:after="0" w:line="240" w:lineRule="auto"/>
              <w:rPr>
                <w:rFonts w:ascii="Arial" w:eastAsiaTheme="minorEastAsia" w:hAnsi="Arial" w:cs="Arial"/>
                <w:sz w:val="20"/>
                <w:szCs w:val="20"/>
              </w:rPr>
            </w:pPr>
            <w:r w:rsidRPr="00480724">
              <w:rPr>
                <w:rFonts w:ascii="Arial" w:eastAsiaTheme="minorEastAsia" w:hAnsi="Arial" w:cs="Arial"/>
                <w:sz w:val="20"/>
                <w:szCs w:val="20"/>
              </w:rPr>
              <w:t>Title I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480724" w:rsidP="00480724">
            <w:pPr>
              <w:spacing w:after="0" w:line="240" w:lineRule="auto"/>
              <w:jc w:val="center"/>
              <w:rPr>
                <w:rFonts w:ascii="Arial" w:eastAsiaTheme="minorEastAsia" w:hAnsi="Arial" w:cs="Arial"/>
                <w:sz w:val="20"/>
                <w:szCs w:val="20"/>
              </w:rPr>
            </w:pPr>
            <w:r w:rsidRPr="00480724">
              <w:rPr>
                <w:rFonts w:ascii="Arial" w:eastAsiaTheme="minorEastAsia"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030B85" w:rsidP="00480724">
            <w:pPr>
              <w:spacing w:after="0" w:line="240" w:lineRule="auto"/>
              <w:jc w:val="center"/>
              <w:rPr>
                <w:rFonts w:ascii="Arial" w:eastAsiaTheme="minorEastAsia" w:hAnsi="Arial" w:cs="Arial"/>
                <w:sz w:val="20"/>
                <w:szCs w:val="20"/>
              </w:rPr>
            </w:pPr>
            <w:r>
              <w:rPr>
                <w:rFonts w:ascii="Arial" w:eastAsiaTheme="minorEastAsia"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480724" w:rsidP="00240034">
            <w:pPr>
              <w:spacing w:after="0" w:line="240" w:lineRule="auto"/>
              <w:rPr>
                <w:rFonts w:ascii="Arial" w:eastAsiaTheme="minorEastAsia" w:hAnsi="Arial" w:cs="Arial"/>
                <w:sz w:val="20"/>
                <w:szCs w:val="20"/>
              </w:rPr>
            </w:pPr>
            <w:r w:rsidRPr="00480724">
              <w:rPr>
                <w:rFonts w:ascii="Arial" w:eastAsiaTheme="minorEastAsia" w:hAnsi="Arial" w:cs="Arial"/>
                <w:sz w:val="20"/>
                <w:szCs w:val="20"/>
              </w:rPr>
              <w:t>Increased awareness of school activities</w:t>
            </w:r>
            <w:r w:rsidR="00080989">
              <w:rPr>
                <w:rFonts w:ascii="Arial" w:eastAsiaTheme="minorEastAsia" w:hAnsi="Arial" w:cs="Arial"/>
                <w:sz w:val="20"/>
                <w:szCs w:val="20"/>
              </w:rPr>
              <w:t xml:space="preserve"> and related protocols</w:t>
            </w:r>
          </w:p>
        </w:tc>
      </w:tr>
      <w:tr w:rsidR="00080989"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6F5B0A" w:rsidRDefault="00480724" w:rsidP="00240034">
            <w:pPr>
              <w:spacing w:after="0" w:line="240" w:lineRule="auto"/>
              <w:rPr>
                <w:rFonts w:ascii="Arial" w:eastAsiaTheme="minorEastAsia" w:hAnsi="Arial" w:cs="Arial"/>
                <w:sz w:val="20"/>
                <w:szCs w:val="20"/>
              </w:rPr>
            </w:pPr>
            <w:r w:rsidRPr="006F5B0A">
              <w:rPr>
                <w:rFonts w:ascii="Arial" w:eastAsiaTheme="minorEastAsia" w:hAnsi="Arial" w:cs="Arial"/>
                <w:sz w:val="20"/>
                <w:szCs w:val="20"/>
              </w:rPr>
              <w:t>Parent Involvement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030B85" w:rsidP="0048072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480724" w:rsidP="0048072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480724" w:rsidRDefault="00480724" w:rsidP="00240034">
            <w:pPr>
              <w:spacing w:after="0" w:line="240" w:lineRule="auto"/>
              <w:rPr>
                <w:rFonts w:ascii="Arial" w:eastAsiaTheme="minorEastAsia" w:hAnsi="Arial" w:cs="Arial"/>
                <w:sz w:val="20"/>
                <w:szCs w:val="20"/>
              </w:rPr>
            </w:pPr>
            <w:r>
              <w:rPr>
                <w:rFonts w:ascii="Arial" w:eastAsiaTheme="minorEastAsia" w:hAnsi="Arial" w:cs="Arial"/>
                <w:sz w:val="20"/>
                <w:szCs w:val="20"/>
              </w:rPr>
              <w:t>Provide information and training to parents/families to better assist and improve student academic achievement - i</w:t>
            </w:r>
            <w:r w:rsidRPr="00480724">
              <w:rPr>
                <w:rFonts w:ascii="Arial" w:eastAsiaTheme="minorEastAsia" w:hAnsi="Arial" w:cs="Arial"/>
                <w:sz w:val="20"/>
                <w:szCs w:val="20"/>
              </w:rPr>
              <w:t xml:space="preserve">ncrease parent knowledge of school activities, </w:t>
            </w:r>
            <w:r w:rsidR="00080989">
              <w:rPr>
                <w:rFonts w:ascii="Arial" w:eastAsiaTheme="minorEastAsia" w:hAnsi="Arial" w:cs="Arial"/>
                <w:sz w:val="20"/>
                <w:szCs w:val="20"/>
              </w:rPr>
              <w:t xml:space="preserve">and </w:t>
            </w:r>
            <w:r w:rsidRPr="00480724">
              <w:rPr>
                <w:rFonts w:ascii="Arial" w:eastAsiaTheme="minorEastAsia" w:hAnsi="Arial" w:cs="Arial"/>
                <w:sz w:val="20"/>
                <w:szCs w:val="20"/>
              </w:rPr>
              <w:t>state test</w:t>
            </w:r>
            <w:r w:rsidR="00080989">
              <w:rPr>
                <w:rFonts w:ascii="Arial" w:eastAsiaTheme="minorEastAsia" w:hAnsi="Arial" w:cs="Arial"/>
                <w:sz w:val="20"/>
                <w:szCs w:val="20"/>
              </w:rPr>
              <w:t xml:space="preserve"> scores</w:t>
            </w:r>
          </w:p>
        </w:tc>
      </w:tr>
      <w:tr w:rsidR="00080989"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6F5B0A" w:rsidRDefault="00480724" w:rsidP="00240034">
            <w:pPr>
              <w:spacing w:after="0" w:line="240" w:lineRule="auto"/>
              <w:rPr>
                <w:rFonts w:ascii="Arial" w:eastAsiaTheme="minorEastAsia" w:hAnsi="Arial" w:cs="Arial"/>
                <w:sz w:val="20"/>
                <w:szCs w:val="20"/>
              </w:rPr>
            </w:pPr>
            <w:r w:rsidRPr="006F5B0A">
              <w:rPr>
                <w:rFonts w:ascii="Arial" w:eastAsiaTheme="minorEastAsia" w:hAnsi="Arial" w:cs="Arial"/>
                <w:sz w:val="20"/>
                <w:szCs w:val="20"/>
              </w:rPr>
              <w:t xml:space="preserve">Distribute </w:t>
            </w:r>
            <w:r w:rsidR="006F5B0A" w:rsidRPr="006F5B0A">
              <w:rPr>
                <w:rFonts w:ascii="Arial" w:eastAsiaTheme="minorEastAsia" w:hAnsi="Arial" w:cs="Arial"/>
                <w:sz w:val="20"/>
                <w:szCs w:val="20"/>
              </w:rPr>
              <w:t xml:space="preserve">parent brochures and other user-friendly school-related information to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F5B0A" w:rsidP="006F5B0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F5B0A" w:rsidP="006F5B0A">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6F5B0A" w:rsidRDefault="006F5B0A" w:rsidP="00240034">
            <w:pPr>
              <w:spacing w:after="0" w:line="240" w:lineRule="auto"/>
              <w:rPr>
                <w:rFonts w:ascii="Arial" w:eastAsiaTheme="minorEastAsia" w:hAnsi="Arial" w:cs="Arial"/>
                <w:sz w:val="20"/>
                <w:szCs w:val="20"/>
              </w:rPr>
            </w:pPr>
            <w:r w:rsidRPr="006F5B0A">
              <w:rPr>
                <w:rFonts w:ascii="Arial" w:eastAsiaTheme="minorEastAsia" w:hAnsi="Arial" w:cs="Arial"/>
                <w:sz w:val="20"/>
                <w:szCs w:val="20"/>
              </w:rPr>
              <w:t>Increased awareness of school activities</w:t>
            </w:r>
            <w:r w:rsidR="00080989">
              <w:rPr>
                <w:rFonts w:ascii="Arial" w:eastAsiaTheme="minorEastAsia" w:hAnsi="Arial" w:cs="Arial"/>
                <w:sz w:val="20"/>
                <w:szCs w:val="20"/>
              </w:rPr>
              <w:t xml:space="preserve"> and related protocols</w:t>
            </w:r>
          </w:p>
        </w:tc>
      </w:tr>
    </w:tbl>
    <w:p w:rsidR="00030B85" w:rsidRDefault="00030B85" w:rsidP="00930E65">
      <w:pPr>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Pr="006F5B0A" w:rsidRDefault="00930E65" w:rsidP="00930E65">
      <w:pPr>
        <w:pStyle w:val="ListParagraph"/>
        <w:spacing w:before="100" w:beforeAutospacing="1" w:after="100" w:afterAutospacing="1" w:line="240" w:lineRule="auto"/>
        <w:ind w:left="0"/>
        <w:rPr>
          <w:rFonts w:ascii="Arial" w:eastAsia="Times New Roman" w:hAnsi="Arial" w:cs="Arial"/>
          <w:bCs/>
          <w:sz w:val="20"/>
          <w:szCs w:val="20"/>
        </w:rPr>
      </w:pPr>
      <w:r w:rsidRPr="00CE0395">
        <w:rPr>
          <w:rFonts w:ascii="Arial" w:eastAsia="Times New Roman" w:hAnsi="Arial" w:cs="Arial"/>
          <w:b/>
          <w:bCs/>
          <w:sz w:val="20"/>
          <w:szCs w:val="20"/>
        </w:rPr>
        <w:t>Response:</w:t>
      </w:r>
      <w:r w:rsidR="006F5B0A">
        <w:rPr>
          <w:rFonts w:ascii="Arial" w:eastAsia="Times New Roman" w:hAnsi="Arial" w:cs="Arial"/>
          <w:b/>
          <w:bCs/>
          <w:sz w:val="20"/>
          <w:szCs w:val="20"/>
        </w:rPr>
        <w:t xml:space="preserve"> </w:t>
      </w:r>
      <w:r w:rsidR="006F5B0A">
        <w:rPr>
          <w:rFonts w:ascii="Arial" w:eastAsia="Times New Roman" w:hAnsi="Arial" w:cs="Arial"/>
          <w:bCs/>
          <w:sz w:val="20"/>
          <w:szCs w:val="20"/>
        </w:rPr>
        <w:t>The school will provide numerous opportunities throughout the school year to share information with parents regarding how the school’s Title I program can be a benefit. When meeting to share information or to provide parent training, the barriers families face to attend or effectively communicate must be considered.</w:t>
      </w:r>
      <w:r w:rsidR="00875853">
        <w:rPr>
          <w:rFonts w:ascii="Arial" w:eastAsia="Times New Roman" w:hAnsi="Arial" w:cs="Arial"/>
          <w:bCs/>
          <w:sz w:val="20"/>
          <w:szCs w:val="20"/>
        </w:rPr>
        <w:t xml:space="preserve"> The school will make a good faith effort to pay special attention to parents who have limited English proficiency and those who are a part of our migrant population. A translator will be provided in those cases where English is a second language. Additionally, we must also make sure attention is paid to the parents or familial support with limited mobility or who are disabled. </w:t>
      </w: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w:t>
      </w:r>
      <w:r w:rsidR="00875853">
        <w:rPr>
          <w:rFonts w:ascii="Arial" w:eastAsia="Times New Roman" w:hAnsi="Arial" w:cs="Arial"/>
          <w:sz w:val="20"/>
          <w:szCs w:val="20"/>
        </w:rPr>
        <w:t xml:space="preserve"> </w:t>
      </w:r>
      <w:r>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109"/>
        <w:gridCol w:w="1335"/>
        <w:gridCol w:w="1591"/>
        <w:gridCol w:w="4598"/>
      </w:tblGrid>
      <w:tr w:rsidR="00C6043D"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C6043D"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C6043D" w:rsidRDefault="00F64CA8" w:rsidP="00DA6E7A">
            <w:pPr>
              <w:spacing w:after="0" w:line="240" w:lineRule="auto"/>
              <w:rPr>
                <w:rFonts w:ascii="Arial" w:eastAsiaTheme="minorEastAsia" w:hAnsi="Arial" w:cs="Arial"/>
                <w:sz w:val="20"/>
                <w:szCs w:val="20"/>
              </w:rPr>
            </w:pPr>
            <w:r w:rsidRPr="00C6043D">
              <w:rPr>
                <w:rFonts w:ascii="Arial" w:eastAsiaTheme="minorEastAsia" w:hAnsi="Arial" w:cs="Arial"/>
                <w:sz w:val="20"/>
                <w:szCs w:val="20"/>
              </w:rPr>
              <w:t>School level parent involvement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F64CA8" w:rsidRDefault="00030B85" w:rsidP="00F64CA8">
            <w:pPr>
              <w:spacing w:after="0" w:line="240" w:lineRule="auto"/>
              <w:jc w:val="center"/>
              <w:rPr>
                <w:rFonts w:ascii="Arial" w:eastAsiaTheme="minorEastAsia" w:hAnsi="Arial" w:cs="Arial"/>
                <w:sz w:val="20"/>
                <w:szCs w:val="20"/>
              </w:rPr>
            </w:pPr>
            <w:r>
              <w:rPr>
                <w:rFonts w:ascii="Arial" w:eastAsiaTheme="minorEastAsia"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F64CA8" w:rsidP="00F64CA8">
            <w:pPr>
              <w:spacing w:after="0" w:line="240" w:lineRule="auto"/>
              <w:jc w:val="center"/>
              <w:rPr>
                <w:rFonts w:ascii="Arial" w:eastAsiaTheme="minorEastAsia" w:hAnsi="Arial" w:cs="Arial"/>
                <w:sz w:val="20"/>
                <w:szCs w:val="20"/>
              </w:rPr>
            </w:pPr>
            <w:r w:rsidRPr="00C6043D">
              <w:rPr>
                <w:rFonts w:ascii="Arial" w:eastAsiaTheme="minorEastAsia"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F64CA8" w:rsidRDefault="00F64CA8" w:rsidP="00DA6E7A">
            <w:pPr>
              <w:spacing w:after="0" w:line="240" w:lineRule="auto"/>
              <w:rPr>
                <w:rFonts w:ascii="Arial" w:eastAsiaTheme="minorEastAsia" w:hAnsi="Arial" w:cs="Arial"/>
                <w:sz w:val="20"/>
                <w:szCs w:val="20"/>
              </w:rPr>
            </w:pPr>
            <w:r w:rsidRPr="00F64CA8">
              <w:rPr>
                <w:rFonts w:ascii="Arial" w:eastAsiaTheme="minorEastAsia" w:hAnsi="Arial" w:cs="Arial"/>
                <w:sz w:val="20"/>
                <w:szCs w:val="20"/>
              </w:rPr>
              <w:t>Increased parent knowledge of school activities, state test scores, improved student grades</w:t>
            </w:r>
          </w:p>
        </w:tc>
      </w:tr>
      <w:tr w:rsidR="00C6043D"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5E6C6D" w:rsidRDefault="00F64CA8" w:rsidP="00DA6E7A">
            <w:pPr>
              <w:spacing w:after="0" w:line="240" w:lineRule="auto"/>
              <w:rPr>
                <w:rFonts w:ascii="Arial" w:eastAsiaTheme="minorEastAsia" w:hAnsi="Arial" w:cs="Arial"/>
                <w:sz w:val="20"/>
                <w:szCs w:val="20"/>
              </w:rPr>
            </w:pPr>
            <w:r w:rsidRPr="005E6C6D">
              <w:rPr>
                <w:rFonts w:ascii="Arial" w:eastAsiaTheme="minorEastAsia" w:hAnsi="Arial" w:cs="Arial"/>
                <w:sz w:val="20"/>
                <w:szCs w:val="20"/>
              </w:rPr>
              <w:t>Teacher and staff training</w:t>
            </w:r>
          </w:p>
          <w:p w:rsidR="00C6043D" w:rsidRPr="00C6043D" w:rsidRDefault="00C6043D" w:rsidP="00DA6E7A">
            <w:pPr>
              <w:spacing w:after="0" w:line="240" w:lineRule="auto"/>
              <w:rPr>
                <w:rFonts w:eastAsiaTheme="minorEastAsia" w:cstheme="minorHAnsi"/>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970707" w:rsidP="00970707">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F64CA8" w:rsidRDefault="00F64CA8" w:rsidP="00970707">
            <w:pPr>
              <w:spacing w:after="0" w:line="240" w:lineRule="auto"/>
              <w:jc w:val="center"/>
              <w:rPr>
                <w:rFonts w:ascii="Arial" w:eastAsiaTheme="minorEastAsia" w:hAnsi="Arial" w:cs="Arial"/>
                <w:sz w:val="20"/>
                <w:szCs w:val="20"/>
              </w:rPr>
            </w:pPr>
            <w:r w:rsidRPr="00F64CA8">
              <w:rPr>
                <w:rFonts w:ascii="Arial" w:eastAsiaTheme="minorEastAsia"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970707" w:rsidP="00DA6E7A">
            <w:pPr>
              <w:spacing w:after="0" w:line="240" w:lineRule="auto"/>
              <w:rPr>
                <w:rFonts w:ascii="Arial" w:eastAsiaTheme="minorEastAsia" w:hAnsi="Arial" w:cs="Arial"/>
                <w:sz w:val="20"/>
                <w:szCs w:val="20"/>
              </w:rPr>
            </w:pPr>
            <w:r w:rsidRPr="00C6043D">
              <w:rPr>
                <w:rFonts w:ascii="Arial" w:eastAsiaTheme="minorEastAsia" w:hAnsi="Arial" w:cs="Arial"/>
                <w:sz w:val="20"/>
                <w:szCs w:val="20"/>
              </w:rPr>
              <w:t xml:space="preserve">Increased teacher </w:t>
            </w:r>
            <w:r w:rsidR="00080989">
              <w:rPr>
                <w:rFonts w:ascii="Arial" w:eastAsiaTheme="minorEastAsia" w:hAnsi="Arial" w:cs="Arial"/>
                <w:sz w:val="20"/>
                <w:szCs w:val="20"/>
              </w:rPr>
              <w:t xml:space="preserve">and staff </w:t>
            </w:r>
            <w:r w:rsidR="00C6043D" w:rsidRPr="00C6043D">
              <w:rPr>
                <w:rFonts w:ascii="Arial" w:eastAsiaTheme="minorEastAsia" w:hAnsi="Arial" w:cs="Arial"/>
                <w:sz w:val="20"/>
                <w:szCs w:val="20"/>
              </w:rPr>
              <w:t>sensitivity, improved student self-esteem, improved test scores, and school grade</w:t>
            </w:r>
          </w:p>
        </w:tc>
      </w:tr>
      <w:tr w:rsidR="00C6043D"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C6043D" w:rsidP="00DA6E7A">
            <w:pPr>
              <w:spacing w:after="0" w:line="240" w:lineRule="auto"/>
              <w:rPr>
                <w:rFonts w:ascii="Arial" w:eastAsiaTheme="minorEastAsia" w:hAnsi="Arial" w:cs="Arial"/>
                <w:sz w:val="20"/>
                <w:szCs w:val="20"/>
              </w:rPr>
            </w:pPr>
            <w:r>
              <w:rPr>
                <w:rFonts w:ascii="Arial" w:eastAsiaTheme="minorEastAsia" w:hAnsi="Arial" w:cs="Arial"/>
                <w:sz w:val="20"/>
                <w:szCs w:val="20"/>
              </w:rPr>
              <w:t>School counselor training</w:t>
            </w:r>
            <w:r w:rsidR="00480724">
              <w:rPr>
                <w:rFonts w:ascii="Arial" w:eastAsiaTheme="minorEastAsia"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C6043D" w:rsidP="00C6043D">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C6043D" w:rsidP="00C6043D">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C6043D" w:rsidRDefault="00C6043D" w:rsidP="00DA6E7A">
            <w:pPr>
              <w:spacing w:after="0" w:line="240" w:lineRule="auto"/>
              <w:rPr>
                <w:rFonts w:ascii="Arial" w:eastAsiaTheme="minorEastAsia" w:hAnsi="Arial" w:cs="Arial"/>
                <w:sz w:val="20"/>
                <w:szCs w:val="20"/>
              </w:rPr>
            </w:pPr>
            <w:r>
              <w:rPr>
                <w:rFonts w:ascii="Arial" w:eastAsiaTheme="minorEastAsia" w:hAnsi="Arial" w:cs="Arial"/>
                <w:sz w:val="20"/>
                <w:szCs w:val="20"/>
              </w:rPr>
              <w:t>Increased sensitivity, improved student self-esteem, improved test scores</w:t>
            </w:r>
          </w:p>
        </w:tc>
      </w:tr>
    </w:tbl>
    <w:p w:rsidR="00080989" w:rsidRDefault="00080989" w:rsidP="003441E3">
      <w:pPr>
        <w:rPr>
          <w:rFonts w:ascii="Arial" w:eastAsia="Times New Roman" w:hAnsi="Arial" w:cs="Arial"/>
          <w:b/>
          <w:bCs/>
          <w:color w:val="FF0000"/>
        </w:rPr>
      </w:pPr>
      <w:bookmarkStart w:id="0" w:name="_GoBack"/>
      <w:bookmarkEnd w:id="0"/>
    </w:p>
    <w:p w:rsidR="00080989" w:rsidRDefault="00080989" w:rsidP="003441E3">
      <w:pPr>
        <w:rPr>
          <w:rFonts w:ascii="Arial" w:eastAsia="Times New Roman" w:hAnsi="Arial" w:cs="Arial"/>
          <w:b/>
          <w:bCs/>
          <w:color w:val="FF0000"/>
        </w:rPr>
      </w:pPr>
    </w:p>
    <w:p w:rsidR="00080989" w:rsidRDefault="00080989" w:rsidP="003441E3">
      <w:pPr>
        <w:rPr>
          <w:rFonts w:ascii="Arial" w:eastAsia="Times New Roman" w:hAnsi="Arial" w:cs="Arial"/>
          <w:b/>
          <w:bCs/>
          <w:color w:val="FF0000"/>
        </w:rPr>
      </w:pPr>
    </w:p>
    <w:p w:rsidR="003441E3" w:rsidRDefault="00B309BD" w:rsidP="003441E3">
      <w:pPr>
        <w:rPr>
          <w:rFonts w:ascii="Arial" w:hAnsi="Arial" w:cs="Arial"/>
          <w:sz w:val="20"/>
          <w:szCs w:val="20"/>
        </w:rPr>
      </w:pPr>
      <w:r>
        <w:rPr>
          <w:rFonts w:ascii="Arial" w:hAnsi="Arial" w:cs="Arial"/>
          <w:b/>
          <w:bCs/>
        </w:rPr>
        <w:lastRenderedPageBreak/>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rsidR="00B309BD" w:rsidRDefault="00030B85" w:rsidP="00B309BD">
      <w:pPr>
        <w:rPr>
          <w:rFonts w:ascii="Arial" w:hAnsi="Arial" w:cs="Arial"/>
          <w:sz w:val="20"/>
          <w:szCs w:val="20"/>
        </w:rPr>
      </w:pPr>
      <w:r>
        <w:rPr>
          <w:rFonts w:ascii="Arial" w:hAnsi="Arial" w:cs="Arial"/>
          <w:sz w:val="20"/>
          <w:szCs w:val="20"/>
        </w:rPr>
        <w:pict>
          <v:rect id="_x0000_i1035" style="width:0;height:1.5pt" o:hralign="center" o:hrstd="t" o:hr="t" fillcolor="gray" stroked="f"/>
        </w:pict>
      </w:r>
    </w:p>
    <w:p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rsidR="00B309BD" w:rsidRPr="00876F63" w:rsidRDefault="00030B85" w:rsidP="00B309BD">
      <w:pPr>
        <w:spacing w:after="240" w:line="240" w:lineRule="auto"/>
        <w:rPr>
          <w:rFonts w:ascii="Arial" w:eastAsia="Times New Roman" w:hAnsi="Arial" w:cs="Arial"/>
        </w:rPr>
      </w:pPr>
      <w:r>
        <w:pict>
          <v:rect id="_x0000_i1036" style="width:0;height:1.5pt" o:hralign="center" o:hrstd="t" o:hr="t" fillcolor="gray" stroked="f"/>
        </w:pict>
      </w:r>
    </w:p>
    <w:p w:rsidR="00B309BD" w:rsidRDefault="00B309BD" w:rsidP="00B309BD">
      <w:pPr>
        <w:spacing w:after="240" w:line="240" w:lineRule="auto"/>
        <w:rPr>
          <w:rFonts w:ascii="Arial" w:eastAsia="Times New Roman" w:hAnsi="Arial" w:cs="Arial"/>
          <w:sz w:val="20"/>
          <w:szCs w:val="20"/>
        </w:rPr>
      </w:pPr>
    </w:p>
    <w:p w:rsidR="00B309BD" w:rsidRDefault="00B309BD" w:rsidP="00B309BD">
      <w:pPr>
        <w:spacing w:after="240" w:line="240" w:lineRule="auto"/>
        <w:rPr>
          <w:rFonts w:ascii="Arial" w:eastAsia="Times New Roman" w:hAnsi="Arial" w:cs="Arial"/>
          <w:sz w:val="20"/>
          <w:szCs w:val="20"/>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30B85"/>
    <w:rsid w:val="00031520"/>
    <w:rsid w:val="0003213B"/>
    <w:rsid w:val="00051E01"/>
    <w:rsid w:val="00080989"/>
    <w:rsid w:val="000C6238"/>
    <w:rsid w:val="00117B2D"/>
    <w:rsid w:val="00144D43"/>
    <w:rsid w:val="00163992"/>
    <w:rsid w:val="001B4811"/>
    <w:rsid w:val="001D7D94"/>
    <w:rsid w:val="002104C8"/>
    <w:rsid w:val="002218A0"/>
    <w:rsid w:val="0024762B"/>
    <w:rsid w:val="00255AE6"/>
    <w:rsid w:val="002F4AC4"/>
    <w:rsid w:val="00314692"/>
    <w:rsid w:val="00342581"/>
    <w:rsid w:val="00343256"/>
    <w:rsid w:val="003441E3"/>
    <w:rsid w:val="003F46AB"/>
    <w:rsid w:val="0040545F"/>
    <w:rsid w:val="00467035"/>
    <w:rsid w:val="00472558"/>
    <w:rsid w:val="00480724"/>
    <w:rsid w:val="004D0A02"/>
    <w:rsid w:val="00537A1E"/>
    <w:rsid w:val="005D46DE"/>
    <w:rsid w:val="005E6C6D"/>
    <w:rsid w:val="006817DB"/>
    <w:rsid w:val="006F5B0A"/>
    <w:rsid w:val="00743DDE"/>
    <w:rsid w:val="007B26AB"/>
    <w:rsid w:val="007B58B2"/>
    <w:rsid w:val="00817F0C"/>
    <w:rsid w:val="008301B8"/>
    <w:rsid w:val="0085052A"/>
    <w:rsid w:val="008572EF"/>
    <w:rsid w:val="00863B76"/>
    <w:rsid w:val="00875853"/>
    <w:rsid w:val="008819CE"/>
    <w:rsid w:val="0089139C"/>
    <w:rsid w:val="00902426"/>
    <w:rsid w:val="00906597"/>
    <w:rsid w:val="00912545"/>
    <w:rsid w:val="00930E65"/>
    <w:rsid w:val="009316DE"/>
    <w:rsid w:val="00943646"/>
    <w:rsid w:val="00970707"/>
    <w:rsid w:val="00A1765D"/>
    <w:rsid w:val="00A439D5"/>
    <w:rsid w:val="00A65742"/>
    <w:rsid w:val="00A92859"/>
    <w:rsid w:val="00AA192B"/>
    <w:rsid w:val="00AA5A34"/>
    <w:rsid w:val="00AD74F3"/>
    <w:rsid w:val="00AE797D"/>
    <w:rsid w:val="00AF4E87"/>
    <w:rsid w:val="00B04562"/>
    <w:rsid w:val="00B309BD"/>
    <w:rsid w:val="00B32F76"/>
    <w:rsid w:val="00BE44CB"/>
    <w:rsid w:val="00BF014C"/>
    <w:rsid w:val="00BF7862"/>
    <w:rsid w:val="00C1614F"/>
    <w:rsid w:val="00C5236A"/>
    <w:rsid w:val="00C6043D"/>
    <w:rsid w:val="00C730E1"/>
    <w:rsid w:val="00C746E2"/>
    <w:rsid w:val="00C822E8"/>
    <w:rsid w:val="00C82A4C"/>
    <w:rsid w:val="00C84065"/>
    <w:rsid w:val="00CD17C9"/>
    <w:rsid w:val="00CE0395"/>
    <w:rsid w:val="00D46F23"/>
    <w:rsid w:val="00D53ED2"/>
    <w:rsid w:val="00D75FF0"/>
    <w:rsid w:val="00DC457C"/>
    <w:rsid w:val="00EE0EE9"/>
    <w:rsid w:val="00F64CA8"/>
    <w:rsid w:val="00F90CD5"/>
    <w:rsid w:val="00FA7E0B"/>
    <w:rsid w:val="00FE4CE9"/>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DE1778F"/>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D053-1531-4991-8215-C6E1B148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Cole, Desmond</cp:lastModifiedBy>
  <cp:revision>4</cp:revision>
  <cp:lastPrinted>2020-04-27T18:42:00Z</cp:lastPrinted>
  <dcterms:created xsi:type="dcterms:W3CDTF">2020-04-27T18:52:00Z</dcterms:created>
  <dcterms:modified xsi:type="dcterms:W3CDTF">2020-04-27T19:24:00Z</dcterms:modified>
</cp:coreProperties>
</file>