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B9" w:rsidRPr="00CB76E1" w:rsidRDefault="00A77EB9" w:rsidP="00A77E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B76E1">
        <w:rPr>
          <w:rFonts w:ascii="Times New Roman" w:hAnsi="Times New Roman" w:cs="Times New Roman"/>
          <w:b/>
          <w:sz w:val="32"/>
          <w:szCs w:val="32"/>
        </w:rPr>
        <w:t>Gadsden Elementary Magnet School</w:t>
      </w:r>
    </w:p>
    <w:p w:rsidR="00A77EB9" w:rsidRDefault="00A77EB9" w:rsidP="00A77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6E1">
        <w:rPr>
          <w:rFonts w:ascii="Times New Roman" w:hAnsi="Times New Roman" w:cs="Times New Roman"/>
          <w:b/>
          <w:sz w:val="28"/>
          <w:szCs w:val="28"/>
        </w:rPr>
        <w:t>Parent &amp; Family Engagement Plan</w:t>
      </w:r>
    </w:p>
    <w:p w:rsidR="008F64DF" w:rsidRPr="00CB76E1" w:rsidRDefault="008F64DF" w:rsidP="00A77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</w:p>
    <w:p w:rsidR="00A77EB9" w:rsidRDefault="00A77EB9" w:rsidP="00A77EB9">
      <w:pPr>
        <w:rPr>
          <w:rFonts w:ascii="Times New Roman" w:hAnsi="Times New Roman" w:cs="Times New Roman"/>
          <w:sz w:val="28"/>
          <w:szCs w:val="28"/>
        </w:rPr>
      </w:pPr>
    </w:p>
    <w:p w:rsidR="00A77EB9" w:rsidRPr="00D923AB" w:rsidRDefault="00A77EB9" w:rsidP="00A77EB9">
      <w:pPr>
        <w:rPr>
          <w:rFonts w:ascii="Times New Roman" w:hAnsi="Times New Roman" w:cs="Times New Roman"/>
          <w:sz w:val="28"/>
          <w:szCs w:val="28"/>
        </w:rPr>
      </w:pPr>
      <w:r w:rsidRPr="00D923AB">
        <w:rPr>
          <w:rFonts w:ascii="Times New Roman" w:hAnsi="Times New Roman" w:cs="Times New Roman"/>
          <w:sz w:val="28"/>
          <w:szCs w:val="28"/>
        </w:rPr>
        <w:t xml:space="preserve">At Gadsden Elementary Magnet, we realize that </w:t>
      </w:r>
      <w:r w:rsidRPr="00D923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family engagement in </w:t>
      </w:r>
      <w:r w:rsidRPr="00D923A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schools</w:t>
      </w:r>
      <w:r w:rsidRPr="00D923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improves student achievement, reduces absenteeism, and restores </w:t>
      </w:r>
      <w:r w:rsidRPr="00D923A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parents</w:t>
      </w:r>
      <w:r w:rsidRPr="00D923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' confidence in their children's education.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In an effort to ensure this takes place, the </w:t>
      </w:r>
      <w:r w:rsidR="008F64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school’s administrator, the school advisory chairperson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and the staff developed an </w:t>
      </w:r>
      <w:r w:rsidR="00CA37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inclusive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plan </w:t>
      </w:r>
      <w:r w:rsidR="00CA37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designed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to strengthen strategies that promote family engagement.</w:t>
      </w:r>
    </w:p>
    <w:p w:rsidR="00485A8A" w:rsidRDefault="00485A8A" w:rsidP="00485A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5A8A" w:rsidRPr="00485A8A" w:rsidRDefault="00485A8A" w:rsidP="00485A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A8A">
        <w:rPr>
          <w:rFonts w:ascii="Times New Roman" w:eastAsia="Times New Roman" w:hAnsi="Times New Roman" w:cs="Times New Roman"/>
          <w:b/>
          <w:sz w:val="28"/>
          <w:szCs w:val="28"/>
        </w:rPr>
        <w:t>Tools to Ensure Family Engagement</w:t>
      </w:r>
    </w:p>
    <w:p w:rsidR="00485A8A" w:rsidRPr="00485A8A" w:rsidRDefault="00485A8A" w:rsidP="00485A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5A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Maintain regular communication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with students and parents </w:t>
      </w:r>
    </w:p>
    <w:p w:rsidR="00485A8A" w:rsidRPr="00485A8A" w:rsidRDefault="00485A8A" w:rsidP="00485A8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Email</w:t>
      </w:r>
    </w:p>
    <w:p w:rsidR="00485A8A" w:rsidRPr="00485A8A" w:rsidRDefault="00485A8A" w:rsidP="00485A8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Virtual Classrooms</w:t>
      </w:r>
    </w:p>
    <w:p w:rsidR="00485A8A" w:rsidRPr="00485A8A" w:rsidRDefault="00485A8A" w:rsidP="00485A8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Electronic Parent Meetings (Zoom, Google Meets, Phone Conferences)</w:t>
      </w:r>
      <w:r w:rsidRPr="00485A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85A8A" w:rsidRPr="00F13619" w:rsidRDefault="00485A8A" w:rsidP="00485A8A">
      <w:pPr>
        <w:numPr>
          <w:ilvl w:val="0"/>
          <w:numId w:val="1"/>
        </w:num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3619">
        <w:rPr>
          <w:rFonts w:ascii="Times New Roman" w:eastAsia="Times New Roman" w:hAnsi="Times New Roman" w:cs="Times New Roman"/>
          <w:sz w:val="28"/>
          <w:szCs w:val="28"/>
        </w:rPr>
        <w:t xml:space="preserve">Monthly calendars of special events to be </w:t>
      </w:r>
      <w:r>
        <w:rPr>
          <w:rFonts w:ascii="Times New Roman" w:eastAsia="Times New Roman" w:hAnsi="Times New Roman" w:cs="Times New Roman"/>
          <w:sz w:val="28"/>
          <w:szCs w:val="28"/>
        </w:rPr>
        <w:t>celebrated or taught</w:t>
      </w:r>
    </w:p>
    <w:p w:rsidR="00485A8A" w:rsidRPr="00F13619" w:rsidRDefault="00485A8A" w:rsidP="00485A8A">
      <w:pPr>
        <w:numPr>
          <w:ilvl w:val="0"/>
          <w:numId w:val="1"/>
        </w:num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Monthly newsletters posted in virtual classrooms, school webpage, &amp; hard copies will be available upon request</w:t>
      </w:r>
    </w:p>
    <w:p w:rsidR="00485A8A" w:rsidRDefault="00485A8A" w:rsidP="00485A8A">
      <w:pPr>
        <w:numPr>
          <w:ilvl w:val="0"/>
          <w:numId w:val="1"/>
        </w:num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Provide weekly</w:t>
      </w:r>
      <w:r w:rsidRPr="00F13619">
        <w:rPr>
          <w:rFonts w:ascii="Times New Roman" w:eastAsia="Times New Roman" w:hAnsi="Times New Roman" w:cs="Times New Roman"/>
          <w:sz w:val="28"/>
          <w:szCs w:val="28"/>
        </w:rPr>
        <w:t xml:space="preserve"> activities studen</w:t>
      </w:r>
      <w:r>
        <w:rPr>
          <w:rFonts w:ascii="Times New Roman" w:eastAsia="Times New Roman" w:hAnsi="Times New Roman" w:cs="Times New Roman"/>
          <w:sz w:val="28"/>
          <w:szCs w:val="28"/>
        </w:rPr>
        <w:t>ts and families can do together</w:t>
      </w:r>
    </w:p>
    <w:p w:rsidR="00485A8A" w:rsidRPr="00F13619" w:rsidRDefault="00485A8A" w:rsidP="00485A8A">
      <w:pPr>
        <w:numPr>
          <w:ilvl w:val="0"/>
          <w:numId w:val="1"/>
        </w:num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Provide communication in English &amp; Spanish</w:t>
      </w:r>
    </w:p>
    <w:p w:rsidR="00485A8A" w:rsidRPr="00485A8A" w:rsidRDefault="00485A8A" w:rsidP="00485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5A8A">
        <w:rPr>
          <w:rFonts w:ascii="Times New Roman" w:hAnsi="Times New Roman" w:cs="Times New Roman"/>
          <w:sz w:val="28"/>
          <w:szCs w:val="28"/>
        </w:rPr>
        <w:t xml:space="preserve">Respond to parent requests in a timely manner </w:t>
      </w:r>
    </w:p>
    <w:p w:rsidR="00485A8A" w:rsidRDefault="00485A8A" w:rsidP="00485A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hr. response time</w:t>
      </w:r>
    </w:p>
    <w:p w:rsidR="00485A8A" w:rsidRDefault="00485A8A" w:rsidP="00485A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 multiple forms of communication</w:t>
      </w:r>
    </w:p>
    <w:p w:rsidR="00485A8A" w:rsidRDefault="00485A8A" w:rsidP="00485A8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Back pack mail (if we return to a brick &amp; mortar learning environment)</w:t>
      </w:r>
    </w:p>
    <w:p w:rsidR="00485A8A" w:rsidRDefault="00485A8A" w:rsidP="00485A8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Google Classroom</w:t>
      </w:r>
    </w:p>
    <w:p w:rsidR="00485A8A" w:rsidRDefault="00485A8A" w:rsidP="00485A8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Remind</w:t>
      </w:r>
    </w:p>
    <w:p w:rsidR="00485A8A" w:rsidRDefault="00485A8A" w:rsidP="00485A8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Skylert</w:t>
      </w:r>
      <w:proofErr w:type="spellEnd"/>
    </w:p>
    <w:p w:rsidR="00485A8A" w:rsidRDefault="00485A8A" w:rsidP="00485A8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</w:t>
      </w:r>
    </w:p>
    <w:p w:rsidR="00485A8A" w:rsidRDefault="00485A8A" w:rsidP="00485A8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Website</w:t>
      </w:r>
    </w:p>
    <w:p w:rsidR="00485A8A" w:rsidRDefault="00485A8A" w:rsidP="00485A8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Marquee</w:t>
      </w:r>
    </w:p>
    <w:p w:rsidR="00A77EB9" w:rsidRDefault="00A77EB9" w:rsidP="00A77EB9">
      <w:pPr>
        <w:rPr>
          <w:rFonts w:ascii="Times New Roman" w:hAnsi="Times New Roman" w:cs="Times New Roman"/>
          <w:sz w:val="28"/>
          <w:szCs w:val="28"/>
        </w:rPr>
      </w:pPr>
    </w:p>
    <w:p w:rsidR="00485A8A" w:rsidRDefault="00485A8A" w:rsidP="00A77EB9">
      <w:pPr>
        <w:rPr>
          <w:rFonts w:ascii="Times New Roman" w:hAnsi="Times New Roman" w:cs="Times New Roman"/>
          <w:b/>
          <w:sz w:val="28"/>
          <w:szCs w:val="28"/>
        </w:rPr>
      </w:pPr>
    </w:p>
    <w:p w:rsidR="00A77EB9" w:rsidRPr="005E4884" w:rsidRDefault="00A77EB9" w:rsidP="00A77EB9">
      <w:pPr>
        <w:rPr>
          <w:rFonts w:ascii="Times New Roman" w:hAnsi="Times New Roman" w:cs="Times New Roman"/>
          <w:b/>
          <w:sz w:val="28"/>
          <w:szCs w:val="28"/>
        </w:rPr>
      </w:pPr>
      <w:r w:rsidRPr="005E4884">
        <w:rPr>
          <w:rFonts w:ascii="Times New Roman" w:hAnsi="Times New Roman" w:cs="Times New Roman"/>
          <w:b/>
          <w:sz w:val="28"/>
          <w:szCs w:val="28"/>
        </w:rPr>
        <w:t>Building Capacity to Support Parents’ Involvement in School</w:t>
      </w:r>
    </w:p>
    <w:p w:rsidR="00A77EB9" w:rsidRPr="005E4884" w:rsidRDefault="00A77EB9" w:rsidP="00A77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E4884">
        <w:rPr>
          <w:rFonts w:ascii="Georgia" w:eastAsia="Times New Roman" w:hAnsi="Georgia" w:cs="Times New Roman"/>
          <w:b/>
          <w:color w:val="000000"/>
          <w:sz w:val="24"/>
          <w:szCs w:val="24"/>
        </w:rPr>
        <w:t>Focus on the Positive</w:t>
      </w:r>
    </w:p>
    <w:p w:rsidR="00A77EB9" w:rsidRPr="00D923AB" w:rsidRDefault="00A77EB9" w:rsidP="00A77E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23AB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Call/Email parents whenever a student does a particularly nice job or has been exceptionally helpful</w:t>
      </w: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in class. This will prevent</w:t>
      </w:r>
      <w:r w:rsidRPr="00D923AB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parents from cringing when we come into contact because </w:t>
      </w: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there isn’t an expectation of receiving bad news</w:t>
      </w:r>
    </w:p>
    <w:p w:rsidR="00A77EB9" w:rsidRPr="00D923AB" w:rsidRDefault="00A77EB9" w:rsidP="00A77EB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A77EB9" w:rsidRPr="005E4884" w:rsidRDefault="008F64DF" w:rsidP="00A77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3D3D3D"/>
          <w:sz w:val="28"/>
          <w:szCs w:val="28"/>
          <w:shd w:val="clear" w:color="auto" w:fill="FFFFFF"/>
        </w:rPr>
        <w:t>Familiarize Parents with</w:t>
      </w:r>
      <w:r w:rsidR="00A77EB9" w:rsidRPr="005E4884">
        <w:rPr>
          <w:rFonts w:ascii="Times New Roman" w:hAnsi="Times New Roman" w:cs="Times New Roman"/>
          <w:b/>
          <w:color w:val="3D3D3D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D3D3D"/>
          <w:sz w:val="28"/>
          <w:szCs w:val="28"/>
          <w:shd w:val="clear" w:color="auto" w:fill="FFFFFF"/>
        </w:rPr>
        <w:t>Curriculum Expectations</w:t>
      </w:r>
    </w:p>
    <w:p w:rsidR="00A77EB9" w:rsidRPr="00D923AB" w:rsidRDefault="008F64DF" w:rsidP="00A77E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Use </w:t>
      </w:r>
      <w:r w:rsidR="00A77EB9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Parent Friendly Language</w:t>
      </w:r>
    </w:p>
    <w:p w:rsidR="00A77EB9" w:rsidRPr="00A77EB9" w:rsidRDefault="00A77EB9" w:rsidP="00A77EB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Host Virtual Meetings/Workshops</w:t>
      </w:r>
    </w:p>
    <w:p w:rsidR="00A77EB9" w:rsidRPr="00D923AB" w:rsidRDefault="00A77EB9" w:rsidP="00A77EB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Post recorded meetings/workshops on the school’s webpage</w:t>
      </w:r>
    </w:p>
    <w:p w:rsidR="00A77EB9" w:rsidRPr="00F13619" w:rsidRDefault="00A77EB9" w:rsidP="00A77EB9">
      <w:pPr>
        <w:numPr>
          <w:ilvl w:val="0"/>
          <w:numId w:val="1"/>
        </w:num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3619">
        <w:rPr>
          <w:rFonts w:ascii="Times New Roman" w:eastAsia="Times New Roman" w:hAnsi="Times New Roman" w:cs="Times New Roman"/>
          <w:sz w:val="28"/>
          <w:szCs w:val="28"/>
        </w:rPr>
        <w:t>Be sure the first contact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with parents is a positive interaction</w:t>
      </w:r>
    </w:p>
    <w:p w:rsidR="00A77EB9" w:rsidRPr="00F13619" w:rsidRDefault="00A77EB9" w:rsidP="00A77EB9">
      <w:pPr>
        <w:numPr>
          <w:ilvl w:val="0"/>
          <w:numId w:val="1"/>
        </w:num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3619">
        <w:rPr>
          <w:rFonts w:ascii="Times New Roman" w:eastAsia="Times New Roman" w:hAnsi="Times New Roman" w:cs="Times New Roman"/>
          <w:sz w:val="28"/>
          <w:szCs w:val="28"/>
        </w:rPr>
        <w:t xml:space="preserve">Communicate with parents </w:t>
      </w:r>
      <w:r w:rsidR="008F64DF">
        <w:rPr>
          <w:rFonts w:ascii="Times New Roman" w:eastAsia="Times New Roman" w:hAnsi="Times New Roman" w:cs="Times New Roman"/>
          <w:sz w:val="28"/>
          <w:szCs w:val="28"/>
        </w:rPr>
        <w:t>in a respectful manner</w:t>
      </w:r>
      <w:r w:rsidRPr="00F13619">
        <w:rPr>
          <w:rFonts w:ascii="Times New Roman" w:eastAsia="Times New Roman" w:hAnsi="Times New Roman" w:cs="Times New Roman"/>
          <w:sz w:val="28"/>
          <w:szCs w:val="28"/>
        </w:rPr>
        <w:t>, avoiding educational "jargon."</w:t>
      </w:r>
    </w:p>
    <w:p w:rsidR="00A77EB9" w:rsidRDefault="00A77EB9" w:rsidP="00A77EB9">
      <w:pPr>
        <w:numPr>
          <w:ilvl w:val="0"/>
          <w:numId w:val="1"/>
        </w:num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3619">
        <w:rPr>
          <w:rFonts w:ascii="Times New Roman" w:eastAsia="Times New Roman" w:hAnsi="Times New Roman" w:cs="Times New Roman"/>
          <w:sz w:val="28"/>
          <w:szCs w:val="28"/>
        </w:rPr>
        <w:t>Ensure that all parents have regular access to clear, concise, and easily readable in</w:t>
      </w:r>
      <w:r w:rsidR="008F64DF">
        <w:rPr>
          <w:rFonts w:ascii="Times New Roman" w:eastAsia="Times New Roman" w:hAnsi="Times New Roman" w:cs="Times New Roman"/>
          <w:sz w:val="28"/>
          <w:szCs w:val="28"/>
        </w:rPr>
        <w:t>formation about the</w:t>
      </w:r>
      <w:r w:rsidRPr="00F13619">
        <w:rPr>
          <w:rFonts w:ascii="Times New Roman" w:eastAsia="Times New Roman" w:hAnsi="Times New Roman" w:cs="Times New Roman"/>
          <w:sz w:val="28"/>
          <w:szCs w:val="28"/>
        </w:rPr>
        <w:t xml:space="preserve"> school and </w:t>
      </w:r>
      <w:r w:rsidR="008F64DF">
        <w:rPr>
          <w:rFonts w:ascii="Times New Roman" w:eastAsia="Times New Roman" w:hAnsi="Times New Roman" w:cs="Times New Roman"/>
          <w:sz w:val="28"/>
          <w:szCs w:val="28"/>
        </w:rPr>
        <w:t>the expectations of their child</w:t>
      </w:r>
      <w:r w:rsidRPr="00F1361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7EB9" w:rsidRPr="00F13619" w:rsidRDefault="00A77EB9" w:rsidP="00A77EB9">
      <w:pPr>
        <w:numPr>
          <w:ilvl w:val="0"/>
          <w:numId w:val="1"/>
        </w:num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Provide clear directions for acceptable behavior in class an</w:t>
      </w:r>
      <w:r w:rsidR="00CA3757"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online</w:t>
      </w:r>
    </w:p>
    <w:p w:rsidR="00A77EB9" w:rsidRPr="00A77EB9" w:rsidRDefault="00A77EB9" w:rsidP="00A77EB9">
      <w:pPr>
        <w:numPr>
          <w:ilvl w:val="0"/>
          <w:numId w:val="1"/>
        </w:num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3619">
        <w:rPr>
          <w:rFonts w:ascii="Times New Roman" w:eastAsia="Times New Roman" w:hAnsi="Times New Roman" w:cs="Times New Roman"/>
          <w:sz w:val="28"/>
          <w:szCs w:val="28"/>
        </w:rPr>
        <w:t xml:space="preserve">Ask parents to share their concerns and opinions about </w:t>
      </w:r>
      <w:r w:rsidR="008F64DF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Pr="00F13619">
        <w:rPr>
          <w:rFonts w:ascii="Times New Roman" w:eastAsia="Times New Roman" w:hAnsi="Times New Roman" w:cs="Times New Roman"/>
          <w:sz w:val="28"/>
          <w:szCs w:val="28"/>
        </w:rPr>
        <w:t>school, and then address those concerns.</w:t>
      </w:r>
    </w:p>
    <w:p w:rsidR="00A77EB9" w:rsidRDefault="00A77EB9" w:rsidP="00A77EB9">
      <w:pPr>
        <w:numPr>
          <w:ilvl w:val="0"/>
          <w:numId w:val="1"/>
        </w:num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Understanding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-Ready reports</w:t>
      </w:r>
    </w:p>
    <w:p w:rsidR="00A77EB9" w:rsidRDefault="00A77EB9" w:rsidP="00A77E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A77EB9" w:rsidRDefault="00A77EB9" w:rsidP="00A77E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A77EB9" w:rsidRPr="00F3049F" w:rsidRDefault="00A77EB9" w:rsidP="00A77EB9">
      <w:pPr>
        <w:rPr>
          <w:rFonts w:ascii="Times New Roman" w:hAnsi="Times New Roman" w:cs="Times New Roman"/>
          <w:b/>
          <w:sz w:val="28"/>
          <w:szCs w:val="28"/>
        </w:rPr>
      </w:pPr>
      <w:r w:rsidRPr="00F3049F">
        <w:rPr>
          <w:rFonts w:ascii="Times New Roman" w:hAnsi="Times New Roman" w:cs="Times New Roman"/>
          <w:b/>
          <w:sz w:val="28"/>
          <w:szCs w:val="28"/>
        </w:rPr>
        <w:t>Persons Responsible</w:t>
      </w:r>
    </w:p>
    <w:p w:rsidR="00A77EB9" w:rsidRDefault="00A77EB9" w:rsidP="00A77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Due to the limited staff members, responsibility for various school activities will fluctuate. The Principal will be a constant on each committee.</w:t>
      </w:r>
    </w:p>
    <w:p w:rsidR="00A77EB9" w:rsidRDefault="00A77EB9" w:rsidP="00A77EB9">
      <w:pPr>
        <w:rPr>
          <w:rFonts w:ascii="Times New Roman" w:hAnsi="Times New Roman" w:cs="Times New Roman"/>
          <w:sz w:val="28"/>
          <w:szCs w:val="28"/>
        </w:rPr>
      </w:pPr>
    </w:p>
    <w:p w:rsidR="00A77EB9" w:rsidRPr="00F3049F" w:rsidRDefault="00A77EB9" w:rsidP="00A77EB9">
      <w:pPr>
        <w:rPr>
          <w:rFonts w:ascii="Times New Roman" w:hAnsi="Times New Roman" w:cs="Times New Roman"/>
          <w:sz w:val="28"/>
          <w:szCs w:val="28"/>
        </w:rPr>
      </w:pPr>
    </w:p>
    <w:p w:rsidR="00A77EB9" w:rsidRPr="00F13619" w:rsidRDefault="00A77EB9" w:rsidP="00A77EB9"/>
    <w:p w:rsidR="005D4A1A" w:rsidRDefault="005D4A1A"/>
    <w:sectPr w:rsidR="005D4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F6F3C"/>
    <w:multiLevelType w:val="hybridMultilevel"/>
    <w:tmpl w:val="07C2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B9"/>
    <w:rsid w:val="00485A8A"/>
    <w:rsid w:val="00555A28"/>
    <w:rsid w:val="005D4A1A"/>
    <w:rsid w:val="008F64DF"/>
    <w:rsid w:val="00A77EB9"/>
    <w:rsid w:val="00CA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E030F-192C-4EB6-89ED-74FE28B7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Allysun Davis</dc:creator>
  <cp:keywords/>
  <dc:description/>
  <cp:lastModifiedBy>Allysun Davis</cp:lastModifiedBy>
  <cp:revision>2</cp:revision>
  <dcterms:created xsi:type="dcterms:W3CDTF">2020-10-08T13:24:00Z</dcterms:created>
  <dcterms:modified xsi:type="dcterms:W3CDTF">2020-10-08T13:24:00Z</dcterms:modified>
</cp:coreProperties>
</file>