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18" w:rsidRDefault="0039344E" w:rsidP="00BA6F18">
      <w:pPr>
        <w:spacing w:line="240" w:lineRule="auto"/>
        <w:rPr>
          <w:rFonts w:ascii="Century Gothic" w:hAnsi="Century Gothic"/>
          <w:b/>
          <w:sz w:val="28"/>
          <w:szCs w:val="28"/>
          <w:vertAlign w:val="subscript"/>
        </w:rPr>
      </w:pPr>
      <w:r w:rsidRPr="003E2DD2">
        <w:rPr>
          <w:rFonts w:ascii="Century Gothic" w:hAnsi="Century Gothic"/>
          <w:b/>
          <w:sz w:val="28"/>
          <w:szCs w:val="28"/>
          <w:vertAlign w:val="subscript"/>
        </w:rPr>
        <w:t>Somerset Academy JFK</w:t>
      </w:r>
    </w:p>
    <w:p w:rsidR="0039344E" w:rsidRPr="00BA6F18" w:rsidRDefault="00115220" w:rsidP="00BA6F18">
      <w:pPr>
        <w:spacing w:line="240" w:lineRule="auto"/>
        <w:rPr>
          <w:rFonts w:ascii="Century Gothic" w:hAnsi="Century Gothic"/>
          <w:b/>
          <w:sz w:val="24"/>
          <w:szCs w:val="24"/>
          <w:vertAlign w:val="subscript"/>
        </w:rPr>
      </w:pPr>
      <w:r>
        <w:rPr>
          <w:rFonts w:ascii="Century Gothic" w:hAnsi="Century Gothic"/>
          <w:b/>
          <w:sz w:val="24"/>
          <w:szCs w:val="24"/>
          <w:vertAlign w:val="subscript"/>
        </w:rPr>
        <w:t>2020</w:t>
      </w:r>
      <w:r w:rsidR="0039344E" w:rsidRPr="00BA6F18">
        <w:rPr>
          <w:rFonts w:ascii="Century Gothic" w:hAnsi="Century Gothic"/>
          <w:b/>
          <w:sz w:val="24"/>
          <w:szCs w:val="24"/>
          <w:vertAlign w:val="subscript"/>
        </w:rPr>
        <w:t xml:space="preserve"> – 20</w:t>
      </w:r>
      <w:r>
        <w:rPr>
          <w:rFonts w:ascii="Century Gothic" w:hAnsi="Century Gothic"/>
          <w:b/>
          <w:sz w:val="24"/>
          <w:szCs w:val="24"/>
          <w:vertAlign w:val="subscript"/>
        </w:rPr>
        <w:t>21</w:t>
      </w:r>
      <w:r w:rsidR="0039344E" w:rsidRPr="00BA6F18">
        <w:rPr>
          <w:rFonts w:ascii="Century Gothic" w:hAnsi="Century Gothic"/>
          <w:b/>
          <w:sz w:val="24"/>
          <w:szCs w:val="24"/>
          <w:vertAlign w:val="subscript"/>
        </w:rPr>
        <w:t xml:space="preserve"> Parent and Family Engagement Plan Summary</w:t>
      </w:r>
    </w:p>
    <w:p w:rsidR="0039344E" w:rsidRPr="003E2DD2" w:rsidRDefault="0039344E">
      <w:pPr>
        <w:rPr>
          <w:rFonts w:ascii="Century Gothic" w:hAnsi="Century Gothic"/>
          <w:sz w:val="18"/>
          <w:szCs w:val="18"/>
          <w:vertAlign w:val="subscript"/>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Parent and Family Engagement Mission Statement</w:t>
      </w:r>
      <w:r w:rsidR="003E2DD2">
        <w:rPr>
          <w:rFonts w:ascii="Century Gothic" w:hAnsi="Century Gothic"/>
          <w:sz w:val="16"/>
          <w:szCs w:val="16"/>
        </w:rPr>
        <w:t xml:space="preserve"> </w:t>
      </w:r>
      <w:r w:rsidRPr="00E915F2">
        <w:rPr>
          <w:rFonts w:ascii="Century Gothic" w:hAnsi="Century Gothic"/>
          <w:sz w:val="16"/>
          <w:szCs w:val="16"/>
        </w:rPr>
        <w:t>Through our intentional Parent and Family Engagement Program at Somerset Academy JFK, we will educate, inform and empower our families to better support the cognitive and social-emotional development of their children through community partnerships, multiple methods of communication, resources, training and shared-decision making opportunities.</w:t>
      </w:r>
    </w:p>
    <w:p w:rsidR="0039344E" w:rsidRPr="00E915F2" w:rsidRDefault="0039344E" w:rsidP="0039344E">
      <w:pPr>
        <w:jc w:val="both"/>
        <w:rPr>
          <w:rFonts w:ascii="Century Gothic" w:hAnsi="Century Gothic"/>
          <w:sz w:val="16"/>
          <w:szCs w:val="16"/>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Annual Title 1 Meeting</w:t>
      </w:r>
      <w:r w:rsidR="003E2DD2">
        <w:rPr>
          <w:rFonts w:ascii="Century Gothic" w:hAnsi="Century Gothic"/>
          <w:sz w:val="16"/>
          <w:szCs w:val="16"/>
        </w:rPr>
        <w:t xml:space="preserve"> </w:t>
      </w:r>
      <w:r w:rsidRPr="00E915F2">
        <w:rPr>
          <w:rFonts w:ascii="Century Gothic" w:hAnsi="Century Gothic"/>
          <w:sz w:val="16"/>
          <w:szCs w:val="16"/>
        </w:rPr>
        <w:t>Each year, families are invited to attend this meeting at the beginning of the school year to learn more about our Schoolwide Title 1 Program and the requirements of Title 1.  Our me</w:t>
      </w:r>
      <w:r w:rsidR="00BA6F18">
        <w:rPr>
          <w:rFonts w:ascii="Century Gothic" w:hAnsi="Century Gothic"/>
          <w:sz w:val="16"/>
          <w:szCs w:val="16"/>
        </w:rPr>
        <w:t>eting w</w:t>
      </w:r>
      <w:r w:rsidR="00115220">
        <w:rPr>
          <w:rFonts w:ascii="Century Gothic" w:hAnsi="Century Gothic"/>
          <w:sz w:val="16"/>
          <w:szCs w:val="16"/>
        </w:rPr>
        <w:t xml:space="preserve">ill be held via Zoom at </w:t>
      </w:r>
      <w:r w:rsidR="001C4350">
        <w:rPr>
          <w:rFonts w:ascii="Century Gothic" w:hAnsi="Century Gothic"/>
          <w:sz w:val="16"/>
          <w:szCs w:val="16"/>
        </w:rPr>
        <w:t>6:30</w:t>
      </w:r>
      <w:r w:rsidRPr="00E915F2">
        <w:rPr>
          <w:rFonts w:ascii="Century Gothic" w:hAnsi="Century Gothic"/>
          <w:sz w:val="16"/>
          <w:szCs w:val="16"/>
        </w:rPr>
        <w:t xml:space="preserve"> p.m.</w:t>
      </w:r>
      <w:r w:rsidR="00115220">
        <w:rPr>
          <w:rFonts w:ascii="Century Gothic" w:hAnsi="Century Gothic"/>
          <w:sz w:val="16"/>
          <w:szCs w:val="16"/>
        </w:rPr>
        <w:t xml:space="preserve"> Oct. 13, 2020 (English), October 15, 2020 (Spanish) and October 20, 2020 (Creole)</w:t>
      </w:r>
    </w:p>
    <w:p w:rsidR="0039344E" w:rsidRPr="00E915F2" w:rsidRDefault="0039344E" w:rsidP="0039344E">
      <w:pPr>
        <w:jc w:val="both"/>
        <w:rPr>
          <w:rFonts w:ascii="Century Gothic" w:hAnsi="Century Gothic"/>
          <w:sz w:val="16"/>
          <w:szCs w:val="16"/>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Accessibility for all Families</w:t>
      </w:r>
      <w:r w:rsidR="003E2DD2">
        <w:rPr>
          <w:rFonts w:ascii="Century Gothic" w:hAnsi="Century Gothic"/>
          <w:sz w:val="16"/>
          <w:szCs w:val="16"/>
        </w:rPr>
        <w:t xml:space="preserve"> </w:t>
      </w:r>
      <w:r w:rsidR="009B6C25" w:rsidRPr="00E915F2">
        <w:rPr>
          <w:rFonts w:ascii="Century Gothic" w:hAnsi="Century Gothic"/>
          <w:sz w:val="16"/>
          <w:szCs w:val="16"/>
        </w:rPr>
        <w:t>We encourage all families to</w:t>
      </w:r>
      <w:r w:rsidR="00BA6F18">
        <w:rPr>
          <w:rFonts w:ascii="Century Gothic" w:hAnsi="Century Gothic"/>
          <w:sz w:val="16"/>
          <w:szCs w:val="16"/>
        </w:rPr>
        <w:t xml:space="preserve"> attend meetings and events as well as </w:t>
      </w:r>
      <w:r w:rsidR="009B6C25" w:rsidRPr="00E915F2">
        <w:rPr>
          <w:rFonts w:ascii="Century Gothic" w:hAnsi="Century Gothic"/>
          <w:sz w:val="16"/>
          <w:szCs w:val="16"/>
        </w:rPr>
        <w:t>provide supports needed so all families are able to participate.  We provide translated documents and interpreters, childcare, accessible meeting space and multiple meeting days and times.  Please notify our school at 561 868-6100 if other assistance is needed.  We want all families to be part of their child’s education!</w:t>
      </w:r>
    </w:p>
    <w:p w:rsidR="009B6C25" w:rsidRPr="00E915F2" w:rsidRDefault="009B6C25" w:rsidP="0039344E">
      <w:pPr>
        <w:jc w:val="both"/>
        <w:rPr>
          <w:rFonts w:ascii="Century Gothic" w:hAnsi="Century Gothic"/>
          <w:sz w:val="16"/>
          <w:szCs w:val="16"/>
        </w:rPr>
      </w:pPr>
    </w:p>
    <w:p w:rsidR="009B6C25" w:rsidRPr="00E915F2" w:rsidRDefault="009B6C25" w:rsidP="0039344E">
      <w:pPr>
        <w:jc w:val="both"/>
        <w:rPr>
          <w:rFonts w:ascii="Century Gothic" w:hAnsi="Century Gothic"/>
          <w:sz w:val="16"/>
          <w:szCs w:val="16"/>
        </w:rPr>
      </w:pPr>
      <w:r w:rsidRPr="00E915F2">
        <w:rPr>
          <w:rFonts w:ascii="Century Gothic" w:hAnsi="Century Gothic"/>
          <w:b/>
          <w:sz w:val="16"/>
          <w:szCs w:val="16"/>
        </w:rPr>
        <w:t>Parent and Family Engagement Activities</w:t>
      </w:r>
      <w:r w:rsidR="003E2DD2">
        <w:rPr>
          <w:rFonts w:ascii="Century Gothic" w:hAnsi="Century Gothic"/>
          <w:sz w:val="16"/>
          <w:szCs w:val="16"/>
        </w:rPr>
        <w:t xml:space="preserve"> </w:t>
      </w:r>
      <w:r w:rsidRPr="00E915F2">
        <w:rPr>
          <w:rFonts w:ascii="Century Gothic" w:hAnsi="Century Gothic"/>
          <w:sz w:val="16"/>
          <w:szCs w:val="16"/>
        </w:rPr>
        <w:t xml:space="preserve">Based on family input, we </w:t>
      </w:r>
      <w:proofErr w:type="gramStart"/>
      <w:r w:rsidRPr="00E915F2">
        <w:rPr>
          <w:rFonts w:ascii="Century Gothic" w:hAnsi="Century Gothic"/>
          <w:sz w:val="16"/>
          <w:szCs w:val="16"/>
        </w:rPr>
        <w:t>will</w:t>
      </w:r>
      <w:proofErr w:type="gramEnd"/>
      <w:r w:rsidRPr="00E915F2">
        <w:rPr>
          <w:rFonts w:ascii="Century Gothic" w:hAnsi="Century Gothic"/>
          <w:sz w:val="16"/>
          <w:szCs w:val="16"/>
        </w:rPr>
        <w:t xml:space="preserve"> provide the following activities designed to assist families in understanding the state curriculum and assessments to help families improve their </w:t>
      </w:r>
      <w:r w:rsidR="001E7267" w:rsidRPr="00E915F2">
        <w:rPr>
          <w:rFonts w:ascii="Century Gothic" w:hAnsi="Century Gothic"/>
          <w:sz w:val="16"/>
          <w:szCs w:val="16"/>
        </w:rPr>
        <w:t>children’s</w:t>
      </w:r>
      <w:r w:rsidRPr="00E915F2">
        <w:rPr>
          <w:rFonts w:ascii="Century Gothic" w:hAnsi="Century Gothic"/>
          <w:sz w:val="16"/>
          <w:szCs w:val="16"/>
        </w:rPr>
        <w:t xml:space="preserve"> academic achievement.</w:t>
      </w:r>
    </w:p>
    <w:p w:rsidR="001E7267" w:rsidRPr="0095250E" w:rsidRDefault="000C481A" w:rsidP="0095250E">
      <w:pPr>
        <w:jc w:val="both"/>
        <w:rPr>
          <w:rFonts w:ascii="Century Gothic" w:hAnsi="Century Gothic" w:cstheme="minorBidi"/>
          <w:sz w:val="16"/>
          <w:szCs w:val="16"/>
        </w:rPr>
      </w:pPr>
      <w:r w:rsidRPr="0095250E">
        <w:rPr>
          <w:rFonts w:ascii="Century Gothic" w:hAnsi="Century Gothic"/>
          <w:b/>
          <w:sz w:val="16"/>
          <w:szCs w:val="16"/>
        </w:rPr>
        <w:t xml:space="preserve">Parents Providing Support at Home </w:t>
      </w:r>
      <w:r w:rsidRPr="0095250E">
        <w:rPr>
          <w:rFonts w:ascii="Century Gothic" w:hAnsi="Century Gothic"/>
          <w:sz w:val="16"/>
          <w:szCs w:val="16"/>
        </w:rPr>
        <w:t>– Oct. 28, 2020</w:t>
      </w:r>
      <w:r w:rsidR="00565A2C" w:rsidRPr="0095250E">
        <w:rPr>
          <w:rFonts w:ascii="Century Gothic" w:hAnsi="Century Gothic"/>
          <w:sz w:val="16"/>
          <w:szCs w:val="16"/>
        </w:rPr>
        <w:t xml:space="preserve"> </w:t>
      </w:r>
      <w:r w:rsidR="0095250E" w:rsidRPr="0095250E">
        <w:rPr>
          <w:rFonts w:ascii="Century Gothic" w:hAnsi="Century Gothic" w:cstheme="minorBidi"/>
          <w:sz w:val="16"/>
          <w:szCs w:val="16"/>
        </w:rPr>
        <w:t xml:space="preserve">Parents will be partners with the school as it </w:t>
      </w:r>
      <w:r w:rsidR="0095250E" w:rsidRPr="0095250E">
        <w:rPr>
          <w:rFonts w:ascii="Century Gothic" w:hAnsi="Century Gothic" w:cstheme="minorBidi"/>
          <w:sz w:val="16"/>
          <w:szCs w:val="16"/>
        </w:rPr>
        <w:t>relate</w:t>
      </w:r>
      <w:r w:rsidR="0095250E">
        <w:rPr>
          <w:rFonts w:ascii="Century Gothic" w:hAnsi="Century Gothic" w:cstheme="minorBidi"/>
          <w:sz w:val="16"/>
          <w:szCs w:val="16"/>
        </w:rPr>
        <w:t xml:space="preserve">s to </w:t>
      </w:r>
      <w:r w:rsidR="0095250E" w:rsidRPr="0095250E">
        <w:rPr>
          <w:rFonts w:ascii="Century Gothic" w:hAnsi="Century Gothic" w:cstheme="minorBidi"/>
          <w:sz w:val="16"/>
          <w:szCs w:val="16"/>
        </w:rPr>
        <w:t>monitoring homework assignments and checking completed homework for accuracy.</w:t>
      </w:r>
    </w:p>
    <w:p w:rsidR="0095250E" w:rsidRPr="0095250E" w:rsidRDefault="0095250E" w:rsidP="0095250E">
      <w:pPr>
        <w:jc w:val="both"/>
        <w:rPr>
          <w:rFonts w:ascii="Century Gothic" w:hAnsi="Century Gothic" w:cstheme="minorBidi"/>
          <w:sz w:val="16"/>
          <w:szCs w:val="16"/>
        </w:rPr>
      </w:pPr>
      <w:r w:rsidRPr="0095250E">
        <w:rPr>
          <w:rFonts w:ascii="Century Gothic" w:hAnsi="Century Gothic"/>
          <w:b/>
          <w:sz w:val="16"/>
          <w:szCs w:val="16"/>
        </w:rPr>
        <w:t>Tricks of the Trade</w:t>
      </w:r>
      <w:r>
        <w:rPr>
          <w:rFonts w:ascii="Century Gothic" w:hAnsi="Century Gothic"/>
          <w:b/>
          <w:sz w:val="16"/>
          <w:szCs w:val="16"/>
        </w:rPr>
        <w:t>.  How to help your child with M</w:t>
      </w:r>
      <w:r w:rsidRPr="0095250E">
        <w:rPr>
          <w:rFonts w:ascii="Century Gothic" w:hAnsi="Century Gothic"/>
          <w:b/>
          <w:sz w:val="16"/>
          <w:szCs w:val="16"/>
        </w:rPr>
        <w:t>ath</w:t>
      </w:r>
      <w:r w:rsidRPr="0095250E">
        <w:rPr>
          <w:rFonts w:ascii="Century Gothic" w:hAnsi="Century Gothic"/>
          <w:sz w:val="16"/>
          <w:szCs w:val="16"/>
        </w:rPr>
        <w:t xml:space="preserve"> -Jan. 6, 2021</w:t>
      </w:r>
      <w:r w:rsidR="00565A2C" w:rsidRPr="0095250E">
        <w:rPr>
          <w:rFonts w:ascii="Century Gothic" w:hAnsi="Century Gothic"/>
          <w:sz w:val="16"/>
          <w:szCs w:val="16"/>
        </w:rPr>
        <w:t xml:space="preserve"> </w:t>
      </w:r>
      <w:r w:rsidRPr="0095250E">
        <w:rPr>
          <w:rFonts w:ascii="Century Gothic" w:hAnsi="Century Gothic" w:cstheme="minorBidi"/>
          <w:sz w:val="16"/>
          <w:szCs w:val="16"/>
        </w:rPr>
        <w:t>Parents will be able to help students with at home assignments. Students will not have to wait to get help from their teacher the next school day.</w:t>
      </w:r>
      <w:r w:rsidRPr="0095250E">
        <w:rPr>
          <w:rFonts w:ascii="Century Gothic" w:hAnsi="Century Gothic" w:cstheme="minorBidi"/>
          <w:sz w:val="16"/>
          <w:szCs w:val="16"/>
        </w:rPr>
        <w:t xml:space="preserve"> </w:t>
      </w:r>
    </w:p>
    <w:p w:rsidR="0095250E" w:rsidRPr="0095250E" w:rsidRDefault="0095250E" w:rsidP="0095250E">
      <w:pPr>
        <w:jc w:val="both"/>
        <w:rPr>
          <w:rFonts w:asciiTheme="minorHAnsi" w:hAnsiTheme="minorHAnsi" w:cstheme="minorBidi"/>
          <w:sz w:val="22"/>
          <w:szCs w:val="22"/>
        </w:rPr>
      </w:pPr>
      <w:r w:rsidRPr="0095250E">
        <w:rPr>
          <w:rFonts w:ascii="Century Gothic" w:hAnsi="Century Gothic"/>
          <w:b/>
          <w:sz w:val="16"/>
          <w:szCs w:val="16"/>
        </w:rPr>
        <w:t xml:space="preserve">Incorporating Science into everyday life at home - </w:t>
      </w:r>
      <w:r w:rsidR="00565A2C" w:rsidRPr="0095250E">
        <w:rPr>
          <w:rFonts w:ascii="Century Gothic" w:hAnsi="Century Gothic"/>
          <w:b/>
          <w:sz w:val="16"/>
          <w:szCs w:val="16"/>
        </w:rPr>
        <w:t xml:space="preserve">- </w:t>
      </w:r>
      <w:r w:rsidRPr="0095250E">
        <w:rPr>
          <w:rFonts w:ascii="Century Gothic" w:hAnsi="Century Gothic"/>
          <w:sz w:val="16"/>
          <w:szCs w:val="16"/>
        </w:rPr>
        <w:t>March 24, 2021</w:t>
      </w:r>
      <w:r w:rsidR="00565A2C" w:rsidRPr="0095250E">
        <w:rPr>
          <w:rFonts w:ascii="Century Gothic" w:hAnsi="Century Gothic"/>
          <w:b/>
          <w:sz w:val="16"/>
          <w:szCs w:val="16"/>
        </w:rPr>
        <w:t xml:space="preserve"> </w:t>
      </w:r>
      <w:r w:rsidRPr="0095250E">
        <w:rPr>
          <w:rFonts w:ascii="Century Gothic" w:hAnsi="Century Gothic" w:cstheme="minorBidi"/>
          <w:sz w:val="16"/>
          <w:szCs w:val="16"/>
        </w:rPr>
        <w:t>As a result of these activities the students will have improved grade level science vocabulary and understanding of the scientific method.</w:t>
      </w:r>
    </w:p>
    <w:p w:rsidR="001E7267" w:rsidRPr="00CA6267" w:rsidRDefault="001E7267" w:rsidP="00CA6267">
      <w:pPr>
        <w:jc w:val="both"/>
        <w:rPr>
          <w:rFonts w:ascii="Century Gothic" w:hAnsi="Century Gothic"/>
          <w:sz w:val="16"/>
          <w:szCs w:val="16"/>
        </w:rPr>
      </w:pPr>
    </w:p>
    <w:p w:rsidR="001E7267" w:rsidRPr="00E915F2" w:rsidRDefault="001E7267" w:rsidP="00BA6F18">
      <w:pPr>
        <w:spacing w:line="240" w:lineRule="auto"/>
        <w:jc w:val="both"/>
        <w:rPr>
          <w:rFonts w:ascii="Century Gothic" w:hAnsi="Century Gothic"/>
          <w:sz w:val="16"/>
          <w:szCs w:val="16"/>
        </w:rPr>
      </w:pPr>
      <w:r w:rsidRPr="00E915F2">
        <w:rPr>
          <w:rFonts w:ascii="Century Gothic" w:hAnsi="Century Gothic"/>
          <w:b/>
          <w:sz w:val="16"/>
          <w:szCs w:val="16"/>
        </w:rPr>
        <w:t xml:space="preserve">Shared </w:t>
      </w:r>
      <w:r w:rsidR="008774F6" w:rsidRPr="00E915F2">
        <w:rPr>
          <w:rFonts w:ascii="Century Gothic" w:hAnsi="Century Gothic"/>
          <w:b/>
          <w:sz w:val="16"/>
          <w:szCs w:val="16"/>
        </w:rPr>
        <w:t>Decision-Making</w:t>
      </w:r>
      <w:r w:rsidR="003E2DD2">
        <w:rPr>
          <w:rFonts w:ascii="Century Gothic" w:hAnsi="Century Gothic"/>
          <w:sz w:val="16"/>
          <w:szCs w:val="16"/>
        </w:rPr>
        <w:t xml:space="preserve"> </w:t>
      </w:r>
      <w:r w:rsidRPr="00E915F2">
        <w:rPr>
          <w:rFonts w:ascii="Century Gothic" w:hAnsi="Century Gothic"/>
          <w:sz w:val="16"/>
          <w:szCs w:val="16"/>
        </w:rPr>
        <w:t xml:space="preserve">Families </w:t>
      </w:r>
      <w:proofErr w:type="gramStart"/>
      <w:r w:rsidRPr="00E915F2">
        <w:rPr>
          <w:rFonts w:ascii="Century Gothic" w:hAnsi="Century Gothic"/>
          <w:sz w:val="16"/>
          <w:szCs w:val="16"/>
        </w:rPr>
        <w:t>will be invited</w:t>
      </w:r>
      <w:proofErr w:type="gramEnd"/>
      <w:r w:rsidRPr="00E915F2">
        <w:rPr>
          <w:rFonts w:ascii="Century Gothic" w:hAnsi="Century Gothic"/>
          <w:sz w:val="16"/>
          <w:szCs w:val="16"/>
        </w:rPr>
        <w:t xml:space="preserve"> to many meetings throughout the year to receive academic information and provide input on ways the school, families and students </w:t>
      </w:r>
      <w:r w:rsidR="00BA6F18">
        <w:rPr>
          <w:rFonts w:ascii="Century Gothic" w:hAnsi="Century Gothic"/>
          <w:sz w:val="16"/>
          <w:szCs w:val="16"/>
        </w:rPr>
        <w:t>may</w:t>
      </w:r>
      <w:r w:rsidRPr="00E915F2">
        <w:rPr>
          <w:rFonts w:ascii="Century Gothic" w:hAnsi="Century Gothic"/>
          <w:sz w:val="16"/>
          <w:szCs w:val="16"/>
        </w:rPr>
        <w:t xml:space="preserve"> share responsibility for student success</w:t>
      </w:r>
      <w:r w:rsidR="00D144E1" w:rsidRPr="00E915F2">
        <w:rPr>
          <w:rFonts w:ascii="Century Gothic" w:hAnsi="Century Gothic"/>
          <w:sz w:val="16"/>
          <w:szCs w:val="16"/>
        </w:rPr>
        <w:t xml:space="preserve">.  Please join us for SAC meetings, </w:t>
      </w:r>
      <w:r w:rsidR="008774F6">
        <w:rPr>
          <w:rFonts w:ascii="Century Gothic" w:hAnsi="Century Gothic"/>
          <w:sz w:val="16"/>
          <w:szCs w:val="16"/>
        </w:rPr>
        <w:t>All Pro Dad</w:t>
      </w:r>
      <w:r w:rsidR="00E915F2" w:rsidRPr="00E915F2">
        <w:rPr>
          <w:rFonts w:ascii="Century Gothic" w:hAnsi="Century Gothic"/>
          <w:sz w:val="16"/>
          <w:szCs w:val="16"/>
        </w:rPr>
        <w:t xml:space="preserve"> meetings</w:t>
      </w:r>
      <w:r w:rsidR="00CA6267">
        <w:rPr>
          <w:rFonts w:ascii="Century Gothic" w:hAnsi="Century Gothic"/>
          <w:sz w:val="16"/>
          <w:szCs w:val="16"/>
        </w:rPr>
        <w:t>, parent conferences, Family</w:t>
      </w:r>
      <w:bookmarkStart w:id="0" w:name="_GoBack"/>
      <w:bookmarkEnd w:id="0"/>
      <w:r w:rsidR="00E915F2" w:rsidRPr="00E915F2">
        <w:rPr>
          <w:rFonts w:ascii="Century Gothic" w:hAnsi="Century Gothic"/>
          <w:sz w:val="16"/>
          <w:szCs w:val="16"/>
        </w:rPr>
        <w:t xml:space="preserve"> N</w:t>
      </w:r>
      <w:r w:rsidR="00D144E1" w:rsidRPr="00E915F2">
        <w:rPr>
          <w:rFonts w:ascii="Century Gothic" w:hAnsi="Century Gothic"/>
          <w:sz w:val="16"/>
          <w:szCs w:val="16"/>
        </w:rPr>
        <w:t>ight activities and Tile 1 meetings/trainings.</w:t>
      </w:r>
    </w:p>
    <w:p w:rsidR="00D144E1" w:rsidRPr="00E915F2" w:rsidRDefault="00D144E1" w:rsidP="001E7267">
      <w:pPr>
        <w:jc w:val="both"/>
        <w:rPr>
          <w:rFonts w:ascii="Century Gothic" w:hAnsi="Century Gothic"/>
          <w:sz w:val="16"/>
          <w:szCs w:val="16"/>
        </w:rPr>
      </w:pPr>
    </w:p>
    <w:p w:rsidR="00D144E1" w:rsidRPr="00E915F2" w:rsidRDefault="00D144E1" w:rsidP="001E7267">
      <w:pPr>
        <w:jc w:val="both"/>
        <w:rPr>
          <w:rFonts w:ascii="Century Gothic" w:hAnsi="Century Gothic"/>
          <w:sz w:val="16"/>
          <w:szCs w:val="16"/>
        </w:rPr>
      </w:pPr>
      <w:r w:rsidRPr="00E915F2">
        <w:rPr>
          <w:rFonts w:ascii="Century Gothic" w:hAnsi="Century Gothic"/>
          <w:b/>
          <w:sz w:val="16"/>
          <w:szCs w:val="16"/>
        </w:rPr>
        <w:t>Communication</w:t>
      </w:r>
      <w:r w:rsidR="003E2DD2">
        <w:rPr>
          <w:rFonts w:ascii="Century Gothic" w:hAnsi="Century Gothic"/>
          <w:sz w:val="16"/>
          <w:szCs w:val="16"/>
        </w:rPr>
        <w:t xml:space="preserve"> </w:t>
      </w:r>
      <w:r w:rsidRPr="00E915F2">
        <w:rPr>
          <w:rFonts w:ascii="Century Gothic" w:hAnsi="Century Gothic"/>
          <w:sz w:val="16"/>
          <w:szCs w:val="16"/>
        </w:rPr>
        <w:t xml:space="preserve">Based on your input, we will communicate in a variety of ways: weekly Take Home Tuesday Folder, </w:t>
      </w:r>
      <w:hyperlink r:id="rId5" w:history="1">
        <w:r w:rsidRPr="00E915F2">
          <w:rPr>
            <w:rStyle w:val="Hyperlink"/>
            <w:rFonts w:ascii="Century Gothic" w:hAnsi="Century Gothic"/>
            <w:sz w:val="16"/>
            <w:szCs w:val="16"/>
          </w:rPr>
          <w:t>www.SomersetJFK.com</w:t>
        </w:r>
      </w:hyperlink>
      <w:r w:rsidRPr="00E915F2">
        <w:rPr>
          <w:rFonts w:ascii="Century Gothic" w:hAnsi="Century Gothic"/>
          <w:sz w:val="16"/>
          <w:szCs w:val="16"/>
        </w:rPr>
        <w:t xml:space="preserve">, Monthly Dates to Remember, Call Multiplier Text and Voice messages and Student Agenda/Planners.  If you find that communication is not getting home to you, please let us know.  Our goal is to keep </w:t>
      </w:r>
      <w:r w:rsidR="00E915F2" w:rsidRPr="00E915F2">
        <w:rPr>
          <w:rFonts w:ascii="Century Gothic" w:hAnsi="Century Gothic"/>
          <w:sz w:val="16"/>
          <w:szCs w:val="16"/>
        </w:rPr>
        <w:t>communication</w:t>
      </w:r>
      <w:r w:rsidRPr="00E915F2">
        <w:rPr>
          <w:rFonts w:ascii="Century Gothic" w:hAnsi="Century Gothic"/>
          <w:sz w:val="16"/>
          <w:szCs w:val="16"/>
        </w:rPr>
        <w:t xml:space="preserve"> between home an</w:t>
      </w:r>
      <w:r w:rsidR="00E915F2" w:rsidRPr="00E915F2">
        <w:rPr>
          <w:rFonts w:ascii="Century Gothic" w:hAnsi="Century Gothic"/>
          <w:sz w:val="16"/>
          <w:szCs w:val="16"/>
        </w:rPr>
        <w:t>d</w:t>
      </w:r>
      <w:r w:rsidRPr="00E915F2">
        <w:rPr>
          <w:rFonts w:ascii="Century Gothic" w:hAnsi="Century Gothic"/>
          <w:sz w:val="16"/>
          <w:szCs w:val="16"/>
        </w:rPr>
        <w:t xml:space="preserve"> school open and on-going.</w:t>
      </w:r>
    </w:p>
    <w:p w:rsidR="00E915F2" w:rsidRPr="00E915F2" w:rsidRDefault="00E915F2" w:rsidP="001E7267">
      <w:pPr>
        <w:jc w:val="both"/>
        <w:rPr>
          <w:rFonts w:ascii="Century Gothic" w:hAnsi="Century Gothic"/>
          <w:sz w:val="16"/>
          <w:szCs w:val="16"/>
        </w:rPr>
      </w:pPr>
    </w:p>
    <w:p w:rsidR="00E915F2" w:rsidRPr="00E915F2" w:rsidRDefault="00E915F2" w:rsidP="001E7267">
      <w:pPr>
        <w:jc w:val="both"/>
        <w:rPr>
          <w:rFonts w:ascii="Century Gothic" w:hAnsi="Century Gothic"/>
          <w:sz w:val="16"/>
          <w:szCs w:val="16"/>
        </w:rPr>
      </w:pPr>
      <w:r w:rsidRPr="00E915F2">
        <w:rPr>
          <w:rFonts w:ascii="Century Gothic" w:hAnsi="Century Gothic"/>
          <w:b/>
          <w:sz w:val="16"/>
          <w:szCs w:val="16"/>
        </w:rPr>
        <w:t>Volunteers</w:t>
      </w:r>
      <w:r w:rsidR="003E2DD2">
        <w:rPr>
          <w:rFonts w:ascii="Century Gothic" w:hAnsi="Century Gothic"/>
          <w:sz w:val="16"/>
          <w:szCs w:val="16"/>
        </w:rPr>
        <w:t xml:space="preserve"> </w:t>
      </w:r>
      <w:r w:rsidRPr="00E915F2">
        <w:rPr>
          <w:rFonts w:ascii="Century Gothic" w:hAnsi="Century Gothic"/>
          <w:sz w:val="16"/>
          <w:szCs w:val="16"/>
        </w:rPr>
        <w:t xml:space="preserve">Families are encouraged to volunteer at our school to help students and teachers to be more successful.  To find out more about volunteer opportunities at our school, please call 561 868-6100 and leave a message for our </w:t>
      </w:r>
      <w:r w:rsidR="008774F6">
        <w:rPr>
          <w:rFonts w:ascii="Century Gothic" w:hAnsi="Century Gothic"/>
          <w:sz w:val="16"/>
          <w:szCs w:val="16"/>
        </w:rPr>
        <w:t>Parent Liaison, Samant</w:t>
      </w:r>
      <w:r w:rsidR="00DF51B1">
        <w:rPr>
          <w:rFonts w:ascii="Century Gothic" w:hAnsi="Century Gothic"/>
          <w:sz w:val="16"/>
          <w:szCs w:val="16"/>
        </w:rPr>
        <w:t>ha Mayne</w:t>
      </w:r>
      <w:r w:rsidRPr="00E915F2">
        <w:rPr>
          <w:rFonts w:ascii="Century Gothic" w:hAnsi="Century Gothic"/>
          <w:sz w:val="16"/>
          <w:szCs w:val="16"/>
        </w:rPr>
        <w:t>.</w:t>
      </w:r>
    </w:p>
    <w:p w:rsidR="00E915F2" w:rsidRPr="00E915F2" w:rsidRDefault="00E915F2" w:rsidP="001E7267">
      <w:pPr>
        <w:jc w:val="both"/>
        <w:rPr>
          <w:rFonts w:ascii="Century Gothic" w:hAnsi="Century Gothic"/>
          <w:sz w:val="16"/>
          <w:szCs w:val="16"/>
        </w:rPr>
      </w:pPr>
    </w:p>
    <w:p w:rsidR="003E2DD2" w:rsidRDefault="00E915F2" w:rsidP="001E7267">
      <w:pPr>
        <w:jc w:val="both"/>
        <w:rPr>
          <w:rFonts w:ascii="Century Gothic" w:hAnsi="Century Gothic"/>
          <w:sz w:val="16"/>
          <w:szCs w:val="16"/>
        </w:rPr>
      </w:pPr>
      <w:r w:rsidRPr="003E2DD2">
        <w:rPr>
          <w:rFonts w:ascii="Century Gothic" w:hAnsi="Century Gothic"/>
          <w:b/>
          <w:sz w:val="16"/>
          <w:szCs w:val="16"/>
        </w:rPr>
        <w:t>Our Plan</w:t>
      </w:r>
      <w:r w:rsidR="00374013">
        <w:rPr>
          <w:rFonts w:ascii="Century Gothic" w:hAnsi="Century Gothic"/>
          <w:sz w:val="16"/>
          <w:szCs w:val="16"/>
        </w:rPr>
        <w:t xml:space="preserve"> </w:t>
      </w:r>
      <w:r w:rsidR="003E2DD2">
        <w:rPr>
          <w:rFonts w:ascii="Century Gothic" w:hAnsi="Century Gothic"/>
          <w:sz w:val="16"/>
          <w:szCs w:val="16"/>
        </w:rPr>
        <w:t>This plan was written in partnership with families and other members of our school community.  We welcome your suggestions to improve our family engagement practices.  If you have a comment or question, you may write in on the lines provided below.  You are also encouraged to attend our annual Parent Input Meeting in the spring and complete the Title 1 Parent and Family Engagement survey that will be sent home later in the year.</w:t>
      </w:r>
    </w:p>
    <w:p w:rsidR="003E2DD2" w:rsidRDefault="003E2DD2" w:rsidP="001E7267">
      <w:pPr>
        <w:jc w:val="both"/>
        <w:rPr>
          <w:rFonts w:ascii="Century Gothic" w:hAnsi="Century Gothic"/>
          <w:sz w:val="16"/>
          <w:szCs w:val="16"/>
        </w:rPr>
      </w:pPr>
    </w:p>
    <w:p w:rsidR="003E2DD2" w:rsidRDefault="003E2DD2" w:rsidP="001E7267">
      <w:pPr>
        <w:pBdr>
          <w:bottom w:val="single" w:sz="6" w:space="1" w:color="auto"/>
        </w:pBdr>
        <w:jc w:val="both"/>
        <w:rPr>
          <w:rFonts w:ascii="Century Gothic" w:hAnsi="Century Gothic"/>
          <w:b/>
          <w:sz w:val="16"/>
          <w:szCs w:val="16"/>
        </w:rPr>
      </w:pPr>
      <w:r w:rsidRPr="003E2DD2">
        <w:rPr>
          <w:rFonts w:ascii="Century Gothic" w:hAnsi="Century Gothic"/>
          <w:b/>
          <w:sz w:val="16"/>
          <w:szCs w:val="16"/>
        </w:rPr>
        <w:t>Please sign below to let us know you have read this summary.  The signed portion should be returned to your child’s teacher.</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b/>
          <w:sz w:val="16"/>
          <w:szCs w:val="16"/>
        </w:rPr>
        <w:t>I have reviewed the School Parent and Family Engagement Plan Summary.</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sz w:val="16"/>
          <w:szCs w:val="16"/>
        </w:rPr>
        <w:t>Family Member Signature ____________________________________________________________Date___________________________</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sz w:val="16"/>
          <w:szCs w:val="16"/>
        </w:rPr>
        <w:t>Student’s Name: __________________________________________________Teacher Name: ___________________________________</w:t>
      </w:r>
    </w:p>
    <w:p w:rsidR="003E2DD2" w:rsidRDefault="003E2DD2" w:rsidP="001E7267">
      <w:pPr>
        <w:jc w:val="both"/>
        <w:rPr>
          <w:rFonts w:ascii="Century Gothic" w:hAnsi="Century Gothic"/>
          <w:sz w:val="16"/>
          <w:szCs w:val="16"/>
        </w:rPr>
      </w:pPr>
    </w:p>
    <w:p w:rsidR="00374013" w:rsidRDefault="003E2DD2" w:rsidP="001E7267">
      <w:pPr>
        <w:jc w:val="both"/>
        <w:rPr>
          <w:rFonts w:ascii="Century Gothic" w:hAnsi="Century Gothic"/>
          <w:sz w:val="16"/>
          <w:szCs w:val="16"/>
        </w:rPr>
      </w:pPr>
      <w:r>
        <w:rPr>
          <w:rFonts w:ascii="Century Gothic" w:hAnsi="Century Gothic"/>
          <w:sz w:val="16"/>
          <w:szCs w:val="16"/>
        </w:rPr>
        <w:t>Comment/Question: _________________________________________________________________________________________________</w:t>
      </w:r>
      <w:r w:rsidR="00374013">
        <w:rPr>
          <w:rFonts w:ascii="Century Gothic" w:hAnsi="Century Gothic"/>
          <w:sz w:val="16"/>
          <w:szCs w:val="16"/>
        </w:rPr>
        <w:t>____________________</w:t>
      </w:r>
    </w:p>
    <w:p w:rsidR="00374013" w:rsidRDefault="00374013" w:rsidP="00374013">
      <w:pPr>
        <w:pBdr>
          <w:bottom w:val="single" w:sz="12" w:space="0" w:color="auto"/>
        </w:pBdr>
        <w:jc w:val="both"/>
        <w:rPr>
          <w:rFonts w:ascii="Century Gothic" w:hAnsi="Century Gothic"/>
          <w:sz w:val="16"/>
          <w:szCs w:val="16"/>
        </w:rPr>
      </w:pPr>
    </w:p>
    <w:p w:rsidR="00374013" w:rsidRDefault="00374013" w:rsidP="001E7267">
      <w:pPr>
        <w:jc w:val="both"/>
        <w:rPr>
          <w:rFonts w:ascii="Century Gothic" w:hAnsi="Century Gothic"/>
          <w:sz w:val="16"/>
          <w:szCs w:val="16"/>
        </w:rPr>
      </w:pPr>
    </w:p>
    <w:p w:rsidR="003E2DD2" w:rsidRPr="003E2DD2" w:rsidRDefault="00374013" w:rsidP="001E7267">
      <w:pPr>
        <w:jc w:val="both"/>
        <w:rPr>
          <w:rFonts w:ascii="Century Gothic" w:hAnsi="Century Gothic"/>
          <w:sz w:val="16"/>
          <w:szCs w:val="16"/>
        </w:rPr>
      </w:pPr>
      <w:r>
        <w:rPr>
          <w:rFonts w:ascii="Century Gothic" w:hAnsi="Century Gothic"/>
          <w:sz w:val="16"/>
          <w:szCs w:val="16"/>
        </w:rPr>
        <w:t>SBH</w:t>
      </w:r>
      <w:r w:rsidR="003E2DD2">
        <w:rPr>
          <w:rFonts w:ascii="Century Gothic" w:hAnsi="Century Gothic"/>
          <w:sz w:val="16"/>
          <w:szCs w:val="16"/>
        </w:rPr>
        <w:t xml:space="preserve"> </w:t>
      </w:r>
    </w:p>
    <w:p w:rsidR="001E7267" w:rsidRPr="00E915F2" w:rsidRDefault="001E7267" w:rsidP="001E7267">
      <w:pPr>
        <w:jc w:val="both"/>
        <w:rPr>
          <w:rFonts w:ascii="Century Gothic" w:hAnsi="Century Gothic"/>
          <w:sz w:val="16"/>
          <w:szCs w:val="16"/>
        </w:rPr>
      </w:pPr>
    </w:p>
    <w:sectPr w:rsidR="001E7267" w:rsidRPr="00E9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14B7E"/>
    <w:multiLevelType w:val="hybridMultilevel"/>
    <w:tmpl w:val="F99EDC28"/>
    <w:lvl w:ilvl="0" w:tplc="04090001">
      <w:start w:val="1"/>
      <w:numFmt w:val="bullet"/>
      <w:lvlText w:val=""/>
      <w:lvlJc w:val="left"/>
      <w:pPr>
        <w:ind w:left="720" w:hanging="360"/>
      </w:pPr>
      <w:rPr>
        <w:rFonts w:ascii="Symbol" w:hAnsi="Symbol" w:hint="default"/>
      </w:rPr>
    </w:lvl>
    <w:lvl w:ilvl="1" w:tplc="323CB27C">
      <w:numFmt w:val="bullet"/>
      <w:lvlText w:val="-"/>
      <w:lvlJc w:val="left"/>
      <w:pPr>
        <w:ind w:left="1440" w:hanging="360"/>
      </w:pPr>
      <w:rPr>
        <w:rFonts w:ascii="Century Gothic" w:eastAsiaTheme="minorHAnsi"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5383E"/>
    <w:multiLevelType w:val="hybridMultilevel"/>
    <w:tmpl w:val="BD749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4E"/>
    <w:rsid w:val="000C481A"/>
    <w:rsid w:val="001078A1"/>
    <w:rsid w:val="00115220"/>
    <w:rsid w:val="001C4350"/>
    <w:rsid w:val="001E7267"/>
    <w:rsid w:val="00297362"/>
    <w:rsid w:val="00374013"/>
    <w:rsid w:val="0039344E"/>
    <w:rsid w:val="003E2DD2"/>
    <w:rsid w:val="00565A2C"/>
    <w:rsid w:val="008420D1"/>
    <w:rsid w:val="008774F6"/>
    <w:rsid w:val="0095250E"/>
    <w:rsid w:val="009B6C25"/>
    <w:rsid w:val="00BA6F18"/>
    <w:rsid w:val="00CA6267"/>
    <w:rsid w:val="00D144E1"/>
    <w:rsid w:val="00DF51B1"/>
    <w:rsid w:val="00E915F2"/>
    <w:rsid w:val="00F7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1A9"/>
  <w15:chartTrackingRefBased/>
  <w15:docId w15:val="{B7E882C5-7CF3-4499-86F1-4B91BA40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imes New Roman"/>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67"/>
    <w:pPr>
      <w:ind w:left="720"/>
      <w:contextualSpacing/>
    </w:pPr>
  </w:style>
  <w:style w:type="character" w:styleId="Hyperlink">
    <w:name w:val="Hyperlink"/>
    <w:basedOn w:val="DefaultParagraphFont"/>
    <w:uiPriority w:val="99"/>
    <w:unhideWhenUsed/>
    <w:rsid w:val="00D144E1"/>
    <w:rPr>
      <w:color w:val="0563C1" w:themeColor="hyperlink"/>
      <w:u w:val="single"/>
    </w:rPr>
  </w:style>
  <w:style w:type="paragraph" w:styleId="BalloonText">
    <w:name w:val="Balloon Text"/>
    <w:basedOn w:val="Normal"/>
    <w:link w:val="BalloonTextChar"/>
    <w:uiPriority w:val="99"/>
    <w:semiHidden/>
    <w:unhideWhenUsed/>
    <w:rsid w:val="00374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mersetJF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Hench</dc:creator>
  <cp:keywords/>
  <dc:description/>
  <cp:lastModifiedBy>Sharon Hench</cp:lastModifiedBy>
  <cp:revision>2</cp:revision>
  <cp:lastPrinted>2020-10-07T21:36:00Z</cp:lastPrinted>
  <dcterms:created xsi:type="dcterms:W3CDTF">2020-10-07T21:36:00Z</dcterms:created>
  <dcterms:modified xsi:type="dcterms:W3CDTF">2020-10-07T21:36:00Z</dcterms:modified>
</cp:coreProperties>
</file>