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4DD94" w14:textId="77777777" w:rsidR="00D20F43" w:rsidRDefault="00D75E64">
      <w:pPr>
        <w:pStyle w:val="Heading2"/>
        <w:jc w:val="center"/>
        <w:rPr>
          <w:rFonts w:ascii="Arial" w:eastAsia="Arial" w:hAnsi="Arial" w:cs="Arial"/>
          <w:sz w:val="32"/>
          <w:szCs w:val="32"/>
        </w:rPr>
      </w:pPr>
      <w:r>
        <w:rPr>
          <w:rFonts w:ascii="Arial" w:eastAsia="Arial" w:hAnsi="Arial" w:cs="Arial"/>
          <w:sz w:val="32"/>
          <w:szCs w:val="32"/>
        </w:rPr>
        <w:t>Title I, Part A 2020-2021 Parent and Family Engagement Plan for</w:t>
      </w:r>
    </w:p>
    <w:p w14:paraId="26B53854" w14:textId="77777777" w:rsidR="00D20F43" w:rsidRDefault="00D60947">
      <w:pPr>
        <w:pStyle w:val="Heading2"/>
        <w:jc w:val="center"/>
        <w:rPr>
          <w:rFonts w:ascii="Arial" w:eastAsia="Arial" w:hAnsi="Arial" w:cs="Arial"/>
          <w:color w:val="FF0000"/>
          <w:sz w:val="18"/>
          <w:szCs w:val="18"/>
        </w:rPr>
      </w:pPr>
      <w:r>
        <w:rPr>
          <w:rFonts w:ascii="Arial" w:eastAsia="Arial" w:hAnsi="Arial" w:cs="Arial"/>
          <w:color w:val="FF0000"/>
          <w:sz w:val="32"/>
          <w:szCs w:val="32"/>
        </w:rPr>
        <w:t>Lehigh Senior High School</w:t>
      </w:r>
    </w:p>
    <w:p w14:paraId="113EC5E3" w14:textId="77777777" w:rsidR="00D20F43" w:rsidRDefault="00D75E64">
      <w:pPr>
        <w:pStyle w:val="Heading2"/>
        <w:rPr>
          <w:rFonts w:ascii="Arial" w:eastAsia="Arial" w:hAnsi="Arial" w:cs="Arial"/>
          <w:b w:val="0"/>
        </w:rPr>
      </w:pPr>
      <w:r>
        <w:rPr>
          <w:rFonts w:ascii="Arial" w:eastAsia="Arial" w:hAnsi="Arial" w:cs="Arial"/>
          <w:sz w:val="20"/>
          <w:szCs w:val="20"/>
        </w:rPr>
        <w:t xml:space="preserve"> </w:t>
      </w:r>
      <w:r>
        <w:rPr>
          <w:rFonts w:ascii="Arial" w:eastAsia="Arial" w:hAnsi="Arial" w:cs="Arial"/>
          <w:b w:val="0"/>
        </w:rPr>
        <w:t xml:space="preserve">I, </w:t>
      </w:r>
      <w:r w:rsidR="00D60947">
        <w:rPr>
          <w:rFonts w:ascii="Arial" w:eastAsia="Arial" w:hAnsi="Arial" w:cs="Arial"/>
          <w:b w:val="0"/>
        </w:rPr>
        <w:t>Jackie Corey</w:t>
      </w:r>
      <w:r>
        <w:rPr>
          <w:rFonts w:ascii="Arial" w:eastAsia="Arial" w:hAnsi="Arial" w:cs="Arial"/>
          <w:b w:val="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303A4100" w14:textId="77777777" w:rsidR="00D20F43" w:rsidRDefault="00D75E64">
      <w:pPr>
        <w:pStyle w:val="Heading2"/>
        <w:rPr>
          <w:rFonts w:ascii="Arial" w:eastAsia="Arial" w:hAnsi="Arial" w:cs="Arial"/>
          <w:sz w:val="32"/>
          <w:szCs w:val="32"/>
        </w:rPr>
      </w:pPr>
      <w:r>
        <w:rPr>
          <w:rFonts w:ascii="Arial" w:eastAsia="Arial" w:hAnsi="Arial" w:cs="Arial"/>
          <w:sz w:val="32"/>
          <w:szCs w:val="32"/>
        </w:rPr>
        <w:t>Assurances</w:t>
      </w:r>
    </w:p>
    <w:p w14:paraId="45DC64EE"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Parent Consultations</w:t>
      </w:r>
    </w:p>
    <w:p w14:paraId="3318E6B0"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shall conduct outreach to all parents and family members and implement programs, activities, and procedures for the involvement of parents and family members in programs assisted under this part consistent with section 1116. Such programs, activities, and procedures shall be planned and implemented with meaningful consultation with parents of participating children.</w:t>
      </w:r>
    </w:p>
    <w:p w14:paraId="5D56BAD0" w14:textId="77777777" w:rsidR="00D20F43" w:rsidRDefault="00D75E64">
      <w:pPr>
        <w:shd w:val="clear" w:color="auto" w:fill="FFFFFF"/>
        <w:spacing w:before="280" w:after="280"/>
        <w:jc w:val="both"/>
        <w:rPr>
          <w:rFonts w:ascii="Arial" w:eastAsia="Arial" w:hAnsi="Arial" w:cs="Arial"/>
          <w:b/>
          <w:color w:val="000000"/>
          <w:sz w:val="22"/>
          <w:szCs w:val="22"/>
        </w:rPr>
      </w:pPr>
      <w:r>
        <w:rPr>
          <w:rFonts w:ascii="Arial" w:eastAsia="Arial" w:hAnsi="Arial" w:cs="Arial"/>
          <w:b/>
          <w:color w:val="000000"/>
          <w:sz w:val="22"/>
          <w:szCs w:val="22"/>
        </w:rPr>
        <w:t xml:space="preserve">Certifications </w:t>
      </w:r>
    </w:p>
    <w:p w14:paraId="6349A556"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school will inform/notify parents (in a timely manner) of each student attending a Title I school that they have the right to request information about their child’s classroom teacher and, if applicable, the services provided by their paraprofessionals, as well as the paraprofessionals qualifications.</w:t>
      </w:r>
    </w:p>
    <w:p w14:paraId="1B58C40A"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notify parents when a child is taught for 4 or more consecutive weeks by a teacher who is non-state certified or state-certified but teaching out-of-field by providing a written notification to each parent in a timely manner. This notification should be timely and in letter form on school letterhead. Newsletters are not always timely and bring about providing information about a teacher’s qualification for a specific classroom or grade that does not affect all parents. Notification may be disseminated via student backpack, U.S. mail, and meeting with parents.</w:t>
      </w:r>
    </w:p>
    <w:p w14:paraId="37656769"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School Parent and Family Engagement Policy</w:t>
      </w:r>
    </w:p>
    <w:p w14:paraId="483CEE54" w14:textId="77777777" w:rsidR="00D20F43" w:rsidRDefault="00D75E64">
      <w:pPr>
        <w:shd w:val="clear" w:color="auto" w:fill="FFFFFF"/>
        <w:spacing w:before="280" w:after="96"/>
        <w:rPr>
          <w:rFonts w:ascii="Arial" w:eastAsia="Arial" w:hAnsi="Arial" w:cs="Arial"/>
          <w:color w:val="000000"/>
          <w:sz w:val="22"/>
          <w:szCs w:val="22"/>
        </w:rPr>
      </w:pPr>
      <w:r>
        <w:rPr>
          <w:rFonts w:ascii="Arial" w:eastAsia="Arial" w:hAnsi="Arial" w:cs="Arial"/>
          <w:color w:val="000000"/>
          <w:sz w:val="22"/>
          <w:szCs w:val="22"/>
        </w:rPr>
        <w:t>The school will jointly develop with, and distribute to, parents and family members of participating children a written parent and family engagement policy, agreed on by such parents, that shall describe the means for carrying out the requirements of section 1116 (c-f) and Assurance 11c-f. Parents shall be notified of the policy in an understandable and uniform format and, to the extent practicable, provided in a language the parents can understand. Such policy shall be made available to the local community and updated periodically to meet the changing needs of parents and the school.</w:t>
      </w:r>
    </w:p>
    <w:p w14:paraId="648FD56B" w14:textId="77777777" w:rsidR="00D20F43" w:rsidRDefault="00D20F43">
      <w:pPr>
        <w:shd w:val="clear" w:color="auto" w:fill="FFFFFF"/>
        <w:spacing w:before="280" w:after="96"/>
        <w:rPr>
          <w:rFonts w:ascii="Arial" w:eastAsia="Arial" w:hAnsi="Arial" w:cs="Arial"/>
          <w:b/>
          <w:sz w:val="22"/>
          <w:szCs w:val="22"/>
        </w:rPr>
      </w:pPr>
    </w:p>
    <w:p w14:paraId="7CFB5FF4"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lastRenderedPageBreak/>
        <w:t>Policy Involvement</w:t>
      </w:r>
    </w:p>
    <w:p w14:paraId="529D1E08"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convene an annual meeting, at a convenient time, to which all parents of participating children shall be invited and encouraged to attend, to inform parents of their school's participation under this part and to explain the requirements of this part, and the right of the parents to be involved.</w:t>
      </w:r>
    </w:p>
    <w:p w14:paraId="709605A0"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offer a flexible number of meetings, such as meetings in the morning or evening, and may provide, with funds provided under this part, transportation, childcare, or home visits, as such services relate to parental involvement.</w:t>
      </w:r>
    </w:p>
    <w:p w14:paraId="4662BA78"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involve parents, in an organized, ongoing, and timely way, in the planning, review, and improvement of programs under this part, including the planning, review, and improvement of the school parent and family engagement policy and the joint development of the schoolwide program plan under section 1114(b)except that if a school has in place a process for involving parents in the joint planning and design of the school's programs, the school may use that process, if such process includes an adequate representation of parents of participating children.</w:t>
      </w:r>
    </w:p>
    <w:p w14:paraId="5498646F"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The school will provide parents of participating children with:</w:t>
      </w:r>
    </w:p>
    <w:p w14:paraId="7551E42B" w14:textId="77777777" w:rsidR="00D20F43" w:rsidRDefault="00D75E64">
      <w:pPr>
        <w:numPr>
          <w:ilvl w:val="0"/>
          <w:numId w:val="1"/>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color w:val="000000"/>
          <w:sz w:val="22"/>
          <w:szCs w:val="22"/>
        </w:rPr>
        <w:t>a timely information about programs under this part;</w:t>
      </w:r>
    </w:p>
    <w:p w14:paraId="61AB2A66" w14:textId="77777777" w:rsidR="00D20F43" w:rsidRDefault="00D75E64">
      <w:pPr>
        <w:numPr>
          <w:ilvl w:val="0"/>
          <w:numId w:val="1"/>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a description and explanation of the curriculum in use at the school, the forms of academic assessment used to measure student progress, and the achievement levels of Florida’s challenging academic standards; and</w:t>
      </w:r>
    </w:p>
    <w:p w14:paraId="7E8670BB" w14:textId="77777777" w:rsidR="00D20F43" w:rsidRDefault="00D75E64">
      <w:pPr>
        <w:numPr>
          <w:ilvl w:val="0"/>
          <w:numId w:val="1"/>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if requested by parents, opportunities for regular meetings to formulate suggestions and to participate, as appropriate, in decisions relating to the education of their children, and respond to any such suggestions as soon as practicably possible.</w:t>
      </w:r>
    </w:p>
    <w:p w14:paraId="069FA26F"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If the schoolwide program plan under section 1114(b)is not satisfactory to the parents of participating children, the parents may submit any parent comments on the plan when the school makes the plan available to the LEA.</w:t>
      </w:r>
    </w:p>
    <w:p w14:paraId="35273066"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Shared Responsibilities for High Student Academic Achievement</w:t>
      </w:r>
    </w:p>
    <w:p w14:paraId="3B789C1C"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The school will jointly develop with parents for all children served under this part a </w:t>
      </w:r>
      <w:r>
        <w:rPr>
          <w:rFonts w:ascii="Arial" w:eastAsia="Arial" w:hAnsi="Arial" w:cs="Arial"/>
          <w:b/>
          <w:color w:val="000000"/>
          <w:sz w:val="22"/>
          <w:szCs w:val="22"/>
        </w:rPr>
        <w:t>school-parent compact</w:t>
      </w:r>
      <w:r>
        <w:rPr>
          <w:rFonts w:ascii="Arial" w:eastAsia="Arial" w:hAnsi="Arial" w:cs="Arial"/>
          <w:color w:val="000000"/>
          <w:sz w:val="22"/>
          <w:szCs w:val="22"/>
        </w:rPr>
        <w:t xml:space="preserve"> that outlines how parents, the entire school staff, and students will share the responsibility for improved student academic achievement and the means by which the school and parents will build and develop a partnership to help children achieve the Florida's challenging academic standards. Such compact shall </w:t>
      </w:r>
    </w:p>
    <w:p w14:paraId="1D09BCF5"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(1) describe the school's responsibility to provide high-quality curriculum and instruction in a supportive and effective learning environment that enables the children served under this part to meet the Florida’s challenging academic standards, and the ways in which each parent will be responsible for supporting their children's learning, volunteering in their child's classroom; and participating, as appropriate, in decisions relating to the education of their children and positive use of extracurricular time; </w:t>
      </w:r>
    </w:p>
    <w:p w14:paraId="19A2D43B" w14:textId="77777777" w:rsidR="00D20F43" w:rsidRDefault="00D75E64">
      <w:pPr>
        <w:shd w:val="clear" w:color="auto" w:fill="FFFFFF"/>
        <w:spacing w:before="280" w:after="96"/>
        <w:ind w:left="360"/>
        <w:rPr>
          <w:rFonts w:ascii="Arial" w:eastAsia="Arial" w:hAnsi="Arial" w:cs="Arial"/>
          <w:color w:val="000000"/>
          <w:sz w:val="22"/>
          <w:szCs w:val="22"/>
        </w:rPr>
      </w:pPr>
      <w:r>
        <w:rPr>
          <w:rFonts w:ascii="Arial" w:eastAsia="Arial" w:hAnsi="Arial" w:cs="Arial"/>
          <w:color w:val="000000"/>
          <w:sz w:val="22"/>
          <w:szCs w:val="22"/>
        </w:rPr>
        <w:t xml:space="preserve">(2) address the importance of communication between teachers and parents on an ongoing basis through, at a minimum </w:t>
      </w:r>
    </w:p>
    <w:p w14:paraId="16B48B04" w14:textId="77777777" w:rsidR="00D20F43" w:rsidRDefault="00D75E64">
      <w:pPr>
        <w:numPr>
          <w:ilvl w:val="0"/>
          <w:numId w:val="2"/>
        </w:numPr>
        <w:pBdr>
          <w:top w:val="nil"/>
          <w:left w:val="nil"/>
          <w:bottom w:val="nil"/>
          <w:right w:val="nil"/>
          <w:between w:val="nil"/>
        </w:pBdr>
        <w:shd w:val="clear" w:color="auto" w:fill="FFFFFF"/>
        <w:spacing w:before="280"/>
        <w:rPr>
          <w:rFonts w:ascii="Arial" w:eastAsia="Arial" w:hAnsi="Arial" w:cs="Arial"/>
          <w:color w:val="000000"/>
          <w:sz w:val="22"/>
          <w:szCs w:val="22"/>
        </w:rPr>
      </w:pPr>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2745D90B"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frequent reports to parents on their children's progress;</w:t>
      </w:r>
    </w:p>
    <w:p w14:paraId="3DA44480" w14:textId="77777777" w:rsidR="00D20F43" w:rsidRDefault="00D75E64">
      <w:pPr>
        <w:numPr>
          <w:ilvl w:val="0"/>
          <w:numId w:val="2"/>
        </w:num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lastRenderedPageBreak/>
        <w:t>reasonable access to staff, opportunities to volunteer and participate in their child's class, and observation of classroom activities;</w:t>
      </w:r>
    </w:p>
    <w:p w14:paraId="61E4C39B" w14:textId="77777777" w:rsidR="00D20F43" w:rsidRDefault="00D75E64">
      <w:pPr>
        <w:numPr>
          <w:ilvl w:val="0"/>
          <w:numId w:val="2"/>
        </w:numPr>
        <w:pBdr>
          <w:top w:val="nil"/>
          <w:left w:val="nil"/>
          <w:bottom w:val="nil"/>
          <w:right w:val="nil"/>
          <w:between w:val="nil"/>
        </w:pBdr>
        <w:shd w:val="clear" w:color="auto" w:fill="FFFFFF"/>
        <w:spacing w:after="96"/>
        <w:rPr>
          <w:rFonts w:ascii="Arial" w:eastAsia="Arial" w:hAnsi="Arial" w:cs="Arial"/>
          <w:color w:val="000000"/>
          <w:sz w:val="22"/>
          <w:szCs w:val="22"/>
        </w:rPr>
      </w:pPr>
      <w:r>
        <w:rPr>
          <w:rFonts w:ascii="Arial" w:eastAsia="Arial" w:hAnsi="Arial" w:cs="Arial"/>
          <w:color w:val="000000"/>
          <w:sz w:val="22"/>
          <w:szCs w:val="22"/>
        </w:rPr>
        <w:t>ensuring regular two-way, meaningful communication between family members and school staff, and, to the extent practicable, in a language that family members can understand.</w:t>
      </w:r>
    </w:p>
    <w:p w14:paraId="2030FABC" w14:textId="77777777" w:rsidR="00D20F43" w:rsidRDefault="00D20F43">
      <w:pPr>
        <w:shd w:val="clear" w:color="auto" w:fill="FFFFFF"/>
        <w:spacing w:before="280" w:after="96"/>
        <w:rPr>
          <w:rFonts w:ascii="Arial" w:eastAsia="Arial" w:hAnsi="Arial" w:cs="Arial"/>
          <w:b/>
          <w:color w:val="000000"/>
          <w:sz w:val="22"/>
          <w:szCs w:val="22"/>
        </w:rPr>
      </w:pPr>
    </w:p>
    <w:p w14:paraId="120FC794" w14:textId="77777777" w:rsidR="00D20F43" w:rsidRDefault="00D75E64">
      <w:pPr>
        <w:shd w:val="clear" w:color="auto" w:fill="FFFFFF"/>
        <w:spacing w:before="280" w:after="96"/>
        <w:rPr>
          <w:rFonts w:ascii="Arial" w:eastAsia="Arial" w:hAnsi="Arial" w:cs="Arial"/>
          <w:b/>
          <w:color w:val="000000"/>
          <w:sz w:val="22"/>
          <w:szCs w:val="22"/>
        </w:rPr>
      </w:pPr>
      <w:r>
        <w:rPr>
          <w:rFonts w:ascii="Arial" w:eastAsia="Arial" w:hAnsi="Arial" w:cs="Arial"/>
          <w:b/>
          <w:color w:val="000000"/>
          <w:sz w:val="22"/>
          <w:szCs w:val="22"/>
        </w:rPr>
        <w:t>Accessibility</w:t>
      </w:r>
    </w:p>
    <w:p w14:paraId="026844F9" w14:textId="77777777" w:rsidR="00D20F43" w:rsidRDefault="00D75E64">
      <w:pPr>
        <w:shd w:val="clear" w:color="auto" w:fill="FFFFFF"/>
        <w:spacing w:before="280" w:after="280"/>
        <w:rPr>
          <w:rFonts w:ascii="Arial" w:eastAsia="Arial" w:hAnsi="Arial" w:cs="Arial"/>
          <w:color w:val="000000"/>
          <w:sz w:val="22"/>
          <w:szCs w:val="22"/>
        </w:rPr>
      </w:pPr>
      <w:r>
        <w:rPr>
          <w:rFonts w:ascii="Arial" w:eastAsia="Arial" w:hAnsi="Arial" w:cs="Arial"/>
          <w:color w:val="000000"/>
          <w:sz w:val="22"/>
          <w:szCs w:val="22"/>
        </w:rPr>
        <w:t>The LEA ensures in carrying out the parent and family engagement requirements of this part, LEAs and schools, to the extent practicable, shall provide opportunities for the informed participation of parents and family members (including parents and family members who have limited English proficiency, parents and family members with disabilities, and parents and family members of migratory children), including providing information and school reports required under section 1111 in a format and, to the extent practicable, in a language such parents understand.</w:t>
      </w:r>
    </w:p>
    <w:p w14:paraId="752AAD84" w14:textId="77777777" w:rsidR="00D20F43" w:rsidRDefault="00D20F43">
      <w:pPr>
        <w:shd w:val="clear" w:color="auto" w:fill="FFFFFF"/>
        <w:spacing w:before="280" w:after="96"/>
        <w:rPr>
          <w:rFonts w:ascii="Arial" w:eastAsia="Arial" w:hAnsi="Arial" w:cs="Arial"/>
          <w:b/>
          <w:color w:val="000000"/>
          <w:sz w:val="22"/>
          <w:szCs w:val="22"/>
        </w:rPr>
      </w:pPr>
    </w:p>
    <w:p w14:paraId="014F8F7B" w14:textId="77777777" w:rsidR="00D20F43" w:rsidRDefault="00D20F43">
      <w:pPr>
        <w:shd w:val="clear" w:color="auto" w:fill="FFFFFF"/>
        <w:spacing w:before="280" w:after="96"/>
        <w:rPr>
          <w:rFonts w:ascii="Arial" w:eastAsia="Arial" w:hAnsi="Arial" w:cs="Arial"/>
          <w:b/>
          <w:color w:val="000000"/>
          <w:sz w:val="22"/>
          <w:szCs w:val="22"/>
        </w:rPr>
      </w:pPr>
    </w:p>
    <w:p w14:paraId="644002BA" w14:textId="77777777" w:rsidR="00D20F43" w:rsidRDefault="00D20F43">
      <w:pPr>
        <w:shd w:val="clear" w:color="auto" w:fill="FFFFFF"/>
        <w:spacing w:before="280" w:after="96"/>
        <w:rPr>
          <w:rFonts w:ascii="Arial" w:eastAsia="Arial" w:hAnsi="Arial" w:cs="Arial"/>
          <w:color w:val="000000"/>
        </w:rPr>
      </w:pPr>
    </w:p>
    <w:p w14:paraId="06B57763" w14:textId="77777777" w:rsidR="00D20F43" w:rsidRDefault="00D20F43">
      <w:pPr>
        <w:shd w:val="clear" w:color="auto" w:fill="FFFFFF"/>
        <w:spacing w:before="280" w:after="96"/>
        <w:rPr>
          <w:rFonts w:ascii="Arial" w:eastAsia="Arial" w:hAnsi="Arial" w:cs="Arial"/>
          <w:color w:val="000000"/>
        </w:rPr>
      </w:pPr>
    </w:p>
    <w:p w14:paraId="7AB1B96C" w14:textId="77777777" w:rsidR="00D20F43" w:rsidRDefault="00D20F43">
      <w:pPr>
        <w:spacing w:before="280" w:after="280"/>
        <w:rPr>
          <w:rFonts w:ascii="Arial" w:eastAsia="Arial" w:hAnsi="Arial" w:cs="Arial"/>
          <w:sz w:val="20"/>
          <w:szCs w:val="20"/>
        </w:rPr>
      </w:pPr>
    </w:p>
    <w:p w14:paraId="0F2367BD" w14:textId="77777777" w:rsidR="00D20F43" w:rsidRDefault="00D20F43">
      <w:pPr>
        <w:spacing w:before="280" w:after="280"/>
        <w:rPr>
          <w:rFonts w:ascii="Arial" w:eastAsia="Arial" w:hAnsi="Arial" w:cs="Arial"/>
          <w:sz w:val="20"/>
          <w:szCs w:val="20"/>
        </w:rPr>
      </w:pPr>
    </w:p>
    <w:tbl>
      <w:tblPr>
        <w:tblStyle w:val="a"/>
        <w:tblW w:w="14394" w:type="dxa"/>
        <w:tblLayout w:type="fixed"/>
        <w:tblLook w:val="0400" w:firstRow="0" w:lastRow="0" w:firstColumn="0" w:lastColumn="0" w:noHBand="0" w:noVBand="1"/>
      </w:tblPr>
      <w:tblGrid>
        <w:gridCol w:w="10058"/>
        <w:gridCol w:w="4336"/>
      </w:tblGrid>
      <w:tr w:rsidR="00D20F43" w14:paraId="5009E499" w14:textId="77777777">
        <w:tc>
          <w:tcPr>
            <w:tcW w:w="10058" w:type="dxa"/>
            <w:tcBorders>
              <w:top w:val="single" w:sz="12" w:space="0" w:color="000000"/>
              <w:left w:val="single" w:sz="4" w:space="0" w:color="FFFFFF"/>
              <w:bottom w:val="single" w:sz="4" w:space="0" w:color="FFFFFF"/>
              <w:right w:val="single" w:sz="4" w:space="0" w:color="FFFFFF"/>
            </w:tcBorders>
            <w:vAlign w:val="center"/>
          </w:tcPr>
          <w:p w14:paraId="5C4F68BE" w14:textId="77777777" w:rsidR="00D20F43" w:rsidRDefault="00D75E64">
            <w:pPr>
              <w:spacing w:before="75" w:after="75"/>
              <w:ind w:left="75" w:right="75"/>
              <w:rPr>
                <w:rFonts w:ascii="Arial" w:eastAsia="Arial" w:hAnsi="Arial" w:cs="Arial"/>
                <w:sz w:val="22"/>
                <w:szCs w:val="22"/>
              </w:rPr>
            </w:pPr>
            <w:r>
              <w:rPr>
                <w:rFonts w:ascii="Arial" w:eastAsia="Arial" w:hAnsi="Arial" w:cs="Arial"/>
                <w:b/>
                <w:sz w:val="22"/>
                <w:szCs w:val="22"/>
              </w:rPr>
              <w:t>Signature of Principal or Designee</w:t>
            </w:r>
            <w:r>
              <w:rPr>
                <w:rFonts w:ascii="Arial" w:eastAsia="Arial" w:hAnsi="Arial" w:cs="Arial"/>
                <w:sz w:val="22"/>
                <w:szCs w:val="22"/>
              </w:rPr>
              <w:t xml:space="preserve"> </w:t>
            </w:r>
          </w:p>
        </w:tc>
        <w:tc>
          <w:tcPr>
            <w:tcW w:w="4336" w:type="dxa"/>
            <w:tcBorders>
              <w:top w:val="single" w:sz="12" w:space="0" w:color="000000"/>
              <w:left w:val="single" w:sz="4" w:space="0" w:color="FFFFFF"/>
              <w:bottom w:val="single" w:sz="4" w:space="0" w:color="FFFFFF"/>
              <w:right w:val="single" w:sz="4" w:space="0" w:color="FFFFFF"/>
            </w:tcBorders>
            <w:vAlign w:val="center"/>
          </w:tcPr>
          <w:p w14:paraId="6D722BDE" w14:textId="77777777" w:rsidR="00D20F43" w:rsidRDefault="00D75E64">
            <w:pPr>
              <w:spacing w:before="75" w:after="75"/>
              <w:ind w:left="75" w:right="75"/>
              <w:rPr>
                <w:rFonts w:ascii="Arial" w:eastAsia="Arial" w:hAnsi="Arial" w:cs="Arial"/>
                <w:sz w:val="22"/>
                <w:szCs w:val="22"/>
              </w:rPr>
            </w:pPr>
            <w:r>
              <w:rPr>
                <w:rFonts w:ascii="Arial" w:eastAsia="Arial" w:hAnsi="Arial" w:cs="Arial"/>
                <w:sz w:val="22"/>
                <w:szCs w:val="22"/>
              </w:rPr>
              <w:t>Date Signed</w:t>
            </w:r>
          </w:p>
        </w:tc>
      </w:tr>
    </w:tbl>
    <w:p w14:paraId="2693B2A7" w14:textId="77777777" w:rsidR="00D20F43" w:rsidRDefault="00D20F43">
      <w:pPr>
        <w:spacing w:before="280" w:after="280"/>
        <w:rPr>
          <w:rFonts w:ascii="Arial" w:eastAsia="Arial" w:hAnsi="Arial" w:cs="Arial"/>
          <w:sz w:val="20"/>
          <w:szCs w:val="20"/>
        </w:rPr>
      </w:pPr>
    </w:p>
    <w:p w14:paraId="0B3967D2" w14:textId="77777777" w:rsidR="00D20F43" w:rsidRDefault="00D20F43"/>
    <w:p w14:paraId="34508AC7" w14:textId="77777777" w:rsidR="00D20F43" w:rsidRDefault="00D20F43">
      <w:pPr>
        <w:spacing w:after="240"/>
        <w:rPr>
          <w:rFonts w:ascii="Arial" w:eastAsia="Arial" w:hAnsi="Arial" w:cs="Arial"/>
          <w:b/>
        </w:rPr>
      </w:pPr>
    </w:p>
    <w:p w14:paraId="10E8C392" w14:textId="77777777" w:rsidR="00D20F43" w:rsidRDefault="00D20F43">
      <w:pPr>
        <w:spacing w:after="240"/>
        <w:rPr>
          <w:rFonts w:ascii="Arial" w:eastAsia="Arial" w:hAnsi="Arial" w:cs="Arial"/>
          <w:b/>
        </w:rPr>
      </w:pPr>
    </w:p>
    <w:p w14:paraId="4CA37242" w14:textId="77777777" w:rsidR="00D20F43" w:rsidRDefault="00D20F43">
      <w:pPr>
        <w:spacing w:line="276" w:lineRule="auto"/>
        <w:rPr>
          <w:rFonts w:ascii="Arial" w:eastAsia="Arial" w:hAnsi="Arial" w:cs="Arial"/>
          <w:b/>
          <w:sz w:val="32"/>
          <w:szCs w:val="32"/>
        </w:rPr>
      </w:pPr>
    </w:p>
    <w:p w14:paraId="35632CFD" w14:textId="77777777" w:rsidR="00BA37B5" w:rsidRDefault="00BA37B5">
      <w:pPr>
        <w:spacing w:line="276" w:lineRule="auto"/>
        <w:rPr>
          <w:rFonts w:ascii="Arial" w:eastAsia="Arial" w:hAnsi="Arial" w:cs="Arial"/>
          <w:b/>
          <w:sz w:val="32"/>
          <w:szCs w:val="32"/>
        </w:rPr>
      </w:pPr>
    </w:p>
    <w:p w14:paraId="38C1A5AD" w14:textId="77777777" w:rsidR="00BA37B5" w:rsidRDefault="00BA37B5">
      <w:pPr>
        <w:spacing w:line="276" w:lineRule="auto"/>
        <w:rPr>
          <w:rFonts w:ascii="Arial" w:eastAsia="Arial" w:hAnsi="Arial" w:cs="Arial"/>
          <w:b/>
          <w:sz w:val="32"/>
          <w:szCs w:val="32"/>
        </w:rPr>
      </w:pPr>
    </w:p>
    <w:p w14:paraId="77FDA76D" w14:textId="77777777" w:rsidR="00D20F43" w:rsidRDefault="00D75E64">
      <w:pPr>
        <w:spacing w:line="276" w:lineRule="auto"/>
        <w:rPr>
          <w:rFonts w:ascii="Arial" w:eastAsia="Arial" w:hAnsi="Arial" w:cs="Arial"/>
          <w:b/>
          <w:sz w:val="32"/>
          <w:szCs w:val="32"/>
        </w:rPr>
      </w:pPr>
      <w:r>
        <w:rPr>
          <w:rFonts w:ascii="Arial" w:eastAsia="Arial" w:hAnsi="Arial" w:cs="Arial"/>
          <w:b/>
          <w:sz w:val="32"/>
          <w:szCs w:val="32"/>
        </w:rPr>
        <w:lastRenderedPageBreak/>
        <w:t xml:space="preserve">Parent and Family Engagement Plan </w:t>
      </w:r>
    </w:p>
    <w:p w14:paraId="590CE8AC" w14:textId="77777777" w:rsidR="00D20F43" w:rsidRDefault="00D20F43">
      <w:pPr>
        <w:spacing w:line="276" w:lineRule="auto"/>
        <w:rPr>
          <w:rFonts w:ascii="Arial" w:eastAsia="Arial" w:hAnsi="Arial" w:cs="Arial"/>
          <w:sz w:val="32"/>
          <w:szCs w:val="32"/>
        </w:rPr>
      </w:pPr>
    </w:p>
    <w:p w14:paraId="5F46F3DC"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 xml:space="preserve">In support of strengthening student academic achievement, </w:t>
      </w:r>
      <w:r w:rsidR="00D60947">
        <w:rPr>
          <w:rFonts w:ascii="Arial" w:eastAsia="Arial" w:hAnsi="Arial" w:cs="Arial"/>
          <w:b/>
          <w:sz w:val="22"/>
          <w:szCs w:val="22"/>
        </w:rPr>
        <w:t>Lehigh Senior High School</w:t>
      </w:r>
      <w:r>
        <w:rPr>
          <w:rFonts w:ascii="Arial" w:eastAsia="Arial" w:hAnsi="Arial" w:cs="Arial"/>
          <w:b/>
          <w:sz w:val="22"/>
          <w:szCs w:val="22"/>
        </w:rPr>
        <w:t>,</w:t>
      </w:r>
      <w:r>
        <w:rPr>
          <w:rFonts w:ascii="Arial" w:eastAsia="Arial" w:hAnsi="Arial" w:cs="Arial"/>
          <w:sz w:val="22"/>
          <w:szCs w:val="22"/>
        </w:rPr>
        <w:t xml:space="preserve"> receives Title I, Part A funds and therefore must jointly develop with, agree on with, and distribute to parents and family members of participating children a written parent and family engagement policy that contains information required by section 1116(b) and (c) of the Every Student Succeeds Act (ESSA). The policy establishes the school’s expectations for parent and family engagement and describes how the school will implement a number of specific parent and family engagement activities, and it is incorporated into the school’s plan submitted to the local educational agency (LEA).</w:t>
      </w:r>
    </w:p>
    <w:p w14:paraId="400635E9" w14:textId="77777777" w:rsidR="00D20F43" w:rsidRDefault="00D20F43">
      <w:pPr>
        <w:spacing w:line="276" w:lineRule="auto"/>
        <w:rPr>
          <w:rFonts w:ascii="Arial" w:eastAsia="Arial" w:hAnsi="Arial" w:cs="Arial"/>
          <w:sz w:val="22"/>
          <w:szCs w:val="22"/>
        </w:rPr>
      </w:pPr>
    </w:p>
    <w:p w14:paraId="494EF034" w14:textId="77777777" w:rsidR="00D20F43" w:rsidRDefault="00D75E64">
      <w:pPr>
        <w:spacing w:line="276" w:lineRule="auto"/>
        <w:rPr>
          <w:rFonts w:ascii="Arial" w:eastAsia="Arial" w:hAnsi="Arial" w:cs="Arial"/>
          <w:sz w:val="22"/>
          <w:szCs w:val="22"/>
        </w:rPr>
      </w:pPr>
      <w:r>
        <w:rPr>
          <w:rFonts w:ascii="Arial" w:eastAsia="Arial" w:hAnsi="Arial" w:cs="Arial"/>
          <w:sz w:val="22"/>
          <w:szCs w:val="22"/>
        </w:rPr>
        <w:t>The</w:t>
      </w:r>
      <w:r>
        <w:rPr>
          <w:rFonts w:ascii="Arial" w:eastAsia="Arial" w:hAnsi="Arial" w:cs="Arial"/>
          <w:b/>
          <w:sz w:val="22"/>
          <w:szCs w:val="22"/>
        </w:rPr>
        <w:t xml:space="preserve"> </w:t>
      </w:r>
      <w:r w:rsidR="00D60947">
        <w:rPr>
          <w:rFonts w:ascii="Arial" w:eastAsia="Arial" w:hAnsi="Arial" w:cs="Arial"/>
          <w:b/>
          <w:sz w:val="22"/>
          <w:szCs w:val="22"/>
        </w:rPr>
        <w:t xml:space="preserve">Lehigh Senior High </w:t>
      </w:r>
      <w:proofErr w:type="gramStart"/>
      <w:r w:rsidR="00D60947">
        <w:rPr>
          <w:rFonts w:ascii="Arial" w:eastAsia="Arial" w:hAnsi="Arial" w:cs="Arial"/>
          <w:b/>
          <w:sz w:val="22"/>
          <w:szCs w:val="22"/>
        </w:rPr>
        <w:t>School</w:t>
      </w:r>
      <w:r>
        <w:rPr>
          <w:rFonts w:ascii="Arial" w:eastAsia="Arial" w:hAnsi="Arial" w:cs="Arial"/>
          <w:b/>
          <w:sz w:val="22"/>
          <w:szCs w:val="22"/>
        </w:rPr>
        <w:t xml:space="preserve">  </w:t>
      </w:r>
      <w:r>
        <w:rPr>
          <w:rFonts w:ascii="Arial" w:eastAsia="Arial" w:hAnsi="Arial" w:cs="Arial"/>
          <w:sz w:val="22"/>
          <w:szCs w:val="22"/>
        </w:rPr>
        <w:t>agrees</w:t>
      </w:r>
      <w:proofErr w:type="gramEnd"/>
      <w:r>
        <w:rPr>
          <w:rFonts w:ascii="Arial" w:eastAsia="Arial" w:hAnsi="Arial" w:cs="Arial"/>
          <w:sz w:val="22"/>
          <w:szCs w:val="22"/>
        </w:rPr>
        <w:t xml:space="preserve"> to implement the following requirements as outlined by Section 1116:</w:t>
      </w:r>
    </w:p>
    <w:p w14:paraId="7461DC72" w14:textId="77777777" w:rsidR="00D20F43" w:rsidRDefault="00D20F43">
      <w:pPr>
        <w:spacing w:line="276" w:lineRule="auto"/>
        <w:rPr>
          <w:rFonts w:ascii="Arial" w:eastAsia="Arial" w:hAnsi="Arial" w:cs="Arial"/>
          <w:sz w:val="22"/>
          <w:szCs w:val="22"/>
        </w:rPr>
      </w:pPr>
    </w:p>
    <w:p w14:paraId="6952EE48"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Involve families, in an organized, ongoing, and timely way, in the planning, review, and improvement of programs under Title I, Part A, including the planning, review, and improvement of the school parent and family engagement policy and the joint development of the school improvement plan under Section 1114(b) of the Every Student Succeeds Act (ESSA). </w:t>
      </w:r>
    </w:p>
    <w:p w14:paraId="2D8C3D83"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Update the school parent and family engagement policy periodically to meet the changing needs of families and the school, distribute it to the families of participating children, and make the parent and family engagement policy available to the local community. </w:t>
      </w:r>
    </w:p>
    <w:p w14:paraId="7820A001"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Provide full opportunities, to the extent practicable, for the participation of families with limited English proficiency, families with disabilities, and families of migratory children, including providing information and school reports required under Section 1111 of the ESSA in an understandable and uniform format, including alternative formats upon request and, to the extent practicable, in a language families understand.</w:t>
      </w:r>
    </w:p>
    <w:p w14:paraId="16A74944" w14:textId="77777777" w:rsidR="00D20F43" w:rsidRDefault="00D75E64">
      <w:pPr>
        <w:numPr>
          <w:ilvl w:val="0"/>
          <w:numId w:val="4"/>
        </w:numPr>
        <w:pBdr>
          <w:top w:val="nil"/>
          <w:left w:val="nil"/>
          <w:bottom w:val="nil"/>
          <w:right w:val="nil"/>
          <w:between w:val="nil"/>
        </w:pBdr>
        <w:spacing w:line="300" w:lineRule="auto"/>
        <w:rPr>
          <w:rFonts w:ascii="Arial" w:eastAsia="Arial" w:hAnsi="Arial" w:cs="Arial"/>
          <w:color w:val="000000"/>
          <w:sz w:val="22"/>
          <w:szCs w:val="22"/>
        </w:rPr>
      </w:pPr>
      <w:r>
        <w:rPr>
          <w:rFonts w:ascii="Arial" w:eastAsia="Arial" w:hAnsi="Arial" w:cs="Arial"/>
          <w:color w:val="000000"/>
          <w:sz w:val="22"/>
          <w:szCs w:val="22"/>
        </w:rPr>
        <w:t xml:space="preserve">If the school improvement plan under Section 1114(b) of the ESSA is not satisfactory to the families of participating children, submit any family comments on the plan when the school makes the plan available to the local educational agency. </w:t>
      </w:r>
    </w:p>
    <w:p w14:paraId="2AB275C5" w14:textId="77777777" w:rsidR="00D20F43" w:rsidRDefault="00D75E64">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Be governed by the following statutory definition of parent and family engagement and will carry out programs, activities, and procedures in accordance with this definition: </w:t>
      </w:r>
    </w:p>
    <w:p w14:paraId="1B5CC5A9" w14:textId="77777777" w:rsidR="00D20F43" w:rsidRDefault="00D75E64">
      <w:pPr>
        <w:ind w:left="1440"/>
        <w:rPr>
          <w:rFonts w:ascii="Arial" w:eastAsia="Arial" w:hAnsi="Arial" w:cs="Arial"/>
          <w:sz w:val="22"/>
          <w:szCs w:val="22"/>
        </w:rPr>
      </w:pPr>
      <w:r>
        <w:rPr>
          <w:rFonts w:ascii="Arial" w:eastAsia="Arial" w:hAnsi="Arial" w:cs="Arial"/>
          <w:sz w:val="22"/>
          <w:szCs w:val="22"/>
        </w:rPr>
        <w:t>Parent and Family Engagement means the participation of families in regular, two-way, and meaningful communication involving student academic learning and other school activities, including ensuring:</w:t>
      </w:r>
    </w:p>
    <w:p w14:paraId="5117959F"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play an integral role in assisting their child’s learning;</w:t>
      </w:r>
    </w:p>
    <w:p w14:paraId="10D3DB91"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encouraged to be actively involved in their child’s education at school;</w:t>
      </w:r>
    </w:p>
    <w:p w14:paraId="2A9B053F"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families are full partners in their child’s education and are included, as appropriate, in decision-making and on advisory committees to assist in the education of their child; and</w:t>
      </w:r>
    </w:p>
    <w:p w14:paraId="182504E0" w14:textId="77777777" w:rsidR="00D20F43" w:rsidRDefault="00D75E64">
      <w:pPr>
        <w:numPr>
          <w:ilvl w:val="0"/>
          <w:numId w:val="3"/>
        </w:numPr>
        <w:pBdr>
          <w:top w:val="nil"/>
          <w:left w:val="nil"/>
          <w:bottom w:val="nil"/>
          <w:right w:val="nil"/>
          <w:between w:val="nil"/>
        </w:pBdr>
        <w:ind w:left="2160"/>
        <w:rPr>
          <w:rFonts w:ascii="Arial" w:eastAsia="Arial" w:hAnsi="Arial" w:cs="Arial"/>
          <w:color w:val="000000"/>
          <w:sz w:val="22"/>
          <w:szCs w:val="22"/>
        </w:rPr>
      </w:pPr>
      <w:r>
        <w:rPr>
          <w:rFonts w:ascii="Arial" w:eastAsia="Arial" w:hAnsi="Arial" w:cs="Arial"/>
          <w:color w:val="000000"/>
          <w:sz w:val="22"/>
          <w:szCs w:val="22"/>
        </w:rPr>
        <w:t>other activities are carried out, such as those described in Section 1116 of the ESSA.</w:t>
      </w:r>
    </w:p>
    <w:p w14:paraId="5F38C7AF" w14:textId="77777777" w:rsidR="00D20F43" w:rsidRDefault="00D20F43">
      <w:pPr>
        <w:pBdr>
          <w:top w:val="nil"/>
          <w:left w:val="nil"/>
          <w:bottom w:val="nil"/>
          <w:right w:val="nil"/>
          <w:between w:val="nil"/>
        </w:pBdr>
        <w:spacing w:after="120"/>
        <w:ind w:left="1800" w:hanging="360"/>
        <w:rPr>
          <w:rFonts w:ascii="Arial" w:eastAsia="Arial" w:hAnsi="Arial" w:cs="Arial"/>
          <w:i/>
          <w:color w:val="000000"/>
          <w:sz w:val="20"/>
          <w:szCs w:val="20"/>
        </w:rPr>
      </w:pPr>
    </w:p>
    <w:p w14:paraId="20517B43"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0F28863"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367300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8A981E3"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29E8AE0B" w14:textId="77777777" w:rsidR="00D20F43" w:rsidRDefault="00D20F43">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p>
    <w:p w14:paraId="5E69A7E6" w14:textId="77777777" w:rsidR="00D20F43" w:rsidRDefault="00D75E64">
      <w:pPr>
        <w:pBdr>
          <w:top w:val="nil"/>
          <w:left w:val="nil"/>
          <w:bottom w:val="nil"/>
          <w:right w:val="nil"/>
          <w:between w:val="nil"/>
        </w:pBdr>
        <w:shd w:val="clear" w:color="auto" w:fill="FFFFFF"/>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 xml:space="preserve">JOINTLY DEVELOPED/INVOLVEMENT OF PARENTS </w:t>
      </w:r>
    </w:p>
    <w:p w14:paraId="165AFC79"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B94603C" w14:textId="77777777" w:rsidR="00D20F43" w:rsidRDefault="00D60947">
      <w:pPr>
        <w:spacing w:line="276" w:lineRule="auto"/>
        <w:rPr>
          <w:rFonts w:ascii="Arial" w:eastAsia="Arial" w:hAnsi="Arial" w:cs="Arial"/>
          <w:sz w:val="22"/>
          <w:szCs w:val="22"/>
        </w:rPr>
      </w:pPr>
      <w:r>
        <w:rPr>
          <w:rFonts w:ascii="Arial" w:eastAsia="Arial" w:hAnsi="Arial" w:cs="Arial"/>
          <w:b/>
          <w:sz w:val="22"/>
          <w:szCs w:val="22"/>
        </w:rPr>
        <w:t>Lehigh Senior High School</w:t>
      </w:r>
      <w:r w:rsidR="00D75E64">
        <w:rPr>
          <w:rFonts w:ascii="Arial" w:eastAsia="Arial" w:hAnsi="Arial" w:cs="Arial"/>
          <w:sz w:val="22"/>
          <w:szCs w:val="22"/>
        </w:rPr>
        <w:t xml:space="preserve"> will take the following actions to involve families in an organized, ongoing, and timely manner in the planning, review, and improvement of Title I programs, including opportunities for regular meetings, if requested by families, to formulate suggestions and to participate, as appropriate, in decisions relating to the education of their child and respond to any such suggestions as soon as practicably possible.</w:t>
      </w:r>
    </w:p>
    <w:p w14:paraId="463CB311" w14:textId="77777777" w:rsidR="00D20F43" w:rsidRDefault="00D20F43">
      <w:pPr>
        <w:spacing w:line="276" w:lineRule="auto"/>
        <w:rPr>
          <w:sz w:val="20"/>
          <w:szCs w:val="20"/>
        </w:rPr>
      </w:pPr>
    </w:p>
    <w:p w14:paraId="21AE61C7" w14:textId="77777777" w:rsidR="00D20F43" w:rsidRDefault="00D75E64">
      <w:pPr>
        <w:spacing w:line="276" w:lineRule="auto"/>
        <w:rPr>
          <w:sz w:val="20"/>
          <w:szCs w:val="20"/>
        </w:rPr>
      </w:pPr>
      <w:r>
        <w:rPr>
          <w:noProof/>
        </w:rPr>
        <mc:AlternateContent>
          <mc:Choice Requires="wps">
            <w:drawing>
              <wp:anchor distT="0" distB="0" distL="0" distR="0" simplePos="0" relativeHeight="251658240" behindDoc="0" locked="0" layoutInCell="1" hidden="0" allowOverlap="1" wp14:anchorId="57A0C00E" wp14:editId="4CF4CC53">
                <wp:simplePos x="0" y="0"/>
                <wp:positionH relativeFrom="column">
                  <wp:posOffset>12700</wp:posOffset>
                </wp:positionH>
                <wp:positionV relativeFrom="paragraph">
                  <wp:posOffset>25400</wp:posOffset>
                </wp:positionV>
                <wp:extent cx="8924925" cy="1352550"/>
                <wp:effectExtent l="0" t="0" r="0" b="0"/>
                <wp:wrapSquare wrapText="bothSides" distT="0" distB="0" distL="0" distR="0"/>
                <wp:docPr id="2959" name="Rectangle 2959"/>
                <wp:cNvGraphicFramePr/>
                <a:graphic xmlns:a="http://schemas.openxmlformats.org/drawingml/2006/main">
                  <a:graphicData uri="http://schemas.microsoft.com/office/word/2010/wordprocessingShape">
                    <wps:wsp>
                      <wps:cNvSpPr/>
                      <wps:spPr>
                        <a:xfrm>
                          <a:off x="888300" y="3108488"/>
                          <a:ext cx="8915400" cy="13430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F047C20" w14:textId="77777777" w:rsidR="00D20F43" w:rsidRDefault="00D60947" w:rsidP="00D60947">
                            <w:pPr>
                              <w:spacing w:after="240"/>
                              <w:ind w:left="187" w:hanging="172"/>
                              <w:jc w:val="both"/>
                              <w:textDirection w:val="btLr"/>
                            </w:pPr>
                            <w:r>
                              <w:t xml:space="preserve">Parents will be invited to attend our Monthly SAC meetings in which parents will be involved in the development of the school parent and family engagement policy.  During these meetings, planning, review and improvement of the family engagement programs will be conducted.  All parents will be sent a copy of the Parent Involvement Plan Input form prior to the first meeting to allow for proper planning to occur. </w:t>
                            </w:r>
                          </w:p>
                        </w:txbxContent>
                      </wps:txbx>
                      <wps:bodyPr spcFirstLastPara="1" wrap="square" lIns="91425" tIns="45700" rIns="91425" bIns="45700" anchor="ctr" anchorCtr="0">
                        <a:noAutofit/>
                      </wps:bodyPr>
                    </wps:wsp>
                  </a:graphicData>
                </a:graphic>
              </wp:anchor>
            </w:drawing>
          </mc:Choice>
          <mc:Fallback>
            <w:pict>
              <v:rect w14:anchorId="57A0C00E" id="Rectangle 2959" o:spid="_x0000_s1026" style="position:absolute;margin-left:1pt;margin-top:2pt;width:702.75pt;height:106.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">
                <v:stroke startarrowwidth="narrow" startarrowlength="short" endarrowwidth="narrow" endarrowlength="short" joinstyle="round"/>
                <v:textbox inset="2.53958mm,1.2694mm,2.53958mm,1.2694mm">
                  <w:txbxContent>
                    <w:p w14:paraId="2F047C20" w14:textId="77777777" w:rsidR="00D20F43" w:rsidRDefault="00D60947" w:rsidP="00D60947">
                      <w:pPr>
                        <w:spacing w:after="240"/>
                        <w:ind w:left="187" w:hanging="172"/>
                        <w:jc w:val="both"/>
                        <w:textDirection w:val="btLr"/>
                      </w:pPr>
                      <w:r>
                        <w:t xml:space="preserve">Parents will be invited to attend our Monthly SAC meetings in which parents will be involved in the development of the school parent and family engagement policy.  During these meetings, planning, review and improvement of the family engagement programs will be conducted.  All parents will be sent a copy of the Parent Involvement Plan Input form prior to the first meeting to allow for proper planning to occur. </w:t>
                      </w:r>
                    </w:p>
                  </w:txbxContent>
                </v:textbox>
                <w10:wrap type="square"/>
              </v:rect>
            </w:pict>
          </mc:Fallback>
        </mc:AlternateContent>
      </w:r>
    </w:p>
    <w:p w14:paraId="39E9D786" w14:textId="77777777" w:rsidR="00D20F43" w:rsidRDefault="00D20F43">
      <w:pPr>
        <w:spacing w:line="276" w:lineRule="auto"/>
        <w:rPr>
          <w:sz w:val="20"/>
          <w:szCs w:val="20"/>
        </w:rPr>
      </w:pPr>
    </w:p>
    <w:p w14:paraId="5AFE0D6A" w14:textId="77777777" w:rsidR="00D20F43" w:rsidRDefault="00D20F43">
      <w:pPr>
        <w:spacing w:line="276" w:lineRule="auto"/>
        <w:rPr>
          <w:b/>
          <w:sz w:val="20"/>
          <w:szCs w:val="20"/>
        </w:rPr>
      </w:pPr>
    </w:p>
    <w:p w14:paraId="5F557E43" w14:textId="77777777" w:rsidR="00D20F43" w:rsidRDefault="00D20F43">
      <w:pPr>
        <w:spacing w:line="276" w:lineRule="auto"/>
        <w:rPr>
          <w:b/>
          <w:sz w:val="20"/>
          <w:szCs w:val="20"/>
        </w:rPr>
      </w:pPr>
    </w:p>
    <w:p w14:paraId="6DD9B99D" w14:textId="77777777" w:rsidR="00D20F43" w:rsidRDefault="00D20F43">
      <w:pPr>
        <w:spacing w:line="276" w:lineRule="auto"/>
        <w:rPr>
          <w:rFonts w:ascii="Arial" w:eastAsia="Arial" w:hAnsi="Arial" w:cs="Arial"/>
          <w:b/>
          <w:sz w:val="22"/>
          <w:szCs w:val="22"/>
        </w:rPr>
      </w:pPr>
    </w:p>
    <w:p w14:paraId="54B29DBE" w14:textId="77777777" w:rsidR="00D20F43" w:rsidRDefault="00D20F43">
      <w:pPr>
        <w:spacing w:line="276" w:lineRule="auto"/>
        <w:rPr>
          <w:rFonts w:ascii="Arial" w:eastAsia="Arial" w:hAnsi="Arial" w:cs="Arial"/>
          <w:b/>
          <w:sz w:val="22"/>
          <w:szCs w:val="22"/>
        </w:rPr>
      </w:pPr>
    </w:p>
    <w:p w14:paraId="635A5677" w14:textId="77777777" w:rsidR="00D20F43" w:rsidRDefault="00D75E64">
      <w:pPr>
        <w:spacing w:line="276" w:lineRule="auto"/>
        <w:rPr>
          <w:rFonts w:ascii="Arial" w:eastAsia="Arial" w:hAnsi="Arial" w:cs="Arial"/>
          <w:sz w:val="22"/>
          <w:szCs w:val="22"/>
        </w:rPr>
      </w:pPr>
      <w:r>
        <w:rPr>
          <w:rFonts w:ascii="Arial" w:eastAsia="Arial" w:hAnsi="Arial" w:cs="Arial"/>
          <w:b/>
          <w:sz w:val="22"/>
          <w:szCs w:val="22"/>
        </w:rPr>
        <w:t>ANNUAL TITLE I MEETING</w:t>
      </w:r>
    </w:p>
    <w:p w14:paraId="1BB4084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4AE0E44" w14:textId="77777777" w:rsidR="00D20F43" w:rsidRDefault="00D60947">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Lehigh Senior High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take the following actions to conduct an annual meeting, at a convenient time, and encourage and invite all families of participating children to attend to inform them about the school’s Title I program, the nature of the Title I program, the families’ requirements, the school parent and family engagement plan, the schoolwide plan (SIP).  </w:t>
      </w:r>
    </w:p>
    <w:p w14:paraId="04662052" w14:textId="77777777" w:rsidR="00D20F43" w:rsidRDefault="00D20F43">
      <w:pPr>
        <w:pBdr>
          <w:top w:val="nil"/>
          <w:left w:val="nil"/>
          <w:bottom w:val="nil"/>
          <w:right w:val="nil"/>
          <w:between w:val="nil"/>
        </w:pBdr>
        <w:spacing w:line="276" w:lineRule="auto"/>
        <w:ind w:left="360" w:hanging="360"/>
        <w:rPr>
          <w:rFonts w:ascii="Arial" w:eastAsia="Arial" w:hAnsi="Arial" w:cs="Arial"/>
          <w:color w:val="000000"/>
          <w:sz w:val="20"/>
          <w:szCs w:val="20"/>
        </w:rPr>
      </w:pPr>
    </w:p>
    <w:p w14:paraId="5CF2A68E" w14:textId="77777777" w:rsidR="00D20F43" w:rsidRPr="00BA37B5" w:rsidRDefault="00D75E64" w:rsidP="00BA37B5">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59264" behindDoc="0" locked="0" layoutInCell="1" hidden="0" allowOverlap="1" wp14:anchorId="664F73ED" wp14:editId="111F3AE5">
                <wp:simplePos x="0" y="0"/>
                <wp:positionH relativeFrom="column">
                  <wp:posOffset>0</wp:posOffset>
                </wp:positionH>
                <wp:positionV relativeFrom="paragraph">
                  <wp:posOffset>50800</wp:posOffset>
                </wp:positionV>
                <wp:extent cx="9039225" cy="1695450"/>
                <wp:effectExtent l="0" t="0" r="0" b="0"/>
                <wp:wrapSquare wrapText="bothSides" distT="0" distB="0" distL="0" distR="0"/>
                <wp:docPr id="2961" name="Rectangle 2961"/>
                <wp:cNvGraphicFramePr/>
                <a:graphic xmlns:a="http://schemas.openxmlformats.org/drawingml/2006/main">
                  <a:graphicData uri="http://schemas.microsoft.com/office/word/2010/wordprocessingShape">
                    <wps:wsp>
                      <wps:cNvSpPr/>
                      <wps:spPr>
                        <a:xfrm>
                          <a:off x="831150" y="2937038"/>
                          <a:ext cx="9029700" cy="16859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4A903100" w14:textId="77777777" w:rsidR="00D60947" w:rsidRDefault="00D60947">
                            <w:pPr>
                              <w:textDirection w:val="btLr"/>
                              <w:rPr>
                                <w:rFonts w:ascii="Arial" w:eastAsia="Arial" w:hAnsi="Arial" w:cs="Arial"/>
                                <w:color w:val="000000"/>
                                <w:sz w:val="22"/>
                              </w:rPr>
                            </w:pPr>
                            <w:r>
                              <w:rPr>
                                <w:rFonts w:ascii="Arial" w:eastAsia="Arial" w:hAnsi="Arial" w:cs="Arial"/>
                                <w:color w:val="000000"/>
                                <w:sz w:val="22"/>
                              </w:rPr>
                              <w:t>Development of agenda to use during Title 1 annual meeting will occur in July of 2020 as evident by the production of the agenda.</w:t>
                            </w:r>
                          </w:p>
                          <w:p w14:paraId="18B4ACE9" w14:textId="77777777" w:rsidR="00D60947" w:rsidRDefault="00D60947">
                            <w:pPr>
                              <w:textDirection w:val="btLr"/>
                              <w:rPr>
                                <w:rFonts w:ascii="Arial" w:eastAsia="Arial" w:hAnsi="Arial" w:cs="Arial"/>
                                <w:color w:val="000000"/>
                                <w:sz w:val="22"/>
                              </w:rPr>
                            </w:pPr>
                            <w:r>
                              <w:rPr>
                                <w:rFonts w:ascii="Arial" w:eastAsia="Arial" w:hAnsi="Arial" w:cs="Arial"/>
                                <w:color w:val="000000"/>
                                <w:sz w:val="22"/>
                              </w:rPr>
                              <w:t>Announcements will be distributed to parents via our Summer newsletter as well as Messenger messages to all parents as evident by the school newsletter and messages.</w:t>
                            </w:r>
                          </w:p>
                          <w:p w14:paraId="665A2D4D" w14:textId="77777777" w:rsidR="00D60947" w:rsidRDefault="00D60947">
                            <w:pPr>
                              <w:textDirection w:val="btLr"/>
                              <w:rPr>
                                <w:rFonts w:ascii="Arial" w:eastAsia="Arial" w:hAnsi="Arial" w:cs="Arial"/>
                                <w:color w:val="000000"/>
                                <w:sz w:val="22"/>
                              </w:rPr>
                            </w:pPr>
                            <w:r>
                              <w:rPr>
                                <w:rFonts w:ascii="Arial" w:eastAsia="Arial" w:hAnsi="Arial" w:cs="Arial"/>
                                <w:color w:val="000000"/>
                                <w:sz w:val="22"/>
                              </w:rPr>
                              <w:t xml:space="preserve">Annual Title 1 meeting will be held immediately after the conclusion of our Open House event taking place at the end of July or beginning of August as evident of sign in sheets. </w:t>
                            </w:r>
                          </w:p>
                          <w:p w14:paraId="2C88C7D4" w14:textId="77777777" w:rsidR="00D20F43" w:rsidRDefault="00D20F43" w:rsidP="00A148CA">
                            <w:pPr>
                              <w:textDirection w:val="btLr"/>
                            </w:pPr>
                          </w:p>
                        </w:txbxContent>
                      </wps:txbx>
                      <wps:bodyPr spcFirstLastPara="1" wrap="square" lIns="91425" tIns="45700" rIns="91425" bIns="45700" anchor="ctr" anchorCtr="0">
                        <a:noAutofit/>
                      </wps:bodyPr>
                    </wps:wsp>
                  </a:graphicData>
                </a:graphic>
              </wp:anchor>
            </w:drawing>
          </mc:Choice>
          <mc:Fallback>
            <w:pict>
              <v:rect w14:anchorId="664F73ED" id="Rectangle 2961" o:spid="_x0000_s1027" style="position:absolute;left:0;text-align:left;margin-left:0;margin-top:4pt;width:711.75pt;height:133.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">
                <v:stroke startarrowwidth="narrow" startarrowlength="short" endarrowwidth="narrow" endarrowlength="short" joinstyle="round"/>
                <v:textbox inset="2.53958mm,1.2694mm,2.53958mm,1.2694mm">
                  <w:txbxContent>
                    <w:p w14:paraId="4A903100" w14:textId="77777777" w:rsidR="00D60947" w:rsidRDefault="00D60947">
                      <w:pPr>
                        <w:textDirection w:val="btLr"/>
                        <w:rPr>
                          <w:rFonts w:ascii="Arial" w:eastAsia="Arial" w:hAnsi="Arial" w:cs="Arial"/>
                          <w:color w:val="000000"/>
                          <w:sz w:val="22"/>
                        </w:rPr>
                      </w:pPr>
                      <w:r>
                        <w:rPr>
                          <w:rFonts w:ascii="Arial" w:eastAsia="Arial" w:hAnsi="Arial" w:cs="Arial"/>
                          <w:color w:val="000000"/>
                          <w:sz w:val="22"/>
                        </w:rPr>
                        <w:t>Development of agenda to use during Title 1 annual meeting will occur in July of 2020 as evident by the production of the agenda.</w:t>
                      </w:r>
                    </w:p>
                    <w:p w14:paraId="18B4ACE9" w14:textId="77777777" w:rsidR="00D60947" w:rsidRDefault="00D60947">
                      <w:pPr>
                        <w:textDirection w:val="btLr"/>
                        <w:rPr>
                          <w:rFonts w:ascii="Arial" w:eastAsia="Arial" w:hAnsi="Arial" w:cs="Arial"/>
                          <w:color w:val="000000"/>
                          <w:sz w:val="22"/>
                        </w:rPr>
                      </w:pPr>
                      <w:r>
                        <w:rPr>
                          <w:rFonts w:ascii="Arial" w:eastAsia="Arial" w:hAnsi="Arial" w:cs="Arial"/>
                          <w:color w:val="000000"/>
                          <w:sz w:val="22"/>
                        </w:rPr>
                        <w:t>Announcements will be distributed to parents via our Summer newsletter as well as Messenger messages to all parents as evident by the school newsletter and messages.</w:t>
                      </w:r>
                    </w:p>
                    <w:p w14:paraId="665A2D4D" w14:textId="77777777" w:rsidR="00D60947" w:rsidRDefault="00D60947">
                      <w:pPr>
                        <w:textDirection w:val="btLr"/>
                        <w:rPr>
                          <w:rFonts w:ascii="Arial" w:eastAsia="Arial" w:hAnsi="Arial" w:cs="Arial"/>
                          <w:color w:val="000000"/>
                          <w:sz w:val="22"/>
                        </w:rPr>
                      </w:pPr>
                      <w:r>
                        <w:rPr>
                          <w:rFonts w:ascii="Arial" w:eastAsia="Arial" w:hAnsi="Arial" w:cs="Arial"/>
                          <w:color w:val="000000"/>
                          <w:sz w:val="22"/>
                        </w:rPr>
                        <w:t xml:space="preserve">Annual Title 1 meeting will be held immediately after the conclusion of our Open House event taking place at the end of July or beginning of August as evident of sign in sheets. </w:t>
                      </w:r>
                    </w:p>
                    <w:p w14:paraId="2C88C7D4" w14:textId="77777777" w:rsidR="00D20F43" w:rsidRDefault="00D20F43" w:rsidP="00A148CA">
                      <w:pPr>
                        <w:textDirection w:val="btLr"/>
                      </w:pPr>
                    </w:p>
                  </w:txbxContent>
                </v:textbox>
                <w10:wrap type="square"/>
              </v:rect>
            </w:pict>
          </mc:Fallback>
        </mc:AlternateContent>
      </w:r>
    </w:p>
    <w:p w14:paraId="63EC7B56"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2"/>
          <w:szCs w:val="22"/>
        </w:rPr>
      </w:pPr>
    </w:p>
    <w:p w14:paraId="024485B6"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lastRenderedPageBreak/>
        <w:t>COMMUNICATIONS</w:t>
      </w:r>
    </w:p>
    <w:p w14:paraId="19CA4713"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01560FA" w14:textId="77777777" w:rsidR="00D20F43" w:rsidRDefault="00D60947">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Lehigh Senior High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provide families of participating children the following:</w:t>
      </w:r>
    </w:p>
    <w:p w14:paraId="4F35FC5C"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Timely information about the Title I programs</w:t>
      </w:r>
    </w:p>
    <w:p w14:paraId="651F2F56"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 xml:space="preserve">Flexible number of meetings, such as meetings in the morning or evening, and may provide with Title I funds, transportation, childcare or home visits, as such services relate to parent and family engagement. </w:t>
      </w:r>
    </w:p>
    <w:p w14:paraId="7867DC84" w14:textId="77777777" w:rsidR="00D20F43" w:rsidRDefault="00D75E64">
      <w:pPr>
        <w:numPr>
          <w:ilvl w:val="0"/>
          <w:numId w:val="5"/>
        </w:numPr>
        <w:pBdr>
          <w:top w:val="nil"/>
          <w:left w:val="nil"/>
          <w:bottom w:val="nil"/>
          <w:right w:val="nil"/>
          <w:between w:val="nil"/>
        </w:pBdr>
        <w:spacing w:line="276" w:lineRule="auto"/>
        <w:rPr>
          <w:rFonts w:ascii="Arial" w:eastAsia="Arial" w:hAnsi="Arial" w:cs="Arial"/>
          <w:color w:val="000000"/>
          <w:sz w:val="22"/>
          <w:szCs w:val="22"/>
        </w:rPr>
      </w:pPr>
      <w:r>
        <w:rPr>
          <w:rFonts w:ascii="Arial" w:eastAsia="Arial" w:hAnsi="Arial" w:cs="Arial"/>
          <w:color w:val="000000"/>
          <w:sz w:val="22"/>
          <w:szCs w:val="22"/>
        </w:rPr>
        <w:t>Information related to the school and parent programs, meetings, and other activities, is sent to the families of participating children in an understandable and uniform format, including alternative formats upon request and, to the extent practicable, in a language the families can understand:</w:t>
      </w:r>
    </w:p>
    <w:p w14:paraId="4383B1D5" w14:textId="77777777" w:rsidR="00D20F43" w:rsidRDefault="00D20F43">
      <w:pPr>
        <w:rPr>
          <w:sz w:val="20"/>
          <w:szCs w:val="20"/>
        </w:rPr>
      </w:pPr>
    </w:p>
    <w:p w14:paraId="2E4A183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6B8FB5AB"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r>
        <w:rPr>
          <w:noProof/>
        </w:rPr>
        <mc:AlternateContent>
          <mc:Choice Requires="wps">
            <w:drawing>
              <wp:anchor distT="0" distB="0" distL="0" distR="0" simplePos="0" relativeHeight="251660288" behindDoc="0" locked="0" layoutInCell="1" hidden="0" allowOverlap="1" wp14:anchorId="762316F7" wp14:editId="3B34EF47">
                <wp:simplePos x="0" y="0"/>
                <wp:positionH relativeFrom="column">
                  <wp:posOffset>241300</wp:posOffset>
                </wp:positionH>
                <wp:positionV relativeFrom="paragraph">
                  <wp:posOffset>0</wp:posOffset>
                </wp:positionV>
                <wp:extent cx="8667750" cy="1190625"/>
                <wp:effectExtent l="0" t="0" r="0" b="0"/>
                <wp:wrapSquare wrapText="bothSides" distT="0" distB="0" distL="0" distR="0"/>
                <wp:docPr id="2962" name="Rectangle 2962"/>
                <wp:cNvGraphicFramePr/>
                <a:graphic xmlns:a="http://schemas.openxmlformats.org/drawingml/2006/main">
                  <a:graphicData uri="http://schemas.microsoft.com/office/word/2010/wordprocessingShape">
                    <wps:wsp>
                      <wps:cNvSpPr/>
                      <wps:spPr>
                        <a:xfrm>
                          <a:off x="1016888" y="3189450"/>
                          <a:ext cx="8658225" cy="11811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02352A1E" w14:textId="77777777" w:rsidR="00A148CA" w:rsidRDefault="00A148CA">
                            <w:pPr>
                              <w:spacing w:after="240"/>
                              <w:ind w:left="187" w:hanging="172"/>
                              <w:textDirection w:val="btLr"/>
                            </w:pPr>
                            <w:r>
                              <w:t xml:space="preserve">All information will be shared with parents Via our quarterly newsletter in regards to upcoming events that are occurring on campus.  Additional information will be shared with parents via messenger as events come closer to occurring.  In instances where parents are unable to attend an event due to restrictions such as time or transportation, accommodations will be made to the best of our ability to be flexible and reasonable.  Transportation can be arranged via our Title 1 vans and time restrictions will be adjusted or events will be held in small group as needed to ensure that parents are able to participate to the extent that they wish. </w:t>
                            </w:r>
                          </w:p>
                          <w:p w14:paraId="4C9D7978" w14:textId="77777777" w:rsidR="00D20F43" w:rsidRDefault="00D20F43">
                            <w:pPr>
                              <w:spacing w:after="240"/>
                              <w:ind w:left="187" w:hanging="172"/>
                              <w:textDirection w:val="btLr"/>
                            </w:pPr>
                          </w:p>
                          <w:p w14:paraId="5049CFC1" w14:textId="77777777" w:rsidR="00D20F43" w:rsidRDefault="00D20F43">
                            <w:pPr>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62316F7" id="Rectangle 2962" o:spid="_x0000_s1028" style="position:absolute;left:0;text-align:left;margin-left:19pt;margin-top:0;width:682.5pt;height:93.7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">
                <v:stroke startarrowwidth="narrow" startarrowlength="short" endarrowwidth="narrow" endarrowlength="short" joinstyle="round"/>
                <v:textbox inset="2.53958mm,1.2694mm,2.53958mm,1.2694mm">
                  <w:txbxContent>
                    <w:p w14:paraId="02352A1E" w14:textId="77777777" w:rsidR="00A148CA" w:rsidRDefault="00A148CA">
                      <w:pPr>
                        <w:spacing w:after="240"/>
                        <w:ind w:left="187" w:hanging="172"/>
                        <w:textDirection w:val="btLr"/>
                      </w:pPr>
                      <w:r>
                        <w:t xml:space="preserve">All information will be shared with parents Via our quarterly newsletter in regards to upcoming events that are occurring on campus.  Additional information will be shared with parents via messenger as events come closer to occurring.  In instances where parents are unable to attend an event due to restrictions such as time or transportation, accommodations will be made to the best of our ability to be flexible and reasonable.  Transportation can be arranged via our Title 1 vans and time restrictions will be adjusted or events will be held in small group as needed to ensure that parents are able to participate to the extent that they wish. </w:t>
                      </w:r>
                    </w:p>
                    <w:p w14:paraId="4C9D7978" w14:textId="77777777" w:rsidR="00D20F43" w:rsidRDefault="00D20F43">
                      <w:pPr>
                        <w:spacing w:after="240"/>
                        <w:ind w:left="187" w:hanging="172"/>
                        <w:textDirection w:val="btLr"/>
                      </w:pPr>
                    </w:p>
                    <w:p w14:paraId="5049CFC1" w14:textId="77777777" w:rsidR="00D20F43" w:rsidRDefault="00D20F43">
                      <w:pPr>
                        <w:jc w:val="center"/>
                        <w:textDirection w:val="btLr"/>
                      </w:pPr>
                    </w:p>
                  </w:txbxContent>
                </v:textbox>
                <w10:wrap type="square"/>
              </v:rect>
            </w:pict>
          </mc:Fallback>
        </mc:AlternateContent>
      </w:r>
    </w:p>
    <w:p w14:paraId="03394A1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7DC66F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6D67E3CF"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59B5C4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42F24B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FA0916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DF68E8E"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6C7C6A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91C2804"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SCHOOL-PARENT COMPACT</w:t>
      </w:r>
    </w:p>
    <w:p w14:paraId="5838024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77BB91E3" w14:textId="77777777" w:rsidR="00D20F43" w:rsidRDefault="00D60947">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Lehigh Senior High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take the following actions to jointly develop with families of participating children a school-parent compact that outlines how families, the entire school staff, and students will share the responsibility for improved student academic achievement and the means by which the school and families will build and develop a partnership to help children achieve the state’s high </w:t>
      </w:r>
      <w:commentRangeStart w:id="0"/>
      <w:commentRangeStart w:id="1"/>
      <w:r w:rsidR="00D75E64">
        <w:rPr>
          <w:rFonts w:ascii="Arial" w:eastAsia="Arial" w:hAnsi="Arial" w:cs="Arial"/>
          <w:color w:val="000000"/>
          <w:sz w:val="22"/>
          <w:szCs w:val="22"/>
        </w:rPr>
        <w:t>standards</w:t>
      </w:r>
      <w:commentRangeEnd w:id="0"/>
      <w:r w:rsidR="00687A22">
        <w:rPr>
          <w:rStyle w:val="CommentReference"/>
        </w:rPr>
        <w:commentReference w:id="0"/>
      </w:r>
      <w:commentRangeEnd w:id="1"/>
      <w:r w:rsidR="00F206F0">
        <w:rPr>
          <w:rStyle w:val="CommentReference"/>
        </w:rPr>
        <w:commentReference w:id="1"/>
      </w:r>
      <w:r w:rsidR="00D75E64">
        <w:rPr>
          <w:rFonts w:ascii="Arial" w:eastAsia="Arial" w:hAnsi="Arial" w:cs="Arial"/>
          <w:color w:val="000000"/>
          <w:sz w:val="22"/>
          <w:szCs w:val="22"/>
        </w:rPr>
        <w:t>.</w:t>
      </w:r>
    </w:p>
    <w:p w14:paraId="71D8B19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p>
    <w:p w14:paraId="2121DF13" w14:textId="77777777" w:rsidR="00D20F43" w:rsidRDefault="00D75E64">
      <w:pPr>
        <w:pBdr>
          <w:top w:val="nil"/>
          <w:left w:val="nil"/>
          <w:bottom w:val="nil"/>
          <w:right w:val="nil"/>
          <w:between w:val="nil"/>
        </w:pBdr>
        <w:spacing w:line="276" w:lineRule="auto"/>
        <w:ind w:left="360" w:hanging="360"/>
        <w:rPr>
          <w:rFonts w:ascii="Open Sans" w:eastAsia="Open Sans" w:hAnsi="Open Sans" w:cs="Open Sans"/>
          <w:color w:val="000000"/>
          <w:sz w:val="20"/>
          <w:szCs w:val="20"/>
        </w:rPr>
      </w:pPr>
      <w:r>
        <w:rPr>
          <w:noProof/>
        </w:rPr>
        <mc:AlternateContent>
          <mc:Choice Requires="wps">
            <w:drawing>
              <wp:anchor distT="0" distB="0" distL="0" distR="0" simplePos="0" relativeHeight="251661312" behindDoc="0" locked="0" layoutInCell="1" hidden="0" allowOverlap="1" wp14:anchorId="78CC3FD8" wp14:editId="4EBA457E">
                <wp:simplePos x="0" y="0"/>
                <wp:positionH relativeFrom="column">
                  <wp:posOffset>279400</wp:posOffset>
                </wp:positionH>
                <wp:positionV relativeFrom="paragraph">
                  <wp:posOffset>38100</wp:posOffset>
                </wp:positionV>
                <wp:extent cx="8686800" cy="1428750"/>
                <wp:effectExtent l="0" t="0" r="0" b="0"/>
                <wp:wrapSquare wrapText="bothSides" distT="0" distB="0" distL="0" distR="0"/>
                <wp:docPr id="2963" name="Rectangle 2963"/>
                <wp:cNvGraphicFramePr/>
                <a:graphic xmlns:a="http://schemas.openxmlformats.org/drawingml/2006/main">
                  <a:graphicData uri="http://schemas.microsoft.com/office/word/2010/wordprocessingShape">
                    <wps:wsp>
                      <wps:cNvSpPr/>
                      <wps:spPr>
                        <a:xfrm>
                          <a:off x="1007363" y="3070388"/>
                          <a:ext cx="8677275" cy="14192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27034790" w14:textId="5F7BE31B" w:rsidR="00A148CA" w:rsidRDefault="00A148CA">
                            <w:pPr>
                              <w:spacing w:after="240"/>
                              <w:ind w:left="180" w:firstLine="180"/>
                              <w:textDirection w:val="btLr"/>
                            </w:pPr>
                            <w:r>
                              <w:t xml:space="preserve">School-Parent Compact will be jointly developed between parents and school members </w:t>
                            </w:r>
                            <w:r w:rsidR="0068059B">
                              <w:t>electronically through the messenger app</w:t>
                            </w:r>
                            <w:r>
                              <w:t xml:space="preserve">.  This compact will then be shared with parents via E-mail/Messenger to allow all parents to have input on the development of the compact.  </w:t>
                            </w:r>
                          </w:p>
                          <w:p w14:paraId="43DD2299" w14:textId="1EBDED3E" w:rsidR="00A148CA" w:rsidRDefault="00A148CA">
                            <w:pPr>
                              <w:spacing w:after="240"/>
                              <w:ind w:left="180" w:firstLine="180"/>
                              <w:textDirection w:val="btLr"/>
                            </w:pPr>
                            <w:r>
                              <w:t xml:space="preserve">This compact will then be disseminated </w:t>
                            </w:r>
                            <w:r w:rsidR="00F206F0">
                              <w:t xml:space="preserve">to parents and students via messenger and Google Classroom in addition to hard copy for Face to face students. </w:t>
                            </w:r>
                            <w:r w:rsidR="00EA5421">
                              <w:t xml:space="preserve"> </w:t>
                            </w:r>
                          </w:p>
                        </w:txbxContent>
                      </wps:txbx>
                      <wps:bodyPr spcFirstLastPara="1" wrap="square" lIns="91425" tIns="45700" rIns="91425" bIns="45700" anchor="ctr" anchorCtr="0">
                        <a:noAutofit/>
                      </wps:bodyPr>
                    </wps:wsp>
                  </a:graphicData>
                </a:graphic>
              </wp:anchor>
            </w:drawing>
          </mc:Choice>
          <mc:Fallback>
            <w:pict>
              <v:rect w14:anchorId="78CC3FD8" id="Rectangle 2963" o:spid="_x0000_s1029" style="position:absolute;left:0;text-align:left;margin-left:22pt;margin-top:3pt;width:684pt;height:112.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">
                <v:stroke startarrowwidth="narrow" startarrowlength="short" endarrowwidth="narrow" endarrowlength="short" joinstyle="round"/>
                <v:textbox inset="2.53958mm,1.2694mm,2.53958mm,1.2694mm">
                  <w:txbxContent>
                    <w:p w14:paraId="27034790" w14:textId="5F7BE31B" w:rsidR="00A148CA" w:rsidRDefault="00A148CA">
                      <w:pPr>
                        <w:spacing w:after="240"/>
                        <w:ind w:left="180" w:firstLine="180"/>
                        <w:textDirection w:val="btLr"/>
                      </w:pPr>
                      <w:r>
                        <w:t xml:space="preserve">School-Parent Compact will be jointly developed between parents and school members </w:t>
                      </w:r>
                      <w:r w:rsidR="0068059B">
                        <w:t>electronically through the messenger app</w:t>
                      </w:r>
                      <w:r>
                        <w:t xml:space="preserve">.  This compact will then be shared with parents via E-mail/Messenger to allow all parents to have input on the development of the compact.  </w:t>
                      </w:r>
                    </w:p>
                    <w:p w14:paraId="43DD2299" w14:textId="1EBDED3E" w:rsidR="00A148CA" w:rsidRDefault="00A148CA">
                      <w:pPr>
                        <w:spacing w:after="240"/>
                        <w:ind w:left="180" w:firstLine="180"/>
                        <w:textDirection w:val="btLr"/>
                      </w:pPr>
                      <w:r>
                        <w:t xml:space="preserve">This compact will then be disseminated </w:t>
                      </w:r>
                      <w:r w:rsidR="00F206F0">
                        <w:t xml:space="preserve">to parents and students via messenger and Google Classroom in addition to hard copy for Face to face students. </w:t>
                      </w:r>
                      <w:r w:rsidR="00EA5421">
                        <w:t xml:space="preserve"> </w:t>
                      </w:r>
                    </w:p>
                  </w:txbxContent>
                </v:textbox>
                <w10:wrap type="square"/>
              </v:rect>
            </w:pict>
          </mc:Fallback>
        </mc:AlternateContent>
      </w:r>
    </w:p>
    <w:p w14:paraId="2B77A110"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76AAF64"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2D75B3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AD3C059"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0886EEF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B8A9BBA"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F84FD2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BF14937"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292A0B8"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E2C6F3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9B43A1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2224A63F"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RESERVATION OF FUNDS</w:t>
      </w:r>
    </w:p>
    <w:p w14:paraId="730A9354"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77C2F28D" w14:textId="77777777" w:rsidR="00D20F43" w:rsidRDefault="00D60947">
      <w:pPr>
        <w:pBdr>
          <w:top w:val="nil"/>
          <w:left w:val="nil"/>
          <w:bottom w:val="nil"/>
          <w:right w:val="nil"/>
          <w:between w:val="nil"/>
        </w:pBdr>
        <w:spacing w:line="276" w:lineRule="auto"/>
        <w:ind w:left="360" w:hanging="360"/>
        <w:rPr>
          <w:rFonts w:ascii="Arial" w:eastAsia="Arial" w:hAnsi="Arial" w:cs="Arial"/>
          <w:color w:val="000000"/>
          <w:sz w:val="22"/>
          <w:szCs w:val="22"/>
        </w:rPr>
      </w:pPr>
      <w:r>
        <w:rPr>
          <w:rFonts w:ascii="Arial" w:eastAsia="Arial" w:hAnsi="Arial" w:cs="Arial"/>
          <w:b/>
          <w:color w:val="000000"/>
          <w:sz w:val="22"/>
          <w:szCs w:val="22"/>
        </w:rPr>
        <w:t>Lehigh Senior High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will take the following actions to involve the families of children served in Title I, Part A schools in decisions about how the 1 percent of Title I, Part A funds reserved for parent and family engagement is spent by:</w:t>
      </w:r>
    </w:p>
    <w:p w14:paraId="0CE000F0" w14:textId="77777777" w:rsidR="00D20F43" w:rsidRDefault="00D20F43">
      <w:pPr>
        <w:rPr>
          <w:rFonts w:ascii="Arial" w:eastAsia="Arial" w:hAnsi="Arial" w:cs="Arial"/>
          <w:sz w:val="20"/>
          <w:szCs w:val="20"/>
        </w:rPr>
      </w:pPr>
    </w:p>
    <w:p w14:paraId="0890B874" w14:textId="77777777" w:rsidR="00D20F43" w:rsidRDefault="00D20F43">
      <w:pPr>
        <w:rPr>
          <w:rFonts w:ascii="Arial" w:eastAsia="Arial" w:hAnsi="Arial" w:cs="Arial"/>
          <w:sz w:val="20"/>
          <w:szCs w:val="20"/>
        </w:rPr>
      </w:pPr>
    </w:p>
    <w:p w14:paraId="3300F5A3" w14:textId="77777777" w:rsidR="00D20F43" w:rsidRDefault="00D75E64">
      <w:pPr>
        <w:rPr>
          <w:rFonts w:ascii="Arial" w:eastAsia="Arial" w:hAnsi="Arial" w:cs="Arial"/>
          <w:sz w:val="20"/>
          <w:szCs w:val="20"/>
        </w:rPr>
      </w:pPr>
      <w:r>
        <w:rPr>
          <w:noProof/>
        </w:rPr>
        <mc:AlternateContent>
          <mc:Choice Requires="wps">
            <w:drawing>
              <wp:anchor distT="0" distB="0" distL="0" distR="0" simplePos="0" relativeHeight="251662336" behindDoc="0" locked="0" layoutInCell="1" hidden="0" allowOverlap="1" wp14:anchorId="5B08CEB6" wp14:editId="7BEEF115">
                <wp:simplePos x="0" y="0"/>
                <wp:positionH relativeFrom="column">
                  <wp:posOffset>0</wp:posOffset>
                </wp:positionH>
                <wp:positionV relativeFrom="paragraph">
                  <wp:posOffset>0</wp:posOffset>
                </wp:positionV>
                <wp:extent cx="9086850" cy="1219200"/>
                <wp:effectExtent l="0" t="0" r="0" b="0"/>
                <wp:wrapSquare wrapText="bothSides" distT="0" distB="0" distL="0" distR="0"/>
                <wp:docPr id="2960" name="Rectangle 2960"/>
                <wp:cNvGraphicFramePr/>
                <a:graphic xmlns:a="http://schemas.openxmlformats.org/drawingml/2006/main">
                  <a:graphicData uri="http://schemas.microsoft.com/office/word/2010/wordprocessingShape">
                    <wps:wsp>
                      <wps:cNvSpPr/>
                      <wps:spPr>
                        <a:xfrm>
                          <a:off x="807338" y="3175163"/>
                          <a:ext cx="9077325" cy="1209675"/>
                        </a:xfrm>
                        <a:prstGeom prst="rect">
                          <a:avLst/>
                        </a:prstGeom>
                        <a:solidFill>
                          <a:srgbClr val="FFFFFF"/>
                        </a:solidFill>
                        <a:ln w="9525" cap="flat" cmpd="sng">
                          <a:solidFill>
                            <a:srgbClr val="000000"/>
                          </a:solidFill>
                          <a:prstDash val="solid"/>
                          <a:round/>
                          <a:headEnd type="none" w="sm" len="sm"/>
                          <a:tailEnd type="none" w="sm" len="sm"/>
                        </a:ln>
                      </wps:spPr>
                      <wps:txbx>
                        <w:txbxContent>
                          <w:p w14:paraId="3006B668" w14:textId="77777777" w:rsidR="00D20F43" w:rsidRDefault="00EA5421">
                            <w:pPr>
                              <w:spacing w:after="240"/>
                              <w:ind w:left="187" w:firstLine="187"/>
                              <w:textDirection w:val="btLr"/>
                            </w:pPr>
                            <w:r>
                              <w:t xml:space="preserve">Our SAC meetings are held on a monthly basis.  During these monthly meetings, all parents are invited and encouraged to attend to plan, review and improve the Title 1 programs that are held on our campus.  During our SAC meetings, there is always a 15-30 minute discussion about upcoming Title 1/Parent Involvement events and how funds for parental involvement are to be spent.  </w:t>
                            </w:r>
                          </w:p>
                        </w:txbxContent>
                      </wps:txbx>
                      <wps:bodyPr spcFirstLastPara="1" wrap="square" lIns="91425" tIns="45700" rIns="91425" bIns="45700" anchor="ctr" anchorCtr="0">
                        <a:noAutofit/>
                      </wps:bodyPr>
                    </wps:wsp>
                  </a:graphicData>
                </a:graphic>
              </wp:anchor>
            </w:drawing>
          </mc:Choice>
          <mc:Fallback>
            <w:pict>
              <v:rect w14:anchorId="5B08CEB6" id="Rectangle 2960" o:spid="_x0000_s1030" style="position:absolute;margin-left:0;margin-top:0;width:715.5pt;height:96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">
                <v:stroke startarrowwidth="narrow" startarrowlength="short" endarrowwidth="narrow" endarrowlength="short" joinstyle="round"/>
                <v:textbox inset="2.53958mm,1.2694mm,2.53958mm,1.2694mm">
                  <w:txbxContent>
                    <w:p w14:paraId="3006B668" w14:textId="77777777" w:rsidR="00D20F43" w:rsidRDefault="00EA5421">
                      <w:pPr>
                        <w:spacing w:after="240"/>
                        <w:ind w:left="187" w:firstLine="187"/>
                        <w:textDirection w:val="btLr"/>
                      </w:pPr>
                      <w:r>
                        <w:t xml:space="preserve">Our SAC meetings are held on a monthly basis.  During these monthly meetings, all parents are invited and encouraged to attend to plan, review and improve the Title 1 programs that are held on our campus.  During our SAC meetings, there is always a 15-30 minute discussion about upcoming Title 1/Parent Involvement events and how funds for parental involvement are to be spent.  </w:t>
                      </w:r>
                    </w:p>
                  </w:txbxContent>
                </v:textbox>
                <w10:wrap type="square"/>
              </v:rect>
            </w:pict>
          </mc:Fallback>
        </mc:AlternateContent>
      </w:r>
    </w:p>
    <w:p w14:paraId="46DC2A3B"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074D063C" w14:textId="77777777" w:rsidR="00D20F43" w:rsidRDefault="00D20F43" w:rsidP="00D75E64">
      <w:pPr>
        <w:pBdr>
          <w:top w:val="nil"/>
          <w:left w:val="nil"/>
          <w:bottom w:val="nil"/>
          <w:right w:val="nil"/>
          <w:between w:val="nil"/>
        </w:pBdr>
        <w:spacing w:line="276" w:lineRule="auto"/>
        <w:rPr>
          <w:rFonts w:ascii="Open Sans" w:eastAsia="Open Sans" w:hAnsi="Open Sans" w:cs="Open Sans"/>
          <w:b/>
          <w:color w:val="000000"/>
          <w:sz w:val="20"/>
          <w:szCs w:val="20"/>
        </w:rPr>
      </w:pPr>
    </w:p>
    <w:p w14:paraId="30F4D56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BAAE32C" w14:textId="77777777" w:rsidR="00D20F43" w:rsidRDefault="00D75E64">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COORDINATION OF SERVICES</w:t>
      </w:r>
    </w:p>
    <w:p w14:paraId="25D9EF45"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4BCED34" w14:textId="77777777" w:rsidR="00D20F43" w:rsidRDefault="00D60947">
      <w:pPr>
        <w:pBdr>
          <w:top w:val="nil"/>
          <w:left w:val="nil"/>
          <w:bottom w:val="nil"/>
          <w:right w:val="nil"/>
          <w:between w:val="nil"/>
        </w:pBdr>
        <w:spacing w:line="276" w:lineRule="auto"/>
        <w:ind w:left="360" w:hanging="360"/>
        <w:rPr>
          <w:rFonts w:ascii="Arial" w:eastAsia="Arial" w:hAnsi="Arial" w:cs="Arial"/>
          <w:b/>
          <w:color w:val="000000"/>
          <w:sz w:val="22"/>
          <w:szCs w:val="22"/>
        </w:rPr>
      </w:pPr>
      <w:r>
        <w:rPr>
          <w:rFonts w:ascii="Arial" w:eastAsia="Arial" w:hAnsi="Arial" w:cs="Arial"/>
          <w:b/>
          <w:color w:val="000000"/>
          <w:sz w:val="22"/>
          <w:szCs w:val="22"/>
        </w:rPr>
        <w:t>Lehigh Senior High School</w:t>
      </w:r>
      <w:r w:rsidR="00D75E64">
        <w:rPr>
          <w:rFonts w:ascii="Arial" w:eastAsia="Arial" w:hAnsi="Arial" w:cs="Arial"/>
          <w:b/>
          <w:color w:val="000000"/>
          <w:sz w:val="22"/>
          <w:szCs w:val="22"/>
        </w:rPr>
        <w:t xml:space="preserve"> </w:t>
      </w:r>
      <w:r w:rsidR="00D75E64">
        <w:rPr>
          <w:rFonts w:ascii="Arial" w:eastAsia="Arial" w:hAnsi="Arial" w:cs="Arial"/>
          <w:color w:val="000000"/>
          <w:sz w:val="22"/>
          <w:szCs w:val="22"/>
        </w:rPr>
        <w:t xml:space="preserve">will, to the extent feasible and appropriate, coordinate and integrate parent and family </w:t>
      </w:r>
      <w:commentRangeStart w:id="2"/>
      <w:r w:rsidR="00D75E64">
        <w:rPr>
          <w:rFonts w:ascii="Arial" w:eastAsia="Arial" w:hAnsi="Arial" w:cs="Arial"/>
          <w:color w:val="000000"/>
          <w:sz w:val="22"/>
          <w:szCs w:val="22"/>
        </w:rPr>
        <w:t>engagement</w:t>
      </w:r>
      <w:commentRangeEnd w:id="2"/>
      <w:r w:rsidR="00CA0D79">
        <w:rPr>
          <w:rStyle w:val="CommentReference"/>
        </w:rPr>
        <w:commentReference w:id="2"/>
      </w:r>
      <w:r w:rsidR="00D75E64">
        <w:rPr>
          <w:rFonts w:ascii="Arial" w:eastAsia="Arial" w:hAnsi="Arial" w:cs="Arial"/>
          <w:color w:val="000000"/>
          <w:sz w:val="22"/>
          <w:szCs w:val="22"/>
        </w:rPr>
        <w:t xml:space="preserve"> programs and activities with other Federal, State, and local programs, including public preschool programs, and conduct other activities, such as parent resource centers, that encourage and support families in more fully participating in the education of their children by:</w:t>
      </w:r>
    </w:p>
    <w:p w14:paraId="4EE4B423" w14:textId="77777777" w:rsidR="00D20F43" w:rsidRDefault="00D20F43">
      <w:pPr>
        <w:rPr>
          <w:rFonts w:ascii="Arial" w:eastAsia="Arial" w:hAnsi="Arial" w:cs="Arial"/>
          <w:sz w:val="20"/>
          <w:szCs w:val="20"/>
        </w:rPr>
      </w:pPr>
    </w:p>
    <w:p w14:paraId="36DF9129" w14:textId="77777777" w:rsidR="00D20F43" w:rsidRDefault="00D75E64">
      <w:pPr>
        <w:rPr>
          <w:rFonts w:ascii="Arial" w:eastAsia="Arial" w:hAnsi="Arial" w:cs="Arial"/>
          <w:sz w:val="20"/>
          <w:szCs w:val="20"/>
        </w:rPr>
      </w:pPr>
      <w:r>
        <w:rPr>
          <w:noProof/>
        </w:rPr>
        <mc:AlternateContent>
          <mc:Choice Requires="wps">
            <w:drawing>
              <wp:anchor distT="0" distB="0" distL="0" distR="0" simplePos="0" relativeHeight="251663360" behindDoc="0" locked="0" layoutInCell="1" hidden="0" allowOverlap="1" wp14:anchorId="18A3B216" wp14:editId="5AF3A86B">
                <wp:simplePos x="0" y="0"/>
                <wp:positionH relativeFrom="column">
                  <wp:posOffset>12700</wp:posOffset>
                </wp:positionH>
                <wp:positionV relativeFrom="paragraph">
                  <wp:posOffset>12700</wp:posOffset>
                </wp:positionV>
                <wp:extent cx="9134475" cy="933450"/>
                <wp:effectExtent l="0" t="0" r="0" b="0"/>
                <wp:wrapSquare wrapText="bothSides" distT="0" distB="0" distL="0" distR="0"/>
                <wp:docPr id="2964" name="Rectangle 2964"/>
                <wp:cNvGraphicFramePr/>
                <a:graphic xmlns:a="http://schemas.openxmlformats.org/drawingml/2006/main">
                  <a:graphicData uri="http://schemas.microsoft.com/office/word/2010/wordprocessingShape">
                    <wps:wsp>
                      <wps:cNvSpPr/>
                      <wps:spPr>
                        <a:xfrm>
                          <a:off x="783525" y="3318038"/>
                          <a:ext cx="9124950" cy="923925"/>
                        </a:xfrm>
                        <a:prstGeom prst="rect">
                          <a:avLst/>
                        </a:prstGeom>
                        <a:solidFill>
                          <a:srgbClr val="FFFFFF"/>
                        </a:solidFill>
                        <a:ln w="9525" cap="flat" cmpd="sng">
                          <a:solidFill>
                            <a:srgbClr val="000000"/>
                          </a:solidFill>
                          <a:prstDash val="solid"/>
                          <a:round/>
                          <a:headEnd type="none" w="sm" len="sm"/>
                          <a:tailEnd type="none" w="sm" len="sm"/>
                        </a:ln>
                      </wps:spPr>
                      <wps:txbx>
                        <w:txbxContent>
                          <w:p w14:paraId="1F316E79" w14:textId="2EC47321" w:rsidR="00EA5421" w:rsidRDefault="00EA5421">
                            <w:pPr>
                              <w:spacing w:after="240"/>
                              <w:textDirection w:val="btLr"/>
                            </w:pPr>
                            <w:r>
                              <w:t xml:space="preserve">Community Partners and local organizations will be asked and encourage to attend events on campus to offer support to parents and students.  Charitable organizations will be </w:t>
                            </w:r>
                            <w:r w:rsidR="00715A54">
                              <w:t>granted</w:t>
                            </w:r>
                            <w:r>
                              <w:t xml:space="preserve"> use of our facilities to promote their organizations and meet the needs of our community. </w:t>
                            </w:r>
                          </w:p>
                          <w:p w14:paraId="4181772E" w14:textId="5CB67BC5" w:rsidR="0068059B" w:rsidRDefault="0068059B">
                            <w:pPr>
                              <w:spacing w:after="240"/>
                              <w:textDirection w:val="btLr"/>
                            </w:pPr>
                            <w:r>
                              <w:t xml:space="preserve">This organizations and partners include but are not limited to Kiwanis, La </w:t>
                            </w:r>
                            <w:proofErr w:type="spellStart"/>
                            <w:r>
                              <w:t>Tolteca</w:t>
                            </w:r>
                            <w:proofErr w:type="spellEnd"/>
                            <w:r>
                              <w:t xml:space="preserve"> (Mexican Restaurant), Lehigh Chamber of Commerce and the Rotary Club of Lehigh. </w:t>
                            </w:r>
                          </w:p>
                        </w:txbxContent>
                      </wps:txbx>
                      <wps:bodyPr spcFirstLastPara="1" wrap="square" lIns="91425" tIns="45700" rIns="91425" bIns="45700" anchor="ctr" anchorCtr="0">
                        <a:noAutofit/>
                      </wps:bodyPr>
                    </wps:wsp>
                  </a:graphicData>
                </a:graphic>
              </wp:anchor>
            </w:drawing>
          </mc:Choice>
          <mc:Fallback>
            <w:pict>
              <v:rect w14:anchorId="18A3B216" id="Rectangle 2964" o:spid="_x0000_s1031" style="position:absolute;margin-left:1pt;margin-top:1pt;width:719.25pt;height:73.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">
                <v:stroke startarrowwidth="narrow" startarrowlength="short" endarrowwidth="narrow" endarrowlength="short" joinstyle="round"/>
                <v:textbox inset="2.53958mm,1.2694mm,2.53958mm,1.2694mm">
                  <w:txbxContent>
                    <w:p w14:paraId="1F316E79" w14:textId="2EC47321" w:rsidR="00EA5421" w:rsidRDefault="00EA5421">
                      <w:pPr>
                        <w:spacing w:after="240"/>
                        <w:textDirection w:val="btLr"/>
                      </w:pPr>
                      <w:r>
                        <w:t xml:space="preserve">Community Partners and local organizations will be asked and encourage to attend events on campus to offer support to parents and students.  Charitable organizations will be </w:t>
                      </w:r>
                      <w:r w:rsidR="00715A54">
                        <w:t>granted</w:t>
                      </w:r>
                      <w:r>
                        <w:t xml:space="preserve"> use of our facilities to promote their organizations and meet the needs of our community. </w:t>
                      </w:r>
                    </w:p>
                    <w:p w14:paraId="4181772E" w14:textId="5CB67BC5" w:rsidR="0068059B" w:rsidRDefault="0068059B">
                      <w:pPr>
                        <w:spacing w:after="240"/>
                        <w:textDirection w:val="btLr"/>
                      </w:pPr>
                      <w:r>
                        <w:t xml:space="preserve">This organizations and partners include but are not limited to Kiwanis, La </w:t>
                      </w:r>
                      <w:proofErr w:type="spellStart"/>
                      <w:r>
                        <w:t>Tolteca</w:t>
                      </w:r>
                      <w:proofErr w:type="spellEnd"/>
                      <w:r>
                        <w:t xml:space="preserve"> (Mexican Restaurant), Lehigh Chamber of Commerce and the Rotary Club of Lehigh. </w:t>
                      </w:r>
                    </w:p>
                  </w:txbxContent>
                </v:textbox>
                <w10:wrap type="square"/>
              </v:rect>
            </w:pict>
          </mc:Fallback>
        </mc:AlternateContent>
      </w:r>
    </w:p>
    <w:p w14:paraId="39D0A1B2" w14:textId="77777777" w:rsidR="00D20F43" w:rsidRDefault="00D20F43">
      <w:pPr>
        <w:pBdr>
          <w:top w:val="nil"/>
          <w:left w:val="nil"/>
          <w:bottom w:val="nil"/>
          <w:right w:val="nil"/>
          <w:between w:val="nil"/>
        </w:pBdr>
        <w:spacing w:line="276" w:lineRule="auto"/>
        <w:ind w:left="360" w:hanging="360"/>
        <w:rPr>
          <w:rFonts w:ascii="Arial" w:eastAsia="Arial" w:hAnsi="Arial" w:cs="Arial"/>
          <w:b/>
          <w:color w:val="000000"/>
          <w:sz w:val="20"/>
          <w:szCs w:val="20"/>
        </w:rPr>
      </w:pPr>
    </w:p>
    <w:p w14:paraId="13D7EE4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5DDDC222"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F6D7B1B"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46186BBD"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31E9FC97" w14:textId="77777777" w:rsidR="00D20F43" w:rsidRDefault="00D75E64" w:rsidP="00D75E64">
      <w:pPr>
        <w:pStyle w:val="Heading2"/>
        <w:shd w:val="clear" w:color="auto" w:fill="FFFFFF"/>
        <w:jc w:val="center"/>
        <w:rPr>
          <w:rFonts w:ascii="Arial" w:eastAsia="Arial" w:hAnsi="Arial" w:cs="Arial"/>
          <w:sz w:val="32"/>
          <w:szCs w:val="32"/>
        </w:rPr>
      </w:pPr>
      <w:r>
        <w:rPr>
          <w:rFonts w:ascii="Arial" w:eastAsia="Arial" w:hAnsi="Arial" w:cs="Arial"/>
          <w:sz w:val="32"/>
          <w:szCs w:val="32"/>
        </w:rPr>
        <w:t>Evaluation of the 2019-2020 Parental Involvement Activities</w:t>
      </w:r>
    </w:p>
    <w:p w14:paraId="788BF8E8" w14:textId="77777777" w:rsidR="00D20F43" w:rsidRDefault="00D75E64">
      <w:pPr>
        <w:spacing w:after="240"/>
        <w:rPr>
          <w:rFonts w:ascii="Arial" w:eastAsia="Arial" w:hAnsi="Arial" w:cs="Arial"/>
          <w:sz w:val="20"/>
          <w:szCs w:val="20"/>
        </w:rPr>
      </w:pPr>
      <w:r>
        <w:rPr>
          <w:rFonts w:ascii="Arial" w:eastAsia="Arial" w:hAnsi="Arial" w:cs="Arial"/>
          <w:b/>
        </w:rPr>
        <w:lastRenderedPageBreak/>
        <w:t>2019-2020 Building Capacity Summary</w:t>
      </w:r>
      <w:r>
        <w:rPr>
          <w:rFonts w:ascii="Arial" w:eastAsia="Arial" w:hAnsi="Arial" w:cs="Arial"/>
          <w:sz w:val="20"/>
          <w:szCs w:val="20"/>
        </w:rPr>
        <w:br/>
      </w:r>
      <w:r>
        <w:rPr>
          <w:rFonts w:ascii="Arial" w:eastAsia="Arial" w:hAnsi="Arial" w:cs="Arial"/>
          <w:sz w:val="20"/>
          <w:szCs w:val="20"/>
        </w:rPr>
        <w:br/>
        <w:t xml:space="preserve">Provide a summary of activities provided during the previous school year that were designed to build the capacity of parents to help their children [Section 1116)]. Include participation data on the Title I annual meeting. </w:t>
      </w:r>
    </w:p>
    <w:p w14:paraId="2CD8C422" w14:textId="77777777" w:rsidR="00D20F43" w:rsidRDefault="00D20F43">
      <w:pPr>
        <w:rPr>
          <w:rFonts w:ascii="Arial" w:eastAsia="Arial" w:hAnsi="Arial" w:cs="Arial"/>
          <w:sz w:val="20"/>
          <w:szCs w:val="20"/>
        </w:rPr>
      </w:pPr>
    </w:p>
    <w:tbl>
      <w:tblPr>
        <w:tblStyle w:val="a0"/>
        <w:tblW w:w="14302" w:type="dxa"/>
        <w:tblLayout w:type="fixed"/>
        <w:tblLook w:val="0400" w:firstRow="0" w:lastRow="0" w:firstColumn="0" w:lastColumn="0" w:noHBand="0" w:noVBand="1"/>
      </w:tblPr>
      <w:tblGrid>
        <w:gridCol w:w="753"/>
        <w:gridCol w:w="4009"/>
        <w:gridCol w:w="1530"/>
        <w:gridCol w:w="2070"/>
        <w:gridCol w:w="5940"/>
      </w:tblGrid>
      <w:tr w:rsidR="00D20F43" w14:paraId="6C05E3F8" w14:textId="77777777">
        <w:tc>
          <w:tcPr>
            <w:tcW w:w="753"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2E91CE7"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00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4068783"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9896BE7"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7FD696B"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94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FC1E1F3"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16033F56"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39077FE1"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009" w:type="dxa"/>
            <w:tcBorders>
              <w:top w:val="single" w:sz="6" w:space="0" w:color="000000"/>
              <w:left w:val="single" w:sz="6" w:space="0" w:color="000000"/>
              <w:bottom w:val="single" w:sz="6" w:space="0" w:color="000000"/>
              <w:right w:val="single" w:sz="6" w:space="0" w:color="000000"/>
            </w:tcBorders>
            <w:vAlign w:val="center"/>
          </w:tcPr>
          <w:p w14:paraId="6FC1AC08" w14:textId="77777777" w:rsidR="00D20F43" w:rsidRDefault="00715A54">
            <w:pPr>
              <w:rPr>
                <w:rFonts w:ascii="Arial" w:eastAsia="Arial" w:hAnsi="Arial" w:cs="Arial"/>
                <w:sz w:val="20"/>
                <w:szCs w:val="20"/>
              </w:rPr>
            </w:pPr>
            <w:r>
              <w:rPr>
                <w:rFonts w:ascii="Arial" w:eastAsia="Arial" w:hAnsi="Arial" w:cs="Arial"/>
                <w:sz w:val="20"/>
                <w:szCs w:val="20"/>
              </w:rPr>
              <w:t>Program Information Evenings</w:t>
            </w:r>
          </w:p>
        </w:tc>
        <w:tc>
          <w:tcPr>
            <w:tcW w:w="1530" w:type="dxa"/>
            <w:tcBorders>
              <w:top w:val="single" w:sz="6" w:space="0" w:color="000000"/>
              <w:left w:val="single" w:sz="6" w:space="0" w:color="000000"/>
              <w:bottom w:val="single" w:sz="6" w:space="0" w:color="000000"/>
              <w:right w:val="single" w:sz="6" w:space="0" w:color="000000"/>
            </w:tcBorders>
            <w:vAlign w:val="center"/>
          </w:tcPr>
          <w:p w14:paraId="73F1B22E" w14:textId="77777777" w:rsidR="00D20F43" w:rsidRDefault="00715A54" w:rsidP="00715A54">
            <w:pPr>
              <w:jc w:val="center"/>
              <w:rPr>
                <w:rFonts w:ascii="Arial" w:eastAsia="Arial" w:hAnsi="Arial" w:cs="Arial"/>
                <w:sz w:val="20"/>
                <w:szCs w:val="20"/>
              </w:rPr>
            </w:pPr>
            <w:r>
              <w:rPr>
                <w:rFonts w:ascii="Arial" w:eastAsia="Arial" w:hAnsi="Arial" w:cs="Arial"/>
                <w:sz w:val="20"/>
                <w:szCs w:val="20"/>
              </w:rPr>
              <w:t>3</w:t>
            </w:r>
          </w:p>
        </w:tc>
        <w:tc>
          <w:tcPr>
            <w:tcW w:w="2070" w:type="dxa"/>
            <w:tcBorders>
              <w:top w:val="single" w:sz="6" w:space="0" w:color="000000"/>
              <w:left w:val="single" w:sz="6" w:space="0" w:color="000000"/>
              <w:bottom w:val="single" w:sz="6" w:space="0" w:color="000000"/>
              <w:right w:val="single" w:sz="6" w:space="0" w:color="000000"/>
            </w:tcBorders>
            <w:vAlign w:val="center"/>
          </w:tcPr>
          <w:p w14:paraId="1A4D718B" w14:textId="77777777" w:rsidR="00D20F43" w:rsidRDefault="00715A54" w:rsidP="00715A54">
            <w:pPr>
              <w:jc w:val="center"/>
              <w:rPr>
                <w:rFonts w:ascii="Arial" w:eastAsia="Arial" w:hAnsi="Arial" w:cs="Arial"/>
                <w:sz w:val="20"/>
                <w:szCs w:val="20"/>
              </w:rPr>
            </w:pPr>
            <w:r>
              <w:rPr>
                <w:rFonts w:ascii="Arial" w:eastAsia="Arial" w:hAnsi="Arial" w:cs="Arial"/>
                <w:sz w:val="20"/>
                <w:szCs w:val="20"/>
              </w:rPr>
              <w:t>157</w:t>
            </w:r>
          </w:p>
        </w:tc>
        <w:tc>
          <w:tcPr>
            <w:tcW w:w="5940" w:type="dxa"/>
            <w:tcBorders>
              <w:top w:val="single" w:sz="6" w:space="0" w:color="000000"/>
              <w:left w:val="single" w:sz="6" w:space="0" w:color="000000"/>
              <w:bottom w:val="single" w:sz="6" w:space="0" w:color="000000"/>
              <w:right w:val="single" w:sz="6" w:space="0" w:color="000000"/>
            </w:tcBorders>
            <w:vAlign w:val="center"/>
          </w:tcPr>
          <w:p w14:paraId="2809AB74" w14:textId="77777777" w:rsidR="00D20F43" w:rsidRPr="00715A54" w:rsidRDefault="00715A54">
            <w:pPr>
              <w:rPr>
                <w:rFonts w:ascii="Arial" w:eastAsia="Arial" w:hAnsi="Arial" w:cs="Arial"/>
                <w:sz w:val="20"/>
                <w:szCs w:val="20"/>
              </w:rPr>
            </w:pPr>
            <w:r w:rsidRPr="00715A54">
              <w:rPr>
                <w:rFonts w:ascii="Arial" w:eastAsia="Arial" w:hAnsi="Arial" w:cs="Arial"/>
                <w:sz w:val="20"/>
                <w:szCs w:val="20"/>
              </w:rPr>
              <w:t>Parents were given the information on how to support their students in our programs that are offered on campus.  Parent support assists in ensuring that students stay on track for completion.</w:t>
            </w:r>
          </w:p>
        </w:tc>
      </w:tr>
      <w:tr w:rsidR="00D20F43" w14:paraId="59D74BA7"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15A17094" w14:textId="77777777"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009" w:type="dxa"/>
            <w:tcBorders>
              <w:top w:val="single" w:sz="6" w:space="0" w:color="000000"/>
              <w:left w:val="single" w:sz="6" w:space="0" w:color="000000"/>
              <w:bottom w:val="single" w:sz="6" w:space="0" w:color="000000"/>
              <w:right w:val="single" w:sz="6" w:space="0" w:color="000000"/>
            </w:tcBorders>
            <w:vAlign w:val="center"/>
          </w:tcPr>
          <w:p w14:paraId="6D68A94A" w14:textId="77777777" w:rsidR="00D20F43" w:rsidRDefault="00715A54">
            <w:pPr>
              <w:rPr>
                <w:rFonts w:ascii="Arial" w:eastAsia="Arial" w:hAnsi="Arial" w:cs="Arial"/>
                <w:sz w:val="20"/>
                <w:szCs w:val="20"/>
              </w:rPr>
            </w:pPr>
            <w:r>
              <w:rPr>
                <w:rFonts w:ascii="Arial" w:eastAsia="Arial" w:hAnsi="Arial" w:cs="Arial"/>
                <w:sz w:val="20"/>
                <w:szCs w:val="20"/>
              </w:rPr>
              <w:t>FASFA/Bright Futures Informational Evening</w:t>
            </w:r>
          </w:p>
        </w:tc>
        <w:tc>
          <w:tcPr>
            <w:tcW w:w="1530" w:type="dxa"/>
            <w:tcBorders>
              <w:top w:val="single" w:sz="6" w:space="0" w:color="000000"/>
              <w:left w:val="single" w:sz="6" w:space="0" w:color="000000"/>
              <w:bottom w:val="single" w:sz="6" w:space="0" w:color="000000"/>
              <w:right w:val="single" w:sz="6" w:space="0" w:color="000000"/>
            </w:tcBorders>
            <w:vAlign w:val="center"/>
          </w:tcPr>
          <w:p w14:paraId="63337FAE" w14:textId="77777777" w:rsidR="00D20F43" w:rsidRDefault="00715A54" w:rsidP="00715A54">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49B62388" w14:textId="77777777" w:rsidR="00D20F43" w:rsidRDefault="00715A54" w:rsidP="00715A54">
            <w:pPr>
              <w:jc w:val="center"/>
              <w:rPr>
                <w:rFonts w:ascii="Arial" w:eastAsia="Arial" w:hAnsi="Arial" w:cs="Arial"/>
                <w:sz w:val="20"/>
                <w:szCs w:val="20"/>
              </w:rPr>
            </w:pPr>
            <w:r>
              <w:rPr>
                <w:rFonts w:ascii="Arial" w:eastAsia="Arial" w:hAnsi="Arial" w:cs="Arial"/>
                <w:sz w:val="20"/>
                <w:szCs w:val="20"/>
              </w:rPr>
              <w:t>102</w:t>
            </w:r>
          </w:p>
        </w:tc>
        <w:tc>
          <w:tcPr>
            <w:tcW w:w="5940" w:type="dxa"/>
            <w:tcBorders>
              <w:top w:val="single" w:sz="6" w:space="0" w:color="000000"/>
              <w:left w:val="single" w:sz="6" w:space="0" w:color="000000"/>
              <w:bottom w:val="single" w:sz="6" w:space="0" w:color="000000"/>
              <w:right w:val="single" w:sz="6" w:space="0" w:color="000000"/>
            </w:tcBorders>
            <w:vAlign w:val="center"/>
          </w:tcPr>
          <w:p w14:paraId="6B7DF2C4" w14:textId="77777777" w:rsidR="00D20F43" w:rsidRDefault="00715A54">
            <w:pPr>
              <w:rPr>
                <w:rFonts w:ascii="Arial" w:eastAsia="Arial" w:hAnsi="Arial" w:cs="Arial"/>
                <w:sz w:val="20"/>
                <w:szCs w:val="20"/>
              </w:rPr>
            </w:pPr>
            <w:r>
              <w:rPr>
                <w:rFonts w:ascii="Arial" w:eastAsia="Arial" w:hAnsi="Arial" w:cs="Arial"/>
                <w:sz w:val="20"/>
                <w:szCs w:val="20"/>
              </w:rPr>
              <w:t xml:space="preserve">Parents were given all the information on how to apply for FASFA and how to be successful in High School to prepare for the future. </w:t>
            </w:r>
          </w:p>
        </w:tc>
      </w:tr>
      <w:tr w:rsidR="00D20F43" w14:paraId="15603AB0"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337E28A6" w14:textId="77777777"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009" w:type="dxa"/>
            <w:tcBorders>
              <w:top w:val="single" w:sz="6" w:space="0" w:color="000000"/>
              <w:left w:val="single" w:sz="6" w:space="0" w:color="000000"/>
              <w:bottom w:val="single" w:sz="6" w:space="0" w:color="000000"/>
              <w:right w:val="single" w:sz="6" w:space="0" w:color="000000"/>
            </w:tcBorders>
            <w:vAlign w:val="center"/>
          </w:tcPr>
          <w:p w14:paraId="09EA4020" w14:textId="77777777" w:rsidR="00D20F43" w:rsidRDefault="00715A54">
            <w:pPr>
              <w:rPr>
                <w:rFonts w:ascii="Arial" w:eastAsia="Arial" w:hAnsi="Arial" w:cs="Arial"/>
                <w:sz w:val="20"/>
                <w:szCs w:val="20"/>
              </w:rPr>
            </w:pPr>
            <w:r>
              <w:rPr>
                <w:rFonts w:ascii="Arial" w:eastAsia="Arial" w:hAnsi="Arial" w:cs="Arial"/>
                <w:sz w:val="20"/>
                <w:szCs w:val="20"/>
              </w:rPr>
              <w:t>Open House</w:t>
            </w:r>
          </w:p>
        </w:tc>
        <w:tc>
          <w:tcPr>
            <w:tcW w:w="1530" w:type="dxa"/>
            <w:tcBorders>
              <w:top w:val="single" w:sz="6" w:space="0" w:color="000000"/>
              <w:left w:val="single" w:sz="6" w:space="0" w:color="000000"/>
              <w:bottom w:val="single" w:sz="6" w:space="0" w:color="000000"/>
              <w:right w:val="single" w:sz="6" w:space="0" w:color="000000"/>
            </w:tcBorders>
            <w:vAlign w:val="center"/>
          </w:tcPr>
          <w:p w14:paraId="7AAABA9A" w14:textId="77777777" w:rsidR="00D20F43" w:rsidRDefault="00715A54" w:rsidP="00715A54">
            <w:pPr>
              <w:jc w:val="center"/>
              <w:rPr>
                <w:rFonts w:ascii="Arial" w:eastAsia="Arial" w:hAnsi="Arial" w:cs="Arial"/>
                <w:sz w:val="20"/>
                <w:szCs w:val="20"/>
              </w:rPr>
            </w:pPr>
            <w:r>
              <w:rPr>
                <w:rFonts w:ascii="Arial" w:eastAsia="Arial" w:hAnsi="Arial" w:cs="Arial"/>
                <w:sz w:val="20"/>
                <w:szCs w:val="20"/>
              </w:rPr>
              <w:t>1</w:t>
            </w:r>
          </w:p>
        </w:tc>
        <w:tc>
          <w:tcPr>
            <w:tcW w:w="2070" w:type="dxa"/>
            <w:tcBorders>
              <w:top w:val="single" w:sz="6" w:space="0" w:color="000000"/>
              <w:left w:val="single" w:sz="6" w:space="0" w:color="000000"/>
              <w:bottom w:val="single" w:sz="6" w:space="0" w:color="000000"/>
              <w:right w:val="single" w:sz="6" w:space="0" w:color="000000"/>
            </w:tcBorders>
            <w:vAlign w:val="center"/>
          </w:tcPr>
          <w:p w14:paraId="02C5A1E1" w14:textId="77777777" w:rsidR="00D20F43" w:rsidRDefault="00715A54" w:rsidP="00715A54">
            <w:pPr>
              <w:jc w:val="center"/>
              <w:rPr>
                <w:rFonts w:ascii="Arial" w:eastAsia="Arial" w:hAnsi="Arial" w:cs="Arial"/>
                <w:sz w:val="20"/>
                <w:szCs w:val="20"/>
              </w:rPr>
            </w:pPr>
            <w:r>
              <w:rPr>
                <w:rFonts w:ascii="Arial" w:eastAsia="Arial" w:hAnsi="Arial" w:cs="Arial"/>
                <w:sz w:val="20"/>
                <w:szCs w:val="20"/>
              </w:rPr>
              <w:t>2,000</w:t>
            </w:r>
          </w:p>
        </w:tc>
        <w:tc>
          <w:tcPr>
            <w:tcW w:w="5940" w:type="dxa"/>
            <w:tcBorders>
              <w:top w:val="single" w:sz="6" w:space="0" w:color="000000"/>
              <w:left w:val="single" w:sz="6" w:space="0" w:color="000000"/>
              <w:bottom w:val="single" w:sz="6" w:space="0" w:color="000000"/>
              <w:right w:val="single" w:sz="6" w:space="0" w:color="000000"/>
            </w:tcBorders>
            <w:vAlign w:val="center"/>
          </w:tcPr>
          <w:p w14:paraId="72DFF8FF" w14:textId="77777777" w:rsidR="00D20F43" w:rsidRDefault="00715A54">
            <w:pPr>
              <w:rPr>
                <w:rFonts w:ascii="Arial" w:eastAsia="Arial" w:hAnsi="Arial" w:cs="Arial"/>
                <w:sz w:val="20"/>
                <w:szCs w:val="20"/>
              </w:rPr>
            </w:pPr>
            <w:r>
              <w:rPr>
                <w:rFonts w:ascii="Arial" w:eastAsia="Arial" w:hAnsi="Arial" w:cs="Arial"/>
                <w:sz w:val="20"/>
                <w:szCs w:val="20"/>
              </w:rPr>
              <w:t>Parents had the ability to speak with each individual teacher of their student to ensure that they knew the expectations for the class and receive any important information that is beneficial for the class and the success of the student.</w:t>
            </w:r>
          </w:p>
        </w:tc>
      </w:tr>
      <w:tr w:rsidR="00D20F43" w14:paraId="123700E1"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27B839A5" w14:textId="77777777"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009" w:type="dxa"/>
            <w:tcBorders>
              <w:top w:val="single" w:sz="6" w:space="0" w:color="000000"/>
              <w:left w:val="single" w:sz="6" w:space="0" w:color="000000"/>
              <w:bottom w:val="single" w:sz="6" w:space="0" w:color="000000"/>
              <w:right w:val="single" w:sz="6" w:space="0" w:color="000000"/>
            </w:tcBorders>
            <w:vAlign w:val="center"/>
          </w:tcPr>
          <w:p w14:paraId="61884243" w14:textId="77777777" w:rsidR="00D20F43" w:rsidRDefault="00715A54">
            <w:pPr>
              <w:rPr>
                <w:rFonts w:ascii="Arial" w:eastAsia="Arial" w:hAnsi="Arial" w:cs="Arial"/>
                <w:sz w:val="20"/>
                <w:szCs w:val="20"/>
              </w:rPr>
            </w:pPr>
            <w:r>
              <w:rPr>
                <w:rFonts w:ascii="Arial" w:eastAsia="Arial" w:hAnsi="Arial" w:cs="Arial"/>
                <w:sz w:val="20"/>
                <w:szCs w:val="20"/>
              </w:rPr>
              <w:t xml:space="preserve">SAC Meetings </w:t>
            </w:r>
          </w:p>
        </w:tc>
        <w:tc>
          <w:tcPr>
            <w:tcW w:w="1530" w:type="dxa"/>
            <w:tcBorders>
              <w:top w:val="single" w:sz="6" w:space="0" w:color="000000"/>
              <w:left w:val="single" w:sz="6" w:space="0" w:color="000000"/>
              <w:bottom w:val="single" w:sz="6" w:space="0" w:color="000000"/>
              <w:right w:val="single" w:sz="6" w:space="0" w:color="000000"/>
            </w:tcBorders>
            <w:vAlign w:val="center"/>
          </w:tcPr>
          <w:p w14:paraId="4362DD94" w14:textId="77777777" w:rsidR="00D20F43" w:rsidRDefault="00715A54" w:rsidP="00715A54">
            <w:pPr>
              <w:jc w:val="center"/>
              <w:rPr>
                <w:rFonts w:ascii="Arial" w:eastAsia="Arial" w:hAnsi="Arial" w:cs="Arial"/>
                <w:sz w:val="20"/>
                <w:szCs w:val="20"/>
              </w:rPr>
            </w:pPr>
            <w:r>
              <w:rPr>
                <w:rFonts w:ascii="Arial" w:eastAsia="Arial" w:hAnsi="Arial" w:cs="Arial"/>
                <w:sz w:val="20"/>
                <w:szCs w:val="20"/>
              </w:rPr>
              <w:t>10</w:t>
            </w:r>
          </w:p>
        </w:tc>
        <w:tc>
          <w:tcPr>
            <w:tcW w:w="2070" w:type="dxa"/>
            <w:tcBorders>
              <w:top w:val="single" w:sz="6" w:space="0" w:color="000000"/>
              <w:left w:val="single" w:sz="6" w:space="0" w:color="000000"/>
              <w:bottom w:val="single" w:sz="6" w:space="0" w:color="000000"/>
              <w:right w:val="single" w:sz="6" w:space="0" w:color="000000"/>
            </w:tcBorders>
            <w:vAlign w:val="center"/>
          </w:tcPr>
          <w:p w14:paraId="42DB5D6B" w14:textId="77777777" w:rsidR="00D20F43" w:rsidRDefault="00715A54" w:rsidP="00715A54">
            <w:pPr>
              <w:jc w:val="center"/>
              <w:rPr>
                <w:rFonts w:ascii="Arial" w:eastAsia="Arial" w:hAnsi="Arial" w:cs="Arial"/>
                <w:sz w:val="20"/>
                <w:szCs w:val="20"/>
              </w:rPr>
            </w:pPr>
            <w:r>
              <w:rPr>
                <w:rFonts w:ascii="Arial" w:eastAsia="Arial" w:hAnsi="Arial" w:cs="Arial"/>
                <w:sz w:val="20"/>
                <w:szCs w:val="20"/>
              </w:rPr>
              <w:t>5-10</w:t>
            </w:r>
          </w:p>
        </w:tc>
        <w:tc>
          <w:tcPr>
            <w:tcW w:w="5940" w:type="dxa"/>
            <w:tcBorders>
              <w:top w:val="single" w:sz="6" w:space="0" w:color="000000"/>
              <w:left w:val="single" w:sz="6" w:space="0" w:color="000000"/>
              <w:bottom w:val="single" w:sz="6" w:space="0" w:color="000000"/>
              <w:right w:val="single" w:sz="6" w:space="0" w:color="000000"/>
            </w:tcBorders>
            <w:vAlign w:val="center"/>
          </w:tcPr>
          <w:p w14:paraId="749BA5DD" w14:textId="77777777" w:rsidR="00D20F43" w:rsidRPr="00715A54" w:rsidRDefault="00715A54">
            <w:pPr>
              <w:rPr>
                <w:rFonts w:ascii="Arial" w:eastAsia="Arial" w:hAnsi="Arial" w:cs="Arial"/>
                <w:sz w:val="20"/>
                <w:szCs w:val="20"/>
              </w:rPr>
            </w:pPr>
            <w:r w:rsidRPr="00715A54">
              <w:rPr>
                <w:rFonts w:ascii="Arial" w:hAnsi="Arial" w:cs="Arial"/>
                <w:sz w:val="20"/>
              </w:rPr>
              <w:t>SIP, Title 1, Data Collection, Drop Out Rate, Testing, Project Success Presentation, Reading Presentation, Cambridge Presentation, Parent Survey</w:t>
            </w:r>
          </w:p>
        </w:tc>
      </w:tr>
      <w:tr w:rsidR="00D20F43" w14:paraId="16EBBD56"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329794C" w14:textId="77777777"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009" w:type="dxa"/>
            <w:tcBorders>
              <w:top w:val="single" w:sz="6" w:space="0" w:color="000000"/>
              <w:left w:val="single" w:sz="6" w:space="0" w:color="000000"/>
              <w:bottom w:val="single" w:sz="6" w:space="0" w:color="000000"/>
              <w:right w:val="single" w:sz="6" w:space="0" w:color="000000"/>
            </w:tcBorders>
            <w:vAlign w:val="center"/>
          </w:tcPr>
          <w:p w14:paraId="491F5657"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52401980"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01F31CC"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7C620F9" w14:textId="77777777" w:rsidR="00D20F43" w:rsidRDefault="00D20F43">
            <w:pPr>
              <w:rPr>
                <w:rFonts w:ascii="Arial" w:eastAsia="Arial" w:hAnsi="Arial" w:cs="Arial"/>
                <w:sz w:val="20"/>
                <w:szCs w:val="20"/>
              </w:rPr>
            </w:pPr>
          </w:p>
        </w:tc>
      </w:tr>
      <w:tr w:rsidR="00D20F43" w14:paraId="465FDCFC"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CCB5C0A" w14:textId="77777777"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009" w:type="dxa"/>
            <w:tcBorders>
              <w:top w:val="single" w:sz="6" w:space="0" w:color="000000"/>
              <w:left w:val="single" w:sz="6" w:space="0" w:color="000000"/>
              <w:bottom w:val="single" w:sz="6" w:space="0" w:color="000000"/>
              <w:right w:val="single" w:sz="6" w:space="0" w:color="000000"/>
            </w:tcBorders>
            <w:vAlign w:val="center"/>
          </w:tcPr>
          <w:p w14:paraId="5096D6A1"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5B4C703"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343A6D7"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15645D66" w14:textId="77777777" w:rsidR="00D20F43" w:rsidRDefault="00D20F43">
            <w:pPr>
              <w:rPr>
                <w:rFonts w:ascii="Arial" w:eastAsia="Arial" w:hAnsi="Arial" w:cs="Arial"/>
                <w:b/>
                <w:sz w:val="20"/>
                <w:szCs w:val="20"/>
              </w:rPr>
            </w:pPr>
          </w:p>
        </w:tc>
      </w:tr>
      <w:tr w:rsidR="00D20F43" w14:paraId="57B2C2F2"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6AD7B99" w14:textId="77777777"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009" w:type="dxa"/>
            <w:tcBorders>
              <w:top w:val="single" w:sz="6" w:space="0" w:color="000000"/>
              <w:left w:val="single" w:sz="6" w:space="0" w:color="000000"/>
              <w:bottom w:val="single" w:sz="6" w:space="0" w:color="000000"/>
              <w:right w:val="single" w:sz="6" w:space="0" w:color="000000"/>
            </w:tcBorders>
            <w:vAlign w:val="center"/>
          </w:tcPr>
          <w:p w14:paraId="286B846F"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3FC466B9"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CA59D39"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288D81A1" w14:textId="77777777" w:rsidR="00D20F43" w:rsidRDefault="00D20F43">
            <w:pPr>
              <w:rPr>
                <w:rFonts w:ascii="Arial" w:eastAsia="Arial" w:hAnsi="Arial" w:cs="Arial"/>
                <w:b/>
                <w:sz w:val="20"/>
                <w:szCs w:val="20"/>
              </w:rPr>
            </w:pPr>
          </w:p>
        </w:tc>
      </w:tr>
      <w:tr w:rsidR="00D20F43" w14:paraId="172275A4"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FEDA65C" w14:textId="77777777" w:rsidR="00D20F43" w:rsidRDefault="00D75E64">
            <w:pPr>
              <w:jc w:val="center"/>
              <w:rPr>
                <w:rFonts w:ascii="Arial" w:eastAsia="Arial" w:hAnsi="Arial" w:cs="Arial"/>
                <w:sz w:val="20"/>
                <w:szCs w:val="20"/>
              </w:rPr>
            </w:pPr>
            <w:r>
              <w:rPr>
                <w:rFonts w:ascii="Arial" w:eastAsia="Arial" w:hAnsi="Arial" w:cs="Arial"/>
                <w:sz w:val="20"/>
                <w:szCs w:val="20"/>
              </w:rPr>
              <w:t>8</w:t>
            </w:r>
          </w:p>
        </w:tc>
        <w:tc>
          <w:tcPr>
            <w:tcW w:w="4009" w:type="dxa"/>
            <w:tcBorders>
              <w:top w:val="single" w:sz="6" w:space="0" w:color="000000"/>
              <w:left w:val="single" w:sz="6" w:space="0" w:color="000000"/>
              <w:bottom w:val="single" w:sz="6" w:space="0" w:color="000000"/>
              <w:right w:val="single" w:sz="6" w:space="0" w:color="000000"/>
            </w:tcBorders>
            <w:vAlign w:val="center"/>
          </w:tcPr>
          <w:p w14:paraId="5B141F91"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E0BD92A"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796F1C8"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14C6511D" w14:textId="77777777" w:rsidR="00D20F43" w:rsidRDefault="00D20F43">
            <w:pPr>
              <w:rPr>
                <w:rFonts w:ascii="Arial" w:eastAsia="Arial" w:hAnsi="Arial" w:cs="Arial"/>
                <w:sz w:val="20"/>
                <w:szCs w:val="20"/>
              </w:rPr>
            </w:pPr>
          </w:p>
        </w:tc>
      </w:tr>
      <w:tr w:rsidR="00D20F43" w14:paraId="106C8297"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2007DF95" w14:textId="77777777"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009" w:type="dxa"/>
            <w:tcBorders>
              <w:top w:val="single" w:sz="6" w:space="0" w:color="000000"/>
              <w:left w:val="single" w:sz="6" w:space="0" w:color="000000"/>
              <w:bottom w:val="single" w:sz="6" w:space="0" w:color="000000"/>
              <w:right w:val="single" w:sz="6" w:space="0" w:color="000000"/>
            </w:tcBorders>
            <w:vAlign w:val="center"/>
          </w:tcPr>
          <w:p w14:paraId="69192A26"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0572D78A"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1C3738B"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tcPr>
          <w:p w14:paraId="62346DFE" w14:textId="77777777" w:rsidR="00D20F43" w:rsidRDefault="00D20F43">
            <w:pPr>
              <w:rPr>
                <w:rFonts w:ascii="Arial" w:eastAsia="Arial" w:hAnsi="Arial" w:cs="Arial"/>
                <w:b/>
                <w:sz w:val="20"/>
                <w:szCs w:val="20"/>
              </w:rPr>
            </w:pPr>
          </w:p>
        </w:tc>
      </w:tr>
      <w:tr w:rsidR="00D20F43" w14:paraId="4D7324FF"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2DDAA21D" w14:textId="77777777" w:rsidR="00D20F43" w:rsidRDefault="00D75E64">
            <w:pPr>
              <w:jc w:val="center"/>
              <w:rPr>
                <w:rFonts w:ascii="Arial" w:eastAsia="Arial" w:hAnsi="Arial" w:cs="Arial"/>
                <w:sz w:val="20"/>
                <w:szCs w:val="20"/>
              </w:rPr>
            </w:pPr>
            <w:r>
              <w:rPr>
                <w:rFonts w:ascii="Arial" w:eastAsia="Arial" w:hAnsi="Arial" w:cs="Arial"/>
                <w:sz w:val="20"/>
                <w:szCs w:val="20"/>
              </w:rPr>
              <w:t>10</w:t>
            </w:r>
          </w:p>
        </w:tc>
        <w:tc>
          <w:tcPr>
            <w:tcW w:w="4009" w:type="dxa"/>
            <w:tcBorders>
              <w:top w:val="single" w:sz="6" w:space="0" w:color="000000"/>
              <w:left w:val="single" w:sz="6" w:space="0" w:color="000000"/>
              <w:bottom w:val="single" w:sz="6" w:space="0" w:color="000000"/>
              <w:right w:val="single" w:sz="6" w:space="0" w:color="000000"/>
            </w:tcBorders>
            <w:vAlign w:val="center"/>
          </w:tcPr>
          <w:p w14:paraId="378A0269"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48B41BF"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D6620CB"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204CE82" w14:textId="77777777" w:rsidR="00D20F43" w:rsidRDefault="00D20F43">
            <w:pPr>
              <w:rPr>
                <w:rFonts w:ascii="Arial" w:eastAsia="Arial" w:hAnsi="Arial" w:cs="Arial"/>
                <w:b/>
                <w:i/>
                <w:sz w:val="20"/>
                <w:szCs w:val="20"/>
              </w:rPr>
            </w:pPr>
          </w:p>
        </w:tc>
      </w:tr>
      <w:tr w:rsidR="00D20F43" w14:paraId="49544065"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55F2752" w14:textId="77777777" w:rsidR="00D20F43" w:rsidRDefault="00D75E64">
            <w:pPr>
              <w:jc w:val="center"/>
              <w:rPr>
                <w:rFonts w:ascii="Arial" w:eastAsia="Arial" w:hAnsi="Arial" w:cs="Arial"/>
                <w:sz w:val="20"/>
                <w:szCs w:val="20"/>
              </w:rPr>
            </w:pPr>
            <w:r>
              <w:rPr>
                <w:rFonts w:ascii="Arial" w:eastAsia="Arial" w:hAnsi="Arial" w:cs="Arial"/>
                <w:sz w:val="20"/>
                <w:szCs w:val="20"/>
              </w:rPr>
              <w:t>11</w:t>
            </w:r>
          </w:p>
        </w:tc>
        <w:tc>
          <w:tcPr>
            <w:tcW w:w="4009" w:type="dxa"/>
            <w:tcBorders>
              <w:top w:val="single" w:sz="6" w:space="0" w:color="000000"/>
              <w:left w:val="single" w:sz="6" w:space="0" w:color="000000"/>
              <w:bottom w:val="single" w:sz="6" w:space="0" w:color="000000"/>
              <w:right w:val="single" w:sz="6" w:space="0" w:color="000000"/>
            </w:tcBorders>
            <w:vAlign w:val="center"/>
          </w:tcPr>
          <w:p w14:paraId="3E746914"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12EFFA83"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B6A29B1"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52CE2452" w14:textId="77777777" w:rsidR="00D20F43" w:rsidRDefault="00D20F43">
            <w:pPr>
              <w:rPr>
                <w:rFonts w:ascii="Arial" w:eastAsia="Arial" w:hAnsi="Arial" w:cs="Arial"/>
                <w:b/>
                <w:i/>
                <w:sz w:val="20"/>
                <w:szCs w:val="20"/>
              </w:rPr>
            </w:pPr>
          </w:p>
        </w:tc>
      </w:tr>
      <w:tr w:rsidR="00D20F43" w14:paraId="3560190A"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40373E08" w14:textId="77777777" w:rsidR="00D20F43" w:rsidRDefault="00D75E64">
            <w:pPr>
              <w:jc w:val="center"/>
              <w:rPr>
                <w:rFonts w:ascii="Arial" w:eastAsia="Arial" w:hAnsi="Arial" w:cs="Arial"/>
                <w:sz w:val="20"/>
                <w:szCs w:val="20"/>
              </w:rPr>
            </w:pPr>
            <w:r>
              <w:rPr>
                <w:rFonts w:ascii="Arial" w:eastAsia="Arial" w:hAnsi="Arial" w:cs="Arial"/>
                <w:sz w:val="20"/>
                <w:szCs w:val="20"/>
              </w:rPr>
              <w:t>12</w:t>
            </w:r>
          </w:p>
        </w:tc>
        <w:tc>
          <w:tcPr>
            <w:tcW w:w="4009" w:type="dxa"/>
            <w:tcBorders>
              <w:top w:val="single" w:sz="6" w:space="0" w:color="000000"/>
              <w:left w:val="single" w:sz="6" w:space="0" w:color="000000"/>
              <w:bottom w:val="single" w:sz="6" w:space="0" w:color="000000"/>
              <w:right w:val="single" w:sz="6" w:space="0" w:color="000000"/>
            </w:tcBorders>
            <w:vAlign w:val="center"/>
          </w:tcPr>
          <w:p w14:paraId="22537C7E"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77DBC177"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499EE50"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6058451B" w14:textId="77777777" w:rsidR="00D20F43" w:rsidRDefault="00D20F43">
            <w:pPr>
              <w:rPr>
                <w:rFonts w:ascii="Arial" w:eastAsia="Arial" w:hAnsi="Arial" w:cs="Arial"/>
                <w:b/>
                <w:sz w:val="20"/>
                <w:szCs w:val="20"/>
              </w:rPr>
            </w:pPr>
          </w:p>
        </w:tc>
      </w:tr>
      <w:tr w:rsidR="00D20F43" w14:paraId="750B8559"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42AD749E" w14:textId="77777777" w:rsidR="00D20F43" w:rsidRDefault="00D75E64">
            <w:pPr>
              <w:jc w:val="center"/>
              <w:rPr>
                <w:rFonts w:ascii="Arial" w:eastAsia="Arial" w:hAnsi="Arial" w:cs="Arial"/>
                <w:sz w:val="20"/>
                <w:szCs w:val="20"/>
              </w:rPr>
            </w:pPr>
            <w:r>
              <w:rPr>
                <w:rFonts w:ascii="Arial" w:eastAsia="Arial" w:hAnsi="Arial" w:cs="Arial"/>
                <w:sz w:val="20"/>
                <w:szCs w:val="20"/>
              </w:rPr>
              <w:t>13</w:t>
            </w:r>
          </w:p>
        </w:tc>
        <w:tc>
          <w:tcPr>
            <w:tcW w:w="4009" w:type="dxa"/>
            <w:tcBorders>
              <w:top w:val="single" w:sz="6" w:space="0" w:color="000000"/>
              <w:left w:val="single" w:sz="6" w:space="0" w:color="000000"/>
              <w:bottom w:val="single" w:sz="6" w:space="0" w:color="000000"/>
              <w:right w:val="single" w:sz="6" w:space="0" w:color="000000"/>
            </w:tcBorders>
            <w:vAlign w:val="center"/>
          </w:tcPr>
          <w:p w14:paraId="135F9F07"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566489E9"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6A0B9C97"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5A832ABD" w14:textId="77777777" w:rsidR="00D20F43" w:rsidRDefault="00D20F43">
            <w:pPr>
              <w:rPr>
                <w:rFonts w:ascii="Arial" w:eastAsia="Arial" w:hAnsi="Arial" w:cs="Arial"/>
                <w:b/>
                <w:sz w:val="20"/>
                <w:szCs w:val="20"/>
              </w:rPr>
            </w:pPr>
          </w:p>
        </w:tc>
      </w:tr>
      <w:tr w:rsidR="00D20F43" w14:paraId="531F6D01"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5607AEBA" w14:textId="77777777" w:rsidR="00D20F43" w:rsidRDefault="00D75E64">
            <w:pPr>
              <w:jc w:val="center"/>
              <w:rPr>
                <w:rFonts w:ascii="Arial" w:eastAsia="Arial" w:hAnsi="Arial" w:cs="Arial"/>
                <w:sz w:val="20"/>
                <w:szCs w:val="20"/>
              </w:rPr>
            </w:pPr>
            <w:r>
              <w:rPr>
                <w:rFonts w:ascii="Arial" w:eastAsia="Arial" w:hAnsi="Arial" w:cs="Arial"/>
                <w:sz w:val="20"/>
                <w:szCs w:val="20"/>
              </w:rPr>
              <w:t>14</w:t>
            </w:r>
          </w:p>
        </w:tc>
        <w:tc>
          <w:tcPr>
            <w:tcW w:w="4009" w:type="dxa"/>
            <w:tcBorders>
              <w:top w:val="single" w:sz="6" w:space="0" w:color="000000"/>
              <w:left w:val="single" w:sz="6" w:space="0" w:color="000000"/>
              <w:bottom w:val="single" w:sz="6" w:space="0" w:color="000000"/>
              <w:right w:val="single" w:sz="6" w:space="0" w:color="000000"/>
            </w:tcBorders>
            <w:vAlign w:val="center"/>
          </w:tcPr>
          <w:p w14:paraId="7FC6F819"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0F28D1D1"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2C0606C9"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7E3F07E9" w14:textId="77777777" w:rsidR="00D20F43" w:rsidRDefault="00D20F43">
            <w:pPr>
              <w:rPr>
                <w:rFonts w:ascii="Arial" w:eastAsia="Arial" w:hAnsi="Arial" w:cs="Arial"/>
                <w:b/>
                <w:sz w:val="20"/>
                <w:szCs w:val="20"/>
              </w:rPr>
            </w:pPr>
          </w:p>
        </w:tc>
      </w:tr>
      <w:tr w:rsidR="00D20F43" w14:paraId="0C388B1F"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7A5A6D6" w14:textId="77777777" w:rsidR="00D20F43" w:rsidRDefault="00D75E64">
            <w:pPr>
              <w:jc w:val="center"/>
              <w:rPr>
                <w:rFonts w:ascii="Arial" w:eastAsia="Arial" w:hAnsi="Arial" w:cs="Arial"/>
                <w:sz w:val="20"/>
                <w:szCs w:val="20"/>
              </w:rPr>
            </w:pPr>
            <w:r>
              <w:rPr>
                <w:rFonts w:ascii="Arial" w:eastAsia="Arial" w:hAnsi="Arial" w:cs="Arial"/>
                <w:sz w:val="20"/>
                <w:szCs w:val="20"/>
              </w:rPr>
              <w:t>15</w:t>
            </w:r>
          </w:p>
        </w:tc>
        <w:tc>
          <w:tcPr>
            <w:tcW w:w="4009" w:type="dxa"/>
            <w:tcBorders>
              <w:top w:val="single" w:sz="6" w:space="0" w:color="000000"/>
              <w:left w:val="single" w:sz="6" w:space="0" w:color="000000"/>
              <w:bottom w:val="single" w:sz="6" w:space="0" w:color="000000"/>
              <w:right w:val="single" w:sz="6" w:space="0" w:color="000000"/>
            </w:tcBorders>
            <w:vAlign w:val="center"/>
          </w:tcPr>
          <w:p w14:paraId="28FE5A07"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0D082CE"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A36DE86"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6036B4F" w14:textId="77777777" w:rsidR="00D20F43" w:rsidRDefault="00D20F43">
            <w:pPr>
              <w:rPr>
                <w:rFonts w:ascii="Arial" w:eastAsia="Arial" w:hAnsi="Arial" w:cs="Arial"/>
                <w:b/>
                <w:sz w:val="20"/>
                <w:szCs w:val="20"/>
              </w:rPr>
            </w:pPr>
          </w:p>
        </w:tc>
      </w:tr>
      <w:tr w:rsidR="00D20F43" w14:paraId="057B8418"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03DDA6F" w14:textId="77777777" w:rsidR="00D20F43" w:rsidRDefault="00D75E64">
            <w:pPr>
              <w:jc w:val="center"/>
              <w:rPr>
                <w:rFonts w:ascii="Arial" w:eastAsia="Arial" w:hAnsi="Arial" w:cs="Arial"/>
                <w:sz w:val="20"/>
                <w:szCs w:val="20"/>
              </w:rPr>
            </w:pPr>
            <w:r>
              <w:rPr>
                <w:rFonts w:ascii="Arial" w:eastAsia="Arial" w:hAnsi="Arial" w:cs="Arial"/>
                <w:sz w:val="20"/>
                <w:szCs w:val="20"/>
              </w:rPr>
              <w:t>16</w:t>
            </w:r>
          </w:p>
        </w:tc>
        <w:tc>
          <w:tcPr>
            <w:tcW w:w="4009" w:type="dxa"/>
            <w:tcBorders>
              <w:top w:val="single" w:sz="6" w:space="0" w:color="000000"/>
              <w:left w:val="single" w:sz="6" w:space="0" w:color="000000"/>
              <w:bottom w:val="single" w:sz="6" w:space="0" w:color="000000"/>
              <w:right w:val="single" w:sz="6" w:space="0" w:color="000000"/>
            </w:tcBorders>
            <w:vAlign w:val="center"/>
          </w:tcPr>
          <w:p w14:paraId="0FF1BAAE"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47935D7B"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B762154"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7DE9980F" w14:textId="77777777" w:rsidR="00D20F43" w:rsidRDefault="00D20F43">
            <w:pPr>
              <w:rPr>
                <w:rFonts w:ascii="Arial" w:eastAsia="Arial" w:hAnsi="Arial" w:cs="Arial"/>
                <w:b/>
                <w:sz w:val="20"/>
                <w:szCs w:val="20"/>
              </w:rPr>
            </w:pPr>
          </w:p>
        </w:tc>
      </w:tr>
      <w:tr w:rsidR="00D20F43" w14:paraId="5BBD03D7"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E873DF2" w14:textId="77777777" w:rsidR="00D20F43" w:rsidRDefault="00D75E64">
            <w:pPr>
              <w:jc w:val="center"/>
              <w:rPr>
                <w:rFonts w:ascii="Arial" w:eastAsia="Arial" w:hAnsi="Arial" w:cs="Arial"/>
                <w:sz w:val="20"/>
                <w:szCs w:val="20"/>
              </w:rPr>
            </w:pPr>
            <w:r>
              <w:rPr>
                <w:rFonts w:ascii="Arial" w:eastAsia="Arial" w:hAnsi="Arial" w:cs="Arial"/>
                <w:sz w:val="20"/>
                <w:szCs w:val="20"/>
              </w:rPr>
              <w:t>17</w:t>
            </w:r>
          </w:p>
        </w:tc>
        <w:tc>
          <w:tcPr>
            <w:tcW w:w="4009" w:type="dxa"/>
            <w:tcBorders>
              <w:top w:val="single" w:sz="6" w:space="0" w:color="000000"/>
              <w:left w:val="single" w:sz="6" w:space="0" w:color="000000"/>
              <w:bottom w:val="single" w:sz="6" w:space="0" w:color="000000"/>
              <w:right w:val="single" w:sz="6" w:space="0" w:color="000000"/>
            </w:tcBorders>
            <w:vAlign w:val="center"/>
          </w:tcPr>
          <w:p w14:paraId="556053B7"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6B787569"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73D267F"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FFA9899" w14:textId="77777777" w:rsidR="00D20F43" w:rsidRDefault="00D20F43">
            <w:pPr>
              <w:rPr>
                <w:rFonts w:ascii="Arial" w:eastAsia="Arial" w:hAnsi="Arial" w:cs="Arial"/>
                <w:b/>
                <w:sz w:val="20"/>
                <w:szCs w:val="20"/>
              </w:rPr>
            </w:pPr>
          </w:p>
        </w:tc>
      </w:tr>
      <w:tr w:rsidR="00D20F43" w14:paraId="3FFA6CCC"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7D493C46" w14:textId="77777777" w:rsidR="00D20F43" w:rsidRDefault="00D75E64">
            <w:pPr>
              <w:jc w:val="center"/>
              <w:rPr>
                <w:rFonts w:ascii="Arial" w:eastAsia="Arial" w:hAnsi="Arial" w:cs="Arial"/>
                <w:sz w:val="20"/>
                <w:szCs w:val="20"/>
              </w:rPr>
            </w:pPr>
            <w:r>
              <w:rPr>
                <w:rFonts w:ascii="Arial" w:eastAsia="Arial" w:hAnsi="Arial" w:cs="Arial"/>
                <w:sz w:val="20"/>
                <w:szCs w:val="20"/>
              </w:rPr>
              <w:t>18</w:t>
            </w:r>
          </w:p>
        </w:tc>
        <w:tc>
          <w:tcPr>
            <w:tcW w:w="4009" w:type="dxa"/>
            <w:tcBorders>
              <w:top w:val="single" w:sz="6" w:space="0" w:color="000000"/>
              <w:left w:val="single" w:sz="6" w:space="0" w:color="000000"/>
              <w:bottom w:val="single" w:sz="6" w:space="0" w:color="000000"/>
              <w:right w:val="single" w:sz="6" w:space="0" w:color="000000"/>
            </w:tcBorders>
            <w:vAlign w:val="center"/>
          </w:tcPr>
          <w:p w14:paraId="7D9A3C37"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210514AD"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AF6ECB7"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DE40757" w14:textId="77777777" w:rsidR="00D20F43" w:rsidRDefault="00D20F43">
            <w:pPr>
              <w:rPr>
                <w:rFonts w:ascii="Arial" w:eastAsia="Arial" w:hAnsi="Arial" w:cs="Arial"/>
                <w:b/>
                <w:sz w:val="20"/>
                <w:szCs w:val="20"/>
              </w:rPr>
            </w:pPr>
          </w:p>
        </w:tc>
      </w:tr>
      <w:tr w:rsidR="00D20F43" w14:paraId="0A75EDFC"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052C9FEF" w14:textId="77777777" w:rsidR="00D20F43" w:rsidRDefault="00D75E64">
            <w:pPr>
              <w:jc w:val="center"/>
              <w:rPr>
                <w:rFonts w:ascii="Arial" w:eastAsia="Arial" w:hAnsi="Arial" w:cs="Arial"/>
                <w:sz w:val="20"/>
                <w:szCs w:val="20"/>
              </w:rPr>
            </w:pPr>
            <w:r>
              <w:rPr>
                <w:rFonts w:ascii="Arial" w:eastAsia="Arial" w:hAnsi="Arial" w:cs="Arial"/>
                <w:sz w:val="20"/>
                <w:szCs w:val="20"/>
              </w:rPr>
              <w:t>19</w:t>
            </w:r>
          </w:p>
        </w:tc>
        <w:tc>
          <w:tcPr>
            <w:tcW w:w="4009" w:type="dxa"/>
            <w:tcBorders>
              <w:top w:val="single" w:sz="6" w:space="0" w:color="000000"/>
              <w:left w:val="single" w:sz="6" w:space="0" w:color="000000"/>
              <w:bottom w:val="single" w:sz="6" w:space="0" w:color="000000"/>
              <w:right w:val="single" w:sz="6" w:space="0" w:color="000000"/>
            </w:tcBorders>
            <w:vAlign w:val="center"/>
          </w:tcPr>
          <w:p w14:paraId="1C0054CA"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53C18F5D"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3A5D5A6"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4C022C9A" w14:textId="77777777" w:rsidR="00D20F43" w:rsidRDefault="00D20F43">
            <w:pPr>
              <w:rPr>
                <w:rFonts w:ascii="Arial" w:eastAsia="Arial" w:hAnsi="Arial" w:cs="Arial"/>
                <w:b/>
                <w:sz w:val="20"/>
                <w:szCs w:val="20"/>
              </w:rPr>
            </w:pPr>
          </w:p>
        </w:tc>
      </w:tr>
      <w:tr w:rsidR="00D20F43" w14:paraId="0D441566" w14:textId="77777777">
        <w:tc>
          <w:tcPr>
            <w:tcW w:w="753" w:type="dxa"/>
            <w:tcBorders>
              <w:top w:val="single" w:sz="6" w:space="0" w:color="000000"/>
              <w:left w:val="single" w:sz="6" w:space="0" w:color="000000"/>
              <w:bottom w:val="single" w:sz="6" w:space="0" w:color="000000"/>
              <w:right w:val="single" w:sz="6" w:space="0" w:color="000000"/>
            </w:tcBorders>
            <w:vAlign w:val="center"/>
          </w:tcPr>
          <w:p w14:paraId="69378E72" w14:textId="77777777" w:rsidR="00D20F43" w:rsidRDefault="00D75E64">
            <w:pPr>
              <w:jc w:val="center"/>
              <w:rPr>
                <w:rFonts w:ascii="Arial" w:eastAsia="Arial" w:hAnsi="Arial" w:cs="Arial"/>
                <w:sz w:val="20"/>
                <w:szCs w:val="20"/>
              </w:rPr>
            </w:pPr>
            <w:r>
              <w:rPr>
                <w:rFonts w:ascii="Arial" w:eastAsia="Arial" w:hAnsi="Arial" w:cs="Arial"/>
                <w:sz w:val="20"/>
                <w:szCs w:val="20"/>
              </w:rPr>
              <w:t>20</w:t>
            </w:r>
          </w:p>
        </w:tc>
        <w:tc>
          <w:tcPr>
            <w:tcW w:w="4009" w:type="dxa"/>
            <w:tcBorders>
              <w:top w:val="single" w:sz="6" w:space="0" w:color="000000"/>
              <w:left w:val="single" w:sz="6" w:space="0" w:color="000000"/>
              <w:bottom w:val="single" w:sz="6" w:space="0" w:color="000000"/>
              <w:right w:val="single" w:sz="6" w:space="0" w:color="000000"/>
            </w:tcBorders>
            <w:vAlign w:val="center"/>
          </w:tcPr>
          <w:p w14:paraId="1360AA92"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vAlign w:val="center"/>
          </w:tcPr>
          <w:p w14:paraId="7E7C5FE1" w14:textId="77777777" w:rsidR="00D20F43" w:rsidRDefault="00D20F43">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4772777" w14:textId="77777777" w:rsidR="00D20F43" w:rsidRDefault="00D20F43">
            <w:pPr>
              <w:rPr>
                <w:rFonts w:ascii="Arial" w:eastAsia="Arial" w:hAnsi="Arial" w:cs="Arial"/>
                <w:sz w:val="20"/>
                <w:szCs w:val="20"/>
              </w:rPr>
            </w:pPr>
          </w:p>
        </w:tc>
        <w:tc>
          <w:tcPr>
            <w:tcW w:w="5940" w:type="dxa"/>
            <w:tcBorders>
              <w:top w:val="single" w:sz="6" w:space="0" w:color="000000"/>
              <w:left w:val="single" w:sz="6" w:space="0" w:color="000000"/>
              <w:bottom w:val="single" w:sz="6" w:space="0" w:color="000000"/>
              <w:right w:val="single" w:sz="6" w:space="0" w:color="000000"/>
            </w:tcBorders>
            <w:vAlign w:val="center"/>
          </w:tcPr>
          <w:p w14:paraId="6A31A2EC" w14:textId="77777777" w:rsidR="00D20F43" w:rsidRDefault="00D20F43">
            <w:pPr>
              <w:rPr>
                <w:rFonts w:ascii="Arial" w:eastAsia="Arial" w:hAnsi="Arial" w:cs="Arial"/>
                <w:b/>
                <w:sz w:val="20"/>
                <w:szCs w:val="20"/>
              </w:rPr>
            </w:pPr>
          </w:p>
        </w:tc>
      </w:tr>
      <w:tr w:rsidR="00D20F43" w14:paraId="5B784CDD" w14:textId="77777777">
        <w:trPr>
          <w:trHeight w:val="1014"/>
        </w:trPr>
        <w:tc>
          <w:tcPr>
            <w:tcW w:w="753" w:type="dxa"/>
            <w:tcBorders>
              <w:top w:val="single" w:sz="6" w:space="0" w:color="000000"/>
              <w:left w:val="single" w:sz="6" w:space="0" w:color="000000"/>
              <w:bottom w:val="single" w:sz="6" w:space="0" w:color="000000"/>
              <w:right w:val="single" w:sz="6" w:space="0" w:color="000000"/>
            </w:tcBorders>
            <w:vAlign w:val="center"/>
          </w:tcPr>
          <w:p w14:paraId="07F59F7B" w14:textId="77777777" w:rsidR="00D20F43" w:rsidRDefault="00D20F43">
            <w:pPr>
              <w:rPr>
                <w:rFonts w:ascii="Arial" w:eastAsia="Arial" w:hAnsi="Arial" w:cs="Arial"/>
                <w:sz w:val="20"/>
                <w:szCs w:val="20"/>
              </w:rPr>
            </w:pPr>
          </w:p>
        </w:tc>
        <w:tc>
          <w:tcPr>
            <w:tcW w:w="4009" w:type="dxa"/>
            <w:tcBorders>
              <w:top w:val="single" w:sz="6" w:space="0" w:color="000000"/>
              <w:left w:val="single" w:sz="6" w:space="0" w:color="000000"/>
              <w:bottom w:val="single" w:sz="6" w:space="0" w:color="000000"/>
              <w:right w:val="single" w:sz="6" w:space="0" w:color="000000"/>
            </w:tcBorders>
            <w:vAlign w:val="center"/>
          </w:tcPr>
          <w:p w14:paraId="74F3F8B6" w14:textId="77777777" w:rsidR="00D20F43" w:rsidRDefault="00D20F43">
            <w:pPr>
              <w:rPr>
                <w:rFonts w:ascii="Arial" w:eastAsia="Arial" w:hAnsi="Arial" w:cs="Arial"/>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4E9965D0" w14:textId="77777777" w:rsidR="00D20F43" w:rsidRDefault="00D75E64">
            <w:pPr>
              <w:rPr>
                <w:rFonts w:ascii="Arial" w:eastAsia="Arial" w:hAnsi="Arial" w:cs="Arial"/>
                <w:b/>
                <w:sz w:val="20"/>
                <w:szCs w:val="20"/>
              </w:rPr>
            </w:pPr>
            <w:r>
              <w:rPr>
                <w:rFonts w:ascii="Arial" w:eastAsia="Arial" w:hAnsi="Arial" w:cs="Arial"/>
                <w:b/>
                <w:sz w:val="20"/>
                <w:szCs w:val="20"/>
              </w:rPr>
              <w:t>Total:</w:t>
            </w:r>
          </w:p>
          <w:p w14:paraId="6DE3B49A" w14:textId="77777777" w:rsidR="00D20F43" w:rsidRDefault="00715A54">
            <w:pPr>
              <w:rPr>
                <w:rFonts w:ascii="Arial" w:eastAsia="Arial" w:hAnsi="Arial" w:cs="Arial"/>
                <w:b/>
                <w:sz w:val="20"/>
                <w:szCs w:val="20"/>
              </w:rPr>
            </w:pPr>
            <w:r>
              <w:rPr>
                <w:rFonts w:ascii="Arial" w:eastAsia="Arial" w:hAnsi="Arial" w:cs="Arial"/>
                <w:b/>
                <w:sz w:val="20"/>
                <w:szCs w:val="20"/>
              </w:rPr>
              <w:t>14</w:t>
            </w:r>
          </w:p>
        </w:tc>
        <w:tc>
          <w:tcPr>
            <w:tcW w:w="2070" w:type="dxa"/>
            <w:tcBorders>
              <w:top w:val="single" w:sz="6" w:space="0" w:color="000000"/>
              <w:left w:val="single" w:sz="6" w:space="0" w:color="000000"/>
              <w:bottom w:val="single" w:sz="6" w:space="0" w:color="000000"/>
              <w:right w:val="single" w:sz="6" w:space="0" w:color="000000"/>
            </w:tcBorders>
          </w:tcPr>
          <w:p w14:paraId="53946231" w14:textId="77777777" w:rsidR="00D20F43" w:rsidRDefault="00D75E64">
            <w:pPr>
              <w:rPr>
                <w:rFonts w:ascii="Arial" w:eastAsia="Arial" w:hAnsi="Arial" w:cs="Arial"/>
                <w:b/>
                <w:sz w:val="20"/>
                <w:szCs w:val="20"/>
              </w:rPr>
            </w:pPr>
            <w:r>
              <w:rPr>
                <w:rFonts w:ascii="Arial" w:eastAsia="Arial" w:hAnsi="Arial" w:cs="Arial"/>
                <w:b/>
                <w:sz w:val="20"/>
                <w:szCs w:val="20"/>
              </w:rPr>
              <w:t>Total:</w:t>
            </w:r>
          </w:p>
          <w:p w14:paraId="7E87E184" w14:textId="77777777" w:rsidR="00D20F43" w:rsidRDefault="006D1545">
            <w:pPr>
              <w:rPr>
                <w:rFonts w:ascii="Arial" w:eastAsia="Arial" w:hAnsi="Arial" w:cs="Arial"/>
                <w:b/>
                <w:sz w:val="20"/>
                <w:szCs w:val="20"/>
              </w:rPr>
            </w:pPr>
            <w:r>
              <w:rPr>
                <w:rFonts w:ascii="Arial" w:eastAsia="Arial" w:hAnsi="Arial" w:cs="Arial"/>
                <w:b/>
                <w:sz w:val="20"/>
                <w:szCs w:val="20"/>
              </w:rPr>
              <w:t>2,269</w:t>
            </w:r>
          </w:p>
        </w:tc>
        <w:tc>
          <w:tcPr>
            <w:tcW w:w="5940" w:type="dxa"/>
            <w:tcBorders>
              <w:top w:val="single" w:sz="6" w:space="0" w:color="000000"/>
              <w:left w:val="single" w:sz="6" w:space="0" w:color="000000"/>
              <w:bottom w:val="single" w:sz="6" w:space="0" w:color="000000"/>
              <w:right w:val="single" w:sz="6" w:space="0" w:color="000000"/>
            </w:tcBorders>
          </w:tcPr>
          <w:p w14:paraId="3DE37E7D" w14:textId="77777777" w:rsidR="00D20F43" w:rsidRDefault="00D20F43">
            <w:pPr>
              <w:rPr>
                <w:rFonts w:ascii="Arial" w:eastAsia="Arial" w:hAnsi="Arial" w:cs="Arial"/>
                <w:sz w:val="20"/>
                <w:szCs w:val="20"/>
              </w:rPr>
            </w:pPr>
          </w:p>
        </w:tc>
      </w:tr>
    </w:tbl>
    <w:p w14:paraId="312990C1" w14:textId="77777777" w:rsidR="00D20F43" w:rsidRDefault="00D20F43">
      <w:pPr>
        <w:rPr>
          <w:rFonts w:ascii="Arial" w:eastAsia="Arial" w:hAnsi="Arial" w:cs="Arial"/>
          <w:sz w:val="20"/>
          <w:szCs w:val="20"/>
        </w:rPr>
      </w:pPr>
    </w:p>
    <w:p w14:paraId="22A3071E" w14:textId="77777777" w:rsidR="00D20F43" w:rsidRDefault="00D20F43">
      <w:pPr>
        <w:rPr>
          <w:rFonts w:ascii="Arial" w:eastAsia="Arial" w:hAnsi="Arial" w:cs="Arial"/>
          <w:sz w:val="20"/>
          <w:szCs w:val="20"/>
        </w:rPr>
      </w:pPr>
    </w:p>
    <w:p w14:paraId="6354DCEB" w14:textId="77777777" w:rsidR="00D20F43" w:rsidRDefault="00D20F43"/>
    <w:p w14:paraId="49AC071A" w14:textId="77777777" w:rsidR="00D20F43" w:rsidRDefault="00D20F43">
      <w:pPr>
        <w:rPr>
          <w:rFonts w:ascii="Arial" w:eastAsia="Arial" w:hAnsi="Arial" w:cs="Arial"/>
          <w:sz w:val="20"/>
          <w:szCs w:val="20"/>
        </w:rPr>
      </w:pPr>
    </w:p>
    <w:p w14:paraId="67994137" w14:textId="77777777" w:rsidR="00D20F43" w:rsidRDefault="002743F0">
      <w:pPr>
        <w:spacing w:after="240"/>
        <w:rPr>
          <w:rFonts w:ascii="Arial" w:eastAsia="Arial" w:hAnsi="Arial" w:cs="Arial"/>
          <w:b/>
        </w:rPr>
      </w:pPr>
      <w:r>
        <w:pict w14:anchorId="5090F413">
          <v:rect id="_x0000_i1025" style="width:0;height:1.5pt" o:hralign="center" o:hrstd="t" o:hr="t" fillcolor="#a0a0a0" stroked="f"/>
        </w:pict>
      </w:r>
    </w:p>
    <w:p w14:paraId="7D67D3D6" w14:textId="77777777" w:rsidR="00D20F43" w:rsidRDefault="00D20F43">
      <w:pPr>
        <w:pBdr>
          <w:top w:val="nil"/>
          <w:left w:val="nil"/>
          <w:bottom w:val="nil"/>
          <w:right w:val="nil"/>
          <w:between w:val="nil"/>
        </w:pBdr>
        <w:spacing w:line="276" w:lineRule="auto"/>
        <w:ind w:left="360" w:hanging="360"/>
        <w:rPr>
          <w:rFonts w:ascii="Open Sans" w:eastAsia="Open Sans" w:hAnsi="Open Sans" w:cs="Open Sans"/>
          <w:b/>
          <w:color w:val="000000"/>
          <w:sz w:val="20"/>
          <w:szCs w:val="20"/>
        </w:rPr>
      </w:pPr>
    </w:p>
    <w:p w14:paraId="1336B86C" w14:textId="77777777" w:rsidR="00D20F43" w:rsidRDefault="00D20F43">
      <w:pPr>
        <w:rPr>
          <w:rFonts w:ascii="Arial" w:eastAsia="Arial" w:hAnsi="Arial" w:cs="Arial"/>
          <w:sz w:val="20"/>
          <w:szCs w:val="20"/>
        </w:rPr>
      </w:pPr>
      <w:bookmarkStart w:id="3" w:name="_heading=h.gjdgxs" w:colFirst="0" w:colLast="0"/>
      <w:bookmarkEnd w:id="3"/>
    </w:p>
    <w:p w14:paraId="354DCE7E" w14:textId="77777777" w:rsidR="00D20F43" w:rsidRDefault="00D75E64">
      <w:pPr>
        <w:spacing w:after="240"/>
        <w:rPr>
          <w:rFonts w:ascii="Arial" w:eastAsia="Arial" w:hAnsi="Arial" w:cs="Arial"/>
          <w:sz w:val="20"/>
          <w:szCs w:val="20"/>
        </w:rPr>
      </w:pPr>
      <w:r>
        <w:rPr>
          <w:rFonts w:ascii="Arial" w:eastAsia="Arial" w:hAnsi="Arial" w:cs="Arial"/>
          <w:b/>
        </w:rPr>
        <w:t>2019-2020 Staff Training Summary</w:t>
      </w:r>
    </w:p>
    <w:p w14:paraId="04F787A7" w14:textId="77777777" w:rsidR="00D20F43" w:rsidRDefault="00D75E64">
      <w:pPr>
        <w:rPr>
          <w:rFonts w:ascii="Arial" w:eastAsia="Arial" w:hAnsi="Arial" w:cs="Arial"/>
          <w:sz w:val="20"/>
          <w:szCs w:val="20"/>
        </w:rPr>
      </w:pPr>
      <w:r>
        <w:rPr>
          <w:rFonts w:ascii="Arial" w:eastAsia="Arial" w:hAnsi="Arial" w:cs="Arial"/>
          <w:sz w:val="20"/>
          <w:szCs w:val="20"/>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1116)].</w:t>
      </w:r>
    </w:p>
    <w:p w14:paraId="271BB6E9" w14:textId="77777777" w:rsidR="00D20F43" w:rsidRDefault="00D75E64">
      <w:pPr>
        <w:rPr>
          <w:rFonts w:ascii="Arial" w:eastAsia="Arial" w:hAnsi="Arial" w:cs="Arial"/>
          <w:sz w:val="20"/>
          <w:szCs w:val="20"/>
        </w:rPr>
      </w:pPr>
      <w:r>
        <w:rPr>
          <w:rFonts w:ascii="Arial" w:eastAsia="Arial" w:hAnsi="Arial" w:cs="Arial"/>
          <w:sz w:val="20"/>
          <w:szCs w:val="20"/>
        </w:rPr>
        <w:br/>
      </w:r>
    </w:p>
    <w:p w14:paraId="6D44C6AF" w14:textId="77777777" w:rsidR="00D20F43" w:rsidRDefault="00D20F43">
      <w:pPr>
        <w:rPr>
          <w:rFonts w:ascii="Arial" w:eastAsia="Arial" w:hAnsi="Arial" w:cs="Arial"/>
          <w:sz w:val="20"/>
          <w:szCs w:val="20"/>
        </w:rPr>
      </w:pPr>
    </w:p>
    <w:tbl>
      <w:tblPr>
        <w:tblStyle w:val="a1"/>
        <w:tblW w:w="14301" w:type="dxa"/>
        <w:tblLayout w:type="fixed"/>
        <w:tblLook w:val="0400" w:firstRow="0" w:lastRow="0" w:firstColumn="0" w:lastColumn="0" w:noHBand="0" w:noVBand="1"/>
      </w:tblPr>
      <w:tblGrid>
        <w:gridCol w:w="802"/>
        <w:gridCol w:w="4319"/>
        <w:gridCol w:w="1710"/>
        <w:gridCol w:w="1890"/>
        <w:gridCol w:w="5580"/>
      </w:tblGrid>
      <w:tr w:rsidR="00D20F43" w14:paraId="2FFD40DB" w14:textId="77777777" w:rsidTr="00D75E64">
        <w:tc>
          <w:tcPr>
            <w:tcW w:w="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28710B4" w14:textId="77777777" w:rsidR="00D20F43" w:rsidRDefault="00D75E64">
            <w:pPr>
              <w:jc w:val="center"/>
              <w:rPr>
                <w:rFonts w:ascii="Arial" w:eastAsia="Arial" w:hAnsi="Arial" w:cs="Arial"/>
                <w:b/>
                <w:sz w:val="20"/>
                <w:szCs w:val="20"/>
              </w:rPr>
            </w:pPr>
            <w:r>
              <w:rPr>
                <w:rFonts w:ascii="Arial" w:eastAsia="Arial" w:hAnsi="Arial" w:cs="Arial"/>
                <w:b/>
                <w:sz w:val="20"/>
                <w:szCs w:val="20"/>
              </w:rPr>
              <w:t xml:space="preserve">Activity </w:t>
            </w:r>
          </w:p>
        </w:tc>
        <w:tc>
          <w:tcPr>
            <w:tcW w:w="4319"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29876E0" w14:textId="77777777" w:rsidR="00D20F43" w:rsidRDefault="00D75E64">
            <w:pPr>
              <w:jc w:val="center"/>
              <w:rPr>
                <w:rFonts w:ascii="Arial" w:eastAsia="Arial" w:hAnsi="Arial" w:cs="Arial"/>
                <w:b/>
                <w:sz w:val="20"/>
                <w:szCs w:val="20"/>
              </w:rPr>
            </w:pPr>
            <w:r>
              <w:rPr>
                <w:rFonts w:ascii="Arial" w:eastAsia="Arial" w:hAnsi="Arial" w:cs="Arial"/>
                <w:b/>
                <w:sz w:val="20"/>
                <w:szCs w:val="20"/>
              </w:rPr>
              <w:t>Content and Type of Activity</w:t>
            </w:r>
          </w:p>
        </w:tc>
        <w:tc>
          <w:tcPr>
            <w:tcW w:w="17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E152CAA"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Activities</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D5F7CEF" w14:textId="77777777" w:rsidR="00D20F43" w:rsidRDefault="00D75E64">
            <w:pPr>
              <w:jc w:val="center"/>
              <w:rPr>
                <w:rFonts w:ascii="Arial" w:eastAsia="Arial" w:hAnsi="Arial" w:cs="Arial"/>
                <w:b/>
                <w:sz w:val="20"/>
                <w:szCs w:val="20"/>
              </w:rPr>
            </w:pPr>
            <w:r>
              <w:rPr>
                <w:rFonts w:ascii="Arial" w:eastAsia="Arial" w:hAnsi="Arial" w:cs="Arial"/>
                <w:b/>
                <w:sz w:val="20"/>
                <w:szCs w:val="20"/>
              </w:rPr>
              <w:t>Number of Participants</w:t>
            </w:r>
          </w:p>
        </w:tc>
        <w:tc>
          <w:tcPr>
            <w:tcW w:w="55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3488404" w14:textId="77777777" w:rsidR="00D20F43" w:rsidRDefault="00D75E64">
            <w:pPr>
              <w:jc w:val="center"/>
              <w:rPr>
                <w:rFonts w:ascii="Arial" w:eastAsia="Arial" w:hAnsi="Arial" w:cs="Arial"/>
                <w:b/>
                <w:sz w:val="20"/>
                <w:szCs w:val="20"/>
              </w:rPr>
            </w:pPr>
            <w:r>
              <w:rPr>
                <w:rFonts w:ascii="Arial" w:eastAsia="Arial" w:hAnsi="Arial" w:cs="Arial"/>
                <w:b/>
                <w:sz w:val="20"/>
                <w:szCs w:val="20"/>
              </w:rPr>
              <w:t>Impact on Student Achievement</w:t>
            </w:r>
          </w:p>
        </w:tc>
      </w:tr>
      <w:tr w:rsidR="00D20F43" w14:paraId="08E0FF56"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21ADDC44" w14:textId="77777777" w:rsidR="00D20F43" w:rsidRDefault="00D75E64">
            <w:pPr>
              <w:jc w:val="center"/>
              <w:rPr>
                <w:rFonts w:ascii="Arial" w:eastAsia="Arial" w:hAnsi="Arial" w:cs="Arial"/>
                <w:sz w:val="20"/>
                <w:szCs w:val="20"/>
              </w:rPr>
            </w:pPr>
            <w:r>
              <w:rPr>
                <w:rFonts w:ascii="Arial" w:eastAsia="Arial" w:hAnsi="Arial" w:cs="Arial"/>
                <w:sz w:val="20"/>
                <w:szCs w:val="20"/>
              </w:rPr>
              <w:t>1</w:t>
            </w:r>
          </w:p>
        </w:tc>
        <w:tc>
          <w:tcPr>
            <w:tcW w:w="4319" w:type="dxa"/>
            <w:tcBorders>
              <w:top w:val="single" w:sz="6" w:space="0" w:color="000000"/>
              <w:left w:val="single" w:sz="6" w:space="0" w:color="000000"/>
              <w:bottom w:val="single" w:sz="6" w:space="0" w:color="000000"/>
              <w:right w:val="single" w:sz="6" w:space="0" w:color="000000"/>
            </w:tcBorders>
            <w:vAlign w:val="center"/>
          </w:tcPr>
          <w:p w14:paraId="25E7D3DA" w14:textId="77777777" w:rsidR="00D20F43" w:rsidRDefault="006D1545">
            <w:pPr>
              <w:rPr>
                <w:rFonts w:ascii="Arial" w:eastAsia="Arial" w:hAnsi="Arial" w:cs="Arial"/>
                <w:sz w:val="20"/>
                <w:szCs w:val="20"/>
              </w:rPr>
            </w:pPr>
            <w:r>
              <w:rPr>
                <w:rFonts w:ascii="Arial" w:eastAsia="Arial" w:hAnsi="Arial" w:cs="Arial"/>
                <w:sz w:val="20"/>
                <w:szCs w:val="20"/>
              </w:rPr>
              <w:t>Patrick Briggs- Culturally Relevant Teaching</w:t>
            </w:r>
          </w:p>
        </w:tc>
        <w:tc>
          <w:tcPr>
            <w:tcW w:w="1710" w:type="dxa"/>
            <w:tcBorders>
              <w:top w:val="single" w:sz="6" w:space="0" w:color="000000"/>
              <w:left w:val="single" w:sz="6" w:space="0" w:color="000000"/>
              <w:bottom w:val="single" w:sz="6" w:space="0" w:color="000000"/>
              <w:right w:val="single" w:sz="6" w:space="0" w:color="000000"/>
            </w:tcBorders>
            <w:vAlign w:val="center"/>
          </w:tcPr>
          <w:p w14:paraId="49B7200C"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11553BA3"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200</w:t>
            </w:r>
          </w:p>
        </w:tc>
        <w:tc>
          <w:tcPr>
            <w:tcW w:w="5580" w:type="dxa"/>
            <w:tcBorders>
              <w:top w:val="single" w:sz="6" w:space="0" w:color="000000"/>
              <w:left w:val="single" w:sz="6" w:space="0" w:color="000000"/>
              <w:bottom w:val="single" w:sz="6" w:space="0" w:color="000000"/>
              <w:right w:val="single" w:sz="6" w:space="0" w:color="000000"/>
            </w:tcBorders>
            <w:vAlign w:val="center"/>
          </w:tcPr>
          <w:p w14:paraId="0DDD9670" w14:textId="77777777" w:rsidR="00D20F43" w:rsidRDefault="006D1545">
            <w:pPr>
              <w:rPr>
                <w:rFonts w:ascii="Arial" w:eastAsia="Arial" w:hAnsi="Arial" w:cs="Arial"/>
                <w:sz w:val="20"/>
                <w:szCs w:val="20"/>
              </w:rPr>
            </w:pPr>
            <w:r>
              <w:rPr>
                <w:rFonts w:ascii="Arial" w:eastAsia="Arial" w:hAnsi="Arial" w:cs="Arial"/>
                <w:sz w:val="20"/>
                <w:szCs w:val="20"/>
              </w:rPr>
              <w:t xml:space="preserve">Increase teacher’s ability to meet the needs of the different cultural backgrounds in the classroom setting. </w:t>
            </w:r>
          </w:p>
        </w:tc>
      </w:tr>
      <w:tr w:rsidR="00D20F43" w14:paraId="71776114"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3AB04602" w14:textId="77777777" w:rsidR="00D20F43" w:rsidRDefault="00D75E64">
            <w:pPr>
              <w:jc w:val="center"/>
              <w:rPr>
                <w:rFonts w:ascii="Arial" w:eastAsia="Arial" w:hAnsi="Arial" w:cs="Arial"/>
                <w:sz w:val="20"/>
                <w:szCs w:val="20"/>
              </w:rPr>
            </w:pPr>
            <w:r>
              <w:rPr>
                <w:rFonts w:ascii="Arial" w:eastAsia="Arial" w:hAnsi="Arial" w:cs="Arial"/>
                <w:sz w:val="20"/>
                <w:szCs w:val="20"/>
              </w:rPr>
              <w:t>2</w:t>
            </w:r>
          </w:p>
        </w:tc>
        <w:tc>
          <w:tcPr>
            <w:tcW w:w="4319" w:type="dxa"/>
            <w:tcBorders>
              <w:top w:val="single" w:sz="6" w:space="0" w:color="000000"/>
              <w:left w:val="single" w:sz="6" w:space="0" w:color="000000"/>
              <w:bottom w:val="single" w:sz="6" w:space="0" w:color="000000"/>
              <w:right w:val="single" w:sz="6" w:space="0" w:color="000000"/>
            </w:tcBorders>
            <w:vAlign w:val="center"/>
          </w:tcPr>
          <w:p w14:paraId="177A844F" w14:textId="77777777" w:rsidR="00D20F43" w:rsidRDefault="006D1545">
            <w:pPr>
              <w:rPr>
                <w:rFonts w:ascii="Arial" w:eastAsia="Arial" w:hAnsi="Arial" w:cs="Arial"/>
                <w:sz w:val="20"/>
                <w:szCs w:val="20"/>
              </w:rPr>
            </w:pPr>
            <w:r>
              <w:rPr>
                <w:rFonts w:ascii="Arial" w:eastAsia="Arial" w:hAnsi="Arial" w:cs="Arial"/>
                <w:sz w:val="20"/>
                <w:szCs w:val="20"/>
              </w:rPr>
              <w:t>AVID Summer Institute</w:t>
            </w:r>
          </w:p>
        </w:tc>
        <w:tc>
          <w:tcPr>
            <w:tcW w:w="1710" w:type="dxa"/>
            <w:tcBorders>
              <w:top w:val="single" w:sz="6" w:space="0" w:color="000000"/>
              <w:left w:val="single" w:sz="6" w:space="0" w:color="000000"/>
              <w:bottom w:val="single" w:sz="6" w:space="0" w:color="000000"/>
              <w:right w:val="single" w:sz="6" w:space="0" w:color="000000"/>
            </w:tcBorders>
            <w:vAlign w:val="center"/>
          </w:tcPr>
          <w:p w14:paraId="52328C69"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78417D72"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43</w:t>
            </w:r>
          </w:p>
        </w:tc>
        <w:tc>
          <w:tcPr>
            <w:tcW w:w="5580" w:type="dxa"/>
            <w:tcBorders>
              <w:top w:val="single" w:sz="6" w:space="0" w:color="000000"/>
              <w:left w:val="single" w:sz="6" w:space="0" w:color="000000"/>
              <w:bottom w:val="single" w:sz="6" w:space="0" w:color="000000"/>
              <w:right w:val="single" w:sz="6" w:space="0" w:color="000000"/>
            </w:tcBorders>
            <w:vAlign w:val="center"/>
          </w:tcPr>
          <w:p w14:paraId="03766E70" w14:textId="77777777" w:rsidR="00D20F43" w:rsidRDefault="006D1545">
            <w:pPr>
              <w:rPr>
                <w:rFonts w:ascii="Arial" w:eastAsia="Arial" w:hAnsi="Arial" w:cs="Arial"/>
                <w:sz w:val="20"/>
                <w:szCs w:val="20"/>
              </w:rPr>
            </w:pPr>
            <w:r>
              <w:rPr>
                <w:rFonts w:ascii="Arial" w:eastAsia="Arial" w:hAnsi="Arial" w:cs="Arial"/>
                <w:sz w:val="20"/>
                <w:szCs w:val="20"/>
              </w:rPr>
              <w:t xml:space="preserve">Learn how to implement AVID strategies and best teaching practices to ensure that students have access to the best instructional possible. </w:t>
            </w:r>
          </w:p>
        </w:tc>
      </w:tr>
      <w:tr w:rsidR="00D20F43" w14:paraId="03DAB9BE"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BD4246B" w14:textId="77777777" w:rsidR="00D20F43" w:rsidRDefault="00D75E64">
            <w:pPr>
              <w:jc w:val="center"/>
              <w:rPr>
                <w:rFonts w:ascii="Arial" w:eastAsia="Arial" w:hAnsi="Arial" w:cs="Arial"/>
                <w:sz w:val="20"/>
                <w:szCs w:val="20"/>
              </w:rPr>
            </w:pPr>
            <w:r>
              <w:rPr>
                <w:rFonts w:ascii="Arial" w:eastAsia="Arial" w:hAnsi="Arial" w:cs="Arial"/>
                <w:sz w:val="20"/>
                <w:szCs w:val="20"/>
              </w:rPr>
              <w:t>3</w:t>
            </w:r>
          </w:p>
        </w:tc>
        <w:tc>
          <w:tcPr>
            <w:tcW w:w="4319" w:type="dxa"/>
            <w:tcBorders>
              <w:top w:val="single" w:sz="6" w:space="0" w:color="000000"/>
              <w:left w:val="single" w:sz="6" w:space="0" w:color="000000"/>
              <w:bottom w:val="single" w:sz="6" w:space="0" w:color="000000"/>
              <w:right w:val="single" w:sz="6" w:space="0" w:color="000000"/>
            </w:tcBorders>
            <w:vAlign w:val="center"/>
          </w:tcPr>
          <w:p w14:paraId="6485E2ED" w14:textId="77777777" w:rsidR="00D20F43" w:rsidRDefault="006D1545">
            <w:pPr>
              <w:rPr>
                <w:rFonts w:ascii="Arial" w:eastAsia="Arial" w:hAnsi="Arial" w:cs="Arial"/>
                <w:sz w:val="20"/>
                <w:szCs w:val="20"/>
              </w:rPr>
            </w:pPr>
            <w:r>
              <w:rPr>
                <w:rFonts w:ascii="Arial" w:eastAsia="Arial" w:hAnsi="Arial" w:cs="Arial"/>
                <w:sz w:val="20"/>
                <w:szCs w:val="20"/>
              </w:rPr>
              <w:t>Kagan Summer Institute/Kagan School Based</w:t>
            </w:r>
          </w:p>
        </w:tc>
        <w:tc>
          <w:tcPr>
            <w:tcW w:w="1710" w:type="dxa"/>
            <w:tcBorders>
              <w:top w:val="single" w:sz="6" w:space="0" w:color="000000"/>
              <w:left w:val="single" w:sz="6" w:space="0" w:color="000000"/>
              <w:bottom w:val="single" w:sz="6" w:space="0" w:color="000000"/>
              <w:right w:val="single" w:sz="6" w:space="0" w:color="000000"/>
            </w:tcBorders>
            <w:vAlign w:val="center"/>
          </w:tcPr>
          <w:p w14:paraId="7F5F97ED"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8</w:t>
            </w:r>
          </w:p>
        </w:tc>
        <w:tc>
          <w:tcPr>
            <w:tcW w:w="1890" w:type="dxa"/>
            <w:tcBorders>
              <w:top w:val="single" w:sz="6" w:space="0" w:color="000000"/>
              <w:left w:val="single" w:sz="6" w:space="0" w:color="000000"/>
              <w:bottom w:val="single" w:sz="6" w:space="0" w:color="000000"/>
              <w:right w:val="single" w:sz="6" w:space="0" w:color="000000"/>
            </w:tcBorders>
            <w:vAlign w:val="center"/>
          </w:tcPr>
          <w:p w14:paraId="11546CA4"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28</w:t>
            </w:r>
          </w:p>
        </w:tc>
        <w:tc>
          <w:tcPr>
            <w:tcW w:w="5580" w:type="dxa"/>
            <w:tcBorders>
              <w:top w:val="single" w:sz="6" w:space="0" w:color="000000"/>
              <w:left w:val="single" w:sz="6" w:space="0" w:color="000000"/>
              <w:bottom w:val="single" w:sz="6" w:space="0" w:color="000000"/>
              <w:right w:val="single" w:sz="6" w:space="0" w:color="000000"/>
            </w:tcBorders>
            <w:vAlign w:val="center"/>
          </w:tcPr>
          <w:p w14:paraId="6ED887B2" w14:textId="77777777" w:rsidR="00D20F43" w:rsidRDefault="006D1545">
            <w:pPr>
              <w:rPr>
                <w:rFonts w:ascii="Arial" w:eastAsia="Arial" w:hAnsi="Arial" w:cs="Arial"/>
                <w:sz w:val="20"/>
                <w:szCs w:val="20"/>
              </w:rPr>
            </w:pPr>
            <w:r>
              <w:rPr>
                <w:rFonts w:ascii="Arial" w:eastAsia="Arial" w:hAnsi="Arial" w:cs="Arial"/>
                <w:sz w:val="20"/>
                <w:szCs w:val="20"/>
              </w:rPr>
              <w:t>Incorporation of cooperative structures in the classroom to increase student achievement.</w:t>
            </w:r>
          </w:p>
        </w:tc>
      </w:tr>
      <w:tr w:rsidR="00D20F43" w14:paraId="3B88C131"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79146E15" w14:textId="77777777" w:rsidR="00D20F43" w:rsidRDefault="00D75E64">
            <w:pPr>
              <w:jc w:val="center"/>
              <w:rPr>
                <w:rFonts w:ascii="Arial" w:eastAsia="Arial" w:hAnsi="Arial" w:cs="Arial"/>
                <w:sz w:val="20"/>
                <w:szCs w:val="20"/>
              </w:rPr>
            </w:pPr>
            <w:r>
              <w:rPr>
                <w:rFonts w:ascii="Arial" w:eastAsia="Arial" w:hAnsi="Arial" w:cs="Arial"/>
                <w:sz w:val="20"/>
                <w:szCs w:val="20"/>
              </w:rPr>
              <w:t>4</w:t>
            </w:r>
          </w:p>
        </w:tc>
        <w:tc>
          <w:tcPr>
            <w:tcW w:w="4319" w:type="dxa"/>
            <w:tcBorders>
              <w:top w:val="single" w:sz="6" w:space="0" w:color="000000"/>
              <w:left w:val="single" w:sz="6" w:space="0" w:color="000000"/>
              <w:bottom w:val="single" w:sz="6" w:space="0" w:color="000000"/>
              <w:right w:val="single" w:sz="6" w:space="0" w:color="000000"/>
            </w:tcBorders>
            <w:vAlign w:val="center"/>
          </w:tcPr>
          <w:p w14:paraId="1FD02773" w14:textId="77777777" w:rsidR="00D20F43" w:rsidRDefault="006D1545">
            <w:pPr>
              <w:rPr>
                <w:rFonts w:ascii="Arial" w:eastAsia="Arial" w:hAnsi="Arial" w:cs="Arial"/>
                <w:sz w:val="20"/>
                <w:szCs w:val="20"/>
              </w:rPr>
            </w:pPr>
            <w:r>
              <w:rPr>
                <w:rFonts w:ascii="Arial" w:eastAsia="Arial" w:hAnsi="Arial" w:cs="Arial"/>
                <w:sz w:val="20"/>
                <w:szCs w:val="20"/>
              </w:rPr>
              <w:t>Co-Teacher/Facilitator Training</w:t>
            </w:r>
          </w:p>
        </w:tc>
        <w:tc>
          <w:tcPr>
            <w:tcW w:w="1710" w:type="dxa"/>
            <w:tcBorders>
              <w:top w:val="single" w:sz="6" w:space="0" w:color="000000"/>
              <w:left w:val="single" w:sz="6" w:space="0" w:color="000000"/>
              <w:bottom w:val="single" w:sz="6" w:space="0" w:color="000000"/>
              <w:right w:val="single" w:sz="6" w:space="0" w:color="000000"/>
            </w:tcBorders>
            <w:vAlign w:val="center"/>
          </w:tcPr>
          <w:p w14:paraId="0F861829"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265984E8"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30</w:t>
            </w:r>
          </w:p>
        </w:tc>
        <w:tc>
          <w:tcPr>
            <w:tcW w:w="5580" w:type="dxa"/>
            <w:tcBorders>
              <w:top w:val="single" w:sz="6" w:space="0" w:color="000000"/>
              <w:left w:val="single" w:sz="6" w:space="0" w:color="000000"/>
              <w:bottom w:val="single" w:sz="6" w:space="0" w:color="000000"/>
              <w:right w:val="single" w:sz="6" w:space="0" w:color="000000"/>
            </w:tcBorders>
            <w:vAlign w:val="center"/>
          </w:tcPr>
          <w:p w14:paraId="534C91F8" w14:textId="77777777" w:rsidR="00D20F43" w:rsidRDefault="006D1545">
            <w:pPr>
              <w:rPr>
                <w:rFonts w:ascii="Arial" w:eastAsia="Arial" w:hAnsi="Arial" w:cs="Arial"/>
                <w:sz w:val="20"/>
                <w:szCs w:val="20"/>
              </w:rPr>
            </w:pPr>
            <w:r>
              <w:rPr>
                <w:rFonts w:ascii="Arial" w:eastAsia="Arial" w:hAnsi="Arial" w:cs="Arial"/>
                <w:sz w:val="20"/>
                <w:szCs w:val="20"/>
              </w:rPr>
              <w:t xml:space="preserve">Increase achievement of ESE students </w:t>
            </w:r>
          </w:p>
        </w:tc>
      </w:tr>
      <w:tr w:rsidR="00D20F43" w14:paraId="40B0611A"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8685670" w14:textId="77777777" w:rsidR="00D20F43" w:rsidRDefault="00D75E64">
            <w:pPr>
              <w:jc w:val="center"/>
              <w:rPr>
                <w:rFonts w:ascii="Arial" w:eastAsia="Arial" w:hAnsi="Arial" w:cs="Arial"/>
                <w:sz w:val="20"/>
                <w:szCs w:val="20"/>
              </w:rPr>
            </w:pPr>
            <w:r>
              <w:rPr>
                <w:rFonts w:ascii="Arial" w:eastAsia="Arial" w:hAnsi="Arial" w:cs="Arial"/>
                <w:sz w:val="20"/>
                <w:szCs w:val="20"/>
              </w:rPr>
              <w:t>5</w:t>
            </w:r>
          </w:p>
        </w:tc>
        <w:tc>
          <w:tcPr>
            <w:tcW w:w="4319" w:type="dxa"/>
            <w:tcBorders>
              <w:top w:val="single" w:sz="6" w:space="0" w:color="000000"/>
              <w:left w:val="single" w:sz="6" w:space="0" w:color="000000"/>
              <w:bottom w:val="single" w:sz="6" w:space="0" w:color="000000"/>
              <w:right w:val="single" w:sz="6" w:space="0" w:color="000000"/>
            </w:tcBorders>
            <w:vAlign w:val="center"/>
          </w:tcPr>
          <w:p w14:paraId="25C8ADCD" w14:textId="77777777" w:rsidR="00D20F43" w:rsidRDefault="006D1545">
            <w:pPr>
              <w:rPr>
                <w:rFonts w:ascii="Arial" w:eastAsia="Arial" w:hAnsi="Arial" w:cs="Arial"/>
                <w:sz w:val="20"/>
                <w:szCs w:val="20"/>
              </w:rPr>
            </w:pPr>
            <w:r>
              <w:rPr>
                <w:rFonts w:ascii="Arial" w:eastAsia="Arial" w:hAnsi="Arial" w:cs="Arial"/>
                <w:sz w:val="20"/>
                <w:szCs w:val="20"/>
              </w:rPr>
              <w:t>National Literacy Conference</w:t>
            </w:r>
          </w:p>
        </w:tc>
        <w:tc>
          <w:tcPr>
            <w:tcW w:w="1710" w:type="dxa"/>
            <w:tcBorders>
              <w:top w:val="single" w:sz="6" w:space="0" w:color="000000"/>
              <w:left w:val="single" w:sz="6" w:space="0" w:color="000000"/>
              <w:bottom w:val="single" w:sz="6" w:space="0" w:color="000000"/>
              <w:right w:val="single" w:sz="6" w:space="0" w:color="000000"/>
            </w:tcBorders>
            <w:vAlign w:val="center"/>
          </w:tcPr>
          <w:p w14:paraId="1EC06445"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55D379E4"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5</w:t>
            </w:r>
          </w:p>
        </w:tc>
        <w:tc>
          <w:tcPr>
            <w:tcW w:w="5580" w:type="dxa"/>
            <w:tcBorders>
              <w:top w:val="single" w:sz="6" w:space="0" w:color="000000"/>
              <w:left w:val="single" w:sz="6" w:space="0" w:color="000000"/>
              <w:bottom w:val="single" w:sz="6" w:space="0" w:color="000000"/>
              <w:right w:val="single" w:sz="6" w:space="0" w:color="000000"/>
            </w:tcBorders>
            <w:vAlign w:val="center"/>
          </w:tcPr>
          <w:p w14:paraId="2CF7FCF7" w14:textId="77777777" w:rsidR="00D20F43" w:rsidRDefault="006D1545">
            <w:pPr>
              <w:rPr>
                <w:rFonts w:ascii="Arial" w:eastAsia="Arial" w:hAnsi="Arial" w:cs="Arial"/>
                <w:sz w:val="20"/>
                <w:szCs w:val="20"/>
              </w:rPr>
            </w:pPr>
            <w:r>
              <w:rPr>
                <w:rFonts w:ascii="Arial" w:eastAsia="Arial" w:hAnsi="Arial" w:cs="Arial"/>
                <w:sz w:val="20"/>
                <w:szCs w:val="20"/>
              </w:rPr>
              <w:t>Increased Reading strategies in the content areas</w:t>
            </w:r>
          </w:p>
        </w:tc>
      </w:tr>
      <w:tr w:rsidR="00D20F43" w14:paraId="2F85260D"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498A0653" w14:textId="77777777" w:rsidR="00D20F43" w:rsidRDefault="00D75E64">
            <w:pPr>
              <w:jc w:val="center"/>
              <w:rPr>
                <w:rFonts w:ascii="Arial" w:eastAsia="Arial" w:hAnsi="Arial" w:cs="Arial"/>
                <w:sz w:val="20"/>
                <w:szCs w:val="20"/>
              </w:rPr>
            </w:pPr>
            <w:r>
              <w:rPr>
                <w:rFonts w:ascii="Arial" w:eastAsia="Arial" w:hAnsi="Arial" w:cs="Arial"/>
                <w:sz w:val="20"/>
                <w:szCs w:val="20"/>
              </w:rPr>
              <w:t>6</w:t>
            </w:r>
          </w:p>
        </w:tc>
        <w:tc>
          <w:tcPr>
            <w:tcW w:w="4319" w:type="dxa"/>
            <w:tcBorders>
              <w:top w:val="single" w:sz="6" w:space="0" w:color="000000"/>
              <w:left w:val="single" w:sz="6" w:space="0" w:color="000000"/>
              <w:bottom w:val="single" w:sz="6" w:space="0" w:color="000000"/>
              <w:right w:val="single" w:sz="6" w:space="0" w:color="000000"/>
            </w:tcBorders>
            <w:vAlign w:val="center"/>
          </w:tcPr>
          <w:p w14:paraId="4F217CDC" w14:textId="77777777" w:rsidR="00D20F43" w:rsidRDefault="006D1545">
            <w:pPr>
              <w:rPr>
                <w:rFonts w:ascii="Arial" w:eastAsia="Arial" w:hAnsi="Arial" w:cs="Arial"/>
                <w:sz w:val="20"/>
                <w:szCs w:val="20"/>
              </w:rPr>
            </w:pPr>
            <w:r>
              <w:rPr>
                <w:rFonts w:ascii="Arial" w:eastAsia="Arial" w:hAnsi="Arial" w:cs="Arial"/>
                <w:sz w:val="20"/>
                <w:szCs w:val="20"/>
              </w:rPr>
              <w:t>Capturing Kids Hearts</w:t>
            </w:r>
          </w:p>
        </w:tc>
        <w:tc>
          <w:tcPr>
            <w:tcW w:w="1710" w:type="dxa"/>
            <w:tcBorders>
              <w:top w:val="single" w:sz="6" w:space="0" w:color="000000"/>
              <w:left w:val="single" w:sz="6" w:space="0" w:color="000000"/>
              <w:bottom w:val="single" w:sz="6" w:space="0" w:color="000000"/>
              <w:right w:val="single" w:sz="6" w:space="0" w:color="000000"/>
            </w:tcBorders>
            <w:vAlign w:val="center"/>
          </w:tcPr>
          <w:p w14:paraId="52BFF48A"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1</w:t>
            </w:r>
          </w:p>
        </w:tc>
        <w:tc>
          <w:tcPr>
            <w:tcW w:w="1890" w:type="dxa"/>
            <w:tcBorders>
              <w:top w:val="single" w:sz="6" w:space="0" w:color="000000"/>
              <w:left w:val="single" w:sz="6" w:space="0" w:color="000000"/>
              <w:bottom w:val="single" w:sz="6" w:space="0" w:color="000000"/>
              <w:right w:val="single" w:sz="6" w:space="0" w:color="000000"/>
            </w:tcBorders>
            <w:vAlign w:val="center"/>
          </w:tcPr>
          <w:p w14:paraId="29152C33" w14:textId="77777777" w:rsidR="00D20F43" w:rsidRDefault="006D1545" w:rsidP="006D1545">
            <w:pPr>
              <w:jc w:val="center"/>
              <w:rPr>
                <w:rFonts w:ascii="Arial" w:eastAsia="Arial" w:hAnsi="Arial" w:cs="Arial"/>
                <w:sz w:val="20"/>
                <w:szCs w:val="20"/>
              </w:rPr>
            </w:pPr>
            <w:r>
              <w:rPr>
                <w:rFonts w:ascii="Arial" w:eastAsia="Arial" w:hAnsi="Arial" w:cs="Arial"/>
                <w:sz w:val="20"/>
                <w:szCs w:val="20"/>
              </w:rPr>
              <w:t>2</w:t>
            </w:r>
          </w:p>
        </w:tc>
        <w:tc>
          <w:tcPr>
            <w:tcW w:w="5580" w:type="dxa"/>
            <w:tcBorders>
              <w:top w:val="single" w:sz="6" w:space="0" w:color="000000"/>
              <w:left w:val="single" w:sz="6" w:space="0" w:color="000000"/>
              <w:bottom w:val="single" w:sz="6" w:space="0" w:color="000000"/>
              <w:right w:val="single" w:sz="6" w:space="0" w:color="000000"/>
            </w:tcBorders>
            <w:vAlign w:val="center"/>
          </w:tcPr>
          <w:p w14:paraId="2C4D60BE" w14:textId="77777777" w:rsidR="00D20F43" w:rsidRDefault="006D1545">
            <w:pPr>
              <w:rPr>
                <w:rFonts w:ascii="Arial" w:eastAsia="Arial" w:hAnsi="Arial" w:cs="Arial"/>
                <w:sz w:val="20"/>
                <w:szCs w:val="20"/>
              </w:rPr>
            </w:pPr>
            <w:r>
              <w:rPr>
                <w:rFonts w:ascii="Arial" w:eastAsia="Arial" w:hAnsi="Arial" w:cs="Arial"/>
                <w:sz w:val="20"/>
                <w:szCs w:val="20"/>
              </w:rPr>
              <w:t>Increased ability to build relationships with students to increase performance in the classroom</w:t>
            </w:r>
          </w:p>
        </w:tc>
      </w:tr>
      <w:tr w:rsidR="00D20F43" w14:paraId="5B1D356A"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22119013" w14:textId="77777777" w:rsidR="00D20F43" w:rsidRDefault="00D75E64">
            <w:pPr>
              <w:jc w:val="center"/>
              <w:rPr>
                <w:rFonts w:ascii="Arial" w:eastAsia="Arial" w:hAnsi="Arial" w:cs="Arial"/>
                <w:sz w:val="20"/>
                <w:szCs w:val="20"/>
              </w:rPr>
            </w:pPr>
            <w:r>
              <w:rPr>
                <w:rFonts w:ascii="Arial" w:eastAsia="Arial" w:hAnsi="Arial" w:cs="Arial"/>
                <w:sz w:val="20"/>
                <w:szCs w:val="20"/>
              </w:rPr>
              <w:t>7</w:t>
            </w:r>
          </w:p>
        </w:tc>
        <w:tc>
          <w:tcPr>
            <w:tcW w:w="4319" w:type="dxa"/>
            <w:tcBorders>
              <w:top w:val="single" w:sz="6" w:space="0" w:color="000000"/>
              <w:left w:val="single" w:sz="6" w:space="0" w:color="000000"/>
              <w:bottom w:val="single" w:sz="6" w:space="0" w:color="000000"/>
              <w:right w:val="single" w:sz="6" w:space="0" w:color="000000"/>
            </w:tcBorders>
            <w:vAlign w:val="center"/>
          </w:tcPr>
          <w:p w14:paraId="16D0EA18"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67B14F3E"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839E407"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7FEDA699" w14:textId="77777777" w:rsidR="00D20F43" w:rsidRDefault="00D20F43">
            <w:pPr>
              <w:rPr>
                <w:rFonts w:ascii="Arial" w:eastAsia="Arial" w:hAnsi="Arial" w:cs="Arial"/>
                <w:sz w:val="20"/>
                <w:szCs w:val="20"/>
              </w:rPr>
            </w:pPr>
          </w:p>
        </w:tc>
      </w:tr>
      <w:tr w:rsidR="00D75E64" w14:paraId="4096E78F"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0A970AD6" w14:textId="77777777" w:rsidR="00D75E64" w:rsidRDefault="00D75E64">
            <w:pPr>
              <w:jc w:val="center"/>
              <w:rPr>
                <w:rFonts w:ascii="Arial" w:eastAsia="Arial" w:hAnsi="Arial" w:cs="Arial"/>
                <w:sz w:val="20"/>
                <w:szCs w:val="20"/>
              </w:rPr>
            </w:pPr>
            <w:r>
              <w:rPr>
                <w:rFonts w:ascii="Arial" w:eastAsia="Arial" w:hAnsi="Arial" w:cs="Arial"/>
                <w:sz w:val="20"/>
                <w:szCs w:val="20"/>
              </w:rPr>
              <w:t>8</w:t>
            </w:r>
          </w:p>
        </w:tc>
        <w:tc>
          <w:tcPr>
            <w:tcW w:w="4319" w:type="dxa"/>
            <w:tcBorders>
              <w:top w:val="single" w:sz="6" w:space="0" w:color="000000"/>
              <w:left w:val="single" w:sz="6" w:space="0" w:color="000000"/>
              <w:bottom w:val="single" w:sz="6" w:space="0" w:color="000000"/>
              <w:right w:val="single" w:sz="6" w:space="0" w:color="000000"/>
            </w:tcBorders>
            <w:vAlign w:val="center"/>
          </w:tcPr>
          <w:p w14:paraId="5F8779B9" w14:textId="77777777"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6B55A112"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4F111AD6" w14:textId="77777777"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5E3F61C7" w14:textId="77777777" w:rsidR="00D75E64" w:rsidRDefault="00D75E64">
            <w:pPr>
              <w:rPr>
                <w:rFonts w:ascii="Arial" w:eastAsia="Arial" w:hAnsi="Arial" w:cs="Arial"/>
                <w:sz w:val="20"/>
                <w:szCs w:val="20"/>
              </w:rPr>
            </w:pPr>
          </w:p>
        </w:tc>
      </w:tr>
      <w:tr w:rsidR="00D20F43" w14:paraId="35F76924"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783E31BC" w14:textId="77777777" w:rsidR="00D20F43" w:rsidRDefault="00D75E64">
            <w:pPr>
              <w:jc w:val="center"/>
              <w:rPr>
                <w:rFonts w:ascii="Arial" w:eastAsia="Arial" w:hAnsi="Arial" w:cs="Arial"/>
                <w:sz w:val="20"/>
                <w:szCs w:val="20"/>
              </w:rPr>
            </w:pPr>
            <w:r>
              <w:rPr>
                <w:rFonts w:ascii="Arial" w:eastAsia="Arial" w:hAnsi="Arial" w:cs="Arial"/>
                <w:sz w:val="20"/>
                <w:szCs w:val="20"/>
              </w:rPr>
              <w:t>9</w:t>
            </w:r>
          </w:p>
        </w:tc>
        <w:tc>
          <w:tcPr>
            <w:tcW w:w="4319" w:type="dxa"/>
            <w:tcBorders>
              <w:top w:val="single" w:sz="6" w:space="0" w:color="000000"/>
              <w:left w:val="single" w:sz="6" w:space="0" w:color="000000"/>
              <w:bottom w:val="single" w:sz="6" w:space="0" w:color="000000"/>
              <w:right w:val="single" w:sz="6" w:space="0" w:color="000000"/>
            </w:tcBorders>
            <w:vAlign w:val="center"/>
          </w:tcPr>
          <w:p w14:paraId="050702DE"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7905C501"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6D63A6B4" w14:textId="77777777" w:rsidR="00D20F43" w:rsidRDefault="00D20F43">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22FF4499" w14:textId="77777777" w:rsidR="00D20F43" w:rsidRDefault="00D20F43">
            <w:pPr>
              <w:rPr>
                <w:rFonts w:ascii="Arial" w:eastAsia="Arial" w:hAnsi="Arial" w:cs="Arial"/>
                <w:sz w:val="20"/>
                <w:szCs w:val="20"/>
              </w:rPr>
            </w:pPr>
          </w:p>
        </w:tc>
      </w:tr>
      <w:tr w:rsidR="00D75E64" w14:paraId="6B59789A"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6F894F76" w14:textId="77777777" w:rsidR="00D75E64" w:rsidRDefault="00D75E64">
            <w:pPr>
              <w:jc w:val="center"/>
              <w:rPr>
                <w:rFonts w:ascii="Arial" w:eastAsia="Arial" w:hAnsi="Arial" w:cs="Arial"/>
                <w:sz w:val="20"/>
                <w:szCs w:val="20"/>
              </w:rPr>
            </w:pPr>
            <w:r>
              <w:rPr>
                <w:rFonts w:ascii="Arial" w:eastAsia="Arial" w:hAnsi="Arial" w:cs="Arial"/>
                <w:sz w:val="20"/>
                <w:szCs w:val="20"/>
              </w:rPr>
              <w:t>10</w:t>
            </w:r>
          </w:p>
        </w:tc>
        <w:tc>
          <w:tcPr>
            <w:tcW w:w="4319" w:type="dxa"/>
            <w:tcBorders>
              <w:top w:val="single" w:sz="6" w:space="0" w:color="000000"/>
              <w:left w:val="single" w:sz="6" w:space="0" w:color="000000"/>
              <w:bottom w:val="single" w:sz="6" w:space="0" w:color="000000"/>
              <w:right w:val="single" w:sz="6" w:space="0" w:color="000000"/>
            </w:tcBorders>
            <w:vAlign w:val="center"/>
          </w:tcPr>
          <w:p w14:paraId="01BA435A" w14:textId="77777777" w:rsidR="00D75E64" w:rsidRDefault="00D75E64">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61B6934F" w14:textId="77777777" w:rsidR="00D75E64" w:rsidRDefault="00D75E64">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343E1FB5" w14:textId="77777777" w:rsidR="00D75E64" w:rsidRDefault="00D75E64">
            <w:pPr>
              <w:rPr>
                <w:rFonts w:ascii="Arial" w:eastAsia="Arial" w:hAnsi="Arial" w:cs="Arial"/>
                <w:sz w:val="20"/>
                <w:szCs w:val="20"/>
              </w:rPr>
            </w:pPr>
          </w:p>
        </w:tc>
        <w:tc>
          <w:tcPr>
            <w:tcW w:w="5580" w:type="dxa"/>
            <w:tcBorders>
              <w:top w:val="single" w:sz="6" w:space="0" w:color="000000"/>
              <w:left w:val="single" w:sz="6" w:space="0" w:color="000000"/>
              <w:bottom w:val="single" w:sz="6" w:space="0" w:color="000000"/>
              <w:right w:val="single" w:sz="6" w:space="0" w:color="000000"/>
            </w:tcBorders>
            <w:vAlign w:val="center"/>
          </w:tcPr>
          <w:p w14:paraId="4E5343B6" w14:textId="77777777" w:rsidR="00D75E64" w:rsidRDefault="00D75E64">
            <w:pPr>
              <w:rPr>
                <w:rFonts w:ascii="Arial" w:eastAsia="Arial" w:hAnsi="Arial" w:cs="Arial"/>
                <w:sz w:val="20"/>
                <w:szCs w:val="20"/>
              </w:rPr>
            </w:pPr>
          </w:p>
        </w:tc>
      </w:tr>
      <w:tr w:rsidR="00D20F43" w14:paraId="4FB0FE1C" w14:textId="77777777" w:rsidTr="00D75E64">
        <w:tc>
          <w:tcPr>
            <w:tcW w:w="802" w:type="dxa"/>
            <w:tcBorders>
              <w:top w:val="single" w:sz="6" w:space="0" w:color="000000"/>
              <w:left w:val="single" w:sz="6" w:space="0" w:color="000000"/>
              <w:bottom w:val="single" w:sz="6" w:space="0" w:color="000000"/>
              <w:right w:val="single" w:sz="6" w:space="0" w:color="000000"/>
            </w:tcBorders>
            <w:vAlign w:val="center"/>
          </w:tcPr>
          <w:p w14:paraId="6274A3D4" w14:textId="77777777" w:rsidR="00D20F43" w:rsidRDefault="00D20F43">
            <w:pPr>
              <w:jc w:val="center"/>
              <w:rPr>
                <w:rFonts w:ascii="Arial" w:eastAsia="Arial" w:hAnsi="Arial" w:cs="Arial"/>
                <w:sz w:val="20"/>
                <w:szCs w:val="20"/>
              </w:rPr>
            </w:pPr>
          </w:p>
        </w:tc>
        <w:tc>
          <w:tcPr>
            <w:tcW w:w="4319" w:type="dxa"/>
            <w:tcBorders>
              <w:top w:val="single" w:sz="6" w:space="0" w:color="000000"/>
              <w:left w:val="single" w:sz="6" w:space="0" w:color="000000"/>
              <w:bottom w:val="single" w:sz="6" w:space="0" w:color="000000"/>
              <w:right w:val="single" w:sz="6" w:space="0" w:color="000000"/>
            </w:tcBorders>
            <w:vAlign w:val="center"/>
          </w:tcPr>
          <w:p w14:paraId="2FBDEDD5" w14:textId="77777777" w:rsidR="00D20F43" w:rsidRDefault="00D20F43">
            <w:pPr>
              <w:rPr>
                <w:rFonts w:ascii="Arial" w:eastAsia="Arial" w:hAnsi="Arial" w:cs="Arial"/>
                <w:sz w:val="20"/>
                <w:szCs w:val="20"/>
              </w:rPr>
            </w:pPr>
          </w:p>
        </w:tc>
        <w:tc>
          <w:tcPr>
            <w:tcW w:w="1710" w:type="dxa"/>
            <w:tcBorders>
              <w:top w:val="single" w:sz="6" w:space="0" w:color="000000"/>
              <w:left w:val="single" w:sz="6" w:space="0" w:color="000000"/>
              <w:bottom w:val="single" w:sz="6" w:space="0" w:color="000000"/>
              <w:right w:val="single" w:sz="6" w:space="0" w:color="000000"/>
            </w:tcBorders>
            <w:vAlign w:val="center"/>
          </w:tcPr>
          <w:p w14:paraId="2459DAD9" w14:textId="77777777" w:rsidR="00D20F43" w:rsidRDefault="00D20F43">
            <w:pPr>
              <w:rPr>
                <w:rFonts w:ascii="Arial" w:eastAsia="Arial" w:hAnsi="Arial" w:cs="Arial"/>
                <w:sz w:val="20"/>
                <w:szCs w:val="20"/>
              </w:rPr>
            </w:pPr>
          </w:p>
          <w:p w14:paraId="262D81D6" w14:textId="77777777" w:rsidR="00D20F43" w:rsidRDefault="00D20F43">
            <w:pPr>
              <w:rPr>
                <w:rFonts w:ascii="Arial" w:eastAsia="Arial" w:hAnsi="Arial" w:cs="Arial"/>
                <w:sz w:val="20"/>
                <w:szCs w:val="20"/>
              </w:rPr>
            </w:pPr>
          </w:p>
          <w:p w14:paraId="3ADAC1C3" w14:textId="77777777" w:rsidR="00D20F43" w:rsidRDefault="00D75E64">
            <w:pPr>
              <w:rPr>
                <w:rFonts w:ascii="Arial" w:eastAsia="Arial" w:hAnsi="Arial" w:cs="Arial"/>
                <w:sz w:val="20"/>
                <w:szCs w:val="20"/>
              </w:rPr>
            </w:pPr>
            <w:r>
              <w:rPr>
                <w:rFonts w:ascii="Arial" w:eastAsia="Arial" w:hAnsi="Arial" w:cs="Arial"/>
                <w:sz w:val="20"/>
                <w:szCs w:val="20"/>
              </w:rPr>
              <w:t>Total:</w:t>
            </w:r>
            <w:r w:rsidR="006D1545">
              <w:rPr>
                <w:rFonts w:ascii="Arial" w:eastAsia="Arial" w:hAnsi="Arial" w:cs="Arial"/>
                <w:sz w:val="20"/>
                <w:szCs w:val="20"/>
              </w:rPr>
              <w:t>13</w:t>
            </w:r>
          </w:p>
          <w:p w14:paraId="75483991" w14:textId="77777777" w:rsidR="00D20F43" w:rsidRDefault="00D20F43">
            <w:pPr>
              <w:rPr>
                <w:rFonts w:ascii="Arial" w:eastAsia="Arial" w:hAnsi="Arial" w:cs="Arial"/>
                <w:sz w:val="20"/>
                <w:szCs w:val="20"/>
              </w:rPr>
            </w:pPr>
          </w:p>
          <w:p w14:paraId="6ED566CF" w14:textId="77777777" w:rsidR="00D20F43" w:rsidRDefault="00D20F43">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0BD60C36" w14:textId="77777777" w:rsidR="00D20F43" w:rsidRDefault="00D75E64">
            <w:pPr>
              <w:rPr>
                <w:rFonts w:ascii="Arial" w:eastAsia="Arial" w:hAnsi="Arial" w:cs="Arial"/>
                <w:sz w:val="20"/>
                <w:szCs w:val="20"/>
              </w:rPr>
            </w:pPr>
            <w:r>
              <w:rPr>
                <w:rFonts w:ascii="Arial" w:eastAsia="Arial" w:hAnsi="Arial" w:cs="Arial"/>
                <w:sz w:val="20"/>
                <w:szCs w:val="20"/>
              </w:rPr>
              <w:t xml:space="preserve">Total: </w:t>
            </w:r>
            <w:r w:rsidR="006D1545">
              <w:rPr>
                <w:rFonts w:ascii="Arial" w:eastAsia="Arial" w:hAnsi="Arial" w:cs="Arial"/>
                <w:sz w:val="20"/>
                <w:szCs w:val="20"/>
              </w:rPr>
              <w:t>308</w:t>
            </w:r>
          </w:p>
        </w:tc>
        <w:tc>
          <w:tcPr>
            <w:tcW w:w="5580" w:type="dxa"/>
            <w:tcBorders>
              <w:top w:val="single" w:sz="6" w:space="0" w:color="000000"/>
              <w:left w:val="single" w:sz="6" w:space="0" w:color="000000"/>
              <w:bottom w:val="single" w:sz="6" w:space="0" w:color="000000"/>
              <w:right w:val="single" w:sz="6" w:space="0" w:color="000000"/>
            </w:tcBorders>
            <w:vAlign w:val="center"/>
          </w:tcPr>
          <w:p w14:paraId="2D9F3495" w14:textId="77777777" w:rsidR="00D20F43" w:rsidRDefault="00D20F43">
            <w:pPr>
              <w:rPr>
                <w:rFonts w:ascii="Arial" w:eastAsia="Arial" w:hAnsi="Arial" w:cs="Arial"/>
                <w:sz w:val="20"/>
                <w:szCs w:val="20"/>
              </w:rPr>
            </w:pPr>
          </w:p>
        </w:tc>
      </w:tr>
    </w:tbl>
    <w:p w14:paraId="54116B09" w14:textId="77777777" w:rsidR="00D20F43" w:rsidRDefault="00D20F43">
      <w:pPr>
        <w:rPr>
          <w:rFonts w:ascii="Arial" w:eastAsia="Arial" w:hAnsi="Arial" w:cs="Arial"/>
          <w:sz w:val="20"/>
          <w:szCs w:val="20"/>
        </w:rPr>
      </w:pPr>
    </w:p>
    <w:p w14:paraId="3B442391" w14:textId="77777777" w:rsidR="00D20F43" w:rsidRDefault="00D20F43">
      <w:pPr>
        <w:rPr>
          <w:rFonts w:ascii="Arial" w:eastAsia="Arial" w:hAnsi="Arial" w:cs="Arial"/>
          <w:sz w:val="20"/>
          <w:szCs w:val="20"/>
        </w:rPr>
      </w:pPr>
    </w:p>
    <w:p w14:paraId="40154FB6" w14:textId="77777777" w:rsidR="00D20F43" w:rsidRDefault="00D20F43">
      <w:pPr>
        <w:rPr>
          <w:rFonts w:ascii="Arial" w:eastAsia="Arial" w:hAnsi="Arial" w:cs="Arial"/>
          <w:sz w:val="20"/>
          <w:szCs w:val="20"/>
        </w:rPr>
      </w:pPr>
    </w:p>
    <w:p w14:paraId="0C9FD163" w14:textId="77777777" w:rsidR="00D20F43" w:rsidRDefault="00D20F43">
      <w:pPr>
        <w:rPr>
          <w:rFonts w:ascii="Arial" w:eastAsia="Arial" w:hAnsi="Arial" w:cs="Arial"/>
          <w:b/>
        </w:rPr>
      </w:pPr>
    </w:p>
    <w:p w14:paraId="6A307564" w14:textId="77777777" w:rsidR="00D20F43" w:rsidRDefault="00D20F43">
      <w:pPr>
        <w:rPr>
          <w:rFonts w:ascii="Arial" w:eastAsia="Arial" w:hAnsi="Arial" w:cs="Arial"/>
          <w:b/>
        </w:rPr>
      </w:pPr>
    </w:p>
    <w:p w14:paraId="60146088" w14:textId="77777777" w:rsidR="00D20F43" w:rsidRDefault="00D20F43">
      <w:pPr>
        <w:rPr>
          <w:rFonts w:ascii="Arial" w:eastAsia="Arial" w:hAnsi="Arial" w:cs="Arial"/>
          <w:b/>
        </w:rPr>
      </w:pPr>
    </w:p>
    <w:p w14:paraId="08C82E22" w14:textId="77777777" w:rsidR="00D20F43" w:rsidRDefault="00D20F43">
      <w:pPr>
        <w:rPr>
          <w:rFonts w:ascii="Arial" w:eastAsia="Arial" w:hAnsi="Arial" w:cs="Arial"/>
          <w:b/>
        </w:rPr>
      </w:pPr>
    </w:p>
    <w:p w14:paraId="029E70F9" w14:textId="77777777" w:rsidR="00D20F43" w:rsidRDefault="00D20F43">
      <w:pPr>
        <w:rPr>
          <w:rFonts w:ascii="Arial" w:eastAsia="Arial" w:hAnsi="Arial" w:cs="Arial"/>
          <w:b/>
        </w:rPr>
      </w:pPr>
    </w:p>
    <w:p w14:paraId="1360B0CA" w14:textId="77777777" w:rsidR="00D20F43" w:rsidRDefault="00D20F43">
      <w:pPr>
        <w:rPr>
          <w:rFonts w:ascii="Arial" w:eastAsia="Arial" w:hAnsi="Arial" w:cs="Arial"/>
          <w:b/>
        </w:rPr>
      </w:pPr>
    </w:p>
    <w:p w14:paraId="7F6AEEED" w14:textId="77777777" w:rsidR="00D20F43" w:rsidRDefault="00D20F43">
      <w:pPr>
        <w:rPr>
          <w:rFonts w:ascii="Arial" w:eastAsia="Arial" w:hAnsi="Arial" w:cs="Arial"/>
          <w:b/>
        </w:rPr>
      </w:pPr>
    </w:p>
    <w:p w14:paraId="445CFE1F" w14:textId="77777777" w:rsidR="00D20F43" w:rsidRDefault="00D20F43">
      <w:pPr>
        <w:rPr>
          <w:rFonts w:ascii="Arial" w:eastAsia="Arial" w:hAnsi="Arial" w:cs="Arial"/>
          <w:b/>
        </w:rPr>
      </w:pPr>
    </w:p>
    <w:p w14:paraId="3E8DC733" w14:textId="77777777" w:rsidR="00D75E64" w:rsidRDefault="00D75E64">
      <w:pPr>
        <w:rPr>
          <w:rFonts w:ascii="Arial" w:eastAsia="Arial" w:hAnsi="Arial" w:cs="Arial"/>
          <w:b/>
        </w:rPr>
      </w:pPr>
    </w:p>
    <w:p w14:paraId="601FC47F" w14:textId="77777777" w:rsidR="00D75E64" w:rsidRDefault="00D75E64">
      <w:pPr>
        <w:rPr>
          <w:rFonts w:ascii="Arial" w:eastAsia="Arial" w:hAnsi="Arial" w:cs="Arial"/>
          <w:b/>
        </w:rPr>
      </w:pPr>
    </w:p>
    <w:p w14:paraId="3DC2153A" w14:textId="77777777" w:rsidR="00D75E64" w:rsidRDefault="00D75E64">
      <w:pPr>
        <w:rPr>
          <w:rFonts w:ascii="Arial" w:eastAsia="Arial" w:hAnsi="Arial" w:cs="Arial"/>
          <w:b/>
        </w:rPr>
      </w:pPr>
    </w:p>
    <w:p w14:paraId="59B52AC9" w14:textId="77777777" w:rsidR="00D75E64" w:rsidRDefault="00D75E64">
      <w:pPr>
        <w:rPr>
          <w:rFonts w:ascii="Arial" w:eastAsia="Arial" w:hAnsi="Arial" w:cs="Arial"/>
          <w:b/>
        </w:rPr>
      </w:pPr>
    </w:p>
    <w:p w14:paraId="16373D42" w14:textId="77777777" w:rsidR="00D75E64" w:rsidRDefault="00D75E64">
      <w:pPr>
        <w:rPr>
          <w:rFonts w:ascii="Arial" w:eastAsia="Arial" w:hAnsi="Arial" w:cs="Arial"/>
          <w:b/>
        </w:rPr>
      </w:pPr>
    </w:p>
    <w:p w14:paraId="6035D774" w14:textId="77777777" w:rsidR="00D20F43" w:rsidRDefault="00D75E64">
      <w:pPr>
        <w:rPr>
          <w:rFonts w:ascii="Arial" w:eastAsia="Arial" w:hAnsi="Arial" w:cs="Arial"/>
          <w:sz w:val="20"/>
          <w:szCs w:val="20"/>
        </w:rPr>
      </w:pPr>
      <w:r>
        <w:rPr>
          <w:rFonts w:ascii="Arial" w:eastAsia="Arial" w:hAnsi="Arial" w:cs="Arial"/>
          <w:b/>
        </w:rPr>
        <w:t xml:space="preserve">2019-2020 Barriers Summary </w:t>
      </w:r>
    </w:p>
    <w:p w14:paraId="0C976C1D" w14:textId="77777777" w:rsidR="00D20F43" w:rsidRDefault="00D75E64">
      <w:pPr>
        <w:rPr>
          <w:rFonts w:ascii="Arial" w:eastAsia="Arial" w:hAnsi="Arial" w:cs="Arial"/>
          <w:sz w:val="20"/>
          <w:szCs w:val="20"/>
        </w:rPr>
      </w:pPr>
      <w:r>
        <w:rPr>
          <w:rFonts w:ascii="Arial" w:eastAsia="Arial" w:hAnsi="Arial" w:cs="Arial"/>
          <w:sz w:val="20"/>
          <w:szCs w:val="20"/>
        </w:rPr>
        <w:b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w:t>
      </w:r>
    </w:p>
    <w:p w14:paraId="281B4863" w14:textId="77777777" w:rsidR="00D20F43" w:rsidRDefault="00D20F43">
      <w:pPr>
        <w:rPr>
          <w:rFonts w:ascii="Arial" w:eastAsia="Arial" w:hAnsi="Arial" w:cs="Arial"/>
          <w:sz w:val="20"/>
          <w:szCs w:val="20"/>
        </w:rPr>
      </w:pPr>
    </w:p>
    <w:p w14:paraId="39B4CC1E" w14:textId="77777777" w:rsidR="00D20F43" w:rsidRDefault="00D20F43">
      <w:pPr>
        <w:rPr>
          <w:rFonts w:ascii="Arial" w:eastAsia="Arial" w:hAnsi="Arial" w:cs="Arial"/>
          <w:sz w:val="20"/>
          <w:szCs w:val="20"/>
        </w:rPr>
      </w:pPr>
    </w:p>
    <w:p w14:paraId="68075FAE" w14:textId="77777777" w:rsidR="00D20F43" w:rsidRDefault="00D20F43">
      <w:pPr>
        <w:rPr>
          <w:rFonts w:ascii="Arial" w:eastAsia="Arial" w:hAnsi="Arial" w:cs="Arial"/>
          <w:sz w:val="20"/>
          <w:szCs w:val="20"/>
        </w:rPr>
      </w:pPr>
    </w:p>
    <w:tbl>
      <w:tblPr>
        <w:tblStyle w:val="a2"/>
        <w:tblW w:w="14302" w:type="dxa"/>
        <w:tblLayout w:type="fixed"/>
        <w:tblLook w:val="0400" w:firstRow="0" w:lastRow="0" w:firstColumn="0" w:lastColumn="0" w:noHBand="0" w:noVBand="1"/>
      </w:tblPr>
      <w:tblGrid>
        <w:gridCol w:w="532"/>
        <w:gridCol w:w="6390"/>
        <w:gridCol w:w="7380"/>
      </w:tblGrid>
      <w:tr w:rsidR="00D20F43" w14:paraId="75F6414F" w14:textId="77777777">
        <w:tc>
          <w:tcPr>
            <w:tcW w:w="53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DEE8CAB" w14:textId="77777777" w:rsidR="00D20F43" w:rsidRDefault="00D75E64">
            <w:pPr>
              <w:jc w:val="center"/>
              <w:rPr>
                <w:rFonts w:ascii="Arial" w:eastAsia="Arial" w:hAnsi="Arial" w:cs="Arial"/>
                <w:b/>
                <w:sz w:val="20"/>
                <w:szCs w:val="20"/>
              </w:rPr>
            </w:pPr>
            <w:r>
              <w:rPr>
                <w:rFonts w:ascii="Arial" w:eastAsia="Arial" w:hAnsi="Arial" w:cs="Arial"/>
                <w:b/>
                <w:sz w:val="20"/>
                <w:szCs w:val="20"/>
              </w:rPr>
              <w:t>#</w:t>
            </w:r>
          </w:p>
        </w:tc>
        <w:tc>
          <w:tcPr>
            <w:tcW w:w="63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39782FE" w14:textId="77777777" w:rsidR="00D20F43" w:rsidRDefault="00D75E64">
            <w:pPr>
              <w:rPr>
                <w:rFonts w:ascii="Arial" w:eastAsia="Arial" w:hAnsi="Arial" w:cs="Arial"/>
                <w:b/>
                <w:sz w:val="20"/>
                <w:szCs w:val="20"/>
              </w:rPr>
            </w:pPr>
            <w:r>
              <w:rPr>
                <w:rFonts w:ascii="Arial" w:eastAsia="Arial" w:hAnsi="Arial" w:cs="Arial"/>
                <w:b/>
                <w:sz w:val="20"/>
                <w:szCs w:val="20"/>
              </w:rPr>
              <w:t xml:space="preserve">Barrier (Including the specific subgroup)- Be specific </w:t>
            </w:r>
          </w:p>
        </w:tc>
        <w:tc>
          <w:tcPr>
            <w:tcW w:w="73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26892251" w14:textId="77777777" w:rsidR="00D20F43" w:rsidRDefault="00D75E64">
            <w:pPr>
              <w:rPr>
                <w:rFonts w:ascii="Arial" w:eastAsia="Arial" w:hAnsi="Arial" w:cs="Arial"/>
                <w:b/>
                <w:sz w:val="20"/>
                <w:szCs w:val="20"/>
              </w:rPr>
            </w:pPr>
            <w:r>
              <w:rPr>
                <w:rFonts w:ascii="Arial" w:eastAsia="Arial" w:hAnsi="Arial" w:cs="Arial"/>
                <w:b/>
                <w:sz w:val="20"/>
                <w:szCs w:val="20"/>
              </w:rPr>
              <w:t xml:space="preserve">Steps you put in place to overcome barriers - Be specific </w:t>
            </w:r>
          </w:p>
        </w:tc>
      </w:tr>
      <w:tr w:rsidR="006D1545" w14:paraId="4E3DEAFB" w14:textId="77777777" w:rsidTr="00F84063">
        <w:tc>
          <w:tcPr>
            <w:tcW w:w="532" w:type="dxa"/>
            <w:tcBorders>
              <w:top w:val="single" w:sz="6" w:space="0" w:color="000000"/>
              <w:left w:val="single" w:sz="6" w:space="0" w:color="000000"/>
              <w:bottom w:val="single" w:sz="6" w:space="0" w:color="000000"/>
              <w:right w:val="single" w:sz="6" w:space="0" w:color="000000"/>
            </w:tcBorders>
            <w:vAlign w:val="center"/>
          </w:tcPr>
          <w:p w14:paraId="03346346" w14:textId="77777777" w:rsidR="006D1545" w:rsidRDefault="006D1545" w:rsidP="006D1545">
            <w:pPr>
              <w:jc w:val="center"/>
              <w:rPr>
                <w:rFonts w:ascii="Arial" w:eastAsia="Arial" w:hAnsi="Arial" w:cs="Arial"/>
                <w:sz w:val="20"/>
                <w:szCs w:val="20"/>
              </w:rPr>
            </w:pPr>
            <w:r>
              <w:rPr>
                <w:rFonts w:ascii="Arial" w:eastAsia="Arial" w:hAnsi="Arial" w:cs="Arial"/>
                <w:sz w:val="20"/>
                <w:szCs w:val="20"/>
              </w:rPr>
              <w:t>1</w:t>
            </w:r>
          </w:p>
        </w:tc>
        <w:tc>
          <w:tcPr>
            <w:tcW w:w="6390" w:type="dxa"/>
            <w:tcBorders>
              <w:top w:val="single" w:sz="6" w:space="0" w:color="000000"/>
              <w:left w:val="single" w:sz="6" w:space="0" w:color="000000"/>
              <w:bottom w:val="single" w:sz="6" w:space="0" w:color="000000"/>
              <w:right w:val="single" w:sz="6" w:space="0" w:color="000000"/>
            </w:tcBorders>
          </w:tcPr>
          <w:p w14:paraId="0BD11361" w14:textId="77777777" w:rsidR="006D1545" w:rsidRDefault="006D1545" w:rsidP="006D1545">
            <w:pPr>
              <w:pStyle w:val="TableParagraph"/>
              <w:spacing w:before="129"/>
              <w:ind w:left="14"/>
              <w:rPr>
                <w:sz w:val="20"/>
              </w:rPr>
            </w:pPr>
            <w:r>
              <w:rPr>
                <w:sz w:val="20"/>
              </w:rPr>
              <w:t>Transportation</w:t>
            </w:r>
          </w:p>
        </w:tc>
        <w:tc>
          <w:tcPr>
            <w:tcW w:w="7380" w:type="dxa"/>
            <w:tcBorders>
              <w:top w:val="single" w:sz="6" w:space="0" w:color="000000"/>
              <w:left w:val="single" w:sz="6" w:space="0" w:color="000000"/>
              <w:bottom w:val="single" w:sz="6" w:space="0" w:color="000000"/>
              <w:right w:val="single" w:sz="6" w:space="0" w:color="000000"/>
            </w:tcBorders>
          </w:tcPr>
          <w:p w14:paraId="6EE12463" w14:textId="77777777" w:rsidR="006D1545" w:rsidRDefault="006D1545" w:rsidP="006D1545">
            <w:pPr>
              <w:pStyle w:val="TableParagraph"/>
              <w:spacing w:before="13" w:line="230" w:lineRule="atLeast"/>
              <w:ind w:left="14"/>
              <w:rPr>
                <w:sz w:val="20"/>
              </w:rPr>
            </w:pPr>
            <w:r>
              <w:rPr>
                <w:sz w:val="20"/>
              </w:rPr>
              <w:t>Encourage parents to car pool. Survey would you come if meetings were held library.</w:t>
            </w:r>
          </w:p>
        </w:tc>
      </w:tr>
      <w:tr w:rsidR="006D1545" w14:paraId="4A68F145" w14:textId="77777777" w:rsidTr="00F84063">
        <w:tc>
          <w:tcPr>
            <w:tcW w:w="532" w:type="dxa"/>
            <w:tcBorders>
              <w:top w:val="single" w:sz="6" w:space="0" w:color="000000"/>
              <w:left w:val="single" w:sz="6" w:space="0" w:color="000000"/>
              <w:bottom w:val="single" w:sz="6" w:space="0" w:color="000000"/>
              <w:right w:val="single" w:sz="6" w:space="0" w:color="000000"/>
            </w:tcBorders>
            <w:vAlign w:val="center"/>
          </w:tcPr>
          <w:p w14:paraId="386C8802" w14:textId="77777777" w:rsidR="006D1545" w:rsidRDefault="006D1545" w:rsidP="006D1545">
            <w:pPr>
              <w:jc w:val="center"/>
              <w:rPr>
                <w:rFonts w:ascii="Arial" w:eastAsia="Arial" w:hAnsi="Arial" w:cs="Arial"/>
                <w:sz w:val="20"/>
                <w:szCs w:val="20"/>
              </w:rPr>
            </w:pPr>
            <w:r>
              <w:rPr>
                <w:rFonts w:ascii="Arial" w:eastAsia="Arial" w:hAnsi="Arial" w:cs="Arial"/>
                <w:sz w:val="20"/>
                <w:szCs w:val="20"/>
              </w:rPr>
              <w:t>2</w:t>
            </w:r>
          </w:p>
        </w:tc>
        <w:tc>
          <w:tcPr>
            <w:tcW w:w="6390" w:type="dxa"/>
            <w:tcBorders>
              <w:top w:val="single" w:sz="6" w:space="0" w:color="000000"/>
              <w:left w:val="single" w:sz="6" w:space="0" w:color="000000"/>
              <w:bottom w:val="single" w:sz="6" w:space="0" w:color="000000"/>
              <w:right w:val="single" w:sz="6" w:space="0" w:color="000000"/>
            </w:tcBorders>
          </w:tcPr>
          <w:p w14:paraId="36AA92FD" w14:textId="77777777" w:rsidR="006D1545" w:rsidRDefault="006D1545" w:rsidP="006D1545">
            <w:pPr>
              <w:pStyle w:val="TableParagraph"/>
              <w:spacing w:before="126"/>
              <w:ind w:left="14"/>
              <w:rPr>
                <w:sz w:val="20"/>
              </w:rPr>
            </w:pPr>
            <w:r>
              <w:rPr>
                <w:sz w:val="20"/>
              </w:rPr>
              <w:t>Time of Training</w:t>
            </w:r>
          </w:p>
        </w:tc>
        <w:tc>
          <w:tcPr>
            <w:tcW w:w="7380" w:type="dxa"/>
            <w:tcBorders>
              <w:top w:val="single" w:sz="6" w:space="0" w:color="000000"/>
              <w:left w:val="single" w:sz="6" w:space="0" w:color="000000"/>
              <w:bottom w:val="single" w:sz="6" w:space="0" w:color="000000"/>
              <w:right w:val="single" w:sz="6" w:space="0" w:color="000000"/>
            </w:tcBorders>
          </w:tcPr>
          <w:p w14:paraId="48D5BAB8" w14:textId="77777777" w:rsidR="006D1545" w:rsidRDefault="006D1545" w:rsidP="006D1545">
            <w:pPr>
              <w:pStyle w:val="TableParagraph"/>
              <w:spacing w:before="11" w:line="230" w:lineRule="atLeast"/>
              <w:ind w:left="14" w:right="-7"/>
              <w:rPr>
                <w:sz w:val="20"/>
              </w:rPr>
            </w:pPr>
            <w:r>
              <w:rPr>
                <w:sz w:val="20"/>
              </w:rPr>
              <w:t>Adjust time to better meet the needs of parents. Flexible meeting dates.</w:t>
            </w:r>
          </w:p>
        </w:tc>
      </w:tr>
      <w:tr w:rsidR="006D1545" w14:paraId="116E0D86" w14:textId="77777777" w:rsidTr="00F84063">
        <w:tc>
          <w:tcPr>
            <w:tcW w:w="532" w:type="dxa"/>
            <w:tcBorders>
              <w:top w:val="single" w:sz="6" w:space="0" w:color="000000"/>
              <w:left w:val="single" w:sz="6" w:space="0" w:color="000000"/>
              <w:bottom w:val="single" w:sz="6" w:space="0" w:color="000000"/>
              <w:right w:val="single" w:sz="6" w:space="0" w:color="000000"/>
            </w:tcBorders>
            <w:vAlign w:val="center"/>
          </w:tcPr>
          <w:p w14:paraId="36FCC865" w14:textId="77777777" w:rsidR="006D1545" w:rsidRDefault="006D1545" w:rsidP="006D1545">
            <w:pPr>
              <w:jc w:val="center"/>
              <w:rPr>
                <w:rFonts w:ascii="Arial" w:eastAsia="Arial" w:hAnsi="Arial" w:cs="Arial"/>
                <w:sz w:val="20"/>
                <w:szCs w:val="20"/>
              </w:rPr>
            </w:pPr>
            <w:r>
              <w:rPr>
                <w:rFonts w:ascii="Arial" w:eastAsia="Arial" w:hAnsi="Arial" w:cs="Arial"/>
                <w:sz w:val="20"/>
                <w:szCs w:val="20"/>
              </w:rPr>
              <w:t>3</w:t>
            </w:r>
          </w:p>
        </w:tc>
        <w:tc>
          <w:tcPr>
            <w:tcW w:w="6390" w:type="dxa"/>
            <w:tcBorders>
              <w:top w:val="single" w:sz="6" w:space="0" w:color="000000"/>
              <w:left w:val="single" w:sz="6" w:space="0" w:color="000000"/>
              <w:bottom w:val="single" w:sz="6" w:space="0" w:color="000000"/>
              <w:right w:val="single" w:sz="6" w:space="0" w:color="000000"/>
            </w:tcBorders>
          </w:tcPr>
          <w:p w14:paraId="1AA0ACDA" w14:textId="77777777" w:rsidR="006D1545" w:rsidRDefault="006D1545" w:rsidP="006D1545">
            <w:pPr>
              <w:pStyle w:val="TableParagraph"/>
              <w:spacing w:before="129"/>
              <w:ind w:left="14"/>
              <w:rPr>
                <w:sz w:val="20"/>
              </w:rPr>
            </w:pPr>
            <w:r>
              <w:rPr>
                <w:sz w:val="20"/>
              </w:rPr>
              <w:t>Language Barrier</w:t>
            </w:r>
          </w:p>
        </w:tc>
        <w:tc>
          <w:tcPr>
            <w:tcW w:w="7380" w:type="dxa"/>
            <w:tcBorders>
              <w:top w:val="single" w:sz="6" w:space="0" w:color="000000"/>
              <w:left w:val="single" w:sz="6" w:space="0" w:color="000000"/>
              <w:bottom w:val="single" w:sz="6" w:space="0" w:color="000000"/>
              <w:right w:val="single" w:sz="6" w:space="0" w:color="000000"/>
            </w:tcBorders>
          </w:tcPr>
          <w:p w14:paraId="2113D8BA" w14:textId="2578060F" w:rsidR="006D1545" w:rsidRDefault="006D1545" w:rsidP="006D1545">
            <w:pPr>
              <w:pStyle w:val="TableParagraph"/>
              <w:spacing w:before="13" w:line="230" w:lineRule="atLeast"/>
              <w:ind w:left="14"/>
              <w:rPr>
                <w:sz w:val="20"/>
              </w:rPr>
            </w:pPr>
            <w:r>
              <w:rPr>
                <w:sz w:val="20"/>
              </w:rPr>
              <w:t xml:space="preserve">Translate written documents that are distributed to parents. Provide translators when </w:t>
            </w:r>
            <w:bookmarkStart w:id="4" w:name="_GoBack"/>
            <w:bookmarkEnd w:id="4"/>
            <w:r w:rsidR="00F206F0">
              <w:rPr>
                <w:sz w:val="20"/>
              </w:rPr>
              <w:t>feasible.</w:t>
            </w:r>
          </w:p>
        </w:tc>
      </w:tr>
      <w:tr w:rsidR="006D1545" w14:paraId="03D8EAC0" w14:textId="77777777" w:rsidTr="00F84063">
        <w:tc>
          <w:tcPr>
            <w:tcW w:w="532" w:type="dxa"/>
            <w:tcBorders>
              <w:top w:val="single" w:sz="6" w:space="0" w:color="000000"/>
              <w:left w:val="single" w:sz="6" w:space="0" w:color="000000"/>
              <w:bottom w:val="single" w:sz="6" w:space="0" w:color="000000"/>
              <w:right w:val="single" w:sz="6" w:space="0" w:color="000000"/>
            </w:tcBorders>
            <w:vAlign w:val="center"/>
          </w:tcPr>
          <w:p w14:paraId="460978C3" w14:textId="77777777" w:rsidR="006D1545" w:rsidRDefault="006D1545" w:rsidP="006D1545">
            <w:pPr>
              <w:jc w:val="center"/>
              <w:rPr>
                <w:rFonts w:ascii="Arial" w:eastAsia="Arial" w:hAnsi="Arial" w:cs="Arial"/>
                <w:sz w:val="20"/>
                <w:szCs w:val="20"/>
              </w:rPr>
            </w:pPr>
            <w:r>
              <w:rPr>
                <w:rFonts w:ascii="Arial" w:eastAsia="Arial" w:hAnsi="Arial" w:cs="Arial"/>
                <w:sz w:val="20"/>
                <w:szCs w:val="20"/>
              </w:rPr>
              <w:t>4</w:t>
            </w:r>
          </w:p>
        </w:tc>
        <w:tc>
          <w:tcPr>
            <w:tcW w:w="6390" w:type="dxa"/>
            <w:tcBorders>
              <w:top w:val="single" w:sz="6" w:space="0" w:color="000000"/>
              <w:left w:val="single" w:sz="6" w:space="0" w:color="000000"/>
              <w:bottom w:val="single" w:sz="6" w:space="0" w:color="000000"/>
              <w:right w:val="single" w:sz="6" w:space="0" w:color="000000"/>
            </w:tcBorders>
          </w:tcPr>
          <w:p w14:paraId="746ABBAF" w14:textId="77777777" w:rsidR="006D1545" w:rsidRDefault="006D1545" w:rsidP="006D1545">
            <w:pPr>
              <w:pStyle w:val="TableParagraph"/>
              <w:spacing w:before="11" w:line="230" w:lineRule="atLeast"/>
              <w:ind w:left="14" w:right="44"/>
              <w:rPr>
                <w:sz w:val="20"/>
              </w:rPr>
            </w:pPr>
            <w:r>
              <w:rPr>
                <w:sz w:val="20"/>
              </w:rPr>
              <w:t>Transportation (students and parents)</w:t>
            </w:r>
          </w:p>
        </w:tc>
        <w:tc>
          <w:tcPr>
            <w:tcW w:w="7380" w:type="dxa"/>
            <w:tcBorders>
              <w:top w:val="single" w:sz="6" w:space="0" w:color="000000"/>
              <w:left w:val="single" w:sz="6" w:space="0" w:color="000000"/>
              <w:bottom w:val="single" w:sz="6" w:space="0" w:color="000000"/>
              <w:right w:val="single" w:sz="6" w:space="0" w:color="000000"/>
            </w:tcBorders>
          </w:tcPr>
          <w:p w14:paraId="3DAF2987" w14:textId="77777777" w:rsidR="006D1545" w:rsidRDefault="006D1545" w:rsidP="006D1545">
            <w:pPr>
              <w:pStyle w:val="TableParagraph"/>
              <w:spacing w:before="11" w:line="230" w:lineRule="atLeast"/>
              <w:ind w:left="14"/>
              <w:rPr>
                <w:sz w:val="20"/>
              </w:rPr>
            </w:pPr>
            <w:r>
              <w:rPr>
                <w:sz w:val="20"/>
              </w:rPr>
              <w:t xml:space="preserve">Have parent involvement specialist use the school van to help transport </w:t>
            </w:r>
            <w:r w:rsidR="00CA0D79">
              <w:rPr>
                <w:sz w:val="20"/>
              </w:rPr>
              <w:t>parents</w:t>
            </w:r>
          </w:p>
        </w:tc>
      </w:tr>
      <w:tr w:rsidR="00D20F43" w14:paraId="33584DAB"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3B27EE6" w14:textId="77777777" w:rsidR="00D20F43" w:rsidRDefault="00D75E64" w:rsidP="00D75E64">
            <w:pPr>
              <w:jc w:val="center"/>
              <w:rPr>
                <w:rFonts w:ascii="Arial" w:eastAsia="Arial" w:hAnsi="Arial" w:cs="Arial"/>
                <w:sz w:val="20"/>
                <w:szCs w:val="20"/>
              </w:rPr>
            </w:pPr>
            <w:r>
              <w:rPr>
                <w:rFonts w:ascii="Arial" w:eastAsia="Arial" w:hAnsi="Arial" w:cs="Arial"/>
                <w:sz w:val="20"/>
                <w:szCs w:val="20"/>
              </w:rPr>
              <w:t>5</w:t>
            </w:r>
          </w:p>
        </w:tc>
        <w:tc>
          <w:tcPr>
            <w:tcW w:w="6390" w:type="dxa"/>
            <w:tcBorders>
              <w:top w:val="single" w:sz="6" w:space="0" w:color="000000"/>
              <w:left w:val="single" w:sz="6" w:space="0" w:color="000000"/>
              <w:bottom w:val="single" w:sz="6" w:space="0" w:color="000000"/>
              <w:right w:val="single" w:sz="6" w:space="0" w:color="000000"/>
            </w:tcBorders>
            <w:vAlign w:val="center"/>
          </w:tcPr>
          <w:p w14:paraId="61BB0B67" w14:textId="77777777" w:rsidR="00D20F43" w:rsidRDefault="00D20F43">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5FB1640E" w14:textId="77777777" w:rsidR="00D20F43" w:rsidRDefault="00D20F43">
            <w:pPr>
              <w:rPr>
                <w:rFonts w:ascii="Arial" w:eastAsia="Arial" w:hAnsi="Arial" w:cs="Arial"/>
                <w:sz w:val="20"/>
                <w:szCs w:val="20"/>
              </w:rPr>
            </w:pPr>
          </w:p>
        </w:tc>
      </w:tr>
      <w:tr w:rsidR="00D75E64" w14:paraId="709B4865"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5DA87821"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6</w:t>
            </w:r>
          </w:p>
        </w:tc>
        <w:tc>
          <w:tcPr>
            <w:tcW w:w="6390" w:type="dxa"/>
            <w:tcBorders>
              <w:top w:val="single" w:sz="6" w:space="0" w:color="000000"/>
              <w:left w:val="single" w:sz="6" w:space="0" w:color="000000"/>
              <w:bottom w:val="single" w:sz="6" w:space="0" w:color="000000"/>
              <w:right w:val="single" w:sz="6" w:space="0" w:color="000000"/>
            </w:tcBorders>
            <w:vAlign w:val="center"/>
          </w:tcPr>
          <w:p w14:paraId="2315701E"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087AF87B" w14:textId="77777777" w:rsidR="00D75E64" w:rsidRDefault="00D75E64">
            <w:pPr>
              <w:rPr>
                <w:rFonts w:ascii="Arial" w:eastAsia="Arial" w:hAnsi="Arial" w:cs="Arial"/>
                <w:sz w:val="20"/>
                <w:szCs w:val="20"/>
              </w:rPr>
            </w:pPr>
          </w:p>
        </w:tc>
      </w:tr>
      <w:tr w:rsidR="00D75E64" w14:paraId="20752148"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10352FFF"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7</w:t>
            </w:r>
          </w:p>
        </w:tc>
        <w:tc>
          <w:tcPr>
            <w:tcW w:w="6390" w:type="dxa"/>
            <w:tcBorders>
              <w:top w:val="single" w:sz="6" w:space="0" w:color="000000"/>
              <w:left w:val="single" w:sz="6" w:space="0" w:color="000000"/>
              <w:bottom w:val="single" w:sz="6" w:space="0" w:color="000000"/>
              <w:right w:val="single" w:sz="6" w:space="0" w:color="000000"/>
            </w:tcBorders>
            <w:vAlign w:val="center"/>
          </w:tcPr>
          <w:p w14:paraId="637F134A"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1D13ECEE" w14:textId="77777777" w:rsidR="00D75E64" w:rsidRDefault="00D75E64">
            <w:pPr>
              <w:rPr>
                <w:rFonts w:ascii="Arial" w:eastAsia="Arial" w:hAnsi="Arial" w:cs="Arial"/>
                <w:sz w:val="20"/>
                <w:szCs w:val="20"/>
              </w:rPr>
            </w:pPr>
          </w:p>
        </w:tc>
      </w:tr>
      <w:tr w:rsidR="00D75E64" w14:paraId="7CF07DCB"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488A912F"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8</w:t>
            </w:r>
          </w:p>
        </w:tc>
        <w:tc>
          <w:tcPr>
            <w:tcW w:w="6390" w:type="dxa"/>
            <w:tcBorders>
              <w:top w:val="single" w:sz="6" w:space="0" w:color="000000"/>
              <w:left w:val="single" w:sz="6" w:space="0" w:color="000000"/>
              <w:bottom w:val="single" w:sz="6" w:space="0" w:color="000000"/>
              <w:right w:val="single" w:sz="6" w:space="0" w:color="000000"/>
            </w:tcBorders>
            <w:vAlign w:val="center"/>
          </w:tcPr>
          <w:p w14:paraId="06F0A39A"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58C0F128" w14:textId="77777777" w:rsidR="00D75E64" w:rsidRDefault="00D75E64">
            <w:pPr>
              <w:rPr>
                <w:rFonts w:ascii="Arial" w:eastAsia="Arial" w:hAnsi="Arial" w:cs="Arial"/>
                <w:sz w:val="20"/>
                <w:szCs w:val="20"/>
              </w:rPr>
            </w:pPr>
          </w:p>
        </w:tc>
      </w:tr>
      <w:tr w:rsidR="00D75E64" w14:paraId="0D928C8D"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3116D506"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9</w:t>
            </w:r>
          </w:p>
        </w:tc>
        <w:tc>
          <w:tcPr>
            <w:tcW w:w="6390" w:type="dxa"/>
            <w:tcBorders>
              <w:top w:val="single" w:sz="6" w:space="0" w:color="000000"/>
              <w:left w:val="single" w:sz="6" w:space="0" w:color="000000"/>
              <w:bottom w:val="single" w:sz="6" w:space="0" w:color="000000"/>
              <w:right w:val="single" w:sz="6" w:space="0" w:color="000000"/>
            </w:tcBorders>
            <w:vAlign w:val="center"/>
          </w:tcPr>
          <w:p w14:paraId="53F71FD2"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4A8C908F" w14:textId="77777777" w:rsidR="00D75E64" w:rsidRDefault="00D75E64">
            <w:pPr>
              <w:rPr>
                <w:rFonts w:ascii="Arial" w:eastAsia="Arial" w:hAnsi="Arial" w:cs="Arial"/>
                <w:sz w:val="20"/>
                <w:szCs w:val="20"/>
              </w:rPr>
            </w:pPr>
          </w:p>
        </w:tc>
      </w:tr>
      <w:tr w:rsidR="00D75E64" w14:paraId="1C164F44" w14:textId="77777777">
        <w:tc>
          <w:tcPr>
            <w:tcW w:w="532" w:type="dxa"/>
            <w:tcBorders>
              <w:top w:val="single" w:sz="6" w:space="0" w:color="000000"/>
              <w:left w:val="single" w:sz="6" w:space="0" w:color="000000"/>
              <w:bottom w:val="single" w:sz="6" w:space="0" w:color="000000"/>
              <w:right w:val="single" w:sz="6" w:space="0" w:color="000000"/>
            </w:tcBorders>
            <w:vAlign w:val="center"/>
          </w:tcPr>
          <w:p w14:paraId="4A26C574" w14:textId="77777777" w:rsidR="00D75E64" w:rsidRDefault="00D75E64" w:rsidP="00D75E64">
            <w:pPr>
              <w:jc w:val="center"/>
              <w:rPr>
                <w:rFonts w:ascii="Arial" w:eastAsia="Arial" w:hAnsi="Arial" w:cs="Arial"/>
                <w:sz w:val="20"/>
                <w:szCs w:val="20"/>
              </w:rPr>
            </w:pPr>
            <w:r>
              <w:rPr>
                <w:rFonts w:ascii="Arial" w:eastAsia="Arial" w:hAnsi="Arial" w:cs="Arial"/>
                <w:sz w:val="20"/>
                <w:szCs w:val="20"/>
              </w:rPr>
              <w:t>10</w:t>
            </w:r>
          </w:p>
        </w:tc>
        <w:tc>
          <w:tcPr>
            <w:tcW w:w="6390" w:type="dxa"/>
            <w:tcBorders>
              <w:top w:val="single" w:sz="6" w:space="0" w:color="000000"/>
              <w:left w:val="single" w:sz="6" w:space="0" w:color="000000"/>
              <w:bottom w:val="single" w:sz="6" w:space="0" w:color="000000"/>
              <w:right w:val="single" w:sz="6" w:space="0" w:color="000000"/>
            </w:tcBorders>
            <w:vAlign w:val="center"/>
          </w:tcPr>
          <w:p w14:paraId="4C71D0E0" w14:textId="77777777" w:rsidR="00D75E64" w:rsidRDefault="00D75E64">
            <w:pPr>
              <w:rPr>
                <w:rFonts w:ascii="Arial" w:eastAsia="Arial" w:hAnsi="Arial" w:cs="Arial"/>
                <w:sz w:val="20"/>
                <w:szCs w:val="20"/>
              </w:rPr>
            </w:pPr>
          </w:p>
        </w:tc>
        <w:tc>
          <w:tcPr>
            <w:tcW w:w="7380" w:type="dxa"/>
            <w:tcBorders>
              <w:top w:val="single" w:sz="6" w:space="0" w:color="000000"/>
              <w:left w:val="single" w:sz="6" w:space="0" w:color="000000"/>
              <w:bottom w:val="single" w:sz="6" w:space="0" w:color="000000"/>
              <w:right w:val="single" w:sz="6" w:space="0" w:color="000000"/>
            </w:tcBorders>
            <w:vAlign w:val="center"/>
          </w:tcPr>
          <w:p w14:paraId="45670421" w14:textId="77777777" w:rsidR="00D75E64" w:rsidRDefault="00D75E64">
            <w:pPr>
              <w:rPr>
                <w:rFonts w:ascii="Arial" w:eastAsia="Arial" w:hAnsi="Arial" w:cs="Arial"/>
                <w:sz w:val="20"/>
                <w:szCs w:val="20"/>
              </w:rPr>
            </w:pPr>
          </w:p>
        </w:tc>
      </w:tr>
    </w:tbl>
    <w:p w14:paraId="1EEB9F0C" w14:textId="77777777" w:rsidR="00D20F43" w:rsidRDefault="00D20F43">
      <w:pPr>
        <w:spacing w:after="240"/>
        <w:rPr>
          <w:rFonts w:ascii="Arial" w:eastAsia="Arial" w:hAnsi="Arial" w:cs="Arial"/>
          <w:b/>
        </w:rPr>
      </w:pPr>
    </w:p>
    <w:p w14:paraId="504163CE" w14:textId="77777777" w:rsidR="00D20F43" w:rsidRDefault="00D20F43">
      <w:pPr>
        <w:spacing w:after="240"/>
        <w:rPr>
          <w:rFonts w:ascii="Arial" w:eastAsia="Arial" w:hAnsi="Arial" w:cs="Arial"/>
          <w:b/>
        </w:rPr>
      </w:pPr>
    </w:p>
    <w:p w14:paraId="779EA482" w14:textId="77777777" w:rsidR="00D20F43" w:rsidRDefault="00D20F43">
      <w:pPr>
        <w:pBdr>
          <w:top w:val="nil"/>
          <w:left w:val="nil"/>
          <w:bottom w:val="nil"/>
          <w:right w:val="nil"/>
          <w:between w:val="nil"/>
        </w:pBdr>
        <w:jc w:val="center"/>
        <w:rPr>
          <w:rFonts w:ascii="Arial" w:eastAsia="Arial" w:hAnsi="Arial" w:cs="Arial"/>
          <w:b/>
          <w:sz w:val="28"/>
          <w:szCs w:val="28"/>
        </w:rPr>
      </w:pPr>
      <w:bookmarkStart w:id="5" w:name="_heading=h.30j0zll" w:colFirst="0" w:colLast="0"/>
      <w:bookmarkEnd w:id="5"/>
    </w:p>
    <w:p w14:paraId="1C1A04CB" w14:textId="77777777" w:rsidR="00D20F43" w:rsidRDefault="00D20F43">
      <w:pPr>
        <w:pBdr>
          <w:top w:val="nil"/>
          <w:left w:val="nil"/>
          <w:bottom w:val="nil"/>
          <w:right w:val="nil"/>
          <w:between w:val="nil"/>
        </w:pBdr>
        <w:jc w:val="center"/>
        <w:rPr>
          <w:rFonts w:ascii="Arial" w:eastAsia="Arial" w:hAnsi="Arial" w:cs="Arial"/>
          <w:b/>
          <w:sz w:val="28"/>
          <w:szCs w:val="28"/>
        </w:rPr>
      </w:pPr>
      <w:bookmarkStart w:id="6" w:name="_heading=h.xioagkwmrjj3" w:colFirst="0" w:colLast="0"/>
      <w:bookmarkEnd w:id="6"/>
    </w:p>
    <w:p w14:paraId="2D369313" w14:textId="77777777" w:rsidR="00D20F43" w:rsidRDefault="00D20F43">
      <w:pPr>
        <w:pBdr>
          <w:top w:val="nil"/>
          <w:left w:val="nil"/>
          <w:bottom w:val="nil"/>
          <w:right w:val="nil"/>
          <w:between w:val="nil"/>
        </w:pBdr>
        <w:jc w:val="center"/>
        <w:rPr>
          <w:rFonts w:ascii="Arial" w:eastAsia="Arial" w:hAnsi="Arial" w:cs="Arial"/>
          <w:b/>
          <w:sz w:val="28"/>
          <w:szCs w:val="28"/>
        </w:rPr>
      </w:pPr>
      <w:bookmarkStart w:id="7" w:name="_heading=h.qo9gq7vu0xfp" w:colFirst="0" w:colLast="0"/>
      <w:bookmarkEnd w:id="7"/>
    </w:p>
    <w:p w14:paraId="21B503A4" w14:textId="77777777" w:rsidR="00D20F43" w:rsidRDefault="00D20F43">
      <w:pPr>
        <w:pBdr>
          <w:top w:val="nil"/>
          <w:left w:val="nil"/>
          <w:bottom w:val="nil"/>
          <w:right w:val="nil"/>
          <w:between w:val="nil"/>
        </w:pBdr>
        <w:jc w:val="center"/>
        <w:rPr>
          <w:rFonts w:ascii="Arial" w:eastAsia="Arial" w:hAnsi="Arial" w:cs="Arial"/>
          <w:b/>
          <w:sz w:val="28"/>
          <w:szCs w:val="28"/>
        </w:rPr>
      </w:pPr>
      <w:bookmarkStart w:id="8" w:name="_heading=h.7b9rjdd8mfqj" w:colFirst="0" w:colLast="0"/>
      <w:bookmarkEnd w:id="8"/>
    </w:p>
    <w:p w14:paraId="385965D9" w14:textId="77777777" w:rsidR="00D20F43" w:rsidRDefault="00D20F43">
      <w:pPr>
        <w:pBdr>
          <w:top w:val="nil"/>
          <w:left w:val="nil"/>
          <w:bottom w:val="nil"/>
          <w:right w:val="nil"/>
          <w:between w:val="nil"/>
        </w:pBdr>
        <w:jc w:val="center"/>
        <w:rPr>
          <w:rFonts w:ascii="Arial" w:eastAsia="Arial" w:hAnsi="Arial" w:cs="Arial"/>
          <w:b/>
          <w:sz w:val="28"/>
          <w:szCs w:val="28"/>
        </w:rPr>
      </w:pPr>
      <w:bookmarkStart w:id="9" w:name="_heading=h.pqxxuieebzia" w:colFirst="0" w:colLast="0"/>
      <w:bookmarkEnd w:id="9"/>
    </w:p>
    <w:p w14:paraId="58A5034F"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0" w:name="_heading=h.zcn7x14xxuv6" w:colFirst="0" w:colLast="0"/>
      <w:bookmarkEnd w:id="10"/>
    </w:p>
    <w:p w14:paraId="4D7CC07F"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1" w:name="_heading=h.yr6uta340a2e" w:colFirst="0" w:colLast="0"/>
      <w:bookmarkEnd w:id="11"/>
    </w:p>
    <w:p w14:paraId="45F196F6"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2" w:name="_heading=h.j0s39l8dcoeh" w:colFirst="0" w:colLast="0"/>
      <w:bookmarkEnd w:id="12"/>
    </w:p>
    <w:p w14:paraId="60393880"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3" w:name="_heading=h.tmqyv0ed0m0q" w:colFirst="0" w:colLast="0"/>
      <w:bookmarkEnd w:id="13"/>
    </w:p>
    <w:p w14:paraId="0E397E3D"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4" w:name="_heading=h.9mpcxkapzlsr" w:colFirst="0" w:colLast="0"/>
      <w:bookmarkEnd w:id="14"/>
    </w:p>
    <w:p w14:paraId="4EACA7AD"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5" w:name="_heading=h.u29xgaonk4nl" w:colFirst="0" w:colLast="0"/>
      <w:bookmarkEnd w:id="15"/>
    </w:p>
    <w:p w14:paraId="50A9768E"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6" w:name="_heading=h.hrxdc9pur3c2" w:colFirst="0" w:colLast="0"/>
      <w:bookmarkEnd w:id="16"/>
    </w:p>
    <w:p w14:paraId="10361635"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7" w:name="_heading=h.82y9tf1azbki" w:colFirst="0" w:colLast="0"/>
      <w:bookmarkEnd w:id="17"/>
    </w:p>
    <w:p w14:paraId="05FEA2F5"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8" w:name="_heading=h.nubux8i45adv" w:colFirst="0" w:colLast="0"/>
      <w:bookmarkEnd w:id="18"/>
    </w:p>
    <w:p w14:paraId="14BE5138" w14:textId="77777777" w:rsidR="00D20F43" w:rsidRDefault="00D20F43">
      <w:pPr>
        <w:pBdr>
          <w:top w:val="nil"/>
          <w:left w:val="nil"/>
          <w:bottom w:val="nil"/>
          <w:right w:val="nil"/>
          <w:between w:val="nil"/>
        </w:pBdr>
        <w:jc w:val="center"/>
        <w:rPr>
          <w:rFonts w:ascii="Arial" w:eastAsia="Arial" w:hAnsi="Arial" w:cs="Arial"/>
          <w:b/>
          <w:sz w:val="28"/>
          <w:szCs w:val="28"/>
        </w:rPr>
      </w:pPr>
      <w:bookmarkStart w:id="19" w:name="_heading=h.c944gvg6tqi" w:colFirst="0" w:colLast="0"/>
      <w:bookmarkEnd w:id="19"/>
    </w:p>
    <w:p w14:paraId="643E9E5E" w14:textId="77777777" w:rsidR="00D20F43" w:rsidRDefault="00D20F43">
      <w:pPr>
        <w:pBdr>
          <w:top w:val="nil"/>
          <w:left w:val="nil"/>
          <w:bottom w:val="nil"/>
          <w:right w:val="nil"/>
          <w:between w:val="nil"/>
        </w:pBdr>
        <w:jc w:val="center"/>
        <w:rPr>
          <w:rFonts w:ascii="Arial" w:eastAsia="Arial" w:hAnsi="Arial" w:cs="Arial"/>
          <w:b/>
          <w:sz w:val="28"/>
          <w:szCs w:val="28"/>
        </w:rPr>
      </w:pPr>
      <w:bookmarkStart w:id="20" w:name="_heading=h.bxx9c9dz9kj" w:colFirst="0" w:colLast="0"/>
      <w:bookmarkEnd w:id="20"/>
    </w:p>
    <w:p w14:paraId="514E71DC" w14:textId="77777777" w:rsidR="00D20F43" w:rsidRDefault="00D20F43">
      <w:pPr>
        <w:pBdr>
          <w:top w:val="nil"/>
          <w:left w:val="nil"/>
          <w:bottom w:val="nil"/>
          <w:right w:val="nil"/>
          <w:between w:val="nil"/>
        </w:pBdr>
        <w:jc w:val="center"/>
        <w:rPr>
          <w:rFonts w:ascii="Arial" w:eastAsia="Arial" w:hAnsi="Arial" w:cs="Arial"/>
          <w:b/>
          <w:sz w:val="28"/>
          <w:szCs w:val="28"/>
        </w:rPr>
      </w:pPr>
      <w:bookmarkStart w:id="21" w:name="_heading=h.qoooeb2tks6d" w:colFirst="0" w:colLast="0"/>
      <w:bookmarkEnd w:id="21"/>
    </w:p>
    <w:p w14:paraId="4972EC79" w14:textId="77777777" w:rsidR="00D20F43" w:rsidRDefault="00D20F43">
      <w:pPr>
        <w:pBdr>
          <w:top w:val="nil"/>
          <w:left w:val="nil"/>
          <w:bottom w:val="nil"/>
          <w:right w:val="nil"/>
          <w:between w:val="nil"/>
        </w:pBdr>
        <w:jc w:val="center"/>
        <w:rPr>
          <w:rFonts w:ascii="Arial" w:eastAsia="Arial" w:hAnsi="Arial" w:cs="Arial"/>
          <w:b/>
          <w:sz w:val="28"/>
          <w:szCs w:val="28"/>
        </w:rPr>
      </w:pPr>
      <w:bookmarkStart w:id="22" w:name="_heading=h.n142vp27dke1" w:colFirst="0" w:colLast="0"/>
      <w:bookmarkEnd w:id="22"/>
    </w:p>
    <w:p w14:paraId="58E6B8D8" w14:textId="77777777" w:rsidR="00D20F43" w:rsidRDefault="00D75E64">
      <w:pPr>
        <w:pBdr>
          <w:top w:val="nil"/>
          <w:left w:val="nil"/>
          <w:bottom w:val="nil"/>
          <w:right w:val="nil"/>
          <w:between w:val="nil"/>
        </w:pBdr>
        <w:jc w:val="center"/>
        <w:rPr>
          <w:rFonts w:ascii="Arial" w:eastAsia="Arial" w:hAnsi="Arial" w:cs="Arial"/>
          <w:b/>
          <w:color w:val="000000"/>
          <w:sz w:val="28"/>
          <w:szCs w:val="28"/>
        </w:rPr>
      </w:pPr>
      <w:bookmarkStart w:id="23" w:name="_heading=h.kjslkmkgqtz4" w:colFirst="0" w:colLast="0"/>
      <w:bookmarkEnd w:id="23"/>
      <w:r>
        <w:rPr>
          <w:rFonts w:ascii="Arial" w:eastAsia="Arial" w:hAnsi="Arial" w:cs="Arial"/>
          <w:b/>
          <w:color w:val="000000"/>
          <w:sz w:val="28"/>
          <w:szCs w:val="28"/>
        </w:rPr>
        <w:t>Evidence-Based Interventions/Strategies</w:t>
      </w:r>
    </w:p>
    <w:p w14:paraId="264E1CF9" w14:textId="77777777" w:rsidR="00D20F43" w:rsidRDefault="00D20F43">
      <w:pPr>
        <w:pBdr>
          <w:top w:val="nil"/>
          <w:left w:val="nil"/>
          <w:bottom w:val="nil"/>
          <w:right w:val="nil"/>
          <w:between w:val="nil"/>
        </w:pBdr>
        <w:jc w:val="center"/>
        <w:rPr>
          <w:rFonts w:ascii="Arial" w:eastAsia="Arial" w:hAnsi="Arial" w:cs="Arial"/>
          <w:color w:val="000000"/>
          <w:sz w:val="32"/>
          <w:szCs w:val="32"/>
        </w:rPr>
      </w:pPr>
    </w:p>
    <w:p w14:paraId="1DBA4284"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Evidence-based interventions are practices or programs that have </w:t>
      </w:r>
      <w:r>
        <w:rPr>
          <w:rFonts w:ascii="Arial" w:eastAsia="Arial" w:hAnsi="Arial" w:cs="Arial"/>
          <w:b/>
          <w:color w:val="000000"/>
        </w:rPr>
        <w:t xml:space="preserve">evidence </w:t>
      </w:r>
      <w:r>
        <w:rPr>
          <w:rFonts w:ascii="Arial" w:eastAsia="Arial" w:hAnsi="Arial" w:cs="Arial"/>
          <w:color w:val="000000"/>
        </w:rPr>
        <w:t>to show that they are effective at producing results and improving outcomes when implemented. The kind of evidence described in ESSA has generally been produced through formal studies and research. Under ESSA, there are four tiers, or levels, of evidence:</w:t>
      </w:r>
    </w:p>
    <w:p w14:paraId="0D96956D" w14:textId="77777777" w:rsidR="00D20F43" w:rsidRDefault="00D20F43">
      <w:pPr>
        <w:pBdr>
          <w:top w:val="nil"/>
          <w:left w:val="nil"/>
          <w:bottom w:val="nil"/>
          <w:right w:val="nil"/>
          <w:between w:val="nil"/>
        </w:pBdr>
        <w:rPr>
          <w:rFonts w:ascii="Arial" w:eastAsia="Arial" w:hAnsi="Arial" w:cs="Arial"/>
          <w:color w:val="000000"/>
        </w:rPr>
      </w:pPr>
    </w:p>
    <w:p w14:paraId="64EF3769"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1 –Strong Evidence</w:t>
      </w:r>
      <w:r>
        <w:rPr>
          <w:rFonts w:ascii="Arial" w:eastAsia="Arial" w:hAnsi="Arial" w:cs="Arial"/>
          <w:color w:val="000000"/>
        </w:rPr>
        <w:t>: supported by one or more well-designed and well-implemented randomized control experimental studies.</w:t>
      </w:r>
    </w:p>
    <w:p w14:paraId="482D958E" w14:textId="77777777" w:rsidR="00D20F43" w:rsidRDefault="00D20F43">
      <w:pPr>
        <w:pBdr>
          <w:top w:val="nil"/>
          <w:left w:val="nil"/>
          <w:bottom w:val="nil"/>
          <w:right w:val="nil"/>
          <w:between w:val="nil"/>
        </w:pBdr>
        <w:spacing w:after="107"/>
        <w:rPr>
          <w:rFonts w:ascii="Arial" w:eastAsia="Arial" w:hAnsi="Arial" w:cs="Arial"/>
          <w:color w:val="000000"/>
        </w:rPr>
      </w:pPr>
    </w:p>
    <w:p w14:paraId="17CF3D55"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2 –Moderate Evidence</w:t>
      </w:r>
      <w:r>
        <w:rPr>
          <w:rFonts w:ascii="Arial" w:eastAsia="Arial" w:hAnsi="Arial" w:cs="Arial"/>
          <w:color w:val="000000"/>
        </w:rPr>
        <w:t>: supported by one or more well-designed and well-implemented quasi-experimental studies.</w:t>
      </w:r>
    </w:p>
    <w:p w14:paraId="0470AA11" w14:textId="77777777" w:rsidR="00D20F43" w:rsidRDefault="00D20F43">
      <w:pPr>
        <w:pBdr>
          <w:top w:val="nil"/>
          <w:left w:val="nil"/>
          <w:bottom w:val="nil"/>
          <w:right w:val="nil"/>
          <w:between w:val="nil"/>
        </w:pBdr>
        <w:spacing w:after="107"/>
        <w:rPr>
          <w:rFonts w:ascii="Arial" w:eastAsia="Arial" w:hAnsi="Arial" w:cs="Arial"/>
          <w:color w:val="000000"/>
        </w:rPr>
      </w:pPr>
    </w:p>
    <w:p w14:paraId="71390CE3" w14:textId="77777777" w:rsidR="00D20F43" w:rsidRDefault="00D75E64">
      <w:pPr>
        <w:pBdr>
          <w:top w:val="nil"/>
          <w:left w:val="nil"/>
          <w:bottom w:val="nil"/>
          <w:right w:val="nil"/>
          <w:between w:val="nil"/>
        </w:pBdr>
        <w:spacing w:after="107"/>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3 –Promising Evidence</w:t>
      </w:r>
      <w:r>
        <w:rPr>
          <w:rFonts w:ascii="Arial" w:eastAsia="Arial" w:hAnsi="Arial" w:cs="Arial"/>
          <w:color w:val="000000"/>
        </w:rPr>
        <w:t>: supported by one or more well-designed and well-implemented correlational studies (with statistical controls for selection bias).</w:t>
      </w:r>
    </w:p>
    <w:p w14:paraId="34B061F1" w14:textId="77777777" w:rsidR="00D20F43" w:rsidRDefault="00D20F43">
      <w:pPr>
        <w:pBdr>
          <w:top w:val="nil"/>
          <w:left w:val="nil"/>
          <w:bottom w:val="nil"/>
          <w:right w:val="nil"/>
          <w:between w:val="nil"/>
        </w:pBdr>
        <w:spacing w:after="107"/>
        <w:rPr>
          <w:rFonts w:ascii="Arial" w:eastAsia="Arial" w:hAnsi="Arial" w:cs="Arial"/>
          <w:color w:val="000000"/>
        </w:rPr>
      </w:pPr>
    </w:p>
    <w:p w14:paraId="6DAA2F98" w14:textId="77777777" w:rsidR="00D20F43" w:rsidRDefault="00D75E64">
      <w:pPr>
        <w:pBdr>
          <w:top w:val="nil"/>
          <w:left w:val="nil"/>
          <w:bottom w:val="nil"/>
          <w:right w:val="nil"/>
          <w:between w:val="nil"/>
        </w:pBdr>
        <w:rPr>
          <w:rFonts w:ascii="Arial" w:eastAsia="Arial" w:hAnsi="Arial" w:cs="Arial"/>
          <w:color w:val="000000"/>
        </w:rPr>
      </w:pPr>
      <w:r>
        <w:rPr>
          <w:rFonts w:ascii="Arial" w:eastAsia="Arial" w:hAnsi="Arial" w:cs="Arial"/>
          <w:color w:val="000000"/>
        </w:rPr>
        <w:t>•</w:t>
      </w:r>
      <w:r>
        <w:rPr>
          <w:rFonts w:ascii="Arial" w:eastAsia="Arial" w:hAnsi="Arial" w:cs="Arial"/>
          <w:b/>
          <w:color w:val="000000"/>
        </w:rPr>
        <w:t>Tier 4 –Demonstrates a Rationale</w:t>
      </w:r>
      <w:r>
        <w:rPr>
          <w:rFonts w:ascii="Arial" w:eastAsia="Arial" w:hAnsi="Arial" w:cs="Arial"/>
          <w:color w:val="000000"/>
        </w:rPr>
        <w:t>: practices that have a well-defined logic model or theory of action, are supported by research, and have some effort underway by a SEA, LEA, or outside research organization to determine their effectiveness.</w:t>
      </w:r>
    </w:p>
    <w:p w14:paraId="34F0BA47" w14:textId="77777777" w:rsidR="00D20F43" w:rsidRDefault="00D20F43">
      <w:pPr>
        <w:spacing w:after="240"/>
        <w:rPr>
          <w:rFonts w:ascii="Arial" w:eastAsia="Arial" w:hAnsi="Arial" w:cs="Arial"/>
          <w:b/>
          <w:u w:val="single"/>
        </w:rPr>
      </w:pPr>
    </w:p>
    <w:p w14:paraId="12270A8A" w14:textId="77777777" w:rsidR="00D20F43" w:rsidRDefault="00D20F43">
      <w:pPr>
        <w:spacing w:after="240"/>
        <w:jc w:val="center"/>
        <w:rPr>
          <w:rFonts w:ascii="Arial" w:eastAsia="Arial" w:hAnsi="Arial" w:cs="Arial"/>
          <w:sz w:val="32"/>
          <w:szCs w:val="32"/>
        </w:rPr>
      </w:pPr>
    </w:p>
    <w:p w14:paraId="7ECC1450" w14:textId="77777777" w:rsidR="00D20F43" w:rsidRDefault="00D20F43">
      <w:pPr>
        <w:spacing w:after="240"/>
        <w:jc w:val="center"/>
        <w:rPr>
          <w:rFonts w:ascii="Arial" w:eastAsia="Arial" w:hAnsi="Arial" w:cs="Arial"/>
          <w:sz w:val="32"/>
          <w:szCs w:val="32"/>
        </w:rPr>
      </w:pPr>
    </w:p>
    <w:p w14:paraId="76344C80" w14:textId="77777777" w:rsidR="00D20F43" w:rsidRDefault="00D20F43">
      <w:pPr>
        <w:spacing w:after="240"/>
        <w:jc w:val="center"/>
        <w:rPr>
          <w:rFonts w:ascii="Arial" w:eastAsia="Arial" w:hAnsi="Arial" w:cs="Arial"/>
          <w:sz w:val="32"/>
          <w:szCs w:val="32"/>
        </w:rPr>
      </w:pPr>
    </w:p>
    <w:p w14:paraId="4F67CC0D" w14:textId="77777777" w:rsidR="00D20F43" w:rsidRDefault="00D20F43">
      <w:pPr>
        <w:spacing w:after="240"/>
        <w:jc w:val="center"/>
        <w:rPr>
          <w:rFonts w:ascii="Arial" w:eastAsia="Arial" w:hAnsi="Arial" w:cs="Arial"/>
          <w:sz w:val="32"/>
          <w:szCs w:val="32"/>
        </w:rPr>
      </w:pPr>
    </w:p>
    <w:p w14:paraId="5C0BEACF" w14:textId="77777777" w:rsidR="00D20F43" w:rsidRDefault="00D20F43">
      <w:pPr>
        <w:spacing w:after="240"/>
        <w:jc w:val="center"/>
        <w:rPr>
          <w:rFonts w:ascii="Arial" w:eastAsia="Arial" w:hAnsi="Arial" w:cs="Arial"/>
          <w:sz w:val="32"/>
          <w:szCs w:val="32"/>
        </w:rPr>
      </w:pPr>
    </w:p>
    <w:p w14:paraId="503BEA1B" w14:textId="77777777" w:rsidR="00D20F43" w:rsidRDefault="00D20F43">
      <w:pPr>
        <w:spacing w:after="240"/>
        <w:jc w:val="center"/>
        <w:rPr>
          <w:rFonts w:ascii="Arial" w:eastAsia="Arial" w:hAnsi="Arial" w:cs="Arial"/>
          <w:sz w:val="32"/>
          <w:szCs w:val="32"/>
        </w:rPr>
      </w:pPr>
    </w:p>
    <w:p w14:paraId="2590DEA8" w14:textId="77777777" w:rsidR="00D20F43" w:rsidRDefault="00D75E64" w:rsidP="00D75E64">
      <w:pPr>
        <w:spacing w:after="240"/>
        <w:jc w:val="center"/>
        <w:rPr>
          <w:rFonts w:ascii="Arial" w:eastAsia="Arial" w:hAnsi="Arial" w:cs="Arial"/>
          <w:b/>
          <w:u w:val="single"/>
        </w:rPr>
      </w:pPr>
      <w:r>
        <w:rPr>
          <w:rFonts w:ascii="Arial" w:eastAsia="Arial" w:hAnsi="Arial" w:cs="Arial"/>
          <w:b/>
          <w:sz w:val="32"/>
          <w:szCs w:val="32"/>
        </w:rPr>
        <w:t>NEW 2020-2021 Parental Involvement Activities</w:t>
      </w:r>
    </w:p>
    <w:p w14:paraId="41BAAC7F" w14:textId="77777777" w:rsidR="00D20F43" w:rsidRDefault="00D20F43">
      <w:pPr>
        <w:spacing w:after="240"/>
        <w:rPr>
          <w:rFonts w:ascii="Arial" w:eastAsia="Arial" w:hAnsi="Arial" w:cs="Arial"/>
          <w:b/>
          <w:u w:val="single"/>
        </w:rPr>
      </w:pPr>
    </w:p>
    <w:p w14:paraId="31785955" w14:textId="77777777" w:rsidR="00D20F43" w:rsidRDefault="00D75E64">
      <w:pPr>
        <w:spacing w:after="240"/>
        <w:rPr>
          <w:rFonts w:ascii="Arial" w:eastAsia="Arial" w:hAnsi="Arial" w:cs="Arial"/>
          <w:sz w:val="20"/>
          <w:szCs w:val="20"/>
        </w:rPr>
      </w:pPr>
      <w:r>
        <w:rPr>
          <w:rFonts w:ascii="Arial" w:eastAsia="Arial" w:hAnsi="Arial" w:cs="Arial"/>
          <w:b/>
        </w:rPr>
        <w:t xml:space="preserve">2020-2021 Building Capacity Activities </w:t>
      </w:r>
    </w:p>
    <w:p w14:paraId="7107D982" w14:textId="77777777" w:rsidR="00D20F43" w:rsidRDefault="00D75E64">
      <w:pPr>
        <w:spacing w:after="240"/>
        <w:rPr>
          <w:rFonts w:ascii="Arial" w:eastAsia="Arial" w:hAnsi="Arial" w:cs="Arial"/>
          <w:sz w:val="20"/>
          <w:szCs w:val="20"/>
        </w:rPr>
      </w:pPr>
      <w:r>
        <w:rPr>
          <w:rFonts w:ascii="Arial" w:eastAsia="Arial" w:hAnsi="Arial" w:cs="Arial"/>
          <w:sz w:val="20"/>
          <w:szCs w:val="20"/>
        </w:rPr>
        <w:b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1116)]. Describe the actions the school will take to provide materials and training to help parents work with their child to improve their child’s academic achievement [Section 1116)</w:t>
      </w:r>
      <w:proofErr w:type="gramStart"/>
      <w:r>
        <w:rPr>
          <w:rFonts w:ascii="Arial" w:eastAsia="Arial" w:hAnsi="Arial" w:cs="Arial"/>
          <w:sz w:val="20"/>
          <w:szCs w:val="20"/>
        </w:rPr>
        <w:t>].Include</w:t>
      </w:r>
      <w:proofErr w:type="gramEnd"/>
      <w:r>
        <w:rPr>
          <w:rFonts w:ascii="Arial" w:eastAsia="Arial" w:hAnsi="Arial" w:cs="Arial"/>
          <w:sz w:val="20"/>
          <w:szCs w:val="20"/>
        </w:rPr>
        <w:t xml:space="preserve"> </w:t>
      </w:r>
      <w:commentRangeStart w:id="24"/>
      <w:r>
        <w:rPr>
          <w:rFonts w:ascii="Arial" w:eastAsia="Arial" w:hAnsi="Arial" w:cs="Arial"/>
          <w:sz w:val="20"/>
          <w:szCs w:val="20"/>
        </w:rPr>
        <w:t>information</w:t>
      </w:r>
      <w:commentRangeEnd w:id="24"/>
      <w:r w:rsidR="00CA0D79">
        <w:rPr>
          <w:rStyle w:val="CommentReference"/>
        </w:rPr>
        <w:commentReference w:id="24"/>
      </w:r>
      <w:r>
        <w:rPr>
          <w:rFonts w:ascii="Arial" w:eastAsia="Arial" w:hAnsi="Arial" w:cs="Arial"/>
          <w:sz w:val="20"/>
          <w:szCs w:val="20"/>
        </w:rPr>
        <w:t xml:space="preserve"> on how the school will provide other reasonable support for parental involvement activities under Section 1116 as parents may request [Section 1116)].</w:t>
      </w:r>
    </w:p>
    <w:p w14:paraId="553042F1" w14:textId="77777777" w:rsidR="00D20F43" w:rsidRDefault="00D75E64">
      <w:pPr>
        <w:spacing w:after="240"/>
        <w:rPr>
          <w:rFonts w:ascii="Arial" w:eastAsia="Arial" w:hAnsi="Arial" w:cs="Arial"/>
          <w:sz w:val="20"/>
          <w:szCs w:val="20"/>
        </w:rPr>
      </w:pPr>
      <w:bookmarkStart w:id="25" w:name="_heading=h.1fob9te" w:colFirst="0" w:colLast="0"/>
      <w:bookmarkEnd w:id="25"/>
      <w:r>
        <w:rPr>
          <w:rFonts w:ascii="Arial" w:eastAsia="Arial" w:hAnsi="Arial" w:cs="Arial"/>
          <w:b/>
          <w:color w:val="000000"/>
          <w:sz w:val="22"/>
          <w:szCs w:val="22"/>
        </w:rPr>
        <w:t>Parent-teacher conferences in elementary schools, at least annually,</w:t>
      </w:r>
      <w:r>
        <w:rPr>
          <w:rFonts w:ascii="Arial" w:eastAsia="Arial" w:hAnsi="Arial" w:cs="Arial"/>
          <w:color w:val="000000"/>
          <w:sz w:val="22"/>
          <w:szCs w:val="22"/>
        </w:rPr>
        <w:t xml:space="preserve"> during which the compact shall be discussed as it relates to the individual child's achievement;</w:t>
      </w:r>
    </w:p>
    <w:p w14:paraId="3784F4FD" w14:textId="77777777" w:rsidR="00D20F43" w:rsidRDefault="00D20F43">
      <w:pPr>
        <w:rPr>
          <w:rFonts w:ascii="Arial" w:eastAsia="Arial" w:hAnsi="Arial" w:cs="Arial"/>
          <w:sz w:val="20"/>
          <w:szCs w:val="20"/>
        </w:rPr>
      </w:pPr>
    </w:p>
    <w:tbl>
      <w:tblPr>
        <w:tblStyle w:val="a3"/>
        <w:tblW w:w="14842" w:type="dxa"/>
        <w:tblLayout w:type="fixed"/>
        <w:tblLook w:val="0400" w:firstRow="0" w:lastRow="0" w:firstColumn="0" w:lastColumn="0" w:noHBand="0" w:noVBand="1"/>
      </w:tblPr>
      <w:tblGrid>
        <w:gridCol w:w="855"/>
        <w:gridCol w:w="2910"/>
        <w:gridCol w:w="1980"/>
        <w:gridCol w:w="3337"/>
        <w:gridCol w:w="1260"/>
        <w:gridCol w:w="2250"/>
        <w:gridCol w:w="2250"/>
      </w:tblGrid>
      <w:tr w:rsidR="00BA37B5" w14:paraId="7EAD9AA6" w14:textId="77777777" w:rsidTr="00BA37B5">
        <w:tc>
          <w:tcPr>
            <w:tcW w:w="855"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2B754CC" w14:textId="77777777" w:rsidR="00BA37B5" w:rsidRDefault="00BA37B5">
            <w:pPr>
              <w:jc w:val="center"/>
              <w:rPr>
                <w:rFonts w:ascii="Arial" w:eastAsia="Arial" w:hAnsi="Arial" w:cs="Arial"/>
                <w:b/>
                <w:sz w:val="20"/>
                <w:szCs w:val="20"/>
              </w:rPr>
            </w:pPr>
            <w:r>
              <w:rPr>
                <w:rFonts w:ascii="Arial" w:eastAsia="Arial" w:hAnsi="Arial" w:cs="Arial"/>
                <w:b/>
                <w:sz w:val="20"/>
                <w:szCs w:val="20"/>
              </w:rPr>
              <w:t>Activity</w:t>
            </w:r>
          </w:p>
        </w:tc>
        <w:tc>
          <w:tcPr>
            <w:tcW w:w="291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E3CC324" w14:textId="77777777" w:rsidR="00BA37B5" w:rsidRDefault="00BA37B5">
            <w:pPr>
              <w:jc w:val="center"/>
              <w:rPr>
                <w:rFonts w:ascii="Arial" w:eastAsia="Arial" w:hAnsi="Arial" w:cs="Arial"/>
                <w:b/>
                <w:sz w:val="20"/>
                <w:szCs w:val="20"/>
              </w:rPr>
            </w:pPr>
            <w:r>
              <w:rPr>
                <w:rFonts w:ascii="Arial" w:eastAsia="Arial" w:hAnsi="Arial" w:cs="Arial"/>
                <w:b/>
                <w:sz w:val="20"/>
                <w:szCs w:val="20"/>
              </w:rPr>
              <w:t>Content and Type of Activity</w:t>
            </w:r>
          </w:p>
        </w:tc>
        <w:tc>
          <w:tcPr>
            <w:tcW w:w="198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C171C4B" w14:textId="77777777" w:rsidR="00BA37B5" w:rsidRDefault="00BA37B5">
            <w:pPr>
              <w:jc w:val="center"/>
              <w:rPr>
                <w:rFonts w:ascii="Arial" w:eastAsia="Arial" w:hAnsi="Arial" w:cs="Arial"/>
                <w:b/>
                <w:sz w:val="20"/>
                <w:szCs w:val="20"/>
              </w:rPr>
            </w:pPr>
            <w:r>
              <w:rPr>
                <w:rFonts w:ascii="Arial" w:eastAsia="Arial" w:hAnsi="Arial" w:cs="Arial"/>
                <w:b/>
                <w:sz w:val="20"/>
                <w:szCs w:val="20"/>
              </w:rPr>
              <w:t xml:space="preserve">Person Responsible </w:t>
            </w:r>
          </w:p>
        </w:tc>
        <w:tc>
          <w:tcPr>
            <w:tcW w:w="3337"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DA5160D" w14:textId="77777777" w:rsidR="00BA37B5" w:rsidRDefault="00BA37B5">
            <w:pPr>
              <w:jc w:val="center"/>
              <w:rPr>
                <w:rFonts w:ascii="Arial" w:eastAsia="Arial" w:hAnsi="Arial" w:cs="Arial"/>
                <w:b/>
                <w:sz w:val="20"/>
                <w:szCs w:val="20"/>
              </w:rPr>
            </w:pPr>
            <w:r>
              <w:rPr>
                <w:rFonts w:ascii="Arial" w:eastAsia="Arial" w:hAnsi="Arial" w:cs="Arial"/>
                <w:b/>
                <w:sz w:val="20"/>
                <w:szCs w:val="20"/>
              </w:rPr>
              <w:t>Anticipated Impact on Student Achievement</w:t>
            </w:r>
          </w:p>
        </w:tc>
        <w:tc>
          <w:tcPr>
            <w:tcW w:w="126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714BE263" w14:textId="77777777" w:rsidR="00BA37B5" w:rsidRDefault="00BA37B5">
            <w:pPr>
              <w:jc w:val="center"/>
              <w:rPr>
                <w:rFonts w:ascii="Arial" w:eastAsia="Arial" w:hAnsi="Arial" w:cs="Arial"/>
                <w:b/>
                <w:sz w:val="20"/>
                <w:szCs w:val="20"/>
              </w:rPr>
            </w:pPr>
            <w:r>
              <w:rPr>
                <w:rFonts w:ascii="Arial" w:eastAsia="Arial" w:hAnsi="Arial" w:cs="Arial"/>
                <w:b/>
                <w:sz w:val="20"/>
                <w:szCs w:val="20"/>
              </w:rPr>
              <w:t>Timeline</w:t>
            </w:r>
          </w:p>
        </w:tc>
        <w:tc>
          <w:tcPr>
            <w:tcW w:w="225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0738DEF0" w14:textId="77777777" w:rsidR="00BA37B5" w:rsidRDefault="00BA37B5">
            <w:pPr>
              <w:jc w:val="center"/>
              <w:rPr>
                <w:rFonts w:ascii="Arial" w:eastAsia="Arial" w:hAnsi="Arial" w:cs="Arial"/>
                <w:b/>
                <w:sz w:val="20"/>
                <w:szCs w:val="20"/>
              </w:rPr>
            </w:pPr>
            <w:r>
              <w:rPr>
                <w:rFonts w:ascii="Arial" w:eastAsia="Arial" w:hAnsi="Arial" w:cs="Arial"/>
                <w:b/>
                <w:sz w:val="20"/>
                <w:szCs w:val="20"/>
              </w:rPr>
              <w:t>Evidence of Effectiveness and Tier</w:t>
            </w:r>
            <w:r w:rsidR="00D75E64">
              <w:rPr>
                <w:rFonts w:ascii="Arial" w:eastAsia="Arial" w:hAnsi="Arial" w:cs="Arial"/>
                <w:b/>
                <w:sz w:val="20"/>
                <w:szCs w:val="20"/>
              </w:rPr>
              <w:t xml:space="preserve"> </w:t>
            </w:r>
            <w:r w:rsidR="00D75E64" w:rsidRPr="00D75E64">
              <w:rPr>
                <w:rFonts w:ascii="Arial" w:eastAsia="Arial" w:hAnsi="Arial" w:cs="Arial"/>
                <w:b/>
                <w:sz w:val="16"/>
                <w:szCs w:val="16"/>
              </w:rPr>
              <w:t>(see previous page)</w:t>
            </w:r>
            <w:r w:rsidR="00D75E64">
              <w:rPr>
                <w:rFonts w:ascii="Arial" w:eastAsia="Arial" w:hAnsi="Arial" w:cs="Arial"/>
                <w:b/>
                <w:sz w:val="20"/>
                <w:szCs w:val="20"/>
              </w:rPr>
              <w:t xml:space="preserve">  </w:t>
            </w:r>
          </w:p>
        </w:tc>
        <w:tc>
          <w:tcPr>
            <w:tcW w:w="2250" w:type="dxa"/>
            <w:tcBorders>
              <w:top w:val="single" w:sz="6" w:space="0" w:color="000000"/>
              <w:left w:val="single" w:sz="6" w:space="0" w:color="000000"/>
              <w:bottom w:val="single" w:sz="6" w:space="0" w:color="000000"/>
              <w:right w:val="single" w:sz="6" w:space="0" w:color="000000"/>
            </w:tcBorders>
            <w:shd w:val="clear" w:color="auto" w:fill="EEEEEE"/>
          </w:tcPr>
          <w:p w14:paraId="2BCD511D" w14:textId="77777777" w:rsidR="00BA37B5" w:rsidRDefault="00BA37B5">
            <w:pPr>
              <w:jc w:val="center"/>
              <w:rPr>
                <w:rFonts w:ascii="Arial" w:eastAsia="Arial" w:hAnsi="Arial" w:cs="Arial"/>
                <w:b/>
                <w:sz w:val="20"/>
                <w:szCs w:val="20"/>
              </w:rPr>
            </w:pPr>
            <w:r>
              <w:rPr>
                <w:rFonts w:ascii="Arial" w:eastAsia="Arial" w:hAnsi="Arial" w:cs="Arial"/>
                <w:b/>
                <w:sz w:val="20"/>
                <w:szCs w:val="20"/>
              </w:rPr>
              <w:t>Cost</w:t>
            </w:r>
            <w:r w:rsidR="00D75E64">
              <w:rPr>
                <w:rFonts w:ascii="Arial" w:eastAsia="Arial" w:hAnsi="Arial" w:cs="Arial"/>
                <w:b/>
                <w:sz w:val="20"/>
                <w:szCs w:val="20"/>
              </w:rPr>
              <w:t xml:space="preserve"> Associated with </w:t>
            </w:r>
            <w:r>
              <w:rPr>
                <w:rFonts w:ascii="Arial" w:eastAsia="Arial" w:hAnsi="Arial" w:cs="Arial"/>
                <w:b/>
                <w:sz w:val="20"/>
                <w:szCs w:val="20"/>
              </w:rPr>
              <w:t>Activity</w:t>
            </w:r>
          </w:p>
        </w:tc>
      </w:tr>
      <w:tr w:rsidR="00BA37B5" w14:paraId="04627BF7"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6512DFB1" w14:textId="77777777" w:rsidR="00BA37B5" w:rsidRDefault="00BA37B5">
            <w:pPr>
              <w:jc w:val="center"/>
              <w:rPr>
                <w:rFonts w:ascii="Arial" w:eastAsia="Arial" w:hAnsi="Arial" w:cs="Arial"/>
                <w:sz w:val="20"/>
                <w:szCs w:val="20"/>
              </w:rPr>
            </w:pPr>
            <w:r>
              <w:rPr>
                <w:rFonts w:ascii="Arial" w:eastAsia="Arial" w:hAnsi="Arial" w:cs="Arial"/>
                <w:sz w:val="20"/>
                <w:szCs w:val="20"/>
              </w:rPr>
              <w:t>1</w:t>
            </w:r>
          </w:p>
        </w:tc>
        <w:tc>
          <w:tcPr>
            <w:tcW w:w="2910" w:type="dxa"/>
            <w:tcBorders>
              <w:top w:val="single" w:sz="6" w:space="0" w:color="000000"/>
              <w:left w:val="single" w:sz="6" w:space="0" w:color="000000"/>
              <w:bottom w:val="single" w:sz="6" w:space="0" w:color="000000"/>
              <w:right w:val="single" w:sz="6" w:space="0" w:color="000000"/>
            </w:tcBorders>
            <w:vAlign w:val="center"/>
          </w:tcPr>
          <w:p w14:paraId="201C8037" w14:textId="77777777" w:rsidR="00BA37B5" w:rsidRDefault="003A38C9">
            <w:pPr>
              <w:rPr>
                <w:rFonts w:ascii="Arial" w:eastAsia="Arial" w:hAnsi="Arial" w:cs="Arial"/>
                <w:sz w:val="20"/>
                <w:szCs w:val="20"/>
              </w:rPr>
            </w:pPr>
            <w:r>
              <w:rPr>
                <w:rFonts w:ascii="Arial" w:eastAsia="Arial" w:hAnsi="Arial" w:cs="Arial"/>
                <w:sz w:val="20"/>
                <w:szCs w:val="20"/>
              </w:rPr>
              <w:t xml:space="preserve">FASFA Informational/Bright Futures Informational </w:t>
            </w:r>
          </w:p>
        </w:tc>
        <w:tc>
          <w:tcPr>
            <w:tcW w:w="1980" w:type="dxa"/>
            <w:tcBorders>
              <w:top w:val="single" w:sz="6" w:space="0" w:color="000000"/>
              <w:left w:val="single" w:sz="6" w:space="0" w:color="000000"/>
              <w:bottom w:val="single" w:sz="6" w:space="0" w:color="000000"/>
              <w:right w:val="single" w:sz="6" w:space="0" w:color="000000"/>
            </w:tcBorders>
            <w:vAlign w:val="center"/>
          </w:tcPr>
          <w:p w14:paraId="006F7B93" w14:textId="77777777" w:rsidR="00BA37B5" w:rsidRDefault="003A38C9">
            <w:pPr>
              <w:rPr>
                <w:rFonts w:ascii="Arial" w:eastAsia="Arial" w:hAnsi="Arial" w:cs="Arial"/>
                <w:sz w:val="20"/>
                <w:szCs w:val="20"/>
              </w:rPr>
            </w:pPr>
            <w:r>
              <w:rPr>
                <w:rFonts w:ascii="Arial" w:eastAsia="Arial" w:hAnsi="Arial" w:cs="Arial"/>
                <w:sz w:val="20"/>
                <w:szCs w:val="20"/>
              </w:rPr>
              <w:t>Guidance Department</w:t>
            </w:r>
          </w:p>
        </w:tc>
        <w:tc>
          <w:tcPr>
            <w:tcW w:w="3337" w:type="dxa"/>
            <w:tcBorders>
              <w:top w:val="single" w:sz="6" w:space="0" w:color="000000"/>
              <w:left w:val="single" w:sz="6" w:space="0" w:color="000000"/>
              <w:bottom w:val="single" w:sz="6" w:space="0" w:color="000000"/>
              <w:right w:val="single" w:sz="6" w:space="0" w:color="000000"/>
            </w:tcBorders>
            <w:vAlign w:val="center"/>
          </w:tcPr>
          <w:p w14:paraId="4FE475B7" w14:textId="77777777" w:rsidR="00BA37B5" w:rsidRDefault="003A38C9">
            <w:pPr>
              <w:rPr>
                <w:rFonts w:ascii="Arial" w:eastAsia="Arial" w:hAnsi="Arial" w:cs="Arial"/>
                <w:sz w:val="20"/>
                <w:szCs w:val="20"/>
              </w:rPr>
            </w:pPr>
            <w:r>
              <w:rPr>
                <w:rFonts w:ascii="Arial" w:eastAsia="Arial" w:hAnsi="Arial" w:cs="Arial"/>
                <w:sz w:val="20"/>
                <w:szCs w:val="20"/>
              </w:rPr>
              <w:t>Increase student ability to attend a higher learning facility</w:t>
            </w:r>
          </w:p>
        </w:tc>
        <w:tc>
          <w:tcPr>
            <w:tcW w:w="1260" w:type="dxa"/>
            <w:tcBorders>
              <w:top w:val="single" w:sz="6" w:space="0" w:color="000000"/>
              <w:left w:val="single" w:sz="6" w:space="0" w:color="000000"/>
              <w:bottom w:val="single" w:sz="6" w:space="0" w:color="000000"/>
              <w:right w:val="single" w:sz="6" w:space="0" w:color="000000"/>
            </w:tcBorders>
            <w:vAlign w:val="center"/>
          </w:tcPr>
          <w:p w14:paraId="0A84D9FB" w14:textId="77777777" w:rsidR="00BA37B5" w:rsidRDefault="003A38C9">
            <w:pPr>
              <w:rPr>
                <w:rFonts w:ascii="Arial" w:eastAsia="Arial" w:hAnsi="Arial" w:cs="Arial"/>
                <w:sz w:val="20"/>
                <w:szCs w:val="20"/>
              </w:rPr>
            </w:pPr>
            <w:r>
              <w:rPr>
                <w:rFonts w:ascii="Arial" w:eastAsia="Arial" w:hAnsi="Arial" w:cs="Arial"/>
                <w:sz w:val="20"/>
                <w:szCs w:val="20"/>
              </w:rPr>
              <w:t>Fall 2020</w:t>
            </w:r>
          </w:p>
        </w:tc>
        <w:tc>
          <w:tcPr>
            <w:tcW w:w="2250" w:type="dxa"/>
            <w:tcBorders>
              <w:top w:val="single" w:sz="6" w:space="0" w:color="000000"/>
              <w:left w:val="single" w:sz="6" w:space="0" w:color="000000"/>
              <w:bottom w:val="single" w:sz="6" w:space="0" w:color="000000"/>
              <w:right w:val="single" w:sz="6" w:space="0" w:color="000000"/>
            </w:tcBorders>
            <w:vAlign w:val="center"/>
          </w:tcPr>
          <w:p w14:paraId="25AB31BA" w14:textId="77777777" w:rsidR="00BA37B5" w:rsidRDefault="003A38C9">
            <w:pPr>
              <w:rPr>
                <w:rFonts w:ascii="Arial" w:eastAsia="Arial" w:hAnsi="Arial" w:cs="Arial"/>
                <w:sz w:val="20"/>
                <w:szCs w:val="20"/>
              </w:rPr>
            </w:pPr>
            <w:r>
              <w:rPr>
                <w:rFonts w:ascii="Arial" w:eastAsia="Arial" w:hAnsi="Arial" w:cs="Arial"/>
                <w:sz w:val="20"/>
                <w:szCs w:val="20"/>
              </w:rPr>
              <w:t>Tier 2</w:t>
            </w:r>
          </w:p>
        </w:tc>
        <w:tc>
          <w:tcPr>
            <w:tcW w:w="2250" w:type="dxa"/>
            <w:tcBorders>
              <w:top w:val="single" w:sz="6" w:space="0" w:color="000000"/>
              <w:left w:val="single" w:sz="6" w:space="0" w:color="000000"/>
              <w:bottom w:val="single" w:sz="6" w:space="0" w:color="000000"/>
              <w:right w:val="single" w:sz="6" w:space="0" w:color="000000"/>
            </w:tcBorders>
          </w:tcPr>
          <w:p w14:paraId="339F613F" w14:textId="77777777" w:rsidR="00BA37B5" w:rsidRDefault="003A38C9">
            <w:pPr>
              <w:rPr>
                <w:rFonts w:ascii="Arial" w:eastAsia="Arial" w:hAnsi="Arial" w:cs="Arial"/>
                <w:sz w:val="20"/>
                <w:szCs w:val="20"/>
              </w:rPr>
            </w:pPr>
            <w:r>
              <w:rPr>
                <w:rFonts w:ascii="Arial" w:eastAsia="Arial" w:hAnsi="Arial" w:cs="Arial"/>
                <w:sz w:val="20"/>
                <w:szCs w:val="20"/>
              </w:rPr>
              <w:t xml:space="preserve"> $0</w:t>
            </w:r>
          </w:p>
        </w:tc>
      </w:tr>
      <w:tr w:rsidR="00BA37B5" w14:paraId="1DD0C28D"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513A708C" w14:textId="77777777" w:rsidR="00BA37B5" w:rsidRDefault="00BA37B5">
            <w:pPr>
              <w:jc w:val="center"/>
              <w:rPr>
                <w:rFonts w:ascii="Arial" w:eastAsia="Arial" w:hAnsi="Arial" w:cs="Arial"/>
                <w:sz w:val="20"/>
                <w:szCs w:val="20"/>
              </w:rPr>
            </w:pPr>
            <w:r>
              <w:rPr>
                <w:rFonts w:ascii="Arial" w:eastAsia="Arial" w:hAnsi="Arial" w:cs="Arial"/>
                <w:sz w:val="20"/>
                <w:szCs w:val="20"/>
              </w:rPr>
              <w:t>2</w:t>
            </w:r>
          </w:p>
        </w:tc>
        <w:tc>
          <w:tcPr>
            <w:tcW w:w="2910" w:type="dxa"/>
            <w:tcBorders>
              <w:top w:val="single" w:sz="6" w:space="0" w:color="000000"/>
              <w:left w:val="single" w:sz="6" w:space="0" w:color="000000"/>
              <w:bottom w:val="single" w:sz="6" w:space="0" w:color="000000"/>
              <w:right w:val="single" w:sz="6" w:space="0" w:color="000000"/>
            </w:tcBorders>
            <w:vAlign w:val="center"/>
          </w:tcPr>
          <w:p w14:paraId="49FC7F14" w14:textId="77777777" w:rsidR="00BA37B5" w:rsidRDefault="003A38C9">
            <w:pPr>
              <w:rPr>
                <w:rFonts w:ascii="Arial" w:eastAsia="Arial" w:hAnsi="Arial" w:cs="Arial"/>
                <w:sz w:val="20"/>
                <w:szCs w:val="20"/>
              </w:rPr>
            </w:pPr>
            <w:r>
              <w:rPr>
                <w:rFonts w:ascii="Arial" w:eastAsia="Arial" w:hAnsi="Arial" w:cs="Arial"/>
                <w:sz w:val="20"/>
                <w:szCs w:val="20"/>
              </w:rPr>
              <w:t>Technology Training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76A40265" w14:textId="77777777" w:rsidR="00BA37B5" w:rsidRDefault="003A38C9">
            <w:pPr>
              <w:rPr>
                <w:rFonts w:ascii="Arial" w:eastAsia="Arial" w:hAnsi="Arial" w:cs="Arial"/>
                <w:sz w:val="20"/>
                <w:szCs w:val="20"/>
              </w:rPr>
            </w:pPr>
            <w:r>
              <w:rPr>
                <w:rFonts w:ascii="Arial" w:eastAsia="Arial" w:hAnsi="Arial" w:cs="Arial"/>
                <w:sz w:val="20"/>
                <w:szCs w:val="20"/>
              </w:rPr>
              <w:t>Tech. Specialist</w:t>
            </w:r>
          </w:p>
        </w:tc>
        <w:tc>
          <w:tcPr>
            <w:tcW w:w="3337" w:type="dxa"/>
            <w:tcBorders>
              <w:top w:val="single" w:sz="6" w:space="0" w:color="000000"/>
              <w:left w:val="single" w:sz="6" w:space="0" w:color="000000"/>
              <w:bottom w:val="single" w:sz="6" w:space="0" w:color="000000"/>
              <w:right w:val="single" w:sz="6" w:space="0" w:color="000000"/>
            </w:tcBorders>
            <w:vAlign w:val="center"/>
          </w:tcPr>
          <w:p w14:paraId="0CFCDE9F" w14:textId="77777777" w:rsidR="00BA37B5" w:rsidRDefault="003A38C9">
            <w:pPr>
              <w:rPr>
                <w:rFonts w:ascii="Arial" w:eastAsia="Arial" w:hAnsi="Arial" w:cs="Arial"/>
                <w:sz w:val="20"/>
                <w:szCs w:val="20"/>
              </w:rPr>
            </w:pPr>
            <w:r>
              <w:rPr>
                <w:rFonts w:ascii="Arial" w:eastAsia="Arial" w:hAnsi="Arial" w:cs="Arial"/>
                <w:sz w:val="20"/>
                <w:szCs w:val="20"/>
              </w:rPr>
              <w:t xml:space="preserve">Improve </w:t>
            </w:r>
            <w:proofErr w:type="gramStart"/>
            <w:r>
              <w:rPr>
                <w:rFonts w:ascii="Arial" w:eastAsia="Arial" w:hAnsi="Arial" w:cs="Arial"/>
                <w:sz w:val="20"/>
                <w:szCs w:val="20"/>
              </w:rPr>
              <w:t>parents</w:t>
            </w:r>
            <w:proofErr w:type="gramEnd"/>
            <w:r>
              <w:rPr>
                <w:rFonts w:ascii="Arial" w:eastAsia="Arial" w:hAnsi="Arial" w:cs="Arial"/>
                <w:sz w:val="20"/>
                <w:szCs w:val="20"/>
              </w:rPr>
              <w:t xml:space="preserve"> ability to monitor student performance</w:t>
            </w:r>
          </w:p>
        </w:tc>
        <w:tc>
          <w:tcPr>
            <w:tcW w:w="1260" w:type="dxa"/>
            <w:tcBorders>
              <w:top w:val="single" w:sz="6" w:space="0" w:color="000000"/>
              <w:left w:val="single" w:sz="6" w:space="0" w:color="000000"/>
              <w:bottom w:val="single" w:sz="6" w:space="0" w:color="000000"/>
              <w:right w:val="single" w:sz="6" w:space="0" w:color="000000"/>
            </w:tcBorders>
            <w:vAlign w:val="center"/>
          </w:tcPr>
          <w:p w14:paraId="5BF52C0A" w14:textId="77777777" w:rsidR="00BA37B5" w:rsidRDefault="003A38C9">
            <w:pPr>
              <w:rPr>
                <w:rFonts w:ascii="Arial" w:eastAsia="Arial" w:hAnsi="Arial" w:cs="Arial"/>
                <w:sz w:val="20"/>
                <w:szCs w:val="20"/>
              </w:rPr>
            </w:pPr>
            <w:r>
              <w:rPr>
                <w:rFonts w:ascii="Arial" w:eastAsia="Arial" w:hAnsi="Arial" w:cs="Arial"/>
                <w:sz w:val="20"/>
                <w:szCs w:val="20"/>
              </w:rPr>
              <w:t>Fall 2020</w:t>
            </w:r>
          </w:p>
        </w:tc>
        <w:tc>
          <w:tcPr>
            <w:tcW w:w="2250" w:type="dxa"/>
            <w:tcBorders>
              <w:top w:val="single" w:sz="6" w:space="0" w:color="000000"/>
              <w:left w:val="single" w:sz="6" w:space="0" w:color="000000"/>
              <w:bottom w:val="single" w:sz="6" w:space="0" w:color="000000"/>
              <w:right w:val="single" w:sz="6" w:space="0" w:color="000000"/>
            </w:tcBorders>
            <w:vAlign w:val="center"/>
          </w:tcPr>
          <w:p w14:paraId="67A750E6" w14:textId="77777777" w:rsidR="00BA37B5" w:rsidRDefault="003A38C9">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18D77C85" w14:textId="77777777" w:rsidR="00BA37B5" w:rsidRDefault="003A38C9">
            <w:pPr>
              <w:rPr>
                <w:rFonts w:ascii="Arial" w:eastAsia="Arial" w:hAnsi="Arial" w:cs="Arial"/>
                <w:sz w:val="20"/>
                <w:szCs w:val="20"/>
              </w:rPr>
            </w:pPr>
            <w:r>
              <w:rPr>
                <w:rFonts w:ascii="Arial" w:eastAsia="Arial" w:hAnsi="Arial" w:cs="Arial"/>
                <w:sz w:val="20"/>
                <w:szCs w:val="20"/>
              </w:rPr>
              <w:t>$0</w:t>
            </w:r>
          </w:p>
        </w:tc>
      </w:tr>
      <w:tr w:rsidR="003A38C9" w14:paraId="2ECF84E8" w14:textId="77777777" w:rsidTr="00507D8D">
        <w:tc>
          <w:tcPr>
            <w:tcW w:w="855" w:type="dxa"/>
            <w:tcBorders>
              <w:top w:val="single" w:sz="6" w:space="0" w:color="000000"/>
              <w:left w:val="single" w:sz="6" w:space="0" w:color="000000"/>
              <w:bottom w:val="single" w:sz="6" w:space="0" w:color="000000"/>
              <w:right w:val="single" w:sz="6" w:space="0" w:color="000000"/>
            </w:tcBorders>
            <w:vAlign w:val="center"/>
          </w:tcPr>
          <w:p w14:paraId="6CC45298"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3</w:t>
            </w:r>
          </w:p>
        </w:tc>
        <w:tc>
          <w:tcPr>
            <w:tcW w:w="2910" w:type="dxa"/>
            <w:tcBorders>
              <w:top w:val="single" w:sz="6" w:space="0" w:color="000000"/>
              <w:left w:val="single" w:sz="6" w:space="0" w:color="000000"/>
              <w:bottom w:val="single" w:sz="6" w:space="0" w:color="000000"/>
              <w:right w:val="single" w:sz="6" w:space="0" w:color="000000"/>
            </w:tcBorders>
          </w:tcPr>
          <w:p w14:paraId="42A173F9" w14:textId="77777777" w:rsidR="003A38C9" w:rsidRDefault="003A38C9" w:rsidP="003A38C9">
            <w:pPr>
              <w:pStyle w:val="TableParagraph"/>
              <w:spacing w:before="13" w:line="227" w:lineRule="exact"/>
              <w:ind w:left="14"/>
              <w:rPr>
                <w:sz w:val="20"/>
              </w:rPr>
            </w:pPr>
            <w:r>
              <w:rPr>
                <w:sz w:val="20"/>
              </w:rPr>
              <w:t>Choice Open House</w:t>
            </w:r>
          </w:p>
        </w:tc>
        <w:tc>
          <w:tcPr>
            <w:tcW w:w="1980" w:type="dxa"/>
            <w:tcBorders>
              <w:top w:val="single" w:sz="6" w:space="0" w:color="000000"/>
              <w:left w:val="single" w:sz="6" w:space="0" w:color="000000"/>
              <w:bottom w:val="single" w:sz="6" w:space="0" w:color="000000"/>
              <w:right w:val="single" w:sz="6" w:space="0" w:color="000000"/>
            </w:tcBorders>
            <w:vAlign w:val="center"/>
          </w:tcPr>
          <w:p w14:paraId="46EB00E2" w14:textId="77777777" w:rsidR="003A38C9" w:rsidRDefault="003A38C9" w:rsidP="003A38C9">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408DA762" w14:textId="77777777" w:rsidR="003A38C9" w:rsidRDefault="003A38C9" w:rsidP="003A38C9">
            <w:pPr>
              <w:rPr>
                <w:rFonts w:ascii="Arial" w:eastAsia="Arial" w:hAnsi="Arial" w:cs="Arial"/>
                <w:sz w:val="20"/>
                <w:szCs w:val="20"/>
              </w:rPr>
            </w:pPr>
            <w:r>
              <w:rPr>
                <w:rFonts w:ascii="Arial" w:eastAsia="Arial" w:hAnsi="Arial" w:cs="Arial"/>
                <w:sz w:val="20"/>
                <w:szCs w:val="20"/>
              </w:rPr>
              <w:t>Improve Parents understanding of the classroom structure</w:t>
            </w:r>
          </w:p>
        </w:tc>
        <w:tc>
          <w:tcPr>
            <w:tcW w:w="1260" w:type="dxa"/>
            <w:tcBorders>
              <w:top w:val="single" w:sz="6" w:space="0" w:color="000000"/>
              <w:left w:val="single" w:sz="6" w:space="0" w:color="000000"/>
              <w:bottom w:val="single" w:sz="6" w:space="0" w:color="000000"/>
              <w:right w:val="single" w:sz="6" w:space="0" w:color="000000"/>
            </w:tcBorders>
            <w:vAlign w:val="center"/>
          </w:tcPr>
          <w:p w14:paraId="155B26CE" w14:textId="77777777" w:rsidR="003A38C9" w:rsidRDefault="003A38C9" w:rsidP="003A38C9">
            <w:pPr>
              <w:rPr>
                <w:rFonts w:ascii="Arial" w:eastAsia="Arial" w:hAnsi="Arial" w:cs="Arial"/>
                <w:sz w:val="20"/>
                <w:szCs w:val="20"/>
              </w:rPr>
            </w:pPr>
            <w:r>
              <w:rPr>
                <w:rFonts w:ascii="Arial" w:eastAsia="Arial" w:hAnsi="Arial" w:cs="Arial"/>
                <w:sz w:val="20"/>
                <w:szCs w:val="20"/>
              </w:rPr>
              <w:t>Fall 2020</w:t>
            </w:r>
          </w:p>
        </w:tc>
        <w:tc>
          <w:tcPr>
            <w:tcW w:w="2250" w:type="dxa"/>
            <w:tcBorders>
              <w:top w:val="single" w:sz="6" w:space="0" w:color="000000"/>
              <w:left w:val="single" w:sz="6" w:space="0" w:color="000000"/>
              <w:bottom w:val="single" w:sz="6" w:space="0" w:color="000000"/>
              <w:right w:val="single" w:sz="6" w:space="0" w:color="000000"/>
            </w:tcBorders>
            <w:vAlign w:val="center"/>
          </w:tcPr>
          <w:p w14:paraId="64EC7C42" w14:textId="77777777" w:rsidR="003A38C9" w:rsidRDefault="003A38C9" w:rsidP="003A38C9">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5F67DE7F" w14:textId="77777777" w:rsidR="003A38C9" w:rsidRDefault="003A38C9" w:rsidP="003A38C9">
            <w:pPr>
              <w:rPr>
                <w:rFonts w:ascii="Arial" w:eastAsia="Arial" w:hAnsi="Arial" w:cs="Arial"/>
                <w:sz w:val="20"/>
                <w:szCs w:val="20"/>
              </w:rPr>
            </w:pPr>
            <w:r>
              <w:rPr>
                <w:rFonts w:ascii="Arial" w:eastAsia="Arial" w:hAnsi="Arial" w:cs="Arial"/>
                <w:sz w:val="20"/>
                <w:szCs w:val="20"/>
              </w:rPr>
              <w:t xml:space="preserve"> $250</w:t>
            </w:r>
          </w:p>
        </w:tc>
      </w:tr>
      <w:tr w:rsidR="003A38C9" w14:paraId="24F44250" w14:textId="77777777" w:rsidTr="00507D8D">
        <w:tc>
          <w:tcPr>
            <w:tcW w:w="855" w:type="dxa"/>
            <w:tcBorders>
              <w:top w:val="single" w:sz="6" w:space="0" w:color="000000"/>
              <w:left w:val="single" w:sz="6" w:space="0" w:color="000000"/>
              <w:bottom w:val="single" w:sz="6" w:space="0" w:color="000000"/>
              <w:right w:val="single" w:sz="6" w:space="0" w:color="000000"/>
            </w:tcBorders>
            <w:vAlign w:val="center"/>
          </w:tcPr>
          <w:p w14:paraId="6A2A78CB"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4</w:t>
            </w:r>
          </w:p>
        </w:tc>
        <w:tc>
          <w:tcPr>
            <w:tcW w:w="2910" w:type="dxa"/>
            <w:tcBorders>
              <w:top w:val="single" w:sz="6" w:space="0" w:color="000000"/>
              <w:left w:val="single" w:sz="6" w:space="0" w:color="000000"/>
              <w:bottom w:val="single" w:sz="6" w:space="0" w:color="000000"/>
              <w:right w:val="single" w:sz="6" w:space="0" w:color="000000"/>
            </w:tcBorders>
          </w:tcPr>
          <w:p w14:paraId="7A68ECA4" w14:textId="62A0C0DD" w:rsidR="003A38C9" w:rsidRDefault="003A38C9" w:rsidP="003A38C9">
            <w:pPr>
              <w:pStyle w:val="TableParagraph"/>
              <w:spacing w:before="19" w:line="228" w:lineRule="exact"/>
              <w:ind w:left="14" w:right="319"/>
              <w:rPr>
                <w:sz w:val="20"/>
              </w:rPr>
            </w:pPr>
            <w:r>
              <w:rPr>
                <w:sz w:val="20"/>
              </w:rPr>
              <w:t>Center for the Arts Parent Night</w:t>
            </w:r>
            <w:r w:rsidR="0068059B">
              <w:rPr>
                <w:sz w:val="20"/>
              </w:rPr>
              <w:t xml:space="preserve"> (All parents are invited to learn about the program and determine if their child would benefit being part of the program)</w:t>
            </w:r>
          </w:p>
        </w:tc>
        <w:tc>
          <w:tcPr>
            <w:tcW w:w="1980" w:type="dxa"/>
            <w:tcBorders>
              <w:top w:val="single" w:sz="6" w:space="0" w:color="000000"/>
              <w:left w:val="single" w:sz="6" w:space="0" w:color="000000"/>
              <w:bottom w:val="single" w:sz="6" w:space="0" w:color="000000"/>
              <w:right w:val="single" w:sz="6" w:space="0" w:color="000000"/>
            </w:tcBorders>
            <w:vAlign w:val="center"/>
          </w:tcPr>
          <w:p w14:paraId="264B5B2C" w14:textId="77777777" w:rsidR="003A38C9" w:rsidRDefault="003A38C9" w:rsidP="003A38C9">
            <w:pPr>
              <w:rPr>
                <w:rFonts w:ascii="Arial" w:eastAsia="Arial" w:hAnsi="Arial" w:cs="Arial"/>
                <w:sz w:val="20"/>
                <w:szCs w:val="20"/>
              </w:rPr>
            </w:pPr>
            <w:r>
              <w:rPr>
                <w:rFonts w:ascii="Arial" w:eastAsia="Arial" w:hAnsi="Arial" w:cs="Arial"/>
                <w:sz w:val="20"/>
                <w:szCs w:val="20"/>
              </w:rPr>
              <w:t>Center for the Arts Team</w:t>
            </w:r>
          </w:p>
        </w:tc>
        <w:tc>
          <w:tcPr>
            <w:tcW w:w="3337" w:type="dxa"/>
            <w:tcBorders>
              <w:top w:val="single" w:sz="6" w:space="0" w:color="000000"/>
              <w:left w:val="single" w:sz="6" w:space="0" w:color="000000"/>
              <w:bottom w:val="single" w:sz="6" w:space="0" w:color="000000"/>
              <w:right w:val="single" w:sz="6" w:space="0" w:color="000000"/>
            </w:tcBorders>
            <w:vAlign w:val="center"/>
          </w:tcPr>
          <w:p w14:paraId="33F569BF" w14:textId="1BD275E6" w:rsidR="003A38C9" w:rsidRDefault="003A38C9" w:rsidP="003A38C9">
            <w:pPr>
              <w:rPr>
                <w:rFonts w:ascii="Arial" w:eastAsia="Arial" w:hAnsi="Arial" w:cs="Arial"/>
                <w:sz w:val="20"/>
                <w:szCs w:val="20"/>
              </w:rPr>
            </w:pPr>
            <w:r>
              <w:rPr>
                <w:rFonts w:ascii="Arial" w:eastAsia="Arial" w:hAnsi="Arial" w:cs="Arial"/>
                <w:sz w:val="20"/>
                <w:szCs w:val="20"/>
              </w:rPr>
              <w:t>Improve Parents understanding of the Program needs and structure</w:t>
            </w:r>
            <w:r w:rsidR="00F206F0">
              <w:rPr>
                <w:rFonts w:ascii="Arial" w:eastAsia="Arial" w:hAnsi="Arial" w:cs="Arial"/>
                <w:sz w:val="20"/>
                <w:szCs w:val="20"/>
              </w:rPr>
              <w:t xml:space="preserve"> </w:t>
            </w:r>
            <w:r w:rsidR="00F206F0">
              <w:rPr>
                <w:rFonts w:ascii="Arial" w:eastAsia="Arial" w:hAnsi="Arial" w:cs="Arial"/>
                <w:sz w:val="20"/>
                <w:szCs w:val="20"/>
              </w:rPr>
              <w:t>as well as extend the opportunity for students not in the program to gain information on how to become involved in the program</w:t>
            </w:r>
          </w:p>
        </w:tc>
        <w:tc>
          <w:tcPr>
            <w:tcW w:w="1260" w:type="dxa"/>
            <w:tcBorders>
              <w:top w:val="single" w:sz="6" w:space="0" w:color="000000"/>
              <w:left w:val="single" w:sz="6" w:space="0" w:color="000000"/>
              <w:bottom w:val="single" w:sz="6" w:space="0" w:color="000000"/>
              <w:right w:val="single" w:sz="6" w:space="0" w:color="000000"/>
            </w:tcBorders>
            <w:vAlign w:val="center"/>
          </w:tcPr>
          <w:p w14:paraId="68E69828" w14:textId="77777777" w:rsidR="003A38C9" w:rsidRDefault="003A38C9" w:rsidP="003A38C9">
            <w:pPr>
              <w:rPr>
                <w:rFonts w:ascii="Arial" w:eastAsia="Arial" w:hAnsi="Arial" w:cs="Arial"/>
                <w:sz w:val="20"/>
                <w:szCs w:val="20"/>
              </w:rPr>
            </w:pPr>
            <w:r>
              <w:rPr>
                <w:rFonts w:ascii="Arial" w:eastAsia="Arial" w:hAnsi="Arial" w:cs="Arial"/>
                <w:sz w:val="20"/>
                <w:szCs w:val="20"/>
              </w:rPr>
              <w:t>Quarter 1</w:t>
            </w:r>
          </w:p>
        </w:tc>
        <w:tc>
          <w:tcPr>
            <w:tcW w:w="2250" w:type="dxa"/>
            <w:tcBorders>
              <w:top w:val="single" w:sz="6" w:space="0" w:color="000000"/>
              <w:left w:val="single" w:sz="6" w:space="0" w:color="000000"/>
              <w:bottom w:val="single" w:sz="6" w:space="0" w:color="000000"/>
              <w:right w:val="single" w:sz="6" w:space="0" w:color="000000"/>
            </w:tcBorders>
            <w:vAlign w:val="center"/>
          </w:tcPr>
          <w:p w14:paraId="71681337" w14:textId="77777777" w:rsidR="003A38C9" w:rsidRDefault="003A38C9" w:rsidP="003A38C9">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40B61945" w14:textId="77777777" w:rsidR="003A38C9" w:rsidRDefault="003A38C9" w:rsidP="003A38C9">
            <w:pPr>
              <w:rPr>
                <w:rFonts w:ascii="Arial" w:eastAsia="Arial" w:hAnsi="Arial" w:cs="Arial"/>
                <w:sz w:val="20"/>
                <w:szCs w:val="20"/>
              </w:rPr>
            </w:pPr>
            <w:r>
              <w:rPr>
                <w:rFonts w:ascii="Arial" w:eastAsia="Arial" w:hAnsi="Arial" w:cs="Arial"/>
                <w:sz w:val="20"/>
                <w:szCs w:val="20"/>
              </w:rPr>
              <w:t xml:space="preserve"> $0</w:t>
            </w:r>
          </w:p>
        </w:tc>
      </w:tr>
      <w:tr w:rsidR="003A38C9" w14:paraId="1AE3650A" w14:textId="77777777" w:rsidTr="00507D8D">
        <w:tc>
          <w:tcPr>
            <w:tcW w:w="855" w:type="dxa"/>
            <w:tcBorders>
              <w:top w:val="single" w:sz="6" w:space="0" w:color="000000"/>
              <w:left w:val="single" w:sz="6" w:space="0" w:color="000000"/>
              <w:bottom w:val="single" w:sz="6" w:space="0" w:color="000000"/>
              <w:right w:val="single" w:sz="6" w:space="0" w:color="000000"/>
            </w:tcBorders>
            <w:vAlign w:val="center"/>
          </w:tcPr>
          <w:p w14:paraId="49A0AD29"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lastRenderedPageBreak/>
              <w:t>5</w:t>
            </w:r>
          </w:p>
        </w:tc>
        <w:tc>
          <w:tcPr>
            <w:tcW w:w="2910" w:type="dxa"/>
            <w:tcBorders>
              <w:top w:val="single" w:sz="6" w:space="0" w:color="000000"/>
              <w:left w:val="single" w:sz="6" w:space="0" w:color="000000"/>
              <w:bottom w:val="single" w:sz="6" w:space="0" w:color="000000"/>
              <w:right w:val="single" w:sz="6" w:space="0" w:color="000000"/>
            </w:tcBorders>
          </w:tcPr>
          <w:p w14:paraId="341FDD48" w14:textId="24062555" w:rsidR="003A38C9" w:rsidRDefault="003A38C9" w:rsidP="003A38C9">
            <w:pPr>
              <w:pStyle w:val="TableParagraph"/>
              <w:spacing w:before="13" w:line="230" w:lineRule="atLeast"/>
              <w:ind w:left="14" w:right="42"/>
              <w:rPr>
                <w:sz w:val="20"/>
              </w:rPr>
            </w:pPr>
            <w:r>
              <w:rPr>
                <w:sz w:val="20"/>
              </w:rPr>
              <w:t>AVID Parent Information Night</w:t>
            </w:r>
            <w:r w:rsidR="0068059B">
              <w:rPr>
                <w:sz w:val="20"/>
              </w:rPr>
              <w:t xml:space="preserve"> (All parents are invited to learn about the program and determine if their child would benefit being part of the program)</w:t>
            </w:r>
          </w:p>
        </w:tc>
        <w:tc>
          <w:tcPr>
            <w:tcW w:w="1980" w:type="dxa"/>
            <w:tcBorders>
              <w:top w:val="single" w:sz="6" w:space="0" w:color="000000"/>
              <w:left w:val="single" w:sz="6" w:space="0" w:color="000000"/>
              <w:bottom w:val="single" w:sz="6" w:space="0" w:color="000000"/>
              <w:right w:val="single" w:sz="6" w:space="0" w:color="000000"/>
            </w:tcBorders>
            <w:vAlign w:val="center"/>
          </w:tcPr>
          <w:p w14:paraId="4578CF66" w14:textId="77777777" w:rsidR="003A38C9" w:rsidRDefault="003A38C9" w:rsidP="003A38C9">
            <w:pPr>
              <w:rPr>
                <w:rFonts w:ascii="Arial" w:eastAsia="Arial" w:hAnsi="Arial" w:cs="Arial"/>
                <w:sz w:val="20"/>
                <w:szCs w:val="20"/>
              </w:rPr>
            </w:pPr>
            <w:r>
              <w:rPr>
                <w:rFonts w:ascii="Arial" w:eastAsia="Arial" w:hAnsi="Arial" w:cs="Arial"/>
                <w:sz w:val="20"/>
                <w:szCs w:val="20"/>
              </w:rPr>
              <w:t>AVID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46B95764" w14:textId="431C43BC" w:rsidR="003A38C9" w:rsidRDefault="003A38C9" w:rsidP="003A38C9">
            <w:pPr>
              <w:rPr>
                <w:rFonts w:ascii="Arial" w:eastAsia="Arial" w:hAnsi="Arial" w:cs="Arial"/>
                <w:sz w:val="20"/>
                <w:szCs w:val="20"/>
              </w:rPr>
            </w:pPr>
            <w:r>
              <w:rPr>
                <w:rFonts w:ascii="Arial" w:eastAsia="Arial" w:hAnsi="Arial" w:cs="Arial"/>
                <w:sz w:val="20"/>
                <w:szCs w:val="20"/>
              </w:rPr>
              <w:t>Improve Parents understanding of the Program needs and structure</w:t>
            </w:r>
            <w:r w:rsidR="00F206F0">
              <w:rPr>
                <w:rFonts w:ascii="Arial" w:eastAsia="Arial" w:hAnsi="Arial" w:cs="Arial"/>
                <w:sz w:val="20"/>
                <w:szCs w:val="20"/>
              </w:rPr>
              <w:t xml:space="preserve"> </w:t>
            </w:r>
            <w:r w:rsidR="00F206F0">
              <w:rPr>
                <w:rFonts w:ascii="Arial" w:eastAsia="Arial" w:hAnsi="Arial" w:cs="Arial"/>
                <w:sz w:val="20"/>
                <w:szCs w:val="20"/>
              </w:rPr>
              <w:t>as well as extend the opportunity for students not in the program to gain information on how to become involved in the program</w:t>
            </w:r>
          </w:p>
        </w:tc>
        <w:tc>
          <w:tcPr>
            <w:tcW w:w="1260" w:type="dxa"/>
            <w:tcBorders>
              <w:top w:val="single" w:sz="6" w:space="0" w:color="000000"/>
              <w:left w:val="single" w:sz="6" w:space="0" w:color="000000"/>
              <w:bottom w:val="single" w:sz="6" w:space="0" w:color="000000"/>
              <w:right w:val="single" w:sz="6" w:space="0" w:color="000000"/>
            </w:tcBorders>
            <w:vAlign w:val="center"/>
          </w:tcPr>
          <w:p w14:paraId="4F5A8147" w14:textId="77777777" w:rsidR="003A38C9" w:rsidRDefault="003A38C9" w:rsidP="003A38C9">
            <w:pPr>
              <w:rPr>
                <w:rFonts w:ascii="Arial" w:eastAsia="Arial" w:hAnsi="Arial" w:cs="Arial"/>
                <w:sz w:val="20"/>
                <w:szCs w:val="20"/>
              </w:rPr>
            </w:pPr>
            <w:r>
              <w:rPr>
                <w:rFonts w:ascii="Arial" w:eastAsia="Arial" w:hAnsi="Arial" w:cs="Arial"/>
                <w:sz w:val="20"/>
                <w:szCs w:val="20"/>
              </w:rPr>
              <w:t>Quarter 1</w:t>
            </w:r>
          </w:p>
        </w:tc>
        <w:tc>
          <w:tcPr>
            <w:tcW w:w="2250" w:type="dxa"/>
            <w:tcBorders>
              <w:top w:val="single" w:sz="6" w:space="0" w:color="000000"/>
              <w:left w:val="single" w:sz="6" w:space="0" w:color="000000"/>
              <w:bottom w:val="single" w:sz="6" w:space="0" w:color="000000"/>
              <w:right w:val="single" w:sz="6" w:space="0" w:color="000000"/>
            </w:tcBorders>
            <w:vAlign w:val="center"/>
          </w:tcPr>
          <w:p w14:paraId="5E1E547D" w14:textId="77777777" w:rsidR="003A38C9" w:rsidRDefault="003A38C9" w:rsidP="003A38C9">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4C9C1521" w14:textId="77777777" w:rsidR="003A38C9" w:rsidRDefault="003A38C9" w:rsidP="003A38C9">
            <w:pPr>
              <w:rPr>
                <w:rFonts w:ascii="Arial" w:eastAsia="Arial" w:hAnsi="Arial" w:cs="Arial"/>
                <w:sz w:val="20"/>
                <w:szCs w:val="20"/>
              </w:rPr>
            </w:pPr>
            <w:r>
              <w:rPr>
                <w:rFonts w:ascii="Arial" w:eastAsia="Arial" w:hAnsi="Arial" w:cs="Arial"/>
                <w:sz w:val="20"/>
                <w:szCs w:val="20"/>
              </w:rPr>
              <w:t xml:space="preserve"> $0</w:t>
            </w:r>
          </w:p>
        </w:tc>
      </w:tr>
      <w:tr w:rsidR="003A38C9" w14:paraId="56DBBAC7" w14:textId="77777777" w:rsidTr="00507D8D">
        <w:tc>
          <w:tcPr>
            <w:tcW w:w="855" w:type="dxa"/>
            <w:tcBorders>
              <w:top w:val="single" w:sz="6" w:space="0" w:color="000000"/>
              <w:left w:val="single" w:sz="6" w:space="0" w:color="000000"/>
              <w:bottom w:val="single" w:sz="6" w:space="0" w:color="000000"/>
              <w:right w:val="single" w:sz="6" w:space="0" w:color="000000"/>
            </w:tcBorders>
            <w:vAlign w:val="center"/>
          </w:tcPr>
          <w:p w14:paraId="20A7E024"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6</w:t>
            </w:r>
          </w:p>
        </w:tc>
        <w:tc>
          <w:tcPr>
            <w:tcW w:w="2910" w:type="dxa"/>
            <w:tcBorders>
              <w:top w:val="single" w:sz="6" w:space="0" w:color="000000"/>
              <w:left w:val="single" w:sz="6" w:space="0" w:color="000000"/>
              <w:bottom w:val="single" w:sz="6" w:space="0" w:color="000000"/>
              <w:right w:val="single" w:sz="6" w:space="0" w:color="000000"/>
            </w:tcBorders>
          </w:tcPr>
          <w:p w14:paraId="634E7EB2" w14:textId="18664128" w:rsidR="003A38C9" w:rsidRDefault="003A38C9" w:rsidP="003A38C9">
            <w:pPr>
              <w:pStyle w:val="TableParagraph"/>
              <w:spacing w:before="11" w:line="230" w:lineRule="atLeast"/>
              <w:ind w:left="14" w:right="175"/>
              <w:rPr>
                <w:sz w:val="20"/>
              </w:rPr>
            </w:pPr>
            <w:r>
              <w:rPr>
                <w:sz w:val="20"/>
              </w:rPr>
              <w:t>Cambridge Information Night</w:t>
            </w:r>
            <w:r w:rsidR="0068059B">
              <w:rPr>
                <w:sz w:val="20"/>
              </w:rPr>
              <w:t xml:space="preserve"> (All parents are invited to learn about the program and determine if their child would benefit being part of the program)</w:t>
            </w:r>
          </w:p>
        </w:tc>
        <w:tc>
          <w:tcPr>
            <w:tcW w:w="1980" w:type="dxa"/>
            <w:tcBorders>
              <w:top w:val="single" w:sz="6" w:space="0" w:color="000000"/>
              <w:left w:val="single" w:sz="6" w:space="0" w:color="000000"/>
              <w:bottom w:val="single" w:sz="6" w:space="0" w:color="000000"/>
              <w:right w:val="single" w:sz="6" w:space="0" w:color="000000"/>
            </w:tcBorders>
            <w:vAlign w:val="center"/>
          </w:tcPr>
          <w:p w14:paraId="555F66A7" w14:textId="77777777" w:rsidR="003A38C9" w:rsidRDefault="003A38C9" w:rsidP="003A38C9">
            <w:pPr>
              <w:rPr>
                <w:rFonts w:ascii="Arial" w:eastAsia="Arial" w:hAnsi="Arial" w:cs="Arial"/>
                <w:sz w:val="20"/>
                <w:szCs w:val="20"/>
              </w:rPr>
            </w:pPr>
            <w:r>
              <w:rPr>
                <w:rFonts w:ascii="Arial" w:eastAsia="Arial" w:hAnsi="Arial" w:cs="Arial"/>
                <w:sz w:val="20"/>
                <w:szCs w:val="20"/>
              </w:rPr>
              <w:t>AICE Teachers</w:t>
            </w:r>
          </w:p>
        </w:tc>
        <w:tc>
          <w:tcPr>
            <w:tcW w:w="3337" w:type="dxa"/>
            <w:tcBorders>
              <w:top w:val="single" w:sz="6" w:space="0" w:color="000000"/>
              <w:left w:val="single" w:sz="6" w:space="0" w:color="000000"/>
              <w:bottom w:val="single" w:sz="6" w:space="0" w:color="000000"/>
              <w:right w:val="single" w:sz="6" w:space="0" w:color="000000"/>
            </w:tcBorders>
            <w:vAlign w:val="center"/>
          </w:tcPr>
          <w:p w14:paraId="47F1F566" w14:textId="58F44DA9" w:rsidR="003A38C9" w:rsidRDefault="003A38C9" w:rsidP="003A38C9">
            <w:pPr>
              <w:rPr>
                <w:rFonts w:ascii="Arial" w:eastAsia="Arial" w:hAnsi="Arial" w:cs="Arial"/>
                <w:sz w:val="20"/>
                <w:szCs w:val="20"/>
              </w:rPr>
            </w:pPr>
            <w:r>
              <w:rPr>
                <w:rFonts w:ascii="Arial" w:eastAsia="Arial" w:hAnsi="Arial" w:cs="Arial"/>
                <w:sz w:val="20"/>
                <w:szCs w:val="20"/>
              </w:rPr>
              <w:t>Improve Parents understanding of the Program needs and structure</w:t>
            </w:r>
            <w:r w:rsidR="00F206F0">
              <w:rPr>
                <w:rFonts w:ascii="Arial" w:eastAsia="Arial" w:hAnsi="Arial" w:cs="Arial"/>
                <w:sz w:val="20"/>
                <w:szCs w:val="20"/>
              </w:rPr>
              <w:t xml:space="preserve"> as well as extend the opportunity for students not in the program to gain information on how to become involved in the program</w:t>
            </w:r>
          </w:p>
        </w:tc>
        <w:tc>
          <w:tcPr>
            <w:tcW w:w="1260" w:type="dxa"/>
            <w:tcBorders>
              <w:top w:val="single" w:sz="6" w:space="0" w:color="000000"/>
              <w:left w:val="single" w:sz="6" w:space="0" w:color="000000"/>
              <w:bottom w:val="single" w:sz="6" w:space="0" w:color="000000"/>
              <w:right w:val="single" w:sz="6" w:space="0" w:color="000000"/>
            </w:tcBorders>
            <w:vAlign w:val="center"/>
          </w:tcPr>
          <w:p w14:paraId="28603701" w14:textId="77777777" w:rsidR="003A38C9" w:rsidRDefault="003A38C9" w:rsidP="003A38C9">
            <w:pPr>
              <w:rPr>
                <w:rFonts w:ascii="Arial" w:eastAsia="Arial" w:hAnsi="Arial" w:cs="Arial"/>
                <w:sz w:val="20"/>
                <w:szCs w:val="20"/>
              </w:rPr>
            </w:pPr>
            <w:r>
              <w:rPr>
                <w:rFonts w:ascii="Arial" w:eastAsia="Arial" w:hAnsi="Arial" w:cs="Arial"/>
                <w:sz w:val="20"/>
                <w:szCs w:val="20"/>
              </w:rPr>
              <w:t>Quarter 1</w:t>
            </w:r>
          </w:p>
        </w:tc>
        <w:tc>
          <w:tcPr>
            <w:tcW w:w="2250" w:type="dxa"/>
            <w:tcBorders>
              <w:top w:val="single" w:sz="6" w:space="0" w:color="000000"/>
              <w:left w:val="single" w:sz="6" w:space="0" w:color="000000"/>
              <w:bottom w:val="single" w:sz="6" w:space="0" w:color="000000"/>
              <w:right w:val="single" w:sz="6" w:space="0" w:color="000000"/>
            </w:tcBorders>
            <w:vAlign w:val="center"/>
          </w:tcPr>
          <w:p w14:paraId="0E2AD8E3" w14:textId="77777777" w:rsidR="003A38C9" w:rsidRDefault="003A38C9" w:rsidP="003A38C9">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1CCF46CC" w14:textId="77777777" w:rsidR="003A38C9" w:rsidRDefault="003A38C9" w:rsidP="003A38C9">
            <w:pPr>
              <w:rPr>
                <w:rFonts w:ascii="Arial" w:eastAsia="Arial" w:hAnsi="Arial" w:cs="Arial"/>
                <w:sz w:val="20"/>
                <w:szCs w:val="20"/>
              </w:rPr>
            </w:pPr>
            <w:r>
              <w:rPr>
                <w:rFonts w:ascii="Arial" w:eastAsia="Arial" w:hAnsi="Arial" w:cs="Arial"/>
                <w:sz w:val="20"/>
                <w:szCs w:val="20"/>
              </w:rPr>
              <w:t xml:space="preserve"> $100</w:t>
            </w:r>
          </w:p>
        </w:tc>
      </w:tr>
      <w:tr w:rsidR="003A38C9" w14:paraId="28EE01C8" w14:textId="77777777" w:rsidTr="00B52D23">
        <w:tc>
          <w:tcPr>
            <w:tcW w:w="855" w:type="dxa"/>
            <w:tcBorders>
              <w:top w:val="single" w:sz="6" w:space="0" w:color="000000"/>
              <w:left w:val="single" w:sz="6" w:space="0" w:color="000000"/>
              <w:bottom w:val="single" w:sz="6" w:space="0" w:color="000000"/>
              <w:right w:val="single" w:sz="6" w:space="0" w:color="000000"/>
            </w:tcBorders>
            <w:vAlign w:val="center"/>
          </w:tcPr>
          <w:p w14:paraId="469946C0"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7</w:t>
            </w:r>
          </w:p>
        </w:tc>
        <w:tc>
          <w:tcPr>
            <w:tcW w:w="2910" w:type="dxa"/>
            <w:tcBorders>
              <w:top w:val="single" w:sz="6" w:space="0" w:color="000000"/>
              <w:left w:val="single" w:sz="6" w:space="0" w:color="000000"/>
              <w:bottom w:val="single" w:sz="6" w:space="0" w:color="000000"/>
              <w:right w:val="single" w:sz="6" w:space="0" w:color="000000"/>
            </w:tcBorders>
            <w:vAlign w:val="center"/>
          </w:tcPr>
          <w:p w14:paraId="013C0128" w14:textId="0E5EEA8E" w:rsidR="003A38C9" w:rsidRDefault="0068059B" w:rsidP="003A38C9">
            <w:pPr>
              <w:pStyle w:val="TableParagraph"/>
              <w:spacing w:before="15" w:line="237" w:lineRule="auto"/>
              <w:ind w:left="14" w:right="175"/>
              <w:rPr>
                <w:sz w:val="20"/>
              </w:rPr>
            </w:pPr>
            <w:r>
              <w:rPr>
                <w:sz w:val="20"/>
              </w:rPr>
              <w:t>Annual Title 1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760500FE" w14:textId="6E223426" w:rsidR="003A38C9" w:rsidRDefault="0068059B" w:rsidP="003A38C9">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39040996" w14:textId="04DDAE5B" w:rsidR="003A38C9" w:rsidRDefault="0068059B" w:rsidP="003A38C9">
            <w:pPr>
              <w:rPr>
                <w:rFonts w:ascii="Arial" w:eastAsia="Arial" w:hAnsi="Arial" w:cs="Arial"/>
                <w:sz w:val="20"/>
                <w:szCs w:val="20"/>
              </w:rPr>
            </w:pPr>
            <w:r>
              <w:rPr>
                <w:rFonts w:ascii="Arial" w:eastAsia="Arial" w:hAnsi="Arial" w:cs="Arial"/>
                <w:sz w:val="20"/>
                <w:szCs w:val="20"/>
              </w:rPr>
              <w:t>Increase Parent understanding of Title I and the effect on students.</w:t>
            </w:r>
          </w:p>
        </w:tc>
        <w:tc>
          <w:tcPr>
            <w:tcW w:w="1260" w:type="dxa"/>
            <w:tcBorders>
              <w:top w:val="single" w:sz="6" w:space="0" w:color="000000"/>
              <w:left w:val="single" w:sz="6" w:space="0" w:color="000000"/>
              <w:bottom w:val="single" w:sz="6" w:space="0" w:color="000000"/>
              <w:right w:val="single" w:sz="6" w:space="0" w:color="000000"/>
            </w:tcBorders>
            <w:vAlign w:val="center"/>
          </w:tcPr>
          <w:p w14:paraId="6AF08180" w14:textId="59A2B1A8" w:rsidR="003A38C9" w:rsidRDefault="0068059B" w:rsidP="003A38C9">
            <w:pPr>
              <w:rPr>
                <w:rFonts w:ascii="Arial" w:eastAsia="Arial" w:hAnsi="Arial" w:cs="Arial"/>
                <w:sz w:val="20"/>
                <w:szCs w:val="20"/>
              </w:rPr>
            </w:pPr>
            <w:r>
              <w:rPr>
                <w:rFonts w:ascii="Arial" w:eastAsia="Arial" w:hAnsi="Arial" w:cs="Arial"/>
                <w:sz w:val="20"/>
                <w:szCs w:val="20"/>
              </w:rPr>
              <w:t>Fall 2020</w:t>
            </w:r>
          </w:p>
        </w:tc>
        <w:tc>
          <w:tcPr>
            <w:tcW w:w="2250" w:type="dxa"/>
            <w:tcBorders>
              <w:top w:val="single" w:sz="6" w:space="0" w:color="000000"/>
              <w:left w:val="single" w:sz="6" w:space="0" w:color="000000"/>
              <w:bottom w:val="single" w:sz="6" w:space="0" w:color="000000"/>
              <w:right w:val="single" w:sz="6" w:space="0" w:color="000000"/>
            </w:tcBorders>
          </w:tcPr>
          <w:p w14:paraId="27A50CAE" w14:textId="1A785B91" w:rsidR="003A38C9" w:rsidRDefault="0068059B" w:rsidP="003A38C9">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01E42863" w14:textId="1F378912" w:rsidR="003A38C9" w:rsidRDefault="0068059B" w:rsidP="003A38C9">
            <w:pPr>
              <w:rPr>
                <w:rFonts w:ascii="Arial" w:eastAsia="Arial" w:hAnsi="Arial" w:cs="Arial"/>
                <w:sz w:val="20"/>
                <w:szCs w:val="20"/>
              </w:rPr>
            </w:pPr>
            <w:r>
              <w:rPr>
                <w:rFonts w:ascii="Arial" w:eastAsia="Arial" w:hAnsi="Arial" w:cs="Arial"/>
                <w:sz w:val="20"/>
                <w:szCs w:val="20"/>
              </w:rPr>
              <w:t>$0</w:t>
            </w:r>
          </w:p>
        </w:tc>
      </w:tr>
      <w:tr w:rsidR="003A38C9" w14:paraId="0D1376C6" w14:textId="77777777" w:rsidTr="00B52D23">
        <w:tc>
          <w:tcPr>
            <w:tcW w:w="855" w:type="dxa"/>
            <w:tcBorders>
              <w:top w:val="single" w:sz="6" w:space="0" w:color="000000"/>
              <w:left w:val="single" w:sz="6" w:space="0" w:color="000000"/>
              <w:bottom w:val="single" w:sz="6" w:space="0" w:color="000000"/>
              <w:right w:val="single" w:sz="6" w:space="0" w:color="000000"/>
            </w:tcBorders>
            <w:vAlign w:val="center"/>
          </w:tcPr>
          <w:p w14:paraId="4DC728C1"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8</w:t>
            </w:r>
          </w:p>
        </w:tc>
        <w:tc>
          <w:tcPr>
            <w:tcW w:w="2910" w:type="dxa"/>
            <w:tcBorders>
              <w:top w:val="single" w:sz="6" w:space="0" w:color="000000"/>
              <w:left w:val="single" w:sz="6" w:space="0" w:color="000000"/>
              <w:bottom w:val="single" w:sz="6" w:space="0" w:color="000000"/>
              <w:right w:val="single" w:sz="6" w:space="0" w:color="000000"/>
            </w:tcBorders>
            <w:vAlign w:val="center"/>
          </w:tcPr>
          <w:p w14:paraId="6C734F73" w14:textId="54CDE350" w:rsidR="003A38C9" w:rsidRDefault="0068059B" w:rsidP="003A38C9">
            <w:pPr>
              <w:rPr>
                <w:rFonts w:ascii="Arial" w:eastAsia="Arial" w:hAnsi="Arial" w:cs="Arial"/>
                <w:sz w:val="20"/>
                <w:szCs w:val="20"/>
              </w:rPr>
            </w:pPr>
            <w:r>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1EBBD8BA" w14:textId="4CE2A787" w:rsidR="003A38C9" w:rsidRDefault="0068059B" w:rsidP="003A38C9">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27762B6B" w14:textId="77FC360F" w:rsidR="003A38C9" w:rsidRDefault="0068059B" w:rsidP="003A38C9">
            <w:pPr>
              <w:rPr>
                <w:rFonts w:ascii="Arial" w:eastAsia="Arial" w:hAnsi="Arial" w:cs="Arial"/>
                <w:sz w:val="20"/>
                <w:szCs w:val="20"/>
              </w:rPr>
            </w:pPr>
            <w:r>
              <w:rPr>
                <w:rFonts w:ascii="Arial" w:eastAsia="Arial" w:hAnsi="Arial" w:cs="Arial"/>
                <w:sz w:val="20"/>
                <w:szCs w:val="20"/>
              </w:rPr>
              <w:t xml:space="preserve">Increase Parent understanding of Title 1 and the effect on students. </w:t>
            </w:r>
          </w:p>
        </w:tc>
        <w:tc>
          <w:tcPr>
            <w:tcW w:w="1260" w:type="dxa"/>
            <w:tcBorders>
              <w:top w:val="single" w:sz="6" w:space="0" w:color="000000"/>
              <w:left w:val="single" w:sz="6" w:space="0" w:color="000000"/>
              <w:bottom w:val="single" w:sz="6" w:space="0" w:color="000000"/>
              <w:right w:val="single" w:sz="6" w:space="0" w:color="000000"/>
            </w:tcBorders>
            <w:vAlign w:val="center"/>
          </w:tcPr>
          <w:p w14:paraId="7B6C6529" w14:textId="1D45EEB4" w:rsidR="003A38C9" w:rsidRDefault="0068059B" w:rsidP="003A38C9">
            <w:pPr>
              <w:rPr>
                <w:rFonts w:ascii="Arial" w:eastAsia="Arial" w:hAnsi="Arial" w:cs="Arial"/>
                <w:sz w:val="20"/>
                <w:szCs w:val="20"/>
              </w:rPr>
            </w:pPr>
            <w:r>
              <w:rPr>
                <w:rFonts w:ascii="Arial" w:eastAsia="Arial" w:hAnsi="Arial" w:cs="Arial"/>
                <w:sz w:val="20"/>
                <w:szCs w:val="20"/>
              </w:rPr>
              <w:t>September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0871C611" w14:textId="2020ACB5" w:rsidR="003A38C9" w:rsidRDefault="0068059B" w:rsidP="003A38C9">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0FC82A82" w14:textId="137EA2B0" w:rsidR="003A38C9" w:rsidRDefault="0068059B" w:rsidP="003A38C9">
            <w:pPr>
              <w:rPr>
                <w:rFonts w:ascii="Arial" w:eastAsia="Arial" w:hAnsi="Arial" w:cs="Arial"/>
                <w:sz w:val="20"/>
                <w:szCs w:val="20"/>
              </w:rPr>
            </w:pPr>
            <w:r>
              <w:rPr>
                <w:rFonts w:ascii="Arial" w:eastAsia="Arial" w:hAnsi="Arial" w:cs="Arial"/>
                <w:sz w:val="20"/>
                <w:szCs w:val="20"/>
              </w:rPr>
              <w:t>$0</w:t>
            </w:r>
          </w:p>
        </w:tc>
      </w:tr>
      <w:tr w:rsidR="0068059B" w14:paraId="44F8F27E"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3EC05096" w14:textId="77777777" w:rsidR="0068059B" w:rsidRDefault="0068059B" w:rsidP="0068059B">
            <w:pPr>
              <w:jc w:val="center"/>
              <w:rPr>
                <w:rFonts w:ascii="Arial" w:eastAsia="Arial" w:hAnsi="Arial" w:cs="Arial"/>
                <w:sz w:val="20"/>
                <w:szCs w:val="20"/>
              </w:rPr>
            </w:pPr>
            <w:r>
              <w:rPr>
                <w:rFonts w:ascii="Arial" w:eastAsia="Arial" w:hAnsi="Arial" w:cs="Arial"/>
                <w:sz w:val="20"/>
                <w:szCs w:val="20"/>
              </w:rPr>
              <w:t>9</w:t>
            </w:r>
          </w:p>
        </w:tc>
        <w:tc>
          <w:tcPr>
            <w:tcW w:w="2910" w:type="dxa"/>
            <w:tcBorders>
              <w:top w:val="single" w:sz="6" w:space="0" w:color="000000"/>
              <w:left w:val="single" w:sz="6" w:space="0" w:color="000000"/>
              <w:bottom w:val="single" w:sz="6" w:space="0" w:color="000000"/>
              <w:right w:val="single" w:sz="6" w:space="0" w:color="000000"/>
            </w:tcBorders>
            <w:vAlign w:val="center"/>
          </w:tcPr>
          <w:p w14:paraId="72E06F58" w14:textId="6B7C97AF" w:rsidR="0068059B" w:rsidRDefault="0068059B" w:rsidP="0068059B">
            <w:pPr>
              <w:rPr>
                <w:rFonts w:ascii="Arial" w:eastAsia="Arial" w:hAnsi="Arial" w:cs="Arial"/>
                <w:sz w:val="20"/>
                <w:szCs w:val="20"/>
              </w:rPr>
            </w:pPr>
            <w:r>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271C6F8B" w14:textId="4F2621FA" w:rsidR="0068059B" w:rsidRDefault="0068059B" w:rsidP="0068059B">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08EFE29E" w14:textId="604C2A89" w:rsidR="0068059B" w:rsidRDefault="0068059B" w:rsidP="0068059B">
            <w:pPr>
              <w:rPr>
                <w:rFonts w:ascii="Arial" w:eastAsia="Arial" w:hAnsi="Arial" w:cs="Arial"/>
                <w:sz w:val="20"/>
                <w:szCs w:val="20"/>
              </w:rPr>
            </w:pPr>
            <w:r>
              <w:rPr>
                <w:rFonts w:ascii="Arial" w:eastAsia="Arial" w:hAnsi="Arial" w:cs="Arial"/>
                <w:sz w:val="20"/>
                <w:szCs w:val="20"/>
              </w:rPr>
              <w:t xml:space="preserve">Increase Parent understanding of Title 1 and the effect on students. </w:t>
            </w:r>
          </w:p>
        </w:tc>
        <w:tc>
          <w:tcPr>
            <w:tcW w:w="1260" w:type="dxa"/>
            <w:tcBorders>
              <w:top w:val="single" w:sz="6" w:space="0" w:color="000000"/>
              <w:left w:val="single" w:sz="6" w:space="0" w:color="000000"/>
              <w:bottom w:val="single" w:sz="6" w:space="0" w:color="000000"/>
              <w:right w:val="single" w:sz="6" w:space="0" w:color="000000"/>
            </w:tcBorders>
            <w:vAlign w:val="center"/>
          </w:tcPr>
          <w:p w14:paraId="75D586EF" w14:textId="4D4E48CC" w:rsidR="0068059B" w:rsidRDefault="0068059B" w:rsidP="0068059B">
            <w:pPr>
              <w:rPr>
                <w:rFonts w:ascii="Arial" w:eastAsia="Arial" w:hAnsi="Arial" w:cs="Arial"/>
                <w:sz w:val="20"/>
                <w:szCs w:val="20"/>
              </w:rPr>
            </w:pPr>
            <w:r>
              <w:rPr>
                <w:rFonts w:ascii="Arial" w:eastAsia="Arial" w:hAnsi="Arial" w:cs="Arial"/>
                <w:sz w:val="20"/>
                <w:szCs w:val="20"/>
              </w:rPr>
              <w:t>October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1BA6803A" w14:textId="1BE31685" w:rsidR="0068059B" w:rsidRDefault="0068059B" w:rsidP="0068059B">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5D91FF38" w14:textId="71E3BD63" w:rsidR="0068059B" w:rsidRDefault="0068059B" w:rsidP="0068059B">
            <w:pPr>
              <w:rPr>
                <w:rFonts w:ascii="Arial" w:eastAsia="Arial" w:hAnsi="Arial" w:cs="Arial"/>
                <w:sz w:val="20"/>
                <w:szCs w:val="20"/>
              </w:rPr>
            </w:pPr>
            <w:r>
              <w:rPr>
                <w:rFonts w:ascii="Arial" w:eastAsia="Arial" w:hAnsi="Arial" w:cs="Arial"/>
                <w:sz w:val="20"/>
                <w:szCs w:val="20"/>
              </w:rPr>
              <w:t>$0</w:t>
            </w:r>
          </w:p>
        </w:tc>
      </w:tr>
      <w:tr w:rsidR="0068059B" w14:paraId="42BA6648"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D7B9BE0" w14:textId="77777777" w:rsidR="0068059B" w:rsidRDefault="0068059B" w:rsidP="0068059B">
            <w:pPr>
              <w:jc w:val="center"/>
              <w:rPr>
                <w:rFonts w:ascii="Arial" w:eastAsia="Arial" w:hAnsi="Arial" w:cs="Arial"/>
                <w:sz w:val="20"/>
                <w:szCs w:val="20"/>
              </w:rPr>
            </w:pPr>
            <w:r>
              <w:rPr>
                <w:rFonts w:ascii="Arial" w:eastAsia="Arial" w:hAnsi="Arial" w:cs="Arial"/>
                <w:sz w:val="20"/>
                <w:szCs w:val="20"/>
              </w:rPr>
              <w:t>10</w:t>
            </w:r>
          </w:p>
        </w:tc>
        <w:tc>
          <w:tcPr>
            <w:tcW w:w="2910" w:type="dxa"/>
            <w:tcBorders>
              <w:top w:val="single" w:sz="6" w:space="0" w:color="000000"/>
              <w:left w:val="single" w:sz="6" w:space="0" w:color="000000"/>
              <w:bottom w:val="single" w:sz="6" w:space="0" w:color="000000"/>
              <w:right w:val="single" w:sz="6" w:space="0" w:color="000000"/>
            </w:tcBorders>
            <w:vAlign w:val="center"/>
          </w:tcPr>
          <w:p w14:paraId="2A179A85" w14:textId="567F842F" w:rsidR="0068059B" w:rsidRDefault="0068059B" w:rsidP="0068059B">
            <w:pPr>
              <w:rPr>
                <w:rFonts w:ascii="Arial" w:eastAsia="Arial" w:hAnsi="Arial" w:cs="Arial"/>
                <w:sz w:val="20"/>
                <w:szCs w:val="20"/>
              </w:rPr>
            </w:pPr>
            <w:r>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668FB85B" w14:textId="74FEE772" w:rsidR="0068059B" w:rsidRDefault="0068059B" w:rsidP="0068059B">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32A0654F" w14:textId="72020196" w:rsidR="0068059B" w:rsidRDefault="0068059B" w:rsidP="0068059B">
            <w:pPr>
              <w:rPr>
                <w:rFonts w:ascii="Arial" w:eastAsia="Arial" w:hAnsi="Arial" w:cs="Arial"/>
                <w:sz w:val="20"/>
                <w:szCs w:val="20"/>
              </w:rPr>
            </w:pPr>
            <w:r>
              <w:rPr>
                <w:rFonts w:ascii="Arial" w:eastAsia="Arial" w:hAnsi="Arial" w:cs="Arial"/>
                <w:sz w:val="20"/>
                <w:szCs w:val="20"/>
              </w:rPr>
              <w:t xml:space="preserve">Increase Parent understanding of Title 1 and the effect on students. </w:t>
            </w:r>
          </w:p>
        </w:tc>
        <w:tc>
          <w:tcPr>
            <w:tcW w:w="1260" w:type="dxa"/>
            <w:tcBorders>
              <w:top w:val="single" w:sz="6" w:space="0" w:color="000000"/>
              <w:left w:val="single" w:sz="6" w:space="0" w:color="000000"/>
              <w:bottom w:val="single" w:sz="6" w:space="0" w:color="000000"/>
              <w:right w:val="single" w:sz="6" w:space="0" w:color="000000"/>
            </w:tcBorders>
            <w:vAlign w:val="center"/>
          </w:tcPr>
          <w:p w14:paraId="4E5B50E7" w14:textId="560774EC" w:rsidR="0068059B" w:rsidRDefault="0068059B" w:rsidP="0068059B">
            <w:pPr>
              <w:rPr>
                <w:rFonts w:ascii="Arial" w:eastAsia="Arial" w:hAnsi="Arial" w:cs="Arial"/>
                <w:sz w:val="20"/>
                <w:szCs w:val="20"/>
              </w:rPr>
            </w:pPr>
            <w:r>
              <w:rPr>
                <w:rFonts w:ascii="Arial" w:eastAsia="Arial" w:hAnsi="Arial" w:cs="Arial"/>
                <w:sz w:val="20"/>
                <w:szCs w:val="20"/>
              </w:rPr>
              <w:t>November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203B9984" w14:textId="79510F94" w:rsidR="0068059B" w:rsidRDefault="0068059B" w:rsidP="0068059B">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297D3080" w14:textId="35CFA132" w:rsidR="0068059B" w:rsidRDefault="0068059B" w:rsidP="0068059B">
            <w:pPr>
              <w:rPr>
                <w:rFonts w:ascii="Arial" w:eastAsia="Arial" w:hAnsi="Arial" w:cs="Arial"/>
                <w:sz w:val="20"/>
                <w:szCs w:val="20"/>
              </w:rPr>
            </w:pPr>
            <w:r>
              <w:rPr>
                <w:rFonts w:ascii="Arial" w:eastAsia="Arial" w:hAnsi="Arial" w:cs="Arial"/>
                <w:sz w:val="20"/>
                <w:szCs w:val="20"/>
              </w:rPr>
              <w:t>$0</w:t>
            </w:r>
          </w:p>
        </w:tc>
      </w:tr>
      <w:tr w:rsidR="0068059B" w14:paraId="313D2645"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03F2B273" w14:textId="77777777" w:rsidR="0068059B" w:rsidRDefault="0068059B" w:rsidP="0068059B">
            <w:pPr>
              <w:jc w:val="center"/>
              <w:rPr>
                <w:rFonts w:ascii="Arial" w:eastAsia="Arial" w:hAnsi="Arial" w:cs="Arial"/>
                <w:sz w:val="20"/>
                <w:szCs w:val="20"/>
              </w:rPr>
            </w:pPr>
            <w:r>
              <w:rPr>
                <w:rFonts w:ascii="Arial" w:eastAsia="Arial" w:hAnsi="Arial" w:cs="Arial"/>
                <w:sz w:val="20"/>
                <w:szCs w:val="20"/>
              </w:rPr>
              <w:t>11</w:t>
            </w:r>
          </w:p>
        </w:tc>
        <w:tc>
          <w:tcPr>
            <w:tcW w:w="2910" w:type="dxa"/>
            <w:tcBorders>
              <w:top w:val="single" w:sz="6" w:space="0" w:color="000000"/>
              <w:left w:val="single" w:sz="6" w:space="0" w:color="000000"/>
              <w:bottom w:val="single" w:sz="6" w:space="0" w:color="000000"/>
              <w:right w:val="single" w:sz="6" w:space="0" w:color="000000"/>
            </w:tcBorders>
            <w:vAlign w:val="center"/>
          </w:tcPr>
          <w:p w14:paraId="10B49489" w14:textId="4C5B65D6" w:rsidR="0068059B" w:rsidRDefault="0068059B" w:rsidP="0068059B">
            <w:pPr>
              <w:rPr>
                <w:rFonts w:ascii="Arial" w:eastAsia="Arial" w:hAnsi="Arial" w:cs="Arial"/>
                <w:sz w:val="20"/>
                <w:szCs w:val="20"/>
              </w:rPr>
            </w:pPr>
            <w:r>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7AB30C6E" w14:textId="695EA725" w:rsidR="0068059B" w:rsidRDefault="0068059B" w:rsidP="0068059B">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41F0CECC" w14:textId="6F3F1F90" w:rsidR="0068059B" w:rsidRDefault="0068059B" w:rsidP="0068059B">
            <w:pPr>
              <w:rPr>
                <w:rFonts w:ascii="Arial" w:eastAsia="Arial" w:hAnsi="Arial" w:cs="Arial"/>
                <w:sz w:val="20"/>
                <w:szCs w:val="20"/>
              </w:rPr>
            </w:pPr>
            <w:r>
              <w:rPr>
                <w:rFonts w:ascii="Arial" w:eastAsia="Arial" w:hAnsi="Arial" w:cs="Arial"/>
                <w:sz w:val="20"/>
                <w:szCs w:val="20"/>
              </w:rPr>
              <w:t xml:space="preserve">Increase Parent understanding of Title 1 and the effect on students. </w:t>
            </w:r>
          </w:p>
        </w:tc>
        <w:tc>
          <w:tcPr>
            <w:tcW w:w="1260" w:type="dxa"/>
            <w:tcBorders>
              <w:top w:val="single" w:sz="6" w:space="0" w:color="000000"/>
              <w:left w:val="single" w:sz="6" w:space="0" w:color="000000"/>
              <w:bottom w:val="single" w:sz="6" w:space="0" w:color="000000"/>
              <w:right w:val="single" w:sz="6" w:space="0" w:color="000000"/>
            </w:tcBorders>
            <w:vAlign w:val="center"/>
          </w:tcPr>
          <w:p w14:paraId="4E3A453F" w14:textId="2D0A1629" w:rsidR="0068059B" w:rsidRDefault="0068059B" w:rsidP="0068059B">
            <w:pPr>
              <w:rPr>
                <w:rFonts w:ascii="Arial" w:eastAsia="Arial" w:hAnsi="Arial" w:cs="Arial"/>
                <w:sz w:val="20"/>
                <w:szCs w:val="20"/>
              </w:rPr>
            </w:pPr>
            <w:r>
              <w:rPr>
                <w:rFonts w:ascii="Arial" w:eastAsia="Arial" w:hAnsi="Arial" w:cs="Arial"/>
                <w:sz w:val="20"/>
                <w:szCs w:val="20"/>
              </w:rPr>
              <w:t>December</w:t>
            </w:r>
          </w:p>
        </w:tc>
        <w:tc>
          <w:tcPr>
            <w:tcW w:w="2250" w:type="dxa"/>
            <w:tcBorders>
              <w:top w:val="single" w:sz="6" w:space="0" w:color="000000"/>
              <w:left w:val="single" w:sz="6" w:space="0" w:color="000000"/>
              <w:bottom w:val="single" w:sz="6" w:space="0" w:color="000000"/>
              <w:right w:val="single" w:sz="6" w:space="0" w:color="000000"/>
            </w:tcBorders>
            <w:vAlign w:val="center"/>
          </w:tcPr>
          <w:p w14:paraId="2C7F5343" w14:textId="2B31DF40" w:rsidR="0068059B" w:rsidRDefault="0068059B" w:rsidP="0068059B">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2BA9EEDC" w14:textId="334E761D" w:rsidR="0068059B" w:rsidRDefault="0068059B" w:rsidP="0068059B">
            <w:pPr>
              <w:rPr>
                <w:rFonts w:ascii="Arial" w:eastAsia="Arial" w:hAnsi="Arial" w:cs="Arial"/>
                <w:sz w:val="20"/>
                <w:szCs w:val="20"/>
              </w:rPr>
            </w:pPr>
            <w:r>
              <w:rPr>
                <w:rFonts w:ascii="Arial" w:eastAsia="Arial" w:hAnsi="Arial" w:cs="Arial"/>
                <w:sz w:val="20"/>
                <w:szCs w:val="20"/>
              </w:rPr>
              <w:t>$0</w:t>
            </w:r>
          </w:p>
        </w:tc>
      </w:tr>
      <w:tr w:rsidR="0068059B" w14:paraId="1FB72E6F"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1F1EF53" w14:textId="77777777" w:rsidR="0068059B" w:rsidRDefault="0068059B" w:rsidP="0068059B">
            <w:pPr>
              <w:jc w:val="center"/>
              <w:rPr>
                <w:rFonts w:ascii="Arial" w:eastAsia="Arial" w:hAnsi="Arial" w:cs="Arial"/>
                <w:sz w:val="20"/>
                <w:szCs w:val="20"/>
              </w:rPr>
            </w:pPr>
            <w:r>
              <w:rPr>
                <w:rFonts w:ascii="Arial" w:eastAsia="Arial" w:hAnsi="Arial" w:cs="Arial"/>
                <w:sz w:val="20"/>
                <w:szCs w:val="20"/>
              </w:rPr>
              <w:t>12</w:t>
            </w:r>
          </w:p>
        </w:tc>
        <w:tc>
          <w:tcPr>
            <w:tcW w:w="2910" w:type="dxa"/>
            <w:tcBorders>
              <w:top w:val="single" w:sz="6" w:space="0" w:color="000000"/>
              <w:left w:val="single" w:sz="6" w:space="0" w:color="000000"/>
              <w:bottom w:val="single" w:sz="6" w:space="0" w:color="000000"/>
              <w:right w:val="single" w:sz="6" w:space="0" w:color="000000"/>
            </w:tcBorders>
            <w:vAlign w:val="center"/>
          </w:tcPr>
          <w:p w14:paraId="0976F6DB" w14:textId="5BA960C5" w:rsidR="0068059B" w:rsidRDefault="0068059B" w:rsidP="0068059B">
            <w:pPr>
              <w:rPr>
                <w:rFonts w:ascii="Arial" w:eastAsia="Arial" w:hAnsi="Arial" w:cs="Arial"/>
                <w:sz w:val="20"/>
                <w:szCs w:val="20"/>
              </w:rPr>
            </w:pPr>
            <w:r>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33E8EFC6" w14:textId="0BF252BE" w:rsidR="0068059B" w:rsidRDefault="0068059B" w:rsidP="0068059B">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0A434BF6" w14:textId="6A5CE916" w:rsidR="0068059B" w:rsidRDefault="0068059B" w:rsidP="0068059B">
            <w:pPr>
              <w:rPr>
                <w:rFonts w:ascii="Arial" w:eastAsia="Arial" w:hAnsi="Arial" w:cs="Arial"/>
                <w:sz w:val="20"/>
                <w:szCs w:val="20"/>
              </w:rPr>
            </w:pPr>
            <w:r>
              <w:rPr>
                <w:rFonts w:ascii="Arial" w:eastAsia="Arial" w:hAnsi="Arial" w:cs="Arial"/>
                <w:sz w:val="20"/>
                <w:szCs w:val="20"/>
              </w:rPr>
              <w:t xml:space="preserve">Increase Parent understanding of Title 1 and the effect on students. </w:t>
            </w:r>
          </w:p>
        </w:tc>
        <w:tc>
          <w:tcPr>
            <w:tcW w:w="1260" w:type="dxa"/>
            <w:tcBorders>
              <w:top w:val="single" w:sz="6" w:space="0" w:color="000000"/>
              <w:left w:val="single" w:sz="6" w:space="0" w:color="000000"/>
              <w:bottom w:val="single" w:sz="6" w:space="0" w:color="000000"/>
              <w:right w:val="single" w:sz="6" w:space="0" w:color="000000"/>
            </w:tcBorders>
            <w:vAlign w:val="center"/>
          </w:tcPr>
          <w:p w14:paraId="52C5C55A" w14:textId="50ADE562" w:rsidR="0068059B" w:rsidRDefault="0068059B" w:rsidP="0068059B">
            <w:pPr>
              <w:rPr>
                <w:rFonts w:ascii="Arial" w:eastAsia="Arial" w:hAnsi="Arial" w:cs="Arial"/>
                <w:sz w:val="20"/>
                <w:szCs w:val="20"/>
              </w:rPr>
            </w:pPr>
            <w:r>
              <w:rPr>
                <w:rFonts w:ascii="Arial" w:eastAsia="Arial" w:hAnsi="Arial" w:cs="Arial"/>
                <w:sz w:val="20"/>
                <w:szCs w:val="20"/>
              </w:rPr>
              <w:t>January</w:t>
            </w:r>
          </w:p>
        </w:tc>
        <w:tc>
          <w:tcPr>
            <w:tcW w:w="2250" w:type="dxa"/>
            <w:tcBorders>
              <w:top w:val="single" w:sz="6" w:space="0" w:color="000000"/>
              <w:left w:val="single" w:sz="6" w:space="0" w:color="000000"/>
              <w:bottom w:val="single" w:sz="6" w:space="0" w:color="000000"/>
              <w:right w:val="single" w:sz="6" w:space="0" w:color="000000"/>
            </w:tcBorders>
            <w:vAlign w:val="center"/>
          </w:tcPr>
          <w:p w14:paraId="0830F540" w14:textId="49128CF2" w:rsidR="0068059B" w:rsidRDefault="0068059B" w:rsidP="0068059B">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593D4CC6" w14:textId="67B5F7CE" w:rsidR="0068059B" w:rsidRDefault="0068059B" w:rsidP="0068059B">
            <w:pPr>
              <w:rPr>
                <w:rFonts w:ascii="Arial" w:eastAsia="Arial" w:hAnsi="Arial" w:cs="Arial"/>
                <w:sz w:val="20"/>
                <w:szCs w:val="20"/>
              </w:rPr>
            </w:pPr>
            <w:r>
              <w:rPr>
                <w:rFonts w:ascii="Arial" w:eastAsia="Arial" w:hAnsi="Arial" w:cs="Arial"/>
                <w:sz w:val="20"/>
                <w:szCs w:val="20"/>
              </w:rPr>
              <w:t>$0</w:t>
            </w:r>
          </w:p>
        </w:tc>
      </w:tr>
      <w:tr w:rsidR="0068059B" w14:paraId="128BACE5"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517D1E62" w14:textId="77777777" w:rsidR="0068059B" w:rsidRDefault="0068059B" w:rsidP="0068059B">
            <w:pPr>
              <w:jc w:val="center"/>
              <w:rPr>
                <w:rFonts w:ascii="Arial" w:eastAsia="Arial" w:hAnsi="Arial" w:cs="Arial"/>
                <w:sz w:val="20"/>
                <w:szCs w:val="20"/>
              </w:rPr>
            </w:pPr>
            <w:r>
              <w:rPr>
                <w:rFonts w:ascii="Arial" w:eastAsia="Arial" w:hAnsi="Arial" w:cs="Arial"/>
                <w:sz w:val="20"/>
                <w:szCs w:val="20"/>
              </w:rPr>
              <w:t>13</w:t>
            </w:r>
          </w:p>
        </w:tc>
        <w:tc>
          <w:tcPr>
            <w:tcW w:w="2910" w:type="dxa"/>
            <w:tcBorders>
              <w:top w:val="single" w:sz="6" w:space="0" w:color="000000"/>
              <w:left w:val="single" w:sz="6" w:space="0" w:color="000000"/>
              <w:bottom w:val="single" w:sz="6" w:space="0" w:color="000000"/>
              <w:right w:val="single" w:sz="6" w:space="0" w:color="000000"/>
            </w:tcBorders>
            <w:vAlign w:val="center"/>
          </w:tcPr>
          <w:p w14:paraId="48036912" w14:textId="6C091D1C" w:rsidR="0068059B" w:rsidRDefault="0068059B" w:rsidP="0068059B">
            <w:pPr>
              <w:rPr>
                <w:rFonts w:ascii="Arial" w:eastAsia="Arial" w:hAnsi="Arial" w:cs="Arial"/>
                <w:sz w:val="20"/>
                <w:szCs w:val="20"/>
              </w:rPr>
            </w:pPr>
            <w:r>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45E2BEB7" w14:textId="34AEB814" w:rsidR="0068059B" w:rsidRDefault="0068059B" w:rsidP="0068059B">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26BB50E4" w14:textId="2DD8A950" w:rsidR="0068059B" w:rsidRDefault="0068059B" w:rsidP="0068059B">
            <w:pPr>
              <w:rPr>
                <w:rFonts w:ascii="Arial" w:eastAsia="Arial" w:hAnsi="Arial" w:cs="Arial"/>
                <w:sz w:val="20"/>
                <w:szCs w:val="20"/>
              </w:rPr>
            </w:pPr>
            <w:r>
              <w:rPr>
                <w:rFonts w:ascii="Arial" w:eastAsia="Arial" w:hAnsi="Arial" w:cs="Arial"/>
                <w:sz w:val="20"/>
                <w:szCs w:val="20"/>
              </w:rPr>
              <w:t xml:space="preserve">Increase Parent understanding of Title 1 and the effect on students. </w:t>
            </w:r>
          </w:p>
        </w:tc>
        <w:tc>
          <w:tcPr>
            <w:tcW w:w="1260" w:type="dxa"/>
            <w:tcBorders>
              <w:top w:val="single" w:sz="6" w:space="0" w:color="000000"/>
              <w:left w:val="single" w:sz="6" w:space="0" w:color="000000"/>
              <w:bottom w:val="single" w:sz="6" w:space="0" w:color="000000"/>
              <w:right w:val="single" w:sz="6" w:space="0" w:color="000000"/>
            </w:tcBorders>
            <w:vAlign w:val="center"/>
          </w:tcPr>
          <w:p w14:paraId="7B1B0F92" w14:textId="7B7427F3" w:rsidR="0068059B" w:rsidRDefault="0068059B" w:rsidP="0068059B">
            <w:pPr>
              <w:rPr>
                <w:rFonts w:ascii="Arial" w:eastAsia="Arial" w:hAnsi="Arial" w:cs="Arial"/>
                <w:sz w:val="20"/>
                <w:szCs w:val="20"/>
              </w:rPr>
            </w:pPr>
            <w:r>
              <w:rPr>
                <w:rFonts w:ascii="Arial" w:eastAsia="Arial" w:hAnsi="Arial" w:cs="Arial"/>
                <w:sz w:val="20"/>
                <w:szCs w:val="20"/>
              </w:rPr>
              <w:t>February</w:t>
            </w:r>
          </w:p>
        </w:tc>
        <w:tc>
          <w:tcPr>
            <w:tcW w:w="2250" w:type="dxa"/>
            <w:tcBorders>
              <w:top w:val="single" w:sz="6" w:space="0" w:color="000000"/>
              <w:left w:val="single" w:sz="6" w:space="0" w:color="000000"/>
              <w:bottom w:val="single" w:sz="6" w:space="0" w:color="000000"/>
              <w:right w:val="single" w:sz="6" w:space="0" w:color="000000"/>
            </w:tcBorders>
            <w:vAlign w:val="center"/>
          </w:tcPr>
          <w:p w14:paraId="58313E96" w14:textId="2D428572" w:rsidR="0068059B" w:rsidRDefault="0068059B" w:rsidP="0068059B">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743AE5B8" w14:textId="6C06341D" w:rsidR="0068059B" w:rsidRDefault="0068059B" w:rsidP="0068059B">
            <w:pPr>
              <w:rPr>
                <w:rFonts w:ascii="Arial" w:eastAsia="Arial" w:hAnsi="Arial" w:cs="Arial"/>
                <w:sz w:val="20"/>
                <w:szCs w:val="20"/>
              </w:rPr>
            </w:pPr>
            <w:r>
              <w:rPr>
                <w:rFonts w:ascii="Arial" w:eastAsia="Arial" w:hAnsi="Arial" w:cs="Arial"/>
                <w:sz w:val="20"/>
                <w:szCs w:val="20"/>
              </w:rPr>
              <w:t>$0</w:t>
            </w:r>
          </w:p>
        </w:tc>
      </w:tr>
      <w:tr w:rsidR="0068059B" w14:paraId="597251DC"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3749A25" w14:textId="77777777" w:rsidR="0068059B" w:rsidRDefault="0068059B" w:rsidP="0068059B">
            <w:pPr>
              <w:jc w:val="center"/>
              <w:rPr>
                <w:rFonts w:ascii="Arial" w:eastAsia="Arial" w:hAnsi="Arial" w:cs="Arial"/>
                <w:sz w:val="20"/>
                <w:szCs w:val="20"/>
              </w:rPr>
            </w:pPr>
            <w:r>
              <w:rPr>
                <w:rFonts w:ascii="Arial" w:eastAsia="Arial" w:hAnsi="Arial" w:cs="Arial"/>
                <w:sz w:val="20"/>
                <w:szCs w:val="20"/>
              </w:rPr>
              <w:t>14</w:t>
            </w:r>
          </w:p>
        </w:tc>
        <w:tc>
          <w:tcPr>
            <w:tcW w:w="2910" w:type="dxa"/>
            <w:tcBorders>
              <w:top w:val="single" w:sz="6" w:space="0" w:color="000000"/>
              <w:left w:val="single" w:sz="6" w:space="0" w:color="000000"/>
              <w:bottom w:val="single" w:sz="6" w:space="0" w:color="000000"/>
              <w:right w:val="single" w:sz="6" w:space="0" w:color="000000"/>
            </w:tcBorders>
            <w:vAlign w:val="center"/>
          </w:tcPr>
          <w:p w14:paraId="7B4A45D2" w14:textId="52CCD656" w:rsidR="0068059B" w:rsidRDefault="0068059B" w:rsidP="0068059B">
            <w:pPr>
              <w:rPr>
                <w:rFonts w:ascii="Arial" w:eastAsia="Arial" w:hAnsi="Arial" w:cs="Arial"/>
                <w:sz w:val="20"/>
                <w:szCs w:val="20"/>
              </w:rPr>
            </w:pPr>
            <w:r>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6B6574F5" w14:textId="17478593" w:rsidR="0068059B" w:rsidRDefault="0068059B" w:rsidP="0068059B">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2E44DBF5" w14:textId="2DDC1432" w:rsidR="0068059B" w:rsidRDefault="0068059B" w:rsidP="0068059B">
            <w:pPr>
              <w:rPr>
                <w:rFonts w:ascii="Arial" w:eastAsia="Arial" w:hAnsi="Arial" w:cs="Arial"/>
                <w:sz w:val="20"/>
                <w:szCs w:val="20"/>
              </w:rPr>
            </w:pPr>
            <w:r>
              <w:rPr>
                <w:rFonts w:ascii="Arial" w:eastAsia="Arial" w:hAnsi="Arial" w:cs="Arial"/>
                <w:sz w:val="20"/>
                <w:szCs w:val="20"/>
              </w:rPr>
              <w:t xml:space="preserve">Increase Parent understanding of Title 1 and the effect on students. </w:t>
            </w:r>
          </w:p>
        </w:tc>
        <w:tc>
          <w:tcPr>
            <w:tcW w:w="1260" w:type="dxa"/>
            <w:tcBorders>
              <w:top w:val="single" w:sz="6" w:space="0" w:color="000000"/>
              <w:left w:val="single" w:sz="6" w:space="0" w:color="000000"/>
              <w:bottom w:val="single" w:sz="6" w:space="0" w:color="000000"/>
              <w:right w:val="single" w:sz="6" w:space="0" w:color="000000"/>
            </w:tcBorders>
            <w:vAlign w:val="center"/>
          </w:tcPr>
          <w:p w14:paraId="22B710B6" w14:textId="4D2111A9" w:rsidR="0068059B" w:rsidRDefault="0068059B" w:rsidP="0068059B">
            <w:pPr>
              <w:rPr>
                <w:rFonts w:ascii="Arial" w:eastAsia="Arial" w:hAnsi="Arial" w:cs="Arial"/>
                <w:sz w:val="20"/>
                <w:szCs w:val="20"/>
              </w:rPr>
            </w:pPr>
            <w:r>
              <w:rPr>
                <w:rFonts w:ascii="Arial" w:eastAsia="Arial" w:hAnsi="Arial" w:cs="Arial"/>
                <w:sz w:val="20"/>
                <w:szCs w:val="20"/>
              </w:rPr>
              <w:t>March</w:t>
            </w:r>
          </w:p>
        </w:tc>
        <w:tc>
          <w:tcPr>
            <w:tcW w:w="2250" w:type="dxa"/>
            <w:tcBorders>
              <w:top w:val="single" w:sz="6" w:space="0" w:color="000000"/>
              <w:left w:val="single" w:sz="6" w:space="0" w:color="000000"/>
              <w:bottom w:val="single" w:sz="6" w:space="0" w:color="000000"/>
              <w:right w:val="single" w:sz="6" w:space="0" w:color="000000"/>
            </w:tcBorders>
            <w:vAlign w:val="center"/>
          </w:tcPr>
          <w:p w14:paraId="6408CD43" w14:textId="5EC5E765" w:rsidR="0068059B" w:rsidRDefault="0068059B" w:rsidP="0068059B">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40B7778E" w14:textId="694B0580" w:rsidR="0068059B" w:rsidRDefault="0068059B" w:rsidP="0068059B">
            <w:pPr>
              <w:rPr>
                <w:rFonts w:ascii="Arial" w:eastAsia="Arial" w:hAnsi="Arial" w:cs="Arial"/>
                <w:sz w:val="20"/>
                <w:szCs w:val="20"/>
              </w:rPr>
            </w:pPr>
            <w:r>
              <w:rPr>
                <w:rFonts w:ascii="Arial" w:eastAsia="Arial" w:hAnsi="Arial" w:cs="Arial"/>
                <w:sz w:val="20"/>
                <w:szCs w:val="20"/>
              </w:rPr>
              <w:t>$0</w:t>
            </w:r>
          </w:p>
        </w:tc>
      </w:tr>
      <w:tr w:rsidR="0068059B" w14:paraId="04F3B560"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1BB4582" w14:textId="77777777" w:rsidR="0068059B" w:rsidRDefault="0068059B" w:rsidP="0068059B">
            <w:pPr>
              <w:jc w:val="center"/>
              <w:rPr>
                <w:rFonts w:ascii="Arial" w:eastAsia="Arial" w:hAnsi="Arial" w:cs="Arial"/>
                <w:sz w:val="20"/>
                <w:szCs w:val="20"/>
              </w:rPr>
            </w:pPr>
            <w:r>
              <w:rPr>
                <w:rFonts w:ascii="Arial" w:eastAsia="Arial" w:hAnsi="Arial" w:cs="Arial"/>
                <w:sz w:val="20"/>
                <w:szCs w:val="20"/>
              </w:rPr>
              <w:t>15</w:t>
            </w:r>
          </w:p>
        </w:tc>
        <w:tc>
          <w:tcPr>
            <w:tcW w:w="2910" w:type="dxa"/>
            <w:tcBorders>
              <w:top w:val="single" w:sz="6" w:space="0" w:color="000000"/>
              <w:left w:val="single" w:sz="6" w:space="0" w:color="000000"/>
              <w:bottom w:val="single" w:sz="6" w:space="0" w:color="000000"/>
              <w:right w:val="single" w:sz="6" w:space="0" w:color="000000"/>
            </w:tcBorders>
            <w:vAlign w:val="center"/>
          </w:tcPr>
          <w:p w14:paraId="586644DF" w14:textId="4E3B3961" w:rsidR="0068059B" w:rsidRDefault="0068059B" w:rsidP="0068059B">
            <w:pPr>
              <w:rPr>
                <w:rFonts w:ascii="Arial" w:eastAsia="Arial" w:hAnsi="Arial" w:cs="Arial"/>
                <w:sz w:val="20"/>
                <w:szCs w:val="20"/>
              </w:rPr>
            </w:pPr>
            <w:r>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666D0523" w14:textId="51152ACF" w:rsidR="0068059B" w:rsidRDefault="0068059B" w:rsidP="0068059B">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7F6AFFA7" w14:textId="3418289B" w:rsidR="0068059B" w:rsidRDefault="0068059B" w:rsidP="0068059B">
            <w:pPr>
              <w:rPr>
                <w:rFonts w:ascii="Arial" w:eastAsia="Arial" w:hAnsi="Arial" w:cs="Arial"/>
                <w:sz w:val="20"/>
                <w:szCs w:val="20"/>
              </w:rPr>
            </w:pPr>
            <w:r>
              <w:rPr>
                <w:rFonts w:ascii="Arial" w:eastAsia="Arial" w:hAnsi="Arial" w:cs="Arial"/>
                <w:sz w:val="20"/>
                <w:szCs w:val="20"/>
              </w:rPr>
              <w:t xml:space="preserve">Increase Parent understanding of Title 1 and the effect on students. </w:t>
            </w:r>
          </w:p>
        </w:tc>
        <w:tc>
          <w:tcPr>
            <w:tcW w:w="1260" w:type="dxa"/>
            <w:tcBorders>
              <w:top w:val="single" w:sz="6" w:space="0" w:color="000000"/>
              <w:left w:val="single" w:sz="6" w:space="0" w:color="000000"/>
              <w:bottom w:val="single" w:sz="6" w:space="0" w:color="000000"/>
              <w:right w:val="single" w:sz="6" w:space="0" w:color="000000"/>
            </w:tcBorders>
            <w:vAlign w:val="center"/>
          </w:tcPr>
          <w:p w14:paraId="46DEB81B" w14:textId="71984066" w:rsidR="0068059B" w:rsidRDefault="0068059B" w:rsidP="0068059B">
            <w:pPr>
              <w:rPr>
                <w:rFonts w:ascii="Arial" w:eastAsia="Arial" w:hAnsi="Arial" w:cs="Arial"/>
                <w:sz w:val="20"/>
                <w:szCs w:val="20"/>
              </w:rPr>
            </w:pPr>
            <w:r>
              <w:rPr>
                <w:rFonts w:ascii="Arial" w:eastAsia="Arial" w:hAnsi="Arial" w:cs="Arial"/>
                <w:sz w:val="20"/>
                <w:szCs w:val="20"/>
              </w:rPr>
              <w:t>April</w:t>
            </w:r>
          </w:p>
        </w:tc>
        <w:tc>
          <w:tcPr>
            <w:tcW w:w="2250" w:type="dxa"/>
            <w:tcBorders>
              <w:top w:val="single" w:sz="6" w:space="0" w:color="000000"/>
              <w:left w:val="single" w:sz="6" w:space="0" w:color="000000"/>
              <w:bottom w:val="single" w:sz="6" w:space="0" w:color="000000"/>
              <w:right w:val="single" w:sz="6" w:space="0" w:color="000000"/>
            </w:tcBorders>
            <w:vAlign w:val="center"/>
          </w:tcPr>
          <w:p w14:paraId="6949C92F" w14:textId="6768A6AE" w:rsidR="0068059B" w:rsidRDefault="0068059B" w:rsidP="0068059B">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4EB8070F" w14:textId="34CF5547" w:rsidR="0068059B" w:rsidRDefault="0068059B" w:rsidP="0068059B">
            <w:pPr>
              <w:rPr>
                <w:rFonts w:ascii="Arial" w:eastAsia="Arial" w:hAnsi="Arial" w:cs="Arial"/>
                <w:sz w:val="20"/>
                <w:szCs w:val="20"/>
              </w:rPr>
            </w:pPr>
            <w:r>
              <w:rPr>
                <w:rFonts w:ascii="Arial" w:eastAsia="Arial" w:hAnsi="Arial" w:cs="Arial"/>
                <w:sz w:val="20"/>
                <w:szCs w:val="20"/>
              </w:rPr>
              <w:t>$0</w:t>
            </w:r>
          </w:p>
        </w:tc>
      </w:tr>
      <w:tr w:rsidR="0068059B" w14:paraId="645A30DE"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481DF12" w14:textId="77777777" w:rsidR="0068059B" w:rsidRDefault="0068059B" w:rsidP="0068059B">
            <w:pPr>
              <w:jc w:val="center"/>
              <w:rPr>
                <w:rFonts w:ascii="Arial" w:eastAsia="Arial" w:hAnsi="Arial" w:cs="Arial"/>
                <w:sz w:val="20"/>
                <w:szCs w:val="20"/>
              </w:rPr>
            </w:pPr>
            <w:r>
              <w:rPr>
                <w:rFonts w:ascii="Arial" w:eastAsia="Arial" w:hAnsi="Arial" w:cs="Arial"/>
                <w:sz w:val="20"/>
                <w:szCs w:val="20"/>
              </w:rPr>
              <w:t>16</w:t>
            </w:r>
          </w:p>
        </w:tc>
        <w:tc>
          <w:tcPr>
            <w:tcW w:w="2910" w:type="dxa"/>
            <w:tcBorders>
              <w:top w:val="single" w:sz="6" w:space="0" w:color="000000"/>
              <w:left w:val="single" w:sz="6" w:space="0" w:color="000000"/>
              <w:bottom w:val="single" w:sz="6" w:space="0" w:color="000000"/>
              <w:right w:val="single" w:sz="6" w:space="0" w:color="000000"/>
            </w:tcBorders>
            <w:vAlign w:val="center"/>
          </w:tcPr>
          <w:p w14:paraId="55577C0C" w14:textId="5C38A54B" w:rsidR="0068059B" w:rsidRDefault="0068059B" w:rsidP="0068059B">
            <w:pPr>
              <w:rPr>
                <w:rFonts w:ascii="Arial" w:eastAsia="Arial" w:hAnsi="Arial" w:cs="Arial"/>
                <w:sz w:val="20"/>
                <w:szCs w:val="20"/>
              </w:rPr>
            </w:pPr>
            <w:r>
              <w:rPr>
                <w:rFonts w:ascii="Arial" w:eastAsia="Arial" w:hAnsi="Arial" w:cs="Arial"/>
                <w:sz w:val="20"/>
                <w:szCs w:val="20"/>
              </w:rPr>
              <w:t>SAC Meeting</w:t>
            </w:r>
          </w:p>
        </w:tc>
        <w:tc>
          <w:tcPr>
            <w:tcW w:w="1980" w:type="dxa"/>
            <w:tcBorders>
              <w:top w:val="single" w:sz="6" w:space="0" w:color="000000"/>
              <w:left w:val="single" w:sz="6" w:space="0" w:color="000000"/>
              <w:bottom w:val="single" w:sz="6" w:space="0" w:color="000000"/>
              <w:right w:val="single" w:sz="6" w:space="0" w:color="000000"/>
            </w:tcBorders>
            <w:vAlign w:val="center"/>
          </w:tcPr>
          <w:p w14:paraId="183EAF47" w14:textId="042A1294" w:rsidR="0068059B" w:rsidRDefault="0068059B" w:rsidP="0068059B">
            <w:pPr>
              <w:rPr>
                <w:rFonts w:ascii="Arial" w:eastAsia="Arial" w:hAnsi="Arial" w:cs="Arial"/>
                <w:sz w:val="20"/>
                <w:szCs w:val="20"/>
              </w:rPr>
            </w:pPr>
            <w:r>
              <w:rPr>
                <w:rFonts w:ascii="Arial" w:eastAsia="Arial" w:hAnsi="Arial" w:cs="Arial"/>
                <w:sz w:val="20"/>
                <w:szCs w:val="20"/>
              </w:rPr>
              <w:t>APC</w:t>
            </w:r>
          </w:p>
        </w:tc>
        <w:tc>
          <w:tcPr>
            <w:tcW w:w="3337" w:type="dxa"/>
            <w:tcBorders>
              <w:top w:val="single" w:sz="6" w:space="0" w:color="000000"/>
              <w:left w:val="single" w:sz="6" w:space="0" w:color="000000"/>
              <w:bottom w:val="single" w:sz="6" w:space="0" w:color="000000"/>
              <w:right w:val="single" w:sz="6" w:space="0" w:color="000000"/>
            </w:tcBorders>
            <w:vAlign w:val="center"/>
          </w:tcPr>
          <w:p w14:paraId="37D7053E" w14:textId="5D17738F" w:rsidR="0068059B" w:rsidRDefault="0068059B" w:rsidP="0068059B">
            <w:pPr>
              <w:rPr>
                <w:rFonts w:ascii="Arial" w:eastAsia="Arial" w:hAnsi="Arial" w:cs="Arial"/>
                <w:sz w:val="20"/>
                <w:szCs w:val="20"/>
              </w:rPr>
            </w:pPr>
            <w:r>
              <w:rPr>
                <w:rFonts w:ascii="Arial" w:eastAsia="Arial" w:hAnsi="Arial" w:cs="Arial"/>
                <w:sz w:val="20"/>
                <w:szCs w:val="20"/>
              </w:rPr>
              <w:t xml:space="preserve">Increase Parent understanding of Title 1 and the effect on students. </w:t>
            </w:r>
          </w:p>
        </w:tc>
        <w:tc>
          <w:tcPr>
            <w:tcW w:w="1260" w:type="dxa"/>
            <w:tcBorders>
              <w:top w:val="single" w:sz="6" w:space="0" w:color="000000"/>
              <w:left w:val="single" w:sz="6" w:space="0" w:color="000000"/>
              <w:bottom w:val="single" w:sz="6" w:space="0" w:color="000000"/>
              <w:right w:val="single" w:sz="6" w:space="0" w:color="000000"/>
            </w:tcBorders>
            <w:vAlign w:val="center"/>
          </w:tcPr>
          <w:p w14:paraId="4EF0FC2E" w14:textId="55DD1E39" w:rsidR="0068059B" w:rsidRDefault="0068059B" w:rsidP="0068059B">
            <w:pPr>
              <w:rPr>
                <w:rFonts w:ascii="Arial" w:eastAsia="Arial" w:hAnsi="Arial" w:cs="Arial"/>
                <w:sz w:val="20"/>
                <w:szCs w:val="20"/>
              </w:rPr>
            </w:pPr>
            <w:r>
              <w:rPr>
                <w:rFonts w:ascii="Arial" w:eastAsia="Arial" w:hAnsi="Arial" w:cs="Arial"/>
                <w:sz w:val="20"/>
                <w:szCs w:val="20"/>
              </w:rPr>
              <w:t>May</w:t>
            </w:r>
          </w:p>
        </w:tc>
        <w:tc>
          <w:tcPr>
            <w:tcW w:w="2250" w:type="dxa"/>
            <w:tcBorders>
              <w:top w:val="single" w:sz="6" w:space="0" w:color="000000"/>
              <w:left w:val="single" w:sz="6" w:space="0" w:color="000000"/>
              <w:bottom w:val="single" w:sz="6" w:space="0" w:color="000000"/>
              <w:right w:val="single" w:sz="6" w:space="0" w:color="000000"/>
            </w:tcBorders>
            <w:vAlign w:val="center"/>
          </w:tcPr>
          <w:p w14:paraId="0E0756B1" w14:textId="412E706B" w:rsidR="0068059B" w:rsidRDefault="0068059B" w:rsidP="0068059B">
            <w:pPr>
              <w:rPr>
                <w:rFonts w:ascii="Arial" w:eastAsia="Arial" w:hAnsi="Arial" w:cs="Arial"/>
                <w:sz w:val="20"/>
                <w:szCs w:val="20"/>
              </w:rPr>
            </w:pPr>
            <w:r>
              <w:rPr>
                <w:rFonts w:ascii="Arial" w:eastAsia="Arial" w:hAnsi="Arial" w:cs="Arial"/>
                <w:sz w:val="20"/>
                <w:szCs w:val="20"/>
              </w:rPr>
              <w:t>Tier 3</w:t>
            </w:r>
          </w:p>
        </w:tc>
        <w:tc>
          <w:tcPr>
            <w:tcW w:w="2250" w:type="dxa"/>
            <w:tcBorders>
              <w:top w:val="single" w:sz="6" w:space="0" w:color="000000"/>
              <w:left w:val="single" w:sz="6" w:space="0" w:color="000000"/>
              <w:bottom w:val="single" w:sz="6" w:space="0" w:color="000000"/>
              <w:right w:val="single" w:sz="6" w:space="0" w:color="000000"/>
            </w:tcBorders>
          </w:tcPr>
          <w:p w14:paraId="4A957FF2" w14:textId="2D9B8A52" w:rsidR="0068059B" w:rsidRDefault="0068059B" w:rsidP="0068059B">
            <w:pPr>
              <w:rPr>
                <w:rFonts w:ascii="Arial" w:eastAsia="Arial" w:hAnsi="Arial" w:cs="Arial"/>
                <w:sz w:val="20"/>
                <w:szCs w:val="20"/>
              </w:rPr>
            </w:pPr>
            <w:r>
              <w:rPr>
                <w:rFonts w:ascii="Arial" w:eastAsia="Arial" w:hAnsi="Arial" w:cs="Arial"/>
                <w:sz w:val="20"/>
                <w:szCs w:val="20"/>
              </w:rPr>
              <w:t>$0</w:t>
            </w:r>
          </w:p>
        </w:tc>
      </w:tr>
      <w:tr w:rsidR="003A38C9" w14:paraId="1D47B577"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73119933"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17</w:t>
            </w:r>
          </w:p>
        </w:tc>
        <w:tc>
          <w:tcPr>
            <w:tcW w:w="2910" w:type="dxa"/>
            <w:tcBorders>
              <w:top w:val="single" w:sz="6" w:space="0" w:color="000000"/>
              <w:left w:val="single" w:sz="6" w:space="0" w:color="000000"/>
              <w:bottom w:val="single" w:sz="6" w:space="0" w:color="000000"/>
              <w:right w:val="single" w:sz="6" w:space="0" w:color="000000"/>
            </w:tcBorders>
            <w:vAlign w:val="center"/>
          </w:tcPr>
          <w:p w14:paraId="052F3098" w14:textId="77777777" w:rsidR="003A38C9" w:rsidRDefault="003A38C9" w:rsidP="003A38C9">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7E67DC74" w14:textId="77777777" w:rsidR="003A38C9" w:rsidRDefault="003A38C9" w:rsidP="003A38C9">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718158E8" w14:textId="77777777" w:rsidR="003A38C9" w:rsidRDefault="003A38C9" w:rsidP="003A38C9">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0A3CA569" w14:textId="77777777" w:rsidR="003A38C9" w:rsidRDefault="003A38C9" w:rsidP="003A38C9">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53A25AA0" w14:textId="77777777" w:rsidR="003A38C9" w:rsidRDefault="003A38C9" w:rsidP="003A38C9">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167B8FC8" w14:textId="77777777" w:rsidR="003A38C9" w:rsidRDefault="003A38C9" w:rsidP="003A38C9">
            <w:pPr>
              <w:rPr>
                <w:rFonts w:ascii="Arial" w:eastAsia="Arial" w:hAnsi="Arial" w:cs="Arial"/>
                <w:sz w:val="20"/>
                <w:szCs w:val="20"/>
              </w:rPr>
            </w:pPr>
          </w:p>
        </w:tc>
      </w:tr>
      <w:tr w:rsidR="003A38C9" w14:paraId="23DE0781"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6309467C"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18</w:t>
            </w:r>
          </w:p>
        </w:tc>
        <w:tc>
          <w:tcPr>
            <w:tcW w:w="2910" w:type="dxa"/>
            <w:tcBorders>
              <w:top w:val="single" w:sz="6" w:space="0" w:color="000000"/>
              <w:left w:val="single" w:sz="6" w:space="0" w:color="000000"/>
              <w:bottom w:val="single" w:sz="6" w:space="0" w:color="000000"/>
              <w:right w:val="single" w:sz="6" w:space="0" w:color="000000"/>
            </w:tcBorders>
            <w:vAlign w:val="center"/>
          </w:tcPr>
          <w:p w14:paraId="75E1DBFC" w14:textId="77777777" w:rsidR="003A38C9" w:rsidRDefault="003A38C9" w:rsidP="003A38C9">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74C143B0" w14:textId="77777777" w:rsidR="003A38C9" w:rsidRDefault="003A38C9" w:rsidP="003A38C9">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354E9B91" w14:textId="77777777" w:rsidR="003A38C9" w:rsidRDefault="003A38C9" w:rsidP="003A38C9">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23B2E16B" w14:textId="77777777" w:rsidR="003A38C9" w:rsidRDefault="003A38C9" w:rsidP="003A38C9">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207E9440" w14:textId="77777777" w:rsidR="003A38C9" w:rsidRDefault="003A38C9" w:rsidP="003A38C9">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330A0E94" w14:textId="77777777" w:rsidR="003A38C9" w:rsidRDefault="003A38C9" w:rsidP="003A38C9">
            <w:pPr>
              <w:rPr>
                <w:rFonts w:ascii="Arial" w:eastAsia="Arial" w:hAnsi="Arial" w:cs="Arial"/>
                <w:sz w:val="20"/>
                <w:szCs w:val="20"/>
              </w:rPr>
            </w:pPr>
          </w:p>
        </w:tc>
      </w:tr>
      <w:tr w:rsidR="003A38C9" w14:paraId="628C5C8B"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17D29B22"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19</w:t>
            </w:r>
          </w:p>
        </w:tc>
        <w:tc>
          <w:tcPr>
            <w:tcW w:w="2910" w:type="dxa"/>
            <w:tcBorders>
              <w:top w:val="single" w:sz="6" w:space="0" w:color="000000"/>
              <w:left w:val="single" w:sz="6" w:space="0" w:color="000000"/>
              <w:bottom w:val="single" w:sz="6" w:space="0" w:color="000000"/>
              <w:right w:val="single" w:sz="6" w:space="0" w:color="000000"/>
            </w:tcBorders>
            <w:vAlign w:val="center"/>
          </w:tcPr>
          <w:p w14:paraId="059634D5" w14:textId="77777777" w:rsidR="003A38C9" w:rsidRDefault="003A38C9" w:rsidP="003A38C9">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6E757BCF" w14:textId="77777777" w:rsidR="003A38C9" w:rsidRDefault="003A38C9" w:rsidP="003A38C9">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2C1BA963" w14:textId="77777777" w:rsidR="003A38C9" w:rsidRDefault="003A38C9" w:rsidP="003A38C9">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3C3E181A" w14:textId="77777777" w:rsidR="003A38C9" w:rsidRDefault="003A38C9" w:rsidP="003A38C9">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352F6ED2" w14:textId="77777777" w:rsidR="003A38C9" w:rsidRDefault="003A38C9" w:rsidP="003A38C9">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77BB2BCD" w14:textId="77777777" w:rsidR="003A38C9" w:rsidRDefault="003A38C9" w:rsidP="003A38C9">
            <w:pPr>
              <w:rPr>
                <w:rFonts w:ascii="Arial" w:eastAsia="Arial" w:hAnsi="Arial" w:cs="Arial"/>
                <w:sz w:val="20"/>
                <w:szCs w:val="20"/>
              </w:rPr>
            </w:pPr>
          </w:p>
        </w:tc>
      </w:tr>
      <w:tr w:rsidR="003A38C9" w14:paraId="70033928" w14:textId="77777777" w:rsidTr="00BA37B5">
        <w:tc>
          <w:tcPr>
            <w:tcW w:w="855" w:type="dxa"/>
            <w:tcBorders>
              <w:top w:val="single" w:sz="6" w:space="0" w:color="000000"/>
              <w:left w:val="single" w:sz="6" w:space="0" w:color="000000"/>
              <w:bottom w:val="single" w:sz="6" w:space="0" w:color="000000"/>
              <w:right w:val="single" w:sz="6" w:space="0" w:color="000000"/>
            </w:tcBorders>
            <w:vAlign w:val="center"/>
          </w:tcPr>
          <w:p w14:paraId="3DC7311D"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20</w:t>
            </w:r>
          </w:p>
        </w:tc>
        <w:tc>
          <w:tcPr>
            <w:tcW w:w="2910" w:type="dxa"/>
            <w:tcBorders>
              <w:top w:val="single" w:sz="6" w:space="0" w:color="000000"/>
              <w:left w:val="single" w:sz="6" w:space="0" w:color="000000"/>
              <w:bottom w:val="single" w:sz="6" w:space="0" w:color="000000"/>
              <w:right w:val="single" w:sz="6" w:space="0" w:color="000000"/>
            </w:tcBorders>
            <w:vAlign w:val="center"/>
          </w:tcPr>
          <w:p w14:paraId="1DB3FF9A" w14:textId="77777777" w:rsidR="003A38C9" w:rsidRDefault="003A38C9" w:rsidP="003A38C9">
            <w:pPr>
              <w:rPr>
                <w:rFonts w:ascii="Arial" w:eastAsia="Arial" w:hAnsi="Arial" w:cs="Arial"/>
                <w:sz w:val="20"/>
                <w:szCs w:val="20"/>
              </w:rPr>
            </w:pPr>
          </w:p>
        </w:tc>
        <w:tc>
          <w:tcPr>
            <w:tcW w:w="1980" w:type="dxa"/>
            <w:tcBorders>
              <w:top w:val="single" w:sz="6" w:space="0" w:color="000000"/>
              <w:left w:val="single" w:sz="6" w:space="0" w:color="000000"/>
              <w:bottom w:val="single" w:sz="6" w:space="0" w:color="000000"/>
              <w:right w:val="single" w:sz="6" w:space="0" w:color="000000"/>
            </w:tcBorders>
            <w:vAlign w:val="center"/>
          </w:tcPr>
          <w:p w14:paraId="1D617729" w14:textId="77777777" w:rsidR="003A38C9" w:rsidRDefault="003A38C9" w:rsidP="003A38C9">
            <w:pPr>
              <w:rPr>
                <w:rFonts w:ascii="Arial" w:eastAsia="Arial" w:hAnsi="Arial" w:cs="Arial"/>
                <w:sz w:val="20"/>
                <w:szCs w:val="20"/>
              </w:rPr>
            </w:pPr>
          </w:p>
        </w:tc>
        <w:tc>
          <w:tcPr>
            <w:tcW w:w="3337" w:type="dxa"/>
            <w:tcBorders>
              <w:top w:val="single" w:sz="6" w:space="0" w:color="000000"/>
              <w:left w:val="single" w:sz="6" w:space="0" w:color="000000"/>
              <w:bottom w:val="single" w:sz="6" w:space="0" w:color="000000"/>
              <w:right w:val="single" w:sz="6" w:space="0" w:color="000000"/>
            </w:tcBorders>
            <w:vAlign w:val="center"/>
          </w:tcPr>
          <w:p w14:paraId="3F252CEC" w14:textId="77777777" w:rsidR="003A38C9" w:rsidRDefault="003A38C9" w:rsidP="003A38C9">
            <w:pPr>
              <w:rPr>
                <w:rFonts w:ascii="Arial" w:eastAsia="Arial" w:hAnsi="Arial" w:cs="Arial"/>
                <w:sz w:val="20"/>
                <w:szCs w:val="20"/>
              </w:rPr>
            </w:pPr>
          </w:p>
        </w:tc>
        <w:tc>
          <w:tcPr>
            <w:tcW w:w="1260" w:type="dxa"/>
            <w:tcBorders>
              <w:top w:val="single" w:sz="6" w:space="0" w:color="000000"/>
              <w:left w:val="single" w:sz="6" w:space="0" w:color="000000"/>
              <w:bottom w:val="single" w:sz="6" w:space="0" w:color="000000"/>
              <w:right w:val="single" w:sz="6" w:space="0" w:color="000000"/>
            </w:tcBorders>
            <w:vAlign w:val="center"/>
          </w:tcPr>
          <w:p w14:paraId="10392916" w14:textId="77777777" w:rsidR="003A38C9" w:rsidRDefault="003A38C9" w:rsidP="003A38C9">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vAlign w:val="center"/>
          </w:tcPr>
          <w:p w14:paraId="7BE9F22D" w14:textId="77777777" w:rsidR="003A38C9" w:rsidRDefault="003A38C9" w:rsidP="003A38C9">
            <w:pPr>
              <w:rPr>
                <w:rFonts w:ascii="Arial" w:eastAsia="Arial" w:hAnsi="Arial" w:cs="Arial"/>
                <w:sz w:val="20"/>
                <w:szCs w:val="20"/>
              </w:rPr>
            </w:pPr>
          </w:p>
        </w:tc>
        <w:tc>
          <w:tcPr>
            <w:tcW w:w="2250" w:type="dxa"/>
            <w:tcBorders>
              <w:top w:val="single" w:sz="6" w:space="0" w:color="000000"/>
              <w:left w:val="single" w:sz="6" w:space="0" w:color="000000"/>
              <w:bottom w:val="single" w:sz="6" w:space="0" w:color="000000"/>
              <w:right w:val="single" w:sz="6" w:space="0" w:color="000000"/>
            </w:tcBorders>
          </w:tcPr>
          <w:p w14:paraId="58FCA999" w14:textId="77777777" w:rsidR="003A38C9" w:rsidRDefault="003A38C9" w:rsidP="003A38C9">
            <w:pPr>
              <w:rPr>
                <w:rFonts w:ascii="Arial" w:eastAsia="Arial" w:hAnsi="Arial" w:cs="Arial"/>
                <w:sz w:val="20"/>
                <w:szCs w:val="20"/>
              </w:rPr>
            </w:pPr>
          </w:p>
        </w:tc>
      </w:tr>
    </w:tbl>
    <w:p w14:paraId="46B4A6EC" w14:textId="77777777" w:rsidR="00D20F43" w:rsidRDefault="00D20F43">
      <w:pPr>
        <w:spacing w:after="240"/>
        <w:rPr>
          <w:rFonts w:ascii="Arial" w:eastAsia="Arial" w:hAnsi="Arial" w:cs="Arial"/>
          <w:b/>
        </w:rPr>
      </w:pPr>
    </w:p>
    <w:p w14:paraId="1B747B16" w14:textId="77777777" w:rsidR="00D20F43" w:rsidRDefault="00D20F43">
      <w:pPr>
        <w:spacing w:after="240"/>
        <w:rPr>
          <w:rFonts w:ascii="Arial" w:eastAsia="Arial" w:hAnsi="Arial" w:cs="Arial"/>
          <w:b/>
        </w:rPr>
      </w:pPr>
    </w:p>
    <w:p w14:paraId="5EA2BC2E" w14:textId="77777777" w:rsidR="00D20F43" w:rsidRDefault="00D75E64">
      <w:pPr>
        <w:spacing w:after="240"/>
        <w:rPr>
          <w:rFonts w:ascii="Arial" w:eastAsia="Arial" w:hAnsi="Arial" w:cs="Arial"/>
          <w:sz w:val="20"/>
          <w:szCs w:val="20"/>
        </w:rPr>
      </w:pPr>
      <w:r>
        <w:rPr>
          <w:rFonts w:ascii="Arial" w:eastAsia="Arial" w:hAnsi="Arial" w:cs="Arial"/>
          <w:b/>
        </w:rPr>
        <w:t xml:space="preserve">2020-2021 Staff Training Activities </w:t>
      </w:r>
      <w:r>
        <w:rPr>
          <w:rFonts w:ascii="Arial" w:eastAsia="Arial" w:hAnsi="Arial" w:cs="Arial"/>
          <w:sz w:val="20"/>
          <w:szCs w:val="20"/>
        </w:rPr>
        <w:br/>
      </w:r>
      <w:r>
        <w:rPr>
          <w:rFonts w:ascii="Arial" w:eastAsia="Arial" w:hAnsi="Arial" w:cs="Arial"/>
          <w:sz w:val="20"/>
          <w:szCs w:val="20"/>
        </w:rPr>
        <w:br/>
      </w:r>
      <w:r>
        <w:rPr>
          <w:rFonts w:ascii="Arial" w:eastAsia="Arial" w:hAnsi="Arial" w:cs="Arial"/>
          <w:sz w:val="20"/>
          <w:szCs w:val="20"/>
        </w:rPr>
        <w:lastRenderedPageBreak/>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p w14:paraId="241A0B9A" w14:textId="77777777" w:rsidR="00D20F43" w:rsidRDefault="00D20F43">
      <w:pPr>
        <w:rPr>
          <w:rFonts w:ascii="Arial" w:eastAsia="Arial" w:hAnsi="Arial" w:cs="Arial"/>
          <w:sz w:val="20"/>
          <w:szCs w:val="20"/>
        </w:rPr>
      </w:pPr>
    </w:p>
    <w:tbl>
      <w:tblPr>
        <w:tblStyle w:val="a4"/>
        <w:tblW w:w="13672" w:type="dxa"/>
        <w:tblLayout w:type="fixed"/>
        <w:tblLook w:val="0400" w:firstRow="0" w:lastRow="0" w:firstColumn="0" w:lastColumn="0" w:noHBand="0" w:noVBand="1"/>
      </w:tblPr>
      <w:tblGrid>
        <w:gridCol w:w="870"/>
        <w:gridCol w:w="3802"/>
        <w:gridCol w:w="2070"/>
        <w:gridCol w:w="2520"/>
        <w:gridCol w:w="1890"/>
        <w:gridCol w:w="2520"/>
      </w:tblGrid>
      <w:tr w:rsidR="00D75E64" w14:paraId="4FB002E5" w14:textId="77777777" w:rsidTr="00D75E64">
        <w:tc>
          <w:tcPr>
            <w:tcW w:w="8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63BD316"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Activity</w:t>
            </w:r>
          </w:p>
        </w:tc>
        <w:tc>
          <w:tcPr>
            <w:tcW w:w="3802"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101DB90E"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Content and Type of Activity</w:t>
            </w:r>
          </w:p>
        </w:tc>
        <w:tc>
          <w:tcPr>
            <w:tcW w:w="207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F50FB31"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 xml:space="preserve">Person Responsible </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40C16DFA"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Anticipated Impact on Student Achievement</w:t>
            </w:r>
          </w:p>
        </w:tc>
        <w:tc>
          <w:tcPr>
            <w:tcW w:w="189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57A4EE3B"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Timeline</w:t>
            </w:r>
          </w:p>
        </w:tc>
        <w:tc>
          <w:tcPr>
            <w:tcW w:w="2520" w:type="dxa"/>
            <w:tcBorders>
              <w:top w:val="single" w:sz="6" w:space="0" w:color="000000"/>
              <w:left w:val="single" w:sz="6" w:space="0" w:color="000000"/>
              <w:bottom w:val="single" w:sz="6" w:space="0" w:color="000000"/>
              <w:right w:val="single" w:sz="6" w:space="0" w:color="000000"/>
            </w:tcBorders>
            <w:shd w:val="clear" w:color="auto" w:fill="EEEEEE"/>
            <w:vAlign w:val="center"/>
          </w:tcPr>
          <w:p w14:paraId="6D54222D" w14:textId="77777777" w:rsidR="00D75E64" w:rsidRPr="00D75E64" w:rsidRDefault="00D75E64">
            <w:pPr>
              <w:jc w:val="center"/>
              <w:rPr>
                <w:rFonts w:ascii="Arial" w:eastAsia="Arial" w:hAnsi="Arial" w:cs="Arial"/>
                <w:b/>
                <w:sz w:val="18"/>
                <w:szCs w:val="18"/>
              </w:rPr>
            </w:pPr>
            <w:r w:rsidRPr="00D75E64">
              <w:rPr>
                <w:rFonts w:ascii="Arial" w:eastAsia="Arial" w:hAnsi="Arial" w:cs="Arial"/>
                <w:b/>
                <w:sz w:val="18"/>
                <w:szCs w:val="18"/>
              </w:rPr>
              <w:t>Evidence of Effectiveness and Tier</w:t>
            </w:r>
          </w:p>
        </w:tc>
      </w:tr>
      <w:tr w:rsidR="003A38C9" w14:paraId="5BB342F2" w14:textId="77777777" w:rsidTr="003D7ADB">
        <w:tc>
          <w:tcPr>
            <w:tcW w:w="870" w:type="dxa"/>
            <w:tcBorders>
              <w:top w:val="single" w:sz="6" w:space="0" w:color="000000"/>
              <w:left w:val="single" w:sz="6" w:space="0" w:color="000000"/>
              <w:bottom w:val="single" w:sz="6" w:space="0" w:color="000000"/>
              <w:right w:val="single" w:sz="6" w:space="0" w:color="000000"/>
            </w:tcBorders>
            <w:vAlign w:val="center"/>
          </w:tcPr>
          <w:p w14:paraId="2E6BF06C"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1</w:t>
            </w:r>
          </w:p>
        </w:tc>
        <w:tc>
          <w:tcPr>
            <w:tcW w:w="3802" w:type="dxa"/>
            <w:tcBorders>
              <w:top w:val="single" w:sz="6" w:space="0" w:color="000000"/>
              <w:left w:val="single" w:sz="6" w:space="0" w:color="000000"/>
              <w:bottom w:val="single" w:sz="6" w:space="0" w:color="000000"/>
              <w:right w:val="single" w:sz="6" w:space="0" w:color="000000"/>
            </w:tcBorders>
          </w:tcPr>
          <w:p w14:paraId="7DF321EB" w14:textId="77777777" w:rsidR="003A38C9" w:rsidRDefault="003A38C9" w:rsidP="003A38C9">
            <w:pPr>
              <w:pStyle w:val="TableParagraph"/>
              <w:rPr>
                <w:sz w:val="21"/>
              </w:rPr>
            </w:pPr>
          </w:p>
          <w:p w14:paraId="73692788" w14:textId="77777777" w:rsidR="003A38C9" w:rsidRDefault="003A38C9" w:rsidP="003A38C9">
            <w:pPr>
              <w:pStyle w:val="TableParagraph"/>
              <w:ind w:left="16" w:right="14"/>
              <w:rPr>
                <w:sz w:val="20"/>
              </w:rPr>
            </w:pPr>
            <w:r>
              <w:rPr>
                <w:sz w:val="20"/>
              </w:rPr>
              <w:t>Technology training on Focus and Google Classroom</w:t>
            </w:r>
          </w:p>
        </w:tc>
        <w:tc>
          <w:tcPr>
            <w:tcW w:w="2070" w:type="dxa"/>
            <w:tcBorders>
              <w:top w:val="single" w:sz="6" w:space="0" w:color="000000"/>
              <w:left w:val="single" w:sz="6" w:space="0" w:color="000000"/>
              <w:bottom w:val="single" w:sz="6" w:space="0" w:color="000000"/>
              <w:right w:val="single" w:sz="6" w:space="0" w:color="000000"/>
            </w:tcBorders>
            <w:vAlign w:val="center"/>
          </w:tcPr>
          <w:p w14:paraId="241E93A7" w14:textId="77777777" w:rsidR="003A38C9" w:rsidRDefault="003A38C9" w:rsidP="003A38C9">
            <w:pPr>
              <w:rPr>
                <w:rFonts w:ascii="Arial" w:eastAsia="Arial" w:hAnsi="Arial" w:cs="Arial"/>
                <w:sz w:val="20"/>
                <w:szCs w:val="20"/>
              </w:rPr>
            </w:pPr>
            <w:r>
              <w:rPr>
                <w:rFonts w:ascii="Arial" w:eastAsia="Arial" w:hAnsi="Arial" w:cs="Arial"/>
                <w:sz w:val="20"/>
                <w:szCs w:val="20"/>
              </w:rPr>
              <w:t>APC</w:t>
            </w:r>
          </w:p>
        </w:tc>
        <w:tc>
          <w:tcPr>
            <w:tcW w:w="2520" w:type="dxa"/>
            <w:tcBorders>
              <w:top w:val="single" w:sz="6" w:space="0" w:color="000000"/>
              <w:left w:val="single" w:sz="6" w:space="0" w:color="000000"/>
              <w:bottom w:val="single" w:sz="6" w:space="0" w:color="000000"/>
              <w:right w:val="single" w:sz="6" w:space="0" w:color="000000"/>
            </w:tcBorders>
          </w:tcPr>
          <w:p w14:paraId="44134243" w14:textId="77777777" w:rsidR="003A38C9" w:rsidRDefault="003A38C9" w:rsidP="003A38C9">
            <w:pPr>
              <w:pStyle w:val="TableParagraph"/>
              <w:spacing w:before="11" w:line="230" w:lineRule="atLeast"/>
              <w:ind w:left="12" w:right="49"/>
              <w:rPr>
                <w:sz w:val="20"/>
              </w:rPr>
            </w:pPr>
            <w:r>
              <w:rPr>
                <w:sz w:val="20"/>
              </w:rPr>
              <w:t>Increased communication with parents regarding available resources classwork and homework through Focus and Google Classroom</w:t>
            </w:r>
          </w:p>
        </w:tc>
        <w:tc>
          <w:tcPr>
            <w:tcW w:w="1890" w:type="dxa"/>
            <w:tcBorders>
              <w:top w:val="single" w:sz="6" w:space="0" w:color="000000"/>
              <w:left w:val="single" w:sz="6" w:space="0" w:color="000000"/>
              <w:bottom w:val="single" w:sz="6" w:space="0" w:color="000000"/>
              <w:right w:val="single" w:sz="6" w:space="0" w:color="000000"/>
            </w:tcBorders>
            <w:vAlign w:val="center"/>
          </w:tcPr>
          <w:p w14:paraId="31E1E0F4" w14:textId="77777777" w:rsidR="003A38C9" w:rsidRDefault="003A38C9" w:rsidP="003A38C9">
            <w:pPr>
              <w:rPr>
                <w:rFonts w:ascii="Arial" w:eastAsia="Arial" w:hAnsi="Arial" w:cs="Arial"/>
                <w:sz w:val="20"/>
                <w:szCs w:val="20"/>
              </w:rPr>
            </w:pPr>
            <w:r>
              <w:rPr>
                <w:rFonts w:ascii="Arial" w:eastAsia="Arial" w:hAnsi="Arial" w:cs="Arial"/>
                <w:sz w:val="20"/>
                <w:szCs w:val="20"/>
              </w:rPr>
              <w:t>Fall 2020</w:t>
            </w:r>
          </w:p>
        </w:tc>
        <w:tc>
          <w:tcPr>
            <w:tcW w:w="2520" w:type="dxa"/>
            <w:tcBorders>
              <w:top w:val="single" w:sz="6" w:space="0" w:color="000000"/>
              <w:left w:val="single" w:sz="6" w:space="0" w:color="000000"/>
              <w:bottom w:val="single" w:sz="6" w:space="0" w:color="000000"/>
              <w:right w:val="single" w:sz="6" w:space="0" w:color="000000"/>
            </w:tcBorders>
            <w:vAlign w:val="center"/>
          </w:tcPr>
          <w:p w14:paraId="417FB799" w14:textId="77777777" w:rsidR="003A38C9" w:rsidRDefault="003A38C9" w:rsidP="003A38C9">
            <w:pPr>
              <w:rPr>
                <w:rFonts w:ascii="Arial" w:eastAsia="Arial" w:hAnsi="Arial" w:cs="Arial"/>
                <w:sz w:val="20"/>
                <w:szCs w:val="20"/>
              </w:rPr>
            </w:pPr>
            <w:r>
              <w:rPr>
                <w:rFonts w:ascii="Arial" w:eastAsia="Arial" w:hAnsi="Arial" w:cs="Arial"/>
                <w:sz w:val="20"/>
                <w:szCs w:val="20"/>
              </w:rPr>
              <w:t>Tier 2</w:t>
            </w:r>
          </w:p>
        </w:tc>
      </w:tr>
      <w:tr w:rsidR="003A38C9" w14:paraId="084F34D6" w14:textId="77777777" w:rsidTr="003D7ADB">
        <w:tc>
          <w:tcPr>
            <w:tcW w:w="870" w:type="dxa"/>
            <w:tcBorders>
              <w:top w:val="single" w:sz="6" w:space="0" w:color="000000"/>
              <w:left w:val="single" w:sz="6" w:space="0" w:color="000000"/>
              <w:bottom w:val="single" w:sz="6" w:space="0" w:color="000000"/>
              <w:right w:val="single" w:sz="6" w:space="0" w:color="000000"/>
            </w:tcBorders>
            <w:vAlign w:val="center"/>
          </w:tcPr>
          <w:p w14:paraId="071C1A01"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2</w:t>
            </w:r>
          </w:p>
        </w:tc>
        <w:tc>
          <w:tcPr>
            <w:tcW w:w="3802" w:type="dxa"/>
            <w:tcBorders>
              <w:top w:val="single" w:sz="6" w:space="0" w:color="000000"/>
              <w:left w:val="single" w:sz="6" w:space="0" w:color="000000"/>
              <w:bottom w:val="single" w:sz="6" w:space="0" w:color="000000"/>
              <w:right w:val="single" w:sz="6" w:space="0" w:color="000000"/>
            </w:tcBorders>
          </w:tcPr>
          <w:p w14:paraId="5C1E54E7" w14:textId="77777777" w:rsidR="003A38C9" w:rsidRDefault="003A38C9" w:rsidP="003A38C9">
            <w:pPr>
              <w:pStyle w:val="TableParagraph"/>
              <w:rPr>
                <w:sz w:val="31"/>
              </w:rPr>
            </w:pPr>
          </w:p>
          <w:p w14:paraId="12AC1922" w14:textId="77777777" w:rsidR="003A38C9" w:rsidRDefault="003A38C9" w:rsidP="003A38C9">
            <w:pPr>
              <w:pStyle w:val="TableParagraph"/>
              <w:ind w:left="16"/>
              <w:rPr>
                <w:sz w:val="20"/>
              </w:rPr>
            </w:pPr>
            <w:r>
              <w:rPr>
                <w:sz w:val="20"/>
              </w:rPr>
              <w:t>Technology training on Castle</w:t>
            </w:r>
          </w:p>
        </w:tc>
        <w:tc>
          <w:tcPr>
            <w:tcW w:w="2070" w:type="dxa"/>
            <w:tcBorders>
              <w:top w:val="single" w:sz="6" w:space="0" w:color="000000"/>
              <w:left w:val="single" w:sz="6" w:space="0" w:color="000000"/>
              <w:bottom w:val="single" w:sz="6" w:space="0" w:color="000000"/>
              <w:right w:val="single" w:sz="6" w:space="0" w:color="000000"/>
            </w:tcBorders>
            <w:vAlign w:val="center"/>
          </w:tcPr>
          <w:p w14:paraId="6F4CE073" w14:textId="77777777" w:rsidR="003A38C9" w:rsidRDefault="003A38C9" w:rsidP="003A38C9">
            <w:pPr>
              <w:rPr>
                <w:rFonts w:ascii="Arial" w:eastAsia="Arial" w:hAnsi="Arial" w:cs="Arial"/>
                <w:sz w:val="20"/>
                <w:szCs w:val="20"/>
              </w:rPr>
            </w:pPr>
            <w:r>
              <w:rPr>
                <w:rFonts w:ascii="Arial" w:eastAsia="Arial" w:hAnsi="Arial" w:cs="Arial"/>
                <w:sz w:val="20"/>
                <w:szCs w:val="20"/>
              </w:rPr>
              <w:t>Student Services Team</w:t>
            </w:r>
          </w:p>
        </w:tc>
        <w:tc>
          <w:tcPr>
            <w:tcW w:w="2520" w:type="dxa"/>
            <w:tcBorders>
              <w:top w:val="single" w:sz="6" w:space="0" w:color="000000"/>
              <w:left w:val="single" w:sz="6" w:space="0" w:color="000000"/>
              <w:bottom w:val="single" w:sz="6" w:space="0" w:color="000000"/>
              <w:right w:val="single" w:sz="6" w:space="0" w:color="000000"/>
            </w:tcBorders>
          </w:tcPr>
          <w:p w14:paraId="734B9755" w14:textId="77777777" w:rsidR="003A38C9" w:rsidRDefault="003A38C9" w:rsidP="003A38C9">
            <w:pPr>
              <w:pStyle w:val="TableParagraph"/>
              <w:spacing w:before="11"/>
              <w:ind w:left="12" w:right="9"/>
              <w:rPr>
                <w:sz w:val="20"/>
              </w:rPr>
            </w:pPr>
            <w:r>
              <w:rPr>
                <w:sz w:val="20"/>
              </w:rPr>
              <w:t>Teachers will be given an overview of the positive impact of having volunteers working with students to increase</w:t>
            </w:r>
          </w:p>
          <w:p w14:paraId="35F985F3" w14:textId="77777777" w:rsidR="003A38C9" w:rsidRDefault="003A38C9" w:rsidP="003A38C9">
            <w:pPr>
              <w:pStyle w:val="TableParagraph"/>
              <w:spacing w:before="2" w:line="227" w:lineRule="exact"/>
              <w:ind w:left="12"/>
              <w:rPr>
                <w:sz w:val="20"/>
              </w:rPr>
            </w:pPr>
            <w:r>
              <w:rPr>
                <w:sz w:val="20"/>
              </w:rPr>
              <w:t>academic achievement.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40948EAC" w14:textId="77777777" w:rsidR="003A38C9" w:rsidRDefault="003A38C9" w:rsidP="003A38C9">
            <w:pPr>
              <w:rPr>
                <w:rFonts w:ascii="Arial" w:eastAsia="Arial" w:hAnsi="Arial" w:cs="Arial"/>
                <w:sz w:val="20"/>
                <w:szCs w:val="20"/>
              </w:rPr>
            </w:pPr>
            <w:r>
              <w:rPr>
                <w:rFonts w:ascii="Arial" w:eastAsia="Arial" w:hAnsi="Arial" w:cs="Arial"/>
                <w:sz w:val="20"/>
                <w:szCs w:val="20"/>
              </w:rPr>
              <w:t>On-Going</w:t>
            </w:r>
          </w:p>
        </w:tc>
        <w:tc>
          <w:tcPr>
            <w:tcW w:w="2520" w:type="dxa"/>
            <w:tcBorders>
              <w:top w:val="single" w:sz="6" w:space="0" w:color="000000"/>
              <w:left w:val="single" w:sz="6" w:space="0" w:color="000000"/>
              <w:bottom w:val="single" w:sz="6" w:space="0" w:color="000000"/>
              <w:right w:val="single" w:sz="6" w:space="0" w:color="000000"/>
            </w:tcBorders>
            <w:vAlign w:val="center"/>
          </w:tcPr>
          <w:p w14:paraId="1E323CB2" w14:textId="77777777" w:rsidR="003A38C9" w:rsidRDefault="003A38C9" w:rsidP="003A38C9">
            <w:pPr>
              <w:rPr>
                <w:rFonts w:ascii="Arial" w:eastAsia="Arial" w:hAnsi="Arial" w:cs="Arial"/>
                <w:sz w:val="20"/>
                <w:szCs w:val="20"/>
              </w:rPr>
            </w:pPr>
            <w:r>
              <w:rPr>
                <w:rFonts w:ascii="Arial" w:eastAsia="Arial" w:hAnsi="Arial" w:cs="Arial"/>
                <w:sz w:val="20"/>
                <w:szCs w:val="20"/>
              </w:rPr>
              <w:t>Tier 2</w:t>
            </w:r>
          </w:p>
        </w:tc>
      </w:tr>
      <w:tr w:rsidR="003A38C9" w14:paraId="33B0079D" w14:textId="77777777" w:rsidTr="003D7ADB">
        <w:tc>
          <w:tcPr>
            <w:tcW w:w="870" w:type="dxa"/>
            <w:tcBorders>
              <w:top w:val="single" w:sz="6" w:space="0" w:color="000000"/>
              <w:left w:val="single" w:sz="6" w:space="0" w:color="000000"/>
              <w:bottom w:val="single" w:sz="6" w:space="0" w:color="000000"/>
              <w:right w:val="single" w:sz="6" w:space="0" w:color="000000"/>
            </w:tcBorders>
            <w:vAlign w:val="center"/>
          </w:tcPr>
          <w:p w14:paraId="61AAA3BF"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3</w:t>
            </w:r>
          </w:p>
        </w:tc>
        <w:tc>
          <w:tcPr>
            <w:tcW w:w="3802" w:type="dxa"/>
            <w:tcBorders>
              <w:top w:val="single" w:sz="6" w:space="0" w:color="000000"/>
              <w:left w:val="single" w:sz="6" w:space="0" w:color="000000"/>
              <w:bottom w:val="single" w:sz="6" w:space="0" w:color="000000"/>
              <w:right w:val="single" w:sz="6" w:space="0" w:color="000000"/>
            </w:tcBorders>
          </w:tcPr>
          <w:p w14:paraId="6A58C474" w14:textId="1733730E" w:rsidR="003A38C9" w:rsidRDefault="003A38C9" w:rsidP="003A38C9">
            <w:pPr>
              <w:pStyle w:val="TableParagraph"/>
              <w:spacing w:before="11" w:line="230" w:lineRule="atLeast"/>
              <w:ind w:left="16" w:right="148"/>
              <w:rPr>
                <w:sz w:val="20"/>
              </w:rPr>
            </w:pPr>
            <w:r>
              <w:rPr>
                <w:sz w:val="20"/>
              </w:rPr>
              <w:t xml:space="preserve">Expectation that teachers read the school newsletter and weekly Lightning Forecast with research-based articles on parent </w:t>
            </w:r>
            <w:r w:rsidR="00F206F0">
              <w:rPr>
                <w:sz w:val="20"/>
              </w:rPr>
              <w:t xml:space="preserve">involvement </w:t>
            </w:r>
          </w:p>
        </w:tc>
        <w:tc>
          <w:tcPr>
            <w:tcW w:w="2070" w:type="dxa"/>
            <w:tcBorders>
              <w:top w:val="single" w:sz="6" w:space="0" w:color="000000"/>
              <w:left w:val="single" w:sz="6" w:space="0" w:color="000000"/>
              <w:bottom w:val="single" w:sz="6" w:space="0" w:color="000000"/>
              <w:right w:val="single" w:sz="6" w:space="0" w:color="000000"/>
            </w:tcBorders>
            <w:vAlign w:val="center"/>
          </w:tcPr>
          <w:p w14:paraId="6A758FD2" w14:textId="77777777" w:rsidR="003A38C9" w:rsidRDefault="003A38C9" w:rsidP="003A38C9">
            <w:pPr>
              <w:rPr>
                <w:rFonts w:ascii="Arial" w:eastAsia="Arial" w:hAnsi="Arial" w:cs="Arial"/>
                <w:sz w:val="20"/>
                <w:szCs w:val="20"/>
              </w:rPr>
            </w:pPr>
            <w:r>
              <w:rPr>
                <w:rFonts w:ascii="Arial" w:eastAsia="Arial" w:hAnsi="Arial" w:cs="Arial"/>
                <w:sz w:val="20"/>
                <w:szCs w:val="20"/>
              </w:rPr>
              <w:t>Principal</w:t>
            </w:r>
          </w:p>
        </w:tc>
        <w:tc>
          <w:tcPr>
            <w:tcW w:w="2520" w:type="dxa"/>
            <w:tcBorders>
              <w:top w:val="single" w:sz="6" w:space="0" w:color="000000"/>
              <w:left w:val="single" w:sz="6" w:space="0" w:color="000000"/>
              <w:bottom w:val="single" w:sz="6" w:space="0" w:color="000000"/>
              <w:right w:val="single" w:sz="6" w:space="0" w:color="000000"/>
            </w:tcBorders>
          </w:tcPr>
          <w:p w14:paraId="3B1B6AE4" w14:textId="77777777" w:rsidR="003A38C9" w:rsidRDefault="003A38C9" w:rsidP="003A38C9">
            <w:pPr>
              <w:pStyle w:val="TableParagraph"/>
              <w:rPr>
                <w:sz w:val="21"/>
              </w:rPr>
            </w:pPr>
          </w:p>
          <w:p w14:paraId="25E0937B" w14:textId="77777777" w:rsidR="003A38C9" w:rsidRDefault="003A38C9" w:rsidP="003A38C9">
            <w:pPr>
              <w:pStyle w:val="TableParagraph"/>
              <w:ind w:left="12" w:right="303"/>
              <w:rPr>
                <w:sz w:val="20"/>
              </w:rPr>
            </w:pPr>
            <w:r>
              <w:rPr>
                <w:sz w:val="20"/>
              </w:rPr>
              <w:t>Research-based articles on parent involvement.</w:t>
            </w:r>
          </w:p>
        </w:tc>
        <w:tc>
          <w:tcPr>
            <w:tcW w:w="1890" w:type="dxa"/>
            <w:tcBorders>
              <w:top w:val="single" w:sz="6" w:space="0" w:color="000000"/>
              <w:left w:val="single" w:sz="6" w:space="0" w:color="000000"/>
              <w:bottom w:val="single" w:sz="6" w:space="0" w:color="000000"/>
              <w:right w:val="single" w:sz="6" w:space="0" w:color="000000"/>
            </w:tcBorders>
            <w:vAlign w:val="center"/>
          </w:tcPr>
          <w:p w14:paraId="3386A9AE" w14:textId="77777777" w:rsidR="003A38C9" w:rsidRDefault="003A38C9" w:rsidP="003A38C9">
            <w:pPr>
              <w:rPr>
                <w:rFonts w:ascii="Arial" w:eastAsia="Arial" w:hAnsi="Arial" w:cs="Arial"/>
                <w:sz w:val="20"/>
                <w:szCs w:val="20"/>
              </w:rPr>
            </w:pPr>
            <w:r>
              <w:rPr>
                <w:rFonts w:ascii="Arial" w:eastAsia="Arial" w:hAnsi="Arial" w:cs="Arial"/>
                <w:sz w:val="20"/>
                <w:szCs w:val="20"/>
              </w:rPr>
              <w:t>On-Going/Weekly</w:t>
            </w:r>
          </w:p>
        </w:tc>
        <w:tc>
          <w:tcPr>
            <w:tcW w:w="2520" w:type="dxa"/>
            <w:tcBorders>
              <w:top w:val="single" w:sz="6" w:space="0" w:color="000000"/>
              <w:left w:val="single" w:sz="6" w:space="0" w:color="000000"/>
              <w:bottom w:val="single" w:sz="6" w:space="0" w:color="000000"/>
              <w:right w:val="single" w:sz="6" w:space="0" w:color="000000"/>
            </w:tcBorders>
            <w:vAlign w:val="center"/>
          </w:tcPr>
          <w:p w14:paraId="50284370" w14:textId="77777777" w:rsidR="003A38C9" w:rsidRDefault="003A38C9" w:rsidP="003A38C9">
            <w:pPr>
              <w:rPr>
                <w:rFonts w:ascii="Arial" w:eastAsia="Arial" w:hAnsi="Arial" w:cs="Arial"/>
                <w:sz w:val="20"/>
                <w:szCs w:val="20"/>
              </w:rPr>
            </w:pPr>
            <w:r>
              <w:rPr>
                <w:rFonts w:ascii="Arial" w:eastAsia="Arial" w:hAnsi="Arial" w:cs="Arial"/>
                <w:sz w:val="20"/>
                <w:szCs w:val="20"/>
              </w:rPr>
              <w:t>Tier 2</w:t>
            </w:r>
          </w:p>
        </w:tc>
      </w:tr>
      <w:tr w:rsidR="003A38C9" w14:paraId="7FBED588" w14:textId="77777777" w:rsidTr="003D7ADB">
        <w:tc>
          <w:tcPr>
            <w:tcW w:w="870" w:type="dxa"/>
            <w:tcBorders>
              <w:top w:val="single" w:sz="6" w:space="0" w:color="000000"/>
              <w:left w:val="single" w:sz="6" w:space="0" w:color="000000"/>
              <w:bottom w:val="single" w:sz="6" w:space="0" w:color="000000"/>
              <w:right w:val="single" w:sz="6" w:space="0" w:color="000000"/>
            </w:tcBorders>
            <w:vAlign w:val="center"/>
          </w:tcPr>
          <w:p w14:paraId="0320E968"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4</w:t>
            </w:r>
          </w:p>
        </w:tc>
        <w:tc>
          <w:tcPr>
            <w:tcW w:w="3802" w:type="dxa"/>
            <w:tcBorders>
              <w:top w:val="single" w:sz="6" w:space="0" w:color="000000"/>
              <w:left w:val="single" w:sz="6" w:space="0" w:color="000000"/>
              <w:bottom w:val="single" w:sz="6" w:space="0" w:color="000000"/>
              <w:right w:val="single" w:sz="6" w:space="0" w:color="000000"/>
            </w:tcBorders>
          </w:tcPr>
          <w:p w14:paraId="20A6E651" w14:textId="77777777" w:rsidR="003A38C9" w:rsidRDefault="003A38C9" w:rsidP="003A38C9">
            <w:pPr>
              <w:pStyle w:val="TableParagraph"/>
              <w:rPr>
                <w:sz w:val="21"/>
              </w:rPr>
            </w:pPr>
          </w:p>
          <w:p w14:paraId="3DDE795C" w14:textId="77777777" w:rsidR="003A38C9" w:rsidRDefault="003A38C9" w:rsidP="003A38C9">
            <w:pPr>
              <w:pStyle w:val="TableParagraph"/>
              <w:ind w:left="16" w:right="14"/>
              <w:rPr>
                <w:sz w:val="20"/>
              </w:rPr>
            </w:pPr>
            <w:r>
              <w:rPr>
                <w:sz w:val="20"/>
              </w:rPr>
              <w:t>Technology training on Teacher Websites</w:t>
            </w:r>
          </w:p>
        </w:tc>
        <w:tc>
          <w:tcPr>
            <w:tcW w:w="2070" w:type="dxa"/>
            <w:tcBorders>
              <w:top w:val="single" w:sz="6" w:space="0" w:color="000000"/>
              <w:left w:val="single" w:sz="6" w:space="0" w:color="000000"/>
              <w:bottom w:val="single" w:sz="6" w:space="0" w:color="000000"/>
              <w:right w:val="single" w:sz="6" w:space="0" w:color="000000"/>
            </w:tcBorders>
            <w:vAlign w:val="center"/>
          </w:tcPr>
          <w:p w14:paraId="1AE2974A" w14:textId="77777777" w:rsidR="003A38C9" w:rsidRDefault="003A38C9" w:rsidP="003A38C9">
            <w:pPr>
              <w:rPr>
                <w:rFonts w:ascii="Arial" w:eastAsia="Arial" w:hAnsi="Arial" w:cs="Arial"/>
                <w:sz w:val="20"/>
                <w:szCs w:val="20"/>
              </w:rPr>
            </w:pPr>
            <w:r>
              <w:rPr>
                <w:rFonts w:ascii="Arial" w:eastAsia="Arial" w:hAnsi="Arial" w:cs="Arial"/>
                <w:sz w:val="20"/>
                <w:szCs w:val="20"/>
              </w:rPr>
              <w:t>Tech. Specialist</w:t>
            </w:r>
          </w:p>
        </w:tc>
        <w:tc>
          <w:tcPr>
            <w:tcW w:w="2520" w:type="dxa"/>
            <w:tcBorders>
              <w:top w:val="single" w:sz="6" w:space="0" w:color="000000"/>
              <w:left w:val="single" w:sz="6" w:space="0" w:color="000000"/>
              <w:bottom w:val="single" w:sz="6" w:space="0" w:color="000000"/>
              <w:right w:val="single" w:sz="6" w:space="0" w:color="000000"/>
            </w:tcBorders>
          </w:tcPr>
          <w:p w14:paraId="01D2B5B2" w14:textId="77777777" w:rsidR="003A38C9" w:rsidRDefault="003A38C9" w:rsidP="003A38C9">
            <w:pPr>
              <w:pStyle w:val="TableParagraph"/>
              <w:spacing w:before="13"/>
              <w:ind w:left="12" w:right="49"/>
              <w:rPr>
                <w:sz w:val="20"/>
              </w:rPr>
            </w:pPr>
            <w:r>
              <w:rPr>
                <w:sz w:val="20"/>
              </w:rPr>
              <w:t>Increased communication with parents regarding available resources, classwork and homework through</w:t>
            </w:r>
          </w:p>
          <w:p w14:paraId="0B912FE7" w14:textId="77777777" w:rsidR="003A38C9" w:rsidRDefault="003A38C9" w:rsidP="003A38C9">
            <w:pPr>
              <w:pStyle w:val="TableParagraph"/>
              <w:spacing w:line="226" w:lineRule="exact"/>
              <w:ind w:left="12"/>
              <w:rPr>
                <w:sz w:val="20"/>
              </w:rPr>
            </w:pPr>
            <w:r>
              <w:rPr>
                <w:sz w:val="20"/>
              </w:rPr>
              <w:t>Teacher Websites.</w:t>
            </w:r>
          </w:p>
        </w:tc>
        <w:tc>
          <w:tcPr>
            <w:tcW w:w="1890" w:type="dxa"/>
            <w:tcBorders>
              <w:top w:val="single" w:sz="6" w:space="0" w:color="000000"/>
              <w:left w:val="single" w:sz="6" w:space="0" w:color="000000"/>
              <w:bottom w:val="single" w:sz="6" w:space="0" w:color="000000"/>
              <w:right w:val="single" w:sz="6" w:space="0" w:color="000000"/>
            </w:tcBorders>
            <w:vAlign w:val="center"/>
          </w:tcPr>
          <w:p w14:paraId="5BE77A46" w14:textId="77777777" w:rsidR="003A38C9" w:rsidRDefault="003A38C9" w:rsidP="003A38C9">
            <w:pPr>
              <w:rPr>
                <w:rFonts w:ascii="Arial" w:eastAsia="Arial" w:hAnsi="Arial" w:cs="Arial"/>
                <w:sz w:val="20"/>
                <w:szCs w:val="20"/>
              </w:rPr>
            </w:pPr>
            <w:r>
              <w:rPr>
                <w:rFonts w:ascii="Arial" w:eastAsia="Arial" w:hAnsi="Arial" w:cs="Arial"/>
                <w:sz w:val="20"/>
                <w:szCs w:val="20"/>
              </w:rPr>
              <w:t>Fall 2020</w:t>
            </w:r>
          </w:p>
        </w:tc>
        <w:tc>
          <w:tcPr>
            <w:tcW w:w="2520" w:type="dxa"/>
            <w:tcBorders>
              <w:top w:val="single" w:sz="6" w:space="0" w:color="000000"/>
              <w:left w:val="single" w:sz="6" w:space="0" w:color="000000"/>
              <w:bottom w:val="single" w:sz="6" w:space="0" w:color="000000"/>
              <w:right w:val="single" w:sz="6" w:space="0" w:color="000000"/>
            </w:tcBorders>
            <w:vAlign w:val="center"/>
          </w:tcPr>
          <w:p w14:paraId="5A4AB998" w14:textId="77777777" w:rsidR="003A38C9" w:rsidRDefault="003A38C9" w:rsidP="003A38C9">
            <w:pPr>
              <w:rPr>
                <w:rFonts w:ascii="Arial" w:eastAsia="Arial" w:hAnsi="Arial" w:cs="Arial"/>
                <w:sz w:val="20"/>
                <w:szCs w:val="20"/>
              </w:rPr>
            </w:pPr>
            <w:r>
              <w:rPr>
                <w:rFonts w:ascii="Arial" w:eastAsia="Arial" w:hAnsi="Arial" w:cs="Arial"/>
                <w:sz w:val="20"/>
                <w:szCs w:val="20"/>
              </w:rPr>
              <w:t>Tier 1</w:t>
            </w:r>
          </w:p>
        </w:tc>
      </w:tr>
      <w:tr w:rsidR="003A38C9" w14:paraId="208FE284"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5712B006"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5</w:t>
            </w:r>
          </w:p>
        </w:tc>
        <w:tc>
          <w:tcPr>
            <w:tcW w:w="3802" w:type="dxa"/>
            <w:tcBorders>
              <w:top w:val="single" w:sz="6" w:space="0" w:color="000000"/>
              <w:left w:val="single" w:sz="6" w:space="0" w:color="000000"/>
              <w:bottom w:val="single" w:sz="6" w:space="0" w:color="000000"/>
              <w:right w:val="single" w:sz="6" w:space="0" w:color="000000"/>
            </w:tcBorders>
            <w:vAlign w:val="center"/>
          </w:tcPr>
          <w:p w14:paraId="02F7CC7F" w14:textId="77777777" w:rsidR="003A38C9" w:rsidRDefault="003A38C9" w:rsidP="003A38C9">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76CD057"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2481A042" w14:textId="77777777" w:rsidR="003A38C9" w:rsidRDefault="003A38C9" w:rsidP="003A38C9">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1BEDB7C1"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09AF2E4C" w14:textId="77777777" w:rsidR="003A38C9" w:rsidRDefault="003A38C9" w:rsidP="003A38C9">
            <w:pPr>
              <w:rPr>
                <w:rFonts w:ascii="Arial" w:eastAsia="Arial" w:hAnsi="Arial" w:cs="Arial"/>
                <w:sz w:val="20"/>
                <w:szCs w:val="20"/>
              </w:rPr>
            </w:pPr>
          </w:p>
        </w:tc>
      </w:tr>
      <w:tr w:rsidR="003A38C9" w14:paraId="5288FA4B"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4AF1B1AD"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6</w:t>
            </w:r>
          </w:p>
        </w:tc>
        <w:tc>
          <w:tcPr>
            <w:tcW w:w="3802" w:type="dxa"/>
            <w:tcBorders>
              <w:top w:val="single" w:sz="6" w:space="0" w:color="000000"/>
              <w:left w:val="single" w:sz="6" w:space="0" w:color="000000"/>
              <w:bottom w:val="single" w:sz="6" w:space="0" w:color="000000"/>
              <w:right w:val="single" w:sz="6" w:space="0" w:color="000000"/>
            </w:tcBorders>
            <w:vAlign w:val="center"/>
          </w:tcPr>
          <w:p w14:paraId="353A1DE1" w14:textId="77777777" w:rsidR="003A38C9" w:rsidRDefault="003A38C9" w:rsidP="003A38C9">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11990706"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36AF3331" w14:textId="77777777" w:rsidR="003A38C9" w:rsidRDefault="003A38C9" w:rsidP="003A38C9">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7A4BB99C"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461C9B92" w14:textId="77777777" w:rsidR="003A38C9" w:rsidRDefault="003A38C9" w:rsidP="003A38C9">
            <w:pPr>
              <w:rPr>
                <w:rFonts w:ascii="Arial" w:eastAsia="Arial" w:hAnsi="Arial" w:cs="Arial"/>
                <w:sz w:val="20"/>
                <w:szCs w:val="20"/>
              </w:rPr>
            </w:pPr>
          </w:p>
        </w:tc>
      </w:tr>
      <w:tr w:rsidR="003A38C9" w14:paraId="6FEB136D"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6BF6E94F"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7</w:t>
            </w:r>
          </w:p>
        </w:tc>
        <w:tc>
          <w:tcPr>
            <w:tcW w:w="3802" w:type="dxa"/>
            <w:tcBorders>
              <w:top w:val="single" w:sz="6" w:space="0" w:color="000000"/>
              <w:left w:val="single" w:sz="6" w:space="0" w:color="000000"/>
              <w:bottom w:val="single" w:sz="6" w:space="0" w:color="000000"/>
              <w:right w:val="single" w:sz="6" w:space="0" w:color="000000"/>
            </w:tcBorders>
            <w:vAlign w:val="center"/>
          </w:tcPr>
          <w:p w14:paraId="7A616246" w14:textId="77777777" w:rsidR="003A38C9" w:rsidRDefault="003A38C9" w:rsidP="003A38C9">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05040AE6"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0722C996" w14:textId="77777777" w:rsidR="003A38C9" w:rsidRDefault="003A38C9" w:rsidP="003A38C9">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C9C4387"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71D7692F" w14:textId="77777777" w:rsidR="003A38C9" w:rsidRDefault="003A38C9" w:rsidP="003A38C9">
            <w:pPr>
              <w:rPr>
                <w:rFonts w:ascii="Arial" w:eastAsia="Arial" w:hAnsi="Arial" w:cs="Arial"/>
                <w:sz w:val="20"/>
                <w:szCs w:val="20"/>
              </w:rPr>
            </w:pPr>
          </w:p>
        </w:tc>
      </w:tr>
      <w:tr w:rsidR="003A38C9" w14:paraId="7A9DC00C"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28553768"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8</w:t>
            </w:r>
          </w:p>
        </w:tc>
        <w:tc>
          <w:tcPr>
            <w:tcW w:w="3802" w:type="dxa"/>
            <w:tcBorders>
              <w:top w:val="single" w:sz="6" w:space="0" w:color="000000"/>
              <w:left w:val="single" w:sz="6" w:space="0" w:color="000000"/>
              <w:bottom w:val="single" w:sz="6" w:space="0" w:color="000000"/>
              <w:right w:val="single" w:sz="6" w:space="0" w:color="000000"/>
            </w:tcBorders>
            <w:vAlign w:val="center"/>
          </w:tcPr>
          <w:p w14:paraId="683B5F87" w14:textId="77777777" w:rsidR="003A38C9" w:rsidRDefault="003A38C9" w:rsidP="003A38C9">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48CCBA93"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711E6EE5" w14:textId="77777777" w:rsidR="003A38C9" w:rsidRDefault="003A38C9" w:rsidP="003A38C9">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37912AB2"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571FD0E5" w14:textId="77777777" w:rsidR="003A38C9" w:rsidRDefault="003A38C9" w:rsidP="003A38C9">
            <w:pPr>
              <w:rPr>
                <w:rFonts w:ascii="Arial" w:eastAsia="Arial" w:hAnsi="Arial" w:cs="Arial"/>
                <w:sz w:val="20"/>
                <w:szCs w:val="20"/>
              </w:rPr>
            </w:pPr>
          </w:p>
        </w:tc>
      </w:tr>
      <w:tr w:rsidR="003A38C9" w14:paraId="4F188D48"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10DD8AEB"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9</w:t>
            </w:r>
          </w:p>
        </w:tc>
        <w:tc>
          <w:tcPr>
            <w:tcW w:w="3802" w:type="dxa"/>
            <w:tcBorders>
              <w:top w:val="single" w:sz="6" w:space="0" w:color="000000"/>
              <w:left w:val="single" w:sz="6" w:space="0" w:color="000000"/>
              <w:bottom w:val="single" w:sz="6" w:space="0" w:color="000000"/>
              <w:right w:val="single" w:sz="6" w:space="0" w:color="000000"/>
            </w:tcBorders>
            <w:vAlign w:val="center"/>
          </w:tcPr>
          <w:p w14:paraId="1E2704E8" w14:textId="77777777" w:rsidR="003A38C9" w:rsidRDefault="003A38C9" w:rsidP="003A38C9">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59F40036"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00B8FFD9" w14:textId="77777777" w:rsidR="003A38C9" w:rsidRDefault="003A38C9" w:rsidP="003A38C9">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543BCE58"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1567EDC0" w14:textId="77777777" w:rsidR="003A38C9" w:rsidRDefault="003A38C9" w:rsidP="003A38C9">
            <w:pPr>
              <w:rPr>
                <w:rFonts w:ascii="Arial" w:eastAsia="Arial" w:hAnsi="Arial" w:cs="Arial"/>
                <w:sz w:val="20"/>
                <w:szCs w:val="20"/>
              </w:rPr>
            </w:pPr>
          </w:p>
        </w:tc>
      </w:tr>
      <w:tr w:rsidR="003A38C9" w14:paraId="5C372863" w14:textId="77777777" w:rsidTr="00D75E64">
        <w:tc>
          <w:tcPr>
            <w:tcW w:w="870" w:type="dxa"/>
            <w:tcBorders>
              <w:top w:val="single" w:sz="6" w:space="0" w:color="000000"/>
              <w:left w:val="single" w:sz="6" w:space="0" w:color="000000"/>
              <w:bottom w:val="single" w:sz="6" w:space="0" w:color="000000"/>
              <w:right w:val="single" w:sz="6" w:space="0" w:color="000000"/>
            </w:tcBorders>
            <w:vAlign w:val="center"/>
          </w:tcPr>
          <w:p w14:paraId="7BF0D546" w14:textId="77777777" w:rsidR="003A38C9" w:rsidRDefault="003A38C9" w:rsidP="003A38C9">
            <w:pPr>
              <w:jc w:val="center"/>
              <w:rPr>
                <w:rFonts w:ascii="Arial" w:eastAsia="Arial" w:hAnsi="Arial" w:cs="Arial"/>
                <w:sz w:val="20"/>
                <w:szCs w:val="20"/>
              </w:rPr>
            </w:pPr>
            <w:r>
              <w:rPr>
                <w:rFonts w:ascii="Arial" w:eastAsia="Arial" w:hAnsi="Arial" w:cs="Arial"/>
                <w:sz w:val="20"/>
                <w:szCs w:val="20"/>
              </w:rPr>
              <w:t>10</w:t>
            </w:r>
          </w:p>
        </w:tc>
        <w:tc>
          <w:tcPr>
            <w:tcW w:w="3802" w:type="dxa"/>
            <w:tcBorders>
              <w:top w:val="single" w:sz="6" w:space="0" w:color="000000"/>
              <w:left w:val="single" w:sz="6" w:space="0" w:color="000000"/>
              <w:bottom w:val="single" w:sz="6" w:space="0" w:color="000000"/>
              <w:right w:val="single" w:sz="6" w:space="0" w:color="000000"/>
            </w:tcBorders>
            <w:vAlign w:val="center"/>
          </w:tcPr>
          <w:p w14:paraId="6132E1A1" w14:textId="77777777" w:rsidR="003A38C9" w:rsidRDefault="003A38C9" w:rsidP="003A38C9">
            <w:pPr>
              <w:rPr>
                <w:rFonts w:ascii="Arial" w:eastAsia="Arial" w:hAnsi="Arial" w:cs="Arial"/>
                <w:sz w:val="20"/>
                <w:szCs w:val="20"/>
              </w:rPr>
            </w:pPr>
          </w:p>
        </w:tc>
        <w:tc>
          <w:tcPr>
            <w:tcW w:w="2070" w:type="dxa"/>
            <w:tcBorders>
              <w:top w:val="single" w:sz="6" w:space="0" w:color="000000"/>
              <w:left w:val="single" w:sz="6" w:space="0" w:color="000000"/>
              <w:bottom w:val="single" w:sz="6" w:space="0" w:color="000000"/>
              <w:right w:val="single" w:sz="6" w:space="0" w:color="000000"/>
            </w:tcBorders>
            <w:vAlign w:val="center"/>
          </w:tcPr>
          <w:p w14:paraId="7806B96C"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35045F91" w14:textId="77777777" w:rsidR="003A38C9" w:rsidRDefault="003A38C9" w:rsidP="003A38C9">
            <w:pPr>
              <w:rPr>
                <w:rFonts w:ascii="Arial" w:eastAsia="Arial" w:hAnsi="Arial" w:cs="Arial"/>
                <w:sz w:val="20"/>
                <w:szCs w:val="20"/>
              </w:rPr>
            </w:pPr>
          </w:p>
        </w:tc>
        <w:tc>
          <w:tcPr>
            <w:tcW w:w="1890" w:type="dxa"/>
            <w:tcBorders>
              <w:top w:val="single" w:sz="6" w:space="0" w:color="000000"/>
              <w:left w:val="single" w:sz="6" w:space="0" w:color="000000"/>
              <w:bottom w:val="single" w:sz="6" w:space="0" w:color="000000"/>
              <w:right w:val="single" w:sz="6" w:space="0" w:color="000000"/>
            </w:tcBorders>
            <w:vAlign w:val="center"/>
          </w:tcPr>
          <w:p w14:paraId="03D316EB" w14:textId="77777777" w:rsidR="003A38C9" w:rsidRDefault="003A38C9" w:rsidP="003A38C9">
            <w:pPr>
              <w:rPr>
                <w:rFonts w:ascii="Arial" w:eastAsia="Arial" w:hAnsi="Arial" w:cs="Arial"/>
                <w:sz w:val="20"/>
                <w:szCs w:val="20"/>
              </w:rPr>
            </w:pPr>
          </w:p>
        </w:tc>
        <w:tc>
          <w:tcPr>
            <w:tcW w:w="2520" w:type="dxa"/>
            <w:tcBorders>
              <w:top w:val="single" w:sz="6" w:space="0" w:color="000000"/>
              <w:left w:val="single" w:sz="6" w:space="0" w:color="000000"/>
              <w:bottom w:val="single" w:sz="6" w:space="0" w:color="000000"/>
              <w:right w:val="single" w:sz="6" w:space="0" w:color="000000"/>
            </w:tcBorders>
            <w:vAlign w:val="center"/>
          </w:tcPr>
          <w:p w14:paraId="5422F5A9" w14:textId="77777777" w:rsidR="003A38C9" w:rsidRDefault="003A38C9" w:rsidP="003A38C9">
            <w:pPr>
              <w:rPr>
                <w:rFonts w:ascii="Arial" w:eastAsia="Arial" w:hAnsi="Arial" w:cs="Arial"/>
                <w:sz w:val="20"/>
                <w:szCs w:val="20"/>
              </w:rPr>
            </w:pPr>
          </w:p>
        </w:tc>
      </w:tr>
    </w:tbl>
    <w:p w14:paraId="4B154F8E" w14:textId="77777777" w:rsidR="00D20F43" w:rsidRDefault="00D20F43">
      <w:pPr>
        <w:rPr>
          <w:rFonts w:ascii="Arial" w:eastAsia="Arial" w:hAnsi="Arial" w:cs="Arial"/>
          <w:sz w:val="20"/>
          <w:szCs w:val="20"/>
        </w:rPr>
      </w:pPr>
    </w:p>
    <w:p w14:paraId="0B99E284" w14:textId="77777777" w:rsidR="00D20F43" w:rsidRDefault="00D20F43">
      <w:pPr>
        <w:rPr>
          <w:rFonts w:ascii="Arial" w:eastAsia="Arial" w:hAnsi="Arial" w:cs="Arial"/>
          <w:sz w:val="20"/>
          <w:szCs w:val="20"/>
        </w:rPr>
      </w:pPr>
    </w:p>
    <w:p w14:paraId="299392F5" w14:textId="77777777" w:rsidR="00D20F43" w:rsidRDefault="00D20F43">
      <w:pPr>
        <w:rPr>
          <w:rFonts w:ascii="Arial" w:eastAsia="Arial" w:hAnsi="Arial" w:cs="Arial"/>
          <w:sz w:val="20"/>
          <w:szCs w:val="20"/>
        </w:rPr>
      </w:pPr>
    </w:p>
    <w:p w14:paraId="1D7992E7" w14:textId="77777777" w:rsidR="00D20F43" w:rsidRDefault="00D20F43">
      <w:pPr>
        <w:rPr>
          <w:rFonts w:ascii="Arial" w:eastAsia="Arial" w:hAnsi="Arial" w:cs="Arial"/>
          <w:sz w:val="20"/>
          <w:szCs w:val="20"/>
        </w:rPr>
      </w:pPr>
    </w:p>
    <w:p w14:paraId="5C056FD9" w14:textId="77777777" w:rsidR="00D20F43" w:rsidRDefault="00D20F43">
      <w:pPr>
        <w:rPr>
          <w:color w:val="FF0000"/>
        </w:rPr>
      </w:pPr>
    </w:p>
    <w:sectPr w:rsidR="00D20F43">
      <w:pgSz w:w="15840" w:h="12240"/>
      <w:pgMar w:top="720" w:right="720" w:bottom="720" w:left="72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infree, Stacia" w:date="2020-04-17T21:11:00Z" w:initials="WS">
    <w:p w14:paraId="778592CD" w14:textId="77777777" w:rsidR="00687A22" w:rsidRDefault="00687A22">
      <w:pPr>
        <w:pStyle w:val="CommentText"/>
      </w:pPr>
      <w:r>
        <w:rPr>
          <w:rStyle w:val="CommentReference"/>
        </w:rPr>
        <w:annotationRef/>
      </w:r>
      <w:r>
        <w:t xml:space="preserve">Please describe how you will gather </w:t>
      </w:r>
      <w:r w:rsidR="00CA0D79">
        <w:t xml:space="preserve">information for development of plan if we do not return to school.  A survey was provided to you to send electronically to all parents/guardians. </w:t>
      </w:r>
    </w:p>
    <w:p w14:paraId="5A5DA753" w14:textId="77777777" w:rsidR="00CA0D79" w:rsidRDefault="00CA0D79">
      <w:pPr>
        <w:pStyle w:val="CommentText"/>
      </w:pPr>
    </w:p>
    <w:p w14:paraId="55E907DF" w14:textId="77777777" w:rsidR="00CA0D79" w:rsidRDefault="00CA0D79">
      <w:pPr>
        <w:pStyle w:val="CommentText"/>
      </w:pPr>
      <w:r>
        <w:t xml:space="preserve">Compact cannot be disseminated without parent input (first day of school) </w:t>
      </w:r>
    </w:p>
  </w:comment>
  <w:comment w:id="1" w:author="Szafran, Amy" w:date="2020-11-05T15:39:00Z" w:initials="SA">
    <w:p w14:paraId="66AA8C14" w14:textId="37CCD879" w:rsidR="00F206F0" w:rsidRDefault="00F206F0">
      <w:pPr>
        <w:pStyle w:val="CommentText"/>
      </w:pPr>
      <w:r>
        <w:rPr>
          <w:rStyle w:val="CommentReference"/>
        </w:rPr>
        <w:annotationRef/>
      </w:r>
    </w:p>
  </w:comment>
  <w:comment w:id="2" w:author="Winfree, Stacia" w:date="2020-04-17T21:13:00Z" w:initials="WS">
    <w:p w14:paraId="67DFE55A" w14:textId="77777777" w:rsidR="00CA0D79" w:rsidRDefault="00CA0D79">
      <w:pPr>
        <w:pStyle w:val="CommentText"/>
      </w:pPr>
      <w:r>
        <w:rPr>
          <w:rStyle w:val="CommentReference"/>
        </w:rPr>
        <w:annotationRef/>
      </w:r>
      <w:r>
        <w:t xml:space="preserve">Can you specific on who local organizations and charitable organizations are? </w:t>
      </w:r>
    </w:p>
  </w:comment>
  <w:comment w:id="24" w:author="Winfree, Stacia" w:date="2020-04-17T21:15:00Z" w:initials="WS">
    <w:p w14:paraId="136EAAC1" w14:textId="77777777" w:rsidR="00CA0D79" w:rsidRDefault="00CA0D79">
      <w:pPr>
        <w:pStyle w:val="CommentText"/>
      </w:pPr>
      <w:r>
        <w:rPr>
          <w:rStyle w:val="CommentReference"/>
        </w:rPr>
        <w:annotationRef/>
      </w:r>
      <w:r>
        <w:t xml:space="preserve">Please add Annual Title I meeting and SAC meetings (separate) to activities.   </w:t>
      </w:r>
    </w:p>
    <w:p w14:paraId="179967A9" w14:textId="77777777" w:rsidR="00CA0D79" w:rsidRDefault="00CA0D79">
      <w:pPr>
        <w:pStyle w:val="CommentText"/>
      </w:pPr>
    </w:p>
    <w:p w14:paraId="732A850D" w14:textId="77777777" w:rsidR="00CA0D79" w:rsidRDefault="00CA0D79">
      <w:pPr>
        <w:pStyle w:val="CommentText"/>
      </w:pPr>
      <w:r>
        <w:t xml:space="preserve">1 academic activity per quarter must be described within this section.  Each event must be academic and ALL parents must be invited.  Will ALL parents be invited to Parent Nights? (Center for Arts, AVID, Cambridge).  If not please think further regarding PFEP activities.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5E907DF" w15:done="1"/>
  <w15:commentEx w15:paraId="66AA8C14" w15:paraIdParent="55E907DF" w15:done="0"/>
  <w15:commentEx w15:paraId="67DFE55A" w15:done="0"/>
  <w15:commentEx w15:paraId="732A850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E907DF" w16cid:durableId="22449A08"/>
  <w16cid:commentId w16cid:paraId="66AA8C14" w16cid:durableId="234E9B1E"/>
  <w16cid:commentId w16cid:paraId="67DFE55A" w16cid:durableId="22449A95"/>
  <w16cid:commentId w16cid:paraId="732A850D" w16cid:durableId="22449AD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70FA"/>
    <w:multiLevelType w:val="multilevel"/>
    <w:tmpl w:val="0F8A6C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E8A3FDC"/>
    <w:multiLevelType w:val="multilevel"/>
    <w:tmpl w:val="3A543AB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500352E5"/>
    <w:multiLevelType w:val="multilevel"/>
    <w:tmpl w:val="D0284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E65E48"/>
    <w:multiLevelType w:val="multilevel"/>
    <w:tmpl w:val="6BA878D0"/>
    <w:lvl w:ilvl="0">
      <w:start w:val="1"/>
      <w:numFmt w:val="decimal"/>
      <w:pStyle w:val="BulletIndent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15C1C65"/>
    <w:multiLevelType w:val="multilevel"/>
    <w:tmpl w:val="EA009798"/>
    <w:lvl w:ilvl="0">
      <w:start w:val="1"/>
      <w:numFmt w:val="upperLetter"/>
      <w:lvlText w:val="(%1)"/>
      <w:lvlJc w:val="left"/>
      <w:pPr>
        <w:ind w:left="1800" w:hanging="360"/>
      </w:pPr>
      <w:rPr>
        <w:rFonts w:ascii="Open Sans" w:eastAsia="Open Sans" w:hAnsi="Open Sans" w:cs="Open Sans"/>
        <w:b w:val="0"/>
        <w:i w:val="0"/>
        <w:strike w:val="0"/>
        <w:color w:val="000000"/>
        <w:sz w:val="20"/>
        <w:szCs w:val="20"/>
        <w:u w:val="none"/>
        <w:shd w:val="clear" w:color="auto" w:fill="auto"/>
        <w:vertAlign w:val="baselin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C0B0967"/>
    <w:multiLevelType w:val="multilevel"/>
    <w:tmpl w:val="C04A8A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5"/>
  </w:num>
  <w:num w:numId="3">
    <w:abstractNumId w:val="4"/>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nfree, Stacia">
    <w15:presenceInfo w15:providerId="AD" w15:userId="S-1-5-21-1159839969-3821720165-1484077756-215546"/>
  </w15:person>
  <w15:person w15:author="Szafran, Amy">
    <w15:presenceInfo w15:providerId="AD" w15:userId="S-1-5-21-1159839969-3821720165-1484077756-5595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F43"/>
    <w:rsid w:val="002743F0"/>
    <w:rsid w:val="003A38C9"/>
    <w:rsid w:val="0068059B"/>
    <w:rsid w:val="00687A22"/>
    <w:rsid w:val="006D1545"/>
    <w:rsid w:val="00715A54"/>
    <w:rsid w:val="009D511A"/>
    <w:rsid w:val="00A148CA"/>
    <w:rsid w:val="00A44BB1"/>
    <w:rsid w:val="00B427DA"/>
    <w:rsid w:val="00BA37B5"/>
    <w:rsid w:val="00CA0D79"/>
    <w:rsid w:val="00D20F43"/>
    <w:rsid w:val="00D60947"/>
    <w:rsid w:val="00D75E64"/>
    <w:rsid w:val="00EA5421"/>
    <w:rsid w:val="00F206F0"/>
    <w:rsid w:val="00FB6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B96CCE"/>
  <w15:docId w15:val="{AF840230-C751-4CB9-B03F-4D7EEA4A2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9CC"/>
    <w:rPr>
      <w:rFonts w:eastAsiaTheme="minorEastAsia"/>
    </w:rPr>
  </w:style>
  <w:style w:type="paragraph" w:styleId="Heading1">
    <w:name w:val="heading 1"/>
    <w:basedOn w:val="Normal"/>
    <w:next w:val="Normal"/>
    <w:link w:val="Heading1Char"/>
    <w:uiPriority w:val="9"/>
    <w:qFormat/>
    <w:rsid w:val="00C16AF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8119CC"/>
    <w:pPr>
      <w:spacing w:before="100" w:beforeAutospacing="1" w:after="100" w:afterAutospacing="1"/>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8119CC"/>
    <w:rPr>
      <w:rFonts w:ascii="Times New Roman" w:eastAsiaTheme="minorEastAsia" w:hAnsi="Times New Roman" w:cs="Times New Roman"/>
      <w:b/>
      <w:bCs/>
    </w:rPr>
  </w:style>
  <w:style w:type="character" w:styleId="Strong">
    <w:name w:val="Strong"/>
    <w:basedOn w:val="DefaultParagraphFont"/>
    <w:uiPriority w:val="22"/>
    <w:qFormat/>
    <w:rsid w:val="008119CC"/>
    <w:rPr>
      <w:b/>
      <w:bCs/>
    </w:rPr>
  </w:style>
  <w:style w:type="table" w:styleId="TableGrid">
    <w:name w:val="Table Grid"/>
    <w:basedOn w:val="TableNormal"/>
    <w:uiPriority w:val="39"/>
    <w:rsid w:val="00811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0F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AD"/>
    <w:rPr>
      <w:rFonts w:ascii="Segoe UI" w:eastAsiaTheme="minorEastAsia" w:hAnsi="Segoe UI" w:cs="Segoe UI"/>
      <w:sz w:val="18"/>
      <w:szCs w:val="18"/>
    </w:rPr>
  </w:style>
  <w:style w:type="paragraph" w:styleId="ListParagraph">
    <w:name w:val="List Paragraph"/>
    <w:basedOn w:val="Normal"/>
    <w:uiPriority w:val="34"/>
    <w:qFormat/>
    <w:rsid w:val="00AC1E34"/>
    <w:pPr>
      <w:ind w:left="720"/>
      <w:contextualSpacing/>
    </w:pPr>
  </w:style>
  <w:style w:type="paragraph" w:customStyle="1" w:styleId="BulletIndented">
    <w:name w:val="Bullet Indented"/>
    <w:rsid w:val="00F33525"/>
    <w:pPr>
      <w:numPr>
        <w:numId w:val="6"/>
      </w:numPr>
      <w:spacing w:after="240"/>
    </w:pPr>
    <w:rPr>
      <w:sz w:val="20"/>
      <w:szCs w:val="20"/>
    </w:rPr>
  </w:style>
  <w:style w:type="paragraph" w:styleId="BodyText">
    <w:name w:val="Body Text"/>
    <w:basedOn w:val="Normal"/>
    <w:link w:val="BodyTextChar"/>
    <w:rsid w:val="00F42496"/>
    <w:rPr>
      <w:rFonts w:eastAsia="Times New Roman"/>
      <w:b/>
      <w:szCs w:val="20"/>
    </w:rPr>
  </w:style>
  <w:style w:type="character" w:customStyle="1" w:styleId="BodyTextChar">
    <w:name w:val="Body Text Char"/>
    <w:basedOn w:val="DefaultParagraphFont"/>
    <w:link w:val="BodyText"/>
    <w:rsid w:val="00F42496"/>
    <w:rPr>
      <w:rFonts w:ascii="Times New Roman" w:eastAsia="Times New Roman" w:hAnsi="Times New Roman" w:cs="Times New Roman"/>
      <w:b/>
      <w:sz w:val="24"/>
      <w:szCs w:val="20"/>
    </w:rPr>
  </w:style>
  <w:style w:type="paragraph" w:styleId="BodyTextIndent">
    <w:name w:val="Body Text Indent"/>
    <w:basedOn w:val="Normal"/>
    <w:link w:val="BodyTextIndentChar"/>
    <w:rsid w:val="00F42496"/>
    <w:pPr>
      <w:spacing w:after="120"/>
      <w:ind w:left="360"/>
    </w:pPr>
    <w:rPr>
      <w:rFonts w:eastAsia="Times New Roman"/>
    </w:rPr>
  </w:style>
  <w:style w:type="character" w:customStyle="1" w:styleId="BodyTextIndentChar">
    <w:name w:val="Body Text Indent Char"/>
    <w:basedOn w:val="DefaultParagraphFont"/>
    <w:link w:val="BodyTextIndent"/>
    <w:rsid w:val="00F42496"/>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6AF3"/>
    <w:rPr>
      <w:rFonts w:asciiTheme="majorHAnsi" w:eastAsiaTheme="majorEastAsia" w:hAnsiTheme="majorHAnsi" w:cstheme="majorBidi"/>
      <w:color w:val="2F5496" w:themeColor="accent1" w:themeShade="BF"/>
      <w:sz w:val="32"/>
      <w:szCs w:val="32"/>
    </w:rPr>
  </w:style>
  <w:style w:type="paragraph" w:customStyle="1" w:styleId="Default">
    <w:name w:val="Default"/>
    <w:rsid w:val="00191ED8"/>
    <w:pPr>
      <w:autoSpaceDE w:val="0"/>
      <w:autoSpaceDN w:val="0"/>
      <w:adjustRightInd w:val="0"/>
    </w:pPr>
    <w:rPr>
      <w:rFonts w:ascii="Calibri" w:hAnsi="Calibri" w:cs="Calibri"/>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paragraph" w:customStyle="1" w:styleId="TableParagraph">
    <w:name w:val="Table Paragraph"/>
    <w:basedOn w:val="Normal"/>
    <w:uiPriority w:val="1"/>
    <w:qFormat/>
    <w:rsid w:val="006D1545"/>
    <w:pPr>
      <w:widowControl w:val="0"/>
      <w:autoSpaceDE w:val="0"/>
      <w:autoSpaceDN w:val="0"/>
    </w:pPr>
    <w:rPr>
      <w:rFonts w:ascii="Arial" w:eastAsia="Arial" w:hAnsi="Arial" w:cs="Arial"/>
      <w:sz w:val="22"/>
      <w:szCs w:val="22"/>
      <w:lang w:bidi="en-US"/>
    </w:rPr>
  </w:style>
  <w:style w:type="character" w:styleId="CommentReference">
    <w:name w:val="annotation reference"/>
    <w:basedOn w:val="DefaultParagraphFont"/>
    <w:uiPriority w:val="99"/>
    <w:semiHidden/>
    <w:unhideWhenUsed/>
    <w:rsid w:val="00687A22"/>
    <w:rPr>
      <w:sz w:val="16"/>
      <w:szCs w:val="16"/>
    </w:rPr>
  </w:style>
  <w:style w:type="paragraph" w:styleId="CommentText">
    <w:name w:val="annotation text"/>
    <w:basedOn w:val="Normal"/>
    <w:link w:val="CommentTextChar"/>
    <w:uiPriority w:val="99"/>
    <w:semiHidden/>
    <w:unhideWhenUsed/>
    <w:rsid w:val="00687A22"/>
    <w:rPr>
      <w:sz w:val="20"/>
      <w:szCs w:val="20"/>
    </w:rPr>
  </w:style>
  <w:style w:type="character" w:customStyle="1" w:styleId="CommentTextChar">
    <w:name w:val="Comment Text Char"/>
    <w:basedOn w:val="DefaultParagraphFont"/>
    <w:link w:val="CommentText"/>
    <w:uiPriority w:val="99"/>
    <w:semiHidden/>
    <w:rsid w:val="00687A2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87A22"/>
    <w:rPr>
      <w:b/>
      <w:bCs/>
    </w:rPr>
  </w:style>
  <w:style w:type="character" w:customStyle="1" w:styleId="CommentSubjectChar">
    <w:name w:val="Comment Subject Char"/>
    <w:basedOn w:val="CommentTextChar"/>
    <w:link w:val="CommentSubject"/>
    <w:uiPriority w:val="99"/>
    <w:semiHidden/>
    <w:rsid w:val="00687A22"/>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Gqu/1EUawGiyJnxuKvv9A06D/A==">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84D534A-7029-4D8B-ACF8-65DF15C7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3431</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Winfree, Stacia</dc:creator>
  <cp:lastModifiedBy>Szafran, Amy</cp:lastModifiedBy>
  <cp:revision>2</cp:revision>
  <dcterms:created xsi:type="dcterms:W3CDTF">2020-11-05T20:41:00Z</dcterms:created>
  <dcterms:modified xsi:type="dcterms:W3CDTF">2020-11-05T20:41:00Z</dcterms:modified>
</cp:coreProperties>
</file>