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53762" w14:textId="77777777" w:rsidR="00F42CE5" w:rsidRDefault="002D02E8">
      <w:pPr>
        <w:rPr>
          <w:sz w:val="18"/>
          <w:szCs w:val="18"/>
        </w:rPr>
      </w:pPr>
      <w:bookmarkStart w:id="0" w:name="_heading=h.gjdgxs" w:colFirst="0" w:colLast="0"/>
      <w:bookmarkEnd w:id="0"/>
      <w:r>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14:paraId="0B1A87E4" w14:textId="7AB52D45" w:rsidR="00F42CE5" w:rsidRPr="00B03C64" w:rsidRDefault="002D02E8">
      <w:pPr>
        <w:rPr>
          <w:i/>
          <w:sz w:val="18"/>
          <w:szCs w:val="18"/>
        </w:rPr>
      </w:pPr>
      <w:r>
        <w:rPr>
          <w:i/>
          <w:sz w:val="18"/>
          <w:szCs w:val="18"/>
        </w:rPr>
        <w:t xml:space="preserve">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please contact our Title </w:t>
      </w:r>
      <w:r w:rsidRPr="00B03C64">
        <w:rPr>
          <w:i/>
          <w:sz w:val="18"/>
          <w:szCs w:val="18"/>
        </w:rPr>
        <w:t xml:space="preserve">I Contact </w:t>
      </w:r>
      <w:r w:rsidR="007218F0" w:rsidRPr="00B03C64">
        <w:rPr>
          <w:i/>
          <w:sz w:val="18"/>
          <w:szCs w:val="18"/>
        </w:rPr>
        <w:t xml:space="preserve">Audrey Cox 321-633-3535 extension: </w:t>
      </w:r>
      <w:r w:rsidR="00416B9F" w:rsidRPr="00B03C64">
        <w:rPr>
          <w:i/>
          <w:sz w:val="18"/>
          <w:szCs w:val="18"/>
        </w:rPr>
        <w:t>49822, cox.audrey@brevardschools.org</w:t>
      </w:r>
    </w:p>
    <w:p w14:paraId="18A33B52" w14:textId="77777777" w:rsidR="00B03C64" w:rsidRDefault="002D02E8" w:rsidP="00B03C64">
      <w:pPr>
        <w:rPr>
          <w:i/>
          <w:sz w:val="18"/>
          <w:szCs w:val="18"/>
        </w:rPr>
      </w:pPr>
      <w:r w:rsidRPr="00B03C64">
        <w:rPr>
          <w:i/>
          <w:sz w:val="18"/>
          <w:szCs w:val="18"/>
        </w:rPr>
        <w:t xml:space="preserve">Se </w:t>
      </w:r>
      <w:proofErr w:type="spellStart"/>
      <w:r w:rsidRPr="00B03C64">
        <w:rPr>
          <w:i/>
          <w:sz w:val="18"/>
          <w:szCs w:val="18"/>
        </w:rPr>
        <w:t>invitó</w:t>
      </w:r>
      <w:proofErr w:type="spellEnd"/>
      <w:r w:rsidRPr="00B03C64">
        <w:rPr>
          <w:i/>
          <w:sz w:val="18"/>
          <w:szCs w:val="18"/>
        </w:rPr>
        <w:t xml:space="preserve"> y </w:t>
      </w:r>
      <w:proofErr w:type="spellStart"/>
      <w:r w:rsidRPr="00B03C64">
        <w:rPr>
          <w:i/>
          <w:sz w:val="18"/>
          <w:szCs w:val="18"/>
        </w:rPr>
        <w:t>alentó</w:t>
      </w:r>
      <w:proofErr w:type="spellEnd"/>
      <w:r w:rsidRPr="00B03C64">
        <w:rPr>
          <w:i/>
          <w:sz w:val="18"/>
          <w:szCs w:val="18"/>
        </w:rPr>
        <w:t xml:space="preserve"> a </w:t>
      </w:r>
      <w:proofErr w:type="spellStart"/>
      <w:r w:rsidRPr="00B03C64">
        <w:rPr>
          <w:i/>
          <w:sz w:val="18"/>
          <w:szCs w:val="18"/>
        </w:rPr>
        <w:t>todas</w:t>
      </w:r>
      <w:proofErr w:type="spellEnd"/>
      <w:r w:rsidRPr="00B03C64">
        <w:rPr>
          <w:i/>
          <w:sz w:val="18"/>
          <w:szCs w:val="18"/>
        </w:rPr>
        <w:t xml:space="preserve"> las </w:t>
      </w:r>
      <w:proofErr w:type="spellStart"/>
      <w:r w:rsidRPr="00B03C64">
        <w:rPr>
          <w:i/>
          <w:sz w:val="18"/>
          <w:szCs w:val="18"/>
        </w:rPr>
        <w:t>familias</w:t>
      </w:r>
      <w:proofErr w:type="spellEnd"/>
      <w:r w:rsidRPr="00B03C64">
        <w:rPr>
          <w:i/>
          <w:sz w:val="18"/>
          <w:szCs w:val="18"/>
        </w:rPr>
        <w:t xml:space="preserve"> y </w:t>
      </w:r>
      <w:proofErr w:type="spellStart"/>
      <w:r w:rsidRPr="00B03C64">
        <w:rPr>
          <w:i/>
          <w:sz w:val="18"/>
          <w:szCs w:val="18"/>
        </w:rPr>
        <w:t>miembros</w:t>
      </w:r>
      <w:proofErr w:type="spellEnd"/>
      <w:r w:rsidRPr="00B03C64">
        <w:rPr>
          <w:i/>
          <w:sz w:val="18"/>
          <w:szCs w:val="18"/>
        </w:rPr>
        <w:t xml:space="preserve"> de la </w:t>
      </w:r>
      <w:proofErr w:type="spellStart"/>
      <w:r w:rsidRPr="00B03C64">
        <w:rPr>
          <w:i/>
          <w:sz w:val="18"/>
          <w:szCs w:val="18"/>
        </w:rPr>
        <w:t>comunidad</w:t>
      </w:r>
      <w:proofErr w:type="spellEnd"/>
      <w:r w:rsidRPr="00B03C64">
        <w:rPr>
          <w:i/>
          <w:sz w:val="18"/>
          <w:szCs w:val="18"/>
        </w:rPr>
        <w:t xml:space="preserve"> a </w:t>
      </w:r>
      <w:proofErr w:type="spellStart"/>
      <w:r w:rsidRPr="00B03C64">
        <w:rPr>
          <w:i/>
          <w:sz w:val="18"/>
          <w:szCs w:val="18"/>
        </w:rPr>
        <w:t>proporcionar</w:t>
      </w:r>
      <w:proofErr w:type="spellEnd"/>
      <w:r w:rsidRPr="00B03C64">
        <w:rPr>
          <w:i/>
          <w:sz w:val="18"/>
          <w:szCs w:val="18"/>
        </w:rPr>
        <w:t xml:space="preserve"> </w:t>
      </w:r>
      <w:proofErr w:type="spellStart"/>
      <w:r w:rsidRPr="00B03C64">
        <w:rPr>
          <w:i/>
          <w:sz w:val="18"/>
          <w:szCs w:val="18"/>
        </w:rPr>
        <w:t>aportes</w:t>
      </w:r>
      <w:proofErr w:type="spellEnd"/>
      <w:r w:rsidRPr="00B03C64">
        <w:rPr>
          <w:i/>
          <w:sz w:val="18"/>
          <w:szCs w:val="18"/>
        </w:rPr>
        <w:t xml:space="preserve"> y </w:t>
      </w:r>
      <w:proofErr w:type="spellStart"/>
      <w:r w:rsidRPr="00B03C64">
        <w:rPr>
          <w:i/>
          <w:sz w:val="18"/>
          <w:szCs w:val="18"/>
        </w:rPr>
        <w:t>sugerencias</w:t>
      </w:r>
      <w:proofErr w:type="spellEnd"/>
      <w:r w:rsidRPr="00B03C64">
        <w:rPr>
          <w:i/>
          <w:sz w:val="18"/>
          <w:szCs w:val="18"/>
        </w:rPr>
        <w:t xml:space="preserve"> </w:t>
      </w:r>
      <w:proofErr w:type="spellStart"/>
      <w:r w:rsidRPr="00B03C64">
        <w:rPr>
          <w:i/>
          <w:sz w:val="18"/>
          <w:szCs w:val="18"/>
        </w:rPr>
        <w:t>sobre</w:t>
      </w:r>
      <w:proofErr w:type="spellEnd"/>
      <w:r w:rsidRPr="00B03C64">
        <w:rPr>
          <w:i/>
          <w:sz w:val="18"/>
          <w:szCs w:val="18"/>
        </w:rPr>
        <w:t xml:space="preserve"> el </w:t>
      </w:r>
      <w:proofErr w:type="spellStart"/>
      <w:r w:rsidRPr="00B03C64">
        <w:rPr>
          <w:i/>
          <w:sz w:val="18"/>
          <w:szCs w:val="18"/>
        </w:rPr>
        <w:t>desarrollo</w:t>
      </w:r>
      <w:proofErr w:type="spellEnd"/>
      <w:r w:rsidRPr="00B03C64">
        <w:rPr>
          <w:i/>
          <w:sz w:val="18"/>
          <w:szCs w:val="18"/>
        </w:rPr>
        <w:t xml:space="preserve"> / </w:t>
      </w:r>
      <w:proofErr w:type="spellStart"/>
      <w:r w:rsidRPr="00B03C64">
        <w:rPr>
          <w:i/>
          <w:sz w:val="18"/>
          <w:szCs w:val="18"/>
        </w:rPr>
        <w:t>revisión</w:t>
      </w:r>
      <w:proofErr w:type="spellEnd"/>
      <w:r w:rsidRPr="00B03C64">
        <w:rPr>
          <w:i/>
          <w:sz w:val="18"/>
          <w:szCs w:val="18"/>
        </w:rPr>
        <w:t xml:space="preserve"> de </w:t>
      </w:r>
      <w:proofErr w:type="spellStart"/>
      <w:r w:rsidRPr="00B03C64">
        <w:rPr>
          <w:i/>
          <w:sz w:val="18"/>
          <w:szCs w:val="18"/>
        </w:rPr>
        <w:t>este</w:t>
      </w:r>
      <w:proofErr w:type="spellEnd"/>
      <w:r w:rsidRPr="00B03C64">
        <w:rPr>
          <w:i/>
          <w:sz w:val="18"/>
          <w:szCs w:val="18"/>
        </w:rPr>
        <w:t xml:space="preserve"> plan. Este plan </w:t>
      </w:r>
      <w:proofErr w:type="spellStart"/>
      <w:r w:rsidRPr="00B03C64">
        <w:rPr>
          <w:i/>
          <w:sz w:val="18"/>
          <w:szCs w:val="18"/>
        </w:rPr>
        <w:t>está</w:t>
      </w:r>
      <w:proofErr w:type="spellEnd"/>
      <w:r w:rsidRPr="00B03C64">
        <w:rPr>
          <w:i/>
          <w:sz w:val="18"/>
          <w:szCs w:val="18"/>
        </w:rPr>
        <w:t xml:space="preserve"> disponible </w:t>
      </w:r>
      <w:proofErr w:type="spellStart"/>
      <w:r w:rsidRPr="00B03C64">
        <w:rPr>
          <w:i/>
          <w:sz w:val="18"/>
          <w:szCs w:val="18"/>
        </w:rPr>
        <w:t>en</w:t>
      </w:r>
      <w:proofErr w:type="spellEnd"/>
      <w:r w:rsidRPr="00B03C64">
        <w:rPr>
          <w:i/>
          <w:sz w:val="18"/>
          <w:szCs w:val="18"/>
        </w:rPr>
        <w:t xml:space="preserve"> el sitio web de </w:t>
      </w:r>
      <w:proofErr w:type="spellStart"/>
      <w:r w:rsidRPr="00B03C64">
        <w:rPr>
          <w:i/>
          <w:sz w:val="18"/>
          <w:szCs w:val="18"/>
        </w:rPr>
        <w:t>nuestra</w:t>
      </w:r>
      <w:proofErr w:type="spellEnd"/>
      <w:r w:rsidRPr="00B03C64">
        <w:rPr>
          <w:i/>
          <w:sz w:val="18"/>
          <w:szCs w:val="18"/>
        </w:rPr>
        <w:t xml:space="preserve"> </w:t>
      </w:r>
      <w:proofErr w:type="spellStart"/>
      <w:r w:rsidRPr="00B03C64">
        <w:rPr>
          <w:i/>
          <w:sz w:val="18"/>
          <w:szCs w:val="18"/>
        </w:rPr>
        <w:t>escuela</w:t>
      </w:r>
      <w:proofErr w:type="spellEnd"/>
      <w:r w:rsidRPr="00B03C64">
        <w:rPr>
          <w:i/>
          <w:sz w:val="18"/>
          <w:szCs w:val="18"/>
        </w:rPr>
        <w:t xml:space="preserve"> y </w:t>
      </w:r>
      <w:proofErr w:type="spellStart"/>
      <w:r w:rsidRPr="00B03C64">
        <w:rPr>
          <w:i/>
          <w:sz w:val="18"/>
          <w:szCs w:val="18"/>
        </w:rPr>
        <w:t>en</w:t>
      </w:r>
      <w:proofErr w:type="spellEnd"/>
      <w:r w:rsidRPr="00B03C64">
        <w:rPr>
          <w:i/>
          <w:sz w:val="18"/>
          <w:szCs w:val="18"/>
        </w:rPr>
        <w:t xml:space="preserve"> el </w:t>
      </w:r>
      <w:proofErr w:type="spellStart"/>
      <w:r w:rsidRPr="00B03C64">
        <w:rPr>
          <w:i/>
          <w:sz w:val="18"/>
          <w:szCs w:val="18"/>
        </w:rPr>
        <w:t>cuaderno</w:t>
      </w:r>
      <w:proofErr w:type="spellEnd"/>
      <w:r w:rsidRPr="00B03C64">
        <w:rPr>
          <w:i/>
          <w:sz w:val="18"/>
          <w:szCs w:val="18"/>
        </w:rPr>
        <w:t xml:space="preserve"> de </w:t>
      </w:r>
      <w:proofErr w:type="spellStart"/>
      <w:r w:rsidRPr="00B03C64">
        <w:rPr>
          <w:i/>
          <w:sz w:val="18"/>
          <w:szCs w:val="18"/>
        </w:rPr>
        <w:t>participación</w:t>
      </w:r>
      <w:proofErr w:type="spellEnd"/>
      <w:r w:rsidRPr="00B03C64">
        <w:rPr>
          <w:i/>
          <w:sz w:val="18"/>
          <w:szCs w:val="18"/>
        </w:rPr>
        <w:t xml:space="preserve"> de padres y </w:t>
      </w:r>
      <w:proofErr w:type="spellStart"/>
      <w:r w:rsidRPr="00B03C64">
        <w:rPr>
          <w:i/>
          <w:sz w:val="18"/>
          <w:szCs w:val="18"/>
        </w:rPr>
        <w:t>familias</w:t>
      </w:r>
      <w:proofErr w:type="spellEnd"/>
      <w:r w:rsidRPr="00B03C64">
        <w:rPr>
          <w:i/>
          <w:sz w:val="18"/>
          <w:szCs w:val="18"/>
        </w:rPr>
        <w:t xml:space="preserve"> del </w:t>
      </w:r>
      <w:proofErr w:type="spellStart"/>
      <w:r w:rsidRPr="00B03C64">
        <w:rPr>
          <w:i/>
          <w:sz w:val="18"/>
          <w:szCs w:val="18"/>
        </w:rPr>
        <w:t>Título</w:t>
      </w:r>
      <w:proofErr w:type="spellEnd"/>
      <w:r w:rsidRPr="00B03C64">
        <w:rPr>
          <w:i/>
          <w:sz w:val="18"/>
          <w:szCs w:val="18"/>
        </w:rPr>
        <w:t xml:space="preserve"> I </w:t>
      </w:r>
      <w:proofErr w:type="spellStart"/>
      <w:r w:rsidRPr="00B03C64">
        <w:rPr>
          <w:i/>
          <w:sz w:val="18"/>
          <w:szCs w:val="18"/>
        </w:rPr>
        <w:t>ubicado</w:t>
      </w:r>
      <w:proofErr w:type="spellEnd"/>
      <w:r w:rsidRPr="00B03C64">
        <w:rPr>
          <w:i/>
          <w:sz w:val="18"/>
          <w:szCs w:val="18"/>
        </w:rPr>
        <w:t xml:space="preserve"> </w:t>
      </w:r>
      <w:proofErr w:type="spellStart"/>
      <w:r w:rsidRPr="00B03C64">
        <w:rPr>
          <w:i/>
          <w:sz w:val="18"/>
          <w:szCs w:val="18"/>
        </w:rPr>
        <w:t>en</w:t>
      </w:r>
      <w:proofErr w:type="spellEnd"/>
      <w:r w:rsidRPr="00B03C64">
        <w:rPr>
          <w:i/>
          <w:sz w:val="18"/>
          <w:szCs w:val="18"/>
        </w:rPr>
        <w:t xml:space="preserve"> </w:t>
      </w:r>
      <w:proofErr w:type="spellStart"/>
      <w:r w:rsidRPr="00B03C64">
        <w:rPr>
          <w:i/>
          <w:sz w:val="18"/>
          <w:szCs w:val="18"/>
        </w:rPr>
        <w:t>nuestra</w:t>
      </w:r>
      <w:proofErr w:type="spellEnd"/>
      <w:r w:rsidRPr="00B03C64">
        <w:rPr>
          <w:i/>
          <w:sz w:val="18"/>
          <w:szCs w:val="18"/>
        </w:rPr>
        <w:t xml:space="preserve"> </w:t>
      </w:r>
      <w:proofErr w:type="spellStart"/>
      <w:r w:rsidRPr="00B03C64">
        <w:rPr>
          <w:i/>
          <w:sz w:val="18"/>
          <w:szCs w:val="18"/>
        </w:rPr>
        <w:t>oficina</w:t>
      </w:r>
      <w:proofErr w:type="spellEnd"/>
      <w:r w:rsidRPr="00B03C64">
        <w:rPr>
          <w:i/>
          <w:sz w:val="18"/>
          <w:szCs w:val="18"/>
        </w:rPr>
        <w:t xml:space="preserve"> principal. Si </w:t>
      </w:r>
      <w:proofErr w:type="spellStart"/>
      <w:r w:rsidRPr="00B03C64">
        <w:rPr>
          <w:i/>
          <w:sz w:val="18"/>
          <w:szCs w:val="18"/>
        </w:rPr>
        <w:t>desea</w:t>
      </w:r>
      <w:proofErr w:type="spellEnd"/>
      <w:r w:rsidRPr="00B03C64">
        <w:rPr>
          <w:i/>
          <w:sz w:val="18"/>
          <w:szCs w:val="18"/>
        </w:rPr>
        <w:t xml:space="preserve"> una </w:t>
      </w:r>
      <w:proofErr w:type="spellStart"/>
      <w:r w:rsidRPr="00B03C64">
        <w:rPr>
          <w:i/>
          <w:sz w:val="18"/>
          <w:szCs w:val="18"/>
        </w:rPr>
        <w:t>copia</w:t>
      </w:r>
      <w:proofErr w:type="spellEnd"/>
      <w:r w:rsidRPr="00B03C64">
        <w:rPr>
          <w:i/>
          <w:sz w:val="18"/>
          <w:szCs w:val="18"/>
        </w:rPr>
        <w:t xml:space="preserve"> impresa de </w:t>
      </w:r>
      <w:proofErr w:type="spellStart"/>
      <w:r w:rsidRPr="00B03C64">
        <w:rPr>
          <w:i/>
          <w:sz w:val="18"/>
          <w:szCs w:val="18"/>
        </w:rPr>
        <w:t>este</w:t>
      </w:r>
      <w:proofErr w:type="spellEnd"/>
      <w:r w:rsidRPr="00B03C64">
        <w:rPr>
          <w:i/>
          <w:sz w:val="18"/>
          <w:szCs w:val="18"/>
        </w:rPr>
        <w:t xml:space="preserve"> </w:t>
      </w:r>
      <w:proofErr w:type="spellStart"/>
      <w:r w:rsidRPr="00B03C64">
        <w:rPr>
          <w:i/>
          <w:sz w:val="18"/>
          <w:szCs w:val="18"/>
        </w:rPr>
        <w:t>documento</w:t>
      </w:r>
      <w:proofErr w:type="spellEnd"/>
      <w:r w:rsidRPr="00B03C64">
        <w:rPr>
          <w:i/>
          <w:sz w:val="18"/>
          <w:szCs w:val="18"/>
        </w:rPr>
        <w:t xml:space="preserve"> o </w:t>
      </w:r>
      <w:proofErr w:type="spellStart"/>
      <w:r w:rsidRPr="00B03C64">
        <w:rPr>
          <w:i/>
          <w:sz w:val="18"/>
          <w:szCs w:val="18"/>
        </w:rPr>
        <w:t>necesita</w:t>
      </w:r>
      <w:proofErr w:type="spellEnd"/>
      <w:r w:rsidRPr="00B03C64">
        <w:rPr>
          <w:i/>
          <w:sz w:val="18"/>
          <w:szCs w:val="18"/>
        </w:rPr>
        <w:t xml:space="preserve"> una </w:t>
      </w:r>
      <w:proofErr w:type="spellStart"/>
      <w:r w:rsidRPr="00B03C64">
        <w:rPr>
          <w:i/>
          <w:sz w:val="18"/>
          <w:szCs w:val="18"/>
        </w:rPr>
        <w:t>traducción</w:t>
      </w:r>
      <w:proofErr w:type="spellEnd"/>
      <w:r w:rsidRPr="00B03C64">
        <w:rPr>
          <w:i/>
          <w:sz w:val="18"/>
          <w:szCs w:val="18"/>
        </w:rPr>
        <w:t xml:space="preserve">, </w:t>
      </w:r>
      <w:proofErr w:type="spellStart"/>
      <w:r w:rsidRPr="00B03C64">
        <w:rPr>
          <w:i/>
          <w:sz w:val="18"/>
          <w:szCs w:val="18"/>
        </w:rPr>
        <w:t>comuníquese</w:t>
      </w:r>
      <w:proofErr w:type="spellEnd"/>
      <w:r w:rsidRPr="00B03C64">
        <w:rPr>
          <w:i/>
          <w:sz w:val="18"/>
          <w:szCs w:val="18"/>
        </w:rPr>
        <w:t xml:space="preserve"> con </w:t>
      </w:r>
      <w:proofErr w:type="spellStart"/>
      <w:r w:rsidRPr="00B03C64">
        <w:rPr>
          <w:i/>
          <w:sz w:val="18"/>
          <w:szCs w:val="18"/>
        </w:rPr>
        <w:t>nuestro</w:t>
      </w:r>
      <w:proofErr w:type="spellEnd"/>
      <w:r w:rsidRPr="00B03C64">
        <w:rPr>
          <w:i/>
          <w:sz w:val="18"/>
          <w:szCs w:val="18"/>
        </w:rPr>
        <w:t xml:space="preserve"> </w:t>
      </w:r>
      <w:proofErr w:type="spellStart"/>
      <w:r w:rsidRPr="00B03C64">
        <w:rPr>
          <w:i/>
          <w:sz w:val="18"/>
          <w:szCs w:val="18"/>
        </w:rPr>
        <w:t>contacto</w:t>
      </w:r>
      <w:proofErr w:type="spellEnd"/>
      <w:r w:rsidRPr="00B03C64">
        <w:rPr>
          <w:i/>
          <w:sz w:val="18"/>
          <w:szCs w:val="18"/>
        </w:rPr>
        <w:t xml:space="preserve"> de </w:t>
      </w:r>
      <w:proofErr w:type="spellStart"/>
      <w:r w:rsidRPr="00B03C64">
        <w:rPr>
          <w:i/>
          <w:sz w:val="18"/>
          <w:szCs w:val="18"/>
        </w:rPr>
        <w:t>Título</w:t>
      </w:r>
      <w:proofErr w:type="spellEnd"/>
      <w:r w:rsidRPr="00B03C64">
        <w:rPr>
          <w:i/>
          <w:sz w:val="18"/>
          <w:szCs w:val="18"/>
        </w:rPr>
        <w:t xml:space="preserve"> I </w:t>
      </w:r>
      <w:r w:rsidR="00B03C64" w:rsidRPr="00B03C64">
        <w:rPr>
          <w:i/>
          <w:sz w:val="18"/>
          <w:szCs w:val="18"/>
        </w:rPr>
        <w:t>Audrey Cox 321-633-3535 extension: 49822, cox.audrey@brevardschools.org</w:t>
      </w:r>
    </w:p>
    <w:p w14:paraId="13DBEEC7" w14:textId="49276A04" w:rsidR="00F42CE5" w:rsidRDefault="00F42CE5">
      <w:pPr>
        <w:rPr>
          <w:i/>
          <w:sz w:val="18"/>
          <w:szCs w:val="18"/>
        </w:rPr>
      </w:pPr>
    </w:p>
    <w:p w14:paraId="7763FD90" w14:textId="77777777" w:rsidR="00F42CE5" w:rsidRDefault="002D02E8">
      <w:pPr>
        <w:spacing w:after="0" w:line="240" w:lineRule="auto"/>
        <w:rPr>
          <w:b/>
          <w:color w:val="030912"/>
          <w:u w:val="single"/>
        </w:rPr>
      </w:pPr>
      <w:r>
        <w:rPr>
          <w:b/>
          <w:color w:val="030912"/>
          <w:u w:val="single"/>
        </w:rPr>
        <w:t>School’s vision for engaging families:</w:t>
      </w:r>
    </w:p>
    <w:p w14:paraId="52038322" w14:textId="77777777" w:rsidR="00F42CE5" w:rsidRDefault="00F42CE5">
      <w:pPr>
        <w:spacing w:after="0" w:line="240" w:lineRule="auto"/>
        <w:rPr>
          <w:b/>
          <w:color w:val="030912"/>
          <w:sz w:val="20"/>
          <w:szCs w:val="20"/>
          <w:u w:val="single"/>
        </w:rPr>
      </w:pPr>
    </w:p>
    <w:p w14:paraId="6BCA9913" w14:textId="77777777" w:rsidR="00F42CE5" w:rsidRDefault="002D02E8">
      <w:pPr>
        <w:spacing w:after="20" w:line="240" w:lineRule="auto"/>
        <w:rPr>
          <w:b/>
          <w:u w:val="single"/>
        </w:rPr>
      </w:pPr>
      <w:r>
        <w:rPr>
          <w:b/>
          <w:u w:val="single"/>
        </w:rPr>
        <w:t>Assurances</w:t>
      </w:r>
      <w:r>
        <w:rPr>
          <w:b/>
        </w:rPr>
        <w:t xml:space="preserve">    </w:t>
      </w:r>
    </w:p>
    <w:p w14:paraId="565F530E" w14:textId="77777777" w:rsidR="00F42CE5" w:rsidRDefault="002D02E8">
      <w:pPr>
        <w:spacing w:after="0" w:line="360" w:lineRule="auto"/>
        <w:ind w:left="1350" w:hanging="1350"/>
        <w:rPr>
          <w:sz w:val="18"/>
          <w:szCs w:val="18"/>
        </w:rPr>
      </w:pPr>
      <w:r>
        <w:rPr>
          <w:b/>
        </w:rPr>
        <w:t xml:space="preserve">We will:       </w:t>
      </w:r>
      <w:r>
        <w:rPr>
          <w:sz w:val="18"/>
          <w:szCs w:val="18"/>
        </w:rPr>
        <w:t xml:space="preserve">☐  Involve an adequate representation of parents, or establish a parent advisory board to represent families, in developing and evaluating the “School Parent and Family Engagement Plan” that describes how the school will carry out its required family engagement activities.  </w:t>
      </w:r>
    </w:p>
    <w:p w14:paraId="22022252" w14:textId="77777777" w:rsidR="00F42CE5" w:rsidRDefault="002D02E8">
      <w:pPr>
        <w:spacing w:after="0" w:line="360" w:lineRule="auto"/>
        <w:ind w:left="1080"/>
        <w:jc w:val="both"/>
        <w:rPr>
          <w:sz w:val="18"/>
          <w:szCs w:val="18"/>
        </w:rPr>
      </w:pPr>
      <w:proofErr w:type="gramStart"/>
      <w:r>
        <w:rPr>
          <w:sz w:val="18"/>
          <w:szCs w:val="18"/>
        </w:rPr>
        <w:t>☐  Hold</w:t>
      </w:r>
      <w:proofErr w:type="gramEnd"/>
      <w:r>
        <w:rPr>
          <w:sz w:val="18"/>
          <w:szCs w:val="18"/>
        </w:rPr>
        <w:t xml:space="preserve"> an annual meeting for families to explain the Title I program and the rights of parents to be involved. Offer other meetings/workshops at flexible times. </w:t>
      </w:r>
    </w:p>
    <w:p w14:paraId="46EB5C49" w14:textId="77777777" w:rsidR="00F42CE5" w:rsidRDefault="002D02E8">
      <w:pPr>
        <w:spacing w:after="0" w:line="360" w:lineRule="auto"/>
        <w:ind w:left="1080"/>
        <w:jc w:val="both"/>
        <w:rPr>
          <w:sz w:val="18"/>
          <w:szCs w:val="18"/>
        </w:rPr>
      </w:pPr>
      <w:proofErr w:type="gramStart"/>
      <w:r>
        <w:rPr>
          <w:sz w:val="18"/>
          <w:szCs w:val="18"/>
        </w:rPr>
        <w:t>☐  Use</w:t>
      </w:r>
      <w:proofErr w:type="gramEnd"/>
      <w:r>
        <w:rPr>
          <w:sz w:val="18"/>
          <w:szCs w:val="18"/>
        </w:rPr>
        <w:t xml:space="preserve"> a portion of Title I funds to support parent and family engagement and involve parents in deciding how these funds are to be used.</w:t>
      </w:r>
    </w:p>
    <w:p w14:paraId="4E4034B6" w14:textId="77777777" w:rsidR="00F42CE5" w:rsidRDefault="002D02E8">
      <w:pPr>
        <w:spacing w:after="0" w:line="360" w:lineRule="auto"/>
        <w:ind w:left="1080"/>
        <w:jc w:val="both"/>
        <w:rPr>
          <w:sz w:val="18"/>
          <w:szCs w:val="18"/>
        </w:rPr>
      </w:pPr>
      <w:proofErr w:type="gramStart"/>
      <w:r>
        <w:rPr>
          <w:sz w:val="18"/>
          <w:szCs w:val="18"/>
        </w:rPr>
        <w:t>☐  Involve</w:t>
      </w:r>
      <w:proofErr w:type="gramEnd"/>
      <w:r>
        <w:rPr>
          <w:sz w:val="18"/>
          <w:szCs w:val="18"/>
        </w:rPr>
        <w:t xml:space="preserve"> parents in the planning, review, and improvement of the Title I program.</w:t>
      </w:r>
    </w:p>
    <w:p w14:paraId="1032FBF1" w14:textId="77777777" w:rsidR="00F42CE5" w:rsidRDefault="002D02E8">
      <w:pPr>
        <w:spacing w:after="0" w:line="360" w:lineRule="auto"/>
        <w:ind w:left="1350" w:hanging="270"/>
        <w:jc w:val="both"/>
        <w:rPr>
          <w:sz w:val="18"/>
          <w:szCs w:val="18"/>
        </w:rPr>
      </w:pPr>
      <w:proofErr w:type="gramStart"/>
      <w:r>
        <w:rPr>
          <w:sz w:val="18"/>
          <w:szCs w:val="18"/>
        </w:rPr>
        <w:t>☐  Develop</w:t>
      </w:r>
      <w:proofErr w:type="gramEnd"/>
      <w:r>
        <w:rPr>
          <w:sz w:val="18"/>
          <w:szCs w:val="18"/>
        </w:rPr>
        <w:t xml:space="preserve"> a school-parent compact that outlines how parents, students, and school staff will share the responsibility for improving student achievement, and describes how parents and teachers will communicate. </w:t>
      </w:r>
    </w:p>
    <w:p w14:paraId="0EF80D84" w14:textId="77777777" w:rsidR="00F42CE5" w:rsidRDefault="002D02E8">
      <w:pPr>
        <w:spacing w:after="0" w:line="360" w:lineRule="auto"/>
        <w:ind w:left="1080"/>
        <w:jc w:val="both"/>
        <w:rPr>
          <w:sz w:val="18"/>
          <w:szCs w:val="18"/>
        </w:rPr>
      </w:pPr>
      <w:proofErr w:type="gramStart"/>
      <w:r>
        <w:rPr>
          <w:sz w:val="18"/>
          <w:szCs w:val="18"/>
        </w:rPr>
        <w:t>☐  Offer</w:t>
      </w:r>
      <w:proofErr w:type="gramEnd"/>
      <w:r>
        <w:rPr>
          <w:sz w:val="18"/>
          <w:szCs w:val="18"/>
        </w:rPr>
        <w:t xml:space="preserve"> assistance to parents in understanding the education system and the state standards, and how to support their children’s achievement.</w:t>
      </w:r>
    </w:p>
    <w:p w14:paraId="5D2B46EF"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materials and training to help parents support their child’s learning at home.</w:t>
      </w:r>
    </w:p>
    <w:p w14:paraId="604D31B0"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staff development to educate teachers and other school staff, including school leaders, on how to engage families effectively.</w:t>
      </w:r>
    </w:p>
    <w:p w14:paraId="0C78183D" w14:textId="77777777" w:rsidR="00F42CE5" w:rsidRDefault="002D02E8">
      <w:pPr>
        <w:spacing w:after="0" w:line="360" w:lineRule="auto"/>
        <w:ind w:left="1080"/>
        <w:rPr>
          <w:sz w:val="18"/>
          <w:szCs w:val="18"/>
        </w:rPr>
      </w:pPr>
      <w:proofErr w:type="gramStart"/>
      <w:r>
        <w:rPr>
          <w:sz w:val="18"/>
          <w:szCs w:val="18"/>
        </w:rPr>
        <w:t>☐  Coordinate</w:t>
      </w:r>
      <w:proofErr w:type="gramEnd"/>
      <w:r>
        <w:rPr>
          <w:sz w:val="18"/>
          <w:szCs w:val="18"/>
        </w:rPr>
        <w:t xml:space="preserve"> with other federal and state programs, including preschool programs.</w:t>
      </w:r>
    </w:p>
    <w:p w14:paraId="764693D4"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information in a format and language parents can understand, and offer information in other languages as feasible.</w:t>
      </w:r>
    </w:p>
    <w:p w14:paraId="0CA22AA6" w14:textId="77777777" w:rsidR="00F42CE5" w:rsidRDefault="002D02E8">
      <w:pPr>
        <w:spacing w:after="0" w:line="360" w:lineRule="auto"/>
        <w:ind w:left="1080"/>
        <w:rPr>
          <w:sz w:val="18"/>
          <w:szCs w:val="18"/>
        </w:rPr>
      </w:pPr>
      <w:proofErr w:type="gramStart"/>
      <w:r>
        <w:rPr>
          <w:sz w:val="18"/>
          <w:szCs w:val="18"/>
        </w:rPr>
        <w:t>☐  Include</w:t>
      </w:r>
      <w:proofErr w:type="gramEnd"/>
      <w:r>
        <w:rPr>
          <w:sz w:val="18"/>
          <w:szCs w:val="18"/>
        </w:rPr>
        <w:t xml:space="preserve"> the School and District Parent and Family Engagement Plans on our school website and in the Parent Engagement Notebook in the front office.</w:t>
      </w:r>
    </w:p>
    <w:p w14:paraId="444AD4E2" w14:textId="77777777" w:rsidR="00F42CE5" w:rsidRDefault="00F42CE5">
      <w:pPr>
        <w:spacing w:after="0" w:line="360" w:lineRule="auto"/>
        <w:ind w:left="1080"/>
        <w:rPr>
          <w:sz w:val="18"/>
          <w:szCs w:val="18"/>
        </w:rPr>
      </w:pPr>
    </w:p>
    <w:p w14:paraId="05D5ACE2" w14:textId="38A84EF2" w:rsidR="00F42CE5" w:rsidRDefault="002D02E8">
      <w:pPr>
        <w:rPr>
          <w:sz w:val="20"/>
          <w:szCs w:val="20"/>
        </w:rPr>
      </w:pPr>
      <w:r>
        <w:rPr>
          <w:sz w:val="20"/>
          <w:szCs w:val="20"/>
        </w:rPr>
        <w:lastRenderedPageBreak/>
        <w:t xml:space="preserve">Principal: </w:t>
      </w:r>
      <w:r w:rsidR="00A179B8">
        <w:rPr>
          <w:sz w:val="20"/>
          <w:szCs w:val="20"/>
        </w:rPr>
        <w:t>Kori Hurst</w:t>
      </w:r>
      <w:r>
        <w:rPr>
          <w:sz w:val="20"/>
          <w:szCs w:val="20"/>
        </w:rPr>
        <w:t xml:space="preserve"> </w:t>
      </w:r>
      <w:r>
        <w:rPr>
          <w:sz w:val="20"/>
          <w:szCs w:val="20"/>
        </w:rPr>
        <w:tab/>
      </w:r>
      <w:r>
        <w:rPr>
          <w:sz w:val="20"/>
          <w:szCs w:val="20"/>
        </w:rPr>
        <w:tab/>
        <w:t xml:space="preserve">Date: </w:t>
      </w:r>
      <w:r w:rsidR="00A179B8">
        <w:rPr>
          <w:sz w:val="20"/>
          <w:szCs w:val="20"/>
        </w:rPr>
        <w:t>11-6-2020</w:t>
      </w:r>
    </w:p>
    <w:p w14:paraId="71561837" w14:textId="77777777" w:rsidR="00F42CE5" w:rsidRDefault="002D02E8">
      <w:pPr>
        <w:rPr>
          <w:b/>
          <w:sz w:val="28"/>
          <w:szCs w:val="28"/>
          <w:u w:val="single"/>
        </w:rPr>
      </w:pPr>
      <w:r>
        <w:rPr>
          <w:b/>
          <w:sz w:val="28"/>
          <w:szCs w:val="28"/>
          <w:u w:val="single"/>
        </w:rPr>
        <w:t>EVERY TITLE I SCHOOL IN BREVARD COUNTY WILL:</w:t>
      </w:r>
    </w:p>
    <w:p w14:paraId="0EEBE614" w14:textId="77777777"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777"/>
      </w:tblGrid>
      <w:tr w:rsidR="00F42CE5" w14:paraId="54E1E1B3" w14:textId="77777777">
        <w:trPr>
          <w:trHeight w:val="538"/>
        </w:trPr>
        <w:tc>
          <w:tcPr>
            <w:tcW w:w="2637" w:type="dxa"/>
          </w:tcPr>
          <w:p w14:paraId="0AE6368E" w14:textId="77777777" w:rsidR="00F42CE5" w:rsidRDefault="002D02E8">
            <w:pPr>
              <w:spacing w:after="20"/>
              <w:jc w:val="center"/>
              <w:rPr>
                <w:b/>
                <w:sz w:val="18"/>
                <w:szCs w:val="18"/>
              </w:rPr>
            </w:pPr>
            <w:r>
              <w:rPr>
                <w:b/>
                <w:sz w:val="18"/>
                <w:szCs w:val="18"/>
              </w:rPr>
              <w:t>Title I Documents</w:t>
            </w:r>
          </w:p>
        </w:tc>
        <w:tc>
          <w:tcPr>
            <w:tcW w:w="1610" w:type="dxa"/>
          </w:tcPr>
          <w:p w14:paraId="3CC79C49" w14:textId="77777777" w:rsidR="00F42CE5" w:rsidRDefault="002D02E8">
            <w:pPr>
              <w:spacing w:after="20"/>
              <w:jc w:val="center"/>
              <w:rPr>
                <w:b/>
                <w:sz w:val="18"/>
                <w:szCs w:val="18"/>
              </w:rPr>
            </w:pPr>
            <w:r>
              <w:rPr>
                <w:b/>
                <w:sz w:val="18"/>
                <w:szCs w:val="18"/>
              </w:rPr>
              <w:t>Date of meeting to gather family/community input.</w:t>
            </w:r>
          </w:p>
        </w:tc>
        <w:tc>
          <w:tcPr>
            <w:tcW w:w="3103" w:type="dxa"/>
          </w:tcPr>
          <w:p w14:paraId="50C366EC" w14:textId="77777777" w:rsidR="00F42CE5" w:rsidRDefault="002D02E8">
            <w:pPr>
              <w:spacing w:after="20"/>
              <w:jc w:val="center"/>
              <w:rPr>
                <w:b/>
                <w:sz w:val="18"/>
                <w:szCs w:val="18"/>
              </w:rPr>
            </w:pPr>
            <w:r>
              <w:rPr>
                <w:b/>
                <w:sz w:val="18"/>
                <w:szCs w:val="18"/>
              </w:rPr>
              <w:t>List outreach strategies used to invite families and community to provide input.</w:t>
            </w:r>
          </w:p>
        </w:tc>
        <w:tc>
          <w:tcPr>
            <w:tcW w:w="4435" w:type="dxa"/>
          </w:tcPr>
          <w:p w14:paraId="735053BB" w14:textId="77777777" w:rsidR="00F42CE5" w:rsidRDefault="002D02E8">
            <w:pPr>
              <w:spacing w:after="20"/>
              <w:jc w:val="center"/>
              <w:rPr>
                <w:b/>
                <w:sz w:val="18"/>
                <w:szCs w:val="18"/>
              </w:rPr>
            </w:pPr>
            <w:r>
              <w:rPr>
                <w:b/>
                <w:sz w:val="18"/>
                <w:szCs w:val="18"/>
              </w:rPr>
              <w:t>Describe the method in which family and community members were involved.</w:t>
            </w:r>
          </w:p>
        </w:tc>
        <w:tc>
          <w:tcPr>
            <w:tcW w:w="2777" w:type="dxa"/>
          </w:tcPr>
          <w:p w14:paraId="6BA931A1" w14:textId="77777777" w:rsidR="00F42CE5" w:rsidRDefault="002D02E8">
            <w:pPr>
              <w:spacing w:after="20"/>
              <w:jc w:val="center"/>
              <w:rPr>
                <w:b/>
                <w:sz w:val="18"/>
                <w:szCs w:val="18"/>
              </w:rPr>
            </w:pPr>
            <w:r>
              <w:rPr>
                <w:b/>
                <w:sz w:val="18"/>
                <w:szCs w:val="18"/>
              </w:rPr>
              <w:t>What evidence do you have to document family/community participation?</w:t>
            </w:r>
          </w:p>
        </w:tc>
      </w:tr>
      <w:tr w:rsidR="00F42CE5" w14:paraId="58DCA71F" w14:textId="77777777" w:rsidTr="00691DE8">
        <w:trPr>
          <w:trHeight w:val="1187"/>
        </w:trPr>
        <w:tc>
          <w:tcPr>
            <w:tcW w:w="2637" w:type="dxa"/>
          </w:tcPr>
          <w:p w14:paraId="789C85BD" w14:textId="77777777" w:rsidR="00F42CE5" w:rsidRDefault="002D02E8">
            <w:pPr>
              <w:spacing w:after="20"/>
              <w:rPr>
                <w:b/>
                <w:sz w:val="18"/>
                <w:szCs w:val="18"/>
              </w:rPr>
            </w:pPr>
            <w:r>
              <w:rPr>
                <w:b/>
                <w:sz w:val="18"/>
                <w:szCs w:val="18"/>
              </w:rPr>
              <w:t>Schoolwide Improvement Plan (SWP)</w:t>
            </w:r>
          </w:p>
          <w:p w14:paraId="27C38B36" w14:textId="77777777" w:rsidR="00F42CE5" w:rsidRDefault="002D02E8">
            <w:pPr>
              <w:spacing w:after="20"/>
              <w:rPr>
                <w:b/>
                <w:sz w:val="18"/>
                <w:szCs w:val="18"/>
              </w:rPr>
            </w:pPr>
            <w:r>
              <w:rPr>
                <w:b/>
                <w:sz w:val="18"/>
                <w:szCs w:val="18"/>
              </w:rPr>
              <w:t>Comprehensive Needs Assessment (CNA)</w:t>
            </w:r>
          </w:p>
        </w:tc>
        <w:tc>
          <w:tcPr>
            <w:tcW w:w="1610" w:type="dxa"/>
          </w:tcPr>
          <w:p w14:paraId="310A00A1" w14:textId="57C215C7" w:rsidR="00F42CE5" w:rsidRDefault="001E58C1">
            <w:pPr>
              <w:spacing w:after="20"/>
              <w:rPr>
                <w:color w:val="auto"/>
                <w:sz w:val="16"/>
                <w:szCs w:val="16"/>
              </w:rPr>
            </w:pPr>
            <w:r w:rsidRPr="00EA35E7">
              <w:rPr>
                <w:color w:val="auto"/>
                <w:sz w:val="16"/>
                <w:szCs w:val="16"/>
              </w:rPr>
              <w:t>4-9-2020</w:t>
            </w:r>
            <w:r w:rsidR="00C82D3C">
              <w:rPr>
                <w:color w:val="auto"/>
                <w:sz w:val="16"/>
                <w:szCs w:val="16"/>
              </w:rPr>
              <w:t xml:space="preserve"> </w:t>
            </w:r>
          </w:p>
          <w:p w14:paraId="36285783" w14:textId="44E65B3C" w:rsidR="00725F2F" w:rsidRPr="00EA35E7" w:rsidRDefault="007F13A6">
            <w:pPr>
              <w:spacing w:after="20"/>
              <w:rPr>
                <w:color w:val="auto"/>
                <w:sz w:val="16"/>
                <w:szCs w:val="16"/>
              </w:rPr>
            </w:pPr>
            <w:r>
              <w:rPr>
                <w:color w:val="auto"/>
                <w:sz w:val="16"/>
                <w:szCs w:val="16"/>
              </w:rPr>
              <w:t>10-12-2020</w:t>
            </w:r>
          </w:p>
          <w:p w14:paraId="1795E2B3" w14:textId="77777777" w:rsidR="008D66ED" w:rsidRPr="00EA35E7" w:rsidRDefault="008D66ED">
            <w:pPr>
              <w:spacing w:after="20"/>
              <w:rPr>
                <w:color w:val="auto"/>
                <w:sz w:val="16"/>
                <w:szCs w:val="16"/>
              </w:rPr>
            </w:pPr>
          </w:p>
          <w:p w14:paraId="186DACE5" w14:textId="0BBA45DB" w:rsidR="002C0474" w:rsidRPr="00EA35E7" w:rsidRDefault="002C0474">
            <w:pPr>
              <w:spacing w:after="20"/>
              <w:rPr>
                <w:color w:val="auto"/>
                <w:sz w:val="16"/>
                <w:szCs w:val="16"/>
              </w:rPr>
            </w:pPr>
          </w:p>
          <w:p w14:paraId="7D39065E" w14:textId="77777777" w:rsidR="001E58C1" w:rsidRPr="00EA35E7" w:rsidRDefault="001E58C1">
            <w:pPr>
              <w:spacing w:after="20"/>
              <w:rPr>
                <w:color w:val="auto"/>
                <w:sz w:val="16"/>
                <w:szCs w:val="16"/>
              </w:rPr>
            </w:pPr>
          </w:p>
          <w:p w14:paraId="6020CE94" w14:textId="77777777" w:rsidR="00E6262A" w:rsidRPr="00EA35E7" w:rsidRDefault="00E6262A">
            <w:pPr>
              <w:spacing w:after="20"/>
              <w:rPr>
                <w:color w:val="auto"/>
                <w:sz w:val="16"/>
                <w:szCs w:val="16"/>
              </w:rPr>
            </w:pPr>
          </w:p>
          <w:p w14:paraId="13C071A8" w14:textId="0FB64FD1" w:rsidR="00E6262A" w:rsidRPr="00EA35E7" w:rsidRDefault="00E6262A">
            <w:pPr>
              <w:spacing w:after="20"/>
              <w:rPr>
                <w:color w:val="auto"/>
                <w:sz w:val="16"/>
                <w:szCs w:val="16"/>
              </w:rPr>
            </w:pPr>
          </w:p>
        </w:tc>
        <w:tc>
          <w:tcPr>
            <w:tcW w:w="3103" w:type="dxa"/>
          </w:tcPr>
          <w:p w14:paraId="02436201" w14:textId="77777777" w:rsidR="00E408F0" w:rsidRPr="00AD0046" w:rsidRDefault="00E408F0" w:rsidP="00E408F0">
            <w:pPr>
              <w:numPr>
                <w:ilvl w:val="0"/>
                <w:numId w:val="3"/>
              </w:numPr>
              <w:rPr>
                <w:rFonts w:asciiTheme="minorHAnsi" w:eastAsiaTheme="minorHAnsi" w:hAnsiTheme="minorHAnsi" w:cstheme="minorBidi"/>
                <w:color w:val="auto"/>
                <w:sz w:val="16"/>
                <w:szCs w:val="18"/>
              </w:rPr>
            </w:pPr>
            <w:r w:rsidRPr="00AD0046">
              <w:rPr>
                <w:rFonts w:asciiTheme="minorHAnsi" w:eastAsiaTheme="minorHAnsi" w:hAnsiTheme="minorHAnsi" w:cstheme="minorBidi"/>
                <w:color w:val="auto"/>
                <w:sz w:val="16"/>
                <w:szCs w:val="18"/>
              </w:rPr>
              <w:t>School Newsletter</w:t>
            </w:r>
          </w:p>
          <w:p w14:paraId="6E136527" w14:textId="77777777" w:rsidR="00E408F0" w:rsidRPr="00E408F0" w:rsidRDefault="00E408F0" w:rsidP="00E408F0">
            <w:pPr>
              <w:numPr>
                <w:ilvl w:val="0"/>
                <w:numId w:val="3"/>
              </w:numPr>
              <w:rPr>
                <w:rFonts w:asciiTheme="minorHAnsi" w:eastAsiaTheme="minorHAnsi" w:hAnsiTheme="minorHAnsi" w:cstheme="minorBidi"/>
                <w:color w:val="auto"/>
                <w:sz w:val="16"/>
                <w:szCs w:val="18"/>
              </w:rPr>
            </w:pPr>
            <w:r w:rsidRPr="00AD0046">
              <w:rPr>
                <w:rFonts w:asciiTheme="minorHAnsi" w:eastAsiaTheme="minorHAnsi" w:hAnsiTheme="minorHAnsi" w:cstheme="minorBidi"/>
                <w:color w:val="auto"/>
                <w:sz w:val="16"/>
                <w:szCs w:val="18"/>
              </w:rPr>
              <w:t>Saturn Facebook Page</w:t>
            </w:r>
          </w:p>
          <w:p w14:paraId="791C6A20" w14:textId="77777777" w:rsidR="00E408F0" w:rsidRPr="00AD0046" w:rsidRDefault="00E408F0" w:rsidP="00E408F0">
            <w:pPr>
              <w:numPr>
                <w:ilvl w:val="0"/>
                <w:numId w:val="3"/>
              </w:numPr>
              <w:rPr>
                <w:rFonts w:asciiTheme="minorHAnsi" w:eastAsiaTheme="minorHAnsi" w:hAnsiTheme="minorHAnsi" w:cstheme="minorBidi"/>
                <w:color w:val="auto"/>
                <w:sz w:val="16"/>
                <w:szCs w:val="18"/>
              </w:rPr>
            </w:pPr>
            <w:r w:rsidRPr="00E408F0">
              <w:rPr>
                <w:rFonts w:asciiTheme="minorHAnsi" w:eastAsiaTheme="minorHAnsi" w:hAnsiTheme="minorHAnsi" w:cstheme="minorBidi"/>
                <w:color w:val="auto"/>
                <w:sz w:val="16"/>
                <w:szCs w:val="18"/>
              </w:rPr>
              <w:t>SRO Invite</w:t>
            </w:r>
          </w:p>
          <w:p w14:paraId="58D5081B" w14:textId="52204031" w:rsidR="00F42CE5" w:rsidRPr="00E408F0" w:rsidRDefault="00E408F0" w:rsidP="00E408F0">
            <w:pPr>
              <w:pStyle w:val="ListParagraph"/>
              <w:numPr>
                <w:ilvl w:val="0"/>
                <w:numId w:val="3"/>
              </w:numPr>
              <w:spacing w:after="20"/>
              <w:rPr>
                <w:color w:val="auto"/>
                <w:sz w:val="16"/>
                <w:szCs w:val="16"/>
              </w:rPr>
            </w:pPr>
            <w:r w:rsidRPr="00E408F0">
              <w:rPr>
                <w:rFonts w:asciiTheme="minorHAnsi" w:eastAsiaTheme="minorHAnsi" w:hAnsiTheme="minorHAnsi" w:cstheme="minorBidi"/>
                <w:color w:val="auto"/>
                <w:sz w:val="16"/>
                <w:szCs w:val="18"/>
              </w:rPr>
              <w:t>BPS phone messaging system</w:t>
            </w:r>
          </w:p>
        </w:tc>
        <w:tc>
          <w:tcPr>
            <w:tcW w:w="4435" w:type="dxa"/>
          </w:tcPr>
          <w:p w14:paraId="7FA4D7FC" w14:textId="139033F7" w:rsidR="00F42CE5" w:rsidRPr="00A022A1" w:rsidRDefault="00DE4DA2">
            <w:pPr>
              <w:spacing w:after="20"/>
              <w:rPr>
                <w:color w:val="auto"/>
                <w:sz w:val="16"/>
                <w:szCs w:val="16"/>
              </w:rPr>
            </w:pPr>
            <w:r w:rsidRPr="00A022A1">
              <w:rPr>
                <w:color w:val="auto"/>
                <w:sz w:val="16"/>
                <w:szCs w:val="18"/>
              </w:rPr>
              <w:t xml:space="preserve">Family and community members were presented with Saturn’s </w:t>
            </w:r>
            <w:r w:rsidR="00A022A1" w:rsidRPr="00A022A1">
              <w:rPr>
                <w:color w:val="auto"/>
                <w:sz w:val="16"/>
                <w:szCs w:val="18"/>
              </w:rPr>
              <w:t>19/20 school</w:t>
            </w:r>
            <w:r w:rsidRPr="00A022A1">
              <w:rPr>
                <w:color w:val="auto"/>
                <w:sz w:val="16"/>
                <w:szCs w:val="18"/>
              </w:rPr>
              <w:t xml:space="preserve"> year data via a Power Point </w:t>
            </w:r>
            <w:r w:rsidR="00444E3A" w:rsidRPr="00A022A1">
              <w:rPr>
                <w:color w:val="auto"/>
                <w:sz w:val="16"/>
                <w:szCs w:val="18"/>
              </w:rPr>
              <w:t xml:space="preserve">presentation </w:t>
            </w:r>
            <w:r w:rsidR="00444E3A">
              <w:rPr>
                <w:color w:val="auto"/>
                <w:sz w:val="16"/>
                <w:szCs w:val="18"/>
              </w:rPr>
              <w:t xml:space="preserve">through Teams meeting. </w:t>
            </w:r>
            <w:r w:rsidRPr="00A022A1">
              <w:rPr>
                <w:color w:val="auto"/>
                <w:sz w:val="16"/>
                <w:szCs w:val="18"/>
              </w:rPr>
              <w:t xml:space="preserve">Data was reviewed, questions and concerns were generated, and suggestions were presented from </w:t>
            </w:r>
            <w:r w:rsidR="00AC3ED2" w:rsidRPr="00A022A1">
              <w:rPr>
                <w:color w:val="auto"/>
                <w:sz w:val="16"/>
                <w:szCs w:val="18"/>
              </w:rPr>
              <w:t>families regarding</w:t>
            </w:r>
            <w:r w:rsidRPr="00A022A1">
              <w:rPr>
                <w:color w:val="auto"/>
                <w:sz w:val="16"/>
                <w:szCs w:val="18"/>
              </w:rPr>
              <w:t xml:space="preserve"> specific areas within Saturn’s school data.</w:t>
            </w:r>
          </w:p>
        </w:tc>
        <w:tc>
          <w:tcPr>
            <w:tcW w:w="2777" w:type="dxa"/>
          </w:tcPr>
          <w:p w14:paraId="71FED920" w14:textId="052D8F64" w:rsidR="00F42CE5" w:rsidRPr="00A022A1" w:rsidRDefault="00CD1054">
            <w:pPr>
              <w:spacing w:after="20"/>
              <w:rPr>
                <w:color w:val="auto"/>
                <w:sz w:val="16"/>
                <w:szCs w:val="16"/>
              </w:rPr>
            </w:pPr>
            <w:r w:rsidRPr="00A022A1">
              <w:rPr>
                <w:color w:val="auto"/>
                <w:sz w:val="16"/>
                <w:szCs w:val="18"/>
              </w:rPr>
              <w:t xml:space="preserve">Family and community participation are documented in the meeting minutes as well as within the </w:t>
            </w:r>
            <w:r w:rsidR="00342147" w:rsidRPr="00A022A1">
              <w:rPr>
                <w:color w:val="auto"/>
                <w:sz w:val="16"/>
                <w:szCs w:val="18"/>
              </w:rPr>
              <w:t xml:space="preserve">Monkey </w:t>
            </w:r>
            <w:r w:rsidR="00E52E4E" w:rsidRPr="00A022A1">
              <w:rPr>
                <w:color w:val="auto"/>
                <w:sz w:val="16"/>
                <w:szCs w:val="18"/>
              </w:rPr>
              <w:t>Survey that</w:t>
            </w:r>
            <w:r w:rsidRPr="00A022A1">
              <w:rPr>
                <w:color w:val="auto"/>
                <w:sz w:val="16"/>
                <w:szCs w:val="18"/>
              </w:rPr>
              <w:t xml:space="preserve"> was </w:t>
            </w:r>
            <w:r w:rsidR="00342147" w:rsidRPr="00A022A1">
              <w:rPr>
                <w:color w:val="auto"/>
                <w:sz w:val="16"/>
                <w:szCs w:val="18"/>
              </w:rPr>
              <w:t xml:space="preserve">posted to Facebook and sent </w:t>
            </w:r>
            <w:r w:rsidR="001E20BD" w:rsidRPr="00A022A1">
              <w:rPr>
                <w:color w:val="auto"/>
                <w:sz w:val="16"/>
                <w:szCs w:val="18"/>
              </w:rPr>
              <w:t>out</w:t>
            </w:r>
            <w:r w:rsidR="00342147" w:rsidRPr="00A022A1">
              <w:rPr>
                <w:color w:val="auto"/>
                <w:sz w:val="16"/>
                <w:szCs w:val="18"/>
              </w:rPr>
              <w:t xml:space="preserve"> to parents</w:t>
            </w:r>
            <w:r w:rsidR="001E20BD" w:rsidRPr="00A022A1">
              <w:rPr>
                <w:color w:val="auto"/>
                <w:sz w:val="16"/>
                <w:szCs w:val="18"/>
              </w:rPr>
              <w:t xml:space="preserve"> as well as </w:t>
            </w:r>
            <w:r w:rsidRPr="00A022A1">
              <w:rPr>
                <w:color w:val="auto"/>
                <w:sz w:val="16"/>
                <w:szCs w:val="18"/>
              </w:rPr>
              <w:t>discussed during the meeting.</w:t>
            </w:r>
            <w:r w:rsidR="00860CBA" w:rsidRPr="00A022A1">
              <w:rPr>
                <w:color w:val="auto"/>
                <w:sz w:val="16"/>
                <w:szCs w:val="18"/>
              </w:rPr>
              <w:t xml:space="preserve"> </w:t>
            </w:r>
          </w:p>
        </w:tc>
      </w:tr>
      <w:tr w:rsidR="00F42CE5" w14:paraId="45644CD4" w14:textId="77777777">
        <w:trPr>
          <w:trHeight w:val="538"/>
        </w:trPr>
        <w:tc>
          <w:tcPr>
            <w:tcW w:w="2637" w:type="dxa"/>
          </w:tcPr>
          <w:p w14:paraId="24042BE7" w14:textId="77777777" w:rsidR="00F42CE5" w:rsidRDefault="002D02E8">
            <w:pPr>
              <w:spacing w:after="20"/>
              <w:rPr>
                <w:b/>
                <w:sz w:val="18"/>
                <w:szCs w:val="18"/>
              </w:rPr>
            </w:pPr>
            <w:r>
              <w:rPr>
                <w:b/>
                <w:sz w:val="18"/>
                <w:szCs w:val="18"/>
              </w:rPr>
              <w:t>Parent and Family Engagement Plan (PFEP)</w:t>
            </w:r>
          </w:p>
        </w:tc>
        <w:tc>
          <w:tcPr>
            <w:tcW w:w="1610" w:type="dxa"/>
          </w:tcPr>
          <w:p w14:paraId="59D66013" w14:textId="77777777" w:rsidR="00F42CE5" w:rsidRDefault="003C08D6">
            <w:pPr>
              <w:spacing w:after="20"/>
              <w:rPr>
                <w:color w:val="auto"/>
                <w:sz w:val="16"/>
                <w:szCs w:val="16"/>
              </w:rPr>
            </w:pPr>
            <w:r>
              <w:rPr>
                <w:color w:val="auto"/>
                <w:sz w:val="16"/>
                <w:szCs w:val="16"/>
              </w:rPr>
              <w:t>4-9-2020</w:t>
            </w:r>
          </w:p>
          <w:p w14:paraId="4F14F603" w14:textId="635BF517" w:rsidR="003C08D6" w:rsidRPr="00EA35E7" w:rsidRDefault="003C08D6">
            <w:pPr>
              <w:spacing w:after="20"/>
              <w:rPr>
                <w:color w:val="auto"/>
                <w:sz w:val="16"/>
                <w:szCs w:val="16"/>
              </w:rPr>
            </w:pPr>
          </w:p>
        </w:tc>
        <w:tc>
          <w:tcPr>
            <w:tcW w:w="3103" w:type="dxa"/>
          </w:tcPr>
          <w:p w14:paraId="3A4B674D" w14:textId="77777777" w:rsidR="00E408F0" w:rsidRPr="00AD0046" w:rsidRDefault="00E408F0" w:rsidP="00E408F0">
            <w:pPr>
              <w:numPr>
                <w:ilvl w:val="0"/>
                <w:numId w:val="3"/>
              </w:numPr>
              <w:rPr>
                <w:rFonts w:asciiTheme="minorHAnsi" w:eastAsiaTheme="minorHAnsi" w:hAnsiTheme="minorHAnsi" w:cstheme="minorBidi"/>
                <w:color w:val="auto"/>
                <w:sz w:val="16"/>
                <w:szCs w:val="18"/>
              </w:rPr>
            </w:pPr>
            <w:r w:rsidRPr="00AD0046">
              <w:rPr>
                <w:rFonts w:asciiTheme="minorHAnsi" w:eastAsiaTheme="minorHAnsi" w:hAnsiTheme="minorHAnsi" w:cstheme="minorBidi"/>
                <w:color w:val="auto"/>
                <w:sz w:val="16"/>
                <w:szCs w:val="18"/>
              </w:rPr>
              <w:t>School Newsletter</w:t>
            </w:r>
          </w:p>
          <w:p w14:paraId="79C6C418" w14:textId="77777777" w:rsidR="00E408F0" w:rsidRPr="00E408F0" w:rsidRDefault="00E408F0" w:rsidP="00E408F0">
            <w:pPr>
              <w:numPr>
                <w:ilvl w:val="0"/>
                <w:numId w:val="3"/>
              </w:numPr>
              <w:rPr>
                <w:rFonts w:asciiTheme="minorHAnsi" w:eastAsiaTheme="minorHAnsi" w:hAnsiTheme="minorHAnsi" w:cstheme="minorBidi"/>
                <w:color w:val="auto"/>
                <w:sz w:val="16"/>
                <w:szCs w:val="18"/>
              </w:rPr>
            </w:pPr>
            <w:r w:rsidRPr="00AD0046">
              <w:rPr>
                <w:rFonts w:asciiTheme="minorHAnsi" w:eastAsiaTheme="minorHAnsi" w:hAnsiTheme="minorHAnsi" w:cstheme="minorBidi"/>
                <w:color w:val="auto"/>
                <w:sz w:val="16"/>
                <w:szCs w:val="18"/>
              </w:rPr>
              <w:t>Saturn Facebook Page</w:t>
            </w:r>
          </w:p>
          <w:p w14:paraId="595DC5BA" w14:textId="77777777" w:rsidR="00E408F0" w:rsidRPr="00AD0046" w:rsidRDefault="00E408F0" w:rsidP="00E408F0">
            <w:pPr>
              <w:numPr>
                <w:ilvl w:val="0"/>
                <w:numId w:val="3"/>
              </w:numPr>
              <w:rPr>
                <w:rFonts w:asciiTheme="minorHAnsi" w:eastAsiaTheme="minorHAnsi" w:hAnsiTheme="minorHAnsi" w:cstheme="minorBidi"/>
                <w:color w:val="auto"/>
                <w:sz w:val="16"/>
                <w:szCs w:val="18"/>
              </w:rPr>
            </w:pPr>
            <w:r w:rsidRPr="00E408F0">
              <w:rPr>
                <w:rFonts w:asciiTheme="minorHAnsi" w:eastAsiaTheme="minorHAnsi" w:hAnsiTheme="minorHAnsi" w:cstheme="minorBidi"/>
                <w:color w:val="auto"/>
                <w:sz w:val="16"/>
                <w:szCs w:val="18"/>
              </w:rPr>
              <w:t>SRO Invite</w:t>
            </w:r>
          </w:p>
          <w:p w14:paraId="48C51856" w14:textId="77777777" w:rsidR="00F42CE5" w:rsidRPr="001D6259" w:rsidRDefault="00E408F0" w:rsidP="00E408F0">
            <w:pPr>
              <w:pStyle w:val="ListParagraph"/>
              <w:numPr>
                <w:ilvl w:val="0"/>
                <w:numId w:val="3"/>
              </w:numPr>
              <w:spacing w:after="20"/>
              <w:rPr>
                <w:color w:val="auto"/>
                <w:sz w:val="16"/>
                <w:szCs w:val="16"/>
              </w:rPr>
            </w:pPr>
            <w:r w:rsidRPr="00E408F0">
              <w:rPr>
                <w:rFonts w:asciiTheme="minorHAnsi" w:eastAsiaTheme="minorHAnsi" w:hAnsiTheme="minorHAnsi" w:cstheme="minorBidi"/>
                <w:color w:val="auto"/>
                <w:sz w:val="16"/>
                <w:szCs w:val="18"/>
              </w:rPr>
              <w:t>BPS phone messaging system</w:t>
            </w:r>
          </w:p>
          <w:p w14:paraId="722EBAA9" w14:textId="6103E574" w:rsidR="001D6259" w:rsidRPr="00E408F0" w:rsidRDefault="001D6259" w:rsidP="001D6259">
            <w:pPr>
              <w:pStyle w:val="ListParagraph"/>
              <w:spacing w:after="20"/>
              <w:rPr>
                <w:color w:val="auto"/>
                <w:sz w:val="16"/>
                <w:szCs w:val="16"/>
              </w:rPr>
            </w:pPr>
          </w:p>
        </w:tc>
        <w:tc>
          <w:tcPr>
            <w:tcW w:w="4435" w:type="dxa"/>
          </w:tcPr>
          <w:p w14:paraId="05BBE2FA" w14:textId="6898D865" w:rsidR="00F42CE5" w:rsidRDefault="00F00B82">
            <w:pPr>
              <w:spacing w:after="20"/>
              <w:rPr>
                <w:sz w:val="16"/>
                <w:szCs w:val="16"/>
              </w:rPr>
            </w:pPr>
            <w:r w:rsidRPr="00C9542B">
              <w:rPr>
                <w:color w:val="auto"/>
                <w:sz w:val="16"/>
                <w:szCs w:val="18"/>
              </w:rPr>
              <w:t xml:space="preserve">Family were presented with Saturn’s </w:t>
            </w:r>
            <w:r w:rsidR="001F2EA1" w:rsidRPr="00C9542B">
              <w:rPr>
                <w:color w:val="auto"/>
                <w:sz w:val="16"/>
                <w:szCs w:val="18"/>
              </w:rPr>
              <w:t>19/20</w:t>
            </w:r>
            <w:r w:rsidRPr="00C9542B">
              <w:rPr>
                <w:color w:val="auto"/>
                <w:sz w:val="16"/>
                <w:szCs w:val="18"/>
              </w:rPr>
              <w:t xml:space="preserve"> Parent and Family Engagement Plan as well as Saturn’s </w:t>
            </w:r>
            <w:r w:rsidR="001F2EA1" w:rsidRPr="00C9542B">
              <w:rPr>
                <w:color w:val="auto"/>
                <w:sz w:val="16"/>
                <w:szCs w:val="18"/>
              </w:rPr>
              <w:t>19/20</w:t>
            </w:r>
            <w:r w:rsidRPr="00C9542B">
              <w:rPr>
                <w:color w:val="auto"/>
                <w:sz w:val="16"/>
                <w:szCs w:val="18"/>
              </w:rPr>
              <w:t xml:space="preserve"> </w:t>
            </w:r>
            <w:r w:rsidR="00C9542B" w:rsidRPr="00C9542B">
              <w:rPr>
                <w:color w:val="auto"/>
                <w:sz w:val="16"/>
                <w:szCs w:val="18"/>
              </w:rPr>
              <w:t>family engagement data</w:t>
            </w:r>
            <w:r w:rsidRPr="00C9542B">
              <w:rPr>
                <w:color w:val="auto"/>
                <w:sz w:val="16"/>
                <w:szCs w:val="18"/>
              </w:rPr>
              <w:t xml:space="preserve"> via a Power Point presentation. Data was reviewed, questions and concerns were generated, and suggestions were presented from families regarding parent involvement in various school wide event and activities.   </w:t>
            </w:r>
          </w:p>
        </w:tc>
        <w:tc>
          <w:tcPr>
            <w:tcW w:w="2777" w:type="dxa"/>
          </w:tcPr>
          <w:p w14:paraId="13FF54C9" w14:textId="0A4EC233" w:rsidR="00F42CE5" w:rsidRDefault="00D61EE7">
            <w:pPr>
              <w:spacing w:after="20"/>
              <w:rPr>
                <w:sz w:val="16"/>
                <w:szCs w:val="16"/>
              </w:rPr>
            </w:pPr>
            <w:r w:rsidRPr="00DD76F4">
              <w:rPr>
                <w:color w:val="auto"/>
                <w:sz w:val="16"/>
                <w:szCs w:val="18"/>
              </w:rPr>
              <w:t xml:space="preserve">Family and community participation are documented in the meeting minutes as well as within the </w:t>
            </w:r>
            <w:r w:rsidR="00DD76F4" w:rsidRPr="00DD76F4">
              <w:rPr>
                <w:color w:val="auto"/>
                <w:sz w:val="16"/>
                <w:szCs w:val="18"/>
              </w:rPr>
              <w:t xml:space="preserve">2019-2020 Parent Survey results. </w:t>
            </w:r>
          </w:p>
        </w:tc>
      </w:tr>
      <w:tr w:rsidR="00F42CE5" w14:paraId="457653BE" w14:textId="77777777">
        <w:trPr>
          <w:trHeight w:val="538"/>
        </w:trPr>
        <w:tc>
          <w:tcPr>
            <w:tcW w:w="2637" w:type="dxa"/>
          </w:tcPr>
          <w:p w14:paraId="33E4487E" w14:textId="77777777" w:rsidR="00F42CE5" w:rsidRDefault="002D02E8">
            <w:pPr>
              <w:spacing w:after="20"/>
              <w:rPr>
                <w:b/>
                <w:sz w:val="18"/>
                <w:szCs w:val="18"/>
              </w:rPr>
            </w:pPr>
            <w:r>
              <w:rPr>
                <w:b/>
                <w:sz w:val="18"/>
                <w:szCs w:val="18"/>
              </w:rPr>
              <w:t>School-Home Compact</w:t>
            </w:r>
          </w:p>
          <w:p w14:paraId="57BDDDB1" w14:textId="77777777" w:rsidR="00F42CE5" w:rsidRDefault="00F42CE5">
            <w:pPr>
              <w:spacing w:after="20"/>
              <w:rPr>
                <w:b/>
                <w:sz w:val="18"/>
                <w:szCs w:val="18"/>
              </w:rPr>
            </w:pPr>
          </w:p>
        </w:tc>
        <w:tc>
          <w:tcPr>
            <w:tcW w:w="1610" w:type="dxa"/>
          </w:tcPr>
          <w:p w14:paraId="29EEB9ED" w14:textId="399F312B" w:rsidR="00F42CE5" w:rsidRPr="00EA35E7" w:rsidRDefault="00EA35E7">
            <w:pPr>
              <w:spacing w:after="20"/>
              <w:rPr>
                <w:color w:val="auto"/>
                <w:sz w:val="16"/>
                <w:szCs w:val="16"/>
              </w:rPr>
            </w:pPr>
            <w:r w:rsidRPr="00EA35E7">
              <w:rPr>
                <w:color w:val="auto"/>
                <w:sz w:val="16"/>
                <w:szCs w:val="16"/>
              </w:rPr>
              <w:t>10-12-2020</w:t>
            </w:r>
          </w:p>
        </w:tc>
        <w:tc>
          <w:tcPr>
            <w:tcW w:w="3103" w:type="dxa"/>
          </w:tcPr>
          <w:p w14:paraId="6B98AACD" w14:textId="77777777" w:rsidR="00AD0046" w:rsidRPr="00AD0046" w:rsidRDefault="00AD0046" w:rsidP="00AD0046">
            <w:pPr>
              <w:numPr>
                <w:ilvl w:val="0"/>
                <w:numId w:val="3"/>
              </w:numPr>
              <w:rPr>
                <w:rFonts w:asciiTheme="minorHAnsi" w:eastAsiaTheme="minorHAnsi" w:hAnsiTheme="minorHAnsi" w:cstheme="minorBidi"/>
                <w:color w:val="auto"/>
                <w:sz w:val="16"/>
                <w:szCs w:val="18"/>
              </w:rPr>
            </w:pPr>
            <w:r w:rsidRPr="00AD0046">
              <w:rPr>
                <w:rFonts w:asciiTheme="minorHAnsi" w:eastAsiaTheme="minorHAnsi" w:hAnsiTheme="minorHAnsi" w:cstheme="minorBidi"/>
                <w:color w:val="auto"/>
                <w:sz w:val="16"/>
                <w:szCs w:val="18"/>
              </w:rPr>
              <w:t>School Newsletter</w:t>
            </w:r>
          </w:p>
          <w:p w14:paraId="7B484CBB" w14:textId="2DEC3F3A" w:rsidR="00AD0046" w:rsidRPr="00E408F0" w:rsidRDefault="00AD0046" w:rsidP="00E408F0">
            <w:pPr>
              <w:numPr>
                <w:ilvl w:val="0"/>
                <w:numId w:val="3"/>
              </w:numPr>
              <w:rPr>
                <w:rFonts w:asciiTheme="minorHAnsi" w:eastAsiaTheme="minorHAnsi" w:hAnsiTheme="minorHAnsi" w:cstheme="minorBidi"/>
                <w:color w:val="auto"/>
                <w:sz w:val="16"/>
                <w:szCs w:val="18"/>
              </w:rPr>
            </w:pPr>
            <w:r w:rsidRPr="00AD0046">
              <w:rPr>
                <w:rFonts w:asciiTheme="minorHAnsi" w:eastAsiaTheme="minorHAnsi" w:hAnsiTheme="minorHAnsi" w:cstheme="minorBidi"/>
                <w:color w:val="auto"/>
                <w:sz w:val="16"/>
                <w:szCs w:val="18"/>
              </w:rPr>
              <w:t>Saturn Facebook Page</w:t>
            </w:r>
          </w:p>
          <w:p w14:paraId="5B426152" w14:textId="74287192" w:rsidR="00E408F0" w:rsidRPr="00AD0046" w:rsidRDefault="00E408F0" w:rsidP="00E408F0">
            <w:pPr>
              <w:numPr>
                <w:ilvl w:val="0"/>
                <w:numId w:val="3"/>
              </w:numPr>
              <w:rPr>
                <w:rFonts w:asciiTheme="minorHAnsi" w:eastAsiaTheme="minorHAnsi" w:hAnsiTheme="minorHAnsi" w:cstheme="minorBidi"/>
                <w:color w:val="auto"/>
                <w:sz w:val="16"/>
                <w:szCs w:val="18"/>
              </w:rPr>
            </w:pPr>
            <w:r w:rsidRPr="00E408F0">
              <w:rPr>
                <w:rFonts w:asciiTheme="minorHAnsi" w:eastAsiaTheme="minorHAnsi" w:hAnsiTheme="minorHAnsi" w:cstheme="minorBidi"/>
                <w:color w:val="auto"/>
                <w:sz w:val="16"/>
                <w:szCs w:val="18"/>
              </w:rPr>
              <w:t>SRO Invite</w:t>
            </w:r>
          </w:p>
          <w:p w14:paraId="465F7EC8" w14:textId="1FB4952D" w:rsidR="00F42CE5" w:rsidRPr="00E408F0" w:rsidRDefault="00AD0046" w:rsidP="00AD0046">
            <w:pPr>
              <w:pStyle w:val="ListParagraph"/>
              <w:numPr>
                <w:ilvl w:val="0"/>
                <w:numId w:val="3"/>
              </w:numPr>
              <w:spacing w:after="20"/>
              <w:rPr>
                <w:color w:val="auto"/>
                <w:sz w:val="16"/>
                <w:szCs w:val="16"/>
              </w:rPr>
            </w:pPr>
            <w:r w:rsidRPr="00E408F0">
              <w:rPr>
                <w:rFonts w:asciiTheme="minorHAnsi" w:eastAsiaTheme="minorHAnsi" w:hAnsiTheme="minorHAnsi" w:cstheme="minorBidi"/>
                <w:color w:val="auto"/>
                <w:sz w:val="16"/>
                <w:szCs w:val="18"/>
              </w:rPr>
              <w:t>BPS phone messaging system</w:t>
            </w:r>
          </w:p>
        </w:tc>
        <w:tc>
          <w:tcPr>
            <w:tcW w:w="4435" w:type="dxa"/>
          </w:tcPr>
          <w:p w14:paraId="588F95A6" w14:textId="102902EC" w:rsidR="00F42CE5" w:rsidRDefault="00B67A9B" w:rsidP="009F5F7E">
            <w:pPr>
              <w:rPr>
                <w:sz w:val="16"/>
                <w:szCs w:val="16"/>
              </w:rPr>
            </w:pPr>
            <w:r w:rsidRPr="009F5F7E">
              <w:rPr>
                <w:color w:val="auto"/>
                <w:sz w:val="16"/>
                <w:szCs w:val="18"/>
              </w:rPr>
              <w:t xml:space="preserve">Family and community members were presented with Saturn’s </w:t>
            </w:r>
            <w:r w:rsidR="005106A8" w:rsidRPr="009F5F7E">
              <w:rPr>
                <w:color w:val="auto"/>
                <w:sz w:val="16"/>
                <w:szCs w:val="18"/>
              </w:rPr>
              <w:t>19/20</w:t>
            </w:r>
            <w:r w:rsidRPr="009F5F7E">
              <w:rPr>
                <w:color w:val="auto"/>
                <w:sz w:val="16"/>
                <w:szCs w:val="18"/>
              </w:rPr>
              <w:t xml:space="preserve"> School-Parent-Student Compact.  Each section of the compact was reviewed and discussed.  A </w:t>
            </w:r>
            <w:r w:rsidRPr="009F5F7E">
              <w:rPr>
                <w:rFonts w:cstheme="minorHAnsi"/>
                <w:bCs/>
                <w:color w:val="auto"/>
                <w:sz w:val="16"/>
                <w:szCs w:val="16"/>
              </w:rPr>
              <w:t>School-Parent-Student Compact for Learning Suggestions/Revisions for 20</w:t>
            </w:r>
            <w:r w:rsidR="00B05051" w:rsidRPr="009F5F7E">
              <w:rPr>
                <w:rFonts w:cstheme="minorHAnsi"/>
                <w:bCs/>
                <w:color w:val="auto"/>
                <w:sz w:val="16"/>
                <w:szCs w:val="16"/>
              </w:rPr>
              <w:t>20</w:t>
            </w:r>
            <w:r w:rsidRPr="009F5F7E">
              <w:rPr>
                <w:rFonts w:cstheme="minorHAnsi"/>
                <w:bCs/>
                <w:color w:val="auto"/>
                <w:sz w:val="16"/>
                <w:szCs w:val="16"/>
              </w:rPr>
              <w:t>-202</w:t>
            </w:r>
            <w:r w:rsidR="00B05051" w:rsidRPr="009F5F7E">
              <w:rPr>
                <w:rFonts w:cstheme="minorHAnsi"/>
                <w:bCs/>
                <w:color w:val="auto"/>
                <w:sz w:val="16"/>
                <w:szCs w:val="16"/>
              </w:rPr>
              <w:t>1</w:t>
            </w:r>
            <w:r w:rsidRPr="009F5F7E">
              <w:rPr>
                <w:rFonts w:cstheme="minorHAnsi"/>
                <w:bCs/>
                <w:color w:val="auto"/>
                <w:sz w:val="16"/>
                <w:szCs w:val="16"/>
              </w:rPr>
              <w:t xml:space="preserve"> </w:t>
            </w:r>
            <w:r w:rsidR="007A09A7" w:rsidRPr="009F5F7E">
              <w:rPr>
                <w:rFonts w:cstheme="minorHAnsi"/>
                <w:bCs/>
                <w:color w:val="auto"/>
                <w:sz w:val="16"/>
                <w:szCs w:val="16"/>
              </w:rPr>
              <w:t xml:space="preserve">survey was </w:t>
            </w:r>
            <w:r w:rsidR="009F5F7E" w:rsidRPr="009F5F7E">
              <w:rPr>
                <w:rFonts w:cstheme="minorHAnsi"/>
                <w:bCs/>
                <w:color w:val="auto"/>
                <w:sz w:val="16"/>
                <w:szCs w:val="16"/>
              </w:rPr>
              <w:t xml:space="preserve">sent out to parents to take. </w:t>
            </w:r>
            <w:r w:rsidRPr="009F5F7E">
              <w:rPr>
                <w:rFonts w:cstheme="minorHAnsi"/>
                <w:bCs/>
                <w:color w:val="auto"/>
                <w:sz w:val="16"/>
                <w:szCs w:val="16"/>
              </w:rPr>
              <w:t xml:space="preserve"> </w:t>
            </w:r>
          </w:p>
        </w:tc>
        <w:tc>
          <w:tcPr>
            <w:tcW w:w="2777" w:type="dxa"/>
          </w:tcPr>
          <w:p w14:paraId="176CD6BA" w14:textId="4B4F3C76" w:rsidR="00F42CE5" w:rsidRDefault="005106A8">
            <w:pPr>
              <w:spacing w:after="20"/>
              <w:rPr>
                <w:sz w:val="16"/>
                <w:szCs w:val="16"/>
              </w:rPr>
            </w:pPr>
            <w:r w:rsidRPr="009C5830">
              <w:rPr>
                <w:color w:val="auto"/>
                <w:sz w:val="16"/>
                <w:szCs w:val="18"/>
              </w:rPr>
              <w:t xml:space="preserve">Family and community participation are documented in the meeting minutes as well as within the </w:t>
            </w:r>
            <w:r w:rsidRPr="009C5830">
              <w:rPr>
                <w:rFonts w:cstheme="minorHAnsi"/>
                <w:bCs/>
                <w:color w:val="auto"/>
                <w:sz w:val="16"/>
                <w:szCs w:val="16"/>
              </w:rPr>
              <w:t>School-Parent-Student Compact for Learning Suggestions/Revisions for 20</w:t>
            </w:r>
            <w:r w:rsidR="009C5830" w:rsidRPr="009C5830">
              <w:rPr>
                <w:rFonts w:cstheme="minorHAnsi"/>
                <w:bCs/>
                <w:color w:val="auto"/>
                <w:sz w:val="16"/>
                <w:szCs w:val="16"/>
              </w:rPr>
              <w:t>20</w:t>
            </w:r>
            <w:r w:rsidRPr="009C5830">
              <w:rPr>
                <w:rFonts w:cstheme="minorHAnsi"/>
                <w:bCs/>
                <w:color w:val="auto"/>
                <w:sz w:val="16"/>
                <w:szCs w:val="16"/>
              </w:rPr>
              <w:t>-202</w:t>
            </w:r>
            <w:r w:rsidR="009C5830" w:rsidRPr="009C5830">
              <w:rPr>
                <w:rFonts w:cstheme="minorHAnsi"/>
                <w:bCs/>
                <w:color w:val="auto"/>
                <w:sz w:val="16"/>
                <w:szCs w:val="16"/>
              </w:rPr>
              <w:t>1</w:t>
            </w:r>
            <w:r w:rsidRPr="009C5830">
              <w:rPr>
                <w:rFonts w:cstheme="minorHAnsi"/>
                <w:bCs/>
                <w:color w:val="auto"/>
                <w:sz w:val="16"/>
                <w:szCs w:val="16"/>
              </w:rPr>
              <w:t xml:space="preserve"> </w:t>
            </w:r>
            <w:r w:rsidR="009C5830" w:rsidRPr="009C5830">
              <w:rPr>
                <w:rFonts w:cstheme="minorHAnsi"/>
                <w:bCs/>
                <w:color w:val="auto"/>
                <w:sz w:val="16"/>
                <w:szCs w:val="16"/>
              </w:rPr>
              <w:t>survey.</w:t>
            </w:r>
          </w:p>
        </w:tc>
      </w:tr>
      <w:tr w:rsidR="00F42CE5" w14:paraId="106497DA" w14:textId="77777777">
        <w:trPr>
          <w:trHeight w:val="538"/>
        </w:trPr>
        <w:tc>
          <w:tcPr>
            <w:tcW w:w="2637" w:type="dxa"/>
          </w:tcPr>
          <w:p w14:paraId="67778660" w14:textId="77777777" w:rsidR="00F42CE5" w:rsidRDefault="002D02E8">
            <w:pPr>
              <w:spacing w:after="20"/>
              <w:rPr>
                <w:b/>
                <w:sz w:val="18"/>
                <w:szCs w:val="18"/>
              </w:rPr>
            </w:pPr>
            <w:r>
              <w:rPr>
                <w:b/>
                <w:sz w:val="18"/>
                <w:szCs w:val="18"/>
              </w:rPr>
              <w:t>Title I Budget &amp; Framework</w:t>
            </w:r>
          </w:p>
        </w:tc>
        <w:tc>
          <w:tcPr>
            <w:tcW w:w="1610" w:type="dxa"/>
          </w:tcPr>
          <w:p w14:paraId="6F6AEF5B" w14:textId="7A015EC1" w:rsidR="00F42CE5" w:rsidRDefault="00490650">
            <w:pPr>
              <w:spacing w:after="20"/>
              <w:rPr>
                <w:sz w:val="16"/>
                <w:szCs w:val="16"/>
              </w:rPr>
            </w:pPr>
            <w:r w:rsidRPr="00490650">
              <w:rPr>
                <w:color w:val="auto"/>
                <w:sz w:val="16"/>
                <w:szCs w:val="16"/>
              </w:rPr>
              <w:t>9-24-2020</w:t>
            </w:r>
          </w:p>
        </w:tc>
        <w:tc>
          <w:tcPr>
            <w:tcW w:w="3103" w:type="dxa"/>
          </w:tcPr>
          <w:p w14:paraId="16B098A5" w14:textId="77777777" w:rsidR="00DB2AC5" w:rsidRPr="00DB2AC5" w:rsidRDefault="00DB2AC5" w:rsidP="00DB2AC5">
            <w:pPr>
              <w:numPr>
                <w:ilvl w:val="0"/>
                <w:numId w:val="4"/>
              </w:numPr>
              <w:spacing w:after="20"/>
              <w:rPr>
                <w:rFonts w:asciiTheme="minorHAnsi" w:eastAsiaTheme="minorHAnsi" w:hAnsiTheme="minorHAnsi" w:cstheme="minorBidi"/>
                <w:color w:val="auto"/>
                <w:sz w:val="16"/>
                <w:szCs w:val="18"/>
              </w:rPr>
            </w:pPr>
            <w:r w:rsidRPr="00DB2AC5">
              <w:rPr>
                <w:rFonts w:asciiTheme="minorHAnsi" w:eastAsiaTheme="minorHAnsi" w:hAnsiTheme="minorHAnsi" w:cstheme="minorBidi"/>
                <w:color w:val="auto"/>
                <w:sz w:val="16"/>
                <w:szCs w:val="18"/>
              </w:rPr>
              <w:t>Flyer</w:t>
            </w:r>
          </w:p>
          <w:p w14:paraId="0FDCA44C" w14:textId="77777777" w:rsidR="00DB2AC5" w:rsidRPr="00DB2AC5" w:rsidRDefault="00DB2AC5" w:rsidP="00DB2AC5">
            <w:pPr>
              <w:numPr>
                <w:ilvl w:val="0"/>
                <w:numId w:val="4"/>
              </w:numPr>
              <w:rPr>
                <w:rFonts w:asciiTheme="minorHAnsi" w:eastAsiaTheme="minorHAnsi" w:hAnsiTheme="minorHAnsi" w:cstheme="minorBidi"/>
                <w:color w:val="auto"/>
                <w:sz w:val="16"/>
                <w:szCs w:val="18"/>
              </w:rPr>
            </w:pPr>
            <w:r w:rsidRPr="00DB2AC5">
              <w:rPr>
                <w:rFonts w:asciiTheme="minorHAnsi" w:eastAsiaTheme="minorHAnsi" w:hAnsiTheme="minorHAnsi" w:cstheme="minorBidi"/>
                <w:color w:val="auto"/>
                <w:sz w:val="16"/>
                <w:szCs w:val="18"/>
              </w:rPr>
              <w:t>School Newsletter</w:t>
            </w:r>
          </w:p>
          <w:p w14:paraId="1E97AD7C" w14:textId="77777777" w:rsidR="00DB2AC5" w:rsidRPr="00DB2AC5" w:rsidRDefault="00DB2AC5" w:rsidP="00DB2AC5">
            <w:pPr>
              <w:numPr>
                <w:ilvl w:val="0"/>
                <w:numId w:val="4"/>
              </w:numPr>
              <w:rPr>
                <w:rFonts w:asciiTheme="minorHAnsi" w:eastAsiaTheme="minorHAnsi" w:hAnsiTheme="minorHAnsi" w:cstheme="minorBidi"/>
                <w:color w:val="auto"/>
                <w:sz w:val="16"/>
                <w:szCs w:val="18"/>
              </w:rPr>
            </w:pPr>
            <w:r w:rsidRPr="00DB2AC5">
              <w:rPr>
                <w:rFonts w:asciiTheme="minorHAnsi" w:eastAsiaTheme="minorHAnsi" w:hAnsiTheme="minorHAnsi" w:cstheme="minorBidi"/>
                <w:color w:val="auto"/>
                <w:sz w:val="16"/>
                <w:szCs w:val="18"/>
              </w:rPr>
              <w:t>Saturn Facebook Page</w:t>
            </w:r>
          </w:p>
          <w:p w14:paraId="746D7822" w14:textId="3BE73887" w:rsidR="00F42CE5" w:rsidRPr="002E7EC8" w:rsidRDefault="00DB2AC5" w:rsidP="00DB2AC5">
            <w:pPr>
              <w:pStyle w:val="ListParagraph"/>
              <w:numPr>
                <w:ilvl w:val="0"/>
                <w:numId w:val="4"/>
              </w:numPr>
              <w:spacing w:after="20"/>
              <w:rPr>
                <w:color w:val="auto"/>
                <w:sz w:val="16"/>
                <w:szCs w:val="16"/>
              </w:rPr>
            </w:pPr>
            <w:r w:rsidRPr="002E7EC8">
              <w:rPr>
                <w:rFonts w:asciiTheme="minorHAnsi" w:eastAsiaTheme="minorHAnsi" w:hAnsiTheme="minorHAnsi" w:cstheme="minorBidi"/>
                <w:color w:val="auto"/>
                <w:sz w:val="16"/>
                <w:szCs w:val="18"/>
              </w:rPr>
              <w:t>BPS phone messaging system</w:t>
            </w:r>
          </w:p>
        </w:tc>
        <w:tc>
          <w:tcPr>
            <w:tcW w:w="4435" w:type="dxa"/>
          </w:tcPr>
          <w:p w14:paraId="26A696C8" w14:textId="61493D29" w:rsidR="00F42CE5" w:rsidRDefault="00A302DD">
            <w:pPr>
              <w:spacing w:after="20"/>
              <w:rPr>
                <w:sz w:val="16"/>
                <w:szCs w:val="16"/>
              </w:rPr>
            </w:pPr>
            <w:r w:rsidRPr="00214F7B">
              <w:rPr>
                <w:color w:val="auto"/>
                <w:sz w:val="16"/>
                <w:szCs w:val="18"/>
              </w:rPr>
              <w:t xml:space="preserve">An annual Title I meeting is held each year to inform families and community members on Saturn’s Title I program. A Power point presentation is presented where information is shared on Saturn’s Budget, how we intend to spend our allocated funds and why we chose to allocate funds in specific areas within the school. </w:t>
            </w:r>
          </w:p>
        </w:tc>
        <w:tc>
          <w:tcPr>
            <w:tcW w:w="2777" w:type="dxa"/>
          </w:tcPr>
          <w:p w14:paraId="5FF335D2" w14:textId="2017739A" w:rsidR="00F42CE5" w:rsidRPr="00004EE2" w:rsidRDefault="0094259E">
            <w:pPr>
              <w:spacing w:after="20"/>
              <w:rPr>
                <w:color w:val="auto"/>
                <w:sz w:val="16"/>
                <w:szCs w:val="16"/>
              </w:rPr>
            </w:pPr>
            <w:r w:rsidRPr="00004EE2">
              <w:rPr>
                <w:color w:val="auto"/>
                <w:sz w:val="16"/>
                <w:szCs w:val="18"/>
              </w:rPr>
              <w:t>Family participation</w:t>
            </w:r>
            <w:r w:rsidR="00741122" w:rsidRPr="00004EE2">
              <w:rPr>
                <w:color w:val="auto"/>
                <w:sz w:val="16"/>
                <w:szCs w:val="18"/>
              </w:rPr>
              <w:t xml:space="preserve"> </w:t>
            </w:r>
            <w:r w:rsidR="00214F7B" w:rsidRPr="00004EE2">
              <w:rPr>
                <w:color w:val="auto"/>
                <w:sz w:val="16"/>
                <w:szCs w:val="18"/>
              </w:rPr>
              <w:t>is</w:t>
            </w:r>
            <w:r w:rsidR="00741122" w:rsidRPr="00004EE2">
              <w:rPr>
                <w:color w:val="auto"/>
                <w:sz w:val="16"/>
                <w:szCs w:val="18"/>
              </w:rPr>
              <w:t xml:space="preserve"> documented via </w:t>
            </w:r>
            <w:r w:rsidR="006A273E" w:rsidRPr="00004EE2">
              <w:rPr>
                <w:color w:val="auto"/>
                <w:sz w:val="16"/>
                <w:szCs w:val="18"/>
              </w:rPr>
              <w:t xml:space="preserve">Survey </w:t>
            </w:r>
            <w:r w:rsidR="0065096D" w:rsidRPr="00004EE2">
              <w:rPr>
                <w:color w:val="auto"/>
                <w:sz w:val="16"/>
                <w:szCs w:val="18"/>
              </w:rPr>
              <w:t>Monkey in</w:t>
            </w:r>
            <w:r w:rsidR="0048547B" w:rsidRPr="00004EE2">
              <w:rPr>
                <w:color w:val="auto"/>
                <w:sz w:val="16"/>
                <w:szCs w:val="18"/>
              </w:rPr>
              <w:t xml:space="preserve"> which families gave </w:t>
            </w:r>
            <w:r w:rsidR="00004EE2" w:rsidRPr="00004EE2">
              <w:rPr>
                <w:color w:val="auto"/>
                <w:sz w:val="16"/>
                <w:szCs w:val="18"/>
              </w:rPr>
              <w:t>input</w:t>
            </w:r>
            <w:r w:rsidR="0048547B" w:rsidRPr="00004EE2">
              <w:rPr>
                <w:color w:val="auto"/>
                <w:sz w:val="16"/>
                <w:szCs w:val="18"/>
              </w:rPr>
              <w:t xml:space="preserve"> into the </w:t>
            </w:r>
            <w:r w:rsidR="00004EE2" w:rsidRPr="00004EE2">
              <w:rPr>
                <w:color w:val="auto"/>
                <w:sz w:val="16"/>
                <w:szCs w:val="18"/>
              </w:rPr>
              <w:t xml:space="preserve">Title I program. </w:t>
            </w:r>
          </w:p>
        </w:tc>
      </w:tr>
      <w:tr w:rsidR="00F42CE5" w14:paraId="03708034" w14:textId="77777777">
        <w:trPr>
          <w:trHeight w:val="538"/>
        </w:trPr>
        <w:tc>
          <w:tcPr>
            <w:tcW w:w="2637" w:type="dxa"/>
          </w:tcPr>
          <w:p w14:paraId="7E224282" w14:textId="77777777" w:rsidR="00F42CE5" w:rsidRDefault="002D02E8">
            <w:pPr>
              <w:spacing w:after="20"/>
              <w:rPr>
                <w:b/>
                <w:sz w:val="18"/>
                <w:szCs w:val="18"/>
              </w:rPr>
            </w:pPr>
            <w:r>
              <w:rPr>
                <w:b/>
                <w:sz w:val="18"/>
                <w:szCs w:val="18"/>
              </w:rPr>
              <w:t>Parent &amp; Family Engagement Funds</w:t>
            </w:r>
          </w:p>
        </w:tc>
        <w:tc>
          <w:tcPr>
            <w:tcW w:w="1610" w:type="dxa"/>
          </w:tcPr>
          <w:p w14:paraId="035E7DE6" w14:textId="417BB353" w:rsidR="00F42CE5" w:rsidRDefault="000C26C0">
            <w:pPr>
              <w:spacing w:after="20"/>
              <w:rPr>
                <w:sz w:val="16"/>
                <w:szCs w:val="16"/>
              </w:rPr>
            </w:pPr>
            <w:r w:rsidRPr="000C26C0">
              <w:rPr>
                <w:color w:val="auto"/>
                <w:sz w:val="16"/>
                <w:szCs w:val="16"/>
              </w:rPr>
              <w:t>9-24-2020</w:t>
            </w:r>
          </w:p>
        </w:tc>
        <w:tc>
          <w:tcPr>
            <w:tcW w:w="3103" w:type="dxa"/>
          </w:tcPr>
          <w:p w14:paraId="21330290" w14:textId="77777777" w:rsidR="002E7EC8" w:rsidRPr="002E7EC8" w:rsidRDefault="002E7EC8" w:rsidP="002E7EC8">
            <w:pPr>
              <w:numPr>
                <w:ilvl w:val="0"/>
                <w:numId w:val="4"/>
              </w:numPr>
              <w:spacing w:after="20"/>
              <w:rPr>
                <w:rFonts w:asciiTheme="minorHAnsi" w:eastAsiaTheme="minorHAnsi" w:hAnsiTheme="minorHAnsi" w:cstheme="minorBidi"/>
                <w:color w:val="auto"/>
                <w:sz w:val="16"/>
                <w:szCs w:val="18"/>
              </w:rPr>
            </w:pPr>
            <w:r w:rsidRPr="002E7EC8">
              <w:rPr>
                <w:rFonts w:asciiTheme="minorHAnsi" w:eastAsiaTheme="minorHAnsi" w:hAnsiTheme="minorHAnsi" w:cstheme="minorBidi"/>
                <w:color w:val="auto"/>
                <w:sz w:val="16"/>
                <w:szCs w:val="18"/>
              </w:rPr>
              <w:t>Flyer</w:t>
            </w:r>
          </w:p>
          <w:p w14:paraId="3CF60E14" w14:textId="77777777" w:rsidR="002E7EC8" w:rsidRPr="002E7EC8" w:rsidRDefault="002E7EC8" w:rsidP="002E7EC8">
            <w:pPr>
              <w:numPr>
                <w:ilvl w:val="0"/>
                <w:numId w:val="4"/>
              </w:numPr>
              <w:rPr>
                <w:rFonts w:asciiTheme="minorHAnsi" w:eastAsiaTheme="minorHAnsi" w:hAnsiTheme="minorHAnsi" w:cstheme="minorBidi"/>
                <w:color w:val="auto"/>
                <w:sz w:val="16"/>
                <w:szCs w:val="18"/>
              </w:rPr>
            </w:pPr>
            <w:r w:rsidRPr="002E7EC8">
              <w:rPr>
                <w:rFonts w:asciiTheme="minorHAnsi" w:eastAsiaTheme="minorHAnsi" w:hAnsiTheme="minorHAnsi" w:cstheme="minorBidi"/>
                <w:color w:val="auto"/>
                <w:sz w:val="16"/>
                <w:szCs w:val="18"/>
              </w:rPr>
              <w:t>School Newsletter</w:t>
            </w:r>
          </w:p>
          <w:p w14:paraId="4686DED8" w14:textId="77777777" w:rsidR="002E7EC8" w:rsidRPr="002E7EC8" w:rsidRDefault="002E7EC8" w:rsidP="002E7EC8">
            <w:pPr>
              <w:numPr>
                <w:ilvl w:val="0"/>
                <w:numId w:val="4"/>
              </w:numPr>
              <w:rPr>
                <w:rFonts w:asciiTheme="minorHAnsi" w:eastAsiaTheme="minorHAnsi" w:hAnsiTheme="minorHAnsi" w:cstheme="minorBidi"/>
                <w:color w:val="auto"/>
                <w:sz w:val="16"/>
                <w:szCs w:val="18"/>
              </w:rPr>
            </w:pPr>
            <w:r w:rsidRPr="002E7EC8">
              <w:rPr>
                <w:rFonts w:asciiTheme="minorHAnsi" w:eastAsiaTheme="minorHAnsi" w:hAnsiTheme="minorHAnsi" w:cstheme="minorBidi"/>
                <w:color w:val="auto"/>
                <w:sz w:val="16"/>
                <w:szCs w:val="18"/>
              </w:rPr>
              <w:t>Saturn Facebook Page</w:t>
            </w:r>
          </w:p>
          <w:p w14:paraId="5B10A005" w14:textId="3F1FEC8B" w:rsidR="00F42CE5" w:rsidRPr="002E7EC8" w:rsidRDefault="002E7EC8" w:rsidP="002E7EC8">
            <w:pPr>
              <w:pStyle w:val="ListParagraph"/>
              <w:numPr>
                <w:ilvl w:val="0"/>
                <w:numId w:val="4"/>
              </w:numPr>
              <w:spacing w:after="20"/>
              <w:rPr>
                <w:color w:val="auto"/>
                <w:sz w:val="16"/>
                <w:szCs w:val="16"/>
              </w:rPr>
            </w:pPr>
            <w:r w:rsidRPr="002E7EC8">
              <w:rPr>
                <w:rFonts w:asciiTheme="minorHAnsi" w:eastAsiaTheme="minorHAnsi" w:hAnsiTheme="minorHAnsi" w:cstheme="minorBidi"/>
                <w:color w:val="auto"/>
                <w:sz w:val="16"/>
                <w:szCs w:val="18"/>
              </w:rPr>
              <w:t>BPS phone messaging system</w:t>
            </w:r>
          </w:p>
        </w:tc>
        <w:tc>
          <w:tcPr>
            <w:tcW w:w="4435" w:type="dxa"/>
          </w:tcPr>
          <w:p w14:paraId="27D7B3E3" w14:textId="3A6A91E3" w:rsidR="00F42CE5" w:rsidRDefault="00CD0A52">
            <w:pPr>
              <w:spacing w:after="20"/>
              <w:rPr>
                <w:sz w:val="16"/>
                <w:szCs w:val="16"/>
              </w:rPr>
            </w:pPr>
            <w:r w:rsidRPr="00230B94">
              <w:rPr>
                <w:color w:val="auto"/>
                <w:sz w:val="16"/>
                <w:szCs w:val="18"/>
              </w:rPr>
              <w:t xml:space="preserve">An annual Title I meeting </w:t>
            </w:r>
            <w:r w:rsidR="00E9130C" w:rsidRPr="00230B94">
              <w:rPr>
                <w:color w:val="auto"/>
                <w:sz w:val="16"/>
                <w:szCs w:val="18"/>
              </w:rPr>
              <w:t>is</w:t>
            </w:r>
            <w:r w:rsidRPr="00230B94">
              <w:rPr>
                <w:color w:val="auto"/>
                <w:sz w:val="16"/>
                <w:szCs w:val="18"/>
              </w:rPr>
              <w:t xml:space="preserve"> held each year to inform families and community members on Saturn’s Title I program. A Power point presentation is presented where information is shared on </w:t>
            </w:r>
            <w:r w:rsidRPr="00230B94">
              <w:rPr>
                <w:color w:val="auto"/>
                <w:sz w:val="16"/>
                <w:szCs w:val="18"/>
              </w:rPr>
              <w:lastRenderedPageBreak/>
              <w:t>Saturn’s Budget, how we intend to spend our allocated funds and why we chose to allocate funds to specific areas</w:t>
            </w:r>
            <w:r w:rsidR="00230B94" w:rsidRPr="00230B94">
              <w:rPr>
                <w:color w:val="auto"/>
                <w:sz w:val="16"/>
                <w:szCs w:val="18"/>
              </w:rPr>
              <w:t>.</w:t>
            </w:r>
          </w:p>
        </w:tc>
        <w:tc>
          <w:tcPr>
            <w:tcW w:w="2777" w:type="dxa"/>
          </w:tcPr>
          <w:p w14:paraId="191CDDAA" w14:textId="55FCBBA1" w:rsidR="00F42CE5" w:rsidRDefault="00230B94">
            <w:pPr>
              <w:spacing w:after="20"/>
              <w:rPr>
                <w:sz w:val="16"/>
                <w:szCs w:val="16"/>
              </w:rPr>
            </w:pPr>
            <w:r w:rsidRPr="00004EE2">
              <w:rPr>
                <w:color w:val="auto"/>
                <w:sz w:val="16"/>
                <w:szCs w:val="18"/>
              </w:rPr>
              <w:lastRenderedPageBreak/>
              <w:t xml:space="preserve">Family participation is documented via Survey Monkey in which families gave input into the Title I program. </w:t>
            </w:r>
          </w:p>
        </w:tc>
      </w:tr>
    </w:tbl>
    <w:p w14:paraId="0DF2FC46" w14:textId="77777777" w:rsidR="00F42CE5" w:rsidRDefault="00F42CE5">
      <w:pPr>
        <w:spacing w:after="20" w:line="240" w:lineRule="auto"/>
        <w:rPr>
          <w:b/>
          <w:color w:val="0070C0"/>
          <w:sz w:val="18"/>
          <w:szCs w:val="18"/>
        </w:rPr>
      </w:pPr>
    </w:p>
    <w:p w14:paraId="3DC4B171" w14:textId="77777777" w:rsidR="00F42CE5" w:rsidRDefault="002D02E8">
      <w:pPr>
        <w:spacing w:after="120" w:line="240" w:lineRule="auto"/>
        <w:jc w:val="center"/>
        <w:rPr>
          <w:b/>
          <w:i/>
          <w:color w:val="00CC99"/>
          <w:sz w:val="20"/>
          <w:szCs w:val="20"/>
        </w:rPr>
      </w:pPr>
      <w:r>
        <w:rPr>
          <w:b/>
          <w:i/>
          <w:color w:val="00CC99"/>
          <w:sz w:val="20"/>
          <w:szCs w:val="20"/>
        </w:rPr>
        <w:t xml:space="preserve">*All Title I schools are required to hold at least one face-to- face conference in which the compact is discussed with families.  </w:t>
      </w:r>
    </w:p>
    <w:p w14:paraId="3DD815BE" w14:textId="77777777" w:rsidR="00F42CE5" w:rsidRDefault="00F42CE5">
      <w:pPr>
        <w:spacing w:after="20" w:line="240" w:lineRule="auto"/>
        <w:jc w:val="both"/>
      </w:pPr>
    </w:p>
    <w:p w14:paraId="25C6DDC3" w14:textId="77777777"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F42CE5" w14:paraId="0FCB3B1B" w14:textId="77777777">
        <w:trPr>
          <w:trHeight w:val="298"/>
        </w:trPr>
        <w:tc>
          <w:tcPr>
            <w:tcW w:w="3994" w:type="dxa"/>
          </w:tcPr>
          <w:p w14:paraId="59363D1B" w14:textId="77777777" w:rsidR="00F42CE5" w:rsidRDefault="002D02E8">
            <w:pPr>
              <w:spacing w:after="20"/>
              <w:rPr>
                <w:b/>
                <w:sz w:val="18"/>
                <w:szCs w:val="18"/>
              </w:rPr>
            </w:pPr>
            <w:r>
              <w:rPr>
                <w:b/>
                <w:sz w:val="18"/>
                <w:szCs w:val="18"/>
              </w:rPr>
              <w:t>Tentative date &amp; time(s) of meeting</w:t>
            </w:r>
          </w:p>
        </w:tc>
        <w:tc>
          <w:tcPr>
            <w:tcW w:w="10541" w:type="dxa"/>
          </w:tcPr>
          <w:p w14:paraId="10D328A7" w14:textId="5DA952CE" w:rsidR="00F42CE5" w:rsidRDefault="00C61337">
            <w:pPr>
              <w:spacing w:after="20"/>
              <w:jc w:val="both"/>
              <w:rPr>
                <w:sz w:val="16"/>
                <w:szCs w:val="16"/>
              </w:rPr>
            </w:pPr>
            <w:r>
              <w:rPr>
                <w:color w:val="auto"/>
                <w:sz w:val="16"/>
                <w:szCs w:val="16"/>
              </w:rPr>
              <w:t xml:space="preserve">Thursday </w:t>
            </w:r>
            <w:r w:rsidR="00772E31" w:rsidRPr="00772E31">
              <w:rPr>
                <w:color w:val="auto"/>
                <w:sz w:val="16"/>
                <w:szCs w:val="16"/>
              </w:rPr>
              <w:t>9-24-2020</w:t>
            </w:r>
            <w:r w:rsidR="00772E31">
              <w:rPr>
                <w:color w:val="auto"/>
                <w:sz w:val="16"/>
                <w:szCs w:val="16"/>
              </w:rPr>
              <w:t xml:space="preserve"> 5:00 and 6:00</w:t>
            </w:r>
          </w:p>
        </w:tc>
      </w:tr>
      <w:tr w:rsidR="00F42CE5" w14:paraId="7B4BFB43" w14:textId="77777777">
        <w:trPr>
          <w:trHeight w:val="698"/>
        </w:trPr>
        <w:tc>
          <w:tcPr>
            <w:tcW w:w="3994" w:type="dxa"/>
          </w:tcPr>
          <w:p w14:paraId="02A72346" w14:textId="77777777" w:rsidR="00F42CE5" w:rsidRDefault="002D02E8">
            <w:pPr>
              <w:spacing w:after="20"/>
              <w:rPr>
                <w:b/>
                <w:sz w:val="18"/>
                <w:szCs w:val="18"/>
              </w:rPr>
            </w:pPr>
            <w:r>
              <w:rPr>
                <w:b/>
                <w:sz w:val="18"/>
                <w:szCs w:val="18"/>
              </w:rPr>
              <w:t>How are families notified of the meeting?</w:t>
            </w:r>
          </w:p>
        </w:tc>
        <w:tc>
          <w:tcPr>
            <w:tcW w:w="10541" w:type="dxa"/>
          </w:tcPr>
          <w:p w14:paraId="01012E78" w14:textId="33779BED" w:rsidR="000965F8" w:rsidRPr="000965F8" w:rsidRDefault="000965F8" w:rsidP="000965F8">
            <w:pPr>
              <w:pStyle w:val="TableParagraph"/>
              <w:tabs>
                <w:tab w:val="left" w:pos="1860"/>
              </w:tabs>
              <w:kinsoku w:val="0"/>
              <w:overflowPunct w:val="0"/>
              <w:spacing w:before="111"/>
              <w:jc w:val="both"/>
              <w:rPr>
                <w:rFonts w:asciiTheme="minorHAnsi" w:hAnsiTheme="minorHAnsi" w:cstheme="minorHAnsi"/>
                <w:color w:val="auto"/>
                <w:sz w:val="16"/>
                <w:szCs w:val="16"/>
              </w:rPr>
            </w:pPr>
            <w:r w:rsidRPr="000965F8">
              <w:rPr>
                <w:rFonts w:asciiTheme="minorHAnsi" w:hAnsiTheme="minorHAnsi" w:cstheme="minorHAnsi"/>
                <w:bCs/>
                <w:color w:val="auto"/>
                <w:spacing w:val="-1"/>
                <w:sz w:val="16"/>
                <w:szCs w:val="16"/>
              </w:rPr>
              <w:t>To inform families of the annual meeting, Saturn sends home flyers to each student, post the meeting on the school’s Facebook page, sends out a phone</w:t>
            </w:r>
            <w:r w:rsidR="00CB54AE">
              <w:rPr>
                <w:rFonts w:asciiTheme="minorHAnsi" w:hAnsiTheme="minorHAnsi" w:cstheme="minorHAnsi"/>
                <w:bCs/>
                <w:color w:val="auto"/>
                <w:spacing w:val="-1"/>
                <w:sz w:val="16"/>
                <w:szCs w:val="16"/>
              </w:rPr>
              <w:t xml:space="preserve"> and text</w:t>
            </w:r>
            <w:r w:rsidRPr="000965F8">
              <w:rPr>
                <w:rFonts w:asciiTheme="minorHAnsi" w:hAnsiTheme="minorHAnsi" w:cstheme="minorHAnsi"/>
                <w:bCs/>
                <w:color w:val="auto"/>
                <w:spacing w:val="-1"/>
                <w:sz w:val="16"/>
                <w:szCs w:val="16"/>
              </w:rPr>
              <w:t xml:space="preserve"> message to families and advertises the meeting in the school newsletter.  This method of communication assures that all families are aware of the meeting and can make arrangement to attend in a timely manner. </w:t>
            </w:r>
          </w:p>
          <w:p w14:paraId="6100EB33" w14:textId="77777777" w:rsidR="00F42CE5" w:rsidRPr="000965F8" w:rsidRDefault="00F42CE5">
            <w:pPr>
              <w:spacing w:after="20"/>
              <w:jc w:val="both"/>
              <w:rPr>
                <w:color w:val="auto"/>
                <w:sz w:val="16"/>
                <w:szCs w:val="16"/>
              </w:rPr>
            </w:pPr>
          </w:p>
        </w:tc>
      </w:tr>
      <w:tr w:rsidR="00F42CE5" w14:paraId="4275FBC6" w14:textId="77777777">
        <w:trPr>
          <w:trHeight w:val="1048"/>
        </w:trPr>
        <w:tc>
          <w:tcPr>
            <w:tcW w:w="3994" w:type="dxa"/>
          </w:tcPr>
          <w:p w14:paraId="2CF33439" w14:textId="77777777" w:rsidR="00F42CE5" w:rsidRDefault="002D02E8">
            <w:pPr>
              <w:spacing w:after="20"/>
              <w:rPr>
                <w:b/>
                <w:sz w:val="18"/>
                <w:szCs w:val="18"/>
              </w:rPr>
            </w:pPr>
            <w:r>
              <w:rPr>
                <w:b/>
                <w:sz w:val="18"/>
                <w:szCs w:val="18"/>
              </w:rPr>
              <w:t>What information is provided at the meeting?</w:t>
            </w:r>
          </w:p>
        </w:tc>
        <w:tc>
          <w:tcPr>
            <w:tcW w:w="10541" w:type="dxa"/>
          </w:tcPr>
          <w:p w14:paraId="0927445B" w14:textId="77777777" w:rsidR="00F42CE5" w:rsidRPr="00772E31" w:rsidRDefault="002D02E8">
            <w:pPr>
              <w:rPr>
                <w:color w:val="auto"/>
                <w:sz w:val="16"/>
                <w:szCs w:val="16"/>
              </w:rPr>
            </w:pPr>
            <w:r w:rsidRPr="00772E31">
              <w:rPr>
                <w:color w:val="auto"/>
                <w:sz w:val="16"/>
                <w:szCs w:val="16"/>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14:paraId="6BE7C054" w14:textId="77777777">
        <w:trPr>
          <w:trHeight w:val="1048"/>
        </w:trPr>
        <w:tc>
          <w:tcPr>
            <w:tcW w:w="3994" w:type="dxa"/>
          </w:tcPr>
          <w:p w14:paraId="4348B4EB" w14:textId="77777777" w:rsidR="00F42CE5" w:rsidRDefault="002D02E8">
            <w:pPr>
              <w:spacing w:after="20"/>
              <w:rPr>
                <w:b/>
                <w:sz w:val="18"/>
                <w:szCs w:val="18"/>
              </w:rPr>
            </w:pPr>
            <w:r>
              <w:rPr>
                <w:b/>
                <w:sz w:val="18"/>
                <w:szCs w:val="18"/>
              </w:rPr>
              <w:t>How are parents and families informed of their rights?</w:t>
            </w:r>
          </w:p>
        </w:tc>
        <w:tc>
          <w:tcPr>
            <w:tcW w:w="10541" w:type="dxa"/>
          </w:tcPr>
          <w:p w14:paraId="57517AFA" w14:textId="2A7E8A35" w:rsidR="00F42CE5" w:rsidRPr="00772E31" w:rsidRDefault="002D02E8">
            <w:pPr>
              <w:rPr>
                <w:b/>
                <w:color w:val="auto"/>
                <w:sz w:val="16"/>
                <w:szCs w:val="16"/>
              </w:rPr>
            </w:pPr>
            <w:r w:rsidRPr="00772E31">
              <w:rPr>
                <w:color w:val="auto"/>
                <w:sz w:val="16"/>
                <w:szCs w:val="16"/>
              </w:rPr>
              <w:t xml:space="preserve">Brevard Public Schools Office of Title I provides all Title I schools with a brochure informing parents of their rights. This brochure is sent home with all students via backpack.  Schools are also required to have a copy of the “Parents Right </w:t>
            </w:r>
            <w:r w:rsidR="00570785" w:rsidRPr="00772E31">
              <w:rPr>
                <w:color w:val="auto"/>
                <w:sz w:val="16"/>
                <w:szCs w:val="16"/>
              </w:rPr>
              <w:t>to</w:t>
            </w:r>
            <w:r w:rsidRPr="00772E31">
              <w:rPr>
                <w:color w:val="auto"/>
                <w:sz w:val="16"/>
                <w:szCs w:val="16"/>
              </w:rPr>
              <w:t xml:space="preserve"> Know” letter in a parent and family engagement notebook kept in the front office.  The district Title I office monitors and keeps documentation of this on file.</w:t>
            </w:r>
          </w:p>
        </w:tc>
      </w:tr>
      <w:tr w:rsidR="00F42CE5" w14:paraId="002440F1" w14:textId="77777777">
        <w:trPr>
          <w:trHeight w:val="1071"/>
        </w:trPr>
        <w:tc>
          <w:tcPr>
            <w:tcW w:w="3994" w:type="dxa"/>
          </w:tcPr>
          <w:p w14:paraId="34CA4BDB" w14:textId="77777777" w:rsidR="00F42CE5" w:rsidRDefault="002D02E8">
            <w:pPr>
              <w:spacing w:after="20"/>
              <w:rPr>
                <w:b/>
                <w:sz w:val="18"/>
                <w:szCs w:val="18"/>
              </w:rPr>
            </w:pPr>
            <w:r>
              <w:rPr>
                <w:b/>
                <w:sz w:val="18"/>
                <w:szCs w:val="18"/>
              </w:rPr>
              <w:t>What barriers will you address to encourage parents/families to attend?</w:t>
            </w:r>
          </w:p>
        </w:tc>
        <w:tc>
          <w:tcPr>
            <w:tcW w:w="10541" w:type="dxa"/>
          </w:tcPr>
          <w:p w14:paraId="4FCCD56B" w14:textId="07401731" w:rsidR="00743EE8" w:rsidRPr="00743EE8" w:rsidRDefault="00410952" w:rsidP="00743EE8">
            <w:pPr>
              <w:tabs>
                <w:tab w:val="left" w:pos="1071"/>
              </w:tabs>
              <w:rPr>
                <w:sz w:val="16"/>
                <w:szCs w:val="16"/>
              </w:rPr>
            </w:pPr>
            <w:r>
              <w:rPr>
                <w:color w:val="auto"/>
                <w:sz w:val="16"/>
              </w:rPr>
              <w:t xml:space="preserve">Expected barriers may include families not </w:t>
            </w:r>
            <w:r w:rsidR="00B92B09">
              <w:rPr>
                <w:color w:val="auto"/>
                <w:sz w:val="16"/>
              </w:rPr>
              <w:t xml:space="preserve">having access to a computer to be able to attend the Annual Meeting. The presentation will be made available to families to view </w:t>
            </w:r>
            <w:r w:rsidR="006818A4">
              <w:rPr>
                <w:color w:val="auto"/>
                <w:sz w:val="16"/>
              </w:rPr>
              <w:t xml:space="preserve">at their request. </w:t>
            </w:r>
            <w:r w:rsidR="00743EE8" w:rsidRPr="00743EE8">
              <w:rPr>
                <w:color w:val="auto"/>
                <w:sz w:val="16"/>
              </w:rPr>
              <w:t>To encourage families to attend the annual meeting, Saturn will hold the annual meeting on the same night as our Open House and offer two times that families can join the meeting</w:t>
            </w:r>
            <w:r w:rsidR="006818A4">
              <w:rPr>
                <w:color w:val="auto"/>
                <w:sz w:val="16"/>
              </w:rPr>
              <w:t>, 5:00 and 6:00 PM</w:t>
            </w:r>
            <w:r w:rsidR="00743EE8" w:rsidRPr="00743EE8">
              <w:rPr>
                <w:color w:val="auto"/>
                <w:sz w:val="16"/>
              </w:rPr>
              <w:t xml:space="preserve">.  Parents will be able to attend both events, Title I annual Meeting and the Open House on the same night, opposed to having to attend two separate evenings.  </w:t>
            </w:r>
          </w:p>
        </w:tc>
      </w:tr>
      <w:tr w:rsidR="00F42CE5" w14:paraId="08C33508" w14:textId="77777777">
        <w:trPr>
          <w:trHeight w:val="1071"/>
        </w:trPr>
        <w:tc>
          <w:tcPr>
            <w:tcW w:w="3994" w:type="dxa"/>
          </w:tcPr>
          <w:p w14:paraId="09DC1394" w14:textId="77777777" w:rsidR="00F42CE5" w:rsidRDefault="002D02E8">
            <w:pPr>
              <w:spacing w:after="20"/>
              <w:rPr>
                <w:b/>
                <w:sz w:val="18"/>
                <w:szCs w:val="18"/>
              </w:rPr>
            </w:pPr>
            <w:r>
              <w:rPr>
                <w:b/>
                <w:sz w:val="18"/>
                <w:szCs w:val="18"/>
              </w:rPr>
              <w:t>How will you get feedback from parents and families about the meeting?</w:t>
            </w:r>
          </w:p>
        </w:tc>
        <w:tc>
          <w:tcPr>
            <w:tcW w:w="10541" w:type="dxa"/>
          </w:tcPr>
          <w:p w14:paraId="5AE7C6D1" w14:textId="6D7C115A" w:rsidR="00F42CE5" w:rsidRPr="00305C5B" w:rsidRDefault="00E20890">
            <w:pPr>
              <w:spacing w:after="20"/>
              <w:jc w:val="both"/>
              <w:rPr>
                <w:color w:val="auto"/>
                <w:sz w:val="16"/>
                <w:szCs w:val="16"/>
              </w:rPr>
            </w:pPr>
            <w:r w:rsidRPr="00305C5B">
              <w:rPr>
                <w:color w:val="auto"/>
                <w:sz w:val="16"/>
                <w:szCs w:val="16"/>
              </w:rPr>
              <w:t>Feedback form families will be gathered by means of a</w:t>
            </w:r>
            <w:r w:rsidR="00305C5B" w:rsidRPr="00305C5B">
              <w:rPr>
                <w:color w:val="auto"/>
                <w:sz w:val="16"/>
                <w:szCs w:val="16"/>
              </w:rPr>
              <w:t xml:space="preserve">n electronic survey through Survey Monkey. </w:t>
            </w:r>
            <w:r w:rsidR="00305C5B">
              <w:rPr>
                <w:color w:val="auto"/>
                <w:sz w:val="16"/>
                <w:szCs w:val="16"/>
              </w:rPr>
              <w:t xml:space="preserve">The link for the survey will be provided during the Annual meeting as well as posted on Saturn’s Facebook page. </w:t>
            </w:r>
          </w:p>
        </w:tc>
      </w:tr>
      <w:tr w:rsidR="00F42CE5" w14:paraId="1167F481" w14:textId="77777777">
        <w:trPr>
          <w:trHeight w:val="638"/>
        </w:trPr>
        <w:tc>
          <w:tcPr>
            <w:tcW w:w="3994" w:type="dxa"/>
          </w:tcPr>
          <w:p w14:paraId="43D63ACA" w14:textId="77777777" w:rsidR="00F42CE5" w:rsidRDefault="002D02E8">
            <w:pPr>
              <w:spacing w:after="20"/>
              <w:rPr>
                <w:b/>
                <w:sz w:val="18"/>
                <w:szCs w:val="18"/>
              </w:rPr>
            </w:pPr>
            <w:r>
              <w:rPr>
                <w:b/>
                <w:sz w:val="18"/>
                <w:szCs w:val="18"/>
              </w:rPr>
              <w:t>How do parents and families who are not able to attend receive information from the meeting?</w:t>
            </w:r>
          </w:p>
        </w:tc>
        <w:tc>
          <w:tcPr>
            <w:tcW w:w="10541" w:type="dxa"/>
          </w:tcPr>
          <w:p w14:paraId="0C9A2AC8" w14:textId="280D71B0" w:rsidR="00F42CE5" w:rsidRDefault="00C810CB">
            <w:pPr>
              <w:spacing w:after="20"/>
              <w:jc w:val="both"/>
              <w:rPr>
                <w:sz w:val="16"/>
                <w:szCs w:val="16"/>
              </w:rPr>
            </w:pPr>
            <w:r w:rsidRPr="00C810CB">
              <w:rPr>
                <w:color w:val="auto"/>
                <w:sz w:val="16"/>
                <w:szCs w:val="16"/>
              </w:rPr>
              <w:t xml:space="preserve">Families that are not </w:t>
            </w:r>
            <w:r>
              <w:rPr>
                <w:color w:val="auto"/>
                <w:sz w:val="16"/>
                <w:szCs w:val="16"/>
              </w:rPr>
              <w:t>ab</w:t>
            </w:r>
            <w:r w:rsidRPr="00C810CB">
              <w:rPr>
                <w:color w:val="auto"/>
                <w:sz w:val="16"/>
                <w:szCs w:val="16"/>
              </w:rPr>
              <w:t>le to attend the Annual Meeting will be able to vie</w:t>
            </w:r>
            <w:r>
              <w:rPr>
                <w:color w:val="auto"/>
                <w:sz w:val="16"/>
                <w:szCs w:val="16"/>
              </w:rPr>
              <w:t>w and</w:t>
            </w:r>
            <w:r w:rsidRPr="00C810CB">
              <w:rPr>
                <w:color w:val="auto"/>
                <w:sz w:val="16"/>
                <w:szCs w:val="16"/>
              </w:rPr>
              <w:t xml:space="preserve"> or request a copy of the presentation. </w:t>
            </w:r>
          </w:p>
        </w:tc>
      </w:tr>
    </w:tbl>
    <w:p w14:paraId="5C1BB508" w14:textId="77777777" w:rsidR="00F42CE5" w:rsidRDefault="00F42CE5">
      <w:pPr>
        <w:spacing w:line="240" w:lineRule="auto"/>
        <w:rPr>
          <w:b/>
          <w:color w:val="000000"/>
        </w:rPr>
      </w:pPr>
    </w:p>
    <w:p w14:paraId="2DFCC847" w14:textId="77777777" w:rsidR="00F42CE5" w:rsidRDefault="002D02E8">
      <w:pPr>
        <w:rPr>
          <w:b/>
          <w:sz w:val="24"/>
          <w:szCs w:val="24"/>
        </w:rPr>
      </w:pPr>
      <w:r>
        <w:rPr>
          <w:b/>
          <w:color w:val="000000"/>
        </w:rPr>
        <w:lastRenderedPageBreak/>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6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25"/>
        <w:gridCol w:w="10214"/>
      </w:tblGrid>
      <w:tr w:rsidR="00F42CE5" w14:paraId="54849987" w14:textId="77777777">
        <w:trPr>
          <w:trHeight w:val="595"/>
        </w:trPr>
        <w:tc>
          <w:tcPr>
            <w:tcW w:w="4425" w:type="dxa"/>
          </w:tcPr>
          <w:p w14:paraId="559C1380" w14:textId="77777777" w:rsidR="00F42CE5" w:rsidRDefault="002D02E8">
            <w:pPr>
              <w:spacing w:after="20"/>
              <w:rPr>
                <w:b/>
                <w:sz w:val="18"/>
                <w:szCs w:val="18"/>
              </w:rPr>
            </w:pPr>
            <w:r>
              <w:rPr>
                <w:b/>
                <w:sz w:val="18"/>
                <w:szCs w:val="18"/>
              </w:rPr>
              <w:t>Title II- Professional Development</w:t>
            </w:r>
          </w:p>
        </w:tc>
        <w:tc>
          <w:tcPr>
            <w:tcW w:w="10214" w:type="dxa"/>
          </w:tcPr>
          <w:p w14:paraId="4F253D37" w14:textId="6B94F901" w:rsidR="00B331C5" w:rsidRPr="00F432AB" w:rsidRDefault="002D02E8" w:rsidP="00B331C5">
            <w:pPr>
              <w:tabs>
                <w:tab w:val="left" w:pos="-205"/>
              </w:tabs>
              <w:spacing w:after="20"/>
              <w:ind w:left="-3505"/>
              <w:jc w:val="both"/>
              <w:rPr>
                <w:rFonts w:asciiTheme="minorHAnsi" w:eastAsiaTheme="minorHAnsi" w:hAnsiTheme="minorHAnsi" w:cstheme="minorBidi"/>
                <w:color w:val="auto"/>
                <w:sz w:val="16"/>
              </w:rPr>
            </w:pPr>
            <w:r w:rsidRPr="00F432AB">
              <w:rPr>
                <w:color w:val="auto"/>
                <w:sz w:val="16"/>
                <w:szCs w:val="16"/>
              </w:rPr>
              <w:tab/>
            </w:r>
            <w:r w:rsidRPr="00F432AB">
              <w:rPr>
                <w:color w:val="auto"/>
                <w:sz w:val="16"/>
                <w:szCs w:val="16"/>
              </w:rPr>
              <w:tab/>
            </w:r>
            <w:r w:rsidR="00B331C5" w:rsidRPr="00F432AB">
              <w:rPr>
                <w:rFonts w:asciiTheme="minorHAnsi" w:eastAsiaTheme="minorHAnsi" w:hAnsiTheme="minorHAnsi" w:cstheme="minorBidi"/>
                <w:color w:val="auto"/>
                <w:sz w:val="16"/>
              </w:rPr>
              <w:t xml:space="preserve">Teachers will participate in professional development opportunities that impact student achievement in the subject of reading. Teachers will receive  </w:t>
            </w:r>
          </w:p>
          <w:p w14:paraId="62AA4D7B" w14:textId="72C1E1C6" w:rsidR="00B331C5" w:rsidRPr="00B331C5" w:rsidRDefault="00B331C5" w:rsidP="00B331C5">
            <w:pPr>
              <w:rPr>
                <w:rFonts w:asciiTheme="minorHAnsi" w:eastAsiaTheme="minorHAnsi" w:hAnsiTheme="minorHAnsi" w:cstheme="minorBidi"/>
                <w:color w:val="auto"/>
                <w:sz w:val="16"/>
              </w:rPr>
            </w:pPr>
            <w:r w:rsidRPr="00B331C5">
              <w:rPr>
                <w:rFonts w:asciiTheme="minorHAnsi" w:eastAsiaTheme="minorHAnsi" w:hAnsiTheme="minorHAnsi" w:cstheme="minorBidi"/>
                <w:color w:val="auto"/>
                <w:sz w:val="16"/>
              </w:rPr>
              <w:t xml:space="preserve">training </w:t>
            </w:r>
            <w:r w:rsidR="00780DDD" w:rsidRPr="00F432AB">
              <w:rPr>
                <w:rFonts w:asciiTheme="minorHAnsi" w:eastAsiaTheme="minorHAnsi" w:hAnsiTheme="minorHAnsi" w:cstheme="minorBidi"/>
                <w:color w:val="auto"/>
                <w:sz w:val="16"/>
              </w:rPr>
              <w:t>trauma awareness as well as social emotional learning.</w:t>
            </w:r>
          </w:p>
          <w:p w14:paraId="5FA4E8D2" w14:textId="3A6B541B" w:rsidR="00F42CE5" w:rsidRPr="00F432AB" w:rsidRDefault="004D6701" w:rsidP="008C696E">
            <w:pPr>
              <w:tabs>
                <w:tab w:val="left" w:pos="-205"/>
              </w:tabs>
              <w:spacing w:after="20"/>
              <w:ind w:left="-3505"/>
              <w:jc w:val="both"/>
              <w:rPr>
                <w:color w:val="auto"/>
                <w:sz w:val="16"/>
                <w:szCs w:val="16"/>
              </w:rPr>
            </w:pPr>
            <w:r w:rsidRPr="00F432AB">
              <w:rPr>
                <w:color w:val="auto"/>
                <w:sz w:val="16"/>
                <w:szCs w:val="16"/>
              </w:rPr>
              <w:t xml:space="preserve">         </w:t>
            </w:r>
          </w:p>
        </w:tc>
      </w:tr>
      <w:tr w:rsidR="00F42CE5" w14:paraId="0FFE84B3" w14:textId="77777777">
        <w:trPr>
          <w:trHeight w:val="595"/>
        </w:trPr>
        <w:tc>
          <w:tcPr>
            <w:tcW w:w="4425" w:type="dxa"/>
          </w:tcPr>
          <w:p w14:paraId="7E02B6B1" w14:textId="77777777" w:rsidR="00F42CE5" w:rsidRDefault="002D02E8">
            <w:pPr>
              <w:spacing w:after="20"/>
              <w:rPr>
                <w:b/>
                <w:sz w:val="18"/>
                <w:szCs w:val="18"/>
              </w:rPr>
            </w:pPr>
            <w:r>
              <w:rPr>
                <w:b/>
                <w:sz w:val="18"/>
                <w:szCs w:val="18"/>
              </w:rPr>
              <w:t>Title III-ESOL</w:t>
            </w:r>
          </w:p>
        </w:tc>
        <w:tc>
          <w:tcPr>
            <w:tcW w:w="10214" w:type="dxa"/>
          </w:tcPr>
          <w:p w14:paraId="49279EA9" w14:textId="09508072" w:rsidR="00CD678E" w:rsidRPr="00F432AB" w:rsidRDefault="00CD678E" w:rsidP="00CD678E">
            <w:pPr>
              <w:rPr>
                <w:color w:val="auto"/>
                <w:sz w:val="16"/>
                <w:szCs w:val="16"/>
              </w:rPr>
            </w:pPr>
            <w:r w:rsidRPr="00F432AB">
              <w:rPr>
                <w:rFonts w:cs="Arial"/>
                <w:color w:val="auto"/>
                <w:sz w:val="16"/>
                <w:szCs w:val="16"/>
              </w:rPr>
              <w:t xml:space="preserve">At the start of the year, non-English speaking families are identified, so that teachers and staff are aware that the need is prevalent for translation services. </w:t>
            </w:r>
            <w:r w:rsidRPr="00F432AB">
              <w:rPr>
                <w:color w:val="auto"/>
                <w:sz w:val="16"/>
              </w:rPr>
              <w:t xml:space="preserve">Saturn has a full time ESOL teacher that will be available at parents and families request to translate and provide language services. The ESOL teacher will support students and families with academic as well as non-academic needs such as, but not limited to school guidance and community partnerships. </w:t>
            </w:r>
            <w:r w:rsidRPr="00F432AB">
              <w:rPr>
                <w:rFonts w:cs="Arial"/>
                <w:color w:val="auto"/>
                <w:spacing w:val="-1"/>
                <w:sz w:val="16"/>
                <w:szCs w:val="16"/>
              </w:rPr>
              <w:t xml:space="preserve">Staff work together with our ESOL teacher to provide translations for meetings and documentation. Communication is strengthened between families, </w:t>
            </w:r>
            <w:r w:rsidR="00BB5CC5" w:rsidRPr="00F432AB">
              <w:rPr>
                <w:rFonts w:cs="Arial"/>
                <w:color w:val="auto"/>
                <w:spacing w:val="-1"/>
                <w:sz w:val="16"/>
                <w:szCs w:val="16"/>
              </w:rPr>
              <w:t>staff,</w:t>
            </w:r>
            <w:r w:rsidRPr="00F432AB">
              <w:rPr>
                <w:rFonts w:cs="Arial"/>
                <w:color w:val="auto"/>
                <w:spacing w:val="-1"/>
                <w:sz w:val="16"/>
                <w:szCs w:val="16"/>
              </w:rPr>
              <w:t xml:space="preserve"> and students through sending home documents in</w:t>
            </w:r>
            <w:r w:rsidRPr="00F432AB">
              <w:rPr>
                <w:rFonts w:ascii="Arial" w:hAnsi="Arial" w:cs="Arial"/>
                <w:color w:val="auto"/>
                <w:spacing w:val="-1"/>
              </w:rPr>
              <w:t xml:space="preserve"> </w:t>
            </w:r>
            <w:r w:rsidRPr="00F432AB">
              <w:rPr>
                <w:rFonts w:cs="Arial"/>
                <w:color w:val="auto"/>
                <w:spacing w:val="-1"/>
                <w:sz w:val="16"/>
                <w:szCs w:val="16"/>
              </w:rPr>
              <w:t>parents’ home language and utilizing additional faculty and staff that speak Spanish to assist in communicating with parents.</w:t>
            </w:r>
          </w:p>
        </w:tc>
      </w:tr>
      <w:tr w:rsidR="00F42CE5" w14:paraId="33CC3470" w14:textId="77777777">
        <w:trPr>
          <w:trHeight w:val="595"/>
        </w:trPr>
        <w:tc>
          <w:tcPr>
            <w:tcW w:w="4425" w:type="dxa"/>
          </w:tcPr>
          <w:p w14:paraId="32358F8F" w14:textId="77777777" w:rsidR="00F42CE5" w:rsidRDefault="002D02E8">
            <w:pPr>
              <w:spacing w:after="20"/>
              <w:rPr>
                <w:b/>
                <w:sz w:val="18"/>
                <w:szCs w:val="18"/>
              </w:rPr>
            </w:pPr>
            <w:r>
              <w:rPr>
                <w:b/>
                <w:sz w:val="18"/>
                <w:szCs w:val="18"/>
              </w:rPr>
              <w:t>Title IV-Well-Rounded Education/School Safety/Educational Technology</w:t>
            </w:r>
          </w:p>
        </w:tc>
        <w:tc>
          <w:tcPr>
            <w:tcW w:w="10214" w:type="dxa"/>
          </w:tcPr>
          <w:p w14:paraId="76FE6A1B" w14:textId="7019576F" w:rsidR="00422AD6" w:rsidRPr="00422AD6" w:rsidRDefault="00422AD6" w:rsidP="00422AD6">
            <w:pPr>
              <w:tabs>
                <w:tab w:val="left" w:pos="271"/>
              </w:tabs>
              <w:kinsoku w:val="0"/>
              <w:overflowPunct w:val="0"/>
              <w:spacing w:before="132"/>
              <w:ind w:right="959"/>
              <w:jc w:val="both"/>
              <w:rPr>
                <w:rFonts w:asciiTheme="minorHAnsi" w:eastAsiaTheme="minorHAnsi" w:hAnsiTheme="minorHAnsi" w:cs="Arial"/>
                <w:color w:val="auto"/>
                <w:spacing w:val="-1"/>
                <w:sz w:val="16"/>
                <w:szCs w:val="16"/>
              </w:rPr>
            </w:pPr>
            <w:r w:rsidRPr="00422AD6">
              <w:rPr>
                <w:rFonts w:asciiTheme="minorHAnsi" w:eastAsiaTheme="minorHAnsi" w:hAnsiTheme="minorHAnsi" w:cs="Arial"/>
                <w:color w:val="auto"/>
                <w:spacing w:val="-1"/>
                <w:sz w:val="16"/>
                <w:szCs w:val="16"/>
              </w:rPr>
              <w:t xml:space="preserve">Administrators, </w:t>
            </w:r>
            <w:r w:rsidR="00BB5CC5" w:rsidRPr="00422AD6">
              <w:rPr>
                <w:rFonts w:asciiTheme="minorHAnsi" w:eastAsiaTheme="minorHAnsi" w:hAnsiTheme="minorHAnsi" w:cs="Arial"/>
                <w:color w:val="auto"/>
                <w:spacing w:val="-1"/>
                <w:sz w:val="16"/>
                <w:szCs w:val="16"/>
              </w:rPr>
              <w:t>teachers,</w:t>
            </w:r>
            <w:r w:rsidRPr="00422AD6">
              <w:rPr>
                <w:rFonts w:asciiTheme="minorHAnsi" w:eastAsiaTheme="minorHAnsi" w:hAnsiTheme="minorHAnsi" w:cs="Arial"/>
                <w:color w:val="auto"/>
                <w:spacing w:val="-1"/>
                <w:sz w:val="16"/>
                <w:szCs w:val="16"/>
              </w:rPr>
              <w:t xml:space="preserve"> and staff meet provide education to our students in each grade level on bullying, how to prevent bullying, what bullying looks like and how to properly report bullying. Teachers utilize the CHAMPS Classroom Management Program as well as Stanford Harmony, which teaches school-wide and classroom expectations to all students. All students are required to attend a bullying presentation that introduces and for most students, reviews the Jeffrey Johnson Act.  Under Title IV, parents have the right to request information on the qualifications of teachers and paraprofessionals here at Saturn Elementary. Information will be provided to parents in a timely manner and will be available to them upon request. A binder will be in the front office with credentials of all employees that teach or work with students for parents to access at any time.</w:t>
            </w:r>
          </w:p>
          <w:p w14:paraId="4BD13432" w14:textId="64C4ACAC" w:rsidR="00AE50FC" w:rsidRPr="00AE50FC" w:rsidRDefault="00AE50FC" w:rsidP="00AE50FC">
            <w:pPr>
              <w:rPr>
                <w:sz w:val="16"/>
                <w:szCs w:val="16"/>
              </w:rPr>
            </w:pPr>
          </w:p>
        </w:tc>
      </w:tr>
      <w:tr w:rsidR="00F42CE5" w14:paraId="1BC28B25" w14:textId="77777777">
        <w:trPr>
          <w:trHeight w:val="595"/>
        </w:trPr>
        <w:tc>
          <w:tcPr>
            <w:tcW w:w="4425" w:type="dxa"/>
          </w:tcPr>
          <w:p w14:paraId="3C047119" w14:textId="77777777" w:rsidR="00F42CE5" w:rsidRDefault="002D02E8">
            <w:pPr>
              <w:spacing w:after="20"/>
              <w:rPr>
                <w:b/>
                <w:sz w:val="18"/>
                <w:szCs w:val="18"/>
              </w:rPr>
            </w:pPr>
            <w:r>
              <w:rPr>
                <w:b/>
                <w:sz w:val="18"/>
                <w:szCs w:val="18"/>
              </w:rPr>
              <w:t>Title IX-Homeless</w:t>
            </w:r>
          </w:p>
        </w:tc>
        <w:tc>
          <w:tcPr>
            <w:tcW w:w="10214" w:type="dxa"/>
          </w:tcPr>
          <w:p w14:paraId="11739FB5" w14:textId="0193E563" w:rsidR="00B93E5F" w:rsidRPr="00934B93" w:rsidRDefault="00B93E5F" w:rsidP="00B93E5F">
            <w:pPr>
              <w:rPr>
                <w:color w:val="auto"/>
                <w:sz w:val="16"/>
                <w:szCs w:val="16"/>
              </w:rPr>
            </w:pPr>
            <w:r w:rsidRPr="00934B93">
              <w:rPr>
                <w:rFonts w:cstheme="minorHAnsi"/>
                <w:color w:val="auto"/>
                <w:spacing w:val="-1"/>
                <w:sz w:val="16"/>
                <w:szCs w:val="16"/>
              </w:rPr>
              <w:t xml:space="preserve">Two guidance counselors and one social worker collaborate with the district’s homeless liaison to ensure students identified are receiving the appropriate resources and services available. Students and families will </w:t>
            </w:r>
            <w:r w:rsidR="007676CE">
              <w:rPr>
                <w:rFonts w:cstheme="minorHAnsi"/>
                <w:color w:val="auto"/>
                <w:spacing w:val="-1"/>
                <w:sz w:val="16"/>
                <w:szCs w:val="16"/>
              </w:rPr>
              <w:t xml:space="preserve">connect with </w:t>
            </w:r>
            <w:r w:rsidRPr="00934B93">
              <w:rPr>
                <w:rFonts w:cstheme="minorHAnsi"/>
                <w:color w:val="auto"/>
                <w:spacing w:val="-1"/>
                <w:sz w:val="16"/>
                <w:szCs w:val="16"/>
              </w:rPr>
              <w:t xml:space="preserve">community agencies that can assist with transition needs such as housing, food, </w:t>
            </w:r>
            <w:r w:rsidR="009B4BE2" w:rsidRPr="00934B93">
              <w:rPr>
                <w:rFonts w:cstheme="minorHAnsi"/>
                <w:color w:val="auto"/>
                <w:spacing w:val="-1"/>
                <w:sz w:val="16"/>
                <w:szCs w:val="16"/>
              </w:rPr>
              <w:t>clothing,</w:t>
            </w:r>
            <w:r w:rsidRPr="00934B93">
              <w:rPr>
                <w:rFonts w:cstheme="minorHAnsi"/>
                <w:color w:val="auto"/>
                <w:spacing w:val="-1"/>
                <w:sz w:val="16"/>
                <w:szCs w:val="16"/>
              </w:rPr>
              <w:t xml:space="preserve"> and medical assistance</w:t>
            </w:r>
            <w:r w:rsidR="00934B93" w:rsidRPr="00934B93">
              <w:rPr>
                <w:rFonts w:cstheme="minorHAnsi"/>
                <w:color w:val="auto"/>
                <w:spacing w:val="-1"/>
                <w:sz w:val="16"/>
                <w:szCs w:val="16"/>
              </w:rPr>
              <w:t xml:space="preserve"> tutoring and transportation. </w:t>
            </w:r>
          </w:p>
        </w:tc>
      </w:tr>
      <w:tr w:rsidR="00ED66FE" w14:paraId="14DAE4BF" w14:textId="77777777">
        <w:trPr>
          <w:trHeight w:val="595"/>
        </w:trPr>
        <w:tc>
          <w:tcPr>
            <w:tcW w:w="4425" w:type="dxa"/>
          </w:tcPr>
          <w:p w14:paraId="1160BA40" w14:textId="77777777" w:rsidR="00ED66FE" w:rsidRDefault="00ED66FE" w:rsidP="00ED66FE">
            <w:pPr>
              <w:spacing w:after="20"/>
              <w:rPr>
                <w:b/>
                <w:sz w:val="18"/>
                <w:szCs w:val="18"/>
              </w:rPr>
            </w:pPr>
            <w:r>
              <w:rPr>
                <w:b/>
                <w:sz w:val="18"/>
                <w:szCs w:val="18"/>
              </w:rPr>
              <w:t>FDLRS/ESE services</w:t>
            </w:r>
          </w:p>
        </w:tc>
        <w:tc>
          <w:tcPr>
            <w:tcW w:w="10214" w:type="dxa"/>
          </w:tcPr>
          <w:p w14:paraId="46D5D861" w14:textId="2C60C953" w:rsidR="00ED66FE" w:rsidRPr="00934B93" w:rsidRDefault="00ED66FE" w:rsidP="00ED66FE">
            <w:pPr>
              <w:tabs>
                <w:tab w:val="left" w:pos="1247"/>
              </w:tabs>
              <w:rPr>
                <w:sz w:val="16"/>
                <w:szCs w:val="16"/>
              </w:rPr>
            </w:pPr>
            <w:r w:rsidRPr="009B4BE2">
              <w:rPr>
                <w:color w:val="auto"/>
                <w:sz w:val="16"/>
              </w:rPr>
              <w:t xml:space="preserve">Saturn works in conjunction with the district’s Exceptional Student Education leaders provide support to families and teachers </w:t>
            </w:r>
            <w:r w:rsidR="005A3588">
              <w:rPr>
                <w:color w:val="auto"/>
                <w:sz w:val="16"/>
              </w:rPr>
              <w:t>by</w:t>
            </w:r>
            <w:r w:rsidRPr="009B4BE2">
              <w:rPr>
                <w:color w:val="auto"/>
                <w:sz w:val="16"/>
              </w:rPr>
              <w:t xml:space="preserve"> providing students with educational opportunities that align with state standards and expectations. Saturn will provide each student that requires ESE services the appropriate support through certified ESE teachers, school psychologists, speech pathologists and an occupational therapist, that are available on campus during school hours. Saturn also utilizes </w:t>
            </w:r>
            <w:r w:rsidRPr="009B4BE2">
              <w:rPr>
                <w:color w:val="auto"/>
                <w:sz w:val="16"/>
                <w:szCs w:val="16"/>
              </w:rPr>
              <w:t xml:space="preserve">the </w:t>
            </w:r>
            <w:r w:rsidRPr="009B4BE2">
              <w:rPr>
                <w:color w:val="auto"/>
                <w:sz w:val="16"/>
                <w:szCs w:val="16"/>
                <w:shd w:val="clear" w:color="auto" w:fill="FFFFFF"/>
              </w:rPr>
              <w:t xml:space="preserve">Florida Diagnostic &amp; Learning </w:t>
            </w:r>
            <w:r w:rsidRPr="00496A2B">
              <w:rPr>
                <w:color w:val="222222"/>
                <w:sz w:val="16"/>
                <w:szCs w:val="16"/>
                <w:shd w:val="clear" w:color="auto" w:fill="FFFFFF"/>
              </w:rPr>
              <w:t>Resources System (FDLRS) provides diagnostic, instructional, and technology support services to district exceptional education programs and families of students with disabilities.</w:t>
            </w:r>
            <w:r>
              <w:rPr>
                <w:rFonts w:ascii="Helvetica" w:hAnsi="Helvetica"/>
                <w:color w:val="222222"/>
                <w:sz w:val="21"/>
                <w:szCs w:val="21"/>
                <w:shd w:val="clear" w:color="auto" w:fill="FFFFFF"/>
              </w:rPr>
              <w:t> </w:t>
            </w:r>
          </w:p>
        </w:tc>
      </w:tr>
      <w:tr w:rsidR="00BF6915" w14:paraId="648B8D25" w14:textId="77777777">
        <w:trPr>
          <w:trHeight w:val="595"/>
        </w:trPr>
        <w:tc>
          <w:tcPr>
            <w:tcW w:w="4425" w:type="dxa"/>
          </w:tcPr>
          <w:p w14:paraId="2C862F42" w14:textId="77777777" w:rsidR="00BF6915" w:rsidRDefault="00BF6915" w:rsidP="00BF6915">
            <w:pPr>
              <w:spacing w:after="20"/>
              <w:rPr>
                <w:b/>
                <w:sz w:val="18"/>
                <w:szCs w:val="18"/>
              </w:rPr>
            </w:pPr>
            <w:r>
              <w:rPr>
                <w:b/>
                <w:sz w:val="18"/>
                <w:szCs w:val="18"/>
              </w:rPr>
              <w:t>Preschool Programs (Head Start/VPK)</w:t>
            </w:r>
          </w:p>
        </w:tc>
        <w:tc>
          <w:tcPr>
            <w:tcW w:w="10214" w:type="dxa"/>
          </w:tcPr>
          <w:p w14:paraId="32CFAF79" w14:textId="69D0E9F1" w:rsidR="00BF6915" w:rsidRPr="00BF6915" w:rsidRDefault="00BF6915" w:rsidP="00BF6915">
            <w:pPr>
              <w:tabs>
                <w:tab w:val="left" w:pos="-205"/>
              </w:tabs>
              <w:spacing w:after="20"/>
              <w:rPr>
                <w:color w:val="auto"/>
                <w:sz w:val="16"/>
                <w:szCs w:val="16"/>
              </w:rPr>
            </w:pPr>
            <w:r w:rsidRPr="00BF6915">
              <w:rPr>
                <w:rFonts w:cstheme="minorHAnsi"/>
                <w:color w:val="auto"/>
                <w:spacing w:val="-1"/>
                <w:sz w:val="16"/>
                <w:szCs w:val="16"/>
              </w:rPr>
              <w:t>Saturn currently has 3 Head Start classes and 2 Pre-K three-year-old classes all of which are available for parent to utilize if their child meets the criteria for the program. We provide a safe and smooth transition into our kindergarten program, hosting meetings between district liaisons and parents each</w:t>
            </w:r>
            <w:r w:rsidR="002E0962">
              <w:rPr>
                <w:rFonts w:cstheme="minorHAnsi"/>
                <w:color w:val="auto"/>
                <w:spacing w:val="-1"/>
                <w:sz w:val="16"/>
                <w:szCs w:val="16"/>
              </w:rPr>
              <w:t xml:space="preserve"> month. </w:t>
            </w:r>
          </w:p>
        </w:tc>
      </w:tr>
      <w:tr w:rsidR="00BF6915" w14:paraId="4E0B8120" w14:textId="77777777">
        <w:trPr>
          <w:trHeight w:val="595"/>
        </w:trPr>
        <w:tc>
          <w:tcPr>
            <w:tcW w:w="4425" w:type="dxa"/>
          </w:tcPr>
          <w:p w14:paraId="58B2BCA0" w14:textId="77777777" w:rsidR="00BF6915" w:rsidRDefault="00BF6915" w:rsidP="00BF6915">
            <w:pPr>
              <w:spacing w:after="20"/>
              <w:rPr>
                <w:b/>
                <w:sz w:val="18"/>
                <w:szCs w:val="18"/>
              </w:rPr>
            </w:pPr>
            <w:r>
              <w:rPr>
                <w:b/>
                <w:sz w:val="18"/>
                <w:szCs w:val="18"/>
              </w:rPr>
              <w:t xml:space="preserve">SAC </w:t>
            </w:r>
          </w:p>
        </w:tc>
        <w:tc>
          <w:tcPr>
            <w:tcW w:w="10214" w:type="dxa"/>
          </w:tcPr>
          <w:p w14:paraId="5BFB2D73" w14:textId="48A765DF" w:rsidR="00BF6915" w:rsidRDefault="00210147" w:rsidP="00BF6915">
            <w:pPr>
              <w:tabs>
                <w:tab w:val="left" w:pos="-205"/>
              </w:tabs>
              <w:spacing w:after="20"/>
              <w:rPr>
                <w:sz w:val="16"/>
                <w:szCs w:val="16"/>
              </w:rPr>
            </w:pPr>
            <w:r w:rsidRPr="00D32AF0">
              <w:rPr>
                <w:color w:val="auto"/>
                <w:sz w:val="16"/>
              </w:rPr>
              <w:t>Saturn will hold a SAC meeting each month</w:t>
            </w:r>
            <w:r w:rsidR="00C67F59" w:rsidRPr="00D32AF0">
              <w:rPr>
                <w:color w:val="auto"/>
                <w:sz w:val="16"/>
              </w:rPr>
              <w:t xml:space="preserve"> via </w:t>
            </w:r>
            <w:r w:rsidR="00E85446">
              <w:rPr>
                <w:color w:val="auto"/>
                <w:sz w:val="16"/>
              </w:rPr>
              <w:t xml:space="preserve">Zoom, </w:t>
            </w:r>
            <w:r w:rsidR="00E85446" w:rsidRPr="00D32AF0">
              <w:rPr>
                <w:color w:val="auto"/>
                <w:sz w:val="16"/>
              </w:rPr>
              <w:t>in</w:t>
            </w:r>
            <w:r w:rsidRPr="00D32AF0">
              <w:rPr>
                <w:color w:val="auto"/>
                <w:sz w:val="16"/>
              </w:rPr>
              <w:t xml:space="preserve"> which parents and families will be notified of in a timely manner via, Facebook, school newsletter and phone </w:t>
            </w:r>
            <w:r w:rsidR="00707EA1" w:rsidRPr="00D32AF0">
              <w:rPr>
                <w:color w:val="auto"/>
                <w:sz w:val="16"/>
              </w:rPr>
              <w:t xml:space="preserve">and text </w:t>
            </w:r>
            <w:r w:rsidRPr="00D32AF0">
              <w:rPr>
                <w:color w:val="auto"/>
                <w:sz w:val="16"/>
              </w:rPr>
              <w:t xml:space="preserve">messaging system. Parents and families will have the opportunity to give input into Saturn’s SIP, PFEP and Compact as well give input and suggestions on improvements and or changes </w:t>
            </w:r>
            <w:r w:rsidR="00C67F59" w:rsidRPr="00D32AF0">
              <w:rPr>
                <w:color w:val="auto"/>
                <w:sz w:val="16"/>
              </w:rPr>
              <w:t xml:space="preserve">into Saturn. </w:t>
            </w:r>
          </w:p>
        </w:tc>
      </w:tr>
      <w:tr w:rsidR="00BF6915" w14:paraId="0DAD36C6" w14:textId="77777777">
        <w:trPr>
          <w:trHeight w:val="595"/>
        </w:trPr>
        <w:tc>
          <w:tcPr>
            <w:tcW w:w="4425" w:type="dxa"/>
          </w:tcPr>
          <w:p w14:paraId="2A657521" w14:textId="77777777" w:rsidR="00BF6915" w:rsidRDefault="00BF6915" w:rsidP="00BF6915">
            <w:pPr>
              <w:spacing w:after="20"/>
              <w:rPr>
                <w:b/>
                <w:sz w:val="18"/>
                <w:szCs w:val="18"/>
              </w:rPr>
            </w:pPr>
            <w:r>
              <w:rPr>
                <w:b/>
                <w:sz w:val="18"/>
                <w:szCs w:val="18"/>
              </w:rPr>
              <w:t>PTO/PTA</w:t>
            </w:r>
          </w:p>
        </w:tc>
        <w:tc>
          <w:tcPr>
            <w:tcW w:w="10214" w:type="dxa"/>
          </w:tcPr>
          <w:p w14:paraId="114B37ED" w14:textId="0C23FC45" w:rsidR="00BF6915" w:rsidRDefault="00E85446" w:rsidP="00BF6915">
            <w:pPr>
              <w:tabs>
                <w:tab w:val="left" w:pos="-205"/>
              </w:tabs>
              <w:spacing w:after="20"/>
              <w:rPr>
                <w:sz w:val="16"/>
                <w:szCs w:val="16"/>
              </w:rPr>
            </w:pPr>
            <w:r w:rsidRPr="00A319E7">
              <w:rPr>
                <w:color w:val="auto"/>
                <w:sz w:val="16"/>
              </w:rPr>
              <w:t xml:space="preserve">Saturn </w:t>
            </w:r>
            <w:r w:rsidR="00A319E7" w:rsidRPr="00A319E7">
              <w:rPr>
                <w:color w:val="auto"/>
                <w:sz w:val="16"/>
              </w:rPr>
              <w:t xml:space="preserve">currently does not have a PTO/PTA.  </w:t>
            </w:r>
            <w:r w:rsidR="00A319E7">
              <w:rPr>
                <w:color w:val="auto"/>
                <w:sz w:val="16"/>
              </w:rPr>
              <w:t>In the event that parents would like to form a PTO/PTA</w:t>
            </w:r>
            <w:r w:rsidR="00456CD3">
              <w:rPr>
                <w:color w:val="auto"/>
                <w:sz w:val="16"/>
              </w:rPr>
              <w:t>,</w:t>
            </w:r>
            <w:r w:rsidR="00A319E7">
              <w:rPr>
                <w:color w:val="auto"/>
                <w:sz w:val="16"/>
              </w:rPr>
              <w:t xml:space="preserve"> it is </w:t>
            </w:r>
            <w:r w:rsidR="00456CD3">
              <w:rPr>
                <w:color w:val="auto"/>
                <w:sz w:val="16"/>
              </w:rPr>
              <w:t>Saturn’s</w:t>
            </w:r>
            <w:r w:rsidR="00A319E7">
              <w:rPr>
                <w:color w:val="auto"/>
                <w:sz w:val="16"/>
              </w:rPr>
              <w:t xml:space="preserve"> wish that </w:t>
            </w:r>
            <w:r w:rsidR="00456CD3">
              <w:rPr>
                <w:color w:val="auto"/>
                <w:sz w:val="16"/>
              </w:rPr>
              <w:t>they</w:t>
            </w:r>
            <w:r w:rsidRPr="00A319E7">
              <w:rPr>
                <w:color w:val="auto"/>
                <w:sz w:val="16"/>
              </w:rPr>
              <w:t xml:space="preserve"> </w:t>
            </w:r>
            <w:r w:rsidRPr="00A319E7">
              <w:rPr>
                <w:color w:val="auto"/>
                <w:sz w:val="16"/>
                <w:szCs w:val="16"/>
              </w:rPr>
              <w:t>will</w:t>
            </w:r>
            <w:r w:rsidRPr="00A319E7">
              <w:rPr>
                <w:rFonts w:cs="Arial"/>
                <w:color w:val="auto"/>
                <w:sz w:val="16"/>
                <w:szCs w:val="16"/>
                <w:shd w:val="clear" w:color="auto" w:fill="FFFFFF"/>
              </w:rPr>
              <w:t xml:space="preserve"> assist with various </w:t>
            </w:r>
            <w:r w:rsidRPr="00F74A36">
              <w:rPr>
                <w:rFonts w:cs="Arial"/>
                <w:color w:val="222222"/>
                <w:sz w:val="16"/>
                <w:szCs w:val="16"/>
                <w:shd w:val="clear" w:color="auto" w:fill="FFFFFF"/>
              </w:rPr>
              <w:t xml:space="preserve">school activities/functions/services, provide financial assistance where needs are identified within the school, foster a community atmosphere, and support the mission and vision of </w:t>
            </w:r>
            <w:r>
              <w:rPr>
                <w:rFonts w:cs="Arial"/>
                <w:color w:val="222222"/>
                <w:sz w:val="16"/>
                <w:szCs w:val="16"/>
                <w:shd w:val="clear" w:color="auto" w:fill="FFFFFF"/>
              </w:rPr>
              <w:t>Saturn and Brevard Public Schools.</w:t>
            </w:r>
          </w:p>
        </w:tc>
      </w:tr>
      <w:tr w:rsidR="00BF6915" w14:paraId="35EC9BD4" w14:textId="77777777">
        <w:trPr>
          <w:trHeight w:val="595"/>
        </w:trPr>
        <w:tc>
          <w:tcPr>
            <w:tcW w:w="4425" w:type="dxa"/>
          </w:tcPr>
          <w:p w14:paraId="491AFBD5" w14:textId="77777777" w:rsidR="00BF6915" w:rsidRDefault="00BF6915" w:rsidP="00BF6915">
            <w:pPr>
              <w:spacing w:after="20"/>
              <w:rPr>
                <w:b/>
                <w:sz w:val="18"/>
                <w:szCs w:val="18"/>
              </w:rPr>
            </w:pPr>
            <w:r>
              <w:rPr>
                <w:b/>
                <w:sz w:val="18"/>
                <w:szCs w:val="18"/>
              </w:rPr>
              <w:t>Community Agencies/Business Partners</w:t>
            </w:r>
          </w:p>
        </w:tc>
        <w:tc>
          <w:tcPr>
            <w:tcW w:w="10214" w:type="dxa"/>
          </w:tcPr>
          <w:p w14:paraId="2B3BF32C" w14:textId="1EB51AAB" w:rsidR="00BF6915" w:rsidRDefault="009128EB" w:rsidP="00BF6915">
            <w:pPr>
              <w:tabs>
                <w:tab w:val="left" w:pos="-205"/>
              </w:tabs>
              <w:spacing w:after="20"/>
              <w:rPr>
                <w:sz w:val="16"/>
                <w:szCs w:val="16"/>
              </w:rPr>
            </w:pPr>
            <w:r w:rsidRPr="009128EB">
              <w:rPr>
                <w:color w:val="auto"/>
                <w:sz w:val="16"/>
              </w:rPr>
              <w:t>Saturn will maintain partnerships with various community agencies and businesses that support teachers, families and students in a way that promotes academic achievement and social emotional growth.</w:t>
            </w:r>
          </w:p>
        </w:tc>
      </w:tr>
    </w:tbl>
    <w:p w14:paraId="5122DA5F" w14:textId="77777777" w:rsidR="00F42CE5" w:rsidRDefault="00F42CE5">
      <w:pPr>
        <w:rPr>
          <w:b/>
          <w:sz w:val="20"/>
          <w:szCs w:val="20"/>
        </w:rPr>
      </w:pPr>
    </w:p>
    <w:p w14:paraId="41205DDB" w14:textId="77777777"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lastRenderedPageBreak/>
        <w:t>Utilize strategies to ensure meaningful communication and accessibility.</w:t>
      </w: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F42CE5" w14:paraId="5F5D0913" w14:textId="77777777">
        <w:trPr>
          <w:trHeight w:val="778"/>
        </w:trPr>
        <w:tc>
          <w:tcPr>
            <w:tcW w:w="6247" w:type="dxa"/>
          </w:tcPr>
          <w:p w14:paraId="11BD7141" w14:textId="77777777" w:rsidR="00F42CE5" w:rsidRDefault="002D02E8">
            <w:pPr>
              <w:rPr>
                <w:b/>
                <w:sz w:val="18"/>
                <w:szCs w:val="18"/>
              </w:rPr>
            </w:pPr>
            <w:r>
              <w:rPr>
                <w:b/>
                <w:sz w:val="18"/>
                <w:szCs w:val="18"/>
              </w:rPr>
              <w:t xml:space="preserve">Describe the methods that will be used to ensure meaningful, ongoing communication between home, </w:t>
            </w:r>
            <w:proofErr w:type="gramStart"/>
            <w:r>
              <w:rPr>
                <w:b/>
                <w:sz w:val="18"/>
                <w:szCs w:val="18"/>
              </w:rPr>
              <w:t>school</w:t>
            </w:r>
            <w:proofErr w:type="gramEnd"/>
            <w:r>
              <w:rPr>
                <w:b/>
                <w:sz w:val="18"/>
                <w:szCs w:val="18"/>
              </w:rPr>
              <w:t xml:space="preserve"> and community.</w:t>
            </w:r>
          </w:p>
          <w:p w14:paraId="2BAE8429" w14:textId="77777777" w:rsidR="00F42CE5" w:rsidRDefault="00F42CE5">
            <w:pPr>
              <w:rPr>
                <w:b/>
                <w:sz w:val="16"/>
                <w:szCs w:val="16"/>
                <w:u w:val="single"/>
              </w:rPr>
            </w:pPr>
          </w:p>
        </w:tc>
        <w:tc>
          <w:tcPr>
            <w:tcW w:w="8163" w:type="dxa"/>
          </w:tcPr>
          <w:p w14:paraId="2EB9035C" w14:textId="106E6877" w:rsidR="00F95E5E" w:rsidRPr="00F95E5E" w:rsidRDefault="00F95E5E" w:rsidP="00F95E5E">
            <w:pPr>
              <w:rPr>
                <w:rFonts w:asciiTheme="minorHAnsi" w:eastAsiaTheme="minorHAnsi" w:hAnsiTheme="minorHAnsi" w:cs="Arial"/>
                <w:bCs/>
                <w:color w:val="auto"/>
                <w:spacing w:val="-1"/>
                <w:sz w:val="16"/>
                <w:szCs w:val="16"/>
              </w:rPr>
            </w:pPr>
            <w:r w:rsidRPr="00F95E5E">
              <w:rPr>
                <w:rFonts w:asciiTheme="minorHAnsi" w:eastAsiaTheme="minorHAnsi" w:hAnsiTheme="minorHAnsi" w:cstheme="minorHAnsi"/>
                <w:bCs/>
                <w:color w:val="auto"/>
                <w:sz w:val="16"/>
                <w:szCs w:val="16"/>
              </w:rPr>
              <w:t xml:space="preserve">Methods that will be used to ensure meaningful, ongoing communication between home, school and community include continuing the use of </w:t>
            </w:r>
            <w:r w:rsidRPr="00F95E5E">
              <w:rPr>
                <w:rFonts w:asciiTheme="minorHAnsi" w:eastAsiaTheme="minorHAnsi" w:hAnsiTheme="minorHAnsi" w:cs="Arial"/>
                <w:bCs/>
                <w:color w:val="auto"/>
                <w:spacing w:val="-1"/>
                <w:sz w:val="16"/>
                <w:szCs w:val="16"/>
              </w:rPr>
              <w:t xml:space="preserve">Saturn’s Facebook page, </w:t>
            </w:r>
            <w:r w:rsidR="00B06F25" w:rsidRPr="00BD0212">
              <w:rPr>
                <w:rFonts w:asciiTheme="minorHAnsi" w:eastAsiaTheme="minorHAnsi" w:hAnsiTheme="minorHAnsi" w:cs="Arial"/>
                <w:bCs/>
                <w:color w:val="auto"/>
                <w:spacing w:val="-1"/>
                <w:sz w:val="16"/>
                <w:szCs w:val="16"/>
              </w:rPr>
              <w:t>school</w:t>
            </w:r>
            <w:r w:rsidRPr="00F95E5E">
              <w:rPr>
                <w:rFonts w:asciiTheme="minorHAnsi" w:eastAsiaTheme="minorHAnsi" w:hAnsiTheme="minorHAnsi" w:cs="Arial"/>
                <w:bCs/>
                <w:color w:val="auto"/>
                <w:spacing w:val="-1"/>
                <w:sz w:val="16"/>
                <w:szCs w:val="16"/>
              </w:rPr>
              <w:t xml:space="preserve"> newsletters and flyers</w:t>
            </w:r>
            <w:r w:rsidR="00B06F25" w:rsidRPr="00BD0212">
              <w:rPr>
                <w:rFonts w:asciiTheme="minorHAnsi" w:eastAsiaTheme="minorHAnsi" w:hAnsiTheme="minorHAnsi" w:cs="Arial"/>
                <w:bCs/>
                <w:color w:val="auto"/>
                <w:spacing w:val="-1"/>
                <w:sz w:val="16"/>
                <w:szCs w:val="16"/>
              </w:rPr>
              <w:t xml:space="preserve"> as well as our</w:t>
            </w:r>
            <w:r w:rsidRPr="00F95E5E">
              <w:rPr>
                <w:rFonts w:asciiTheme="minorHAnsi" w:eastAsiaTheme="minorHAnsi" w:hAnsiTheme="minorHAnsi" w:cs="Arial"/>
                <w:bCs/>
                <w:color w:val="auto"/>
                <w:spacing w:val="-1"/>
                <w:sz w:val="16"/>
                <w:szCs w:val="16"/>
              </w:rPr>
              <w:t xml:space="preserve"> phone </w:t>
            </w:r>
            <w:r w:rsidR="00B06F25" w:rsidRPr="00BD0212">
              <w:rPr>
                <w:rFonts w:asciiTheme="minorHAnsi" w:eastAsiaTheme="minorHAnsi" w:hAnsiTheme="minorHAnsi" w:cs="Arial"/>
                <w:bCs/>
                <w:color w:val="auto"/>
                <w:spacing w:val="-1"/>
                <w:sz w:val="16"/>
                <w:szCs w:val="16"/>
              </w:rPr>
              <w:t xml:space="preserve">and text </w:t>
            </w:r>
            <w:r w:rsidRPr="00F95E5E">
              <w:rPr>
                <w:rFonts w:asciiTheme="minorHAnsi" w:eastAsiaTheme="minorHAnsi" w:hAnsiTheme="minorHAnsi" w:cs="Arial"/>
                <w:bCs/>
                <w:color w:val="auto"/>
                <w:spacing w:val="-1"/>
                <w:sz w:val="16"/>
                <w:szCs w:val="16"/>
              </w:rPr>
              <w:t xml:space="preserve">messaging system. </w:t>
            </w:r>
            <w:r w:rsidRPr="00F95E5E">
              <w:rPr>
                <w:rFonts w:asciiTheme="minorHAnsi" w:eastAsiaTheme="minorHAnsi" w:hAnsiTheme="minorHAnsi" w:cs="Arial"/>
                <w:color w:val="auto"/>
                <w:sz w:val="16"/>
                <w:szCs w:val="18"/>
              </w:rPr>
              <w:t>Families that are pre identified as needing translation services and or documents as well as those requesting translation services and or documents will receive school related documents in a timely manner.</w:t>
            </w:r>
            <w:r w:rsidRPr="00F95E5E">
              <w:rPr>
                <w:rFonts w:asciiTheme="minorHAnsi" w:eastAsiaTheme="minorHAnsi" w:hAnsiTheme="minorHAnsi" w:cs="Arial"/>
                <w:bCs/>
                <w:color w:val="auto"/>
                <w:spacing w:val="-1"/>
                <w:sz w:val="16"/>
                <w:szCs w:val="16"/>
              </w:rPr>
              <w:t xml:space="preserve"> Saturn’s Title I and business partner coordinator will also provide community members and Partners in education with monthly events via emails, so that they are better prepared and able to attend events at Saturn. </w:t>
            </w:r>
          </w:p>
          <w:p w14:paraId="6110DF8D" w14:textId="77777777" w:rsidR="00F42CE5" w:rsidRDefault="00F42CE5">
            <w:pPr>
              <w:rPr>
                <w:sz w:val="16"/>
                <w:szCs w:val="16"/>
              </w:rPr>
            </w:pPr>
          </w:p>
        </w:tc>
      </w:tr>
      <w:tr w:rsidR="00F42CE5" w14:paraId="657CBFB8" w14:textId="77777777">
        <w:trPr>
          <w:trHeight w:val="722"/>
        </w:trPr>
        <w:tc>
          <w:tcPr>
            <w:tcW w:w="6247" w:type="dxa"/>
          </w:tcPr>
          <w:p w14:paraId="0F320A7A" w14:textId="77777777" w:rsidR="00F42CE5" w:rsidRDefault="002D02E8">
            <w:pPr>
              <w:rPr>
                <w:b/>
                <w:sz w:val="18"/>
                <w:szCs w:val="18"/>
              </w:rPr>
            </w:pPr>
            <w:r>
              <w:rPr>
                <w:b/>
                <w:color w:val="000000"/>
                <w:sz w:val="18"/>
                <w:szCs w:val="18"/>
              </w:rPr>
              <w:t>Describe how you notify each family in a timely manner when their child has been assigned, or has been taught for four or more consecutive weeks, by a teacher who is out of field.</w:t>
            </w:r>
          </w:p>
        </w:tc>
        <w:tc>
          <w:tcPr>
            <w:tcW w:w="8163" w:type="dxa"/>
          </w:tcPr>
          <w:p w14:paraId="0DC8A55E" w14:textId="77777777" w:rsidR="00F42CE5" w:rsidRDefault="002D02E8">
            <w:pPr>
              <w:rPr>
                <w:sz w:val="16"/>
                <w:szCs w:val="16"/>
              </w:rPr>
            </w:pPr>
            <w:r w:rsidRPr="008C2296">
              <w:rPr>
                <w:color w:val="auto"/>
                <w:sz w:val="16"/>
                <w:szCs w:val="16"/>
              </w:rPr>
              <w:t>Letters are sent home with every student that has been taught for four or more consecutive weeks by a teacher who is out of field.  A copy of the letter and a list of the parents who receive the letter is kept on file as documentation for auditing purposes.</w:t>
            </w:r>
          </w:p>
        </w:tc>
      </w:tr>
      <w:tr w:rsidR="00F42CE5" w14:paraId="758F2E96" w14:textId="77777777">
        <w:trPr>
          <w:trHeight w:val="778"/>
        </w:trPr>
        <w:tc>
          <w:tcPr>
            <w:tcW w:w="6247" w:type="dxa"/>
          </w:tcPr>
          <w:p w14:paraId="7DD3D500" w14:textId="77777777" w:rsidR="00F42CE5" w:rsidRDefault="002D02E8">
            <w:pPr>
              <w:rPr>
                <w:b/>
                <w:color w:val="000000"/>
                <w:sz w:val="18"/>
                <w:szCs w:val="18"/>
              </w:rPr>
            </w:pPr>
            <w:r>
              <w:rPr>
                <w:b/>
                <w:sz w:val="18"/>
                <w:szCs w:val="18"/>
              </w:rPr>
              <w:t>Explain how families are provided information regarding the curriculum, achievement levels, progress monitoring and assessments.</w:t>
            </w:r>
          </w:p>
        </w:tc>
        <w:tc>
          <w:tcPr>
            <w:tcW w:w="8163" w:type="dxa"/>
          </w:tcPr>
          <w:p w14:paraId="429F5510" w14:textId="3F59AA64" w:rsidR="00F42CE5" w:rsidRDefault="003D4C98">
            <w:pPr>
              <w:rPr>
                <w:sz w:val="16"/>
                <w:szCs w:val="16"/>
              </w:rPr>
            </w:pPr>
            <w:r w:rsidRPr="00847E27">
              <w:rPr>
                <w:rFonts w:cs="Arial"/>
                <w:color w:val="auto"/>
                <w:sz w:val="16"/>
                <w:szCs w:val="18"/>
              </w:rPr>
              <w:t>Families are provided information regarding curriculum, progress monitoring and achievement levels via Open House presentations held the month of September, given by classroom teachers. During Saturn’s Annual Title I meeting held in September, families are also informed of state and district assessments, along with expected achievement levels for each assessment. Parents and families are also provided the opportunity to attend two conference nights, one in the fall and one in the spring, to receive information and detailed report regarding their child’s academic and behavioral progress</w:t>
            </w:r>
            <w:r w:rsidR="00847E27" w:rsidRPr="00847E27">
              <w:rPr>
                <w:rFonts w:cs="Arial"/>
                <w:color w:val="auto"/>
                <w:sz w:val="16"/>
                <w:szCs w:val="18"/>
              </w:rPr>
              <w:t xml:space="preserve">. Parents are also able to request a meeting at anytime during the school year to discuss their child progress. </w:t>
            </w:r>
          </w:p>
        </w:tc>
      </w:tr>
      <w:tr w:rsidR="00F42CE5" w14:paraId="16929C94" w14:textId="77777777">
        <w:trPr>
          <w:trHeight w:val="778"/>
        </w:trPr>
        <w:tc>
          <w:tcPr>
            <w:tcW w:w="6247" w:type="dxa"/>
          </w:tcPr>
          <w:p w14:paraId="10FB204A" w14:textId="77777777" w:rsidR="00F42CE5" w:rsidRDefault="002D02E8">
            <w:pPr>
              <w:rPr>
                <w:b/>
                <w:color w:val="000000"/>
                <w:sz w:val="18"/>
                <w:szCs w:val="18"/>
              </w:rPr>
            </w:pPr>
            <w:r>
              <w:rPr>
                <w:b/>
                <w:color w:val="000000"/>
                <w:sz w:val="18"/>
                <w:szCs w:val="18"/>
              </w:rPr>
              <w:t xml:space="preserve">Describe how your school provides information to families in their native language.  </w:t>
            </w:r>
            <w:r>
              <w:rPr>
                <w:b/>
                <w:sz w:val="18"/>
                <w:szCs w:val="18"/>
              </w:rPr>
              <w:t>What languages do you provide?</w:t>
            </w:r>
          </w:p>
        </w:tc>
        <w:tc>
          <w:tcPr>
            <w:tcW w:w="8163" w:type="dxa"/>
          </w:tcPr>
          <w:p w14:paraId="09780AB4" w14:textId="77777777" w:rsidR="002E4269" w:rsidRPr="002E4269" w:rsidRDefault="002E4269" w:rsidP="002E4269">
            <w:pPr>
              <w:rPr>
                <w:rFonts w:asciiTheme="minorHAnsi" w:eastAsiaTheme="minorHAnsi" w:hAnsiTheme="minorHAnsi" w:cs="Arial"/>
                <w:color w:val="auto"/>
                <w:sz w:val="16"/>
                <w:szCs w:val="18"/>
              </w:rPr>
            </w:pPr>
            <w:r w:rsidRPr="002E4269">
              <w:rPr>
                <w:rFonts w:asciiTheme="minorHAnsi" w:eastAsiaTheme="minorHAnsi" w:hAnsiTheme="minorHAnsi" w:cs="Arial"/>
                <w:color w:val="auto"/>
                <w:sz w:val="16"/>
                <w:szCs w:val="18"/>
              </w:rPr>
              <w:t xml:space="preserve">Saturn will provide documents and information to families in their native language upon request.  Saturn also has a translator available to translate in the language of Spanish at parents request or if we the staff find that a translator would be beneficial to the understanding of the conversation. In addition, at the request of parents we will translate documents into any language by utilizing the Google Translate program. </w:t>
            </w:r>
          </w:p>
          <w:p w14:paraId="0D126AA9" w14:textId="77777777" w:rsidR="00F42CE5" w:rsidRDefault="00F42CE5">
            <w:pPr>
              <w:rPr>
                <w:sz w:val="16"/>
                <w:szCs w:val="16"/>
              </w:rPr>
            </w:pPr>
          </w:p>
        </w:tc>
      </w:tr>
      <w:tr w:rsidR="00F42CE5" w14:paraId="692B8548" w14:textId="77777777">
        <w:trPr>
          <w:trHeight w:val="778"/>
        </w:trPr>
        <w:tc>
          <w:tcPr>
            <w:tcW w:w="6247" w:type="dxa"/>
          </w:tcPr>
          <w:p w14:paraId="118DA2AD" w14:textId="77777777" w:rsidR="00F42CE5" w:rsidRDefault="002D02E8">
            <w:pPr>
              <w:rPr>
                <w:b/>
                <w:color w:val="000000"/>
                <w:sz w:val="18"/>
                <w:szCs w:val="18"/>
              </w:rPr>
            </w:pPr>
            <w:r>
              <w:rPr>
                <w:b/>
                <w:sz w:val="18"/>
                <w:szCs w:val="18"/>
              </w:rPr>
              <w:t>How are the needs of families with disabilities accommodated to ensure they have access to meetings, workshops, and/or events?</w:t>
            </w:r>
          </w:p>
        </w:tc>
        <w:tc>
          <w:tcPr>
            <w:tcW w:w="8163" w:type="dxa"/>
          </w:tcPr>
          <w:p w14:paraId="01A67036" w14:textId="3D4671AA" w:rsidR="00F42CE5" w:rsidRPr="00675BBB" w:rsidRDefault="00F44747">
            <w:pPr>
              <w:rPr>
                <w:color w:val="auto"/>
                <w:sz w:val="16"/>
                <w:szCs w:val="16"/>
              </w:rPr>
            </w:pPr>
            <w:r w:rsidRPr="00675BBB">
              <w:rPr>
                <w:rFonts w:cs="Arial"/>
                <w:color w:val="auto"/>
                <w:sz w:val="16"/>
                <w:szCs w:val="18"/>
              </w:rPr>
              <w:t xml:space="preserve">Families with disabilities are accommodated to ensure access to meetings, </w:t>
            </w:r>
            <w:r w:rsidR="00675BBB" w:rsidRPr="00675BBB">
              <w:rPr>
                <w:rFonts w:cs="Arial"/>
                <w:color w:val="auto"/>
                <w:sz w:val="16"/>
                <w:szCs w:val="18"/>
              </w:rPr>
              <w:t>workshops,</w:t>
            </w:r>
            <w:r w:rsidRPr="00675BBB">
              <w:rPr>
                <w:rFonts w:cs="Arial"/>
                <w:color w:val="auto"/>
                <w:sz w:val="16"/>
                <w:szCs w:val="18"/>
              </w:rPr>
              <w:t xml:space="preserve"> and events by assuring invitations and flyers are sent home in a timely manner so that families can decide to attend. Accommodations will be made in the case that families are not able to attend, such as sending home materials, scheduling an additional meeting </w:t>
            </w:r>
            <w:r w:rsidR="00675BBB" w:rsidRPr="00675BBB">
              <w:rPr>
                <w:rFonts w:cs="Arial"/>
                <w:color w:val="auto"/>
                <w:sz w:val="16"/>
                <w:szCs w:val="18"/>
              </w:rPr>
              <w:t>time,</w:t>
            </w:r>
            <w:r w:rsidRPr="00675BBB">
              <w:rPr>
                <w:rFonts w:cs="Arial"/>
                <w:color w:val="auto"/>
                <w:sz w:val="16"/>
                <w:szCs w:val="18"/>
              </w:rPr>
              <w:t xml:space="preserve"> and posting meeting presentations online so that parents have access to them.</w:t>
            </w:r>
          </w:p>
        </w:tc>
      </w:tr>
      <w:tr w:rsidR="00F42CE5" w14:paraId="333BCADC" w14:textId="77777777">
        <w:trPr>
          <w:trHeight w:val="778"/>
        </w:trPr>
        <w:tc>
          <w:tcPr>
            <w:tcW w:w="6247" w:type="dxa"/>
          </w:tcPr>
          <w:p w14:paraId="45A507CE" w14:textId="77777777" w:rsidR="00F42CE5" w:rsidRDefault="002D02E8">
            <w:pPr>
              <w:rPr>
                <w:b/>
                <w:sz w:val="18"/>
                <w:szCs w:val="18"/>
              </w:rPr>
            </w:pPr>
            <w:r>
              <w:rPr>
                <w:b/>
                <w:sz w:val="18"/>
                <w:szCs w:val="18"/>
              </w:rPr>
              <w:t xml:space="preserve">Describe the opportunities families </w:t>
            </w:r>
            <w:proofErr w:type="gramStart"/>
            <w:r>
              <w:rPr>
                <w:b/>
                <w:sz w:val="18"/>
                <w:szCs w:val="18"/>
              </w:rPr>
              <w:t>have to</w:t>
            </w:r>
            <w:proofErr w:type="gramEnd"/>
            <w:r>
              <w:rPr>
                <w:b/>
                <w:sz w:val="18"/>
                <w:szCs w:val="18"/>
              </w:rPr>
              <w:t xml:space="preserve"> participate in their child’s education.</w:t>
            </w:r>
          </w:p>
        </w:tc>
        <w:tc>
          <w:tcPr>
            <w:tcW w:w="8163" w:type="dxa"/>
          </w:tcPr>
          <w:p w14:paraId="6729374F" w14:textId="1EB8F70F" w:rsidR="00F42CE5" w:rsidRDefault="007C0D67">
            <w:pPr>
              <w:rPr>
                <w:sz w:val="16"/>
                <w:szCs w:val="16"/>
              </w:rPr>
            </w:pPr>
            <w:r w:rsidRPr="00C42E86">
              <w:rPr>
                <w:rFonts w:cs="Arial"/>
                <w:color w:val="auto"/>
                <w:sz w:val="16"/>
                <w:szCs w:val="18"/>
              </w:rPr>
              <w:t xml:space="preserve">Families will have the opportunity to participate in their child’s education during the 2020-2021 school year though parent teacher conferences, fundraising events, volunteering opportunities through their child’s classroom teacher </w:t>
            </w:r>
            <w:r w:rsidR="00C42E86" w:rsidRPr="00C42E86">
              <w:rPr>
                <w:rFonts w:cs="Arial"/>
                <w:color w:val="auto"/>
                <w:sz w:val="16"/>
                <w:szCs w:val="18"/>
              </w:rPr>
              <w:t xml:space="preserve">and through </w:t>
            </w:r>
            <w:r w:rsidR="000222F6" w:rsidRPr="00C42E86">
              <w:rPr>
                <w:rFonts w:cs="Arial"/>
                <w:color w:val="auto"/>
                <w:sz w:val="16"/>
                <w:szCs w:val="18"/>
              </w:rPr>
              <w:t xml:space="preserve">district provided </w:t>
            </w:r>
            <w:r w:rsidRPr="00C42E86">
              <w:rPr>
                <w:rFonts w:cs="Arial"/>
                <w:color w:val="auto"/>
                <w:sz w:val="16"/>
                <w:szCs w:val="18"/>
              </w:rPr>
              <w:t>workshop and meetings.</w:t>
            </w:r>
          </w:p>
        </w:tc>
      </w:tr>
      <w:tr w:rsidR="00F42CE5" w14:paraId="31B45A0E" w14:textId="77777777">
        <w:trPr>
          <w:trHeight w:val="778"/>
        </w:trPr>
        <w:tc>
          <w:tcPr>
            <w:tcW w:w="6247" w:type="dxa"/>
          </w:tcPr>
          <w:p w14:paraId="17E228C0" w14:textId="77777777" w:rsidR="00F42CE5" w:rsidRDefault="002D02E8">
            <w:pPr>
              <w:rPr>
                <w:b/>
                <w:sz w:val="18"/>
                <w:szCs w:val="18"/>
              </w:rPr>
            </w:pPr>
            <w:r>
              <w:rPr>
                <w:b/>
                <w:sz w:val="18"/>
                <w:szCs w:val="18"/>
              </w:rPr>
              <w:t xml:space="preserve">Describe how your school shares the PFEP, SWP, CNA and other Title I </w:t>
            </w:r>
            <w:proofErr w:type="gramStart"/>
            <w:r>
              <w:rPr>
                <w:b/>
                <w:sz w:val="18"/>
                <w:szCs w:val="18"/>
              </w:rPr>
              <w:t>documents</w:t>
            </w:r>
            <w:proofErr w:type="gramEnd"/>
            <w:r>
              <w:rPr>
                <w:b/>
                <w:sz w:val="18"/>
                <w:szCs w:val="18"/>
              </w:rPr>
              <w:t xml:space="preserve"> with community members.</w:t>
            </w:r>
          </w:p>
        </w:tc>
        <w:tc>
          <w:tcPr>
            <w:tcW w:w="8163" w:type="dxa"/>
          </w:tcPr>
          <w:p w14:paraId="5A420485" w14:textId="23B1071D" w:rsidR="00F42CE5" w:rsidRDefault="00A10019">
            <w:pPr>
              <w:rPr>
                <w:sz w:val="16"/>
                <w:szCs w:val="16"/>
              </w:rPr>
            </w:pPr>
            <w:r w:rsidRPr="00A10019">
              <w:rPr>
                <w:rFonts w:cs="Arial"/>
                <w:color w:val="auto"/>
                <w:sz w:val="16"/>
                <w:szCs w:val="18"/>
              </w:rPr>
              <w:t>Saturn shares the PFEP, SWP, CNA and other Title I documents with community members during SAC meetings and other meetings arranged for the sole purpose of sharing these documents. Saturn’s Partners in Education (PIE) coordinator sends out an invite or personal phone call</w:t>
            </w:r>
            <w:r w:rsidR="00AB6FC8">
              <w:rPr>
                <w:rFonts w:cs="Arial"/>
                <w:color w:val="auto"/>
                <w:sz w:val="16"/>
                <w:szCs w:val="18"/>
              </w:rPr>
              <w:t xml:space="preserve"> and or </w:t>
            </w:r>
            <w:r w:rsidR="005B273A">
              <w:rPr>
                <w:rFonts w:cs="Arial"/>
                <w:color w:val="auto"/>
                <w:sz w:val="16"/>
                <w:szCs w:val="18"/>
              </w:rPr>
              <w:t xml:space="preserve">emails </w:t>
            </w:r>
            <w:r w:rsidR="005B273A" w:rsidRPr="00A10019">
              <w:rPr>
                <w:rFonts w:cs="Arial"/>
                <w:color w:val="auto"/>
                <w:sz w:val="16"/>
                <w:szCs w:val="18"/>
              </w:rPr>
              <w:t>in</w:t>
            </w:r>
            <w:r w:rsidRPr="00A10019">
              <w:rPr>
                <w:rFonts w:cs="Arial"/>
                <w:color w:val="auto"/>
                <w:sz w:val="16"/>
                <w:szCs w:val="18"/>
              </w:rPr>
              <w:t xml:space="preserve"> a timely manner, so that community members have sufficient time to make arrangement to attend meetings. Saturn Also has an SRO on campus that will be available for community input. </w:t>
            </w:r>
          </w:p>
        </w:tc>
      </w:tr>
    </w:tbl>
    <w:p w14:paraId="6EEF8899" w14:textId="77777777" w:rsidR="00F42CE5" w:rsidRDefault="00F42CE5">
      <w:pPr>
        <w:spacing w:after="20" w:line="240" w:lineRule="auto"/>
        <w:rPr>
          <w:b/>
        </w:rPr>
      </w:pPr>
    </w:p>
    <w:p w14:paraId="76585AA7" w14:textId="77777777" w:rsidR="00F42CE5" w:rsidRDefault="002D02E8">
      <w:pPr>
        <w:numPr>
          <w:ilvl w:val="0"/>
          <w:numId w:val="1"/>
        </w:numPr>
        <w:pBdr>
          <w:top w:val="nil"/>
          <w:left w:val="nil"/>
          <w:bottom w:val="nil"/>
          <w:right w:val="nil"/>
          <w:between w:val="nil"/>
        </w:pBdr>
        <w:spacing w:line="240" w:lineRule="auto"/>
        <w:rPr>
          <w:b/>
          <w:color w:val="000000"/>
        </w:rPr>
      </w:pPr>
      <w:r>
        <w:rPr>
          <w:b/>
          <w:color w:val="000000"/>
        </w:rPr>
        <w:t xml:space="preserve">Educate and build the capacity of school staff (administration, teachers, instructional assistants, custodial, front office, </w:t>
      </w:r>
      <w:proofErr w:type="spellStart"/>
      <w:r>
        <w:rPr>
          <w:b/>
          <w:color w:val="000000"/>
        </w:rPr>
        <w:t>etc</w:t>
      </w:r>
      <w:proofErr w:type="spellEnd"/>
      <w:r>
        <w:rPr>
          <w:b/>
          <w:color w:val="000000"/>
        </w:rPr>
        <w:t>)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551"/>
      </w:tblGrid>
      <w:tr w:rsidR="00F42CE5" w14:paraId="388668D9" w14:textId="77777777">
        <w:trPr>
          <w:trHeight w:val="867"/>
        </w:trPr>
        <w:tc>
          <w:tcPr>
            <w:tcW w:w="2619" w:type="dxa"/>
          </w:tcPr>
          <w:p w14:paraId="369AA949" w14:textId="77777777" w:rsidR="00F42CE5" w:rsidRDefault="00F42CE5">
            <w:pPr>
              <w:jc w:val="center"/>
              <w:rPr>
                <w:b/>
                <w:sz w:val="18"/>
                <w:szCs w:val="18"/>
                <w:u w:val="single"/>
              </w:rPr>
            </w:pPr>
          </w:p>
          <w:p w14:paraId="665D2FA8" w14:textId="77777777" w:rsidR="00F42CE5" w:rsidRDefault="002D02E8">
            <w:pPr>
              <w:jc w:val="center"/>
              <w:rPr>
                <w:b/>
                <w:sz w:val="18"/>
                <w:szCs w:val="18"/>
                <w:u w:val="single"/>
              </w:rPr>
            </w:pPr>
            <w:r>
              <w:rPr>
                <w:b/>
                <w:sz w:val="18"/>
                <w:szCs w:val="18"/>
                <w:u w:val="single"/>
              </w:rPr>
              <w:t>Topic/Title</w:t>
            </w:r>
          </w:p>
        </w:tc>
        <w:tc>
          <w:tcPr>
            <w:tcW w:w="4775" w:type="dxa"/>
          </w:tcPr>
          <w:p w14:paraId="1FFA2D94" w14:textId="77777777" w:rsidR="00F42CE5" w:rsidRDefault="002D02E8">
            <w:pPr>
              <w:jc w:val="center"/>
              <w:rPr>
                <w:b/>
                <w:sz w:val="18"/>
                <w:szCs w:val="18"/>
                <w:u w:val="single"/>
              </w:rPr>
            </w:pPr>
            <w:r>
              <w:rPr>
                <w:b/>
                <w:sz w:val="18"/>
                <w:szCs w:val="18"/>
                <w:u w:val="single"/>
              </w:rPr>
              <w:t xml:space="preserve">How does this help staff build school/family relationships?  </w:t>
            </w:r>
          </w:p>
        </w:tc>
        <w:tc>
          <w:tcPr>
            <w:tcW w:w="3461" w:type="dxa"/>
          </w:tcPr>
          <w:p w14:paraId="5BB34FAB" w14:textId="77777777" w:rsidR="00F42CE5" w:rsidRDefault="002D02E8">
            <w:pPr>
              <w:jc w:val="center"/>
              <w:rPr>
                <w:b/>
                <w:sz w:val="18"/>
                <w:szCs w:val="18"/>
                <w:u w:val="single"/>
              </w:rPr>
            </w:pPr>
            <w:r>
              <w:rPr>
                <w:b/>
                <w:sz w:val="18"/>
                <w:szCs w:val="18"/>
                <w:u w:val="single"/>
              </w:rPr>
              <w:t>Format for Implementation:  workshop, book study, presenter, etc.</w:t>
            </w:r>
          </w:p>
          <w:p w14:paraId="09044936" w14:textId="77777777" w:rsidR="00F42CE5" w:rsidRDefault="00F42CE5">
            <w:pPr>
              <w:jc w:val="center"/>
              <w:rPr>
                <w:b/>
                <w:sz w:val="18"/>
                <w:szCs w:val="18"/>
                <w:u w:val="single"/>
              </w:rPr>
            </w:pPr>
          </w:p>
        </w:tc>
        <w:tc>
          <w:tcPr>
            <w:tcW w:w="2029" w:type="dxa"/>
          </w:tcPr>
          <w:p w14:paraId="04795A4A" w14:textId="77777777" w:rsidR="00F42CE5" w:rsidRDefault="002D02E8">
            <w:pPr>
              <w:jc w:val="center"/>
              <w:rPr>
                <w:b/>
                <w:sz w:val="18"/>
                <w:szCs w:val="18"/>
                <w:u w:val="single"/>
              </w:rPr>
            </w:pPr>
            <w:r>
              <w:rPr>
                <w:b/>
                <w:sz w:val="18"/>
                <w:szCs w:val="18"/>
                <w:u w:val="single"/>
              </w:rPr>
              <w:t>Who is the audience?</w:t>
            </w:r>
          </w:p>
        </w:tc>
        <w:tc>
          <w:tcPr>
            <w:tcW w:w="1551" w:type="dxa"/>
          </w:tcPr>
          <w:p w14:paraId="3E8968CD" w14:textId="77777777" w:rsidR="00F42CE5" w:rsidRDefault="002D02E8">
            <w:pPr>
              <w:jc w:val="center"/>
              <w:rPr>
                <w:b/>
                <w:sz w:val="18"/>
                <w:szCs w:val="18"/>
                <w:u w:val="single"/>
              </w:rPr>
            </w:pPr>
            <w:r>
              <w:rPr>
                <w:b/>
                <w:sz w:val="18"/>
                <w:szCs w:val="18"/>
                <w:u w:val="single"/>
              </w:rPr>
              <w:t>Tentative Date/Time</w:t>
            </w:r>
          </w:p>
        </w:tc>
      </w:tr>
      <w:tr w:rsidR="00F42CE5" w14:paraId="28294BCE" w14:textId="77777777">
        <w:trPr>
          <w:trHeight w:val="636"/>
        </w:trPr>
        <w:tc>
          <w:tcPr>
            <w:tcW w:w="2619" w:type="dxa"/>
          </w:tcPr>
          <w:p w14:paraId="177127A6" w14:textId="71E4A1B0" w:rsidR="00F42CE5" w:rsidRPr="00D671DB" w:rsidRDefault="00490ADF">
            <w:pPr>
              <w:rPr>
                <w:color w:val="auto"/>
                <w:sz w:val="16"/>
                <w:szCs w:val="16"/>
              </w:rPr>
            </w:pPr>
            <w:r w:rsidRPr="00D671DB">
              <w:rPr>
                <w:color w:val="auto"/>
                <w:sz w:val="16"/>
                <w:szCs w:val="16"/>
              </w:rPr>
              <w:t>Trauma Informed Training</w:t>
            </w:r>
          </w:p>
        </w:tc>
        <w:tc>
          <w:tcPr>
            <w:tcW w:w="4775" w:type="dxa"/>
          </w:tcPr>
          <w:p w14:paraId="6B0AC479" w14:textId="35F8136D" w:rsidR="00F42CE5" w:rsidRPr="00D671DB" w:rsidRDefault="00785207">
            <w:pPr>
              <w:rPr>
                <w:color w:val="auto"/>
                <w:sz w:val="16"/>
                <w:szCs w:val="16"/>
              </w:rPr>
            </w:pPr>
            <w:r>
              <w:rPr>
                <w:color w:val="auto"/>
                <w:sz w:val="16"/>
                <w:szCs w:val="16"/>
              </w:rPr>
              <w:t xml:space="preserve">The Trauma Informed training </w:t>
            </w:r>
            <w:r w:rsidR="00A01D18">
              <w:rPr>
                <w:color w:val="auto"/>
                <w:sz w:val="16"/>
                <w:szCs w:val="16"/>
              </w:rPr>
              <w:t>will give</w:t>
            </w:r>
            <w:r>
              <w:rPr>
                <w:color w:val="auto"/>
                <w:sz w:val="16"/>
                <w:szCs w:val="16"/>
              </w:rPr>
              <w:t xml:space="preserve"> teachers </w:t>
            </w:r>
            <w:r w:rsidR="00176A50">
              <w:rPr>
                <w:color w:val="auto"/>
                <w:sz w:val="16"/>
                <w:szCs w:val="16"/>
              </w:rPr>
              <w:t>insight</w:t>
            </w:r>
            <w:r w:rsidR="00814A49">
              <w:rPr>
                <w:color w:val="auto"/>
                <w:sz w:val="16"/>
                <w:szCs w:val="16"/>
              </w:rPr>
              <w:t xml:space="preserve"> and </w:t>
            </w:r>
            <w:r w:rsidR="00EC7359">
              <w:rPr>
                <w:color w:val="auto"/>
                <w:sz w:val="16"/>
                <w:szCs w:val="16"/>
              </w:rPr>
              <w:t>knowledge</w:t>
            </w:r>
            <w:r w:rsidR="00814A49">
              <w:rPr>
                <w:color w:val="auto"/>
                <w:sz w:val="16"/>
                <w:szCs w:val="16"/>
              </w:rPr>
              <w:t xml:space="preserve"> </w:t>
            </w:r>
            <w:r w:rsidR="000143A9">
              <w:rPr>
                <w:color w:val="auto"/>
                <w:sz w:val="16"/>
                <w:szCs w:val="16"/>
              </w:rPr>
              <w:t>into how trauma effect</w:t>
            </w:r>
            <w:r w:rsidR="00330335">
              <w:rPr>
                <w:color w:val="auto"/>
                <w:sz w:val="16"/>
                <w:szCs w:val="16"/>
              </w:rPr>
              <w:t>s</w:t>
            </w:r>
            <w:r w:rsidR="000143A9">
              <w:rPr>
                <w:color w:val="auto"/>
                <w:sz w:val="16"/>
                <w:szCs w:val="16"/>
              </w:rPr>
              <w:t xml:space="preserve"> family dynamics with an emphasis </w:t>
            </w:r>
            <w:r w:rsidR="00814A49">
              <w:rPr>
                <w:color w:val="auto"/>
                <w:sz w:val="16"/>
                <w:szCs w:val="16"/>
              </w:rPr>
              <w:t>on</w:t>
            </w:r>
            <w:r w:rsidR="000143A9">
              <w:rPr>
                <w:color w:val="auto"/>
                <w:sz w:val="16"/>
                <w:szCs w:val="16"/>
              </w:rPr>
              <w:t xml:space="preserve"> the educational setting. </w:t>
            </w:r>
          </w:p>
        </w:tc>
        <w:tc>
          <w:tcPr>
            <w:tcW w:w="3461" w:type="dxa"/>
          </w:tcPr>
          <w:p w14:paraId="17204681" w14:textId="0B88A66D" w:rsidR="00F42CE5" w:rsidRPr="00D671DB" w:rsidRDefault="008C6A1B">
            <w:pPr>
              <w:rPr>
                <w:color w:val="auto"/>
                <w:sz w:val="16"/>
                <w:szCs w:val="16"/>
              </w:rPr>
            </w:pPr>
            <w:r w:rsidRPr="00D671DB">
              <w:rPr>
                <w:color w:val="auto"/>
                <w:sz w:val="16"/>
                <w:szCs w:val="16"/>
              </w:rPr>
              <w:t>Teachers will participate in</w:t>
            </w:r>
            <w:r w:rsidR="00A924B1">
              <w:rPr>
                <w:color w:val="auto"/>
                <w:sz w:val="16"/>
                <w:szCs w:val="16"/>
              </w:rPr>
              <w:t xml:space="preserve"> </w:t>
            </w:r>
            <w:r w:rsidR="00330335">
              <w:rPr>
                <w:color w:val="auto"/>
                <w:sz w:val="16"/>
                <w:szCs w:val="16"/>
              </w:rPr>
              <w:t xml:space="preserve">6 </w:t>
            </w:r>
            <w:r w:rsidR="00144402">
              <w:rPr>
                <w:color w:val="auto"/>
                <w:sz w:val="16"/>
                <w:szCs w:val="16"/>
              </w:rPr>
              <w:t>modules</w:t>
            </w:r>
            <w:r w:rsidR="00144402" w:rsidRPr="00D671DB">
              <w:rPr>
                <w:color w:val="auto"/>
                <w:sz w:val="16"/>
                <w:szCs w:val="16"/>
              </w:rPr>
              <w:t xml:space="preserve"> </w:t>
            </w:r>
            <w:r w:rsidR="00144402">
              <w:rPr>
                <w:color w:val="auto"/>
                <w:sz w:val="16"/>
                <w:szCs w:val="16"/>
              </w:rPr>
              <w:t>via</w:t>
            </w:r>
            <w:r w:rsidR="00321174">
              <w:rPr>
                <w:color w:val="auto"/>
                <w:sz w:val="16"/>
                <w:szCs w:val="16"/>
              </w:rPr>
              <w:t xml:space="preserve"> a facilitator using a distance learning and face to face model. </w:t>
            </w:r>
            <w:r w:rsidR="0064676A">
              <w:rPr>
                <w:color w:val="auto"/>
                <w:sz w:val="16"/>
                <w:szCs w:val="16"/>
              </w:rPr>
              <w:t xml:space="preserve"> </w:t>
            </w:r>
          </w:p>
        </w:tc>
        <w:tc>
          <w:tcPr>
            <w:tcW w:w="2029" w:type="dxa"/>
          </w:tcPr>
          <w:p w14:paraId="4C3D6FBF" w14:textId="241B6C4B" w:rsidR="00F42CE5" w:rsidRPr="00D671DB" w:rsidRDefault="006679F7">
            <w:pPr>
              <w:rPr>
                <w:color w:val="auto"/>
                <w:sz w:val="16"/>
                <w:szCs w:val="16"/>
              </w:rPr>
            </w:pPr>
            <w:r w:rsidRPr="00D671DB">
              <w:rPr>
                <w:color w:val="auto"/>
                <w:sz w:val="16"/>
                <w:szCs w:val="16"/>
              </w:rPr>
              <w:t xml:space="preserve">All </w:t>
            </w:r>
            <w:r w:rsidR="00751989">
              <w:rPr>
                <w:color w:val="auto"/>
                <w:sz w:val="16"/>
                <w:szCs w:val="16"/>
              </w:rPr>
              <w:t>t</w:t>
            </w:r>
            <w:r w:rsidRPr="00D671DB">
              <w:rPr>
                <w:color w:val="auto"/>
                <w:sz w:val="16"/>
                <w:szCs w:val="16"/>
              </w:rPr>
              <w:t>eachers</w:t>
            </w:r>
            <w:r w:rsidR="008925F8">
              <w:rPr>
                <w:color w:val="auto"/>
                <w:sz w:val="16"/>
                <w:szCs w:val="16"/>
              </w:rPr>
              <w:t xml:space="preserve">, </w:t>
            </w:r>
            <w:r w:rsidR="00FF6324">
              <w:rPr>
                <w:color w:val="auto"/>
                <w:sz w:val="16"/>
                <w:szCs w:val="16"/>
              </w:rPr>
              <w:t>staff,</w:t>
            </w:r>
            <w:r w:rsidR="008925F8">
              <w:rPr>
                <w:color w:val="auto"/>
                <w:sz w:val="16"/>
                <w:szCs w:val="16"/>
              </w:rPr>
              <w:t xml:space="preserve"> and administration</w:t>
            </w:r>
            <w:r w:rsidRPr="00D671DB">
              <w:rPr>
                <w:color w:val="auto"/>
                <w:sz w:val="16"/>
                <w:szCs w:val="16"/>
              </w:rPr>
              <w:t xml:space="preserve"> </w:t>
            </w:r>
          </w:p>
        </w:tc>
        <w:tc>
          <w:tcPr>
            <w:tcW w:w="1551" w:type="dxa"/>
          </w:tcPr>
          <w:p w14:paraId="6BF4C4A8" w14:textId="7B4A2F0A" w:rsidR="00F42CE5" w:rsidRDefault="006D5EBC">
            <w:pPr>
              <w:rPr>
                <w:sz w:val="16"/>
                <w:szCs w:val="16"/>
              </w:rPr>
            </w:pPr>
            <w:r w:rsidRPr="00440D00">
              <w:rPr>
                <w:color w:val="auto"/>
                <w:sz w:val="16"/>
                <w:szCs w:val="16"/>
              </w:rPr>
              <w:t>August-</w:t>
            </w:r>
            <w:r w:rsidR="002322A3" w:rsidRPr="00440D00">
              <w:rPr>
                <w:color w:val="auto"/>
                <w:sz w:val="16"/>
                <w:szCs w:val="16"/>
              </w:rPr>
              <w:t>February (1 module each month)</w:t>
            </w:r>
          </w:p>
        </w:tc>
      </w:tr>
      <w:tr w:rsidR="00F42CE5" w14:paraId="408847BA" w14:textId="77777777">
        <w:trPr>
          <w:trHeight w:val="624"/>
        </w:trPr>
        <w:tc>
          <w:tcPr>
            <w:tcW w:w="2619" w:type="dxa"/>
          </w:tcPr>
          <w:p w14:paraId="534DF188" w14:textId="53A14EA9" w:rsidR="00F42CE5" w:rsidRPr="00A449D6" w:rsidRDefault="00F42CE5">
            <w:pPr>
              <w:rPr>
                <w:color w:val="auto"/>
                <w:sz w:val="16"/>
                <w:szCs w:val="16"/>
              </w:rPr>
            </w:pPr>
          </w:p>
        </w:tc>
        <w:tc>
          <w:tcPr>
            <w:tcW w:w="4775" w:type="dxa"/>
          </w:tcPr>
          <w:p w14:paraId="7037C41F" w14:textId="77777777" w:rsidR="00F42CE5" w:rsidRPr="00A449D6" w:rsidRDefault="00F42CE5">
            <w:pPr>
              <w:rPr>
                <w:color w:val="auto"/>
                <w:sz w:val="16"/>
                <w:szCs w:val="16"/>
              </w:rPr>
            </w:pPr>
          </w:p>
        </w:tc>
        <w:tc>
          <w:tcPr>
            <w:tcW w:w="3461" w:type="dxa"/>
          </w:tcPr>
          <w:p w14:paraId="266BD1AC" w14:textId="0BAABE4B" w:rsidR="00F42CE5" w:rsidRPr="00A449D6" w:rsidRDefault="00F42CE5">
            <w:pPr>
              <w:rPr>
                <w:color w:val="auto"/>
                <w:sz w:val="16"/>
                <w:szCs w:val="16"/>
              </w:rPr>
            </w:pPr>
          </w:p>
        </w:tc>
        <w:tc>
          <w:tcPr>
            <w:tcW w:w="2029" w:type="dxa"/>
          </w:tcPr>
          <w:p w14:paraId="1157896E" w14:textId="14F4BAB0" w:rsidR="00F42CE5" w:rsidRPr="00A449D6" w:rsidRDefault="00F42CE5">
            <w:pPr>
              <w:rPr>
                <w:color w:val="auto"/>
                <w:sz w:val="16"/>
                <w:szCs w:val="16"/>
              </w:rPr>
            </w:pPr>
          </w:p>
        </w:tc>
        <w:tc>
          <w:tcPr>
            <w:tcW w:w="1551" w:type="dxa"/>
          </w:tcPr>
          <w:p w14:paraId="6640018C" w14:textId="6DF2C176" w:rsidR="00F42CE5" w:rsidRPr="00A449D6" w:rsidRDefault="00F42CE5">
            <w:pPr>
              <w:rPr>
                <w:color w:val="auto"/>
                <w:sz w:val="16"/>
                <w:szCs w:val="16"/>
              </w:rPr>
            </w:pPr>
          </w:p>
        </w:tc>
      </w:tr>
    </w:tbl>
    <w:p w14:paraId="47348BAD" w14:textId="77777777" w:rsidR="00F42CE5" w:rsidRDefault="00F42CE5">
      <w:pPr>
        <w:spacing w:after="20" w:line="240" w:lineRule="auto"/>
        <w:rPr>
          <w:b/>
        </w:rPr>
      </w:pPr>
    </w:p>
    <w:p w14:paraId="45DF5546" w14:textId="77777777" w:rsidR="00F42CE5" w:rsidRDefault="002D02E8">
      <w:pPr>
        <w:numPr>
          <w:ilvl w:val="0"/>
          <w:numId w:val="1"/>
        </w:numPr>
        <w:pBdr>
          <w:top w:val="nil"/>
          <w:left w:val="nil"/>
          <w:bottom w:val="nil"/>
          <w:right w:val="nil"/>
          <w:between w:val="nil"/>
        </w:pBdr>
        <w:spacing w:after="0" w:line="240" w:lineRule="auto"/>
        <w:rPr>
          <w:color w:val="000000"/>
        </w:rPr>
      </w:pPr>
      <w:proofErr w:type="gramStart"/>
      <w:r>
        <w:rPr>
          <w:b/>
          <w:color w:val="000000"/>
        </w:rPr>
        <w:t>Provide assistance</w:t>
      </w:r>
      <w:proofErr w:type="gramEnd"/>
      <w:r>
        <w:rPr>
          <w:b/>
          <w:color w:val="000000"/>
        </w:rPr>
        <w:t xml:space="preserve">, training, workshops, events, and/or meetings for families to help them understand the education system, curriculum, standards, state assessments and achievement levels. </w:t>
      </w:r>
    </w:p>
    <w:p w14:paraId="23D727B6"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Offer workshops, events and/or meetings at flexible dates/times.  (i.e. morning, evening, lunch, Saturdays). </w:t>
      </w:r>
    </w:p>
    <w:p w14:paraId="101B3D53"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14:paraId="000C4238" w14:textId="77777777"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60"/>
        <w:gridCol w:w="1175"/>
        <w:gridCol w:w="4252"/>
        <w:gridCol w:w="2948"/>
        <w:gridCol w:w="1170"/>
        <w:gridCol w:w="998"/>
        <w:gridCol w:w="8"/>
      </w:tblGrid>
      <w:tr w:rsidR="00F42CE5" w14:paraId="64F3157B" w14:textId="77777777">
        <w:trPr>
          <w:gridAfter w:val="1"/>
          <w:wAfter w:w="8" w:type="dxa"/>
          <w:trHeight w:val="165"/>
        </w:trPr>
        <w:tc>
          <w:tcPr>
            <w:tcW w:w="14493" w:type="dxa"/>
            <w:gridSpan w:val="7"/>
          </w:tcPr>
          <w:p w14:paraId="71550022" w14:textId="77777777" w:rsidR="00F42CE5" w:rsidRDefault="002D02E8">
            <w:pPr>
              <w:jc w:val="center"/>
              <w:rPr>
                <w:b/>
                <w:u w:val="single"/>
              </w:rPr>
            </w:pPr>
            <w:r>
              <w:rPr>
                <w:b/>
                <w:u w:val="single"/>
              </w:rPr>
              <w:t>Building Capacity of Families to Support Learning at Home</w:t>
            </w:r>
          </w:p>
        </w:tc>
      </w:tr>
      <w:tr w:rsidR="00F42CE5" w14:paraId="6C5B1994" w14:textId="77777777" w:rsidTr="00075900">
        <w:trPr>
          <w:trHeight w:val="1079"/>
        </w:trPr>
        <w:tc>
          <w:tcPr>
            <w:tcW w:w="1790" w:type="dxa"/>
            <w:vAlign w:val="center"/>
          </w:tcPr>
          <w:p w14:paraId="5C8C0458" w14:textId="77777777" w:rsidR="00F42CE5" w:rsidRDefault="002D02E8">
            <w:pPr>
              <w:jc w:val="center"/>
              <w:rPr>
                <w:b/>
                <w:sz w:val="20"/>
                <w:szCs w:val="20"/>
                <w:u w:val="single"/>
              </w:rPr>
            </w:pPr>
            <w:r>
              <w:rPr>
                <w:b/>
                <w:sz w:val="20"/>
                <w:szCs w:val="20"/>
                <w:u w:val="single"/>
              </w:rPr>
              <w:t>Topic</w:t>
            </w:r>
          </w:p>
        </w:tc>
        <w:tc>
          <w:tcPr>
            <w:tcW w:w="2160" w:type="dxa"/>
            <w:vAlign w:val="center"/>
          </w:tcPr>
          <w:p w14:paraId="028F9D0F" w14:textId="77777777" w:rsidR="00F42CE5" w:rsidRDefault="002D02E8">
            <w:pPr>
              <w:jc w:val="center"/>
              <w:rPr>
                <w:b/>
                <w:sz w:val="20"/>
                <w:szCs w:val="20"/>
                <w:u w:val="single"/>
              </w:rPr>
            </w:pPr>
            <w:r>
              <w:rPr>
                <w:b/>
                <w:sz w:val="20"/>
                <w:szCs w:val="20"/>
                <w:u w:val="single"/>
              </w:rPr>
              <w:t>Title</w:t>
            </w:r>
          </w:p>
        </w:tc>
        <w:tc>
          <w:tcPr>
            <w:tcW w:w="1175" w:type="dxa"/>
          </w:tcPr>
          <w:p w14:paraId="5A88E9F1" w14:textId="77777777" w:rsidR="00F42CE5" w:rsidRDefault="002D02E8">
            <w:pPr>
              <w:jc w:val="center"/>
              <w:rPr>
                <w:b/>
                <w:sz w:val="20"/>
                <w:szCs w:val="20"/>
                <w:u w:val="single"/>
              </w:rPr>
            </w:pPr>
            <w:r>
              <w:rPr>
                <w:b/>
                <w:sz w:val="20"/>
                <w:szCs w:val="20"/>
                <w:u w:val="single"/>
              </w:rPr>
              <w:t>Tentative</w:t>
            </w:r>
          </w:p>
          <w:p w14:paraId="5183A3CF" w14:textId="77777777" w:rsidR="00F42CE5" w:rsidRDefault="002D02E8">
            <w:pPr>
              <w:jc w:val="center"/>
              <w:rPr>
                <w:b/>
                <w:sz w:val="20"/>
                <w:szCs w:val="20"/>
                <w:u w:val="single"/>
              </w:rPr>
            </w:pPr>
            <w:r>
              <w:rPr>
                <w:b/>
                <w:sz w:val="20"/>
                <w:szCs w:val="20"/>
                <w:u w:val="single"/>
              </w:rPr>
              <w:t>Date/Time</w:t>
            </w:r>
          </w:p>
          <w:p w14:paraId="42302433" w14:textId="77777777" w:rsidR="00F42CE5" w:rsidRDefault="002D02E8">
            <w:pPr>
              <w:jc w:val="center"/>
              <w:rPr>
                <w:b/>
                <w:sz w:val="20"/>
                <w:szCs w:val="20"/>
                <w:u w:val="single"/>
              </w:rPr>
            </w:pPr>
            <w:r>
              <w:rPr>
                <w:sz w:val="20"/>
                <w:szCs w:val="20"/>
              </w:rPr>
              <w:t>Are they flexible?</w:t>
            </w:r>
          </w:p>
        </w:tc>
        <w:tc>
          <w:tcPr>
            <w:tcW w:w="4252" w:type="dxa"/>
            <w:vAlign w:val="center"/>
          </w:tcPr>
          <w:p w14:paraId="4BE996DD" w14:textId="77777777" w:rsidR="00F42CE5" w:rsidRPr="00127AE3" w:rsidRDefault="002D02E8">
            <w:pPr>
              <w:jc w:val="center"/>
              <w:rPr>
                <w:b/>
                <w:sz w:val="20"/>
                <w:szCs w:val="20"/>
              </w:rPr>
            </w:pPr>
            <w:r w:rsidRPr="00127AE3">
              <w:rPr>
                <w:b/>
                <w:sz w:val="20"/>
                <w:szCs w:val="20"/>
                <w:u w:val="single"/>
              </w:rPr>
              <w:t>Adult learning goal:</w:t>
            </w:r>
            <w:r w:rsidRPr="00127AE3">
              <w:rPr>
                <w:b/>
                <w:sz w:val="20"/>
                <w:szCs w:val="20"/>
              </w:rPr>
              <w:t xml:space="preserve">  What skill that reinforces student learning at home will families gain during this training?</w:t>
            </w:r>
          </w:p>
        </w:tc>
        <w:tc>
          <w:tcPr>
            <w:tcW w:w="2948" w:type="dxa"/>
          </w:tcPr>
          <w:p w14:paraId="5B4D6A0F" w14:textId="77777777" w:rsidR="00F42CE5" w:rsidRPr="00127AE3" w:rsidRDefault="002D02E8">
            <w:pPr>
              <w:jc w:val="center"/>
              <w:rPr>
                <w:b/>
                <w:sz w:val="20"/>
                <w:szCs w:val="20"/>
              </w:rPr>
            </w:pPr>
            <w:r w:rsidRPr="00127AE3">
              <w:rPr>
                <w:b/>
                <w:sz w:val="20"/>
                <w:szCs w:val="20"/>
              </w:rPr>
              <w:t xml:space="preserve">List the Schoolwide improvement plan (SWP) goal this event </w:t>
            </w:r>
            <w:r w:rsidRPr="00127AE3">
              <w:rPr>
                <w:b/>
                <w:sz w:val="20"/>
                <w:szCs w:val="20"/>
                <w:u w:val="single"/>
              </w:rPr>
              <w:t xml:space="preserve">directly </w:t>
            </w:r>
            <w:r w:rsidRPr="00127AE3">
              <w:rPr>
                <w:b/>
                <w:sz w:val="20"/>
                <w:szCs w:val="20"/>
              </w:rPr>
              <w:t>supports</w:t>
            </w:r>
          </w:p>
        </w:tc>
        <w:tc>
          <w:tcPr>
            <w:tcW w:w="1170" w:type="dxa"/>
          </w:tcPr>
          <w:p w14:paraId="43EAB01E" w14:textId="77777777" w:rsidR="00F42CE5" w:rsidRDefault="002D02E8">
            <w:pPr>
              <w:jc w:val="center"/>
              <w:rPr>
                <w:b/>
                <w:sz w:val="20"/>
                <w:szCs w:val="20"/>
              </w:rPr>
            </w:pPr>
            <w:r>
              <w:rPr>
                <w:b/>
                <w:sz w:val="20"/>
                <w:szCs w:val="20"/>
              </w:rPr>
              <w:t>Translation provided</w:t>
            </w:r>
          </w:p>
        </w:tc>
        <w:tc>
          <w:tcPr>
            <w:tcW w:w="1006" w:type="dxa"/>
            <w:gridSpan w:val="2"/>
          </w:tcPr>
          <w:p w14:paraId="1D73539B" w14:textId="77777777" w:rsidR="00F42CE5" w:rsidRDefault="002D02E8">
            <w:pPr>
              <w:jc w:val="center"/>
              <w:rPr>
                <w:b/>
                <w:sz w:val="20"/>
                <w:szCs w:val="20"/>
                <w:u w:val="single"/>
              </w:rPr>
            </w:pPr>
            <w:r>
              <w:rPr>
                <w:b/>
                <w:sz w:val="20"/>
                <w:szCs w:val="20"/>
              </w:rPr>
              <w:t>Take home materials provided</w:t>
            </w:r>
          </w:p>
        </w:tc>
      </w:tr>
      <w:tr w:rsidR="00F42CE5" w14:paraId="5A1F4584" w14:textId="77777777" w:rsidTr="0095338E">
        <w:trPr>
          <w:trHeight w:val="715"/>
        </w:trPr>
        <w:tc>
          <w:tcPr>
            <w:tcW w:w="1790" w:type="dxa"/>
            <w:vAlign w:val="center"/>
          </w:tcPr>
          <w:p w14:paraId="7DF12C69" w14:textId="77777777" w:rsidR="00F42CE5" w:rsidRDefault="002D02E8">
            <w:pPr>
              <w:jc w:val="center"/>
              <w:rPr>
                <w:b/>
                <w:sz w:val="18"/>
                <w:szCs w:val="18"/>
              </w:rPr>
            </w:pPr>
            <w:r>
              <w:rPr>
                <w:b/>
                <w:sz w:val="18"/>
                <w:szCs w:val="18"/>
              </w:rPr>
              <w:t>Curriculum Areas</w:t>
            </w:r>
          </w:p>
        </w:tc>
        <w:tc>
          <w:tcPr>
            <w:tcW w:w="2160" w:type="dxa"/>
          </w:tcPr>
          <w:p w14:paraId="2841BCD8" w14:textId="3AD439FC" w:rsidR="00F42CE5" w:rsidRPr="00DC0C70" w:rsidRDefault="00C05F02">
            <w:pPr>
              <w:rPr>
                <w:color w:val="auto"/>
                <w:sz w:val="16"/>
                <w:szCs w:val="16"/>
              </w:rPr>
            </w:pPr>
            <w:r w:rsidRPr="00DC0C70">
              <w:rPr>
                <w:color w:val="auto"/>
                <w:sz w:val="16"/>
                <w:szCs w:val="16"/>
              </w:rPr>
              <w:t>Teacher Assigned informational bulletins</w:t>
            </w:r>
            <w:r w:rsidR="007B6C98">
              <w:rPr>
                <w:color w:val="auto"/>
                <w:sz w:val="16"/>
                <w:szCs w:val="16"/>
              </w:rPr>
              <w:t>,</w:t>
            </w:r>
            <w:r w:rsidRPr="00DC0C70">
              <w:rPr>
                <w:color w:val="auto"/>
                <w:sz w:val="16"/>
                <w:szCs w:val="16"/>
              </w:rPr>
              <w:t xml:space="preserve"> classroom curriculum guides</w:t>
            </w:r>
            <w:r w:rsidR="007B6C98">
              <w:rPr>
                <w:color w:val="auto"/>
                <w:sz w:val="16"/>
                <w:szCs w:val="16"/>
              </w:rPr>
              <w:t xml:space="preserve"> and web pages</w:t>
            </w:r>
            <w:r w:rsidRPr="00DC0C70">
              <w:rPr>
                <w:color w:val="auto"/>
                <w:sz w:val="16"/>
                <w:szCs w:val="16"/>
              </w:rPr>
              <w:t xml:space="preserve"> </w:t>
            </w:r>
          </w:p>
        </w:tc>
        <w:tc>
          <w:tcPr>
            <w:tcW w:w="1175" w:type="dxa"/>
          </w:tcPr>
          <w:p w14:paraId="7CF67851" w14:textId="5B775BBA" w:rsidR="00F42CE5" w:rsidRPr="00DC0C70" w:rsidRDefault="003754AC">
            <w:pPr>
              <w:rPr>
                <w:color w:val="auto"/>
                <w:sz w:val="16"/>
                <w:szCs w:val="16"/>
              </w:rPr>
            </w:pPr>
            <w:r w:rsidRPr="00DC0C70">
              <w:rPr>
                <w:color w:val="auto"/>
                <w:sz w:val="16"/>
                <w:szCs w:val="16"/>
              </w:rPr>
              <w:t>Ongoing</w:t>
            </w:r>
          </w:p>
        </w:tc>
        <w:tc>
          <w:tcPr>
            <w:tcW w:w="4252" w:type="dxa"/>
          </w:tcPr>
          <w:p w14:paraId="1672B111" w14:textId="61F05AC3" w:rsidR="00F42CE5" w:rsidRPr="00127AE3" w:rsidRDefault="00C05F02">
            <w:pPr>
              <w:rPr>
                <w:color w:val="000000" w:themeColor="text1"/>
                <w:sz w:val="16"/>
                <w:szCs w:val="16"/>
              </w:rPr>
            </w:pPr>
            <w:r w:rsidRPr="00127AE3">
              <w:rPr>
                <w:color w:val="000000" w:themeColor="text1"/>
                <w:sz w:val="16"/>
                <w:szCs w:val="16"/>
              </w:rPr>
              <w:t xml:space="preserve">Due to the Covid Pandemic Saturn is </w:t>
            </w:r>
            <w:r w:rsidR="00780CBC" w:rsidRPr="00127AE3">
              <w:rPr>
                <w:color w:val="000000" w:themeColor="text1"/>
                <w:sz w:val="16"/>
                <w:szCs w:val="16"/>
              </w:rPr>
              <w:t>currently</w:t>
            </w:r>
            <w:r w:rsidRPr="00127AE3">
              <w:rPr>
                <w:color w:val="000000" w:themeColor="text1"/>
                <w:sz w:val="16"/>
                <w:szCs w:val="16"/>
              </w:rPr>
              <w:t xml:space="preserve"> not</w:t>
            </w:r>
            <w:r w:rsidR="00780CBC" w:rsidRPr="00127AE3">
              <w:rPr>
                <w:color w:val="000000" w:themeColor="text1"/>
                <w:sz w:val="16"/>
                <w:szCs w:val="16"/>
              </w:rPr>
              <w:t xml:space="preserve"> able to hold events on campus. </w:t>
            </w:r>
            <w:r w:rsidR="00484660" w:rsidRPr="00127AE3">
              <w:rPr>
                <w:color w:val="000000" w:themeColor="text1"/>
                <w:sz w:val="16"/>
                <w:szCs w:val="16"/>
              </w:rPr>
              <w:t xml:space="preserve">Teachers will send home </w:t>
            </w:r>
            <w:r w:rsidR="003E41F6" w:rsidRPr="00127AE3">
              <w:rPr>
                <w:color w:val="000000" w:themeColor="text1"/>
                <w:sz w:val="16"/>
                <w:szCs w:val="16"/>
              </w:rPr>
              <w:t>curriculum-based</w:t>
            </w:r>
            <w:r w:rsidR="00484660" w:rsidRPr="00127AE3">
              <w:rPr>
                <w:color w:val="000000" w:themeColor="text1"/>
                <w:sz w:val="16"/>
                <w:szCs w:val="16"/>
              </w:rPr>
              <w:t xml:space="preserve"> guides as well as utilize </w:t>
            </w:r>
            <w:r w:rsidR="007B6C98" w:rsidRPr="00127AE3">
              <w:rPr>
                <w:color w:val="000000" w:themeColor="text1"/>
                <w:sz w:val="16"/>
                <w:szCs w:val="16"/>
              </w:rPr>
              <w:t>classroom-based</w:t>
            </w:r>
            <w:r w:rsidR="00484660" w:rsidRPr="00127AE3">
              <w:rPr>
                <w:color w:val="000000" w:themeColor="text1"/>
                <w:sz w:val="16"/>
                <w:szCs w:val="16"/>
              </w:rPr>
              <w:t xml:space="preserve"> web sites to </w:t>
            </w:r>
            <w:r w:rsidR="008C190B" w:rsidRPr="00127AE3">
              <w:rPr>
                <w:color w:val="000000" w:themeColor="text1"/>
                <w:sz w:val="16"/>
                <w:szCs w:val="16"/>
              </w:rPr>
              <w:t xml:space="preserve">support and </w:t>
            </w:r>
            <w:r w:rsidR="00484660" w:rsidRPr="00127AE3">
              <w:rPr>
                <w:color w:val="000000" w:themeColor="text1"/>
                <w:sz w:val="16"/>
                <w:szCs w:val="16"/>
              </w:rPr>
              <w:t xml:space="preserve">enhance </w:t>
            </w:r>
            <w:r w:rsidR="008C190B" w:rsidRPr="00127AE3">
              <w:rPr>
                <w:color w:val="000000" w:themeColor="text1"/>
                <w:sz w:val="16"/>
                <w:szCs w:val="16"/>
              </w:rPr>
              <w:t xml:space="preserve">student leaning at home. </w:t>
            </w:r>
          </w:p>
        </w:tc>
        <w:tc>
          <w:tcPr>
            <w:tcW w:w="2948" w:type="dxa"/>
          </w:tcPr>
          <w:p w14:paraId="48FF938B" w14:textId="05FC4E6A" w:rsidR="00F42CE5" w:rsidRPr="00127AE3" w:rsidRDefault="00127AE3">
            <w:pPr>
              <w:rPr>
                <w:color w:val="000000" w:themeColor="text1"/>
                <w:sz w:val="16"/>
                <w:szCs w:val="16"/>
                <w:highlight w:val="yellow"/>
              </w:rPr>
            </w:pPr>
            <w:r w:rsidRPr="00127AE3">
              <w:rPr>
                <w:color w:val="000000" w:themeColor="text1"/>
                <w:sz w:val="16"/>
                <w:szCs w:val="16"/>
              </w:rPr>
              <w:t xml:space="preserve">Plan using the Enhance Standards Focus Document to monitor effectiveness of instruction by conducting weekly classroom walk-throughs to ensure that small group and interventions are being implemented with fidelity. Follow up with coaching as needed. </w:t>
            </w:r>
            <w:proofErr w:type="spellStart"/>
            <w:r w:rsidRPr="00127AE3">
              <w:rPr>
                <w:color w:val="000000" w:themeColor="text1"/>
                <w:sz w:val="16"/>
                <w:szCs w:val="16"/>
              </w:rPr>
              <w:t>eLearners</w:t>
            </w:r>
            <w:proofErr w:type="spellEnd"/>
            <w:r w:rsidRPr="00127AE3">
              <w:rPr>
                <w:color w:val="000000" w:themeColor="text1"/>
                <w:sz w:val="16"/>
                <w:szCs w:val="16"/>
              </w:rPr>
              <w:t xml:space="preserve"> received the necessary instructional supports through parent pick or home delivery.</w:t>
            </w:r>
          </w:p>
        </w:tc>
        <w:tc>
          <w:tcPr>
            <w:tcW w:w="1170" w:type="dxa"/>
          </w:tcPr>
          <w:p w14:paraId="0FCC2872" w14:textId="2220156C" w:rsidR="00F42CE5" w:rsidRPr="00DC0C70" w:rsidRDefault="00DC0C70">
            <w:pPr>
              <w:jc w:val="both"/>
              <w:rPr>
                <w:color w:val="auto"/>
                <w:sz w:val="16"/>
                <w:szCs w:val="16"/>
              </w:rPr>
            </w:pPr>
            <w:r w:rsidRPr="00DC0C70">
              <w:rPr>
                <w:color w:val="auto"/>
                <w:sz w:val="16"/>
                <w:szCs w:val="16"/>
              </w:rPr>
              <w:t>yes</w:t>
            </w:r>
          </w:p>
        </w:tc>
        <w:tc>
          <w:tcPr>
            <w:tcW w:w="1006" w:type="dxa"/>
            <w:gridSpan w:val="2"/>
          </w:tcPr>
          <w:p w14:paraId="263854F0" w14:textId="2C0DC0E6" w:rsidR="00F42CE5" w:rsidRPr="00DC0C70" w:rsidRDefault="00DC0C70">
            <w:pPr>
              <w:jc w:val="both"/>
              <w:rPr>
                <w:color w:val="auto"/>
                <w:sz w:val="16"/>
                <w:szCs w:val="16"/>
              </w:rPr>
            </w:pPr>
            <w:r w:rsidRPr="00DC0C70">
              <w:rPr>
                <w:color w:val="auto"/>
                <w:sz w:val="16"/>
                <w:szCs w:val="16"/>
              </w:rPr>
              <w:t>yes</w:t>
            </w:r>
          </w:p>
        </w:tc>
      </w:tr>
      <w:tr w:rsidR="00F42CE5" w14:paraId="519ADB7D" w14:textId="77777777" w:rsidTr="0095338E">
        <w:trPr>
          <w:trHeight w:val="715"/>
        </w:trPr>
        <w:tc>
          <w:tcPr>
            <w:tcW w:w="1790" w:type="dxa"/>
            <w:vAlign w:val="center"/>
          </w:tcPr>
          <w:p w14:paraId="7CBAB9FB" w14:textId="77777777" w:rsidR="00F42CE5" w:rsidRDefault="002D02E8">
            <w:pPr>
              <w:jc w:val="center"/>
              <w:rPr>
                <w:b/>
                <w:sz w:val="18"/>
                <w:szCs w:val="18"/>
              </w:rPr>
            </w:pPr>
            <w:r>
              <w:rPr>
                <w:b/>
                <w:sz w:val="18"/>
                <w:szCs w:val="18"/>
              </w:rPr>
              <w:t>State Assessments &amp; Achievement Levels</w:t>
            </w:r>
          </w:p>
        </w:tc>
        <w:tc>
          <w:tcPr>
            <w:tcW w:w="2160" w:type="dxa"/>
          </w:tcPr>
          <w:p w14:paraId="227DDB01" w14:textId="62CA9552" w:rsidR="00F42CE5" w:rsidRPr="00534A08" w:rsidRDefault="00816A37">
            <w:pPr>
              <w:rPr>
                <w:color w:val="auto"/>
                <w:sz w:val="16"/>
                <w:szCs w:val="16"/>
              </w:rPr>
            </w:pPr>
            <w:r w:rsidRPr="00534A08">
              <w:rPr>
                <w:rFonts w:cstheme="minorHAnsi"/>
                <w:color w:val="auto"/>
                <w:sz w:val="16"/>
                <w:szCs w:val="16"/>
              </w:rPr>
              <w:t>Annual Title I Meeting</w:t>
            </w:r>
          </w:p>
        </w:tc>
        <w:tc>
          <w:tcPr>
            <w:tcW w:w="1175" w:type="dxa"/>
          </w:tcPr>
          <w:p w14:paraId="3B7D636F" w14:textId="77777777" w:rsidR="00F42CE5" w:rsidRDefault="00816A37">
            <w:pPr>
              <w:rPr>
                <w:color w:val="auto"/>
                <w:sz w:val="16"/>
                <w:szCs w:val="16"/>
              </w:rPr>
            </w:pPr>
            <w:r w:rsidRPr="00534A08">
              <w:rPr>
                <w:color w:val="auto"/>
                <w:sz w:val="16"/>
                <w:szCs w:val="16"/>
              </w:rPr>
              <w:t>9/24/20</w:t>
            </w:r>
          </w:p>
          <w:p w14:paraId="514782EA" w14:textId="6C9FF04C" w:rsidR="0095338E" w:rsidRPr="00534A08" w:rsidRDefault="0095338E">
            <w:pPr>
              <w:rPr>
                <w:color w:val="auto"/>
                <w:sz w:val="16"/>
                <w:szCs w:val="16"/>
              </w:rPr>
            </w:pPr>
            <w:r>
              <w:rPr>
                <w:color w:val="auto"/>
                <w:sz w:val="16"/>
                <w:szCs w:val="16"/>
              </w:rPr>
              <w:t>5:00 and 6:00 PM</w:t>
            </w:r>
          </w:p>
        </w:tc>
        <w:tc>
          <w:tcPr>
            <w:tcW w:w="4252" w:type="dxa"/>
          </w:tcPr>
          <w:p w14:paraId="3F7624C6" w14:textId="31F455ED" w:rsidR="00F42CE5" w:rsidRPr="00534A08" w:rsidRDefault="00534A08">
            <w:pPr>
              <w:rPr>
                <w:color w:val="auto"/>
                <w:sz w:val="16"/>
                <w:szCs w:val="16"/>
              </w:rPr>
            </w:pPr>
            <w:r w:rsidRPr="00534A08">
              <w:rPr>
                <w:rFonts w:cstheme="minorHAnsi"/>
                <w:color w:val="auto"/>
                <w:sz w:val="16"/>
                <w:szCs w:val="16"/>
              </w:rPr>
              <w:t>Families were introduced to the various assessments their child will be taking this school year, as well as the required achievement levels expected form the state and district.  Parents and families will begin to determine what their child needs to improve upon, from previous scores, to either maintain or achieve appropriate FSA scores.</w:t>
            </w:r>
          </w:p>
        </w:tc>
        <w:tc>
          <w:tcPr>
            <w:tcW w:w="2948" w:type="dxa"/>
          </w:tcPr>
          <w:p w14:paraId="326D8AA2" w14:textId="7F31083F" w:rsidR="00F42CE5" w:rsidRPr="00123A09" w:rsidRDefault="00127AE3">
            <w:pPr>
              <w:rPr>
                <w:sz w:val="16"/>
                <w:szCs w:val="16"/>
                <w:highlight w:val="yellow"/>
              </w:rPr>
            </w:pPr>
            <w:r w:rsidRPr="00127AE3">
              <w:rPr>
                <w:color w:val="000000" w:themeColor="text1"/>
                <w:sz w:val="16"/>
                <w:szCs w:val="16"/>
              </w:rPr>
              <w:t xml:space="preserve">Implement a </w:t>
            </w:r>
            <w:proofErr w:type="gramStart"/>
            <w:r w:rsidRPr="00127AE3">
              <w:rPr>
                <w:color w:val="000000" w:themeColor="text1"/>
                <w:sz w:val="16"/>
                <w:szCs w:val="16"/>
              </w:rPr>
              <w:t>school based</w:t>
            </w:r>
            <w:proofErr w:type="gramEnd"/>
            <w:r w:rsidRPr="00127AE3">
              <w:rPr>
                <w:color w:val="000000" w:themeColor="text1"/>
                <w:sz w:val="16"/>
                <w:szCs w:val="16"/>
              </w:rPr>
              <w:t xml:space="preserve"> plan related to </w:t>
            </w:r>
            <w:proofErr w:type="spellStart"/>
            <w:r w:rsidRPr="00127AE3">
              <w:rPr>
                <w:color w:val="000000" w:themeColor="text1"/>
                <w:sz w:val="16"/>
                <w:szCs w:val="16"/>
              </w:rPr>
              <w:t>iReady</w:t>
            </w:r>
            <w:proofErr w:type="spellEnd"/>
            <w:r w:rsidRPr="00127AE3">
              <w:rPr>
                <w:color w:val="000000" w:themeColor="text1"/>
                <w:sz w:val="16"/>
                <w:szCs w:val="16"/>
              </w:rPr>
              <w:t xml:space="preserve"> Standards Mastery for grade 2-6 to include data discussion at grade level meeting and planning for reteaching for those who have not met mastery.  A like model is being used in grades K-1 to address priority standards.</w:t>
            </w:r>
          </w:p>
        </w:tc>
        <w:tc>
          <w:tcPr>
            <w:tcW w:w="1170" w:type="dxa"/>
          </w:tcPr>
          <w:p w14:paraId="2F6C465D" w14:textId="57FA8671" w:rsidR="00F42CE5" w:rsidRPr="00D70079" w:rsidRDefault="00D70079">
            <w:pPr>
              <w:rPr>
                <w:color w:val="auto"/>
                <w:sz w:val="16"/>
                <w:szCs w:val="16"/>
              </w:rPr>
            </w:pPr>
            <w:r w:rsidRPr="00D70079">
              <w:rPr>
                <w:color w:val="auto"/>
                <w:sz w:val="16"/>
                <w:szCs w:val="16"/>
              </w:rPr>
              <w:t>yes</w:t>
            </w:r>
          </w:p>
        </w:tc>
        <w:tc>
          <w:tcPr>
            <w:tcW w:w="1006" w:type="dxa"/>
            <w:gridSpan w:val="2"/>
          </w:tcPr>
          <w:p w14:paraId="67D42BA2" w14:textId="63071DDC" w:rsidR="00F42CE5" w:rsidRPr="00D70079" w:rsidRDefault="00D70079">
            <w:pPr>
              <w:rPr>
                <w:color w:val="auto"/>
                <w:sz w:val="16"/>
                <w:szCs w:val="16"/>
              </w:rPr>
            </w:pPr>
            <w:r w:rsidRPr="00D70079">
              <w:rPr>
                <w:color w:val="auto"/>
                <w:sz w:val="16"/>
                <w:szCs w:val="16"/>
              </w:rPr>
              <w:t>no</w:t>
            </w:r>
          </w:p>
        </w:tc>
      </w:tr>
      <w:tr w:rsidR="00F42CE5" w14:paraId="3AE5891B" w14:textId="77777777" w:rsidTr="0095338E">
        <w:trPr>
          <w:trHeight w:val="715"/>
        </w:trPr>
        <w:tc>
          <w:tcPr>
            <w:tcW w:w="1790" w:type="dxa"/>
            <w:vAlign w:val="center"/>
          </w:tcPr>
          <w:p w14:paraId="3CE32AFE" w14:textId="4C0B860E" w:rsidR="00F42CE5" w:rsidRDefault="002D02E8">
            <w:pPr>
              <w:jc w:val="center"/>
              <w:rPr>
                <w:b/>
                <w:sz w:val="18"/>
                <w:szCs w:val="18"/>
              </w:rPr>
            </w:pPr>
            <w:r>
              <w:rPr>
                <w:b/>
                <w:sz w:val="18"/>
                <w:szCs w:val="18"/>
              </w:rPr>
              <w:lastRenderedPageBreak/>
              <w:t>Technology, FOCUS/</w:t>
            </w:r>
            <w:r w:rsidR="00DC7A49">
              <w:rPr>
                <w:b/>
                <w:sz w:val="18"/>
                <w:szCs w:val="18"/>
              </w:rPr>
              <w:t>Launchpad</w:t>
            </w:r>
          </w:p>
        </w:tc>
        <w:tc>
          <w:tcPr>
            <w:tcW w:w="2160" w:type="dxa"/>
          </w:tcPr>
          <w:p w14:paraId="1A55E2EC" w14:textId="77777777" w:rsidR="004C633E" w:rsidRPr="004C633E" w:rsidRDefault="004C633E" w:rsidP="004C633E">
            <w:pPr>
              <w:rPr>
                <w:rFonts w:asciiTheme="minorHAnsi" w:eastAsiaTheme="minorHAnsi" w:hAnsiTheme="minorHAnsi" w:cstheme="minorHAnsi"/>
                <w:color w:val="auto"/>
                <w:sz w:val="16"/>
                <w:szCs w:val="16"/>
              </w:rPr>
            </w:pPr>
            <w:r w:rsidRPr="004C633E">
              <w:rPr>
                <w:rFonts w:asciiTheme="minorHAnsi" w:eastAsiaTheme="minorHAnsi" w:hAnsiTheme="minorHAnsi" w:cstheme="minorHAnsi"/>
                <w:color w:val="auto"/>
                <w:sz w:val="16"/>
                <w:szCs w:val="16"/>
              </w:rPr>
              <w:t>Registration</w:t>
            </w:r>
          </w:p>
          <w:p w14:paraId="6BEF2F8E" w14:textId="77777777" w:rsidR="004C633E" w:rsidRPr="004C633E" w:rsidRDefault="004C633E" w:rsidP="004C633E">
            <w:pPr>
              <w:rPr>
                <w:rFonts w:asciiTheme="minorHAnsi" w:eastAsiaTheme="minorHAnsi" w:hAnsiTheme="minorHAnsi" w:cstheme="minorHAnsi"/>
                <w:color w:val="auto"/>
                <w:sz w:val="16"/>
                <w:szCs w:val="16"/>
              </w:rPr>
            </w:pPr>
          </w:p>
          <w:p w14:paraId="6EC255EE" w14:textId="77777777" w:rsidR="004C633E" w:rsidRPr="004C633E" w:rsidRDefault="004C633E" w:rsidP="004C633E">
            <w:pPr>
              <w:rPr>
                <w:rFonts w:asciiTheme="minorHAnsi" w:eastAsiaTheme="minorHAnsi" w:hAnsiTheme="minorHAnsi" w:cstheme="minorHAnsi"/>
                <w:color w:val="auto"/>
                <w:sz w:val="16"/>
                <w:szCs w:val="16"/>
              </w:rPr>
            </w:pPr>
          </w:p>
          <w:p w14:paraId="30676F6B" w14:textId="77777777" w:rsidR="004C633E" w:rsidRPr="004C633E" w:rsidRDefault="004C633E" w:rsidP="004C633E">
            <w:pPr>
              <w:rPr>
                <w:rFonts w:asciiTheme="minorHAnsi" w:eastAsiaTheme="minorHAnsi" w:hAnsiTheme="minorHAnsi" w:cstheme="minorHAnsi"/>
                <w:color w:val="auto"/>
                <w:sz w:val="16"/>
                <w:szCs w:val="16"/>
              </w:rPr>
            </w:pPr>
            <w:r w:rsidRPr="004C633E">
              <w:rPr>
                <w:rFonts w:asciiTheme="minorHAnsi" w:eastAsiaTheme="minorHAnsi" w:hAnsiTheme="minorHAnsi" w:cstheme="minorHAnsi"/>
                <w:color w:val="auto"/>
                <w:sz w:val="16"/>
                <w:szCs w:val="16"/>
              </w:rPr>
              <w:t>Open House</w:t>
            </w:r>
          </w:p>
          <w:p w14:paraId="71F53148" w14:textId="77777777" w:rsidR="00F42CE5" w:rsidRDefault="00F42CE5">
            <w:pPr>
              <w:rPr>
                <w:sz w:val="16"/>
                <w:szCs w:val="16"/>
              </w:rPr>
            </w:pPr>
          </w:p>
        </w:tc>
        <w:tc>
          <w:tcPr>
            <w:tcW w:w="1175" w:type="dxa"/>
          </w:tcPr>
          <w:p w14:paraId="1032A2F1" w14:textId="77777777" w:rsidR="00F42CE5" w:rsidRPr="00075900" w:rsidRDefault="009B03B1">
            <w:pPr>
              <w:rPr>
                <w:color w:val="auto"/>
                <w:sz w:val="16"/>
                <w:szCs w:val="16"/>
              </w:rPr>
            </w:pPr>
            <w:r w:rsidRPr="00075900">
              <w:rPr>
                <w:color w:val="auto"/>
                <w:sz w:val="16"/>
                <w:szCs w:val="16"/>
              </w:rPr>
              <w:t>8-17-2020 8:00 AM -7:00 PM</w:t>
            </w:r>
          </w:p>
          <w:p w14:paraId="343625AE" w14:textId="77777777" w:rsidR="002257CC" w:rsidRPr="00075900" w:rsidRDefault="002257CC">
            <w:pPr>
              <w:rPr>
                <w:color w:val="auto"/>
                <w:sz w:val="16"/>
                <w:szCs w:val="16"/>
              </w:rPr>
            </w:pPr>
          </w:p>
          <w:p w14:paraId="66707D48" w14:textId="0D276169" w:rsidR="002257CC" w:rsidRPr="009B03B1" w:rsidRDefault="00D94BD3">
            <w:pPr>
              <w:rPr>
                <w:color w:val="auto"/>
                <w:sz w:val="16"/>
                <w:szCs w:val="16"/>
              </w:rPr>
            </w:pPr>
            <w:r w:rsidRPr="00075900">
              <w:rPr>
                <w:color w:val="auto"/>
                <w:sz w:val="16"/>
                <w:szCs w:val="16"/>
              </w:rPr>
              <w:t>9-24-2020 5:00 and 6:00 PM</w:t>
            </w:r>
          </w:p>
        </w:tc>
        <w:tc>
          <w:tcPr>
            <w:tcW w:w="4252" w:type="dxa"/>
          </w:tcPr>
          <w:p w14:paraId="6B2F7076" w14:textId="32AA0C05" w:rsidR="00152137" w:rsidRPr="00152137" w:rsidRDefault="00152137" w:rsidP="00152137">
            <w:pPr>
              <w:rPr>
                <w:rFonts w:asciiTheme="minorHAnsi" w:eastAsiaTheme="minorHAnsi" w:hAnsiTheme="minorHAnsi" w:cstheme="minorHAnsi"/>
                <w:color w:val="auto"/>
                <w:sz w:val="16"/>
                <w:szCs w:val="16"/>
              </w:rPr>
            </w:pPr>
            <w:r w:rsidRPr="00152137">
              <w:rPr>
                <w:rFonts w:asciiTheme="minorHAnsi" w:eastAsiaTheme="minorHAnsi" w:hAnsiTheme="minorHAnsi" w:cstheme="minorHAnsi"/>
                <w:color w:val="auto"/>
                <w:sz w:val="16"/>
                <w:szCs w:val="16"/>
              </w:rPr>
              <w:t xml:space="preserve">Registration and Open House </w:t>
            </w:r>
            <w:r w:rsidR="00793BD7">
              <w:rPr>
                <w:rFonts w:asciiTheme="minorHAnsi" w:eastAsiaTheme="minorHAnsi" w:hAnsiTheme="minorHAnsi" w:cstheme="minorHAnsi"/>
                <w:color w:val="auto"/>
                <w:sz w:val="16"/>
                <w:szCs w:val="16"/>
              </w:rPr>
              <w:t>will give</w:t>
            </w:r>
            <w:r w:rsidRPr="00152137">
              <w:rPr>
                <w:rFonts w:asciiTheme="minorHAnsi" w:eastAsiaTheme="minorHAnsi" w:hAnsiTheme="minorHAnsi" w:cstheme="minorHAnsi"/>
                <w:color w:val="auto"/>
                <w:sz w:val="16"/>
                <w:szCs w:val="16"/>
              </w:rPr>
              <w:t xml:space="preserve"> families the opportunity to obtain their child’s access codes for FOCUS as well as directions on how to access the site. </w:t>
            </w:r>
            <w:r w:rsidR="00122E0C">
              <w:rPr>
                <w:rFonts w:asciiTheme="minorHAnsi" w:eastAsiaTheme="minorHAnsi" w:hAnsiTheme="minorHAnsi" w:cstheme="minorHAnsi"/>
                <w:color w:val="auto"/>
                <w:sz w:val="16"/>
                <w:szCs w:val="16"/>
              </w:rPr>
              <w:t xml:space="preserve">Teacher will also walk families through the process of </w:t>
            </w:r>
          </w:p>
          <w:p w14:paraId="0483232E" w14:textId="77777777" w:rsidR="00F42CE5" w:rsidRDefault="00F42CE5">
            <w:pPr>
              <w:rPr>
                <w:sz w:val="16"/>
                <w:szCs w:val="16"/>
              </w:rPr>
            </w:pPr>
          </w:p>
        </w:tc>
        <w:tc>
          <w:tcPr>
            <w:tcW w:w="2948" w:type="dxa"/>
          </w:tcPr>
          <w:p w14:paraId="35E93E07" w14:textId="3780DDFA" w:rsidR="00F42CE5" w:rsidRPr="00123A09" w:rsidRDefault="00127AE3">
            <w:pPr>
              <w:rPr>
                <w:sz w:val="16"/>
                <w:szCs w:val="16"/>
                <w:highlight w:val="yellow"/>
              </w:rPr>
            </w:pPr>
            <w:r w:rsidRPr="00127AE3">
              <w:rPr>
                <w:color w:val="000000" w:themeColor="text1"/>
                <w:sz w:val="16"/>
                <w:szCs w:val="16"/>
              </w:rPr>
              <w:t xml:space="preserve">According to the 2020 Parent Survey (171 of 851 responses), 73% of families want more academic support materials to use at home with their children which will be addressed through PFEP and the below listed activities and supports.  The initial invitation for family involvement will be made at our virtual Meet and Greet family event during pre-planning. At this </w:t>
            </w:r>
            <w:proofErr w:type="gramStart"/>
            <w:r w:rsidRPr="00127AE3">
              <w:rPr>
                <w:color w:val="000000" w:themeColor="text1"/>
                <w:sz w:val="16"/>
                <w:szCs w:val="16"/>
              </w:rPr>
              <w:t>time</w:t>
            </w:r>
            <w:proofErr w:type="gramEnd"/>
            <w:r w:rsidRPr="00127AE3">
              <w:rPr>
                <w:color w:val="000000" w:themeColor="text1"/>
                <w:sz w:val="16"/>
                <w:szCs w:val="16"/>
              </w:rPr>
              <w:t xml:space="preserve"> the families will be invited onto campus to meet their teachers, ask questions, take a virtual tour of the campus, and familiarize themselves with the Saturn staff. This was also used </w:t>
            </w:r>
            <w:proofErr w:type="gramStart"/>
            <w:r w:rsidRPr="00127AE3">
              <w:rPr>
                <w:color w:val="000000" w:themeColor="text1"/>
                <w:sz w:val="16"/>
                <w:szCs w:val="16"/>
              </w:rPr>
              <w:t>as a means to</w:t>
            </w:r>
            <w:proofErr w:type="gramEnd"/>
            <w:r w:rsidRPr="00127AE3">
              <w:rPr>
                <w:color w:val="000000" w:themeColor="text1"/>
                <w:sz w:val="16"/>
                <w:szCs w:val="16"/>
              </w:rPr>
              <w:t xml:space="preserve"> build a relationship between the parents and teachers. At the Annual Title 1 Meeting in September 2020, parents will be informed about the Title 1 programs and how the programs pertain to their child along with ways they can support their child’s education</w:t>
            </w:r>
          </w:p>
        </w:tc>
        <w:tc>
          <w:tcPr>
            <w:tcW w:w="1170" w:type="dxa"/>
          </w:tcPr>
          <w:p w14:paraId="4FFD73B9" w14:textId="2652C5FF" w:rsidR="00F42CE5" w:rsidRPr="002648A9" w:rsidRDefault="002648A9">
            <w:pPr>
              <w:rPr>
                <w:color w:val="auto"/>
                <w:sz w:val="16"/>
                <w:szCs w:val="16"/>
              </w:rPr>
            </w:pPr>
            <w:r w:rsidRPr="002648A9">
              <w:rPr>
                <w:color w:val="auto"/>
                <w:sz w:val="16"/>
                <w:szCs w:val="16"/>
              </w:rPr>
              <w:t>yes</w:t>
            </w:r>
          </w:p>
        </w:tc>
        <w:tc>
          <w:tcPr>
            <w:tcW w:w="1006" w:type="dxa"/>
            <w:gridSpan w:val="2"/>
          </w:tcPr>
          <w:p w14:paraId="494D7099" w14:textId="79F47F2B" w:rsidR="00F42CE5" w:rsidRPr="002648A9" w:rsidRDefault="002648A9">
            <w:pPr>
              <w:rPr>
                <w:color w:val="auto"/>
                <w:sz w:val="16"/>
                <w:szCs w:val="16"/>
              </w:rPr>
            </w:pPr>
            <w:r w:rsidRPr="002648A9">
              <w:rPr>
                <w:color w:val="auto"/>
                <w:sz w:val="16"/>
                <w:szCs w:val="16"/>
              </w:rPr>
              <w:t>no</w:t>
            </w:r>
          </w:p>
        </w:tc>
      </w:tr>
      <w:tr w:rsidR="00F42CE5" w14:paraId="234DD7A3" w14:textId="77777777" w:rsidTr="0095338E">
        <w:trPr>
          <w:trHeight w:val="715"/>
        </w:trPr>
        <w:tc>
          <w:tcPr>
            <w:tcW w:w="1790" w:type="dxa"/>
            <w:vAlign w:val="center"/>
          </w:tcPr>
          <w:p w14:paraId="12C99D63" w14:textId="77777777" w:rsidR="00F42CE5" w:rsidRDefault="002D02E8">
            <w:pPr>
              <w:jc w:val="center"/>
              <w:rPr>
                <w:b/>
                <w:sz w:val="18"/>
                <w:szCs w:val="18"/>
              </w:rPr>
            </w:pPr>
            <w:r>
              <w:rPr>
                <w:b/>
                <w:sz w:val="18"/>
                <w:szCs w:val="18"/>
              </w:rPr>
              <w:t>Transition (Kdg, MS, HS)</w:t>
            </w:r>
          </w:p>
        </w:tc>
        <w:tc>
          <w:tcPr>
            <w:tcW w:w="2160" w:type="dxa"/>
          </w:tcPr>
          <w:p w14:paraId="0F2729C1" w14:textId="77777777" w:rsidR="00676999" w:rsidRPr="00676999" w:rsidRDefault="00676999" w:rsidP="00676999">
            <w:pPr>
              <w:rPr>
                <w:rFonts w:asciiTheme="minorHAnsi" w:eastAsiaTheme="minorHAnsi" w:hAnsiTheme="minorHAnsi" w:cstheme="minorHAnsi"/>
                <w:color w:val="auto"/>
                <w:sz w:val="16"/>
                <w:szCs w:val="16"/>
              </w:rPr>
            </w:pPr>
            <w:r w:rsidRPr="00676999">
              <w:rPr>
                <w:rFonts w:asciiTheme="minorHAnsi" w:eastAsiaTheme="minorHAnsi" w:hAnsiTheme="minorHAnsi" w:cstheme="minorHAnsi"/>
                <w:color w:val="auto"/>
                <w:sz w:val="16"/>
                <w:szCs w:val="16"/>
              </w:rPr>
              <w:t xml:space="preserve">Kindergarten Transition Meeting </w:t>
            </w:r>
          </w:p>
          <w:p w14:paraId="183B776B" w14:textId="77777777" w:rsidR="00676999" w:rsidRPr="00676999" w:rsidRDefault="00676999" w:rsidP="00676999">
            <w:pPr>
              <w:rPr>
                <w:rFonts w:asciiTheme="minorHAnsi" w:eastAsiaTheme="minorHAnsi" w:hAnsiTheme="minorHAnsi" w:cstheme="minorHAnsi"/>
                <w:color w:val="auto"/>
                <w:sz w:val="16"/>
                <w:szCs w:val="16"/>
              </w:rPr>
            </w:pPr>
          </w:p>
          <w:p w14:paraId="5BA7AADE" w14:textId="3C6106A2" w:rsidR="00F42CE5" w:rsidRPr="009C1BBA" w:rsidRDefault="00676999" w:rsidP="00676999">
            <w:pPr>
              <w:rPr>
                <w:color w:val="auto"/>
                <w:sz w:val="16"/>
                <w:szCs w:val="16"/>
              </w:rPr>
            </w:pPr>
            <w:r w:rsidRPr="009C1BBA">
              <w:rPr>
                <w:rFonts w:asciiTheme="minorHAnsi" w:eastAsiaTheme="minorHAnsi" w:hAnsiTheme="minorHAnsi" w:cstheme="minorHAnsi"/>
                <w:color w:val="auto"/>
                <w:sz w:val="16"/>
                <w:szCs w:val="16"/>
              </w:rPr>
              <w:t>Middle School Informational Night</w:t>
            </w:r>
          </w:p>
        </w:tc>
        <w:tc>
          <w:tcPr>
            <w:tcW w:w="1175" w:type="dxa"/>
          </w:tcPr>
          <w:p w14:paraId="03C9CBC9" w14:textId="53FD18F9" w:rsidR="00676C9A" w:rsidRPr="00676C9A" w:rsidRDefault="00676C9A" w:rsidP="00676C9A">
            <w:pPr>
              <w:rPr>
                <w:rFonts w:asciiTheme="minorHAnsi" w:eastAsiaTheme="minorHAnsi" w:hAnsiTheme="minorHAnsi" w:cstheme="minorHAnsi"/>
                <w:color w:val="auto"/>
                <w:sz w:val="16"/>
                <w:szCs w:val="16"/>
              </w:rPr>
            </w:pPr>
            <w:r w:rsidRPr="00676C9A">
              <w:rPr>
                <w:rFonts w:asciiTheme="minorHAnsi" w:eastAsiaTheme="minorHAnsi" w:hAnsiTheme="minorHAnsi" w:cstheme="minorHAnsi"/>
                <w:color w:val="auto"/>
                <w:sz w:val="16"/>
                <w:szCs w:val="16"/>
              </w:rPr>
              <w:t>5/</w:t>
            </w:r>
            <w:r w:rsidR="00FB2FFA">
              <w:rPr>
                <w:rFonts w:asciiTheme="minorHAnsi" w:eastAsiaTheme="minorHAnsi" w:hAnsiTheme="minorHAnsi" w:cstheme="minorHAnsi"/>
                <w:color w:val="auto"/>
                <w:sz w:val="16"/>
                <w:szCs w:val="16"/>
              </w:rPr>
              <w:t>6</w:t>
            </w:r>
            <w:r w:rsidRPr="00676C9A">
              <w:rPr>
                <w:rFonts w:asciiTheme="minorHAnsi" w:eastAsiaTheme="minorHAnsi" w:hAnsiTheme="minorHAnsi" w:cstheme="minorHAnsi"/>
                <w:color w:val="auto"/>
                <w:sz w:val="16"/>
                <w:szCs w:val="16"/>
              </w:rPr>
              <w:t>/2</w:t>
            </w:r>
            <w:r w:rsidR="00FB2FFA">
              <w:rPr>
                <w:rFonts w:asciiTheme="minorHAnsi" w:eastAsiaTheme="minorHAnsi" w:hAnsiTheme="minorHAnsi" w:cstheme="minorHAnsi"/>
                <w:color w:val="auto"/>
                <w:sz w:val="16"/>
                <w:szCs w:val="16"/>
              </w:rPr>
              <w:t>1</w:t>
            </w:r>
          </w:p>
          <w:p w14:paraId="6F9B917E" w14:textId="77777777" w:rsidR="00676C9A" w:rsidRPr="00676C9A" w:rsidRDefault="00676C9A" w:rsidP="00676C9A">
            <w:pPr>
              <w:rPr>
                <w:rFonts w:asciiTheme="minorHAnsi" w:eastAsiaTheme="minorHAnsi" w:hAnsiTheme="minorHAnsi" w:cstheme="minorHAnsi"/>
                <w:color w:val="auto"/>
                <w:sz w:val="16"/>
                <w:szCs w:val="16"/>
              </w:rPr>
            </w:pPr>
            <w:r w:rsidRPr="00676C9A">
              <w:rPr>
                <w:rFonts w:asciiTheme="minorHAnsi" w:eastAsiaTheme="minorHAnsi" w:hAnsiTheme="minorHAnsi" w:cstheme="minorHAnsi"/>
                <w:color w:val="auto"/>
                <w:sz w:val="16"/>
                <w:szCs w:val="16"/>
              </w:rPr>
              <w:t>5:30-6:30 PM</w:t>
            </w:r>
          </w:p>
          <w:p w14:paraId="09CD042B" w14:textId="77777777" w:rsidR="00676C9A" w:rsidRPr="00676C9A" w:rsidRDefault="00676C9A" w:rsidP="00676C9A">
            <w:pPr>
              <w:rPr>
                <w:rFonts w:asciiTheme="minorHAnsi" w:eastAsiaTheme="minorHAnsi" w:hAnsiTheme="minorHAnsi" w:cstheme="minorHAnsi"/>
                <w:color w:val="auto"/>
                <w:sz w:val="16"/>
                <w:szCs w:val="16"/>
              </w:rPr>
            </w:pPr>
          </w:p>
          <w:p w14:paraId="19258C10" w14:textId="39F49870" w:rsidR="00676C9A" w:rsidRPr="00676C9A" w:rsidRDefault="00122FE6" w:rsidP="00676C9A">
            <w:pPr>
              <w:rPr>
                <w:rFonts w:asciiTheme="minorHAnsi" w:eastAsiaTheme="minorHAnsi" w:hAnsiTheme="minorHAnsi" w:cstheme="minorHAnsi"/>
                <w:color w:val="auto"/>
                <w:sz w:val="16"/>
                <w:szCs w:val="16"/>
              </w:rPr>
            </w:pPr>
            <w:r>
              <w:rPr>
                <w:rFonts w:asciiTheme="minorHAnsi" w:eastAsiaTheme="minorHAnsi" w:hAnsiTheme="minorHAnsi" w:cstheme="minorHAnsi"/>
                <w:color w:val="auto"/>
                <w:sz w:val="16"/>
                <w:szCs w:val="16"/>
              </w:rPr>
              <w:t>1</w:t>
            </w:r>
            <w:r w:rsidR="00676C9A" w:rsidRPr="00676C9A">
              <w:rPr>
                <w:rFonts w:asciiTheme="minorHAnsi" w:eastAsiaTheme="minorHAnsi" w:hAnsiTheme="minorHAnsi" w:cstheme="minorHAnsi"/>
                <w:color w:val="auto"/>
                <w:sz w:val="16"/>
                <w:szCs w:val="16"/>
              </w:rPr>
              <w:t>/2</w:t>
            </w:r>
            <w:r>
              <w:rPr>
                <w:rFonts w:asciiTheme="minorHAnsi" w:eastAsiaTheme="minorHAnsi" w:hAnsiTheme="minorHAnsi" w:cstheme="minorHAnsi"/>
                <w:color w:val="auto"/>
                <w:sz w:val="16"/>
                <w:szCs w:val="16"/>
              </w:rPr>
              <w:t>8</w:t>
            </w:r>
            <w:r w:rsidR="00676C9A" w:rsidRPr="00676C9A">
              <w:rPr>
                <w:rFonts w:asciiTheme="minorHAnsi" w:eastAsiaTheme="minorHAnsi" w:hAnsiTheme="minorHAnsi" w:cstheme="minorHAnsi"/>
                <w:color w:val="auto"/>
                <w:sz w:val="16"/>
                <w:szCs w:val="16"/>
              </w:rPr>
              <w:t>/</w:t>
            </w:r>
            <w:r>
              <w:rPr>
                <w:rFonts w:asciiTheme="minorHAnsi" w:eastAsiaTheme="minorHAnsi" w:hAnsiTheme="minorHAnsi" w:cstheme="minorHAnsi"/>
                <w:color w:val="auto"/>
                <w:sz w:val="16"/>
                <w:szCs w:val="16"/>
              </w:rPr>
              <w:t>21</w:t>
            </w:r>
          </w:p>
          <w:p w14:paraId="507AFC42" w14:textId="77777777" w:rsidR="00676C9A" w:rsidRPr="00676C9A" w:rsidRDefault="00676C9A" w:rsidP="00676C9A">
            <w:pPr>
              <w:rPr>
                <w:rFonts w:asciiTheme="minorHAnsi" w:eastAsiaTheme="minorHAnsi" w:hAnsiTheme="minorHAnsi" w:cstheme="minorHAnsi"/>
                <w:color w:val="auto"/>
                <w:sz w:val="16"/>
                <w:szCs w:val="16"/>
              </w:rPr>
            </w:pPr>
            <w:r w:rsidRPr="00676C9A">
              <w:rPr>
                <w:rFonts w:asciiTheme="minorHAnsi" w:eastAsiaTheme="minorHAnsi" w:hAnsiTheme="minorHAnsi" w:cstheme="minorHAnsi"/>
                <w:color w:val="auto"/>
                <w:sz w:val="16"/>
                <w:szCs w:val="16"/>
              </w:rPr>
              <w:t>5:00-7:00 PM</w:t>
            </w:r>
          </w:p>
          <w:p w14:paraId="4A52E090" w14:textId="77777777" w:rsidR="00F42CE5" w:rsidRPr="009C1BBA" w:rsidRDefault="00F42CE5">
            <w:pPr>
              <w:rPr>
                <w:color w:val="auto"/>
                <w:sz w:val="16"/>
                <w:szCs w:val="16"/>
              </w:rPr>
            </w:pPr>
          </w:p>
        </w:tc>
        <w:tc>
          <w:tcPr>
            <w:tcW w:w="4252" w:type="dxa"/>
          </w:tcPr>
          <w:p w14:paraId="687DCCF3" w14:textId="592C0DEF" w:rsidR="00F42CE5" w:rsidRPr="009C1BBA" w:rsidRDefault="009C1BBA" w:rsidP="009C1BBA">
            <w:pPr>
              <w:rPr>
                <w:rFonts w:asciiTheme="minorHAnsi" w:eastAsiaTheme="minorHAnsi" w:hAnsiTheme="minorHAnsi" w:cstheme="minorHAnsi"/>
                <w:color w:val="auto"/>
                <w:sz w:val="16"/>
                <w:szCs w:val="16"/>
              </w:rPr>
            </w:pPr>
            <w:r w:rsidRPr="009C1BBA">
              <w:rPr>
                <w:rFonts w:asciiTheme="minorHAnsi" w:eastAsiaTheme="minorHAnsi" w:hAnsiTheme="minorHAnsi" w:cstheme="minorHAnsi"/>
                <w:color w:val="auto"/>
                <w:sz w:val="16"/>
                <w:szCs w:val="16"/>
              </w:rPr>
              <w:t xml:space="preserve">Parents will learn what the kindergarten expectations are, assessments administered and how they can assist their child with specific skills over the summer months so their child will be academically and socially ready for the upcoming school year.  Saturn will also host a middle school informational night where local middle schools will attend to be on hand to give parents and students pertinent information regarding their school’s various academic programs, </w:t>
            </w:r>
            <w:r w:rsidR="00E25365" w:rsidRPr="009C1BBA">
              <w:rPr>
                <w:rFonts w:asciiTheme="minorHAnsi" w:eastAsiaTheme="minorHAnsi" w:hAnsiTheme="minorHAnsi" w:cstheme="minorHAnsi"/>
                <w:color w:val="auto"/>
                <w:sz w:val="16"/>
                <w:szCs w:val="16"/>
              </w:rPr>
              <w:t>clubs,</w:t>
            </w:r>
            <w:r w:rsidRPr="009C1BBA">
              <w:rPr>
                <w:rFonts w:asciiTheme="minorHAnsi" w:eastAsiaTheme="minorHAnsi" w:hAnsiTheme="minorHAnsi" w:cstheme="minorHAnsi"/>
                <w:color w:val="auto"/>
                <w:sz w:val="16"/>
                <w:szCs w:val="16"/>
              </w:rPr>
              <w:t xml:space="preserve"> and sports opportunities.</w:t>
            </w:r>
          </w:p>
        </w:tc>
        <w:tc>
          <w:tcPr>
            <w:tcW w:w="2948" w:type="dxa"/>
          </w:tcPr>
          <w:p w14:paraId="3D2C81E9" w14:textId="5F30CAA8" w:rsidR="009C1BBA" w:rsidRPr="00127AE3" w:rsidRDefault="00127AE3" w:rsidP="00A53E89">
            <w:pPr>
              <w:rPr>
                <w:color w:val="000000" w:themeColor="text1"/>
                <w:sz w:val="16"/>
                <w:szCs w:val="16"/>
              </w:rPr>
            </w:pPr>
            <w:r w:rsidRPr="00127AE3">
              <w:rPr>
                <w:color w:val="000000" w:themeColor="text1"/>
                <w:sz w:val="16"/>
                <w:szCs w:val="16"/>
              </w:rPr>
              <w:t xml:space="preserve">Saturn will promote the transition between VPK and Kindergarten and 6th grade to middle school through shared experiences with families related to these important educational transitions.  We will partner with the local VPKs and middle schools to provide information and options to families.  </w:t>
            </w:r>
          </w:p>
        </w:tc>
        <w:tc>
          <w:tcPr>
            <w:tcW w:w="1170" w:type="dxa"/>
          </w:tcPr>
          <w:p w14:paraId="6F80963E" w14:textId="23900261" w:rsidR="00F42CE5" w:rsidRPr="00A53E89" w:rsidRDefault="00A53E89">
            <w:pPr>
              <w:rPr>
                <w:color w:val="000000" w:themeColor="text1"/>
                <w:sz w:val="16"/>
                <w:szCs w:val="16"/>
              </w:rPr>
            </w:pPr>
            <w:r w:rsidRPr="00A53E89">
              <w:rPr>
                <w:color w:val="000000" w:themeColor="text1"/>
                <w:sz w:val="16"/>
                <w:szCs w:val="16"/>
              </w:rPr>
              <w:t>yes</w:t>
            </w:r>
          </w:p>
        </w:tc>
        <w:tc>
          <w:tcPr>
            <w:tcW w:w="1006" w:type="dxa"/>
            <w:gridSpan w:val="2"/>
          </w:tcPr>
          <w:p w14:paraId="3310B71E" w14:textId="31837719" w:rsidR="00F42CE5" w:rsidRPr="00A53E89" w:rsidRDefault="00A53E89">
            <w:pPr>
              <w:rPr>
                <w:color w:val="000000" w:themeColor="text1"/>
                <w:sz w:val="16"/>
                <w:szCs w:val="16"/>
              </w:rPr>
            </w:pPr>
            <w:r w:rsidRPr="00A53E89">
              <w:rPr>
                <w:color w:val="000000" w:themeColor="text1"/>
                <w:sz w:val="16"/>
                <w:szCs w:val="16"/>
              </w:rPr>
              <w:t>yes</w:t>
            </w:r>
          </w:p>
        </w:tc>
      </w:tr>
      <w:tr w:rsidR="00F42CE5" w14:paraId="607318B5" w14:textId="77777777" w:rsidTr="0095338E">
        <w:trPr>
          <w:trHeight w:val="715"/>
        </w:trPr>
        <w:tc>
          <w:tcPr>
            <w:tcW w:w="1790" w:type="dxa"/>
            <w:vAlign w:val="center"/>
          </w:tcPr>
          <w:p w14:paraId="7C56449B" w14:textId="77777777" w:rsidR="00F42CE5" w:rsidRDefault="002D02E8">
            <w:pPr>
              <w:jc w:val="center"/>
              <w:rPr>
                <w:b/>
                <w:sz w:val="18"/>
                <w:szCs w:val="18"/>
              </w:rPr>
            </w:pPr>
            <w:r>
              <w:rPr>
                <w:b/>
                <w:sz w:val="18"/>
                <w:szCs w:val="18"/>
              </w:rPr>
              <w:t>Parent/</w:t>
            </w:r>
          </w:p>
          <w:p w14:paraId="1492D796" w14:textId="77777777" w:rsidR="00F42CE5" w:rsidRDefault="002D02E8">
            <w:pPr>
              <w:jc w:val="center"/>
              <w:rPr>
                <w:b/>
                <w:sz w:val="18"/>
                <w:szCs w:val="18"/>
              </w:rPr>
            </w:pPr>
            <w:r>
              <w:rPr>
                <w:b/>
                <w:sz w:val="18"/>
                <w:szCs w:val="18"/>
              </w:rPr>
              <w:t>Teacher Conferences</w:t>
            </w:r>
          </w:p>
        </w:tc>
        <w:tc>
          <w:tcPr>
            <w:tcW w:w="2160" w:type="dxa"/>
          </w:tcPr>
          <w:p w14:paraId="606550E9" w14:textId="45854401" w:rsidR="00F42CE5" w:rsidRDefault="00B93826">
            <w:pPr>
              <w:rPr>
                <w:sz w:val="16"/>
                <w:szCs w:val="16"/>
              </w:rPr>
            </w:pPr>
            <w:r w:rsidRPr="00B93826">
              <w:rPr>
                <w:rFonts w:cstheme="minorHAnsi"/>
                <w:color w:val="auto"/>
                <w:sz w:val="16"/>
                <w:szCs w:val="16"/>
              </w:rPr>
              <w:t>Parent Teacher Conferences</w:t>
            </w:r>
          </w:p>
        </w:tc>
        <w:tc>
          <w:tcPr>
            <w:tcW w:w="1175" w:type="dxa"/>
          </w:tcPr>
          <w:p w14:paraId="3A5E75C0" w14:textId="77777777" w:rsidR="00DF71D3" w:rsidRPr="00DF71D3" w:rsidRDefault="00DF71D3" w:rsidP="00DF71D3">
            <w:pPr>
              <w:rPr>
                <w:rFonts w:asciiTheme="minorHAnsi" w:eastAsiaTheme="minorHAnsi" w:hAnsiTheme="minorHAnsi" w:cstheme="minorHAnsi"/>
                <w:color w:val="auto"/>
                <w:sz w:val="16"/>
                <w:szCs w:val="16"/>
              </w:rPr>
            </w:pPr>
            <w:r w:rsidRPr="00DF71D3">
              <w:rPr>
                <w:rFonts w:asciiTheme="minorHAnsi" w:eastAsiaTheme="minorHAnsi" w:hAnsiTheme="minorHAnsi" w:cstheme="minorHAnsi"/>
                <w:color w:val="auto"/>
                <w:sz w:val="16"/>
                <w:szCs w:val="16"/>
              </w:rPr>
              <w:t xml:space="preserve">Throughout the school year, at parents’ or teachers’ request. </w:t>
            </w:r>
          </w:p>
          <w:p w14:paraId="29DDD60F" w14:textId="77777777" w:rsidR="00F42CE5" w:rsidRDefault="00F42CE5">
            <w:pPr>
              <w:rPr>
                <w:sz w:val="16"/>
                <w:szCs w:val="16"/>
              </w:rPr>
            </w:pPr>
          </w:p>
        </w:tc>
        <w:tc>
          <w:tcPr>
            <w:tcW w:w="4252" w:type="dxa"/>
          </w:tcPr>
          <w:p w14:paraId="3E69C801" w14:textId="1FC54F49" w:rsidR="00F42CE5" w:rsidRDefault="00F11F68">
            <w:pPr>
              <w:rPr>
                <w:sz w:val="16"/>
                <w:szCs w:val="16"/>
              </w:rPr>
            </w:pPr>
            <w:r w:rsidRPr="00F11F68">
              <w:rPr>
                <w:rFonts w:cstheme="minorHAnsi"/>
                <w:color w:val="auto"/>
                <w:sz w:val="16"/>
                <w:szCs w:val="16"/>
              </w:rPr>
              <w:t>Parents and families will have the opportunity to meet with their child’s teacher to discuss academic and behavioral progress. During these meetings parents will have the opportunity to voice their concerns and get feedback from their child’s teacher on how to assist with areas of concern. Teachers will collaborate with parents to give them the tools they need to track their child’s progress at home, such as the daily planner, Focus account and how to assist with homework or areas of weakness.</w:t>
            </w:r>
          </w:p>
        </w:tc>
        <w:tc>
          <w:tcPr>
            <w:tcW w:w="2948" w:type="dxa"/>
          </w:tcPr>
          <w:p w14:paraId="7B2A9DEF" w14:textId="73E1C542" w:rsidR="00F42CE5" w:rsidRPr="00127AE3" w:rsidRDefault="00127AE3">
            <w:pPr>
              <w:rPr>
                <w:color w:val="000000" w:themeColor="text1"/>
                <w:sz w:val="16"/>
                <w:szCs w:val="16"/>
              </w:rPr>
            </w:pPr>
            <w:r w:rsidRPr="00127AE3">
              <w:rPr>
                <w:color w:val="000000" w:themeColor="text1"/>
                <w:sz w:val="16"/>
                <w:szCs w:val="16"/>
              </w:rPr>
              <w:t>The school has scheduled virtual Partners in Progress conferences to be held twice per year. However, the parents and teachers may request a conference throughout the year to discuss student progress. Partners in Progress conferences will be a student-led conference model, allowing parents, students, and teachers to collaborate with student achievement data to set goals and monitor student achievement.</w:t>
            </w:r>
          </w:p>
        </w:tc>
        <w:tc>
          <w:tcPr>
            <w:tcW w:w="1170" w:type="dxa"/>
          </w:tcPr>
          <w:p w14:paraId="2CF9D648" w14:textId="26E6FFC8" w:rsidR="00F42CE5" w:rsidRPr="00A53E89" w:rsidRDefault="00A53E89">
            <w:pPr>
              <w:rPr>
                <w:color w:val="000000" w:themeColor="text1"/>
                <w:sz w:val="16"/>
                <w:szCs w:val="16"/>
              </w:rPr>
            </w:pPr>
            <w:r w:rsidRPr="00A53E89">
              <w:rPr>
                <w:color w:val="000000" w:themeColor="text1"/>
                <w:sz w:val="16"/>
                <w:szCs w:val="16"/>
              </w:rPr>
              <w:t>yes</w:t>
            </w:r>
          </w:p>
        </w:tc>
        <w:tc>
          <w:tcPr>
            <w:tcW w:w="1006" w:type="dxa"/>
            <w:gridSpan w:val="2"/>
          </w:tcPr>
          <w:p w14:paraId="079E56C3" w14:textId="36579097" w:rsidR="00F42CE5" w:rsidRPr="00A53E89" w:rsidRDefault="00A53E89">
            <w:pPr>
              <w:rPr>
                <w:color w:val="000000" w:themeColor="text1"/>
                <w:sz w:val="16"/>
                <w:szCs w:val="16"/>
              </w:rPr>
            </w:pPr>
            <w:r w:rsidRPr="00A53E89">
              <w:rPr>
                <w:color w:val="000000" w:themeColor="text1"/>
                <w:sz w:val="16"/>
                <w:szCs w:val="16"/>
              </w:rPr>
              <w:t>yes</w:t>
            </w:r>
          </w:p>
        </w:tc>
      </w:tr>
      <w:tr w:rsidR="00F42CE5" w14:paraId="5E92F520" w14:textId="77777777" w:rsidTr="0095338E">
        <w:trPr>
          <w:trHeight w:val="715"/>
        </w:trPr>
        <w:tc>
          <w:tcPr>
            <w:tcW w:w="1790" w:type="dxa"/>
            <w:vAlign w:val="center"/>
          </w:tcPr>
          <w:p w14:paraId="3A87B57D" w14:textId="77777777" w:rsidR="00F42CE5" w:rsidRDefault="002D02E8">
            <w:pPr>
              <w:jc w:val="center"/>
              <w:rPr>
                <w:b/>
                <w:sz w:val="18"/>
                <w:szCs w:val="18"/>
              </w:rPr>
            </w:pPr>
            <w:r>
              <w:rPr>
                <w:b/>
                <w:sz w:val="18"/>
                <w:szCs w:val="18"/>
              </w:rPr>
              <w:lastRenderedPageBreak/>
              <w:t>*College &amp; Career</w:t>
            </w:r>
          </w:p>
        </w:tc>
        <w:tc>
          <w:tcPr>
            <w:tcW w:w="2160" w:type="dxa"/>
          </w:tcPr>
          <w:p w14:paraId="034A5F2B" w14:textId="77777777" w:rsidR="00F42CE5" w:rsidRDefault="00F42CE5">
            <w:pPr>
              <w:rPr>
                <w:sz w:val="16"/>
                <w:szCs w:val="16"/>
              </w:rPr>
            </w:pPr>
          </w:p>
        </w:tc>
        <w:tc>
          <w:tcPr>
            <w:tcW w:w="1175" w:type="dxa"/>
          </w:tcPr>
          <w:p w14:paraId="5731B788" w14:textId="77777777" w:rsidR="00F42CE5" w:rsidRDefault="00F42CE5">
            <w:pPr>
              <w:rPr>
                <w:sz w:val="16"/>
                <w:szCs w:val="16"/>
              </w:rPr>
            </w:pPr>
          </w:p>
        </w:tc>
        <w:tc>
          <w:tcPr>
            <w:tcW w:w="4252" w:type="dxa"/>
          </w:tcPr>
          <w:p w14:paraId="295ABE1E" w14:textId="77777777" w:rsidR="00F42CE5" w:rsidRDefault="00F42CE5">
            <w:pPr>
              <w:rPr>
                <w:sz w:val="16"/>
                <w:szCs w:val="16"/>
              </w:rPr>
            </w:pPr>
          </w:p>
        </w:tc>
        <w:tc>
          <w:tcPr>
            <w:tcW w:w="2948" w:type="dxa"/>
          </w:tcPr>
          <w:p w14:paraId="193C49FC" w14:textId="77777777" w:rsidR="00F42CE5" w:rsidRDefault="00F42CE5">
            <w:pPr>
              <w:rPr>
                <w:sz w:val="16"/>
                <w:szCs w:val="16"/>
              </w:rPr>
            </w:pPr>
          </w:p>
        </w:tc>
        <w:tc>
          <w:tcPr>
            <w:tcW w:w="1170" w:type="dxa"/>
          </w:tcPr>
          <w:p w14:paraId="38EF0E28" w14:textId="77777777" w:rsidR="00F42CE5" w:rsidRDefault="00F42CE5">
            <w:pPr>
              <w:rPr>
                <w:sz w:val="16"/>
                <w:szCs w:val="16"/>
              </w:rPr>
            </w:pPr>
          </w:p>
        </w:tc>
        <w:tc>
          <w:tcPr>
            <w:tcW w:w="1006" w:type="dxa"/>
            <w:gridSpan w:val="2"/>
          </w:tcPr>
          <w:p w14:paraId="45FEE48E" w14:textId="77777777" w:rsidR="00F42CE5" w:rsidRDefault="00F42CE5">
            <w:pPr>
              <w:rPr>
                <w:sz w:val="16"/>
                <w:szCs w:val="16"/>
              </w:rPr>
            </w:pPr>
          </w:p>
        </w:tc>
      </w:tr>
      <w:tr w:rsidR="00F42CE5" w14:paraId="77315179" w14:textId="77777777" w:rsidTr="0095338E">
        <w:trPr>
          <w:trHeight w:val="715"/>
        </w:trPr>
        <w:tc>
          <w:tcPr>
            <w:tcW w:w="1790" w:type="dxa"/>
            <w:vAlign w:val="center"/>
          </w:tcPr>
          <w:p w14:paraId="46D2A8C9" w14:textId="77777777" w:rsidR="00F42CE5" w:rsidRDefault="002D02E8">
            <w:pPr>
              <w:jc w:val="center"/>
              <w:rPr>
                <w:b/>
                <w:sz w:val="18"/>
                <w:szCs w:val="18"/>
              </w:rPr>
            </w:pPr>
            <w:r>
              <w:rPr>
                <w:b/>
                <w:sz w:val="18"/>
                <w:szCs w:val="18"/>
              </w:rPr>
              <w:t>*Graduation Requirements &amp; Scholarships</w:t>
            </w:r>
          </w:p>
        </w:tc>
        <w:tc>
          <w:tcPr>
            <w:tcW w:w="2160" w:type="dxa"/>
          </w:tcPr>
          <w:p w14:paraId="1AA210E5" w14:textId="77777777" w:rsidR="00F42CE5" w:rsidRDefault="00F42CE5">
            <w:pPr>
              <w:rPr>
                <w:sz w:val="16"/>
                <w:szCs w:val="16"/>
              </w:rPr>
            </w:pPr>
          </w:p>
          <w:p w14:paraId="566EEDEB" w14:textId="77777777" w:rsidR="00F42CE5" w:rsidRDefault="00F42CE5">
            <w:pPr>
              <w:rPr>
                <w:sz w:val="16"/>
                <w:szCs w:val="16"/>
              </w:rPr>
            </w:pPr>
          </w:p>
        </w:tc>
        <w:tc>
          <w:tcPr>
            <w:tcW w:w="1175" w:type="dxa"/>
          </w:tcPr>
          <w:p w14:paraId="78AA2A35" w14:textId="77777777" w:rsidR="00F42CE5" w:rsidRDefault="00F42CE5">
            <w:pPr>
              <w:rPr>
                <w:sz w:val="16"/>
                <w:szCs w:val="16"/>
              </w:rPr>
            </w:pPr>
          </w:p>
        </w:tc>
        <w:tc>
          <w:tcPr>
            <w:tcW w:w="4252" w:type="dxa"/>
          </w:tcPr>
          <w:p w14:paraId="33222B4A" w14:textId="77777777" w:rsidR="00F42CE5" w:rsidRDefault="00F42CE5">
            <w:pPr>
              <w:rPr>
                <w:sz w:val="16"/>
                <w:szCs w:val="16"/>
              </w:rPr>
            </w:pPr>
          </w:p>
        </w:tc>
        <w:tc>
          <w:tcPr>
            <w:tcW w:w="2948" w:type="dxa"/>
          </w:tcPr>
          <w:p w14:paraId="40E38F6C" w14:textId="77777777" w:rsidR="00F42CE5" w:rsidRDefault="00F42CE5">
            <w:pPr>
              <w:rPr>
                <w:sz w:val="16"/>
                <w:szCs w:val="16"/>
              </w:rPr>
            </w:pPr>
          </w:p>
        </w:tc>
        <w:tc>
          <w:tcPr>
            <w:tcW w:w="1170" w:type="dxa"/>
          </w:tcPr>
          <w:p w14:paraId="7501FE65" w14:textId="77777777" w:rsidR="00F42CE5" w:rsidRDefault="00F42CE5">
            <w:pPr>
              <w:rPr>
                <w:sz w:val="16"/>
                <w:szCs w:val="16"/>
              </w:rPr>
            </w:pPr>
          </w:p>
        </w:tc>
        <w:tc>
          <w:tcPr>
            <w:tcW w:w="1006" w:type="dxa"/>
            <w:gridSpan w:val="2"/>
          </w:tcPr>
          <w:p w14:paraId="68895290" w14:textId="77777777" w:rsidR="00F42CE5" w:rsidRDefault="00F42CE5">
            <w:pPr>
              <w:rPr>
                <w:sz w:val="16"/>
                <w:szCs w:val="16"/>
              </w:rPr>
            </w:pPr>
          </w:p>
        </w:tc>
      </w:tr>
    </w:tbl>
    <w:p w14:paraId="3A0F9621" w14:textId="77777777" w:rsidR="00F42CE5" w:rsidRDefault="002D02E8">
      <w:pPr>
        <w:spacing w:after="0"/>
        <w:rPr>
          <w:b/>
          <w:sz w:val="18"/>
          <w:szCs w:val="18"/>
        </w:rPr>
      </w:pPr>
      <w:r>
        <w:rPr>
          <w:b/>
          <w:sz w:val="18"/>
          <w:szCs w:val="18"/>
        </w:rPr>
        <w:t>* Required for secondary schools</w:t>
      </w:r>
    </w:p>
    <w:p w14:paraId="02FF3D8B" w14:textId="77777777" w:rsidR="00F42CE5" w:rsidRDefault="00F42CE5">
      <w:pPr>
        <w:spacing w:after="0"/>
        <w:rPr>
          <w:sz w:val="24"/>
          <w:szCs w:val="24"/>
        </w:rPr>
      </w:pPr>
    </w:p>
    <w:p w14:paraId="14E8B0E6" w14:textId="77777777"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14:paraId="125C6090" w14:textId="77777777" w:rsidTr="007F67DF">
        <w:trPr>
          <w:trHeight w:val="655"/>
        </w:trPr>
        <w:tc>
          <w:tcPr>
            <w:tcW w:w="4220" w:type="dxa"/>
          </w:tcPr>
          <w:p w14:paraId="3DD73243" w14:textId="77777777" w:rsidR="00F42CE5" w:rsidRDefault="002D02E8">
            <w:pPr>
              <w:rPr>
                <w:b/>
                <w:sz w:val="18"/>
                <w:szCs w:val="18"/>
              </w:rPr>
            </w:pPr>
            <w:r>
              <w:rPr>
                <w:b/>
                <w:sz w:val="18"/>
                <w:szCs w:val="18"/>
              </w:rPr>
              <w:t>How will workshops/events for families be evaluated to determine return on investment?</w:t>
            </w:r>
          </w:p>
        </w:tc>
        <w:tc>
          <w:tcPr>
            <w:tcW w:w="10250" w:type="dxa"/>
          </w:tcPr>
          <w:p w14:paraId="03B0027E" w14:textId="76017374" w:rsidR="00F42CE5" w:rsidRPr="00536F50" w:rsidRDefault="00CB1B1C">
            <w:pPr>
              <w:rPr>
                <w:color w:val="auto"/>
                <w:sz w:val="16"/>
                <w:szCs w:val="16"/>
              </w:rPr>
            </w:pPr>
            <w:r w:rsidRPr="00536F50">
              <w:rPr>
                <w:color w:val="auto"/>
                <w:sz w:val="16"/>
                <w:szCs w:val="16"/>
              </w:rPr>
              <w:t xml:space="preserve">Due to the COVID-19 19 pandemic Saturn is unable to host events or workshops on campus. </w:t>
            </w:r>
            <w:r w:rsidR="00D81BED" w:rsidRPr="00536F50">
              <w:rPr>
                <w:color w:val="auto"/>
                <w:sz w:val="16"/>
                <w:szCs w:val="16"/>
              </w:rPr>
              <w:t xml:space="preserve"> </w:t>
            </w:r>
            <w:r w:rsidR="005A37D2">
              <w:rPr>
                <w:color w:val="auto"/>
                <w:sz w:val="16"/>
                <w:szCs w:val="16"/>
              </w:rPr>
              <w:t>We will notify families in a timely manner when events will resume. Saturn</w:t>
            </w:r>
            <w:r w:rsidR="001D401D">
              <w:rPr>
                <w:color w:val="auto"/>
                <w:sz w:val="16"/>
                <w:szCs w:val="16"/>
              </w:rPr>
              <w:t xml:space="preserve"> </w:t>
            </w:r>
            <w:r w:rsidR="007B359F">
              <w:rPr>
                <w:color w:val="auto"/>
                <w:sz w:val="16"/>
                <w:szCs w:val="16"/>
              </w:rPr>
              <w:t>will receive</w:t>
            </w:r>
            <w:r w:rsidR="00C05899">
              <w:rPr>
                <w:color w:val="auto"/>
                <w:sz w:val="16"/>
                <w:szCs w:val="16"/>
              </w:rPr>
              <w:t xml:space="preserve"> feedback from families via </w:t>
            </w:r>
            <w:r w:rsidR="00415EA9">
              <w:rPr>
                <w:color w:val="auto"/>
                <w:sz w:val="16"/>
                <w:szCs w:val="16"/>
              </w:rPr>
              <w:t>surveys sent home throughout the year as well as</w:t>
            </w:r>
            <w:r w:rsidR="00C05899">
              <w:rPr>
                <w:color w:val="auto"/>
                <w:sz w:val="16"/>
                <w:szCs w:val="16"/>
              </w:rPr>
              <w:t xml:space="preserve"> </w:t>
            </w:r>
            <w:r w:rsidR="007B359F">
              <w:rPr>
                <w:color w:val="auto"/>
                <w:sz w:val="16"/>
                <w:szCs w:val="16"/>
              </w:rPr>
              <w:t xml:space="preserve">the 2020-2021 Parent </w:t>
            </w:r>
            <w:r w:rsidR="00181DBA">
              <w:rPr>
                <w:color w:val="auto"/>
                <w:sz w:val="16"/>
                <w:szCs w:val="16"/>
              </w:rPr>
              <w:t>survey.</w:t>
            </w:r>
            <w:r w:rsidR="00C05899">
              <w:rPr>
                <w:color w:val="auto"/>
                <w:sz w:val="16"/>
                <w:szCs w:val="16"/>
              </w:rPr>
              <w:t xml:space="preserve"> </w:t>
            </w:r>
          </w:p>
        </w:tc>
      </w:tr>
      <w:tr w:rsidR="00F42CE5" w14:paraId="1B8126B1" w14:textId="77777777" w:rsidTr="00FB0F3C">
        <w:trPr>
          <w:trHeight w:val="620"/>
        </w:trPr>
        <w:tc>
          <w:tcPr>
            <w:tcW w:w="4220" w:type="dxa"/>
          </w:tcPr>
          <w:p w14:paraId="7CF11E0B" w14:textId="77777777" w:rsidR="00F42CE5" w:rsidRDefault="002D02E8">
            <w:pPr>
              <w:rPr>
                <w:b/>
                <w:sz w:val="18"/>
                <w:szCs w:val="18"/>
              </w:rPr>
            </w:pPr>
            <w:r>
              <w:rPr>
                <w:b/>
                <w:sz w:val="18"/>
                <w:szCs w:val="18"/>
              </w:rPr>
              <w:t xml:space="preserve">How will the needs of families be assessed to plan future events?  </w:t>
            </w:r>
          </w:p>
        </w:tc>
        <w:tc>
          <w:tcPr>
            <w:tcW w:w="10250" w:type="dxa"/>
          </w:tcPr>
          <w:p w14:paraId="491A92DE" w14:textId="137B9F26" w:rsidR="00F42CE5" w:rsidRPr="00536F50" w:rsidRDefault="007F67DF">
            <w:pPr>
              <w:rPr>
                <w:color w:val="auto"/>
                <w:sz w:val="16"/>
                <w:szCs w:val="16"/>
              </w:rPr>
            </w:pPr>
            <w:r>
              <w:rPr>
                <w:color w:val="auto"/>
                <w:sz w:val="16"/>
                <w:szCs w:val="16"/>
              </w:rPr>
              <w:t>The n</w:t>
            </w:r>
            <w:r w:rsidR="00181DBA">
              <w:rPr>
                <w:color w:val="auto"/>
                <w:sz w:val="16"/>
                <w:szCs w:val="16"/>
              </w:rPr>
              <w:t xml:space="preserve">eeds </w:t>
            </w:r>
            <w:r>
              <w:rPr>
                <w:color w:val="auto"/>
                <w:sz w:val="16"/>
                <w:szCs w:val="16"/>
              </w:rPr>
              <w:t>of Saturn families</w:t>
            </w:r>
            <w:r w:rsidR="00181DBA">
              <w:rPr>
                <w:color w:val="auto"/>
                <w:sz w:val="16"/>
                <w:szCs w:val="16"/>
              </w:rPr>
              <w:t xml:space="preserve"> will be assessed through surveys sent home as well as the 2</w:t>
            </w:r>
            <w:r w:rsidR="001400DB">
              <w:rPr>
                <w:color w:val="auto"/>
                <w:sz w:val="16"/>
                <w:szCs w:val="16"/>
              </w:rPr>
              <w:t xml:space="preserve">020-2021 Brevard County Schools Parent Survey. </w:t>
            </w:r>
            <w:r>
              <w:rPr>
                <w:color w:val="auto"/>
                <w:sz w:val="16"/>
                <w:szCs w:val="16"/>
              </w:rPr>
              <w:t xml:space="preserve">Parents can also call the school and speak with administration at any time regarding concerns or ideas they may have regarding Saturn. </w:t>
            </w:r>
          </w:p>
        </w:tc>
      </w:tr>
      <w:tr w:rsidR="00F42CE5" w14:paraId="3334292D" w14:textId="77777777" w:rsidTr="00FB0F3C">
        <w:trPr>
          <w:trHeight w:val="611"/>
        </w:trPr>
        <w:tc>
          <w:tcPr>
            <w:tcW w:w="4220" w:type="dxa"/>
          </w:tcPr>
          <w:p w14:paraId="44B61830" w14:textId="77777777" w:rsidR="00F42CE5" w:rsidRDefault="002D02E8">
            <w:pPr>
              <w:rPr>
                <w:b/>
                <w:sz w:val="18"/>
                <w:szCs w:val="18"/>
              </w:rPr>
            </w:pPr>
            <w:r>
              <w:rPr>
                <w:b/>
                <w:sz w:val="18"/>
                <w:szCs w:val="18"/>
              </w:rPr>
              <w:t xml:space="preserve">What are the barriers for parents and families to attend workshops/events and how do you overcome these? (transportation, translation, </w:t>
            </w:r>
            <w:proofErr w:type="spellStart"/>
            <w:r>
              <w:rPr>
                <w:b/>
                <w:sz w:val="18"/>
                <w:szCs w:val="18"/>
              </w:rPr>
              <w:t>etc</w:t>
            </w:r>
            <w:proofErr w:type="spellEnd"/>
            <w:r>
              <w:rPr>
                <w:b/>
                <w:sz w:val="18"/>
                <w:szCs w:val="18"/>
              </w:rPr>
              <w:t>)</w:t>
            </w:r>
          </w:p>
        </w:tc>
        <w:tc>
          <w:tcPr>
            <w:tcW w:w="10250" w:type="dxa"/>
          </w:tcPr>
          <w:p w14:paraId="1BDC2ADD" w14:textId="10A678EE" w:rsidR="00F42CE5" w:rsidRDefault="00114A43">
            <w:pPr>
              <w:rPr>
                <w:rFonts w:cstheme="minorHAnsi"/>
                <w:color w:val="auto"/>
                <w:sz w:val="16"/>
                <w:szCs w:val="16"/>
              </w:rPr>
            </w:pPr>
            <w:r w:rsidRPr="00536F50">
              <w:rPr>
                <w:rFonts w:cstheme="minorHAnsi"/>
                <w:color w:val="auto"/>
                <w:sz w:val="16"/>
                <w:szCs w:val="16"/>
              </w:rPr>
              <w:t xml:space="preserve">Due to the COVI-19 pandemic, Saturn will not be hosting events on campus until further notice. </w:t>
            </w:r>
            <w:r w:rsidR="00891BFE" w:rsidRPr="00536F50">
              <w:rPr>
                <w:rFonts w:cstheme="minorHAnsi"/>
                <w:color w:val="auto"/>
                <w:sz w:val="16"/>
                <w:szCs w:val="16"/>
              </w:rPr>
              <w:t xml:space="preserve">2019-2020 parent/family data suggests the greatest barriers for families include </w:t>
            </w:r>
            <w:r w:rsidR="009B3417" w:rsidRPr="00536F50">
              <w:rPr>
                <w:rFonts w:cstheme="minorHAnsi"/>
                <w:color w:val="auto"/>
                <w:sz w:val="16"/>
                <w:szCs w:val="16"/>
              </w:rPr>
              <w:t xml:space="preserve">the </w:t>
            </w:r>
            <w:r w:rsidR="00891BFE" w:rsidRPr="00536F50">
              <w:rPr>
                <w:rFonts w:cstheme="minorHAnsi"/>
                <w:color w:val="auto"/>
                <w:sz w:val="16"/>
                <w:szCs w:val="16"/>
              </w:rPr>
              <w:t>availability to attend</w:t>
            </w:r>
            <w:r w:rsidR="008A391A" w:rsidRPr="00536F50">
              <w:rPr>
                <w:rFonts w:cstheme="minorHAnsi"/>
                <w:color w:val="auto"/>
                <w:sz w:val="16"/>
                <w:szCs w:val="16"/>
              </w:rPr>
              <w:t xml:space="preserve"> </w:t>
            </w:r>
            <w:r w:rsidR="009B3417" w:rsidRPr="00536F50">
              <w:rPr>
                <w:rFonts w:cstheme="minorHAnsi"/>
                <w:color w:val="auto"/>
                <w:sz w:val="16"/>
                <w:szCs w:val="16"/>
              </w:rPr>
              <w:t>and childcare</w:t>
            </w:r>
            <w:r w:rsidR="00891BFE" w:rsidRPr="00536F50">
              <w:rPr>
                <w:rFonts w:cstheme="minorHAnsi"/>
                <w:color w:val="auto"/>
                <w:sz w:val="16"/>
                <w:szCs w:val="16"/>
              </w:rPr>
              <w:t xml:space="preserve"> for younger children.  Families that are not able to attend an event will be given the opportunity to set up a meeting where information, materials and guidance can be given. </w:t>
            </w:r>
            <w:r w:rsidR="004C6387">
              <w:rPr>
                <w:rFonts w:cstheme="minorHAnsi"/>
                <w:color w:val="auto"/>
                <w:sz w:val="16"/>
                <w:szCs w:val="16"/>
              </w:rPr>
              <w:t xml:space="preserve"> Saturn is also working to </w:t>
            </w:r>
            <w:r w:rsidR="001460B9">
              <w:rPr>
                <w:rFonts w:cstheme="minorHAnsi"/>
                <w:color w:val="auto"/>
                <w:sz w:val="16"/>
                <w:szCs w:val="16"/>
              </w:rPr>
              <w:t xml:space="preserve">utilize space in the building where families can access childcare for the </w:t>
            </w:r>
            <w:r w:rsidR="001C4044">
              <w:rPr>
                <w:rFonts w:cstheme="minorHAnsi"/>
                <w:color w:val="auto"/>
                <w:sz w:val="16"/>
                <w:szCs w:val="16"/>
              </w:rPr>
              <w:t xml:space="preserve">allotted time parent workshops are taking place. </w:t>
            </w:r>
            <w:r w:rsidR="001460B9">
              <w:rPr>
                <w:rFonts w:cstheme="minorHAnsi"/>
                <w:color w:val="auto"/>
                <w:sz w:val="16"/>
                <w:szCs w:val="16"/>
              </w:rPr>
              <w:t xml:space="preserve"> </w:t>
            </w:r>
          </w:p>
          <w:p w14:paraId="6F395FCF" w14:textId="77777777" w:rsidR="00536F50" w:rsidRPr="00536F50" w:rsidRDefault="00536F50" w:rsidP="00536F50">
            <w:pPr>
              <w:rPr>
                <w:rFonts w:cstheme="minorHAnsi"/>
                <w:sz w:val="16"/>
                <w:szCs w:val="16"/>
              </w:rPr>
            </w:pPr>
          </w:p>
          <w:p w14:paraId="0F9710BE" w14:textId="77777777" w:rsidR="00536F50" w:rsidRDefault="00536F50" w:rsidP="00536F50">
            <w:pPr>
              <w:rPr>
                <w:rFonts w:cstheme="minorHAnsi"/>
                <w:color w:val="auto"/>
                <w:sz w:val="16"/>
                <w:szCs w:val="16"/>
              </w:rPr>
            </w:pPr>
          </w:p>
          <w:p w14:paraId="4A44E975" w14:textId="77777777" w:rsidR="00536F50" w:rsidRDefault="00536F50" w:rsidP="00536F50">
            <w:pPr>
              <w:rPr>
                <w:rFonts w:cstheme="minorHAnsi"/>
                <w:color w:val="auto"/>
                <w:sz w:val="16"/>
                <w:szCs w:val="16"/>
              </w:rPr>
            </w:pPr>
          </w:p>
          <w:p w14:paraId="18CAB2A5" w14:textId="50BCFD14" w:rsidR="00536F50" w:rsidRPr="00536F50" w:rsidRDefault="00536F50" w:rsidP="00536F50">
            <w:pPr>
              <w:tabs>
                <w:tab w:val="left" w:pos="2655"/>
              </w:tabs>
              <w:rPr>
                <w:rFonts w:cstheme="minorHAnsi"/>
                <w:sz w:val="16"/>
                <w:szCs w:val="16"/>
              </w:rPr>
            </w:pPr>
            <w:r>
              <w:rPr>
                <w:rFonts w:cstheme="minorHAnsi"/>
                <w:sz w:val="16"/>
                <w:szCs w:val="16"/>
              </w:rPr>
              <w:tab/>
            </w:r>
          </w:p>
        </w:tc>
      </w:tr>
      <w:tr w:rsidR="00F42CE5" w14:paraId="675488E5" w14:textId="77777777" w:rsidTr="007F67DF">
        <w:trPr>
          <w:trHeight w:val="1007"/>
        </w:trPr>
        <w:tc>
          <w:tcPr>
            <w:tcW w:w="4220" w:type="dxa"/>
          </w:tcPr>
          <w:p w14:paraId="731C76E4" w14:textId="77777777" w:rsidR="00F42CE5" w:rsidRDefault="002D02E8">
            <w:pPr>
              <w:rPr>
                <w:b/>
                <w:sz w:val="18"/>
                <w:szCs w:val="18"/>
              </w:rPr>
            </w:pPr>
            <w:r>
              <w:rPr>
                <w:b/>
                <w:sz w:val="18"/>
                <w:szCs w:val="18"/>
              </w:rPr>
              <w:t>How are flexible dates and times for meetings, events and/or workshops offered?  (Give examples)</w:t>
            </w:r>
          </w:p>
        </w:tc>
        <w:tc>
          <w:tcPr>
            <w:tcW w:w="10250" w:type="dxa"/>
          </w:tcPr>
          <w:p w14:paraId="2609F6FA" w14:textId="43776710" w:rsidR="00F42CE5" w:rsidRDefault="00C773F9">
            <w:pPr>
              <w:rPr>
                <w:sz w:val="16"/>
                <w:szCs w:val="16"/>
              </w:rPr>
            </w:pPr>
            <w:r w:rsidRPr="00A40E1D">
              <w:rPr>
                <w:rFonts w:cstheme="minorHAnsi"/>
                <w:color w:val="auto"/>
                <w:sz w:val="16"/>
                <w:szCs w:val="18"/>
              </w:rPr>
              <w:t xml:space="preserve">Parents have the option to request a meeting with their child’s teacher anytime throughout the school year. Teachers are available before school, during their planning time and after school to meet with families. Special arrangements will be made for parents to meet with their child’s teacher if they are unable to meet during offered times.  </w:t>
            </w:r>
            <w:r w:rsidR="00A40E1D" w:rsidRPr="00A40E1D">
              <w:rPr>
                <w:rFonts w:cstheme="minorHAnsi"/>
                <w:color w:val="auto"/>
                <w:sz w:val="16"/>
                <w:szCs w:val="18"/>
              </w:rPr>
              <w:t xml:space="preserve">Families may also request to meet via </w:t>
            </w:r>
            <w:r w:rsidR="00174E29">
              <w:rPr>
                <w:rFonts w:cstheme="minorHAnsi"/>
                <w:color w:val="auto"/>
                <w:sz w:val="16"/>
                <w:szCs w:val="18"/>
              </w:rPr>
              <w:t xml:space="preserve">online through one of Brevard Public Schools approved platforms such as Zoom or Teams. </w:t>
            </w:r>
          </w:p>
        </w:tc>
      </w:tr>
      <w:tr w:rsidR="00F42CE5" w14:paraId="6655C6B4" w14:textId="77777777" w:rsidTr="007F67DF">
        <w:trPr>
          <w:trHeight w:val="863"/>
        </w:trPr>
        <w:tc>
          <w:tcPr>
            <w:tcW w:w="4220" w:type="dxa"/>
          </w:tcPr>
          <w:p w14:paraId="31149C3F" w14:textId="77777777" w:rsidR="00F42CE5" w:rsidRDefault="002D02E8">
            <w:pPr>
              <w:rPr>
                <w:b/>
                <w:sz w:val="18"/>
                <w:szCs w:val="18"/>
              </w:rPr>
            </w:pPr>
            <w:r>
              <w:rPr>
                <w:b/>
                <w:sz w:val="18"/>
                <w:szCs w:val="18"/>
              </w:rPr>
              <w:t>How do families who are unable to attend building capacity events receive information from the meetings?</w:t>
            </w:r>
          </w:p>
        </w:tc>
        <w:tc>
          <w:tcPr>
            <w:tcW w:w="10250" w:type="dxa"/>
          </w:tcPr>
          <w:p w14:paraId="7EBAFBAB" w14:textId="521AF373" w:rsidR="00F42CE5" w:rsidRPr="00261A08" w:rsidRDefault="00E77CCE">
            <w:pPr>
              <w:rPr>
                <w:sz w:val="16"/>
                <w:szCs w:val="16"/>
              </w:rPr>
            </w:pPr>
            <w:r w:rsidRPr="00261A08">
              <w:rPr>
                <w:rFonts w:cstheme="minorHAnsi"/>
                <w:color w:val="auto"/>
                <w:sz w:val="16"/>
                <w:szCs w:val="18"/>
              </w:rPr>
              <w:t>Families who are unable to attend meetings can receive information in various ways by call Saturn’s front office to request a meeting with administration, requesting that the information given out at the meeting be sent home and or by calling and speaking with the appropriate staff member to be given the information verbally over the phone</w:t>
            </w:r>
          </w:p>
        </w:tc>
      </w:tr>
      <w:tr w:rsidR="00F42CE5" w14:paraId="29F418E8" w14:textId="77777777" w:rsidTr="007F67DF">
        <w:trPr>
          <w:trHeight w:val="1178"/>
        </w:trPr>
        <w:tc>
          <w:tcPr>
            <w:tcW w:w="4220" w:type="dxa"/>
          </w:tcPr>
          <w:p w14:paraId="03B4E3B3" w14:textId="77777777" w:rsidR="00F42CE5" w:rsidRDefault="002D02E8">
            <w:pPr>
              <w:rPr>
                <w:b/>
                <w:sz w:val="18"/>
                <w:szCs w:val="18"/>
              </w:rPr>
            </w:pPr>
            <w:r>
              <w:rPr>
                <w:b/>
                <w:sz w:val="18"/>
                <w:szCs w:val="18"/>
              </w:rPr>
              <w:t>What strategies were used to increase family and community engagement in decision-making?</w:t>
            </w:r>
          </w:p>
        </w:tc>
        <w:tc>
          <w:tcPr>
            <w:tcW w:w="10250" w:type="dxa"/>
          </w:tcPr>
          <w:p w14:paraId="55E1EC92" w14:textId="5F21B51C" w:rsidR="00023FEF" w:rsidRPr="00D47F2F" w:rsidRDefault="00023FEF" w:rsidP="00023FEF">
            <w:pPr>
              <w:pStyle w:val="Default"/>
              <w:jc w:val="both"/>
              <w:rPr>
                <w:rFonts w:asciiTheme="minorHAnsi" w:hAnsiTheme="minorHAnsi" w:cstheme="minorHAnsi"/>
                <w:spacing w:val="-1"/>
                <w:sz w:val="16"/>
                <w:szCs w:val="16"/>
              </w:rPr>
            </w:pPr>
            <w:r>
              <w:rPr>
                <w:rFonts w:asciiTheme="minorHAnsi" w:hAnsiTheme="minorHAnsi" w:cstheme="minorHAnsi"/>
                <w:bCs/>
                <w:sz w:val="16"/>
                <w:szCs w:val="16"/>
              </w:rPr>
              <w:t xml:space="preserve">Family and </w:t>
            </w:r>
            <w:r w:rsidRPr="00E62D03">
              <w:rPr>
                <w:rFonts w:asciiTheme="minorHAnsi" w:hAnsiTheme="minorHAnsi" w:cstheme="minorHAnsi"/>
                <w:bCs/>
                <w:sz w:val="16"/>
                <w:szCs w:val="16"/>
              </w:rPr>
              <w:t xml:space="preserve">community members are invited to become members of </w:t>
            </w:r>
            <w:r>
              <w:rPr>
                <w:rFonts w:asciiTheme="minorHAnsi" w:hAnsiTheme="minorHAnsi" w:cstheme="minorHAnsi"/>
                <w:bCs/>
                <w:sz w:val="16"/>
                <w:szCs w:val="16"/>
              </w:rPr>
              <w:t>Saturn’s School Advisory Council, (</w:t>
            </w:r>
            <w:r w:rsidRPr="00E62D03">
              <w:rPr>
                <w:rFonts w:asciiTheme="minorHAnsi" w:hAnsiTheme="minorHAnsi" w:cstheme="minorHAnsi"/>
                <w:bCs/>
                <w:sz w:val="16"/>
                <w:szCs w:val="16"/>
              </w:rPr>
              <w:t>SAC</w:t>
            </w:r>
            <w:r>
              <w:rPr>
                <w:rFonts w:asciiTheme="minorHAnsi" w:hAnsiTheme="minorHAnsi" w:cstheme="minorHAnsi"/>
                <w:bCs/>
                <w:sz w:val="16"/>
                <w:szCs w:val="16"/>
              </w:rPr>
              <w:t xml:space="preserve">) via a </w:t>
            </w:r>
            <w:r w:rsidRPr="00E62D03">
              <w:rPr>
                <w:rFonts w:asciiTheme="minorHAnsi" w:hAnsiTheme="minorHAnsi" w:cstheme="minorHAnsi"/>
                <w:bCs/>
                <w:sz w:val="16"/>
                <w:szCs w:val="16"/>
              </w:rPr>
              <w:t>monthly newsletter</w:t>
            </w:r>
            <w:r>
              <w:rPr>
                <w:rFonts w:asciiTheme="minorHAnsi" w:hAnsiTheme="minorHAnsi" w:cstheme="minorHAnsi"/>
                <w:bCs/>
                <w:sz w:val="16"/>
                <w:szCs w:val="16"/>
              </w:rPr>
              <w:t xml:space="preserve">, Facebook post, and phone and text messaging system sent out </w:t>
            </w:r>
            <w:r w:rsidRPr="00E62D03">
              <w:rPr>
                <w:rFonts w:asciiTheme="minorHAnsi" w:hAnsiTheme="minorHAnsi" w:cstheme="minorHAnsi"/>
                <w:bCs/>
                <w:sz w:val="16"/>
                <w:szCs w:val="16"/>
              </w:rPr>
              <w:t>at the beginning of the</w:t>
            </w:r>
            <w:r>
              <w:rPr>
                <w:rFonts w:asciiTheme="minorHAnsi" w:hAnsiTheme="minorHAnsi" w:cstheme="minorHAnsi"/>
                <w:bCs/>
                <w:sz w:val="16"/>
                <w:szCs w:val="16"/>
              </w:rPr>
              <w:t xml:space="preserve"> school </w:t>
            </w:r>
            <w:r w:rsidRPr="00E62D03">
              <w:rPr>
                <w:rFonts w:asciiTheme="minorHAnsi" w:hAnsiTheme="minorHAnsi" w:cstheme="minorHAnsi"/>
                <w:bCs/>
                <w:sz w:val="16"/>
                <w:szCs w:val="16"/>
              </w:rPr>
              <w:t xml:space="preserve">year. </w:t>
            </w:r>
            <w:r>
              <w:rPr>
                <w:rFonts w:asciiTheme="minorHAnsi" w:hAnsiTheme="minorHAnsi" w:cstheme="minorHAnsi"/>
                <w:bCs/>
                <w:sz w:val="16"/>
                <w:szCs w:val="16"/>
              </w:rPr>
              <w:t xml:space="preserve"> </w:t>
            </w:r>
            <w:r>
              <w:rPr>
                <w:rFonts w:asciiTheme="minorHAnsi" w:hAnsiTheme="minorHAnsi" w:cstheme="minorHAnsi"/>
                <w:spacing w:val="-1"/>
                <w:sz w:val="16"/>
                <w:szCs w:val="16"/>
              </w:rPr>
              <w:t>P</w:t>
            </w:r>
            <w:r w:rsidRPr="00E62D03">
              <w:rPr>
                <w:rFonts w:asciiTheme="minorHAnsi" w:hAnsiTheme="minorHAnsi" w:cstheme="minorHAnsi"/>
                <w:spacing w:val="-1"/>
                <w:sz w:val="16"/>
                <w:szCs w:val="16"/>
              </w:rPr>
              <w:t>arents and community member are invited to review and discuss changes to the following documents: School Improvement Plan, Parent and Family Engagement Plan and the School-Parent-Student Compact for Learning</w:t>
            </w:r>
            <w:r>
              <w:rPr>
                <w:rFonts w:asciiTheme="minorHAnsi" w:hAnsiTheme="minorHAnsi" w:cstheme="minorHAnsi"/>
                <w:spacing w:val="-1"/>
                <w:sz w:val="16"/>
                <w:szCs w:val="16"/>
              </w:rPr>
              <w:t xml:space="preserve">. </w:t>
            </w:r>
            <w:r>
              <w:rPr>
                <w:rFonts w:asciiTheme="minorHAnsi" w:hAnsiTheme="minorHAnsi" w:cstheme="minorHAnsi"/>
                <w:bCs/>
                <w:sz w:val="16"/>
                <w:szCs w:val="16"/>
              </w:rPr>
              <w:t>Saturn also encourages parents to participate in SAC meetings</w:t>
            </w:r>
            <w:r w:rsidR="00A92B8B">
              <w:rPr>
                <w:rFonts w:asciiTheme="minorHAnsi" w:hAnsiTheme="minorHAnsi" w:cstheme="minorHAnsi"/>
                <w:bCs/>
                <w:sz w:val="16"/>
                <w:szCs w:val="16"/>
              </w:rPr>
              <w:t>, which are help once a month</w:t>
            </w:r>
            <w:r>
              <w:rPr>
                <w:rFonts w:asciiTheme="minorHAnsi" w:hAnsiTheme="minorHAnsi" w:cstheme="minorHAnsi"/>
                <w:bCs/>
                <w:sz w:val="16"/>
                <w:szCs w:val="16"/>
              </w:rPr>
              <w:t>.</w:t>
            </w:r>
            <w:r w:rsidRPr="00E62D03">
              <w:rPr>
                <w:rFonts w:asciiTheme="minorHAnsi" w:hAnsiTheme="minorHAnsi" w:cstheme="minorHAnsi"/>
                <w:bCs/>
                <w:sz w:val="16"/>
                <w:szCs w:val="16"/>
              </w:rPr>
              <w:t xml:space="preserve"> </w:t>
            </w:r>
            <w:r w:rsidRPr="00E62D03">
              <w:rPr>
                <w:rFonts w:asciiTheme="minorHAnsi" w:hAnsiTheme="minorHAnsi" w:cstheme="minorHAnsi"/>
                <w:spacing w:val="-1"/>
                <w:sz w:val="16"/>
                <w:szCs w:val="16"/>
              </w:rPr>
              <w:t xml:space="preserve">Saturn will also hold a focus group </w:t>
            </w:r>
            <w:r>
              <w:rPr>
                <w:rFonts w:asciiTheme="minorHAnsi" w:hAnsiTheme="minorHAnsi" w:cstheme="minorHAnsi"/>
                <w:spacing w:val="-1"/>
                <w:sz w:val="16"/>
                <w:szCs w:val="16"/>
              </w:rPr>
              <w:t xml:space="preserve">in the spring for parents and community members to come together with Saturn staff in identifying areas within the school that need improvement.  </w:t>
            </w:r>
          </w:p>
          <w:p w14:paraId="4D900A9D" w14:textId="77777777" w:rsidR="00F42CE5" w:rsidRDefault="00F42CE5">
            <w:pPr>
              <w:rPr>
                <w:sz w:val="16"/>
                <w:szCs w:val="16"/>
              </w:rPr>
            </w:pPr>
          </w:p>
        </w:tc>
      </w:tr>
    </w:tbl>
    <w:p w14:paraId="146C3707" w14:textId="77777777" w:rsidR="00F42CE5" w:rsidRDefault="00F42CE5">
      <w:pPr>
        <w:spacing w:after="20" w:line="240" w:lineRule="auto"/>
        <w:jc w:val="center"/>
        <w:rPr>
          <w:b/>
          <w:i/>
          <w:color w:val="00CC99"/>
        </w:rPr>
      </w:pPr>
    </w:p>
    <w:sectPr w:rsidR="00F42CE5">
      <w:headerReference w:type="even" r:id="rId8"/>
      <w:headerReference w:type="default" r:id="rId9"/>
      <w:footerReference w:type="even" r:id="rId10"/>
      <w:footerReference w:type="default" r:id="rId11"/>
      <w:headerReference w:type="first" r:id="rId12"/>
      <w:footerReference w:type="first" r:id="rId13"/>
      <w:pgSz w:w="15840" w:h="12240"/>
      <w:pgMar w:top="1890" w:right="720" w:bottom="0" w:left="720" w:header="1440" w:footer="720" w:gutter="0"/>
      <w:pgNumType w:start="1"/>
      <w:cols w:space="720"/>
      <w:sectPrChange w:id="1" w:author="Carol Mela" w:date="2020-06-02T17:18:00Z">
        <w:sectPr w:rsidR="00F42CE5">
          <w:pgMar w:top="1890" w:right="720" w:bottom="0" w:left="720" w:header="1584"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A228" w14:textId="77777777" w:rsidR="000D7A06" w:rsidRDefault="000D7A06">
      <w:pPr>
        <w:spacing w:after="0" w:line="240" w:lineRule="auto"/>
      </w:pPr>
      <w:r>
        <w:separator/>
      </w:r>
    </w:p>
  </w:endnote>
  <w:endnote w:type="continuationSeparator" w:id="0">
    <w:p w14:paraId="142CADC9" w14:textId="77777777" w:rsidR="000D7A06" w:rsidRDefault="000D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E3CD" w14:textId="77777777" w:rsidR="003703E2" w:rsidRDefault="0037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4E72F" w14:textId="77777777"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6C6C" w14:textId="77777777" w:rsidR="003703E2" w:rsidRDefault="0037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2B50" w14:textId="77777777" w:rsidR="000D7A06" w:rsidRDefault="000D7A06">
      <w:pPr>
        <w:spacing w:after="0" w:line="240" w:lineRule="auto"/>
      </w:pPr>
      <w:r>
        <w:separator/>
      </w:r>
    </w:p>
  </w:footnote>
  <w:footnote w:type="continuationSeparator" w:id="0">
    <w:p w14:paraId="0F09CD7E" w14:textId="77777777" w:rsidR="000D7A06" w:rsidRDefault="000D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D702" w14:textId="77777777" w:rsidR="003703E2" w:rsidRDefault="0037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6ACB" w14:textId="77777777"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14:anchorId="6789C452" wp14:editId="2B3D6EEF">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14:paraId="1577C424" w14:textId="77777777"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14:paraId="2EAC5D1D" w14:textId="1BFDC259"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20-</w:t>
    </w:r>
    <w:r w:rsidR="003703E2">
      <w:rPr>
        <w:b/>
        <w:sz w:val="20"/>
        <w:szCs w:val="20"/>
      </w:rPr>
      <w:t xml:space="preserve">2021 </w:t>
    </w:r>
    <w:r w:rsidR="003703E2">
      <w:rPr>
        <w:b/>
        <w:color w:val="000000"/>
        <w:sz w:val="20"/>
        <w:szCs w:val="20"/>
      </w:rPr>
      <w:t>Parent</w:t>
    </w:r>
    <w:r>
      <w:rPr>
        <w:b/>
        <w:color w:val="000000"/>
        <w:sz w:val="20"/>
        <w:szCs w:val="20"/>
      </w:rPr>
      <w:t xml:space="preserve"> and Family Engagement Plan (PFEP) </w:t>
    </w:r>
  </w:p>
  <w:p w14:paraId="257CF8AE" w14:textId="77777777"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2FDC" w14:textId="77777777" w:rsidR="003703E2" w:rsidRDefault="0037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BD4D18"/>
    <w:multiLevelType w:val="hybridMultilevel"/>
    <w:tmpl w:val="7BCA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3E72557"/>
    <w:multiLevelType w:val="hybridMultilevel"/>
    <w:tmpl w:val="11A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0250D"/>
    <w:rsid w:val="00004EE2"/>
    <w:rsid w:val="000143A9"/>
    <w:rsid w:val="000222F6"/>
    <w:rsid w:val="00023FEF"/>
    <w:rsid w:val="000460DA"/>
    <w:rsid w:val="00075900"/>
    <w:rsid w:val="00087429"/>
    <w:rsid w:val="000965F8"/>
    <w:rsid w:val="000A53FB"/>
    <w:rsid w:val="000C26C0"/>
    <w:rsid w:val="000D7A06"/>
    <w:rsid w:val="00114A43"/>
    <w:rsid w:val="00122E0C"/>
    <w:rsid w:val="00122FE6"/>
    <w:rsid w:val="00123A09"/>
    <w:rsid w:val="00127AE3"/>
    <w:rsid w:val="001400DB"/>
    <w:rsid w:val="00144402"/>
    <w:rsid w:val="001460B9"/>
    <w:rsid w:val="00152137"/>
    <w:rsid w:val="00163DA9"/>
    <w:rsid w:val="00174E29"/>
    <w:rsid w:val="00176A50"/>
    <w:rsid w:val="00181DBA"/>
    <w:rsid w:val="001A1E9F"/>
    <w:rsid w:val="001C4044"/>
    <w:rsid w:val="001D401D"/>
    <w:rsid w:val="001D6259"/>
    <w:rsid w:val="001E20BD"/>
    <w:rsid w:val="001E58C1"/>
    <w:rsid w:val="001F2EA1"/>
    <w:rsid w:val="001F54CC"/>
    <w:rsid w:val="00210147"/>
    <w:rsid w:val="00214F7B"/>
    <w:rsid w:val="002257CC"/>
    <w:rsid w:val="00225ACF"/>
    <w:rsid w:val="00230B94"/>
    <w:rsid w:val="002322A3"/>
    <w:rsid w:val="00234BE4"/>
    <w:rsid w:val="002469FF"/>
    <w:rsid w:val="00261A08"/>
    <w:rsid w:val="002648A9"/>
    <w:rsid w:val="002B75D2"/>
    <w:rsid w:val="002C0474"/>
    <w:rsid w:val="002D02E8"/>
    <w:rsid w:val="002D4808"/>
    <w:rsid w:val="002E0962"/>
    <w:rsid w:val="002E1A8F"/>
    <w:rsid w:val="002E4269"/>
    <w:rsid w:val="002E7EC8"/>
    <w:rsid w:val="002F0F33"/>
    <w:rsid w:val="00305C5B"/>
    <w:rsid w:val="003064BB"/>
    <w:rsid w:val="00321174"/>
    <w:rsid w:val="00330335"/>
    <w:rsid w:val="00342147"/>
    <w:rsid w:val="003703E2"/>
    <w:rsid w:val="003754AC"/>
    <w:rsid w:val="003906BD"/>
    <w:rsid w:val="00390A28"/>
    <w:rsid w:val="003A42BC"/>
    <w:rsid w:val="003B5C2F"/>
    <w:rsid w:val="003B728E"/>
    <w:rsid w:val="003B7D67"/>
    <w:rsid w:val="003C08D6"/>
    <w:rsid w:val="003C56BC"/>
    <w:rsid w:val="003D4C98"/>
    <w:rsid w:val="003E3761"/>
    <w:rsid w:val="003E41F6"/>
    <w:rsid w:val="00410952"/>
    <w:rsid w:val="00415EA9"/>
    <w:rsid w:val="00416B9F"/>
    <w:rsid w:val="00422AD6"/>
    <w:rsid w:val="00440D00"/>
    <w:rsid w:val="00444E3A"/>
    <w:rsid w:val="00456CD3"/>
    <w:rsid w:val="00465F28"/>
    <w:rsid w:val="00484660"/>
    <w:rsid w:val="0048547B"/>
    <w:rsid w:val="00490650"/>
    <w:rsid w:val="00490ADF"/>
    <w:rsid w:val="00496DF8"/>
    <w:rsid w:val="004C633E"/>
    <w:rsid w:val="004C6387"/>
    <w:rsid w:val="004D6701"/>
    <w:rsid w:val="004F3F32"/>
    <w:rsid w:val="005106A8"/>
    <w:rsid w:val="00534A08"/>
    <w:rsid w:val="00536F50"/>
    <w:rsid w:val="00537123"/>
    <w:rsid w:val="00570785"/>
    <w:rsid w:val="00577857"/>
    <w:rsid w:val="005A3588"/>
    <w:rsid w:val="005A37D2"/>
    <w:rsid w:val="005A39F9"/>
    <w:rsid w:val="005B273A"/>
    <w:rsid w:val="005F4AE6"/>
    <w:rsid w:val="00615B51"/>
    <w:rsid w:val="00621549"/>
    <w:rsid w:val="00622E18"/>
    <w:rsid w:val="0064676A"/>
    <w:rsid w:val="0065096D"/>
    <w:rsid w:val="006615E5"/>
    <w:rsid w:val="006679F7"/>
    <w:rsid w:val="00670546"/>
    <w:rsid w:val="00670D65"/>
    <w:rsid w:val="00675BBB"/>
    <w:rsid w:val="00676999"/>
    <w:rsid w:val="00676C9A"/>
    <w:rsid w:val="006818A4"/>
    <w:rsid w:val="00691DE8"/>
    <w:rsid w:val="006A142F"/>
    <w:rsid w:val="006A273E"/>
    <w:rsid w:val="006D5EBC"/>
    <w:rsid w:val="00707EA1"/>
    <w:rsid w:val="007218F0"/>
    <w:rsid w:val="00725F2F"/>
    <w:rsid w:val="00741122"/>
    <w:rsid w:val="00743EE8"/>
    <w:rsid w:val="00751989"/>
    <w:rsid w:val="007676CE"/>
    <w:rsid w:val="00772E31"/>
    <w:rsid w:val="00780CBC"/>
    <w:rsid w:val="00780DDD"/>
    <w:rsid w:val="00785207"/>
    <w:rsid w:val="00793BD7"/>
    <w:rsid w:val="007A09A7"/>
    <w:rsid w:val="007B359F"/>
    <w:rsid w:val="007B5EA2"/>
    <w:rsid w:val="007B6C98"/>
    <w:rsid w:val="007C0D67"/>
    <w:rsid w:val="007D3FD8"/>
    <w:rsid w:val="007F13A6"/>
    <w:rsid w:val="007F67DF"/>
    <w:rsid w:val="00803EBF"/>
    <w:rsid w:val="008111BF"/>
    <w:rsid w:val="00814A49"/>
    <w:rsid w:val="00816A37"/>
    <w:rsid w:val="00847E27"/>
    <w:rsid w:val="00860CBA"/>
    <w:rsid w:val="00876FA0"/>
    <w:rsid w:val="00891BFE"/>
    <w:rsid w:val="008925F8"/>
    <w:rsid w:val="008A391A"/>
    <w:rsid w:val="008C190B"/>
    <w:rsid w:val="008C2296"/>
    <w:rsid w:val="008C696E"/>
    <w:rsid w:val="008C6A1B"/>
    <w:rsid w:val="008D66ED"/>
    <w:rsid w:val="009128EB"/>
    <w:rsid w:val="00934B93"/>
    <w:rsid w:val="0094259E"/>
    <w:rsid w:val="0094417F"/>
    <w:rsid w:val="0095338E"/>
    <w:rsid w:val="009617F7"/>
    <w:rsid w:val="009909C8"/>
    <w:rsid w:val="009B03B1"/>
    <w:rsid w:val="009B3417"/>
    <w:rsid w:val="009B4BE2"/>
    <w:rsid w:val="009C1BBA"/>
    <w:rsid w:val="009C5830"/>
    <w:rsid w:val="009E6E5F"/>
    <w:rsid w:val="009F5F7E"/>
    <w:rsid w:val="00A01D18"/>
    <w:rsid w:val="00A022A1"/>
    <w:rsid w:val="00A10019"/>
    <w:rsid w:val="00A179B8"/>
    <w:rsid w:val="00A302DD"/>
    <w:rsid w:val="00A319E7"/>
    <w:rsid w:val="00A40E1D"/>
    <w:rsid w:val="00A449D6"/>
    <w:rsid w:val="00A50A31"/>
    <w:rsid w:val="00A53E89"/>
    <w:rsid w:val="00A74040"/>
    <w:rsid w:val="00A924B1"/>
    <w:rsid w:val="00A92B8B"/>
    <w:rsid w:val="00A93B2A"/>
    <w:rsid w:val="00AA069D"/>
    <w:rsid w:val="00AB6FC8"/>
    <w:rsid w:val="00AC3ED2"/>
    <w:rsid w:val="00AC52C3"/>
    <w:rsid w:val="00AD0046"/>
    <w:rsid w:val="00AE50FC"/>
    <w:rsid w:val="00AE6F9B"/>
    <w:rsid w:val="00B03C64"/>
    <w:rsid w:val="00B03EF5"/>
    <w:rsid w:val="00B05051"/>
    <w:rsid w:val="00B06F25"/>
    <w:rsid w:val="00B331C5"/>
    <w:rsid w:val="00B667FF"/>
    <w:rsid w:val="00B67A9B"/>
    <w:rsid w:val="00B704EC"/>
    <w:rsid w:val="00B8229D"/>
    <w:rsid w:val="00B92B09"/>
    <w:rsid w:val="00B93826"/>
    <w:rsid w:val="00B93E5F"/>
    <w:rsid w:val="00BB5CC5"/>
    <w:rsid w:val="00BD0212"/>
    <w:rsid w:val="00BE567D"/>
    <w:rsid w:val="00BF6915"/>
    <w:rsid w:val="00C05899"/>
    <w:rsid w:val="00C05F02"/>
    <w:rsid w:val="00C23E69"/>
    <w:rsid w:val="00C42E86"/>
    <w:rsid w:val="00C61337"/>
    <w:rsid w:val="00C67F59"/>
    <w:rsid w:val="00C773F9"/>
    <w:rsid w:val="00C810CB"/>
    <w:rsid w:val="00C82D3C"/>
    <w:rsid w:val="00C8729B"/>
    <w:rsid w:val="00C9542B"/>
    <w:rsid w:val="00CA75AF"/>
    <w:rsid w:val="00CB1B1C"/>
    <w:rsid w:val="00CB54AE"/>
    <w:rsid w:val="00CD0A52"/>
    <w:rsid w:val="00CD1054"/>
    <w:rsid w:val="00CD678E"/>
    <w:rsid w:val="00D23FB5"/>
    <w:rsid w:val="00D3209C"/>
    <w:rsid w:val="00D32AF0"/>
    <w:rsid w:val="00D61EE7"/>
    <w:rsid w:val="00D671DB"/>
    <w:rsid w:val="00D70079"/>
    <w:rsid w:val="00D81BED"/>
    <w:rsid w:val="00D94BD3"/>
    <w:rsid w:val="00DB2AC5"/>
    <w:rsid w:val="00DC0C70"/>
    <w:rsid w:val="00DC7A49"/>
    <w:rsid w:val="00DD76F4"/>
    <w:rsid w:val="00DE4DA2"/>
    <w:rsid w:val="00DF71D3"/>
    <w:rsid w:val="00E20890"/>
    <w:rsid w:val="00E25365"/>
    <w:rsid w:val="00E408F0"/>
    <w:rsid w:val="00E52E4E"/>
    <w:rsid w:val="00E6262A"/>
    <w:rsid w:val="00E77CCE"/>
    <w:rsid w:val="00E85446"/>
    <w:rsid w:val="00E9130C"/>
    <w:rsid w:val="00E94C85"/>
    <w:rsid w:val="00E96F6E"/>
    <w:rsid w:val="00EA35E7"/>
    <w:rsid w:val="00EC7359"/>
    <w:rsid w:val="00ED66FE"/>
    <w:rsid w:val="00F00B82"/>
    <w:rsid w:val="00F11F68"/>
    <w:rsid w:val="00F21AB0"/>
    <w:rsid w:val="00F25665"/>
    <w:rsid w:val="00F42CE5"/>
    <w:rsid w:val="00F432AB"/>
    <w:rsid w:val="00F44747"/>
    <w:rsid w:val="00F83980"/>
    <w:rsid w:val="00F907BC"/>
    <w:rsid w:val="00F92E62"/>
    <w:rsid w:val="00F95E5E"/>
    <w:rsid w:val="00F975AB"/>
    <w:rsid w:val="00FB0F3C"/>
    <w:rsid w:val="00FB2FFA"/>
    <w:rsid w:val="00FE2EDB"/>
    <w:rsid w:val="00FE6C0B"/>
    <w:rsid w:val="00FF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DB49"/>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paragraph" w:customStyle="1" w:styleId="TableParagraph">
    <w:name w:val="Table Paragraph"/>
    <w:basedOn w:val="Normal"/>
    <w:uiPriority w:val="1"/>
    <w:qFormat/>
    <w:rsid w:val="000965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023FEF"/>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4211</Words>
  <Characters>24005</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Atwell</dc:creator>
  <cp:lastModifiedBy>Hurst.Kori@Saturn Elementary</cp:lastModifiedBy>
  <cp:revision>2</cp:revision>
  <dcterms:created xsi:type="dcterms:W3CDTF">2020-11-11T16:15:00Z</dcterms:created>
  <dcterms:modified xsi:type="dcterms:W3CDTF">2020-11-11T16:15:00Z</dcterms:modified>
</cp:coreProperties>
</file>