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31E14">
      <w:pPr>
        <w:pStyle w:val="Heading2"/>
        <w:divId w:val="2018380333"/>
        <w:rPr>
          <w:rFonts w:ascii="Arial" w:eastAsia="Times New Roman" w:hAnsi="Arial" w:cs="Arial"/>
        </w:rPr>
      </w:pPr>
      <w:bookmarkStart w:id="0" w:name="_GoBack"/>
      <w:bookmarkEnd w:id="0"/>
      <w:r>
        <w:rPr>
          <w:rFonts w:ascii="Arial" w:eastAsia="Times New Roman" w:hAnsi="Arial" w:cs="Arial"/>
          <w:sz w:val="20"/>
          <w:szCs w:val="20"/>
        </w:rPr>
        <w:t>BALDWIN MIDDLE-SENIOR HIGH SCHOOL Title I, Part A Parental Involvement Pla</w:t>
      </w:r>
      <w:r>
        <w:rPr>
          <w:rFonts w:ascii="Arial" w:eastAsia="Times New Roman" w:hAnsi="Arial" w:cs="Arial"/>
          <w:sz w:val="20"/>
          <w:szCs w:val="20"/>
        </w:rPr>
        <w:t>n</w:t>
      </w:r>
    </w:p>
    <w:p w:rsidR="00000000" w:rsidRDefault="00431E14">
      <w:pPr>
        <w:pStyle w:val="NormalWeb"/>
        <w:divId w:val="989408809"/>
      </w:pPr>
      <w:r>
        <w:t>I,</w:t>
      </w:r>
      <w:r>
        <w:t xml:space="preserve"> </w:t>
      </w:r>
      <w:r>
        <w:t>Dr. Denise Hal</w:t>
      </w:r>
      <w:r>
        <w:t>l</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431E14">
      <w:pPr>
        <w:pStyle w:val="Heading2"/>
        <w:divId w:val="989408809"/>
        <w:rPr>
          <w:rFonts w:ascii="Arial" w:eastAsia="Times New Roman" w:hAnsi="Arial" w:cs="Arial"/>
        </w:rPr>
      </w:pPr>
      <w:r>
        <w:rPr>
          <w:rFonts w:ascii="Arial" w:eastAsia="Times New Roman" w:hAnsi="Arial" w:cs="Arial"/>
        </w:rPr>
        <w:t>Assurances</w:t>
      </w:r>
    </w:p>
    <w:p w:rsidR="00000000" w:rsidRDefault="00431E14">
      <w:pPr>
        <w:numPr>
          <w:ilvl w:val="0"/>
          <w:numId w:val="1"/>
        </w:numPr>
        <w:spacing w:before="100" w:beforeAutospacing="1" w:after="100" w:afterAutospacing="1"/>
        <w:divId w:val="98940880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431E14">
      <w:pPr>
        <w:numPr>
          <w:ilvl w:val="0"/>
          <w:numId w:val="1"/>
        </w:numPr>
        <w:spacing w:before="100" w:beforeAutospacing="1" w:after="100" w:afterAutospacing="1"/>
        <w:divId w:val="98940880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431E14">
      <w:pPr>
        <w:numPr>
          <w:ilvl w:val="0"/>
          <w:numId w:val="1"/>
        </w:numPr>
        <w:spacing w:before="100" w:beforeAutospacing="1" w:after="100" w:afterAutospacing="1"/>
        <w:divId w:val="989408809"/>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431E14">
      <w:pPr>
        <w:numPr>
          <w:ilvl w:val="0"/>
          <w:numId w:val="1"/>
        </w:numPr>
        <w:spacing w:before="100" w:beforeAutospacing="1" w:after="100" w:afterAutospacing="1"/>
        <w:divId w:val="989408809"/>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431E14">
      <w:pPr>
        <w:numPr>
          <w:ilvl w:val="0"/>
          <w:numId w:val="1"/>
        </w:numPr>
        <w:spacing w:before="100" w:beforeAutospacing="1" w:after="100" w:afterAutospacing="1"/>
        <w:divId w:val="98940880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431E14">
      <w:pPr>
        <w:numPr>
          <w:ilvl w:val="0"/>
          <w:numId w:val="1"/>
        </w:numPr>
        <w:spacing w:before="100" w:beforeAutospacing="1" w:after="100" w:afterAutospacing="1"/>
        <w:divId w:val="989408809"/>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431E14">
      <w:pPr>
        <w:numPr>
          <w:ilvl w:val="0"/>
          <w:numId w:val="1"/>
        </w:numPr>
        <w:spacing w:before="100" w:beforeAutospacing="1" w:after="100" w:afterAutospacing="1"/>
        <w:divId w:val="989408809"/>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431E14">
      <w:pPr>
        <w:numPr>
          <w:ilvl w:val="0"/>
          <w:numId w:val="1"/>
        </w:numPr>
        <w:spacing w:before="100" w:beforeAutospacing="1" w:after="100" w:afterAutospacing="1"/>
        <w:divId w:val="989408809"/>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31E14">
      <w:pPr>
        <w:numPr>
          <w:ilvl w:val="0"/>
          <w:numId w:val="1"/>
        </w:numPr>
        <w:spacing w:before="100" w:beforeAutospacing="1" w:after="100" w:afterAutospacing="1"/>
        <w:divId w:val="98940880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31E14">
      <w:pPr>
        <w:divId w:val="98940880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98940880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431E1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431E1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431E14">
      <w:pPr>
        <w:spacing w:after="240"/>
        <w:divId w:val="989408809"/>
        <w:rPr>
          <w:rFonts w:ascii="Arial" w:eastAsia="Times New Roman" w:hAnsi="Arial" w:cs="Arial"/>
          <w:sz w:val="20"/>
          <w:szCs w:val="20"/>
        </w:rPr>
      </w:pPr>
    </w:p>
    <w:p w:rsidR="00000000" w:rsidRDefault="00431E14">
      <w:pPr>
        <w:spacing w:after="240"/>
        <w:divId w:val="47830224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431E14">
      <w:pPr>
        <w:divId w:val="4783022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694715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1E14">
            <w:pPr>
              <w:divId w:val="131695223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Baldwin Middle-Senior High School is dedicated to providing high quality educational opportunities for all students.</w:t>
            </w:r>
            <w:r>
              <w:rPr>
                <w:rFonts w:ascii="Arial" w:eastAsia="Times New Roman" w:hAnsi="Arial" w:cs="Arial"/>
                <w:sz w:val="20"/>
                <w:szCs w:val="20"/>
              </w:rPr>
              <w:t xml:space="preserve"> </w:t>
            </w:r>
          </w:p>
        </w:tc>
      </w:tr>
    </w:tbl>
    <w:p w:rsidR="00000000" w:rsidRDefault="00431E14">
      <w:pPr>
        <w:divId w:val="67156849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431E14">
      <w:pPr>
        <w:spacing w:after="240"/>
        <w:divId w:val="135792252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431E14">
      <w:pPr>
        <w:divId w:val="13579225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560534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1E14">
            <w:pPr>
              <w:divId w:val="122521699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Meetings will be held with parents at various times and dates with the purpose being to inform parents about what is going on in the scho</w:t>
            </w:r>
            <w:r>
              <w:rPr>
                <w:rFonts w:ascii="Arial" w:eastAsia="Times New Roman" w:hAnsi="Arial" w:cs="Arial"/>
                <w:sz w:val="20"/>
                <w:szCs w:val="20"/>
              </w:rPr>
              <w:t>ol and to receive feedback from parents on perceived needs and the dispersal of resources and funds</w:t>
            </w:r>
            <w:r>
              <w:rPr>
                <w:rFonts w:ascii="Arial" w:eastAsia="Times New Roman" w:hAnsi="Arial" w:cs="Arial"/>
                <w:sz w:val="20"/>
                <w:szCs w:val="20"/>
              </w:rPr>
              <w:t>.</w:t>
            </w:r>
          </w:p>
        </w:tc>
      </w:tr>
    </w:tbl>
    <w:p w:rsidR="00000000" w:rsidRDefault="00431E14">
      <w:pPr>
        <w:divId w:val="23836876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431E14">
      <w:pPr>
        <w:spacing w:after="240"/>
        <w:divId w:val="180723620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431E14">
      <w:pPr>
        <w:divId w:val="18072362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w:t>
      </w:r>
      <w:r>
        <w:rPr>
          <w:rFonts w:ascii="Arial" w:eastAsia="Times New Roman" w:hAnsi="Arial" w:cs="Arial"/>
          <w:sz w:val="20"/>
          <w:szCs w:val="20"/>
        </w:rPr>
        <w:t xml:space="preserve">nd activities that teach parents how to help their children at home, to the extent feasible and appropriate, including but not limited to, other federal programs such as: Head Start, Early Reading First, Even Start, Home Instruction Programs for Preschool </w:t>
      </w:r>
      <w:r>
        <w:rPr>
          <w:rFonts w:ascii="Arial" w:eastAsia="Times New Roman" w:hAnsi="Arial" w:cs="Arial"/>
          <w:sz w:val="20"/>
          <w:szCs w:val="20"/>
        </w:rPr>
        <w:t>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90"/>
        <w:gridCol w:w="6879"/>
      </w:tblGrid>
      <w:tr w:rsidR="00000000">
        <w:trPr>
          <w:divId w:val="2369844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369844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Testing (FSA, FCAT, ACT/SAT/PERT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 xml:space="preserve">The testing coordinator in coordination with </w:t>
            </w:r>
            <w:r>
              <w:rPr>
                <w:rFonts w:ascii="Arial" w:eastAsia="Times New Roman" w:hAnsi="Arial" w:cs="Arial"/>
                <w:sz w:val="20"/>
                <w:szCs w:val="20"/>
              </w:rPr>
              <w:t>the parent involvement liaison will schedule a night and create a presentation to inform parents about the various assessments their students will take this school year as well as provide resources and inform them of opportunities for tutoring and remediat</w:t>
            </w:r>
            <w:r>
              <w:rPr>
                <w:rFonts w:ascii="Arial" w:eastAsia="Times New Roman" w:hAnsi="Arial" w:cs="Arial"/>
                <w:sz w:val="20"/>
                <w:szCs w:val="20"/>
              </w:rPr>
              <w:t>ion. Light refreshments will be served</w:t>
            </w:r>
            <w:r>
              <w:rPr>
                <w:rFonts w:ascii="Arial" w:eastAsia="Times New Roman" w:hAnsi="Arial" w:cs="Arial"/>
                <w:sz w:val="20"/>
                <w:szCs w:val="20"/>
              </w:rPr>
              <w:t>.</w:t>
            </w:r>
          </w:p>
        </w:tc>
      </w:tr>
      <w:tr w:rsidR="00000000">
        <w:trPr>
          <w:divId w:val="2369844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Transition to high school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 xml:space="preserve">School counselors in coordination with the parent involvement liaison will invite all middle school students and their parents, with a focus on 8th grade students to inform them of </w:t>
            </w:r>
            <w:r>
              <w:rPr>
                <w:rFonts w:ascii="Arial" w:eastAsia="Times New Roman" w:hAnsi="Arial" w:cs="Arial"/>
                <w:sz w:val="20"/>
                <w:szCs w:val="20"/>
              </w:rPr>
              <w:t>expectations for high school, along with credit, GPA and testing requirements for graduation, with an eye on planning for post-secondary life. Light refreshments will be served</w:t>
            </w:r>
            <w:r>
              <w:rPr>
                <w:rFonts w:ascii="Arial" w:eastAsia="Times New Roman" w:hAnsi="Arial" w:cs="Arial"/>
                <w:sz w:val="20"/>
                <w:szCs w:val="20"/>
              </w:rPr>
              <w:t>.</w:t>
            </w:r>
          </w:p>
        </w:tc>
      </w:tr>
      <w:tr w:rsidR="00000000">
        <w:trPr>
          <w:divId w:val="2369844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Dual enrollment information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School counselors in coordination with the parent involvement liaison will invite any high school student interested in dual enrollment along with their parents to a meeting where dual enrollment options are discussed as well as requirements and the applic</w:t>
            </w:r>
            <w:r>
              <w:rPr>
                <w:rFonts w:ascii="Arial" w:eastAsia="Times New Roman" w:hAnsi="Arial" w:cs="Arial"/>
                <w:sz w:val="20"/>
                <w:szCs w:val="20"/>
              </w:rPr>
              <w:t>ation process and its impact on schedule and grades. Light refreshments will be served.</w:t>
            </w:r>
            <w:r>
              <w:rPr>
                <w:rFonts w:ascii="Arial" w:eastAsia="Times New Roman" w:hAnsi="Arial" w:cs="Arial"/>
                <w:sz w:val="20"/>
                <w:szCs w:val="20"/>
              </w:rPr>
              <w:t xml:space="preserve"> </w:t>
            </w:r>
          </w:p>
        </w:tc>
      </w:tr>
      <w:tr w:rsidR="00000000">
        <w:trPr>
          <w:divId w:val="2369844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Financial aid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School counselors in coordination with the parent involvement liaison will invite seniors and their parents to come and learn about applying for</w:t>
            </w:r>
            <w:r>
              <w:rPr>
                <w:rFonts w:ascii="Arial" w:eastAsia="Times New Roman" w:hAnsi="Arial" w:cs="Arial"/>
                <w:sz w:val="20"/>
                <w:szCs w:val="20"/>
              </w:rPr>
              <w:t xml:space="preserve"> financial aid, including the process and deadlines, along with scholarship opportunities. Light refreshments will be served.</w:t>
            </w:r>
            <w:r>
              <w:rPr>
                <w:rFonts w:ascii="Arial" w:eastAsia="Times New Roman" w:hAnsi="Arial" w:cs="Arial"/>
                <w:sz w:val="20"/>
                <w:szCs w:val="20"/>
              </w:rPr>
              <w:t xml:space="preserve"> </w:t>
            </w:r>
          </w:p>
        </w:tc>
      </w:tr>
    </w:tbl>
    <w:p w:rsidR="00000000" w:rsidRDefault="00431E14">
      <w:pPr>
        <w:divId w:val="164223096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431E14">
      <w:pPr>
        <w:spacing w:after="240"/>
        <w:divId w:val="914046973"/>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431E14">
      <w:pPr>
        <w:divId w:val="9140469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w:t>
      </w:r>
      <w:r>
        <w:rPr>
          <w:rFonts w:ascii="Arial" w:eastAsia="Times New Roman" w:hAnsi="Arial" w:cs="Arial"/>
          <w:sz w:val="20"/>
          <w:szCs w:val="20"/>
        </w:rPr>
        <w:t>ual meeting designed to inform parents of participating children about the school’s Title I program, the nature of the Title I program (schoolwide or targeted assistance), Adequately Yearly Progress, school choice, supplemental educational services, and th</w:t>
      </w:r>
      <w:r>
        <w:rPr>
          <w:rFonts w:ascii="Arial" w:eastAsia="Times New Roman" w:hAnsi="Arial" w:cs="Arial"/>
          <w:sz w:val="20"/>
          <w:szCs w:val="20"/>
        </w:rPr>
        <w:t>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76"/>
        <w:gridCol w:w="1478"/>
        <w:gridCol w:w="2666"/>
        <w:gridCol w:w="1949"/>
      </w:tblGrid>
      <w:tr w:rsidR="00000000">
        <w:trPr>
          <w:divId w:val="10710077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71007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Mass call ou</w:t>
            </w:r>
            <w:r>
              <w:rPr>
                <w:rFonts w:ascii="Arial" w:eastAsia="Times New Roman" w:hAnsi="Arial" w:cs="Arial"/>
                <w:sz w:val="20"/>
                <w:szCs w:val="20"/>
              </w:rPr>
              <w:t>t to all student home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Jeff Tuccill</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2 weeks prior to meeting which will take place during the 1st quarte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Attendance &amp; workshop evaluatio</w:t>
            </w:r>
            <w:r>
              <w:rPr>
                <w:rFonts w:ascii="Arial" w:eastAsia="Times New Roman" w:hAnsi="Arial" w:cs="Arial"/>
                <w:sz w:val="20"/>
                <w:szCs w:val="20"/>
              </w:rPr>
              <w:t>n</w:t>
            </w:r>
          </w:p>
        </w:tc>
      </w:tr>
      <w:tr w:rsidR="00000000">
        <w:trPr>
          <w:divId w:val="1071007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Meeting date and time added to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Julie Brook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2 weeks prior to meeting which will take place during the 1st quarte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Attendance &amp; workshop evaluatio</w:t>
            </w:r>
            <w:r>
              <w:rPr>
                <w:rFonts w:ascii="Arial" w:eastAsia="Times New Roman" w:hAnsi="Arial" w:cs="Arial"/>
                <w:sz w:val="20"/>
                <w:szCs w:val="20"/>
              </w:rPr>
              <w:t>n</w:t>
            </w:r>
          </w:p>
        </w:tc>
      </w:tr>
      <w:tr w:rsidR="00000000">
        <w:trPr>
          <w:divId w:val="1071007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Meeting date and time added to marque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Julie Brook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2 weeks prior to meeting which will take place during the 1st quarte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Attendance &amp; workshop evalua</w:t>
            </w:r>
            <w:r>
              <w:rPr>
                <w:rFonts w:ascii="Arial" w:eastAsia="Times New Roman" w:hAnsi="Arial" w:cs="Arial"/>
                <w:sz w:val="20"/>
                <w:szCs w:val="20"/>
              </w:rPr>
              <w:t>tio</w:t>
            </w:r>
            <w:r>
              <w:rPr>
                <w:rFonts w:ascii="Arial" w:eastAsia="Times New Roman" w:hAnsi="Arial" w:cs="Arial"/>
                <w:sz w:val="20"/>
                <w:szCs w:val="20"/>
              </w:rPr>
              <w:t>n</w:t>
            </w:r>
          </w:p>
        </w:tc>
      </w:tr>
      <w:tr w:rsidR="00000000">
        <w:trPr>
          <w:divId w:val="1071007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E-mail blast to all parents about meeting date and tim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Jennifer Bridwel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2 weeks prior to meeting which will take place during the 1st quarte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Attendance &amp; workshop evaluatio</w:t>
            </w:r>
            <w:r>
              <w:rPr>
                <w:rFonts w:ascii="Arial" w:eastAsia="Times New Roman" w:hAnsi="Arial" w:cs="Arial"/>
                <w:sz w:val="20"/>
                <w:szCs w:val="20"/>
              </w:rPr>
              <w:t>n</w:t>
            </w:r>
          </w:p>
        </w:tc>
      </w:tr>
      <w:tr w:rsidR="00000000">
        <w:trPr>
          <w:divId w:val="1071007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Flier with meeting date and time sent home with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Julie Brook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2 weeks prior to meeting which will take place during the 1st quarte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Attendance &amp; workshop evaluatio</w:t>
            </w:r>
            <w:r>
              <w:rPr>
                <w:rFonts w:ascii="Arial" w:eastAsia="Times New Roman" w:hAnsi="Arial" w:cs="Arial"/>
                <w:sz w:val="20"/>
                <w:szCs w:val="20"/>
              </w:rPr>
              <w:t>n</w:t>
            </w:r>
          </w:p>
        </w:tc>
      </w:tr>
    </w:tbl>
    <w:p w:rsidR="00000000" w:rsidRDefault="00431E14">
      <w:pPr>
        <w:divId w:val="15573425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431E14">
      <w:pPr>
        <w:spacing w:after="240"/>
        <w:divId w:val="123728246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431E14">
      <w:pPr>
        <w:divId w:val="12372824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682056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1E14">
            <w:pPr>
              <w:divId w:val="112330313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will schedule a variety of meetings on different days and at different times. We will also advertise our contact information if they desire to give feedback though that med</w:t>
            </w:r>
            <w:r>
              <w:rPr>
                <w:rFonts w:ascii="Arial" w:eastAsia="Times New Roman" w:hAnsi="Arial" w:cs="Arial"/>
                <w:sz w:val="20"/>
                <w:szCs w:val="20"/>
              </w:rPr>
              <w:t>ium and minutes/workshop notes will be available upon request and in the parent resource center</w:t>
            </w:r>
            <w:r>
              <w:rPr>
                <w:rFonts w:ascii="Arial" w:eastAsia="Times New Roman" w:hAnsi="Arial" w:cs="Arial"/>
                <w:sz w:val="20"/>
                <w:szCs w:val="20"/>
              </w:rPr>
              <w:t>.</w:t>
            </w:r>
          </w:p>
        </w:tc>
      </w:tr>
    </w:tbl>
    <w:p w:rsidR="00000000" w:rsidRDefault="00431E14">
      <w:pPr>
        <w:divId w:val="143493417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431E14">
      <w:pPr>
        <w:spacing w:after="240"/>
        <w:divId w:val="71103015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431E14">
      <w:pPr>
        <w:divId w:val="7110301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w:t>
      </w:r>
      <w:r>
        <w:rPr>
          <w:rFonts w:ascii="Arial" w:eastAsia="Times New Roman" w:hAnsi="Arial" w:cs="Arial"/>
          <w:sz w:val="20"/>
          <w:szCs w:val="20"/>
        </w:rPr>
        <w:t>nvolvement, in order to ensure effective involvement of parents and to support a partnership among the school involved, parents, and the community to improve student academic achievement [Section 1118(e)]. Describe the actions the school will take to provi</w:t>
      </w:r>
      <w:r>
        <w:rPr>
          <w:rFonts w:ascii="Arial" w:eastAsia="Times New Roman" w:hAnsi="Arial" w:cs="Arial"/>
          <w:sz w:val="20"/>
          <w:szCs w:val="20"/>
        </w:rPr>
        <w:t>de materials and training to help parents work with their child to improve their child’s academic achievement [Section 1118(e)(2)].Include information on how the school will provide other reasonable support for parental involvement activities under Section</w:t>
      </w:r>
      <w:r>
        <w:rPr>
          <w:rFonts w:ascii="Arial" w:eastAsia="Times New Roman" w:hAnsi="Arial" w:cs="Arial"/>
          <w:sz w:val="20"/>
          <w:szCs w:val="20"/>
        </w:rPr>
        <w:t xml:space="preserve">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71"/>
        <w:gridCol w:w="1350"/>
        <w:gridCol w:w="2051"/>
        <w:gridCol w:w="1858"/>
        <w:gridCol w:w="1639"/>
      </w:tblGrid>
      <w:tr w:rsidR="00000000">
        <w:trPr>
          <w:divId w:val="4368714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36871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Testing (FSA, FCAT, ACT/SAT/PERT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Angela Kir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Higher assessment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The beginning of the 3rd quarte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Attendance &amp; workshop evaluatio</w:t>
            </w:r>
            <w:r>
              <w:rPr>
                <w:rFonts w:ascii="Arial" w:eastAsia="Times New Roman" w:hAnsi="Arial" w:cs="Arial"/>
                <w:sz w:val="20"/>
                <w:szCs w:val="20"/>
              </w:rPr>
              <w:t>n</w:t>
            </w:r>
          </w:p>
        </w:tc>
      </w:tr>
      <w:tr w:rsidR="00000000">
        <w:trPr>
          <w:divId w:val="436871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Transition to high school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Mary Wren</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Students will be more prepared for the rigors of high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The beginning of the 4th quarte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Attendance &amp; workshop eva</w:t>
            </w:r>
            <w:r>
              <w:rPr>
                <w:rFonts w:ascii="Arial" w:eastAsia="Times New Roman" w:hAnsi="Arial" w:cs="Arial"/>
                <w:sz w:val="20"/>
                <w:szCs w:val="20"/>
              </w:rPr>
              <w:t>luatio</w:t>
            </w:r>
            <w:r>
              <w:rPr>
                <w:rFonts w:ascii="Arial" w:eastAsia="Times New Roman" w:hAnsi="Arial" w:cs="Arial"/>
                <w:sz w:val="20"/>
                <w:szCs w:val="20"/>
              </w:rPr>
              <w:t>n</w:t>
            </w:r>
          </w:p>
        </w:tc>
      </w:tr>
      <w:tr w:rsidR="00000000">
        <w:trPr>
          <w:divId w:val="436871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Dual enrollment information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Mary Wren</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Students will have the ability to earn an accelerated credi</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One at the end of the 1st quarter and one at the end of the 3rd quarter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Attendance &amp; workshop evaluatio</w:t>
            </w:r>
            <w:r>
              <w:rPr>
                <w:rFonts w:ascii="Arial" w:eastAsia="Times New Roman" w:hAnsi="Arial" w:cs="Arial"/>
                <w:sz w:val="20"/>
                <w:szCs w:val="20"/>
              </w:rPr>
              <w:t>n</w:t>
            </w:r>
          </w:p>
        </w:tc>
      </w:tr>
      <w:tr w:rsidR="00000000">
        <w:trPr>
          <w:divId w:val="436871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Financial aid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Mary Wre</w:t>
            </w:r>
            <w:r>
              <w:rPr>
                <w:rFonts w:ascii="Arial" w:eastAsia="Times New Roman" w:hAnsi="Arial" w:cs="Arial"/>
                <w:sz w:val="20"/>
                <w:szCs w:val="20"/>
              </w:rPr>
              <w:t>n</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Students will have greater access to post-secondary education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At the beginning of the 3rd quarter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Attendance &amp; workshop evaluatio</w:t>
            </w:r>
            <w:r>
              <w:rPr>
                <w:rFonts w:ascii="Arial" w:eastAsia="Times New Roman" w:hAnsi="Arial" w:cs="Arial"/>
                <w:sz w:val="20"/>
                <w:szCs w:val="20"/>
              </w:rPr>
              <w:t>n</w:t>
            </w:r>
          </w:p>
        </w:tc>
      </w:tr>
    </w:tbl>
    <w:p w:rsidR="00000000" w:rsidRDefault="00431E14">
      <w:pPr>
        <w:divId w:val="2641631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431E14">
      <w:pPr>
        <w:spacing w:after="240"/>
        <w:divId w:val="1688016628"/>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431E14">
      <w:pPr>
        <w:divId w:val="16880166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20"/>
        <w:gridCol w:w="1309"/>
        <w:gridCol w:w="2207"/>
        <w:gridCol w:w="1545"/>
        <w:gridCol w:w="1788"/>
      </w:tblGrid>
      <w:tr w:rsidR="00000000">
        <w:trPr>
          <w:divId w:val="9078090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078090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Teacher committees (such as hospitality and beuatification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Dr. Denise Hal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A more welcoming environment will bring in more parent involvement with academics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These committees meet monthly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Meeting notes/minutes</w:t>
            </w:r>
            <w:r>
              <w:rPr>
                <w:rFonts w:ascii="Arial" w:eastAsia="Times New Roman" w:hAnsi="Arial" w:cs="Arial"/>
                <w:sz w:val="20"/>
                <w:szCs w:val="20"/>
              </w:rPr>
              <w:t>.</w:t>
            </w:r>
          </w:p>
        </w:tc>
      </w:tr>
      <w:tr w:rsidR="00000000">
        <w:trPr>
          <w:divId w:val="9078090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Teache</w:t>
            </w:r>
            <w:r>
              <w:rPr>
                <w:rFonts w:ascii="Arial" w:eastAsia="Times New Roman" w:hAnsi="Arial" w:cs="Arial"/>
                <w:sz w:val="20"/>
                <w:szCs w:val="20"/>
              </w:rPr>
              <w:t>r cultural diversity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Alexis Goodma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By teachers being more aware of student's cultural needs they will be better able to serve them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Every new teacher has to complete during their first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Passing score on professional development assessment</w:t>
            </w:r>
            <w:r>
              <w:rPr>
                <w:rFonts w:ascii="Arial" w:eastAsia="Times New Roman" w:hAnsi="Arial" w:cs="Arial"/>
                <w:sz w:val="20"/>
                <w:szCs w:val="20"/>
              </w:rPr>
              <w:t>.</w:t>
            </w:r>
          </w:p>
        </w:tc>
      </w:tr>
      <w:tr w:rsidR="00000000">
        <w:trPr>
          <w:divId w:val="9078090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Teachers are invited to all PTSA/SAC/Title I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Julie Brook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Teachers will have the opportunity to give feedback on needs of the students and resources needed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Every mont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Attendance &amp; workshop evaluatio</w:t>
            </w:r>
            <w:r>
              <w:rPr>
                <w:rFonts w:ascii="Arial" w:eastAsia="Times New Roman" w:hAnsi="Arial" w:cs="Arial"/>
                <w:sz w:val="20"/>
                <w:szCs w:val="20"/>
              </w:rPr>
              <w:t>n</w:t>
            </w:r>
          </w:p>
        </w:tc>
      </w:tr>
    </w:tbl>
    <w:p w:rsidR="00000000" w:rsidRDefault="00431E14">
      <w:pPr>
        <w:divId w:val="91797777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431E14">
      <w:pPr>
        <w:spacing w:after="240"/>
        <w:divId w:val="616563264"/>
        <w:rPr>
          <w:rFonts w:ascii="Arial" w:eastAsia="Times New Roman" w:hAnsi="Arial" w:cs="Arial"/>
          <w:sz w:val="20"/>
          <w:szCs w:val="20"/>
        </w:rPr>
      </w:pPr>
      <w:r>
        <w:rPr>
          <w:rFonts w:ascii="Arial" w:eastAsia="Times New Roman" w:hAnsi="Arial" w:cs="Arial"/>
          <w:b/>
          <w:bCs/>
        </w:rPr>
        <w:t xml:space="preserve">Other </w:t>
      </w:r>
      <w:r>
        <w:rPr>
          <w:rFonts w:ascii="Arial" w:eastAsia="Times New Roman" w:hAnsi="Arial" w:cs="Arial"/>
          <w:b/>
          <w:bCs/>
        </w:rPr>
        <w:t>Activitie</w:t>
      </w:r>
      <w:r>
        <w:rPr>
          <w:rFonts w:ascii="Arial" w:eastAsia="Times New Roman" w:hAnsi="Arial" w:cs="Arial"/>
          <w:b/>
          <w:bCs/>
        </w:rPr>
        <w:t>s</w:t>
      </w:r>
    </w:p>
    <w:p w:rsidR="00000000" w:rsidRDefault="00431E14">
      <w:pPr>
        <w:divId w:val="6165632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495336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1E14">
            <w:pPr>
              <w:divId w:val="75971843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We will have a staffed </w:t>
            </w:r>
            <w:r>
              <w:rPr>
                <w:rFonts w:ascii="Arial" w:eastAsia="Times New Roman" w:hAnsi="Arial" w:cs="Arial"/>
                <w:sz w:val="20"/>
                <w:szCs w:val="20"/>
              </w:rPr>
              <w:t xml:space="preserve">parent resource center located at the front of our school, for ease of access, for parents to come and gather information about upcoming events, tests and meetings as well as sign up for our SIS (Focus) and utilize technology they would not otherwise have </w:t>
            </w:r>
            <w:r>
              <w:rPr>
                <w:rFonts w:ascii="Arial" w:eastAsia="Times New Roman" w:hAnsi="Arial" w:cs="Arial"/>
                <w:sz w:val="20"/>
                <w:szCs w:val="20"/>
              </w:rPr>
              <w:t>access to</w:t>
            </w:r>
            <w:r>
              <w:rPr>
                <w:rFonts w:ascii="Arial" w:eastAsia="Times New Roman" w:hAnsi="Arial" w:cs="Arial"/>
                <w:sz w:val="20"/>
                <w:szCs w:val="20"/>
              </w:rPr>
              <w:t>.</w:t>
            </w:r>
          </w:p>
        </w:tc>
      </w:tr>
    </w:tbl>
    <w:p w:rsidR="00000000" w:rsidRDefault="00431E14">
      <w:pPr>
        <w:divId w:val="209134393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431E14">
      <w:pPr>
        <w:spacing w:after="240"/>
        <w:divId w:val="84660088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431E14">
      <w:pPr>
        <w:divId w:val="8466008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431E14">
      <w:pPr>
        <w:numPr>
          <w:ilvl w:val="0"/>
          <w:numId w:val="2"/>
        </w:numPr>
        <w:spacing w:before="100" w:beforeAutospacing="1" w:after="100" w:afterAutospacing="1"/>
        <w:divId w:val="84660088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431E14">
      <w:pPr>
        <w:numPr>
          <w:ilvl w:val="0"/>
          <w:numId w:val="2"/>
        </w:numPr>
        <w:spacing w:before="100" w:beforeAutospacing="1" w:after="100" w:afterAutospacing="1"/>
        <w:divId w:val="84660088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431E14">
      <w:pPr>
        <w:numPr>
          <w:ilvl w:val="0"/>
          <w:numId w:val="2"/>
        </w:numPr>
        <w:spacing w:before="100" w:beforeAutospacing="1" w:after="100" w:afterAutospacing="1"/>
        <w:divId w:val="846600882"/>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431E14">
      <w:pPr>
        <w:numPr>
          <w:ilvl w:val="0"/>
          <w:numId w:val="2"/>
        </w:numPr>
        <w:spacing w:before="100" w:beforeAutospacing="1" w:after="100" w:afterAutospacing="1"/>
        <w:divId w:val="846600882"/>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48796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1E14">
            <w:pPr>
              <w:divId w:val="98220066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will utilize various forms of communication including the parent call ou</w:t>
            </w:r>
            <w:r>
              <w:rPr>
                <w:rFonts w:ascii="Arial" w:eastAsia="Times New Roman" w:hAnsi="Arial" w:cs="Arial"/>
                <w:sz w:val="20"/>
                <w:szCs w:val="20"/>
              </w:rPr>
              <w:t>t and email system (school messenger), the school website, the school marquee, the school newsletter as well as fliers sent home and mail outs when determined that they are needed. We will use these forms of communication to inform parents of meeting dates</w:t>
            </w:r>
            <w:r>
              <w:rPr>
                <w:rFonts w:ascii="Arial" w:eastAsia="Times New Roman" w:hAnsi="Arial" w:cs="Arial"/>
                <w:sz w:val="20"/>
                <w:szCs w:val="20"/>
              </w:rPr>
              <w:t xml:space="preserve"> and times, test dates and times, of their ability to go on our SIS (Focus) and look at class curriculum and student progress.</w:t>
            </w:r>
            <w:r>
              <w:rPr>
                <w:rFonts w:ascii="Arial" w:eastAsia="Times New Roman" w:hAnsi="Arial" w:cs="Arial"/>
                <w:sz w:val="20"/>
                <w:szCs w:val="20"/>
              </w:rPr>
              <w:t xml:space="preserve"> </w:t>
            </w:r>
          </w:p>
        </w:tc>
      </w:tr>
    </w:tbl>
    <w:p w:rsidR="00000000" w:rsidRDefault="00431E14">
      <w:pPr>
        <w:divId w:val="142406345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431E14">
      <w:pPr>
        <w:spacing w:after="240"/>
        <w:divId w:val="60634894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431E14">
      <w:pPr>
        <w:divId w:val="6063489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w:t>
      </w:r>
      <w:r>
        <w:rPr>
          <w:rFonts w:ascii="Arial" w:eastAsia="Times New Roman" w:hAnsi="Arial" w:cs="Arial"/>
          <w:sz w:val="20"/>
          <w:szCs w:val="20"/>
        </w:rPr>
        <w:t xml:space="preserve">n in parental involvement activities for all parents (including parents with limited English proficiency, disabilities, and migratory children). Include how the school plans to share information related to school and parent programs, meetings, </w:t>
      </w:r>
      <w:r>
        <w:rPr>
          <w:rFonts w:ascii="Arial" w:eastAsia="Times New Roman" w:hAnsi="Arial" w:cs="Arial"/>
          <w:sz w:val="20"/>
          <w:szCs w:val="20"/>
        </w:rPr>
        <w:lastRenderedPageBreak/>
        <w:t>school repor</w:t>
      </w:r>
      <w:r>
        <w:rPr>
          <w:rFonts w:ascii="Arial" w:eastAsia="Times New Roman" w:hAnsi="Arial" w:cs="Arial"/>
          <w:sz w:val="20"/>
          <w:szCs w:val="20"/>
        </w:rPr>
        <w:t>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190544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1E14">
            <w:pPr>
              <w:divId w:val="174977055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presentations will be in laymen's terms. We have a very small ESOL populatio</w:t>
            </w:r>
            <w:r>
              <w:rPr>
                <w:rFonts w:ascii="Arial" w:eastAsia="Times New Roman" w:hAnsi="Arial" w:cs="Arial"/>
                <w:sz w:val="20"/>
                <w:szCs w:val="20"/>
              </w:rPr>
              <w:t>n, but can and will provide interpreters if needed including our own foreign language teachers. We will have meeting on different days of the week and at different times of the day to accommodate those parents that may work hours that normally prohibit the</w:t>
            </w:r>
            <w:r>
              <w:rPr>
                <w:rFonts w:ascii="Arial" w:eastAsia="Times New Roman" w:hAnsi="Arial" w:cs="Arial"/>
                <w:sz w:val="20"/>
                <w:szCs w:val="20"/>
              </w:rPr>
              <w:t>m from attending school events. We will also provide handouts to all parents so that they have information that they are able to take home with them</w:t>
            </w:r>
            <w:r>
              <w:rPr>
                <w:rFonts w:ascii="Arial" w:eastAsia="Times New Roman" w:hAnsi="Arial" w:cs="Arial"/>
                <w:sz w:val="20"/>
                <w:szCs w:val="20"/>
              </w:rPr>
              <w:t>.</w:t>
            </w:r>
          </w:p>
        </w:tc>
      </w:tr>
    </w:tbl>
    <w:p w:rsidR="00000000" w:rsidRDefault="00431E14">
      <w:pPr>
        <w:divId w:val="151914995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431E14">
      <w:pPr>
        <w:spacing w:after="240"/>
        <w:divId w:val="158626304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431E14">
      <w:pPr>
        <w:divId w:val="15862630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w:t>
      </w:r>
      <w:r>
        <w:rPr>
          <w:rFonts w:ascii="Arial" w:eastAsia="Times New Roman" w:hAnsi="Arial" w:cs="Arial"/>
          <w:sz w:val="20"/>
          <w:szCs w:val="20"/>
        </w:rPr>
        <w:t>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851"/>
        <w:gridCol w:w="2059"/>
        <w:gridCol w:w="1260"/>
        <w:gridCol w:w="1756"/>
        <w:gridCol w:w="842"/>
      </w:tblGrid>
      <w:tr w:rsidR="00000000">
        <w:trPr>
          <w:divId w:val="11265804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Anticip</w:t>
            </w:r>
            <w:r>
              <w:rPr>
                <w:rFonts w:ascii="Arial" w:eastAsia="Times New Roman" w:hAnsi="Arial" w:cs="Arial"/>
                <w:b/>
                <w:bCs/>
                <w:sz w:val="20"/>
                <w:szCs w:val="20"/>
              </w:rPr>
              <w:t>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126580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w:t>
            </w:r>
            <w:r>
              <w:rPr>
                <w:rFonts w:ascii="Arial" w:eastAsia="Times New Roman" w:hAnsi="Arial" w:cs="Arial"/>
                <w:sz w:val="20"/>
                <w:szCs w:val="20"/>
              </w:rPr>
              <w:t>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Plan ahead for different meeting dates and times monthly so that parents have a variety of options to choose from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Julie Brook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More parent involvement should coincide with parent involvement with their student's academics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r>
      <w:tr w:rsidR="00000000">
        <w:trPr>
          <w:divId w:val="11265804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w:t>
            </w:r>
            <w:r>
              <w:rPr>
                <w:rFonts w:ascii="Arial" w:eastAsia="Times New Roman" w:hAnsi="Arial" w:cs="Arial"/>
                <w:sz w:val="20"/>
                <w:szCs w:val="20"/>
              </w:rPr>
              <w:t>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These organizations will be invited to all SAC/PTSA/Title I meetings to receive information and give feedback on perceived needs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Julie Brook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These organizations will be able to provide us with resources and/or mentor</w:t>
            </w:r>
            <w:r>
              <w:rPr>
                <w:rFonts w:ascii="Arial" w:eastAsia="Times New Roman" w:hAnsi="Arial" w:cs="Arial"/>
                <w:sz w:val="20"/>
                <w:szCs w:val="20"/>
              </w:rPr>
              <w:t>s to encourage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1E14">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r>
    </w:tbl>
    <w:p w:rsidR="00000000" w:rsidRDefault="00431E14">
      <w:pPr>
        <w:divId w:val="20440834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431E14">
      <w:pPr>
        <w:spacing w:after="240"/>
        <w:divId w:val="168729346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431E14">
      <w:pPr>
        <w:divId w:val="16872934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688992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1E14">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431E14">
      <w:pPr>
        <w:divId w:val="83915559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431E14">
      <w:pPr>
        <w:spacing w:after="240"/>
        <w:divId w:val="72679872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431E14">
      <w:pPr>
        <w:divId w:val="7267987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w:t>
      </w:r>
      <w:r>
        <w:rPr>
          <w:rFonts w:ascii="Arial" w:eastAsia="Times New Roman" w:hAnsi="Arial" w:cs="Arial"/>
          <w:sz w:val="20"/>
          <w:szCs w:val="20"/>
        </w:rPr>
        <w:t>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1086465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1E14">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431E14">
      <w:pPr>
        <w:divId w:val="208306492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431E14">
      <w:pPr>
        <w:spacing w:after="240"/>
        <w:divId w:val="852064379"/>
        <w:rPr>
          <w:rFonts w:ascii="Arial" w:eastAsia="Times New Roman" w:hAnsi="Arial" w:cs="Arial"/>
          <w:sz w:val="20"/>
          <w:szCs w:val="20"/>
        </w:rPr>
      </w:pPr>
      <w:r>
        <w:rPr>
          <w:rFonts w:ascii="Arial" w:eastAsia="Times New Roman" w:hAnsi="Arial" w:cs="Arial"/>
          <w:b/>
          <w:bCs/>
        </w:rPr>
        <w:lastRenderedPageBreak/>
        <w:t>Upload Evidence of Parent Involvement in Development of Parent-School Compac</w:t>
      </w:r>
      <w:r>
        <w:rPr>
          <w:rFonts w:ascii="Arial" w:eastAsia="Times New Roman" w:hAnsi="Arial" w:cs="Arial"/>
          <w:b/>
          <w:bCs/>
        </w:rPr>
        <w:t>t</w:t>
      </w:r>
    </w:p>
    <w:p w:rsidR="00000000" w:rsidRDefault="00431E14">
      <w:pPr>
        <w:divId w:val="8520643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372971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1E14">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431E14">
      <w:pPr>
        <w:divId w:val="198130399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431E14">
      <w:pPr>
        <w:pStyle w:val="Heading2"/>
        <w:pageBreakBefore/>
        <w:divId w:val="1013462287"/>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431E14">
      <w:pPr>
        <w:spacing w:after="240"/>
        <w:divId w:val="13896441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431E14">
      <w:pPr>
        <w:divId w:val="1389644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w:t>
      </w:r>
      <w:r>
        <w:rPr>
          <w:rFonts w:ascii="Arial" w:eastAsia="Times New Roman" w:hAnsi="Arial" w:cs="Arial"/>
          <w:sz w:val="20"/>
          <w:szCs w:val="20"/>
        </w:rPr>
        <w:t>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000000">
        <w:trPr>
          <w:divId w:val="395217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431E14">
      <w:pPr>
        <w:divId w:val="61231980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431E14">
      <w:pPr>
        <w:spacing w:after="240"/>
        <w:divId w:val="8345571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431E14">
      <w:pPr>
        <w:divId w:val="834557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w:t>
      </w:r>
      <w:r>
        <w:rPr>
          <w:rFonts w:ascii="Arial" w:eastAsia="Times New Roman" w:hAnsi="Arial" w:cs="Arial"/>
          <w:sz w:val="20"/>
          <w:szCs w:val="20"/>
        </w:rPr>
        <w:t xml:space="preserve">chool year to educate staff on the value and utility of contributions of parents; how to reach out to, communicate with, and work with parents as equal partners; the implementation and coordination of parent programs; and how to build ties between parents </w:t>
      </w:r>
      <w:r>
        <w:rPr>
          <w:rFonts w:ascii="Arial" w:eastAsia="Times New Roman" w:hAnsi="Arial" w:cs="Arial"/>
          <w:sz w:val="20"/>
          <w:szCs w:val="20"/>
        </w:rPr>
        <w:t>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000000">
        <w:trPr>
          <w:divId w:val="9378295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431E14">
      <w:pPr>
        <w:divId w:val="152262185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431E14">
      <w:pPr>
        <w:spacing w:after="240"/>
        <w:divId w:val="1267881843"/>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431E14">
      <w:pPr>
        <w:divId w:val="12678818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15635211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Steps the School wi</w:t>
            </w:r>
            <w:r>
              <w:rPr>
                <w:rFonts w:ascii="Arial" w:eastAsia="Times New Roman" w:hAnsi="Arial" w:cs="Arial"/>
                <w:b/>
                <w:bCs/>
                <w:sz w:val="20"/>
                <w:szCs w:val="20"/>
              </w:rPr>
              <w:t>ll Take to Overcome</w:t>
            </w:r>
          </w:p>
        </w:tc>
      </w:tr>
    </w:tbl>
    <w:p w:rsidR="00000000" w:rsidRDefault="00431E14">
      <w:pPr>
        <w:divId w:val="170658994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431E14">
      <w:pPr>
        <w:spacing w:after="240"/>
        <w:divId w:val="28890263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431E14">
      <w:pPr>
        <w:divId w:val="2889026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w:t>
      </w:r>
      <w:r>
        <w:rPr>
          <w:rFonts w:ascii="Arial" w:eastAsia="Times New Roman" w:hAnsi="Arial" w:cs="Arial"/>
          <w:sz w:val="20"/>
          <w:szCs w:val="20"/>
        </w:rPr>
        <w:t>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2203365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1E1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431E14" w:rsidRDefault="00431E14">
      <w:pPr>
        <w:divId w:val="185599970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431E1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A2DEA"/>
    <w:multiLevelType w:val="multilevel"/>
    <w:tmpl w:val="40E0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B5DBE"/>
    <w:multiLevelType w:val="multilevel"/>
    <w:tmpl w:val="22E0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30F21"/>
    <w:rsid w:val="00430F21"/>
    <w:rsid w:val="0043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17A9B0-4D26-4EB8-BB2D-F92C083E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380333">
      <w:marLeft w:val="0"/>
      <w:marRight w:val="0"/>
      <w:marTop w:val="0"/>
      <w:marBottom w:val="0"/>
      <w:divBdr>
        <w:top w:val="none" w:sz="0" w:space="0" w:color="auto"/>
        <w:left w:val="none" w:sz="0" w:space="0" w:color="auto"/>
        <w:bottom w:val="none" w:sz="0" w:space="0" w:color="auto"/>
        <w:right w:val="none" w:sz="0" w:space="0" w:color="auto"/>
      </w:divBdr>
      <w:divsChild>
        <w:div w:id="2083138778">
          <w:marLeft w:val="0"/>
          <w:marRight w:val="0"/>
          <w:marTop w:val="0"/>
          <w:marBottom w:val="0"/>
          <w:divBdr>
            <w:top w:val="none" w:sz="0" w:space="0" w:color="auto"/>
            <w:left w:val="none" w:sz="0" w:space="0" w:color="auto"/>
            <w:bottom w:val="none" w:sz="0" w:space="0" w:color="auto"/>
            <w:right w:val="none" w:sz="0" w:space="0" w:color="auto"/>
          </w:divBdr>
          <w:divsChild>
            <w:div w:id="989408809">
              <w:marLeft w:val="0"/>
              <w:marRight w:val="0"/>
              <w:marTop w:val="0"/>
              <w:marBottom w:val="0"/>
              <w:divBdr>
                <w:top w:val="none" w:sz="0" w:space="0" w:color="auto"/>
                <w:left w:val="none" w:sz="0" w:space="0" w:color="auto"/>
                <w:bottom w:val="none" w:sz="0" w:space="0" w:color="auto"/>
                <w:right w:val="none" w:sz="0" w:space="0" w:color="auto"/>
              </w:divBdr>
            </w:div>
          </w:divsChild>
        </w:div>
        <w:div w:id="478302240">
          <w:marLeft w:val="0"/>
          <w:marRight w:val="0"/>
          <w:marTop w:val="0"/>
          <w:marBottom w:val="0"/>
          <w:divBdr>
            <w:top w:val="none" w:sz="0" w:space="0" w:color="auto"/>
            <w:left w:val="none" w:sz="0" w:space="0" w:color="auto"/>
            <w:bottom w:val="none" w:sz="0" w:space="0" w:color="auto"/>
            <w:right w:val="none" w:sz="0" w:space="0" w:color="auto"/>
          </w:divBdr>
          <w:divsChild>
            <w:div w:id="69471591">
              <w:marLeft w:val="0"/>
              <w:marRight w:val="0"/>
              <w:marTop w:val="0"/>
              <w:marBottom w:val="0"/>
              <w:divBdr>
                <w:top w:val="none" w:sz="0" w:space="0" w:color="auto"/>
                <w:left w:val="none" w:sz="0" w:space="0" w:color="auto"/>
                <w:bottom w:val="none" w:sz="0" w:space="0" w:color="auto"/>
                <w:right w:val="none" w:sz="0" w:space="0" w:color="auto"/>
              </w:divBdr>
              <w:divsChild>
                <w:div w:id="1316952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568490">
              <w:marLeft w:val="0"/>
              <w:marRight w:val="0"/>
              <w:marTop w:val="0"/>
              <w:marBottom w:val="0"/>
              <w:divBdr>
                <w:top w:val="none" w:sz="0" w:space="0" w:color="auto"/>
                <w:left w:val="none" w:sz="0" w:space="0" w:color="auto"/>
                <w:bottom w:val="none" w:sz="0" w:space="0" w:color="auto"/>
                <w:right w:val="none" w:sz="0" w:space="0" w:color="auto"/>
              </w:divBdr>
            </w:div>
            <w:div w:id="1357922523">
              <w:marLeft w:val="0"/>
              <w:marRight w:val="0"/>
              <w:marTop w:val="0"/>
              <w:marBottom w:val="0"/>
              <w:divBdr>
                <w:top w:val="none" w:sz="0" w:space="0" w:color="auto"/>
                <w:left w:val="none" w:sz="0" w:space="0" w:color="auto"/>
                <w:bottom w:val="none" w:sz="0" w:space="0" w:color="auto"/>
                <w:right w:val="none" w:sz="0" w:space="0" w:color="auto"/>
              </w:divBdr>
              <w:divsChild>
                <w:div w:id="1756053429">
                  <w:marLeft w:val="0"/>
                  <w:marRight w:val="0"/>
                  <w:marTop w:val="0"/>
                  <w:marBottom w:val="0"/>
                  <w:divBdr>
                    <w:top w:val="none" w:sz="0" w:space="0" w:color="auto"/>
                    <w:left w:val="none" w:sz="0" w:space="0" w:color="auto"/>
                    <w:bottom w:val="none" w:sz="0" w:space="0" w:color="auto"/>
                    <w:right w:val="none" w:sz="0" w:space="0" w:color="auto"/>
                  </w:divBdr>
                  <w:divsChild>
                    <w:div w:id="122521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368764">
                  <w:marLeft w:val="0"/>
                  <w:marRight w:val="0"/>
                  <w:marTop w:val="0"/>
                  <w:marBottom w:val="0"/>
                  <w:divBdr>
                    <w:top w:val="none" w:sz="0" w:space="0" w:color="auto"/>
                    <w:left w:val="none" w:sz="0" w:space="0" w:color="auto"/>
                    <w:bottom w:val="none" w:sz="0" w:space="0" w:color="auto"/>
                    <w:right w:val="none" w:sz="0" w:space="0" w:color="auto"/>
                  </w:divBdr>
                </w:div>
                <w:div w:id="1807236202">
                  <w:marLeft w:val="0"/>
                  <w:marRight w:val="0"/>
                  <w:marTop w:val="0"/>
                  <w:marBottom w:val="0"/>
                  <w:divBdr>
                    <w:top w:val="none" w:sz="0" w:space="0" w:color="auto"/>
                    <w:left w:val="none" w:sz="0" w:space="0" w:color="auto"/>
                    <w:bottom w:val="none" w:sz="0" w:space="0" w:color="auto"/>
                    <w:right w:val="none" w:sz="0" w:space="0" w:color="auto"/>
                  </w:divBdr>
                  <w:divsChild>
                    <w:div w:id="1642230960">
                      <w:marLeft w:val="0"/>
                      <w:marRight w:val="0"/>
                      <w:marTop w:val="0"/>
                      <w:marBottom w:val="0"/>
                      <w:divBdr>
                        <w:top w:val="none" w:sz="0" w:space="0" w:color="auto"/>
                        <w:left w:val="none" w:sz="0" w:space="0" w:color="auto"/>
                        <w:bottom w:val="none" w:sz="0" w:space="0" w:color="auto"/>
                        <w:right w:val="none" w:sz="0" w:space="0" w:color="auto"/>
                      </w:divBdr>
                      <w:divsChild>
                        <w:div w:id="236984454">
                          <w:marLeft w:val="0"/>
                          <w:marRight w:val="0"/>
                          <w:marTop w:val="0"/>
                          <w:marBottom w:val="0"/>
                          <w:divBdr>
                            <w:top w:val="none" w:sz="0" w:space="0" w:color="auto"/>
                            <w:left w:val="none" w:sz="0" w:space="0" w:color="auto"/>
                            <w:bottom w:val="none" w:sz="0" w:space="0" w:color="auto"/>
                            <w:right w:val="none" w:sz="0" w:space="0" w:color="auto"/>
                          </w:divBdr>
                        </w:div>
                      </w:divsChild>
                    </w:div>
                    <w:div w:id="914046973">
                      <w:marLeft w:val="0"/>
                      <w:marRight w:val="0"/>
                      <w:marTop w:val="0"/>
                      <w:marBottom w:val="0"/>
                      <w:divBdr>
                        <w:top w:val="none" w:sz="0" w:space="0" w:color="auto"/>
                        <w:left w:val="none" w:sz="0" w:space="0" w:color="auto"/>
                        <w:bottom w:val="none" w:sz="0" w:space="0" w:color="auto"/>
                        <w:right w:val="none" w:sz="0" w:space="0" w:color="auto"/>
                      </w:divBdr>
                      <w:divsChild>
                        <w:div w:id="155734253">
                          <w:marLeft w:val="0"/>
                          <w:marRight w:val="0"/>
                          <w:marTop w:val="0"/>
                          <w:marBottom w:val="0"/>
                          <w:divBdr>
                            <w:top w:val="none" w:sz="0" w:space="0" w:color="auto"/>
                            <w:left w:val="none" w:sz="0" w:space="0" w:color="auto"/>
                            <w:bottom w:val="none" w:sz="0" w:space="0" w:color="auto"/>
                            <w:right w:val="none" w:sz="0" w:space="0" w:color="auto"/>
                          </w:divBdr>
                          <w:divsChild>
                            <w:div w:id="1071007782">
                              <w:marLeft w:val="0"/>
                              <w:marRight w:val="0"/>
                              <w:marTop w:val="0"/>
                              <w:marBottom w:val="0"/>
                              <w:divBdr>
                                <w:top w:val="none" w:sz="0" w:space="0" w:color="auto"/>
                                <w:left w:val="none" w:sz="0" w:space="0" w:color="auto"/>
                                <w:bottom w:val="none" w:sz="0" w:space="0" w:color="auto"/>
                                <w:right w:val="none" w:sz="0" w:space="0" w:color="auto"/>
                              </w:divBdr>
                            </w:div>
                          </w:divsChild>
                        </w:div>
                        <w:div w:id="1237282468">
                          <w:marLeft w:val="0"/>
                          <w:marRight w:val="0"/>
                          <w:marTop w:val="0"/>
                          <w:marBottom w:val="0"/>
                          <w:divBdr>
                            <w:top w:val="none" w:sz="0" w:space="0" w:color="auto"/>
                            <w:left w:val="none" w:sz="0" w:space="0" w:color="auto"/>
                            <w:bottom w:val="none" w:sz="0" w:space="0" w:color="auto"/>
                            <w:right w:val="none" w:sz="0" w:space="0" w:color="auto"/>
                          </w:divBdr>
                          <w:divsChild>
                            <w:div w:id="1168205690">
                              <w:marLeft w:val="0"/>
                              <w:marRight w:val="0"/>
                              <w:marTop w:val="0"/>
                              <w:marBottom w:val="0"/>
                              <w:divBdr>
                                <w:top w:val="none" w:sz="0" w:space="0" w:color="auto"/>
                                <w:left w:val="none" w:sz="0" w:space="0" w:color="auto"/>
                                <w:bottom w:val="none" w:sz="0" w:space="0" w:color="auto"/>
                                <w:right w:val="none" w:sz="0" w:space="0" w:color="auto"/>
                              </w:divBdr>
                              <w:divsChild>
                                <w:div w:id="1123303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934174">
                              <w:marLeft w:val="0"/>
                              <w:marRight w:val="0"/>
                              <w:marTop w:val="0"/>
                              <w:marBottom w:val="0"/>
                              <w:divBdr>
                                <w:top w:val="none" w:sz="0" w:space="0" w:color="auto"/>
                                <w:left w:val="none" w:sz="0" w:space="0" w:color="auto"/>
                                <w:bottom w:val="none" w:sz="0" w:space="0" w:color="auto"/>
                                <w:right w:val="none" w:sz="0" w:space="0" w:color="auto"/>
                              </w:divBdr>
                            </w:div>
                            <w:div w:id="711030150">
                              <w:marLeft w:val="0"/>
                              <w:marRight w:val="0"/>
                              <w:marTop w:val="0"/>
                              <w:marBottom w:val="0"/>
                              <w:divBdr>
                                <w:top w:val="none" w:sz="0" w:space="0" w:color="auto"/>
                                <w:left w:val="none" w:sz="0" w:space="0" w:color="auto"/>
                                <w:bottom w:val="none" w:sz="0" w:space="0" w:color="auto"/>
                                <w:right w:val="none" w:sz="0" w:space="0" w:color="auto"/>
                              </w:divBdr>
                              <w:divsChild>
                                <w:div w:id="26416316">
                                  <w:marLeft w:val="0"/>
                                  <w:marRight w:val="0"/>
                                  <w:marTop w:val="0"/>
                                  <w:marBottom w:val="0"/>
                                  <w:divBdr>
                                    <w:top w:val="none" w:sz="0" w:space="0" w:color="auto"/>
                                    <w:left w:val="none" w:sz="0" w:space="0" w:color="auto"/>
                                    <w:bottom w:val="none" w:sz="0" w:space="0" w:color="auto"/>
                                    <w:right w:val="none" w:sz="0" w:space="0" w:color="auto"/>
                                  </w:divBdr>
                                  <w:divsChild>
                                    <w:div w:id="436871487">
                                      <w:marLeft w:val="0"/>
                                      <w:marRight w:val="0"/>
                                      <w:marTop w:val="0"/>
                                      <w:marBottom w:val="0"/>
                                      <w:divBdr>
                                        <w:top w:val="none" w:sz="0" w:space="0" w:color="auto"/>
                                        <w:left w:val="none" w:sz="0" w:space="0" w:color="auto"/>
                                        <w:bottom w:val="none" w:sz="0" w:space="0" w:color="auto"/>
                                        <w:right w:val="none" w:sz="0" w:space="0" w:color="auto"/>
                                      </w:divBdr>
                                    </w:div>
                                  </w:divsChild>
                                </w:div>
                                <w:div w:id="1688016628">
                                  <w:marLeft w:val="0"/>
                                  <w:marRight w:val="0"/>
                                  <w:marTop w:val="0"/>
                                  <w:marBottom w:val="0"/>
                                  <w:divBdr>
                                    <w:top w:val="none" w:sz="0" w:space="0" w:color="auto"/>
                                    <w:left w:val="none" w:sz="0" w:space="0" w:color="auto"/>
                                    <w:bottom w:val="none" w:sz="0" w:space="0" w:color="auto"/>
                                    <w:right w:val="none" w:sz="0" w:space="0" w:color="auto"/>
                                  </w:divBdr>
                                  <w:divsChild>
                                    <w:div w:id="917977770">
                                      <w:marLeft w:val="0"/>
                                      <w:marRight w:val="0"/>
                                      <w:marTop w:val="0"/>
                                      <w:marBottom w:val="0"/>
                                      <w:divBdr>
                                        <w:top w:val="none" w:sz="0" w:space="0" w:color="auto"/>
                                        <w:left w:val="none" w:sz="0" w:space="0" w:color="auto"/>
                                        <w:bottom w:val="none" w:sz="0" w:space="0" w:color="auto"/>
                                        <w:right w:val="none" w:sz="0" w:space="0" w:color="auto"/>
                                      </w:divBdr>
                                      <w:divsChild>
                                        <w:div w:id="907809021">
                                          <w:marLeft w:val="0"/>
                                          <w:marRight w:val="0"/>
                                          <w:marTop w:val="0"/>
                                          <w:marBottom w:val="0"/>
                                          <w:divBdr>
                                            <w:top w:val="none" w:sz="0" w:space="0" w:color="auto"/>
                                            <w:left w:val="none" w:sz="0" w:space="0" w:color="auto"/>
                                            <w:bottom w:val="none" w:sz="0" w:space="0" w:color="auto"/>
                                            <w:right w:val="none" w:sz="0" w:space="0" w:color="auto"/>
                                          </w:divBdr>
                                        </w:div>
                                      </w:divsChild>
                                    </w:div>
                                    <w:div w:id="616563264">
                                      <w:marLeft w:val="0"/>
                                      <w:marRight w:val="0"/>
                                      <w:marTop w:val="0"/>
                                      <w:marBottom w:val="0"/>
                                      <w:divBdr>
                                        <w:top w:val="none" w:sz="0" w:space="0" w:color="auto"/>
                                        <w:left w:val="none" w:sz="0" w:space="0" w:color="auto"/>
                                        <w:bottom w:val="none" w:sz="0" w:space="0" w:color="auto"/>
                                        <w:right w:val="none" w:sz="0" w:space="0" w:color="auto"/>
                                      </w:divBdr>
                                      <w:divsChild>
                                        <w:div w:id="1549533601">
                                          <w:marLeft w:val="0"/>
                                          <w:marRight w:val="0"/>
                                          <w:marTop w:val="0"/>
                                          <w:marBottom w:val="0"/>
                                          <w:divBdr>
                                            <w:top w:val="none" w:sz="0" w:space="0" w:color="auto"/>
                                            <w:left w:val="none" w:sz="0" w:space="0" w:color="auto"/>
                                            <w:bottom w:val="none" w:sz="0" w:space="0" w:color="auto"/>
                                            <w:right w:val="none" w:sz="0" w:space="0" w:color="auto"/>
                                          </w:divBdr>
                                          <w:divsChild>
                                            <w:div w:id="759718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343936">
                                          <w:marLeft w:val="0"/>
                                          <w:marRight w:val="0"/>
                                          <w:marTop w:val="0"/>
                                          <w:marBottom w:val="0"/>
                                          <w:divBdr>
                                            <w:top w:val="none" w:sz="0" w:space="0" w:color="auto"/>
                                            <w:left w:val="none" w:sz="0" w:space="0" w:color="auto"/>
                                            <w:bottom w:val="none" w:sz="0" w:space="0" w:color="auto"/>
                                            <w:right w:val="none" w:sz="0" w:space="0" w:color="auto"/>
                                          </w:divBdr>
                                        </w:div>
                                        <w:div w:id="846600882">
                                          <w:marLeft w:val="0"/>
                                          <w:marRight w:val="0"/>
                                          <w:marTop w:val="0"/>
                                          <w:marBottom w:val="0"/>
                                          <w:divBdr>
                                            <w:top w:val="none" w:sz="0" w:space="0" w:color="auto"/>
                                            <w:left w:val="none" w:sz="0" w:space="0" w:color="auto"/>
                                            <w:bottom w:val="none" w:sz="0" w:space="0" w:color="auto"/>
                                            <w:right w:val="none" w:sz="0" w:space="0" w:color="auto"/>
                                          </w:divBdr>
                                          <w:divsChild>
                                            <w:div w:id="174879677">
                                              <w:marLeft w:val="0"/>
                                              <w:marRight w:val="0"/>
                                              <w:marTop w:val="0"/>
                                              <w:marBottom w:val="0"/>
                                              <w:divBdr>
                                                <w:top w:val="none" w:sz="0" w:space="0" w:color="auto"/>
                                                <w:left w:val="none" w:sz="0" w:space="0" w:color="auto"/>
                                                <w:bottom w:val="none" w:sz="0" w:space="0" w:color="auto"/>
                                                <w:right w:val="none" w:sz="0" w:space="0" w:color="auto"/>
                                              </w:divBdr>
                                              <w:divsChild>
                                                <w:div w:id="982200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063453">
                                              <w:marLeft w:val="0"/>
                                              <w:marRight w:val="0"/>
                                              <w:marTop w:val="0"/>
                                              <w:marBottom w:val="0"/>
                                              <w:divBdr>
                                                <w:top w:val="none" w:sz="0" w:space="0" w:color="auto"/>
                                                <w:left w:val="none" w:sz="0" w:space="0" w:color="auto"/>
                                                <w:bottom w:val="none" w:sz="0" w:space="0" w:color="auto"/>
                                                <w:right w:val="none" w:sz="0" w:space="0" w:color="auto"/>
                                              </w:divBdr>
                                            </w:div>
                                            <w:div w:id="606348942">
                                              <w:marLeft w:val="0"/>
                                              <w:marRight w:val="0"/>
                                              <w:marTop w:val="0"/>
                                              <w:marBottom w:val="0"/>
                                              <w:divBdr>
                                                <w:top w:val="none" w:sz="0" w:space="0" w:color="auto"/>
                                                <w:left w:val="none" w:sz="0" w:space="0" w:color="auto"/>
                                                <w:bottom w:val="none" w:sz="0" w:space="0" w:color="auto"/>
                                                <w:right w:val="none" w:sz="0" w:space="0" w:color="auto"/>
                                              </w:divBdr>
                                              <w:divsChild>
                                                <w:div w:id="1419054487">
                                                  <w:marLeft w:val="0"/>
                                                  <w:marRight w:val="0"/>
                                                  <w:marTop w:val="0"/>
                                                  <w:marBottom w:val="0"/>
                                                  <w:divBdr>
                                                    <w:top w:val="none" w:sz="0" w:space="0" w:color="auto"/>
                                                    <w:left w:val="none" w:sz="0" w:space="0" w:color="auto"/>
                                                    <w:bottom w:val="none" w:sz="0" w:space="0" w:color="auto"/>
                                                    <w:right w:val="none" w:sz="0" w:space="0" w:color="auto"/>
                                                  </w:divBdr>
                                                  <w:divsChild>
                                                    <w:div w:id="174977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49954">
                                                  <w:marLeft w:val="0"/>
                                                  <w:marRight w:val="0"/>
                                                  <w:marTop w:val="0"/>
                                                  <w:marBottom w:val="0"/>
                                                  <w:divBdr>
                                                    <w:top w:val="none" w:sz="0" w:space="0" w:color="auto"/>
                                                    <w:left w:val="none" w:sz="0" w:space="0" w:color="auto"/>
                                                    <w:bottom w:val="none" w:sz="0" w:space="0" w:color="auto"/>
                                                    <w:right w:val="none" w:sz="0" w:space="0" w:color="auto"/>
                                                  </w:divBdr>
                                                </w:div>
                                                <w:div w:id="1586263049">
                                                  <w:marLeft w:val="0"/>
                                                  <w:marRight w:val="0"/>
                                                  <w:marTop w:val="0"/>
                                                  <w:marBottom w:val="0"/>
                                                  <w:divBdr>
                                                    <w:top w:val="none" w:sz="0" w:space="0" w:color="auto"/>
                                                    <w:left w:val="none" w:sz="0" w:space="0" w:color="auto"/>
                                                    <w:bottom w:val="none" w:sz="0" w:space="0" w:color="auto"/>
                                                    <w:right w:val="none" w:sz="0" w:space="0" w:color="auto"/>
                                                  </w:divBdr>
                                                  <w:divsChild>
                                                    <w:div w:id="204408341">
                                                      <w:marLeft w:val="0"/>
                                                      <w:marRight w:val="0"/>
                                                      <w:marTop w:val="0"/>
                                                      <w:marBottom w:val="0"/>
                                                      <w:divBdr>
                                                        <w:top w:val="none" w:sz="0" w:space="0" w:color="auto"/>
                                                        <w:left w:val="none" w:sz="0" w:space="0" w:color="auto"/>
                                                        <w:bottom w:val="none" w:sz="0" w:space="0" w:color="auto"/>
                                                        <w:right w:val="none" w:sz="0" w:space="0" w:color="auto"/>
                                                      </w:divBdr>
                                                      <w:divsChild>
                                                        <w:div w:id="1126580415">
                                                          <w:marLeft w:val="0"/>
                                                          <w:marRight w:val="0"/>
                                                          <w:marTop w:val="0"/>
                                                          <w:marBottom w:val="0"/>
                                                          <w:divBdr>
                                                            <w:top w:val="none" w:sz="0" w:space="0" w:color="auto"/>
                                                            <w:left w:val="none" w:sz="0" w:space="0" w:color="auto"/>
                                                            <w:bottom w:val="none" w:sz="0" w:space="0" w:color="auto"/>
                                                            <w:right w:val="none" w:sz="0" w:space="0" w:color="auto"/>
                                                          </w:divBdr>
                                                        </w:div>
                                                      </w:divsChild>
                                                    </w:div>
                                                    <w:div w:id="1687293462">
                                                      <w:marLeft w:val="0"/>
                                                      <w:marRight w:val="0"/>
                                                      <w:marTop w:val="0"/>
                                                      <w:marBottom w:val="0"/>
                                                      <w:divBdr>
                                                        <w:top w:val="none" w:sz="0" w:space="0" w:color="auto"/>
                                                        <w:left w:val="none" w:sz="0" w:space="0" w:color="auto"/>
                                                        <w:bottom w:val="none" w:sz="0" w:space="0" w:color="auto"/>
                                                        <w:right w:val="none" w:sz="0" w:space="0" w:color="auto"/>
                                                      </w:divBdr>
                                                      <w:divsChild>
                                                        <w:div w:id="1668899288">
                                                          <w:marLeft w:val="0"/>
                                                          <w:marRight w:val="0"/>
                                                          <w:marTop w:val="0"/>
                                                          <w:marBottom w:val="0"/>
                                                          <w:divBdr>
                                                            <w:top w:val="none" w:sz="0" w:space="0" w:color="auto"/>
                                                            <w:left w:val="none" w:sz="0" w:space="0" w:color="auto"/>
                                                            <w:bottom w:val="none" w:sz="0" w:space="0" w:color="auto"/>
                                                            <w:right w:val="none" w:sz="0" w:space="0" w:color="auto"/>
                                                          </w:divBdr>
                                                        </w:div>
                                                        <w:div w:id="839155596">
                                                          <w:marLeft w:val="0"/>
                                                          <w:marRight w:val="0"/>
                                                          <w:marTop w:val="0"/>
                                                          <w:marBottom w:val="0"/>
                                                          <w:divBdr>
                                                            <w:top w:val="none" w:sz="0" w:space="0" w:color="auto"/>
                                                            <w:left w:val="none" w:sz="0" w:space="0" w:color="auto"/>
                                                            <w:bottom w:val="none" w:sz="0" w:space="0" w:color="auto"/>
                                                            <w:right w:val="none" w:sz="0" w:space="0" w:color="auto"/>
                                                          </w:divBdr>
                                                        </w:div>
                                                        <w:div w:id="726798720">
                                                          <w:marLeft w:val="0"/>
                                                          <w:marRight w:val="0"/>
                                                          <w:marTop w:val="0"/>
                                                          <w:marBottom w:val="0"/>
                                                          <w:divBdr>
                                                            <w:top w:val="none" w:sz="0" w:space="0" w:color="auto"/>
                                                            <w:left w:val="none" w:sz="0" w:space="0" w:color="auto"/>
                                                            <w:bottom w:val="none" w:sz="0" w:space="0" w:color="auto"/>
                                                            <w:right w:val="none" w:sz="0" w:space="0" w:color="auto"/>
                                                          </w:divBdr>
                                                          <w:divsChild>
                                                            <w:div w:id="2108646510">
                                                              <w:marLeft w:val="0"/>
                                                              <w:marRight w:val="0"/>
                                                              <w:marTop w:val="0"/>
                                                              <w:marBottom w:val="0"/>
                                                              <w:divBdr>
                                                                <w:top w:val="none" w:sz="0" w:space="0" w:color="auto"/>
                                                                <w:left w:val="none" w:sz="0" w:space="0" w:color="auto"/>
                                                                <w:bottom w:val="none" w:sz="0" w:space="0" w:color="auto"/>
                                                                <w:right w:val="none" w:sz="0" w:space="0" w:color="auto"/>
                                                              </w:divBdr>
                                                            </w:div>
                                                            <w:div w:id="2083064920">
                                                              <w:marLeft w:val="0"/>
                                                              <w:marRight w:val="0"/>
                                                              <w:marTop w:val="0"/>
                                                              <w:marBottom w:val="0"/>
                                                              <w:divBdr>
                                                                <w:top w:val="none" w:sz="0" w:space="0" w:color="auto"/>
                                                                <w:left w:val="none" w:sz="0" w:space="0" w:color="auto"/>
                                                                <w:bottom w:val="none" w:sz="0" w:space="0" w:color="auto"/>
                                                                <w:right w:val="none" w:sz="0" w:space="0" w:color="auto"/>
                                                              </w:divBdr>
                                                            </w:div>
                                                            <w:div w:id="852064379">
                                                              <w:marLeft w:val="0"/>
                                                              <w:marRight w:val="0"/>
                                                              <w:marTop w:val="0"/>
                                                              <w:marBottom w:val="0"/>
                                                              <w:divBdr>
                                                                <w:top w:val="none" w:sz="0" w:space="0" w:color="auto"/>
                                                                <w:left w:val="none" w:sz="0" w:space="0" w:color="auto"/>
                                                                <w:bottom w:val="none" w:sz="0" w:space="0" w:color="auto"/>
                                                                <w:right w:val="none" w:sz="0" w:space="0" w:color="auto"/>
                                                              </w:divBdr>
                                                              <w:divsChild>
                                                                <w:div w:id="937297179">
                                                                  <w:marLeft w:val="0"/>
                                                                  <w:marRight w:val="0"/>
                                                                  <w:marTop w:val="0"/>
                                                                  <w:marBottom w:val="0"/>
                                                                  <w:divBdr>
                                                                    <w:top w:val="none" w:sz="0" w:space="0" w:color="auto"/>
                                                                    <w:left w:val="none" w:sz="0" w:space="0" w:color="auto"/>
                                                                    <w:bottom w:val="none" w:sz="0" w:space="0" w:color="auto"/>
                                                                    <w:right w:val="none" w:sz="0" w:space="0" w:color="auto"/>
                                                                  </w:divBdr>
                                                                </w:div>
                                                                <w:div w:id="1981303995">
                                                                  <w:marLeft w:val="0"/>
                                                                  <w:marRight w:val="0"/>
                                                                  <w:marTop w:val="0"/>
                                                                  <w:marBottom w:val="0"/>
                                                                  <w:divBdr>
                                                                    <w:top w:val="none" w:sz="0" w:space="0" w:color="auto"/>
                                                                    <w:left w:val="none" w:sz="0" w:space="0" w:color="auto"/>
                                                                    <w:bottom w:val="none" w:sz="0" w:space="0" w:color="auto"/>
                                                                    <w:right w:val="none" w:sz="0" w:space="0" w:color="auto"/>
                                                                  </w:divBdr>
                                                                </w:div>
                                                                <w:div w:id="138964417">
                                                                  <w:marLeft w:val="0"/>
                                                                  <w:marRight w:val="0"/>
                                                                  <w:marTop w:val="0"/>
                                                                  <w:marBottom w:val="0"/>
                                                                  <w:divBdr>
                                                                    <w:top w:val="none" w:sz="0" w:space="0" w:color="auto"/>
                                                                    <w:left w:val="none" w:sz="0" w:space="0" w:color="auto"/>
                                                                    <w:bottom w:val="none" w:sz="0" w:space="0" w:color="auto"/>
                                                                    <w:right w:val="none" w:sz="0" w:space="0" w:color="auto"/>
                                                                  </w:divBdr>
                                                                  <w:divsChild>
                                                                    <w:div w:id="1013462287">
                                                                      <w:marLeft w:val="0"/>
                                                                      <w:marRight w:val="0"/>
                                                                      <w:marTop w:val="0"/>
                                                                      <w:marBottom w:val="0"/>
                                                                      <w:divBdr>
                                                                        <w:top w:val="none" w:sz="0" w:space="0" w:color="auto"/>
                                                                        <w:left w:val="none" w:sz="0" w:space="0" w:color="auto"/>
                                                                        <w:bottom w:val="none" w:sz="0" w:space="0" w:color="auto"/>
                                                                        <w:right w:val="none" w:sz="0" w:space="0" w:color="auto"/>
                                                                      </w:divBdr>
                                                                    </w:div>
                                                                    <w:div w:id="612319806">
                                                                      <w:marLeft w:val="0"/>
                                                                      <w:marRight w:val="0"/>
                                                                      <w:marTop w:val="0"/>
                                                                      <w:marBottom w:val="0"/>
                                                                      <w:divBdr>
                                                                        <w:top w:val="none" w:sz="0" w:space="0" w:color="auto"/>
                                                                        <w:left w:val="none" w:sz="0" w:space="0" w:color="auto"/>
                                                                        <w:bottom w:val="none" w:sz="0" w:space="0" w:color="auto"/>
                                                                        <w:right w:val="none" w:sz="0" w:space="0" w:color="auto"/>
                                                                      </w:divBdr>
                                                                      <w:divsChild>
                                                                        <w:div w:id="39521759">
                                                                          <w:marLeft w:val="0"/>
                                                                          <w:marRight w:val="0"/>
                                                                          <w:marTop w:val="0"/>
                                                                          <w:marBottom w:val="0"/>
                                                                          <w:divBdr>
                                                                            <w:top w:val="none" w:sz="0" w:space="0" w:color="auto"/>
                                                                            <w:left w:val="none" w:sz="0" w:space="0" w:color="auto"/>
                                                                            <w:bottom w:val="none" w:sz="0" w:space="0" w:color="auto"/>
                                                                            <w:right w:val="none" w:sz="0" w:space="0" w:color="auto"/>
                                                                          </w:divBdr>
                                                                        </w:div>
                                                                      </w:divsChild>
                                                                    </w:div>
                                                                    <w:div w:id="83455711">
                                                                      <w:marLeft w:val="0"/>
                                                                      <w:marRight w:val="0"/>
                                                                      <w:marTop w:val="0"/>
                                                                      <w:marBottom w:val="0"/>
                                                                      <w:divBdr>
                                                                        <w:top w:val="none" w:sz="0" w:space="0" w:color="auto"/>
                                                                        <w:left w:val="none" w:sz="0" w:space="0" w:color="auto"/>
                                                                        <w:bottom w:val="none" w:sz="0" w:space="0" w:color="auto"/>
                                                                        <w:right w:val="none" w:sz="0" w:space="0" w:color="auto"/>
                                                                      </w:divBdr>
                                                                      <w:divsChild>
                                                                        <w:div w:id="1522621857">
                                                                          <w:marLeft w:val="0"/>
                                                                          <w:marRight w:val="0"/>
                                                                          <w:marTop w:val="0"/>
                                                                          <w:marBottom w:val="0"/>
                                                                          <w:divBdr>
                                                                            <w:top w:val="none" w:sz="0" w:space="0" w:color="auto"/>
                                                                            <w:left w:val="none" w:sz="0" w:space="0" w:color="auto"/>
                                                                            <w:bottom w:val="none" w:sz="0" w:space="0" w:color="auto"/>
                                                                            <w:right w:val="none" w:sz="0" w:space="0" w:color="auto"/>
                                                                          </w:divBdr>
                                                                          <w:divsChild>
                                                                            <w:div w:id="937829591">
                                                                              <w:marLeft w:val="0"/>
                                                                              <w:marRight w:val="0"/>
                                                                              <w:marTop w:val="0"/>
                                                                              <w:marBottom w:val="0"/>
                                                                              <w:divBdr>
                                                                                <w:top w:val="none" w:sz="0" w:space="0" w:color="auto"/>
                                                                                <w:left w:val="none" w:sz="0" w:space="0" w:color="auto"/>
                                                                                <w:bottom w:val="none" w:sz="0" w:space="0" w:color="auto"/>
                                                                                <w:right w:val="none" w:sz="0" w:space="0" w:color="auto"/>
                                                                              </w:divBdr>
                                                                            </w:div>
                                                                          </w:divsChild>
                                                                        </w:div>
                                                                        <w:div w:id="1267881843">
                                                                          <w:marLeft w:val="0"/>
                                                                          <w:marRight w:val="0"/>
                                                                          <w:marTop w:val="0"/>
                                                                          <w:marBottom w:val="0"/>
                                                                          <w:divBdr>
                                                                            <w:top w:val="none" w:sz="0" w:space="0" w:color="auto"/>
                                                                            <w:left w:val="none" w:sz="0" w:space="0" w:color="auto"/>
                                                                            <w:bottom w:val="none" w:sz="0" w:space="0" w:color="auto"/>
                                                                            <w:right w:val="none" w:sz="0" w:space="0" w:color="auto"/>
                                                                          </w:divBdr>
                                                                          <w:divsChild>
                                                                            <w:div w:id="1706589940">
                                                                              <w:marLeft w:val="0"/>
                                                                              <w:marRight w:val="0"/>
                                                                              <w:marTop w:val="0"/>
                                                                              <w:marBottom w:val="0"/>
                                                                              <w:divBdr>
                                                                                <w:top w:val="none" w:sz="0" w:space="0" w:color="auto"/>
                                                                                <w:left w:val="none" w:sz="0" w:space="0" w:color="auto"/>
                                                                                <w:bottom w:val="none" w:sz="0" w:space="0" w:color="auto"/>
                                                                                <w:right w:val="none" w:sz="0" w:space="0" w:color="auto"/>
                                                                              </w:divBdr>
                                                                              <w:divsChild>
                                                                                <w:div w:id="1563521181">
                                                                                  <w:marLeft w:val="0"/>
                                                                                  <w:marRight w:val="0"/>
                                                                                  <w:marTop w:val="0"/>
                                                                                  <w:marBottom w:val="0"/>
                                                                                  <w:divBdr>
                                                                                    <w:top w:val="none" w:sz="0" w:space="0" w:color="auto"/>
                                                                                    <w:left w:val="none" w:sz="0" w:space="0" w:color="auto"/>
                                                                                    <w:bottom w:val="none" w:sz="0" w:space="0" w:color="auto"/>
                                                                                    <w:right w:val="none" w:sz="0" w:space="0" w:color="auto"/>
                                                                                  </w:divBdr>
                                                                                </w:div>
                                                                              </w:divsChild>
                                                                            </w:div>
                                                                            <w:div w:id="288902635">
                                                                              <w:marLeft w:val="0"/>
                                                                              <w:marRight w:val="0"/>
                                                                              <w:marTop w:val="0"/>
                                                                              <w:marBottom w:val="0"/>
                                                                              <w:divBdr>
                                                                                <w:top w:val="none" w:sz="0" w:space="0" w:color="auto"/>
                                                                                <w:left w:val="none" w:sz="0" w:space="0" w:color="auto"/>
                                                                                <w:bottom w:val="none" w:sz="0" w:space="0" w:color="auto"/>
                                                                                <w:right w:val="none" w:sz="0" w:space="0" w:color="auto"/>
                                                                              </w:divBdr>
                                                                              <w:divsChild>
                                                                                <w:div w:id="1855999702">
                                                                                  <w:marLeft w:val="0"/>
                                                                                  <w:marRight w:val="0"/>
                                                                                  <w:marTop w:val="0"/>
                                                                                  <w:marBottom w:val="0"/>
                                                                                  <w:divBdr>
                                                                                    <w:top w:val="none" w:sz="0" w:space="0" w:color="auto"/>
                                                                                    <w:left w:val="none" w:sz="0" w:space="0" w:color="auto"/>
                                                                                    <w:bottom w:val="none" w:sz="0" w:space="0" w:color="auto"/>
                                                                                    <w:right w:val="none" w:sz="0" w:space="0" w:color="auto"/>
                                                                                  </w:divBdr>
                                                                                  <w:divsChild>
                                                                                    <w:div w:id="2203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uccilloj\Downloads\fileUploads\16038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uccilloj\Downloads\fileUploads\160381_2015-2016_uploadCompact.docx" TargetMode="External"/><Relationship Id="rId5" Type="http://schemas.openxmlformats.org/officeDocument/2006/relationships/hyperlink" Target="file:///C:\Users\tuccilloj\Downloads\fileUploads\16038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18181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Tuccillo, Jeffery D.</dc:creator>
  <cp:keywords/>
  <dc:description/>
  <cp:lastModifiedBy>Tuccillo, Jeffery D.</cp:lastModifiedBy>
  <cp:revision>2</cp:revision>
  <dcterms:created xsi:type="dcterms:W3CDTF">2015-09-11T12:11:00Z</dcterms:created>
  <dcterms:modified xsi:type="dcterms:W3CDTF">2015-09-11T12:11:00Z</dcterms:modified>
</cp:coreProperties>
</file>