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730F">
      <w:pPr>
        <w:pStyle w:val="Heading2"/>
        <w:divId w:val="1101218843"/>
        <w:rPr>
          <w:rFonts w:ascii="Arial" w:eastAsia="Times New Roman" w:hAnsi="Arial" w:cs="Arial"/>
        </w:rPr>
      </w:pPr>
      <w:bookmarkStart w:id="0" w:name="_GoBack"/>
      <w:bookmarkEnd w:id="0"/>
      <w:r>
        <w:rPr>
          <w:rFonts w:ascii="Arial" w:eastAsia="Times New Roman" w:hAnsi="Arial" w:cs="Arial"/>
          <w:sz w:val="20"/>
          <w:szCs w:val="20"/>
        </w:rPr>
        <w:t>JEAN RIBAULT MIDDLE SCHOOL Title I, Part A Parental Involvement Pla</w:t>
      </w:r>
      <w:r>
        <w:rPr>
          <w:rFonts w:ascii="Arial" w:eastAsia="Times New Roman" w:hAnsi="Arial" w:cs="Arial"/>
          <w:sz w:val="20"/>
          <w:szCs w:val="20"/>
        </w:rPr>
        <w:t>n</w:t>
      </w:r>
    </w:p>
    <w:p w:rsidR="00000000" w:rsidRDefault="0037730F">
      <w:pPr>
        <w:pStyle w:val="NormalWeb"/>
        <w:divId w:val="1838497686"/>
      </w:pPr>
      <w:r>
        <w:t>I,</w:t>
      </w:r>
      <w:r>
        <w:t xml:space="preserve"> </w:t>
      </w:r>
      <w:r>
        <w:t>Angela Maxe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7730F">
      <w:pPr>
        <w:pStyle w:val="Heading2"/>
        <w:divId w:val="1838497686"/>
        <w:rPr>
          <w:rFonts w:ascii="Arial" w:eastAsia="Times New Roman" w:hAnsi="Arial" w:cs="Arial"/>
        </w:rPr>
      </w:pPr>
      <w:r>
        <w:rPr>
          <w:rFonts w:ascii="Arial" w:eastAsia="Times New Roman" w:hAnsi="Arial" w:cs="Arial"/>
        </w:rPr>
        <w:t>Assurances</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w:t>
      </w:r>
      <w:r>
        <w:rPr>
          <w:rFonts w:ascii="Arial" w:eastAsia="Times New Roman" w:hAnsi="Arial" w:cs="Arial"/>
          <w:sz w:val="20"/>
          <w:szCs w:val="20"/>
        </w:rPr>
        <w:lastRenderedPageBreak/>
        <w:t>parental involvement policy and the joint development of the schoolwide program plan under section 1114(b)(</w:t>
      </w:r>
      <w:r>
        <w:rPr>
          <w:rFonts w:ascii="Arial" w:eastAsia="Times New Roman" w:hAnsi="Arial" w:cs="Arial"/>
          <w:sz w:val="20"/>
          <w:szCs w:val="20"/>
        </w:rPr>
        <w:t>2) [Section 1118(c)(3)];</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7730F">
      <w:pPr>
        <w:numPr>
          <w:ilvl w:val="0"/>
          <w:numId w:val="1"/>
        </w:numPr>
        <w:spacing w:before="100" w:beforeAutospacing="1" w:after="100" w:afterAutospacing="1"/>
        <w:divId w:val="183849768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7730F">
      <w:pPr>
        <w:divId w:val="183849768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83849768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7730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7730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7730F">
      <w:pPr>
        <w:spacing w:after="240"/>
        <w:divId w:val="1838497686"/>
        <w:rPr>
          <w:rFonts w:ascii="Arial" w:eastAsia="Times New Roman" w:hAnsi="Arial" w:cs="Arial"/>
          <w:sz w:val="20"/>
          <w:szCs w:val="20"/>
        </w:rPr>
      </w:pPr>
    </w:p>
    <w:p w:rsidR="00000000" w:rsidRDefault="0037730F">
      <w:pPr>
        <w:spacing w:after="240"/>
        <w:divId w:val="18875209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7730F">
      <w:pPr>
        <w:divId w:val="188752094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091573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7121959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Jean Ribault Middle School will continue to go a step beyond to increase the support provided to parents that will enable them to better assist their child(ren) with current instructional programs and strategies</w:t>
            </w:r>
            <w:r>
              <w:rPr>
                <w:rFonts w:ascii="Arial" w:eastAsia="Times New Roman" w:hAnsi="Arial" w:cs="Arial"/>
                <w:sz w:val="20"/>
                <w:szCs w:val="20"/>
              </w:rPr>
              <w:t>.</w:t>
            </w:r>
          </w:p>
        </w:tc>
      </w:tr>
    </w:tbl>
    <w:p w:rsidR="00000000" w:rsidRDefault="0037730F">
      <w:pPr>
        <w:divId w:val="87080406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7730F">
      <w:pPr>
        <w:spacing w:after="240"/>
        <w:divId w:val="47063554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7730F">
      <w:pPr>
        <w:divId w:val="470635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65814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11630135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Ribault Middle School family and community partnerships seek to strengthen staff and community relations by providing opportunities for p</w:t>
            </w:r>
            <w:r>
              <w:rPr>
                <w:rFonts w:ascii="Arial" w:eastAsia="Times New Roman" w:hAnsi="Arial" w:cs="Arial"/>
                <w:sz w:val="20"/>
                <w:szCs w:val="20"/>
              </w:rPr>
              <w:t>arents to be directly involved in decision making as members of our school based planning teams. Local planning groups such as PTA and SAC are responsible for planning review and improvement of the Title I Program along with the School Improvement Plan.</w:t>
            </w:r>
            <w:r>
              <w:rPr>
                <w:rFonts w:ascii="Arial" w:eastAsia="Times New Roman" w:hAnsi="Arial" w:cs="Arial"/>
                <w:sz w:val="20"/>
                <w:szCs w:val="20"/>
              </w:rPr>
              <w:br/>
            </w:r>
            <w:r>
              <w:rPr>
                <w:rFonts w:ascii="Arial" w:eastAsia="Times New Roman" w:hAnsi="Arial" w:cs="Arial"/>
                <w:sz w:val="20"/>
                <w:szCs w:val="20"/>
              </w:rPr>
              <w:br/>
              <w:t>E</w:t>
            </w:r>
            <w:r>
              <w:rPr>
                <w:rFonts w:ascii="Arial" w:eastAsia="Times New Roman" w:hAnsi="Arial" w:cs="Arial"/>
                <w:sz w:val="20"/>
                <w:szCs w:val="20"/>
              </w:rPr>
              <w:t>xpanding training and family engagement programs that help the individual parent support their child at home will further strengthen this partnership. Parents are invited to participate in events held at school involving their children. Parentlink messages</w:t>
            </w:r>
            <w:r>
              <w:rPr>
                <w:rFonts w:ascii="Arial" w:eastAsia="Times New Roman" w:hAnsi="Arial" w:cs="Arial"/>
                <w:sz w:val="20"/>
                <w:szCs w:val="20"/>
              </w:rPr>
              <w:t xml:space="preserve"> are sent weekly. Parent input is documented by minutes, agendas, notes and/or surveys. </w:t>
            </w:r>
            <w:r>
              <w:rPr>
                <w:rFonts w:ascii="Arial" w:eastAsia="Times New Roman" w:hAnsi="Arial" w:cs="Arial"/>
                <w:sz w:val="20"/>
                <w:szCs w:val="20"/>
              </w:rPr>
              <w:br/>
            </w:r>
            <w:r>
              <w:rPr>
                <w:rFonts w:ascii="Arial" w:eastAsia="Times New Roman" w:hAnsi="Arial" w:cs="Arial"/>
                <w:sz w:val="20"/>
                <w:szCs w:val="20"/>
              </w:rPr>
              <w:br/>
              <w:t>Flyers are provided as a reminder for parents also.</w:t>
            </w:r>
            <w:r>
              <w:rPr>
                <w:rFonts w:ascii="Arial" w:eastAsia="Times New Roman" w:hAnsi="Arial" w:cs="Arial"/>
                <w:sz w:val="20"/>
                <w:szCs w:val="20"/>
              </w:rPr>
              <w:br/>
            </w:r>
            <w:r>
              <w:rPr>
                <w:rFonts w:ascii="Arial" w:eastAsia="Times New Roman" w:hAnsi="Arial" w:cs="Arial"/>
                <w:sz w:val="20"/>
                <w:szCs w:val="20"/>
              </w:rPr>
              <w:br/>
              <w:t xml:space="preserve">Parents provide input through a survey given at the end of each events. </w:t>
            </w:r>
            <w:r>
              <w:rPr>
                <w:rFonts w:ascii="Arial" w:eastAsia="Times New Roman" w:hAnsi="Arial" w:cs="Arial"/>
                <w:sz w:val="20"/>
                <w:szCs w:val="20"/>
              </w:rPr>
              <w:br/>
            </w:r>
            <w:r>
              <w:rPr>
                <w:rFonts w:ascii="Arial" w:eastAsia="Times New Roman" w:hAnsi="Arial" w:cs="Arial"/>
                <w:sz w:val="20"/>
                <w:szCs w:val="20"/>
              </w:rPr>
              <w:br/>
            </w:r>
          </w:p>
        </w:tc>
      </w:tr>
    </w:tbl>
    <w:p w:rsidR="00000000" w:rsidRDefault="0037730F">
      <w:pPr>
        <w:divId w:val="59567359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7730F">
      <w:pPr>
        <w:spacing w:after="240"/>
        <w:divId w:val="159527903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7730F">
      <w:pPr>
        <w:divId w:val="159527903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w:t>
      </w:r>
      <w:r>
        <w:rPr>
          <w:rFonts w:ascii="Arial" w:eastAsia="Times New Roman" w:hAnsi="Arial" w:cs="Arial"/>
          <w:sz w:val="20"/>
          <w:szCs w:val="20"/>
        </w:rPr>
        <w:t xml:space="preserve"> other federal programs such as: Head Start, Early Reading First, Even Start, Home Instruction Programs for Preschool Youngsters, the Parents as Teachers Program, public preschool, Title I, Part C, Title II, Title III, Title IV, and Title VI [Section 1118(</w:t>
      </w:r>
      <w:r>
        <w:rPr>
          <w:rFonts w:ascii="Arial" w:eastAsia="Times New Roman" w:hAnsi="Arial" w:cs="Arial"/>
          <w:sz w:val="20"/>
          <w:szCs w:val="20"/>
        </w:rPr>
        <w:t>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42"/>
        <w:gridCol w:w="7727"/>
      </w:tblGrid>
      <w:tr w:rsidR="00000000">
        <w:trPr>
          <w:divId w:val="14075327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07532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AVID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We will host a variety of activities that support the AVID curriculum. Meetings teach the parents and students how to use tutorials to assist with homework, learn strategies to increase reading profi</w:t>
            </w:r>
            <w:r>
              <w:rPr>
                <w:rFonts w:ascii="Arial" w:eastAsia="Times New Roman" w:hAnsi="Arial" w:cs="Arial"/>
                <w:sz w:val="20"/>
                <w:szCs w:val="20"/>
              </w:rPr>
              <w:t>ciency and learn methods and requirements to get into college</w:t>
            </w:r>
            <w:r>
              <w:rPr>
                <w:rFonts w:ascii="Arial" w:eastAsia="Times New Roman" w:hAnsi="Arial" w:cs="Arial"/>
                <w:sz w:val="20"/>
                <w:szCs w:val="20"/>
              </w:rPr>
              <w:t>.</w:t>
            </w:r>
          </w:p>
        </w:tc>
      </w:tr>
      <w:tr w:rsidR="00000000">
        <w:trPr>
          <w:divId w:val="1407532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The guidance counselor and ESE teachers will coordinate meetings with parents of students who receive ESE services to develop and review Individualized Education Plans (IEPs) to ens</w:t>
            </w:r>
            <w:r>
              <w:rPr>
                <w:rFonts w:ascii="Arial" w:eastAsia="Times New Roman" w:hAnsi="Arial" w:cs="Arial"/>
                <w:sz w:val="20"/>
                <w:szCs w:val="20"/>
              </w:rPr>
              <w:t>ure that the educational needs of the students are being met and help the parents understand what steps are being taken to help the student</w:t>
            </w:r>
            <w:r>
              <w:rPr>
                <w:rFonts w:ascii="Arial" w:eastAsia="Times New Roman" w:hAnsi="Arial" w:cs="Arial"/>
                <w:sz w:val="20"/>
                <w:szCs w:val="20"/>
              </w:rPr>
              <w:t>.</w:t>
            </w:r>
          </w:p>
        </w:tc>
      </w:tr>
      <w:tr w:rsidR="00000000">
        <w:trPr>
          <w:divId w:val="1407532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Content Testing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Providing testing updates to parents through informational meetings, interactive monthly activities, and formative literatur</w:t>
            </w:r>
            <w:r>
              <w:rPr>
                <w:rFonts w:ascii="Arial" w:eastAsia="Times New Roman" w:hAnsi="Arial" w:cs="Arial"/>
                <w:sz w:val="20"/>
                <w:szCs w:val="20"/>
              </w:rPr>
              <w:t>e</w:t>
            </w:r>
          </w:p>
        </w:tc>
      </w:tr>
    </w:tbl>
    <w:p w:rsidR="00000000" w:rsidRDefault="0037730F">
      <w:pPr>
        <w:divId w:val="167437993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7730F">
      <w:pPr>
        <w:spacing w:after="240"/>
        <w:divId w:val="50798244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7730F">
      <w:pPr>
        <w:divId w:val="507982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w:t>
      </w:r>
      <w:r>
        <w:rPr>
          <w:rFonts w:ascii="Arial" w:eastAsia="Times New Roman" w:hAnsi="Arial" w:cs="Arial"/>
          <w:sz w:val="20"/>
          <w:szCs w:val="20"/>
        </w:rPr>
        <w:t>ual meeting designed to inform parents of participating children about the school’s Title I program, the nature of the Title I program (schoolwide or targeted assistance), Adequately Yearly Progress, school choice, supplemental educational services, and th</w:t>
      </w:r>
      <w:r>
        <w:rPr>
          <w:rFonts w:ascii="Arial" w:eastAsia="Times New Roman" w:hAnsi="Arial" w:cs="Arial"/>
          <w:sz w:val="20"/>
          <w:szCs w:val="20"/>
        </w:rPr>
        <w:t>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57"/>
        <w:gridCol w:w="2131"/>
        <w:gridCol w:w="1313"/>
        <w:gridCol w:w="2468"/>
      </w:tblGrid>
      <w:tr w:rsidR="00000000">
        <w:trPr>
          <w:divId w:val="20459072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59072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Develop Agen</w:t>
            </w:r>
            <w:r>
              <w:rPr>
                <w:rFonts w:ascii="Arial" w:eastAsia="Times New Roman" w:hAnsi="Arial" w:cs="Arial"/>
                <w:sz w:val="20"/>
                <w:szCs w:val="20"/>
              </w:rPr>
              <w:t>da/Handout explaining the Title 1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feedback and contribution during the meetin</w:t>
            </w:r>
            <w:r>
              <w:rPr>
                <w:rFonts w:ascii="Arial" w:eastAsia="Times New Roman" w:hAnsi="Arial" w:cs="Arial"/>
                <w:sz w:val="20"/>
                <w:szCs w:val="20"/>
              </w:rPr>
              <w:t>g</w:t>
            </w:r>
          </w:p>
        </w:tc>
      </w:tr>
      <w:tr w:rsidR="00000000">
        <w:trPr>
          <w:divId w:val="20459072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Advertise/publicize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Latisha Harvey/Yvette Pettiford/Rick Kan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 xml:space="preserve"> </w:t>
            </w:r>
          </w:p>
        </w:tc>
      </w:tr>
      <w:tr w:rsidR="00000000">
        <w:trPr>
          <w:divId w:val="20459072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Yvette Pettifor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Audit Box Submission 2015-1</w:t>
            </w:r>
            <w:r>
              <w:rPr>
                <w:rFonts w:ascii="Arial" w:eastAsia="Times New Roman" w:hAnsi="Arial" w:cs="Arial"/>
                <w:sz w:val="20"/>
                <w:szCs w:val="20"/>
              </w:rPr>
              <w:t>6</w:t>
            </w:r>
          </w:p>
        </w:tc>
      </w:tr>
    </w:tbl>
    <w:p w:rsidR="00000000" w:rsidRDefault="0037730F">
      <w:pPr>
        <w:divId w:val="150932189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7730F">
      <w:pPr>
        <w:spacing w:after="240"/>
        <w:divId w:val="149988201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7730F">
      <w:pPr>
        <w:divId w:val="1499882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8322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120763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Based on surveys, we will offer meeting/events on Wednesday evenings and some during school hours as parents have stated both would be better for them. Our parent sign in sheets are used as documentation to prove we have a high participatio</w:t>
            </w:r>
            <w:r>
              <w:rPr>
                <w:rFonts w:ascii="Arial" w:eastAsia="Times New Roman" w:hAnsi="Arial" w:cs="Arial"/>
                <w:sz w:val="20"/>
                <w:szCs w:val="20"/>
              </w:rPr>
              <w:t>n when we hold meeting during and after school.It will be set up and furnished by a school board employee</w:t>
            </w:r>
            <w:r>
              <w:rPr>
                <w:rFonts w:ascii="Arial" w:eastAsia="Times New Roman" w:hAnsi="Arial" w:cs="Arial"/>
                <w:sz w:val="20"/>
                <w:szCs w:val="20"/>
              </w:rPr>
              <w:t>.</w:t>
            </w:r>
          </w:p>
        </w:tc>
      </w:tr>
    </w:tbl>
    <w:p w:rsidR="00000000" w:rsidRDefault="0037730F">
      <w:pPr>
        <w:divId w:val="19305795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7730F">
      <w:pPr>
        <w:spacing w:after="240"/>
        <w:divId w:val="82570773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7730F">
      <w:pPr>
        <w:divId w:val="825707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w:t>
      </w:r>
      <w:r>
        <w:rPr>
          <w:rFonts w:ascii="Arial" w:eastAsia="Times New Roman" w:hAnsi="Arial" w:cs="Arial"/>
          <w:sz w:val="20"/>
          <w:szCs w:val="20"/>
        </w:rPr>
        <w:t>parental involvement, in order to ensure effective involvement of parents and to support a partnership among the school involved, parents, and the community to improve student academic achievement [Section 1118(e)]. Describe the actions the school will tak</w:t>
      </w:r>
      <w:r>
        <w:rPr>
          <w:rFonts w:ascii="Arial" w:eastAsia="Times New Roman" w:hAnsi="Arial" w:cs="Arial"/>
          <w:sz w:val="20"/>
          <w:szCs w:val="20"/>
        </w:rPr>
        <w:t xml:space="preserve">e to provide materials and training to help parents work with their child to improve their child’s academic achievement [Section 1118(e)(2)].Include information on how the school will provide other </w:t>
      </w:r>
      <w:r>
        <w:rPr>
          <w:rFonts w:ascii="Arial" w:eastAsia="Times New Roman" w:hAnsi="Arial" w:cs="Arial"/>
          <w:sz w:val="20"/>
          <w:szCs w:val="20"/>
        </w:rPr>
        <w:lastRenderedPageBreak/>
        <w:t>reasonable support for parental involvement activities und</w:t>
      </w:r>
      <w:r>
        <w:rPr>
          <w:rFonts w:ascii="Arial" w:eastAsia="Times New Roman" w:hAnsi="Arial" w:cs="Arial"/>
          <w:sz w:val="20"/>
          <w:szCs w:val="20"/>
        </w:rPr>
        <w:t>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4"/>
        <w:gridCol w:w="1563"/>
        <w:gridCol w:w="2651"/>
        <w:gridCol w:w="1309"/>
        <w:gridCol w:w="1532"/>
      </w:tblGrid>
      <w:tr w:rsidR="00000000">
        <w:trPr>
          <w:divId w:val="9891387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Creating and Updating Teacher Websites and the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Vernita Moore &amp; Christina Washingto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the level of communication to parents and students. This will create a bond between home and school so that timelines, instructional direction, supp</w:t>
            </w:r>
            <w:r>
              <w:rPr>
                <w:rFonts w:ascii="Arial" w:eastAsia="Times New Roman" w:hAnsi="Arial" w:cs="Arial"/>
                <w:sz w:val="20"/>
                <w:szCs w:val="20"/>
              </w:rPr>
              <w:t>ort, tutoring, and all other support services are able to assist the family with supporting the student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feedback and contribution during the meetin</w:t>
            </w:r>
            <w:r>
              <w:rPr>
                <w:rFonts w:ascii="Arial" w:eastAsia="Times New Roman" w:hAnsi="Arial" w:cs="Arial"/>
                <w:sz w:val="20"/>
                <w:szCs w:val="20"/>
              </w:rPr>
              <w:t>g</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Student 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Teachers will meet with students to set goals af</w:t>
            </w:r>
            <w:r>
              <w:rPr>
                <w:rFonts w:ascii="Arial" w:eastAsia="Times New Roman" w:hAnsi="Arial" w:cs="Arial"/>
                <w:sz w:val="20"/>
                <w:szCs w:val="20"/>
              </w:rPr>
              <w:t>ter the baseline assessment and each curriculum guide assessment. Parents will receive a copy of the student report after the assessments have been taken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Once per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Small group instruction, differentiated instructio</w:t>
            </w:r>
            <w:r>
              <w:rPr>
                <w:rFonts w:ascii="Arial" w:eastAsia="Times New Roman" w:hAnsi="Arial" w:cs="Arial"/>
                <w:sz w:val="20"/>
                <w:szCs w:val="20"/>
              </w:rPr>
              <w:t>n</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Parent Grade Portal - </w:t>
            </w:r>
            <w:r>
              <w:rPr>
                <w:rFonts w:ascii="Arial" w:eastAsia="Times New Roman" w:hAnsi="Arial" w:cs="Arial"/>
                <w:sz w:val="20"/>
                <w:szCs w:val="20"/>
              </w:rPr>
              <w:t>Opportunity for parent to access student progress on line and assist their child with improving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Seanta Jone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Counselor will provide parents with student parent access code to monitor student grades and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 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Review of </w:t>
            </w:r>
            <w:r>
              <w:rPr>
                <w:rFonts w:ascii="Arial" w:eastAsia="Times New Roman" w:hAnsi="Arial" w:cs="Arial"/>
                <w:sz w:val="20"/>
                <w:szCs w:val="20"/>
              </w:rPr>
              <w:t>log on report from FOCU</w:t>
            </w:r>
            <w:r>
              <w:rPr>
                <w:rFonts w:ascii="Arial" w:eastAsia="Times New Roman" w:hAnsi="Arial" w:cs="Arial"/>
                <w:sz w:val="20"/>
                <w:szCs w:val="20"/>
              </w:rPr>
              <w:t>S</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6th – 8th grade 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Maxey,Latisha Harvey, Rick Kane, Seanta Jones, Deidra Clayto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It gave parents the curriculum snapshot and requirements for success in their particular grade level. Parents/students also receiv</w:t>
            </w:r>
            <w:r>
              <w:rPr>
                <w:rFonts w:ascii="Arial" w:eastAsia="Times New Roman" w:hAnsi="Arial" w:cs="Arial"/>
                <w:sz w:val="20"/>
                <w:szCs w:val="20"/>
              </w:rPr>
              <w:t xml:space="preserve">ed assistance from different support systems here at the school such as Team-Up, guidance, full </w:t>
            </w:r>
            <w:r>
              <w:rPr>
                <w:rFonts w:ascii="Arial" w:eastAsia="Times New Roman" w:hAnsi="Arial" w:cs="Arial"/>
                <w:sz w:val="20"/>
                <w:szCs w:val="20"/>
              </w:rPr>
              <w:lastRenderedPageBreak/>
              <w:t>service schools, NVP, and achievers for life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STEM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Vernita Moor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This will allow parents to come out and see what thei</w:t>
            </w:r>
            <w:r>
              <w:rPr>
                <w:rFonts w:ascii="Arial" w:eastAsia="Times New Roman" w:hAnsi="Arial" w:cs="Arial"/>
                <w:sz w:val="20"/>
                <w:szCs w:val="20"/>
              </w:rPr>
              <w:t>r children have worked on in class and student demonstrations explaining the process to parents. This night will incorporate Science, Technology, Engineering, Arts, and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October/Nov.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Survey</w:t>
            </w:r>
            <w:r>
              <w:rPr>
                <w:rFonts w:ascii="Arial" w:eastAsia="Times New Roman" w:hAnsi="Arial" w:cs="Arial"/>
                <w:sz w:val="20"/>
                <w:szCs w:val="20"/>
              </w:rPr>
              <w:t xml:space="preserve"> </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Science Fair Parent planning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Shenaka </w:t>
            </w:r>
            <w:r>
              <w:rPr>
                <w:rFonts w:ascii="Arial" w:eastAsia="Times New Roman" w:hAnsi="Arial" w:cs="Arial"/>
                <w:sz w:val="20"/>
                <w:szCs w:val="20"/>
              </w:rPr>
              <w:t>Smalls, Pate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Parents will be able to get assistance with helping their child with Science Fair projects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Survey Exit Ticket</w:t>
            </w:r>
            <w:r>
              <w:rPr>
                <w:rFonts w:ascii="Arial" w:eastAsia="Times New Roman" w:hAnsi="Arial" w:cs="Arial"/>
                <w:sz w:val="20"/>
                <w:szCs w:val="20"/>
              </w:rPr>
              <w:t>s</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8th grade high school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Deidra Clayton, Seanta Jones, Deidra Clayto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We will invite high schools that have choice programs to come and present their school as well as have handouts and brochures for out 8th grade parents and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Oct. ,Jan., Feb. 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Survey and Exit Ticket</w:t>
            </w:r>
            <w:r>
              <w:rPr>
                <w:rFonts w:ascii="Arial" w:eastAsia="Times New Roman" w:hAnsi="Arial" w:cs="Arial"/>
                <w:sz w:val="20"/>
                <w:szCs w:val="20"/>
              </w:rPr>
              <w:t>s</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Elementary recruitment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Guidance, Latisha Harve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We will invite current 5th grade graders to come with their parents to learn what RMS has to offer and take a tour of the campus as well as get to hear from current teachers and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April-May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Open Hou</w:t>
            </w:r>
            <w:r>
              <w:rPr>
                <w:rFonts w:ascii="Arial" w:eastAsia="Times New Roman" w:hAnsi="Arial" w:cs="Arial"/>
                <w:sz w:val="20"/>
                <w:szCs w:val="20"/>
              </w:rPr>
              <w:t>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Maxey, Latisha Harve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Parents will be able to come out and meet their student’s teachers and learn about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Home For the Holiday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Jamia Baker-Madden, Vernita Moore, Joi Branc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Parents will be given ideas for activities to do with their student(s) during the winter break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Literacy (Content Areas)Theme (monthly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Yvette Pettifor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Parents will be able to provide assistance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Sept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Promotion and Retentio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Seanta Jones, Deidra Clayto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Provide information to parents on the status of their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Oct 2015, Jan. 2016, April,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FSA Testin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Christina Washingto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We will host an AIR Testing Night to</w:t>
            </w:r>
            <w:r>
              <w:rPr>
                <w:rFonts w:ascii="Arial" w:eastAsia="Times New Roman" w:hAnsi="Arial" w:cs="Arial"/>
                <w:sz w:val="20"/>
                <w:szCs w:val="20"/>
              </w:rPr>
              <w:t xml:space="preserve"> help parents and students understand the differences between the new state AIR Testing and the former FCAT. Resources will be given to the parents to help the student continue preparing from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Literacy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Lakeisha Burroughs, Lisa Moses, Dionne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Monthly literacy theme programs for reading, math, science, arts, athletics. Literacy programs in core subjects will offer parents various methods including technology and the use library to help parents locat</w:t>
            </w:r>
            <w:r>
              <w:rPr>
                <w:rFonts w:ascii="Arial" w:eastAsia="Times New Roman" w:hAnsi="Arial" w:cs="Arial"/>
                <w:sz w:val="20"/>
                <w:szCs w:val="20"/>
              </w:rPr>
              <w:t>e and use outside resources to help their student stay abreast in these subjects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Sep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 Survey, Video/Picture</w:t>
            </w:r>
            <w:r>
              <w:rPr>
                <w:rFonts w:ascii="Arial" w:eastAsia="Times New Roman" w:hAnsi="Arial" w:cs="Arial"/>
                <w:sz w:val="20"/>
                <w:szCs w:val="20"/>
              </w:rPr>
              <w:t>s</w:t>
            </w:r>
          </w:p>
        </w:tc>
      </w:tr>
      <w:tr w:rsidR="00000000">
        <w:trPr>
          <w:divId w:val="98913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United Way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Zafria Bailey, Valerie Harri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United Way with the assistance of Ribault Middle guidance dept will ho</w:t>
            </w:r>
            <w:r>
              <w:rPr>
                <w:rFonts w:ascii="Arial" w:eastAsia="Times New Roman" w:hAnsi="Arial" w:cs="Arial"/>
                <w:sz w:val="20"/>
                <w:szCs w:val="20"/>
              </w:rPr>
              <w:t>st several parent nights to help educate parents and students on the services offered at Ribault Middle School as it is a full service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Oct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Video/Pictures, Parent Surve</w:t>
            </w:r>
            <w:r>
              <w:rPr>
                <w:rFonts w:ascii="Arial" w:eastAsia="Times New Roman" w:hAnsi="Arial" w:cs="Arial"/>
                <w:sz w:val="20"/>
                <w:szCs w:val="20"/>
              </w:rPr>
              <w:t>y</w:t>
            </w:r>
          </w:p>
        </w:tc>
      </w:tr>
    </w:tbl>
    <w:p w:rsidR="00000000" w:rsidRDefault="0037730F">
      <w:pPr>
        <w:divId w:val="202774946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7730F">
      <w:pPr>
        <w:spacing w:after="240"/>
        <w:divId w:val="114315324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7730F">
      <w:pPr>
        <w:divId w:val="1143153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 xml:space="preserve">the professional development activities the school will provide to educate the teachers, pupil services personnel, principals, and </w:t>
      </w:r>
      <w:r>
        <w:rPr>
          <w:rFonts w:ascii="Arial" w:eastAsia="Times New Roman" w:hAnsi="Arial" w:cs="Arial"/>
          <w:sz w:val="20"/>
          <w:szCs w:val="20"/>
        </w:rPr>
        <w:lastRenderedPageBreak/>
        <w:t>other staff in how to reach out to, communicate with, and work with parents as equal partners, in the value and utility of co</w:t>
      </w:r>
      <w:r>
        <w:rPr>
          <w:rFonts w:ascii="Arial" w:eastAsia="Times New Roman" w:hAnsi="Arial" w:cs="Arial"/>
          <w:sz w:val="20"/>
          <w:szCs w:val="20"/>
        </w:rPr>
        <w:t>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47"/>
        <w:gridCol w:w="1411"/>
        <w:gridCol w:w="2603"/>
        <w:gridCol w:w="962"/>
        <w:gridCol w:w="1845"/>
      </w:tblGrid>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Evid</w:t>
            </w:r>
            <w:r>
              <w:rPr>
                <w:rFonts w:ascii="Arial" w:eastAsia="Times New Roman" w:hAnsi="Arial" w:cs="Arial"/>
                <w:b/>
                <w:bCs/>
                <w:sz w:val="20"/>
                <w:szCs w:val="20"/>
              </w:rPr>
              <w:t>ence of Effectiveness</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Pre-planning Teaching with Poverty in Mind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It set the basis for helping teachers to understand the nature of the students we deal with and how their environment shapes their learning styles so we will be better equipped to facilitate their needs and instructions. It also helped teachers understand </w:t>
            </w:r>
            <w:r>
              <w:rPr>
                <w:rFonts w:ascii="Arial" w:eastAsia="Times New Roman" w:hAnsi="Arial" w:cs="Arial"/>
                <w:sz w:val="20"/>
                <w:szCs w:val="20"/>
              </w:rPr>
              <w:t>parents and student families who are considered impoverished and how we can better work with them to help them help their children achieve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Shared Governance voting and agreeing to make changes in their educational practice tha</w:t>
            </w:r>
            <w:r>
              <w:rPr>
                <w:rFonts w:ascii="Arial" w:eastAsia="Times New Roman" w:hAnsi="Arial" w:cs="Arial"/>
                <w:sz w:val="20"/>
                <w:szCs w:val="20"/>
              </w:rPr>
              <w:t>t are in the best interest of parents and students, discipline dat</w:t>
            </w:r>
            <w:r>
              <w:rPr>
                <w:rFonts w:ascii="Arial" w:eastAsia="Times New Roman" w:hAnsi="Arial" w:cs="Arial"/>
                <w:sz w:val="20"/>
                <w:szCs w:val="20"/>
              </w:rPr>
              <w:t>a</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Positive Behavior Support System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Venetta Oglesb</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 decrease in poor behavior will increase academic performance and school safety as well as build a positive school culture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w:t>
            </w:r>
            <w:r>
              <w:rPr>
                <w:rFonts w:ascii="Arial" w:eastAsia="Times New Roman" w:hAnsi="Arial" w:cs="Arial"/>
                <w:sz w:val="20"/>
                <w:szCs w:val="20"/>
              </w:rPr>
              <w:t>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Review of monthy discipline for decreases in Class 2 and Class 3 Violation</w:t>
            </w:r>
            <w:r>
              <w:rPr>
                <w:rFonts w:ascii="Arial" w:eastAsia="Times New Roman" w:hAnsi="Arial" w:cs="Arial"/>
                <w:sz w:val="20"/>
                <w:szCs w:val="20"/>
              </w:rPr>
              <w:t>s</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Early Warning System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 Jones, D. Clayton, L. Harvey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This plan monitors at risk students who are overage or have been retained and they receive progress</w:t>
            </w:r>
            <w:r>
              <w:rPr>
                <w:rFonts w:ascii="Arial" w:eastAsia="Times New Roman" w:hAnsi="Arial" w:cs="Arial"/>
                <w:sz w:val="20"/>
                <w:szCs w:val="20"/>
              </w:rPr>
              <w:t xml:space="preserve"> reports every 2 weeks to help keep the students on track for timely promotion.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in the number of students promoted ontime and quarterly monitoring of final grade</w:t>
            </w:r>
            <w:r>
              <w:rPr>
                <w:rFonts w:ascii="Arial" w:eastAsia="Times New Roman" w:hAnsi="Arial" w:cs="Arial"/>
                <w:sz w:val="20"/>
                <w:szCs w:val="20"/>
              </w:rPr>
              <w:t>s</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Inclusion Teacher Workshop to inform teachers about student academic accommodations and behaviorial interventions/ RTI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Victoria Pickfor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Students will be scheduled and receive small group instruction and assistance according to commonalities on the servic</w:t>
            </w:r>
            <w:r>
              <w:rPr>
                <w:rFonts w:ascii="Arial" w:eastAsia="Times New Roman" w:hAnsi="Arial" w:cs="Arial"/>
                <w:sz w:val="20"/>
                <w:szCs w:val="20"/>
              </w:rPr>
              <w:t xml:space="preserve">es page of their I.E.P. This will ensure students and teachers </w:t>
            </w:r>
            <w:r>
              <w:rPr>
                <w:rFonts w:ascii="Arial" w:eastAsia="Times New Roman" w:hAnsi="Arial" w:cs="Arial"/>
                <w:sz w:val="20"/>
                <w:szCs w:val="20"/>
              </w:rPr>
              <w:lastRenderedPageBreak/>
              <w:t>receive support in all core areas and enrichment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in student academic scores according to CGA and teacher made assessments</w:t>
            </w:r>
            <w:r>
              <w:rPr>
                <w:rFonts w:ascii="Arial" w:eastAsia="Times New Roman" w:hAnsi="Arial" w:cs="Arial"/>
                <w:sz w:val="20"/>
                <w:szCs w:val="20"/>
              </w:rPr>
              <w:t>.</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Achievers for Lif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Valerie Harris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AFL monitors 6th and 7th grade students who have scored a level 1 in Reading and/or Math on the state assessment and a D or F in the class. They meet regularly with the student to conference with them and work with the teacher and family. The family advoca</w:t>
            </w:r>
            <w:r>
              <w:rPr>
                <w:rFonts w:ascii="Arial" w:eastAsia="Times New Roman" w:hAnsi="Arial" w:cs="Arial"/>
                <w:sz w:val="20"/>
                <w:szCs w:val="20"/>
              </w:rPr>
              <w:t>te works with the family to help the child and family become more focused on student’s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6th grade promotion rat</w:t>
            </w:r>
            <w:r>
              <w:rPr>
                <w:rFonts w:ascii="Arial" w:eastAsia="Times New Roman" w:hAnsi="Arial" w:cs="Arial"/>
                <w:sz w:val="20"/>
                <w:szCs w:val="20"/>
              </w:rPr>
              <w:t>e</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Cross-Curricular AVID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Maxey, Latisha Harvey, Rick Kan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Students learn proper note taking</w:t>
            </w:r>
            <w:r>
              <w:rPr>
                <w:rFonts w:ascii="Arial" w:eastAsia="Times New Roman" w:hAnsi="Arial" w:cs="Arial"/>
                <w:sz w:val="20"/>
                <w:szCs w:val="20"/>
              </w:rPr>
              <w:t xml:space="preserve"> techniques, improve organization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2015-June201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Higher Test Scor</w:t>
            </w:r>
            <w:r>
              <w:rPr>
                <w:rFonts w:ascii="Arial" w:eastAsia="Times New Roman" w:hAnsi="Arial" w:cs="Arial"/>
                <w:sz w:val="20"/>
                <w:szCs w:val="20"/>
              </w:rPr>
              <w:t>e</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City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Mike Fusc</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classroom small group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learning gain</w:t>
            </w:r>
            <w:r>
              <w:rPr>
                <w:rFonts w:ascii="Arial" w:eastAsia="Times New Roman" w:hAnsi="Arial" w:cs="Arial"/>
                <w:sz w:val="20"/>
                <w:szCs w:val="20"/>
              </w:rPr>
              <w:t>s</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Lesson planning alignment to Item Spec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Lakeisha Burroughs, Latisha Harvey, Rick Kane, Angela Maxey,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providing instructional activities for students align to common cor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academic scores of student</w:t>
            </w:r>
            <w:r>
              <w:rPr>
                <w:rFonts w:ascii="Arial" w:eastAsia="Times New Roman" w:hAnsi="Arial" w:cs="Arial"/>
                <w:sz w:val="20"/>
                <w:szCs w:val="20"/>
              </w:rPr>
              <w:t>s</w:t>
            </w:r>
          </w:p>
        </w:tc>
      </w:tr>
      <w:tr w:rsidR="00000000">
        <w:trPr>
          <w:divId w:val="1193498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Mental Health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Terry Cicer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staff knowledge and awaren</w:t>
            </w:r>
            <w:r>
              <w:rPr>
                <w:rFonts w:ascii="Arial" w:eastAsia="Times New Roman" w:hAnsi="Arial" w:cs="Arial"/>
                <w:sz w:val="20"/>
                <w:szCs w:val="20"/>
              </w:rPr>
              <w:t>ess on mental health identificatio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July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Better identification and appropriate services being provide</w:t>
            </w:r>
            <w:r>
              <w:rPr>
                <w:rFonts w:ascii="Arial" w:eastAsia="Times New Roman" w:hAnsi="Arial" w:cs="Arial"/>
                <w:sz w:val="20"/>
                <w:szCs w:val="20"/>
              </w:rPr>
              <w:t>d</w:t>
            </w:r>
          </w:p>
        </w:tc>
      </w:tr>
    </w:tbl>
    <w:p w:rsidR="00000000" w:rsidRDefault="0037730F">
      <w:pPr>
        <w:divId w:val="132104083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7730F">
      <w:pPr>
        <w:spacing w:after="240"/>
        <w:divId w:val="9858191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7730F">
      <w:pPr>
        <w:divId w:val="985819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w:t>
      </w:r>
      <w:r>
        <w:rPr>
          <w:rFonts w:ascii="Arial" w:eastAsia="Times New Roman" w:hAnsi="Arial" w:cs="Arial"/>
          <w:sz w:val="20"/>
          <w:szCs w:val="20"/>
        </w:rPr>
        <w:lastRenderedPageBreak/>
        <w:t>school will</w:t>
      </w:r>
      <w:r>
        <w:rPr>
          <w:rFonts w:ascii="Arial" w:eastAsia="Times New Roman" w:hAnsi="Arial" w:cs="Arial"/>
          <w:sz w:val="20"/>
          <w:szCs w:val="20"/>
        </w:rPr>
        <w:t xml:space="preserve">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272705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8264404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 STEM night will be held to showcase the student work thus far in the school year and allow students to teach their </w:t>
            </w:r>
            <w:r>
              <w:rPr>
                <w:rFonts w:ascii="Arial" w:eastAsia="Times New Roman" w:hAnsi="Arial" w:cs="Arial"/>
                <w:sz w:val="20"/>
                <w:szCs w:val="20"/>
              </w:rPr>
              <w:t>parents what they have learned in class. With the Science fair projects requiring a lot of time and effort outside of the classroom, we will provide a night for parents to come and see what their student is expected to do as well as be given examples. We w</w:t>
            </w:r>
            <w:r>
              <w:rPr>
                <w:rFonts w:ascii="Arial" w:eastAsia="Times New Roman" w:hAnsi="Arial" w:cs="Arial"/>
                <w:sz w:val="20"/>
                <w:szCs w:val="20"/>
              </w:rPr>
              <w:t>ill host the Pretty Hat Tea as recommended by parents to bring mothers and daughters together and possibly a Male Empowerment Conference as well as a Female Empowerment Conference.</w:t>
            </w:r>
            <w:r>
              <w:rPr>
                <w:rFonts w:ascii="Arial" w:eastAsia="Times New Roman" w:hAnsi="Arial" w:cs="Arial"/>
                <w:sz w:val="20"/>
                <w:szCs w:val="20"/>
              </w:rPr>
              <w:br/>
            </w:r>
            <w:r>
              <w:rPr>
                <w:rFonts w:ascii="Arial" w:eastAsia="Times New Roman" w:hAnsi="Arial" w:cs="Arial"/>
                <w:sz w:val="20"/>
                <w:szCs w:val="20"/>
              </w:rPr>
              <w:br/>
              <w:t>We will beginning the 5000 Role Models of Excellence Program for 50 at-ris</w:t>
            </w:r>
            <w:r>
              <w:rPr>
                <w:rFonts w:ascii="Arial" w:eastAsia="Times New Roman" w:hAnsi="Arial" w:cs="Arial"/>
                <w:sz w:val="20"/>
                <w:szCs w:val="20"/>
              </w:rPr>
              <w:t xml:space="preserve">k minority students. Adult male role models will be identified to provide support, guidance for the programming.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Non-Violent programming will also be provided this year during the instructional day for student that meet the indicators. This will be pro</w:t>
            </w:r>
            <w:r>
              <w:rPr>
                <w:rFonts w:ascii="Arial" w:eastAsia="Times New Roman" w:hAnsi="Arial" w:cs="Arial"/>
                <w:sz w:val="20"/>
                <w:szCs w:val="20"/>
              </w:rPr>
              <w:t>vided in groups of 12-15 students per period at a time</w:t>
            </w:r>
            <w:r>
              <w:rPr>
                <w:rFonts w:ascii="Arial" w:eastAsia="Times New Roman" w:hAnsi="Arial" w:cs="Arial"/>
                <w:sz w:val="20"/>
                <w:szCs w:val="20"/>
              </w:rPr>
              <w:t>.</w:t>
            </w:r>
          </w:p>
        </w:tc>
      </w:tr>
    </w:tbl>
    <w:p w:rsidR="00000000" w:rsidRDefault="0037730F">
      <w:pPr>
        <w:divId w:val="164608229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7730F">
      <w:pPr>
        <w:spacing w:after="240"/>
        <w:divId w:val="16820794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7730F">
      <w:pPr>
        <w:divId w:val="16820794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7730F">
      <w:pPr>
        <w:numPr>
          <w:ilvl w:val="0"/>
          <w:numId w:val="2"/>
        </w:numPr>
        <w:spacing w:before="100" w:beforeAutospacing="1" w:after="100" w:afterAutospacing="1"/>
        <w:divId w:val="16820794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7730F">
      <w:pPr>
        <w:numPr>
          <w:ilvl w:val="0"/>
          <w:numId w:val="2"/>
        </w:numPr>
        <w:spacing w:before="100" w:beforeAutospacing="1" w:after="100" w:afterAutospacing="1"/>
        <w:divId w:val="1682079461"/>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37730F">
      <w:pPr>
        <w:numPr>
          <w:ilvl w:val="0"/>
          <w:numId w:val="2"/>
        </w:numPr>
        <w:spacing w:before="100" w:beforeAutospacing="1" w:after="100" w:afterAutospacing="1"/>
        <w:divId w:val="168207946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37730F">
      <w:pPr>
        <w:numPr>
          <w:ilvl w:val="0"/>
          <w:numId w:val="2"/>
        </w:numPr>
        <w:spacing w:before="100" w:beforeAutospacing="1" w:after="100" w:afterAutospacing="1"/>
        <w:divId w:val="1682079461"/>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972720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18475553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will be sent home by students as well as phone calls via the School Messenger and Pare</w:t>
            </w:r>
            <w:r>
              <w:rPr>
                <w:rFonts w:ascii="Arial" w:eastAsia="Times New Roman" w:hAnsi="Arial" w:cs="Arial"/>
                <w:sz w:val="20"/>
                <w:szCs w:val="20"/>
              </w:rPr>
              <w:t xml:space="preserve">nt-link. It will deliver the day and times of meetings to parents as well as students being given handouts to take home to parents. Mail outs will be utilized, if needed. Focus will provide parents with data points for academic progress. Parents will also </w:t>
            </w:r>
            <w:r>
              <w:rPr>
                <w:rFonts w:ascii="Arial" w:eastAsia="Times New Roman" w:hAnsi="Arial" w:cs="Arial"/>
                <w:sz w:val="20"/>
                <w:szCs w:val="20"/>
              </w:rPr>
              <w:t>be given an opportunity to meet with teachers during these workshops. Parent conferences will be set-up through guidance and scheduled after school. Parents can also contact teachers through email as well as phone calls to schedule meetings.</w:t>
            </w:r>
            <w:r>
              <w:rPr>
                <w:rFonts w:ascii="Arial" w:eastAsia="Times New Roman" w:hAnsi="Arial" w:cs="Arial"/>
                <w:sz w:val="20"/>
                <w:szCs w:val="20"/>
              </w:rPr>
              <w:t xml:space="preserve"> </w:t>
            </w:r>
          </w:p>
        </w:tc>
      </w:tr>
    </w:tbl>
    <w:p w:rsidR="00000000" w:rsidRDefault="0037730F">
      <w:pPr>
        <w:divId w:val="64790388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7730F">
      <w:pPr>
        <w:spacing w:after="240"/>
        <w:divId w:val="17323108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7730F">
      <w:pPr>
        <w:divId w:val="1732310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w:t>
      </w:r>
      <w:r>
        <w:rPr>
          <w:rFonts w:ascii="Arial" w:eastAsia="Times New Roman" w:hAnsi="Arial" w:cs="Arial"/>
          <w:sz w:val="20"/>
          <w:szCs w:val="20"/>
        </w:rPr>
        <w:t>). Include how the school plans to share information related to school and parent programs, meetings, school reports, and other activities in an understandable and uniform format and to the extent practical, in a language parents can understand [Section 11</w:t>
      </w:r>
      <w:r>
        <w:rPr>
          <w:rFonts w:ascii="Arial" w:eastAsia="Times New Roman" w:hAnsi="Arial" w:cs="Arial"/>
          <w:sz w:val="20"/>
          <w:szCs w:val="20"/>
        </w:rPr>
        <w:t>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23833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divId w:val="9267681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Students in our inclusion program and SLA program will be invited to orientation, open house, and all other parent nights we will offer throughout the year. Students who are in SLA program, the teachers will arrange activi</w:t>
            </w:r>
            <w:r>
              <w:rPr>
                <w:rFonts w:ascii="Arial" w:eastAsia="Times New Roman" w:hAnsi="Arial" w:cs="Arial"/>
                <w:sz w:val="20"/>
                <w:szCs w:val="20"/>
              </w:rPr>
              <w:t>ties for parents to come participate and observe the development that takes place throughout the year. These will be parent nights that are specific to the SLA students. A monthly calendar is provided via website and hard copy to parents. School Messenger,</w:t>
            </w:r>
            <w:r>
              <w:rPr>
                <w:rFonts w:ascii="Arial" w:eastAsia="Times New Roman" w:hAnsi="Arial" w:cs="Arial"/>
                <w:sz w:val="20"/>
                <w:szCs w:val="20"/>
              </w:rPr>
              <w:t xml:space="preserve"> the large and both small marquee's as well as flyers are other methods of communication used to provide parents notices of meetings and school events.</w:t>
            </w:r>
            <w:r>
              <w:rPr>
                <w:rFonts w:ascii="Arial" w:eastAsia="Times New Roman" w:hAnsi="Arial" w:cs="Arial"/>
                <w:sz w:val="20"/>
                <w:szCs w:val="20"/>
              </w:rPr>
              <w:t xml:space="preserve"> </w:t>
            </w:r>
          </w:p>
        </w:tc>
      </w:tr>
    </w:tbl>
    <w:p w:rsidR="00000000" w:rsidRDefault="0037730F">
      <w:pPr>
        <w:divId w:val="103746553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7730F">
      <w:pPr>
        <w:spacing w:after="240"/>
        <w:divId w:val="1837072066"/>
        <w:rPr>
          <w:rFonts w:ascii="Arial" w:eastAsia="Times New Roman" w:hAnsi="Arial" w:cs="Arial"/>
          <w:sz w:val="20"/>
          <w:szCs w:val="20"/>
        </w:rPr>
      </w:pPr>
      <w:r>
        <w:rPr>
          <w:rFonts w:ascii="Arial" w:eastAsia="Times New Roman" w:hAnsi="Arial" w:cs="Arial"/>
          <w:b/>
          <w:bCs/>
        </w:rPr>
        <w:lastRenderedPageBreak/>
        <w:t>Discretionary Activitie</w:t>
      </w:r>
      <w:r>
        <w:rPr>
          <w:rFonts w:ascii="Arial" w:eastAsia="Times New Roman" w:hAnsi="Arial" w:cs="Arial"/>
          <w:b/>
          <w:bCs/>
        </w:rPr>
        <w:t>s</w:t>
      </w:r>
    </w:p>
    <w:p w:rsidR="00000000" w:rsidRDefault="0037730F">
      <w:pPr>
        <w:divId w:val="1837072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w:t>
      </w:r>
      <w:r>
        <w:rPr>
          <w:rFonts w:ascii="Arial" w:eastAsia="Times New Roman" w:hAnsi="Arial" w:cs="Arial"/>
          <w:sz w:val="20"/>
          <w:szCs w:val="20"/>
        </w:rPr>
        <w:t>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3"/>
        <w:gridCol w:w="2479"/>
        <w:gridCol w:w="1371"/>
        <w:gridCol w:w="1467"/>
        <w:gridCol w:w="1139"/>
      </w:tblGrid>
      <w:tr w:rsidR="00000000">
        <w:trPr>
          <w:divId w:val="4536415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Antic</w:t>
            </w:r>
            <w:r>
              <w:rPr>
                <w:rFonts w:ascii="Arial" w:eastAsia="Times New Roman" w:hAnsi="Arial" w:cs="Arial"/>
                <w:b/>
                <w:bCs/>
                <w:sz w:val="20"/>
                <w:szCs w:val="20"/>
              </w:rPr>
              <w:t>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53641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This will allow parents to come see the types of writing their students will be exposed to on the state assessment.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Burroughs, Guidance,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Parents will be exposed to how literacy comes into play with every subject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September 2015, November 20</w:t>
            </w:r>
            <w:r>
              <w:rPr>
                <w:rFonts w:ascii="Arial" w:eastAsia="Times New Roman" w:hAnsi="Arial" w:cs="Arial"/>
                <w:sz w:val="20"/>
                <w:szCs w:val="20"/>
              </w:rPr>
              <w:t>15, December 201</w:t>
            </w:r>
            <w:r>
              <w:rPr>
                <w:rFonts w:ascii="Arial" w:eastAsia="Times New Roman" w:hAnsi="Arial" w:cs="Arial"/>
                <w:sz w:val="20"/>
                <w:szCs w:val="20"/>
              </w:rPr>
              <w:t>4</w:t>
            </w:r>
          </w:p>
        </w:tc>
      </w:tr>
      <w:tr w:rsidR="00000000">
        <w:trPr>
          <w:divId w:val="453641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Administration along with the PTA will offer meetings on Tuesday or Thursday evening that inform parents and explain instructional policies and district</w:t>
            </w:r>
            <w:r>
              <w:rPr>
                <w:rFonts w:ascii="Arial" w:eastAsia="Times New Roman" w:hAnsi="Arial" w:cs="Arial"/>
                <w:sz w:val="20"/>
                <w:szCs w:val="20"/>
              </w:rPr>
              <w:t xml:space="preserve"> vision. Parents will be encouraged to share information with the community of parents in order to promote and increase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Parental Involvement and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453641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Maximizing parental involvement and participation in the</w:t>
            </w:r>
            <w:r>
              <w:rPr>
                <w:rFonts w:ascii="Arial" w:eastAsia="Times New Roman" w:hAnsi="Arial" w:cs="Arial"/>
                <w:sz w:val="20"/>
                <w:szCs w:val="20"/>
              </w:rPr>
              <w:t xml:space="preserve">ir children’s education by arranging school meetings at a variety of times, or conducting in-home conferences </w:t>
            </w:r>
            <w:r>
              <w:rPr>
                <w:rFonts w:ascii="Arial" w:eastAsia="Times New Roman" w:hAnsi="Arial" w:cs="Arial"/>
                <w:sz w:val="20"/>
                <w:szCs w:val="20"/>
              </w:rPr>
              <w:lastRenderedPageBreak/>
              <w:t>between teachers or other educators, who work directly with participating children, with parents who are unable to attend those conferences at sch</w:t>
            </w:r>
            <w:r>
              <w:rPr>
                <w:rFonts w:ascii="Arial" w:eastAsia="Times New Roman" w:hAnsi="Arial" w:cs="Arial"/>
                <w:sz w:val="20"/>
                <w:szCs w:val="20"/>
              </w:rPr>
              <w:t>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 xml:space="preserve">Parent meetings such as PTA, Band Concerts, and other Student Centered Activities will be held on Tuesdays or Thursdays evenings to provide parents with different work schedules the opportunity </w:t>
            </w:r>
            <w:r>
              <w:rPr>
                <w:rFonts w:ascii="Arial" w:eastAsia="Times New Roman" w:hAnsi="Arial" w:cs="Arial"/>
                <w:sz w:val="20"/>
                <w:szCs w:val="20"/>
              </w:rPr>
              <w:lastRenderedPageBreak/>
              <w:t xml:space="preserve">to participate in their children's </w:t>
            </w:r>
            <w:r>
              <w:rPr>
                <w:rFonts w:ascii="Arial" w:eastAsia="Times New Roman" w:hAnsi="Arial" w:cs="Arial"/>
                <w:sz w:val="20"/>
                <w:szCs w:val="20"/>
              </w:rPr>
              <w:t>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Increased Parental Involement and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453641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The school will utilize its website to advertise school-wide events as well as post a calendar to provide parents an opportunity to attend different events. Teachers will utilize their district issued websites to inform parents about specific details perta</w:t>
            </w:r>
            <w:r>
              <w:rPr>
                <w:rFonts w:ascii="Arial" w:eastAsia="Times New Roman" w:hAnsi="Arial" w:cs="Arial"/>
                <w:sz w:val="20"/>
                <w:szCs w:val="20"/>
              </w:rPr>
              <w:t>ining to their classrooms as well as important links to additional resources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Increased Parental Involvement and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453641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w:t>
            </w:r>
            <w:r>
              <w:rPr>
                <w:rFonts w:ascii="Arial" w:eastAsia="Times New Roman" w:hAnsi="Arial" w:cs="Arial"/>
                <w:sz w:val="20"/>
                <w:szCs w:val="20"/>
              </w:rPr>
              <w:t>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Meet with faith-based and corporate organizations to partner with the school to host various workshops, mentoring and tutoring activities that will assist our students in preparing for college </w:t>
            </w:r>
            <w:r>
              <w:rPr>
                <w:rFonts w:ascii="Arial" w:eastAsia="Times New Roman" w:hAnsi="Arial" w:cs="Arial"/>
                <w:sz w:val="20"/>
                <w:szCs w:val="20"/>
              </w:rPr>
              <w:t>or career readiness. These members will also be invited to join our SAC.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Angela Maxe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Ongon</w:t>
            </w:r>
            <w:r>
              <w:rPr>
                <w:rFonts w:ascii="Arial" w:eastAsia="Times New Roman" w:hAnsi="Arial" w:cs="Arial"/>
                <w:sz w:val="20"/>
                <w:szCs w:val="20"/>
              </w:rPr>
              <w:t>g</w:t>
            </w:r>
          </w:p>
        </w:tc>
      </w:tr>
    </w:tbl>
    <w:p w:rsidR="00000000" w:rsidRDefault="0037730F">
      <w:pPr>
        <w:divId w:val="197001283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7730F">
      <w:pPr>
        <w:spacing w:after="240"/>
        <w:divId w:val="67719929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7730F">
      <w:pPr>
        <w:divId w:val="677199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03336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7730F">
      <w:pPr>
        <w:divId w:val="207246185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7730F">
      <w:pPr>
        <w:spacing w:after="240"/>
        <w:divId w:val="523593166"/>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37730F">
      <w:pPr>
        <w:divId w:val="523593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284390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7730F">
      <w:pPr>
        <w:divId w:val="212919952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7730F">
      <w:pPr>
        <w:spacing w:after="240"/>
        <w:divId w:val="211990937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7730F">
      <w:pPr>
        <w:divId w:val="2119909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358274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730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7730F">
      <w:pPr>
        <w:divId w:val="11838577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7730F">
      <w:pPr>
        <w:pStyle w:val="Heading2"/>
        <w:pageBreakBefore/>
        <w:divId w:val="591670461"/>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37730F">
      <w:pPr>
        <w:spacing w:after="240"/>
        <w:divId w:val="66790494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7730F">
      <w:pPr>
        <w:divId w:val="6679049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1"/>
        <w:gridCol w:w="1413"/>
        <w:gridCol w:w="1668"/>
        <w:gridCol w:w="3727"/>
      </w:tblGrid>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Transitionin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Preparing students and parents for adjustment to different school setting</w:t>
            </w:r>
            <w:r>
              <w:rPr>
                <w:rFonts w:ascii="Arial" w:eastAsia="Times New Roman" w:hAnsi="Arial" w:cs="Arial"/>
                <w:sz w:val="20"/>
                <w:szCs w:val="20"/>
              </w:rPr>
              <w:t>s</w:t>
            </w:r>
          </w:p>
        </w:tc>
      </w:tr>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awareness of responsible data analysis and support for tutorin</w:t>
            </w:r>
            <w:r>
              <w:rPr>
                <w:rFonts w:ascii="Arial" w:eastAsia="Times New Roman" w:hAnsi="Arial" w:cs="Arial"/>
                <w:sz w:val="20"/>
                <w:szCs w:val="20"/>
              </w:rPr>
              <w:t>g</w:t>
            </w:r>
          </w:p>
        </w:tc>
      </w:tr>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Literacy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knowledge of changing academic requirement</w:t>
            </w:r>
            <w:r>
              <w:rPr>
                <w:rFonts w:ascii="Arial" w:eastAsia="Times New Roman" w:hAnsi="Arial" w:cs="Arial"/>
                <w:sz w:val="20"/>
                <w:szCs w:val="20"/>
              </w:rPr>
              <w:t>s</w:t>
            </w:r>
          </w:p>
        </w:tc>
      </w:tr>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Promotion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Providing knowledge of academic status prior t</w:t>
            </w:r>
            <w:r>
              <w:rPr>
                <w:rFonts w:ascii="Arial" w:eastAsia="Times New Roman" w:hAnsi="Arial" w:cs="Arial"/>
                <w:sz w:val="20"/>
                <w:szCs w:val="20"/>
              </w:rPr>
              <w:t>o end of yea</w:t>
            </w:r>
            <w:r>
              <w:rPr>
                <w:rFonts w:ascii="Arial" w:eastAsia="Times New Roman" w:hAnsi="Arial" w:cs="Arial"/>
                <w:sz w:val="20"/>
                <w:szCs w:val="20"/>
              </w:rPr>
              <w:t>r</w:t>
            </w:r>
          </w:p>
        </w:tc>
      </w:tr>
      <w:tr w:rsidR="00000000">
        <w:trPr>
          <w:divId w:val="1016420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FCAT Testin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Increase learning on high stakes testin</w:t>
            </w:r>
            <w:r>
              <w:rPr>
                <w:rFonts w:ascii="Arial" w:eastAsia="Times New Roman" w:hAnsi="Arial" w:cs="Arial"/>
                <w:sz w:val="20"/>
                <w:szCs w:val="20"/>
              </w:rPr>
              <w:t>g</w:t>
            </w:r>
          </w:p>
        </w:tc>
      </w:tr>
    </w:tbl>
    <w:p w:rsidR="00000000" w:rsidRDefault="0037730F">
      <w:pPr>
        <w:divId w:val="173574019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7730F">
      <w:pPr>
        <w:spacing w:after="240"/>
        <w:divId w:val="75563192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7730F">
      <w:pPr>
        <w:divId w:val="755631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34"/>
        <w:gridCol w:w="1113"/>
        <w:gridCol w:w="1368"/>
        <w:gridCol w:w="2654"/>
      </w:tblGrid>
      <w:tr w:rsidR="00000000">
        <w:trPr>
          <w:divId w:val="1336807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36807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Teacher Professional Development- tips &amp; guideline for effectively working &amp; communicating w/parent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 xml:space="preserve">Effective communication with parents aiding in the promotion of students </w:t>
            </w:r>
            <w:r>
              <w:rPr>
                <w:rFonts w:ascii="Arial" w:eastAsia="Times New Roman" w:hAnsi="Arial" w:cs="Arial"/>
                <w:sz w:val="20"/>
                <w:szCs w:val="20"/>
              </w:rPr>
              <w:t>success and learnin</w:t>
            </w:r>
            <w:r>
              <w:rPr>
                <w:rFonts w:ascii="Arial" w:eastAsia="Times New Roman" w:hAnsi="Arial" w:cs="Arial"/>
                <w:sz w:val="20"/>
                <w:szCs w:val="20"/>
              </w:rPr>
              <w:t>g</w:t>
            </w:r>
          </w:p>
        </w:tc>
      </w:tr>
      <w:tr w:rsidR="00000000">
        <w:trPr>
          <w:divId w:val="1336807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Inclusion Teacher Workshop to inform teachers about student academic accomodations/behavioral intev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Improve student achievemen</w:t>
            </w:r>
            <w:r>
              <w:rPr>
                <w:rFonts w:ascii="Arial" w:eastAsia="Times New Roman" w:hAnsi="Arial" w:cs="Arial"/>
                <w:sz w:val="20"/>
                <w:szCs w:val="20"/>
              </w:rPr>
              <w:t>t</w:t>
            </w:r>
          </w:p>
        </w:tc>
      </w:tr>
    </w:tbl>
    <w:p w:rsidR="00000000" w:rsidRDefault="0037730F">
      <w:pPr>
        <w:divId w:val="2425977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7730F">
      <w:pPr>
        <w:spacing w:after="240"/>
        <w:divId w:val="18296661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7730F">
      <w:pPr>
        <w:divId w:val="1829666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9"/>
        <w:gridCol w:w="6490"/>
      </w:tblGrid>
      <w:tr w:rsidR="00000000">
        <w:trPr>
          <w:divId w:val="9924875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924875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Communication (ESE, ED, L25, Proficient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730F">
            <w:pPr>
              <w:rPr>
                <w:rFonts w:ascii="Arial" w:eastAsia="Times New Roman" w:hAnsi="Arial" w:cs="Arial"/>
                <w:sz w:val="20"/>
                <w:szCs w:val="20"/>
              </w:rPr>
            </w:pPr>
            <w:r>
              <w:rPr>
                <w:rFonts w:ascii="Arial" w:eastAsia="Times New Roman" w:hAnsi="Arial" w:cs="Arial"/>
                <w:sz w:val="20"/>
                <w:szCs w:val="20"/>
              </w:rPr>
              <w:t>The school will use a variety of sources to communicate with parents in advance about upcoming events. We will use School Messenger, s</w:t>
            </w:r>
            <w:r>
              <w:rPr>
                <w:rFonts w:ascii="Arial" w:eastAsia="Times New Roman" w:hAnsi="Arial" w:cs="Arial"/>
                <w:sz w:val="20"/>
                <w:szCs w:val="20"/>
              </w:rPr>
              <w:t>chool website, flyers, and the marquee to adverstise as well as a school calendar for each month</w:t>
            </w:r>
            <w:r>
              <w:rPr>
                <w:rFonts w:ascii="Arial" w:eastAsia="Times New Roman" w:hAnsi="Arial" w:cs="Arial"/>
                <w:sz w:val="20"/>
                <w:szCs w:val="20"/>
              </w:rPr>
              <w:t>.</w:t>
            </w:r>
          </w:p>
        </w:tc>
      </w:tr>
    </w:tbl>
    <w:p w:rsidR="00000000" w:rsidRDefault="0037730F">
      <w:pPr>
        <w:divId w:val="173716988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7730F">
      <w:pPr>
        <w:spacing w:after="240"/>
        <w:divId w:val="9939971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7730F">
      <w:pPr>
        <w:divId w:val="993997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w:t>
      </w:r>
      <w:r>
        <w:rPr>
          <w:rFonts w:ascii="Arial" w:eastAsia="Times New Roman" w:hAnsi="Arial" w:cs="Arial"/>
          <w:sz w:val="20"/>
          <w:szCs w:val="20"/>
        </w:rPr>
        <w:t>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2697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730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37730F">
      <w:pPr>
        <w:divId w:val="181024917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46C00"/>
    <w:multiLevelType w:val="multilevel"/>
    <w:tmpl w:val="297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20412"/>
    <w:multiLevelType w:val="multilevel"/>
    <w:tmpl w:val="D0F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730F"/>
    <w:rsid w:val="0037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F6A94-03DF-47CC-B72F-433254A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18843">
      <w:marLeft w:val="0"/>
      <w:marRight w:val="0"/>
      <w:marTop w:val="0"/>
      <w:marBottom w:val="0"/>
      <w:divBdr>
        <w:top w:val="none" w:sz="0" w:space="0" w:color="auto"/>
        <w:left w:val="none" w:sz="0" w:space="0" w:color="auto"/>
        <w:bottom w:val="none" w:sz="0" w:space="0" w:color="auto"/>
        <w:right w:val="none" w:sz="0" w:space="0" w:color="auto"/>
      </w:divBdr>
      <w:divsChild>
        <w:div w:id="1961719864">
          <w:marLeft w:val="0"/>
          <w:marRight w:val="0"/>
          <w:marTop w:val="0"/>
          <w:marBottom w:val="0"/>
          <w:divBdr>
            <w:top w:val="none" w:sz="0" w:space="0" w:color="auto"/>
            <w:left w:val="none" w:sz="0" w:space="0" w:color="auto"/>
            <w:bottom w:val="none" w:sz="0" w:space="0" w:color="auto"/>
            <w:right w:val="none" w:sz="0" w:space="0" w:color="auto"/>
          </w:divBdr>
          <w:divsChild>
            <w:div w:id="1838497686">
              <w:marLeft w:val="0"/>
              <w:marRight w:val="0"/>
              <w:marTop w:val="0"/>
              <w:marBottom w:val="0"/>
              <w:divBdr>
                <w:top w:val="none" w:sz="0" w:space="0" w:color="auto"/>
                <w:left w:val="none" w:sz="0" w:space="0" w:color="auto"/>
                <w:bottom w:val="none" w:sz="0" w:space="0" w:color="auto"/>
                <w:right w:val="none" w:sz="0" w:space="0" w:color="auto"/>
              </w:divBdr>
            </w:div>
          </w:divsChild>
        </w:div>
        <w:div w:id="1887520941">
          <w:marLeft w:val="0"/>
          <w:marRight w:val="0"/>
          <w:marTop w:val="0"/>
          <w:marBottom w:val="0"/>
          <w:divBdr>
            <w:top w:val="none" w:sz="0" w:space="0" w:color="auto"/>
            <w:left w:val="none" w:sz="0" w:space="0" w:color="auto"/>
            <w:bottom w:val="none" w:sz="0" w:space="0" w:color="auto"/>
            <w:right w:val="none" w:sz="0" w:space="0" w:color="auto"/>
          </w:divBdr>
          <w:divsChild>
            <w:div w:id="1109157386">
              <w:marLeft w:val="0"/>
              <w:marRight w:val="0"/>
              <w:marTop w:val="0"/>
              <w:marBottom w:val="0"/>
              <w:divBdr>
                <w:top w:val="none" w:sz="0" w:space="0" w:color="auto"/>
                <w:left w:val="none" w:sz="0" w:space="0" w:color="auto"/>
                <w:bottom w:val="none" w:sz="0" w:space="0" w:color="auto"/>
                <w:right w:val="none" w:sz="0" w:space="0" w:color="auto"/>
              </w:divBdr>
              <w:divsChild>
                <w:div w:id="712195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80406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sChild>
                <w:div w:id="1665814648">
                  <w:marLeft w:val="0"/>
                  <w:marRight w:val="0"/>
                  <w:marTop w:val="0"/>
                  <w:marBottom w:val="0"/>
                  <w:divBdr>
                    <w:top w:val="none" w:sz="0" w:space="0" w:color="auto"/>
                    <w:left w:val="none" w:sz="0" w:space="0" w:color="auto"/>
                    <w:bottom w:val="none" w:sz="0" w:space="0" w:color="auto"/>
                    <w:right w:val="none" w:sz="0" w:space="0" w:color="auto"/>
                  </w:divBdr>
                  <w:divsChild>
                    <w:div w:id="1163013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73594">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sChild>
                    <w:div w:id="1674379930">
                      <w:marLeft w:val="0"/>
                      <w:marRight w:val="0"/>
                      <w:marTop w:val="0"/>
                      <w:marBottom w:val="0"/>
                      <w:divBdr>
                        <w:top w:val="none" w:sz="0" w:space="0" w:color="auto"/>
                        <w:left w:val="none" w:sz="0" w:space="0" w:color="auto"/>
                        <w:bottom w:val="none" w:sz="0" w:space="0" w:color="auto"/>
                        <w:right w:val="none" w:sz="0" w:space="0" w:color="auto"/>
                      </w:divBdr>
                      <w:divsChild>
                        <w:div w:id="1407532793">
                          <w:marLeft w:val="0"/>
                          <w:marRight w:val="0"/>
                          <w:marTop w:val="0"/>
                          <w:marBottom w:val="0"/>
                          <w:divBdr>
                            <w:top w:val="none" w:sz="0" w:space="0" w:color="auto"/>
                            <w:left w:val="none" w:sz="0" w:space="0" w:color="auto"/>
                            <w:bottom w:val="none" w:sz="0" w:space="0" w:color="auto"/>
                            <w:right w:val="none" w:sz="0" w:space="0" w:color="auto"/>
                          </w:divBdr>
                        </w:div>
                      </w:divsChild>
                    </w:div>
                    <w:div w:id="507982447">
                      <w:marLeft w:val="0"/>
                      <w:marRight w:val="0"/>
                      <w:marTop w:val="0"/>
                      <w:marBottom w:val="0"/>
                      <w:divBdr>
                        <w:top w:val="none" w:sz="0" w:space="0" w:color="auto"/>
                        <w:left w:val="none" w:sz="0" w:space="0" w:color="auto"/>
                        <w:bottom w:val="none" w:sz="0" w:space="0" w:color="auto"/>
                        <w:right w:val="none" w:sz="0" w:space="0" w:color="auto"/>
                      </w:divBdr>
                      <w:divsChild>
                        <w:div w:id="1509321896">
                          <w:marLeft w:val="0"/>
                          <w:marRight w:val="0"/>
                          <w:marTop w:val="0"/>
                          <w:marBottom w:val="0"/>
                          <w:divBdr>
                            <w:top w:val="none" w:sz="0" w:space="0" w:color="auto"/>
                            <w:left w:val="none" w:sz="0" w:space="0" w:color="auto"/>
                            <w:bottom w:val="none" w:sz="0" w:space="0" w:color="auto"/>
                            <w:right w:val="none" w:sz="0" w:space="0" w:color="auto"/>
                          </w:divBdr>
                          <w:divsChild>
                            <w:div w:id="2045907294">
                              <w:marLeft w:val="0"/>
                              <w:marRight w:val="0"/>
                              <w:marTop w:val="0"/>
                              <w:marBottom w:val="0"/>
                              <w:divBdr>
                                <w:top w:val="none" w:sz="0" w:space="0" w:color="auto"/>
                                <w:left w:val="none" w:sz="0" w:space="0" w:color="auto"/>
                                <w:bottom w:val="none" w:sz="0" w:space="0" w:color="auto"/>
                                <w:right w:val="none" w:sz="0" w:space="0" w:color="auto"/>
                              </w:divBdr>
                            </w:div>
                          </w:divsChild>
                        </w:div>
                        <w:div w:id="1499882017">
                          <w:marLeft w:val="0"/>
                          <w:marRight w:val="0"/>
                          <w:marTop w:val="0"/>
                          <w:marBottom w:val="0"/>
                          <w:divBdr>
                            <w:top w:val="none" w:sz="0" w:space="0" w:color="auto"/>
                            <w:left w:val="none" w:sz="0" w:space="0" w:color="auto"/>
                            <w:bottom w:val="none" w:sz="0" w:space="0" w:color="auto"/>
                            <w:right w:val="none" w:sz="0" w:space="0" w:color="auto"/>
                          </w:divBdr>
                          <w:divsChild>
                            <w:div w:id="95832295">
                              <w:marLeft w:val="0"/>
                              <w:marRight w:val="0"/>
                              <w:marTop w:val="0"/>
                              <w:marBottom w:val="0"/>
                              <w:divBdr>
                                <w:top w:val="none" w:sz="0" w:space="0" w:color="auto"/>
                                <w:left w:val="none" w:sz="0" w:space="0" w:color="auto"/>
                                <w:bottom w:val="none" w:sz="0" w:space="0" w:color="auto"/>
                                <w:right w:val="none" w:sz="0" w:space="0" w:color="auto"/>
                              </w:divBdr>
                              <w:divsChild>
                                <w:div w:id="12076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5795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sChild>
                                <w:div w:id="2027749460">
                                  <w:marLeft w:val="0"/>
                                  <w:marRight w:val="0"/>
                                  <w:marTop w:val="0"/>
                                  <w:marBottom w:val="0"/>
                                  <w:divBdr>
                                    <w:top w:val="none" w:sz="0" w:space="0" w:color="auto"/>
                                    <w:left w:val="none" w:sz="0" w:space="0" w:color="auto"/>
                                    <w:bottom w:val="none" w:sz="0" w:space="0" w:color="auto"/>
                                    <w:right w:val="none" w:sz="0" w:space="0" w:color="auto"/>
                                  </w:divBdr>
                                  <w:divsChild>
                                    <w:div w:id="989138735">
                                      <w:marLeft w:val="0"/>
                                      <w:marRight w:val="0"/>
                                      <w:marTop w:val="0"/>
                                      <w:marBottom w:val="0"/>
                                      <w:divBdr>
                                        <w:top w:val="none" w:sz="0" w:space="0" w:color="auto"/>
                                        <w:left w:val="none" w:sz="0" w:space="0" w:color="auto"/>
                                        <w:bottom w:val="none" w:sz="0" w:space="0" w:color="auto"/>
                                        <w:right w:val="none" w:sz="0" w:space="0" w:color="auto"/>
                                      </w:divBdr>
                                    </w:div>
                                  </w:divsChild>
                                </w:div>
                                <w:div w:id="1143153244">
                                  <w:marLeft w:val="0"/>
                                  <w:marRight w:val="0"/>
                                  <w:marTop w:val="0"/>
                                  <w:marBottom w:val="0"/>
                                  <w:divBdr>
                                    <w:top w:val="none" w:sz="0" w:space="0" w:color="auto"/>
                                    <w:left w:val="none" w:sz="0" w:space="0" w:color="auto"/>
                                    <w:bottom w:val="none" w:sz="0" w:space="0" w:color="auto"/>
                                    <w:right w:val="none" w:sz="0" w:space="0" w:color="auto"/>
                                  </w:divBdr>
                                  <w:divsChild>
                                    <w:div w:id="1321040832">
                                      <w:marLeft w:val="0"/>
                                      <w:marRight w:val="0"/>
                                      <w:marTop w:val="0"/>
                                      <w:marBottom w:val="0"/>
                                      <w:divBdr>
                                        <w:top w:val="none" w:sz="0" w:space="0" w:color="auto"/>
                                        <w:left w:val="none" w:sz="0" w:space="0" w:color="auto"/>
                                        <w:bottom w:val="none" w:sz="0" w:space="0" w:color="auto"/>
                                        <w:right w:val="none" w:sz="0" w:space="0" w:color="auto"/>
                                      </w:divBdr>
                                      <w:divsChild>
                                        <w:div w:id="1193498932">
                                          <w:marLeft w:val="0"/>
                                          <w:marRight w:val="0"/>
                                          <w:marTop w:val="0"/>
                                          <w:marBottom w:val="0"/>
                                          <w:divBdr>
                                            <w:top w:val="none" w:sz="0" w:space="0" w:color="auto"/>
                                            <w:left w:val="none" w:sz="0" w:space="0" w:color="auto"/>
                                            <w:bottom w:val="none" w:sz="0" w:space="0" w:color="auto"/>
                                            <w:right w:val="none" w:sz="0" w:space="0" w:color="auto"/>
                                          </w:divBdr>
                                        </w:div>
                                      </w:divsChild>
                                    </w:div>
                                    <w:div w:id="985819108">
                                      <w:marLeft w:val="0"/>
                                      <w:marRight w:val="0"/>
                                      <w:marTop w:val="0"/>
                                      <w:marBottom w:val="0"/>
                                      <w:divBdr>
                                        <w:top w:val="none" w:sz="0" w:space="0" w:color="auto"/>
                                        <w:left w:val="none" w:sz="0" w:space="0" w:color="auto"/>
                                        <w:bottom w:val="none" w:sz="0" w:space="0" w:color="auto"/>
                                        <w:right w:val="none" w:sz="0" w:space="0" w:color="auto"/>
                                      </w:divBdr>
                                      <w:divsChild>
                                        <w:div w:id="1427270509">
                                          <w:marLeft w:val="0"/>
                                          <w:marRight w:val="0"/>
                                          <w:marTop w:val="0"/>
                                          <w:marBottom w:val="0"/>
                                          <w:divBdr>
                                            <w:top w:val="none" w:sz="0" w:space="0" w:color="auto"/>
                                            <w:left w:val="none" w:sz="0" w:space="0" w:color="auto"/>
                                            <w:bottom w:val="none" w:sz="0" w:space="0" w:color="auto"/>
                                            <w:right w:val="none" w:sz="0" w:space="0" w:color="auto"/>
                                          </w:divBdr>
                                          <w:divsChild>
                                            <w:div w:id="82644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082297">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sChild>
                                            <w:div w:id="1697272045">
                                              <w:marLeft w:val="0"/>
                                              <w:marRight w:val="0"/>
                                              <w:marTop w:val="0"/>
                                              <w:marBottom w:val="0"/>
                                              <w:divBdr>
                                                <w:top w:val="none" w:sz="0" w:space="0" w:color="auto"/>
                                                <w:left w:val="none" w:sz="0" w:space="0" w:color="auto"/>
                                                <w:bottom w:val="none" w:sz="0" w:space="0" w:color="auto"/>
                                                <w:right w:val="none" w:sz="0" w:space="0" w:color="auto"/>
                                              </w:divBdr>
                                              <w:divsChild>
                                                <w:div w:id="184755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903881">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sChild>
                                                <w:div w:id="1223833108">
                                                  <w:marLeft w:val="0"/>
                                                  <w:marRight w:val="0"/>
                                                  <w:marTop w:val="0"/>
                                                  <w:marBottom w:val="0"/>
                                                  <w:divBdr>
                                                    <w:top w:val="none" w:sz="0" w:space="0" w:color="auto"/>
                                                    <w:left w:val="none" w:sz="0" w:space="0" w:color="auto"/>
                                                    <w:bottom w:val="none" w:sz="0" w:space="0" w:color="auto"/>
                                                    <w:right w:val="none" w:sz="0" w:space="0" w:color="auto"/>
                                                  </w:divBdr>
                                                  <w:divsChild>
                                                    <w:div w:id="926768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5533">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sChild>
                                                    <w:div w:id="1970012832">
                                                      <w:marLeft w:val="0"/>
                                                      <w:marRight w:val="0"/>
                                                      <w:marTop w:val="0"/>
                                                      <w:marBottom w:val="0"/>
                                                      <w:divBdr>
                                                        <w:top w:val="none" w:sz="0" w:space="0" w:color="auto"/>
                                                        <w:left w:val="none" w:sz="0" w:space="0" w:color="auto"/>
                                                        <w:bottom w:val="none" w:sz="0" w:space="0" w:color="auto"/>
                                                        <w:right w:val="none" w:sz="0" w:space="0" w:color="auto"/>
                                                      </w:divBdr>
                                                      <w:divsChild>
                                                        <w:div w:id="453641563">
                                                          <w:marLeft w:val="0"/>
                                                          <w:marRight w:val="0"/>
                                                          <w:marTop w:val="0"/>
                                                          <w:marBottom w:val="0"/>
                                                          <w:divBdr>
                                                            <w:top w:val="none" w:sz="0" w:space="0" w:color="auto"/>
                                                            <w:left w:val="none" w:sz="0" w:space="0" w:color="auto"/>
                                                            <w:bottom w:val="none" w:sz="0" w:space="0" w:color="auto"/>
                                                            <w:right w:val="none" w:sz="0" w:space="0" w:color="auto"/>
                                                          </w:divBdr>
                                                        </w:div>
                                                      </w:divsChild>
                                                    </w:div>
                                                    <w:div w:id="677199292">
                                                      <w:marLeft w:val="0"/>
                                                      <w:marRight w:val="0"/>
                                                      <w:marTop w:val="0"/>
                                                      <w:marBottom w:val="0"/>
                                                      <w:divBdr>
                                                        <w:top w:val="none" w:sz="0" w:space="0" w:color="auto"/>
                                                        <w:left w:val="none" w:sz="0" w:space="0" w:color="auto"/>
                                                        <w:bottom w:val="none" w:sz="0" w:space="0" w:color="auto"/>
                                                        <w:right w:val="none" w:sz="0" w:space="0" w:color="auto"/>
                                                      </w:divBdr>
                                                      <w:divsChild>
                                                        <w:div w:id="210333689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sChild>
                                                            <w:div w:id="628439037">
                                                              <w:marLeft w:val="0"/>
                                                              <w:marRight w:val="0"/>
                                                              <w:marTop w:val="0"/>
                                                              <w:marBottom w:val="0"/>
                                                              <w:divBdr>
                                                                <w:top w:val="none" w:sz="0" w:space="0" w:color="auto"/>
                                                                <w:left w:val="none" w:sz="0" w:space="0" w:color="auto"/>
                                                                <w:bottom w:val="none" w:sz="0" w:space="0" w:color="auto"/>
                                                                <w:right w:val="none" w:sz="0" w:space="0" w:color="auto"/>
                                                              </w:divBdr>
                                                            </w:div>
                                                            <w:div w:id="2129199527">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sChild>
                                                                <w:div w:id="2135827490">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sChild>
                                                                    <w:div w:id="591670461">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sChild>
                                                                        <w:div w:id="1016420554">
                                                                          <w:marLeft w:val="0"/>
                                                                          <w:marRight w:val="0"/>
                                                                          <w:marTop w:val="0"/>
                                                                          <w:marBottom w:val="0"/>
                                                                          <w:divBdr>
                                                                            <w:top w:val="none" w:sz="0" w:space="0" w:color="auto"/>
                                                                            <w:left w:val="none" w:sz="0" w:space="0" w:color="auto"/>
                                                                            <w:bottom w:val="none" w:sz="0" w:space="0" w:color="auto"/>
                                                                            <w:right w:val="none" w:sz="0" w:space="0" w:color="auto"/>
                                                                          </w:divBdr>
                                                                        </w:div>
                                                                      </w:divsChild>
                                                                    </w:div>
                                                                    <w:div w:id="755631926">
                                                                      <w:marLeft w:val="0"/>
                                                                      <w:marRight w:val="0"/>
                                                                      <w:marTop w:val="0"/>
                                                                      <w:marBottom w:val="0"/>
                                                                      <w:divBdr>
                                                                        <w:top w:val="none" w:sz="0" w:space="0" w:color="auto"/>
                                                                        <w:left w:val="none" w:sz="0" w:space="0" w:color="auto"/>
                                                                        <w:bottom w:val="none" w:sz="0" w:space="0" w:color="auto"/>
                                                                        <w:right w:val="none" w:sz="0" w:space="0" w:color="auto"/>
                                                                      </w:divBdr>
                                                                      <w:divsChild>
                                                                        <w:div w:id="24259774">
                                                                          <w:marLeft w:val="0"/>
                                                                          <w:marRight w:val="0"/>
                                                                          <w:marTop w:val="0"/>
                                                                          <w:marBottom w:val="0"/>
                                                                          <w:divBdr>
                                                                            <w:top w:val="none" w:sz="0" w:space="0" w:color="auto"/>
                                                                            <w:left w:val="none" w:sz="0" w:space="0" w:color="auto"/>
                                                                            <w:bottom w:val="none" w:sz="0" w:space="0" w:color="auto"/>
                                                                            <w:right w:val="none" w:sz="0" w:space="0" w:color="auto"/>
                                                                          </w:divBdr>
                                                                          <w:divsChild>
                                                                            <w:div w:id="1336807805">
                                                                              <w:marLeft w:val="0"/>
                                                                              <w:marRight w:val="0"/>
                                                                              <w:marTop w:val="0"/>
                                                                              <w:marBottom w:val="0"/>
                                                                              <w:divBdr>
                                                                                <w:top w:val="none" w:sz="0" w:space="0" w:color="auto"/>
                                                                                <w:left w:val="none" w:sz="0" w:space="0" w:color="auto"/>
                                                                                <w:bottom w:val="none" w:sz="0" w:space="0" w:color="auto"/>
                                                                                <w:right w:val="none" w:sz="0" w:space="0" w:color="auto"/>
                                                                              </w:divBdr>
                                                                            </w:div>
                                                                          </w:divsChild>
                                                                        </w:div>
                                                                        <w:div w:id="1829666149">
                                                                          <w:marLeft w:val="0"/>
                                                                          <w:marRight w:val="0"/>
                                                                          <w:marTop w:val="0"/>
                                                                          <w:marBottom w:val="0"/>
                                                                          <w:divBdr>
                                                                            <w:top w:val="none" w:sz="0" w:space="0" w:color="auto"/>
                                                                            <w:left w:val="none" w:sz="0" w:space="0" w:color="auto"/>
                                                                            <w:bottom w:val="none" w:sz="0" w:space="0" w:color="auto"/>
                                                                            <w:right w:val="none" w:sz="0" w:space="0" w:color="auto"/>
                                                                          </w:divBdr>
                                                                          <w:divsChild>
                                                                            <w:div w:id="1737169882">
                                                                              <w:marLeft w:val="0"/>
                                                                              <w:marRight w:val="0"/>
                                                                              <w:marTop w:val="0"/>
                                                                              <w:marBottom w:val="0"/>
                                                                              <w:divBdr>
                                                                                <w:top w:val="none" w:sz="0" w:space="0" w:color="auto"/>
                                                                                <w:left w:val="none" w:sz="0" w:space="0" w:color="auto"/>
                                                                                <w:bottom w:val="none" w:sz="0" w:space="0" w:color="auto"/>
                                                                                <w:right w:val="none" w:sz="0" w:space="0" w:color="auto"/>
                                                                              </w:divBdr>
                                                                              <w:divsChild>
                                                                                <w:div w:id="992487529">
                                                                                  <w:marLeft w:val="0"/>
                                                                                  <w:marRight w:val="0"/>
                                                                                  <w:marTop w:val="0"/>
                                                                                  <w:marBottom w:val="0"/>
                                                                                  <w:divBdr>
                                                                                    <w:top w:val="none" w:sz="0" w:space="0" w:color="auto"/>
                                                                                    <w:left w:val="none" w:sz="0" w:space="0" w:color="auto"/>
                                                                                    <w:bottom w:val="none" w:sz="0" w:space="0" w:color="auto"/>
                                                                                    <w:right w:val="none" w:sz="0" w:space="0" w:color="auto"/>
                                                                                  </w:divBdr>
                                                                                </w:div>
                                                                              </w:divsChild>
                                                                            </w:div>
                                                                            <w:div w:id="993997143">
                                                                              <w:marLeft w:val="0"/>
                                                                              <w:marRight w:val="0"/>
                                                                              <w:marTop w:val="0"/>
                                                                              <w:marBottom w:val="0"/>
                                                                              <w:divBdr>
                                                                                <w:top w:val="none" w:sz="0" w:space="0" w:color="auto"/>
                                                                                <w:left w:val="none" w:sz="0" w:space="0" w:color="auto"/>
                                                                                <w:bottom w:val="none" w:sz="0" w:space="0" w:color="auto"/>
                                                                                <w:right w:val="none" w:sz="0" w:space="0" w:color="auto"/>
                                                                              </w:divBdr>
                                                                              <w:divsChild>
                                                                                <w:div w:id="1810249176">
                                                                                  <w:marLeft w:val="0"/>
                                                                                  <w:marRight w:val="0"/>
                                                                                  <w:marTop w:val="0"/>
                                                                                  <w:marBottom w:val="0"/>
                                                                                  <w:divBdr>
                                                                                    <w:top w:val="none" w:sz="0" w:space="0" w:color="auto"/>
                                                                                    <w:left w:val="none" w:sz="0" w:space="0" w:color="auto"/>
                                                                                    <w:bottom w:val="none" w:sz="0" w:space="0" w:color="auto"/>
                                                                                    <w:right w:val="none" w:sz="0" w:space="0" w:color="auto"/>
                                                                                  </w:divBdr>
                                                                                  <w:divsChild>
                                                                                    <w:div w:id="1226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xeya\AppData\Local\Temp\fileUploads\16212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xeya\AppData\Local\Temp\fileUploads\162121_2015-2016_uploadCompact.docx" TargetMode="External"/><Relationship Id="rId5" Type="http://schemas.openxmlformats.org/officeDocument/2006/relationships/hyperlink" Target="file:///C:\Users\maxeya\AppData\Local\Temp\fileUploads\16212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3967</Words>
  <Characters>23049</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Maxey, Angela F.</dc:creator>
  <cp:keywords/>
  <dc:description/>
  <cp:lastModifiedBy>Maxey, Angela F.</cp:lastModifiedBy>
  <cp:revision>2</cp:revision>
  <dcterms:created xsi:type="dcterms:W3CDTF">2015-09-11T19:41:00Z</dcterms:created>
  <dcterms:modified xsi:type="dcterms:W3CDTF">2015-09-11T19:41:00Z</dcterms:modified>
</cp:coreProperties>
</file>