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8CD" w:rsidRDefault="00CB172B">
      <w:pPr>
        <w:pStyle w:val="Heading2"/>
        <w:divId w:val="110245973"/>
        <w:rPr>
          <w:rFonts w:ascii="Arial" w:eastAsia="Times New Roman" w:hAnsi="Arial" w:cs="Arial"/>
        </w:rPr>
      </w:pPr>
      <w:r>
        <w:rPr>
          <w:rFonts w:ascii="Arial" w:eastAsia="Times New Roman" w:hAnsi="Arial" w:cs="Arial"/>
          <w:sz w:val="20"/>
          <w:szCs w:val="20"/>
        </w:rPr>
        <w:t xml:space="preserve">LAKE WEIR MIDDLE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r w:rsidR="00AA736E">
        <w:rPr>
          <w:rFonts w:ascii="Arial" w:eastAsia="Times New Roman" w:hAnsi="Arial" w:cs="Arial"/>
          <w:sz w:val="20"/>
          <w:szCs w:val="20"/>
        </w:rPr>
        <w:t xml:space="preserve"> 2015-2016</w:t>
      </w:r>
      <w:bookmarkStart w:id="0" w:name="_GoBack"/>
      <w:bookmarkEnd w:id="0"/>
    </w:p>
    <w:p w:rsidR="005D48CD" w:rsidRDefault="00CB172B">
      <w:pPr>
        <w:pStyle w:val="NormalWeb"/>
        <w:divId w:val="1756509167"/>
      </w:pPr>
      <w:r>
        <w:t>I, Stephanie Callaway,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5D48CD" w:rsidRDefault="00CB172B">
      <w:pPr>
        <w:pStyle w:val="Heading2"/>
        <w:divId w:val="1756509167"/>
        <w:rPr>
          <w:rFonts w:ascii="Arial" w:eastAsia="Times New Roman" w:hAnsi="Arial" w:cs="Arial"/>
        </w:rPr>
      </w:pPr>
      <w:r>
        <w:rPr>
          <w:rFonts w:ascii="Arial" w:eastAsia="Times New Roman" w:hAnsi="Arial" w:cs="Arial"/>
        </w:rPr>
        <w:t>Assurances</w:t>
      </w:r>
    </w:p>
    <w:p w:rsidR="005D48CD" w:rsidRDefault="00CB172B">
      <w:pPr>
        <w:numPr>
          <w:ilvl w:val="0"/>
          <w:numId w:val="1"/>
        </w:numPr>
        <w:spacing w:before="100" w:beforeAutospacing="1" w:after="100" w:afterAutospacing="1"/>
        <w:divId w:val="175650916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5D48CD" w:rsidRDefault="00CB172B">
      <w:pPr>
        <w:numPr>
          <w:ilvl w:val="0"/>
          <w:numId w:val="1"/>
        </w:numPr>
        <w:spacing w:before="100" w:beforeAutospacing="1" w:after="100" w:afterAutospacing="1"/>
        <w:divId w:val="175650916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5D48CD" w:rsidRDefault="00CB172B">
      <w:pPr>
        <w:numPr>
          <w:ilvl w:val="0"/>
          <w:numId w:val="1"/>
        </w:numPr>
        <w:spacing w:before="100" w:beforeAutospacing="1" w:after="100" w:afterAutospacing="1"/>
        <w:divId w:val="175650916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5D48CD" w:rsidRDefault="00CB172B">
      <w:pPr>
        <w:numPr>
          <w:ilvl w:val="0"/>
          <w:numId w:val="1"/>
        </w:numPr>
        <w:spacing w:before="100" w:beforeAutospacing="1" w:after="100" w:afterAutospacing="1"/>
        <w:divId w:val="1756509167"/>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5D48CD" w:rsidRDefault="00CB172B">
      <w:pPr>
        <w:numPr>
          <w:ilvl w:val="0"/>
          <w:numId w:val="1"/>
        </w:numPr>
        <w:spacing w:before="100" w:beforeAutospacing="1" w:after="100" w:afterAutospacing="1"/>
        <w:divId w:val="175650916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5D48CD" w:rsidRDefault="00CB172B">
      <w:pPr>
        <w:numPr>
          <w:ilvl w:val="0"/>
          <w:numId w:val="1"/>
        </w:numPr>
        <w:spacing w:before="100" w:beforeAutospacing="1" w:after="100" w:afterAutospacing="1"/>
        <w:divId w:val="175650916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5D48CD" w:rsidRDefault="00CB172B">
      <w:pPr>
        <w:numPr>
          <w:ilvl w:val="0"/>
          <w:numId w:val="1"/>
        </w:numPr>
        <w:spacing w:before="100" w:beforeAutospacing="1" w:after="100" w:afterAutospacing="1"/>
        <w:divId w:val="175650916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5D48CD" w:rsidRDefault="00CB172B">
      <w:pPr>
        <w:numPr>
          <w:ilvl w:val="0"/>
          <w:numId w:val="1"/>
        </w:numPr>
        <w:spacing w:before="100" w:beforeAutospacing="1" w:after="100" w:afterAutospacing="1"/>
        <w:divId w:val="175650916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5D48CD" w:rsidRDefault="00CB172B">
      <w:pPr>
        <w:numPr>
          <w:ilvl w:val="0"/>
          <w:numId w:val="1"/>
        </w:numPr>
        <w:spacing w:before="100" w:beforeAutospacing="1" w:after="100" w:afterAutospacing="1"/>
        <w:divId w:val="175650916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5D48CD" w:rsidRDefault="005D48CD">
      <w:pPr>
        <w:divId w:val="175650916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5D48CD">
        <w:trPr>
          <w:divId w:val="175650916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5D48CD" w:rsidRDefault="00CB172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5D48CD" w:rsidRDefault="00CB172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5D48CD" w:rsidRDefault="005D48CD">
      <w:pPr>
        <w:spacing w:after="240"/>
        <w:divId w:val="1756509167"/>
        <w:rPr>
          <w:rFonts w:ascii="Arial" w:eastAsia="Times New Roman" w:hAnsi="Arial" w:cs="Arial"/>
          <w:sz w:val="20"/>
          <w:szCs w:val="20"/>
        </w:rPr>
      </w:pPr>
    </w:p>
    <w:p w:rsidR="005D48CD" w:rsidRDefault="00145A00" w:rsidP="00145A00">
      <w:pPr>
        <w:spacing w:after="240"/>
        <w:divId w:val="753163938"/>
        <w:rPr>
          <w:rFonts w:ascii="Arial" w:eastAsia="Times New Roman" w:hAnsi="Arial" w:cs="Arial"/>
          <w:sz w:val="20"/>
          <w:szCs w:val="20"/>
        </w:rPr>
      </w:pPr>
      <w:r>
        <w:rPr>
          <w:rFonts w:ascii="Arial" w:eastAsia="Times New Roman" w:hAnsi="Arial" w:cs="Arial"/>
          <w:b/>
          <w:bCs/>
        </w:rPr>
        <w:t xml:space="preserve">Parental Involvement </w:t>
      </w:r>
      <w:r w:rsidR="00CB172B">
        <w:rPr>
          <w:rFonts w:ascii="Arial" w:eastAsia="Times New Roman" w:hAnsi="Arial" w:cs="Arial"/>
          <w:b/>
          <w:bCs/>
        </w:rPr>
        <w:t>Mission Statement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D48CD">
        <w:trPr>
          <w:divId w:val="2806474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145A00" w:rsidRPr="00145A00" w:rsidRDefault="00CB172B">
            <w:pPr>
              <w:divId w:val="840201377"/>
              <w:rPr>
                <w:rFonts w:ascii="Arial" w:eastAsia="Times New Roman" w:hAnsi="Arial" w:cs="Arial"/>
                <w:b/>
                <w:bCs/>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Vision</w:t>
            </w:r>
            <w:r>
              <w:rPr>
                <w:rFonts w:ascii="Arial" w:eastAsia="Times New Roman" w:hAnsi="Arial" w:cs="Arial"/>
                <w:sz w:val="20"/>
                <w:szCs w:val="20"/>
              </w:rPr>
              <w:br/>
            </w:r>
            <w:r>
              <w:rPr>
                <w:rFonts w:ascii="Arial" w:eastAsia="Times New Roman" w:hAnsi="Arial" w:cs="Arial"/>
                <w:sz w:val="20"/>
                <w:szCs w:val="20"/>
              </w:rPr>
              <w:br/>
              <w:t>Lakeside Pride motivates us to move from good to great by creating supportive environments for challenging, engaging, and satisfying work f</w:t>
            </w:r>
            <w:r w:rsidR="00145A00">
              <w:rPr>
                <w:rFonts w:ascii="Arial" w:eastAsia="Times New Roman" w:hAnsi="Arial" w:cs="Arial"/>
                <w:sz w:val="20"/>
                <w:szCs w:val="20"/>
              </w:rPr>
              <w:t xml:space="preserve">or each student, every day! </w:t>
            </w:r>
            <w:r w:rsidR="00145A00">
              <w:rPr>
                <w:rFonts w:ascii="Arial" w:eastAsia="Times New Roman" w:hAnsi="Arial" w:cs="Arial"/>
                <w:sz w:val="20"/>
                <w:szCs w:val="20"/>
              </w:rPr>
              <w:br/>
            </w:r>
            <w:r w:rsidR="00145A00">
              <w:rPr>
                <w:rFonts w:ascii="Arial" w:eastAsia="Times New Roman" w:hAnsi="Arial" w:cs="Arial"/>
                <w:sz w:val="20"/>
                <w:szCs w:val="20"/>
              </w:rPr>
              <w:br/>
            </w:r>
            <w:r>
              <w:rPr>
                <w:rFonts w:ascii="Arial" w:eastAsia="Times New Roman" w:hAnsi="Arial" w:cs="Arial"/>
                <w:sz w:val="20"/>
                <w:szCs w:val="20"/>
              </w:rPr>
              <w:t>Mission</w:t>
            </w:r>
            <w:r>
              <w:rPr>
                <w:rFonts w:ascii="Arial" w:eastAsia="Times New Roman" w:hAnsi="Arial" w:cs="Arial"/>
                <w:sz w:val="20"/>
                <w:szCs w:val="20"/>
              </w:rPr>
              <w:br/>
            </w:r>
            <w:r>
              <w:rPr>
                <w:rFonts w:ascii="Arial" w:eastAsia="Times New Roman" w:hAnsi="Arial" w:cs="Arial"/>
                <w:sz w:val="20"/>
                <w:szCs w:val="20"/>
              </w:rPr>
              <w:br/>
              <w:t xml:space="preserve">Our mission is to ensure all students graduate from a safe and caring school equipped with knowledge, skills, and a desire to succeed! Lakeside Pride gives back to the community young adults prepared for a future that includes high school graduation, college and workforce readiness, and citizenship that promotes positive social change. </w:t>
            </w:r>
            <w:r>
              <w:rPr>
                <w:rFonts w:ascii="Arial" w:eastAsia="Times New Roman" w:hAnsi="Arial" w:cs="Arial"/>
                <w:sz w:val="20"/>
                <w:szCs w:val="20"/>
              </w:rPr>
              <w:br/>
            </w:r>
          </w:p>
          <w:p w:rsidR="005D48CD" w:rsidRDefault="00CB172B">
            <w:pPr>
              <w:divId w:val="840201377"/>
              <w:rPr>
                <w:rFonts w:ascii="Arial" w:eastAsia="Times New Roman" w:hAnsi="Arial" w:cs="Arial"/>
                <w:sz w:val="20"/>
                <w:szCs w:val="20"/>
              </w:rPr>
            </w:pPr>
            <w:r>
              <w:rPr>
                <w:rFonts w:ascii="Arial" w:eastAsia="Times New Roman" w:hAnsi="Arial" w:cs="Arial"/>
                <w:sz w:val="20"/>
                <w:szCs w:val="20"/>
              </w:rPr>
              <w:lastRenderedPageBreak/>
              <w:t>Motto</w:t>
            </w:r>
            <w:r>
              <w:rPr>
                <w:rFonts w:ascii="Arial" w:eastAsia="Times New Roman" w:hAnsi="Arial" w:cs="Arial"/>
                <w:sz w:val="20"/>
                <w:szCs w:val="20"/>
              </w:rPr>
              <w:br/>
            </w:r>
            <w:r>
              <w:rPr>
                <w:rFonts w:ascii="Arial" w:eastAsia="Times New Roman" w:hAnsi="Arial" w:cs="Arial"/>
                <w:sz w:val="20"/>
                <w:szCs w:val="20"/>
              </w:rPr>
              <w:br/>
              <w:t xml:space="preserve">All means ALL! All staff will hold high expectations for all students. All students will learn and achieve. All parents will participate in their child's education in a meaningful way. All school leaders will support families, students, and teachers in order to return to the community </w:t>
            </w:r>
            <w:r w:rsidR="00145A00">
              <w:rPr>
                <w:rFonts w:ascii="Arial" w:eastAsia="Times New Roman" w:hAnsi="Arial" w:cs="Arial"/>
                <w:sz w:val="20"/>
                <w:szCs w:val="20"/>
              </w:rPr>
              <w:t>educated and inspired youth.</w:t>
            </w:r>
            <w:r w:rsidR="00145A00">
              <w:rPr>
                <w:rFonts w:ascii="Arial" w:eastAsia="Times New Roman" w:hAnsi="Arial" w:cs="Arial"/>
                <w:sz w:val="20"/>
                <w:szCs w:val="20"/>
              </w:rPr>
              <w:br/>
            </w:r>
            <w:r w:rsidR="00145A00">
              <w:rPr>
                <w:rFonts w:ascii="Arial" w:eastAsia="Times New Roman" w:hAnsi="Arial" w:cs="Arial"/>
                <w:sz w:val="20"/>
                <w:szCs w:val="20"/>
              </w:rPr>
              <w:br/>
            </w:r>
            <w:r>
              <w:rPr>
                <w:rFonts w:ascii="Arial" w:eastAsia="Times New Roman" w:hAnsi="Arial" w:cs="Arial"/>
                <w:sz w:val="20"/>
                <w:szCs w:val="20"/>
              </w:rPr>
              <w:t>Daily Affirmation</w:t>
            </w:r>
            <w:r>
              <w:rPr>
                <w:rFonts w:ascii="Arial" w:eastAsia="Times New Roman" w:hAnsi="Arial" w:cs="Arial"/>
                <w:sz w:val="20"/>
                <w:szCs w:val="20"/>
              </w:rPr>
              <w:br/>
            </w:r>
            <w:r>
              <w:rPr>
                <w:rFonts w:ascii="Arial" w:eastAsia="Times New Roman" w:hAnsi="Arial" w:cs="Arial"/>
                <w:sz w:val="20"/>
                <w:szCs w:val="20"/>
              </w:rPr>
              <w:br/>
              <w:t xml:space="preserve">Today is a new day. I will use my education and relationships to overcome challenges and to achieve my hopes and dreams for the future. I will get something from today; what that will be is up to me. I choose hard work, responsibility, and respect for self and others because </w:t>
            </w:r>
            <w:r w:rsidR="00145A00">
              <w:rPr>
                <w:rFonts w:ascii="Arial" w:eastAsia="Times New Roman" w:hAnsi="Arial" w:cs="Arial"/>
                <w:sz w:val="20"/>
                <w:szCs w:val="20"/>
              </w:rPr>
              <w:t xml:space="preserve">at Lake Weir Middle we SOAR! </w:t>
            </w:r>
          </w:p>
        </w:tc>
      </w:tr>
    </w:tbl>
    <w:p w:rsidR="005D48CD" w:rsidRDefault="00AA736E">
      <w:pPr>
        <w:divId w:val="1888755477"/>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145A00" w:rsidRDefault="00CB172B" w:rsidP="00145A00">
      <w:pPr>
        <w:spacing w:after="240"/>
        <w:divId w:val="205915758"/>
        <w:rPr>
          <w:rFonts w:ascii="Arial" w:eastAsia="Times New Roman" w:hAnsi="Arial" w:cs="Arial"/>
          <w:sz w:val="20"/>
          <w:szCs w:val="20"/>
        </w:rPr>
      </w:pPr>
      <w:r>
        <w:rPr>
          <w:rFonts w:ascii="Arial" w:eastAsia="Times New Roman" w:hAnsi="Arial" w:cs="Arial"/>
          <w:b/>
          <w:bCs/>
        </w:rPr>
        <w:t>Involvement of Parents</w:t>
      </w:r>
    </w:p>
    <w:p w:rsidR="005D48CD" w:rsidRDefault="00CB172B" w:rsidP="00145A00">
      <w:pPr>
        <w:spacing w:after="240"/>
        <w:divId w:val="205915758"/>
        <w:rPr>
          <w:rFonts w:ascii="Arial" w:eastAsia="Times New Roman" w:hAnsi="Arial" w:cs="Arial"/>
          <w:sz w:val="20"/>
          <w:szCs w:val="20"/>
        </w:rPr>
      </w:pP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D48CD">
        <w:trPr>
          <w:divId w:val="8323767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145A00" w:rsidRDefault="00CB172B">
            <w:pPr>
              <w:divId w:val="201051993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All parents are invited to attend the Title I Parent Night and Annual informational meeting held in August. Additional school Orientations and Open House provide opportunity for parents to familiarize themselves with school programs, expectations, support services</w:t>
            </w:r>
            <w:r w:rsidR="00145A00">
              <w:rPr>
                <w:rFonts w:ascii="Arial" w:eastAsia="Times New Roman" w:hAnsi="Arial" w:cs="Arial"/>
                <w:sz w:val="20"/>
                <w:szCs w:val="20"/>
              </w:rPr>
              <w:t>, and curriculum highlights.</w:t>
            </w:r>
          </w:p>
          <w:p w:rsidR="00145A00" w:rsidRDefault="00145A00">
            <w:pPr>
              <w:divId w:val="2010519936"/>
              <w:rPr>
                <w:rFonts w:ascii="Arial" w:eastAsia="Times New Roman" w:hAnsi="Arial" w:cs="Arial"/>
                <w:sz w:val="20"/>
                <w:szCs w:val="20"/>
              </w:rPr>
            </w:pPr>
          </w:p>
          <w:p w:rsidR="00145A00" w:rsidRDefault="00CB172B">
            <w:pPr>
              <w:divId w:val="2010519936"/>
              <w:rPr>
                <w:rFonts w:ascii="Arial" w:eastAsia="Times New Roman" w:hAnsi="Arial" w:cs="Arial"/>
                <w:sz w:val="20"/>
                <w:szCs w:val="20"/>
              </w:rPr>
            </w:pPr>
            <w:r>
              <w:rPr>
                <w:rFonts w:ascii="Arial" w:eastAsia="Times New Roman" w:hAnsi="Arial" w:cs="Arial"/>
                <w:sz w:val="20"/>
                <w:szCs w:val="20"/>
              </w:rPr>
              <w:t>All parents are invited to attend the monthly School Advisory Council (SAC) meetings. SAC members formulate a parent involvement plan relevant to the school's vision and mission. The plan is also based on the review of the State of Schools address in September.</w:t>
            </w:r>
            <w:r w:rsidR="00145A00">
              <w:rPr>
                <w:rFonts w:ascii="Arial" w:eastAsia="Times New Roman" w:hAnsi="Arial" w:cs="Arial"/>
                <w:sz w:val="20"/>
                <w:szCs w:val="20"/>
              </w:rPr>
              <w:t xml:space="preserve">  </w:t>
            </w:r>
            <w:r w:rsidR="00145A00">
              <w:rPr>
                <w:rFonts w:ascii="Arial" w:eastAsia="Times New Roman" w:hAnsi="Arial" w:cs="Arial"/>
                <w:sz w:val="20"/>
                <w:szCs w:val="20"/>
              </w:rPr>
              <w:br/>
            </w:r>
          </w:p>
          <w:p w:rsidR="00145A00" w:rsidRDefault="00CB172B">
            <w:pPr>
              <w:divId w:val="2010519936"/>
              <w:rPr>
                <w:rFonts w:ascii="Arial" w:eastAsia="Times New Roman" w:hAnsi="Arial" w:cs="Arial"/>
                <w:sz w:val="20"/>
                <w:szCs w:val="20"/>
              </w:rPr>
            </w:pPr>
            <w:r>
              <w:rPr>
                <w:rFonts w:ascii="Arial" w:eastAsia="Times New Roman" w:hAnsi="Arial" w:cs="Arial"/>
                <w:sz w:val="20"/>
                <w:szCs w:val="20"/>
              </w:rPr>
              <w:t>Parents are also invited to participate in the 21st CCLC Grant Program which is an after school tutoring and enrichment program implemented four days per week with a p</w:t>
            </w:r>
            <w:r w:rsidR="00145A00">
              <w:rPr>
                <w:rFonts w:ascii="Arial" w:eastAsia="Times New Roman" w:hAnsi="Arial" w:cs="Arial"/>
                <w:sz w:val="20"/>
                <w:szCs w:val="20"/>
              </w:rPr>
              <w:t>arent involvement component.</w:t>
            </w:r>
            <w:r w:rsidR="00145A00">
              <w:rPr>
                <w:rFonts w:ascii="Arial" w:eastAsia="Times New Roman" w:hAnsi="Arial" w:cs="Arial"/>
                <w:sz w:val="20"/>
                <w:szCs w:val="20"/>
              </w:rPr>
              <w:br/>
            </w:r>
          </w:p>
          <w:p w:rsidR="005D48CD" w:rsidRDefault="00CB172B">
            <w:pPr>
              <w:divId w:val="2010519936"/>
              <w:rPr>
                <w:rFonts w:ascii="Arial" w:eastAsia="Times New Roman" w:hAnsi="Arial" w:cs="Arial"/>
                <w:sz w:val="20"/>
                <w:szCs w:val="20"/>
              </w:rPr>
            </w:pPr>
            <w:r>
              <w:rPr>
                <w:rFonts w:ascii="Arial" w:eastAsia="Times New Roman" w:hAnsi="Arial" w:cs="Arial"/>
                <w:sz w:val="20"/>
                <w:szCs w:val="20"/>
              </w:rPr>
              <w:t>A year-long calendar of parent involvement events and home-to-school resources are published for parent planning to become more involved in the educational experiences of their children.</w:t>
            </w:r>
          </w:p>
        </w:tc>
      </w:tr>
    </w:tbl>
    <w:p w:rsidR="005D48CD" w:rsidRDefault="00AA736E">
      <w:pPr>
        <w:divId w:val="201872441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5D48CD" w:rsidRDefault="00CB172B">
      <w:pPr>
        <w:spacing w:after="240"/>
        <w:divId w:val="1042709102"/>
        <w:rPr>
          <w:rFonts w:ascii="Arial" w:eastAsia="Times New Roman" w:hAnsi="Arial" w:cs="Arial"/>
          <w:sz w:val="20"/>
          <w:szCs w:val="20"/>
        </w:rPr>
      </w:pPr>
      <w:r>
        <w:rPr>
          <w:rFonts w:ascii="Arial" w:eastAsia="Times New Roman" w:hAnsi="Arial" w:cs="Arial"/>
          <w:b/>
          <w:bCs/>
        </w:rPr>
        <w:t>Coordination and Integration</w:t>
      </w:r>
    </w:p>
    <w:p w:rsidR="005D48CD" w:rsidRDefault="00CB172B">
      <w:pPr>
        <w:divId w:val="1042709102"/>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145A00" w:rsidRDefault="00145A00">
      <w:pPr>
        <w:divId w:val="1042709102"/>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839"/>
        <w:gridCol w:w="7505"/>
      </w:tblGrid>
      <w:tr w:rsidR="00145A00">
        <w:trPr>
          <w:divId w:val="14540569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45A00" w:rsidRDefault="00145A0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45A00" w:rsidRDefault="00145A0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145A00">
        <w:trPr>
          <w:divId w:val="14540569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The LEA and staff from the Multicultural Education department work together to provide translation for parent activities and communication at the district level and the school level.</w:t>
            </w:r>
          </w:p>
        </w:tc>
      </w:tr>
      <w:tr w:rsidR="00145A00">
        <w:trPr>
          <w:divId w:val="14540569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 xml:space="preserve">Title 1 funds a Homeless liaison to assist families with meeting the educational needs of students experiencing homelessness. This will reduce barriers that might impede parents' </w:t>
            </w:r>
            <w:proofErr w:type="spellStart"/>
            <w:r>
              <w:rPr>
                <w:rFonts w:ascii="Arial" w:eastAsia="Times New Roman" w:hAnsi="Arial" w:cs="Arial"/>
                <w:sz w:val="20"/>
                <w:szCs w:val="20"/>
              </w:rPr>
              <w:t>activre</w:t>
            </w:r>
            <w:proofErr w:type="spellEnd"/>
            <w:r>
              <w:rPr>
                <w:rFonts w:ascii="Arial" w:eastAsia="Times New Roman" w:hAnsi="Arial" w:cs="Arial"/>
                <w:sz w:val="20"/>
                <w:szCs w:val="20"/>
              </w:rPr>
              <w:t xml:space="preserve"> involvement.</w:t>
            </w:r>
          </w:p>
        </w:tc>
      </w:tr>
      <w:tr w:rsidR="00145A00">
        <w:trPr>
          <w:divId w:val="14540569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The benefits of programs used to provide supplemental instruction at Title 1 schools are discussed with parents when developing an IEP. Our school coordinates with the ESE, Student Services Department of MCPS. Teachers and staff will follow the MTSS policies and processes.</w:t>
            </w:r>
          </w:p>
        </w:tc>
      </w:tr>
      <w:tr w:rsidR="00145A00">
        <w:trPr>
          <w:divId w:val="14540569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All federal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Representatives from each federally funded program are invited to the school to provide observations and best practices.</w:t>
            </w:r>
          </w:p>
        </w:tc>
      </w:tr>
      <w:tr w:rsidR="00145A00">
        <w:trPr>
          <w:divId w:val="14540569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lastRenderedPageBreak/>
              <w:t>CCLC 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The Coordinators of the program work with teachers to provide after school homework help, tutoring, and enrichment. The coordinators also work with parents in teaching them how to provide extra educational help for the student</w:t>
            </w:r>
          </w:p>
        </w:tc>
      </w:tr>
      <w:tr w:rsidR="00145A00">
        <w:trPr>
          <w:divId w:val="14540569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The school will use Title I funds to provide supplemental instructional materials, equipment, and/or personnel to help students meet the rigorous state standard expectations. Staff development as well as Parental Involvement Trainings and Workshops will be coordinated with Title I, Part A.</w:t>
            </w:r>
          </w:p>
        </w:tc>
      </w:tr>
      <w:tr w:rsidR="00145A00">
        <w:trPr>
          <w:divId w:val="14540569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Federal Nutrition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 xml:space="preserve">Guidance identifies families in need and coordinates “Food 4 Kids”—a weekend food backpack program providing nutrition supplements. </w:t>
            </w:r>
          </w:p>
        </w:tc>
      </w:tr>
    </w:tbl>
    <w:p w:rsidR="005D48CD" w:rsidRDefault="00AA736E">
      <w:pPr>
        <w:divId w:val="194938678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5D48CD" w:rsidRDefault="00CB172B">
      <w:pPr>
        <w:spacing w:after="240"/>
        <w:divId w:val="936985983"/>
        <w:rPr>
          <w:rFonts w:ascii="Arial" w:eastAsia="Times New Roman" w:hAnsi="Arial" w:cs="Arial"/>
          <w:sz w:val="20"/>
          <w:szCs w:val="20"/>
        </w:rPr>
      </w:pPr>
      <w:r>
        <w:rPr>
          <w:rFonts w:ascii="Arial" w:eastAsia="Times New Roman" w:hAnsi="Arial" w:cs="Arial"/>
          <w:b/>
          <w:bCs/>
        </w:rPr>
        <w:t>Annual Parent Meeting</w:t>
      </w:r>
    </w:p>
    <w:p w:rsidR="005D48CD" w:rsidRDefault="00CB172B">
      <w:pPr>
        <w:divId w:val="936985983"/>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p w:rsidR="00145A00" w:rsidRDefault="00145A00">
      <w:pPr>
        <w:divId w:val="936985983"/>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919"/>
        <w:gridCol w:w="1879"/>
        <w:gridCol w:w="2534"/>
        <w:gridCol w:w="2012"/>
      </w:tblGrid>
      <w:tr w:rsidR="00145A00">
        <w:trPr>
          <w:divId w:val="33010846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45A00" w:rsidRDefault="00145A0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45A00" w:rsidRDefault="00145A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45A00" w:rsidRDefault="00145A0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45A00" w:rsidRDefault="00145A0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45A00">
        <w:trPr>
          <w:divId w:val="330108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Title 1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 xml:space="preserve">Aug &amp; Sept, 2015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Invitations and sign in sheets</w:t>
            </w:r>
          </w:p>
        </w:tc>
      </w:tr>
      <w:tr w:rsidR="00145A00">
        <w:trPr>
          <w:divId w:val="330108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School Advisory Committee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SAC president/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 xml:space="preserve">Monthly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SAC minutes</w:t>
            </w:r>
          </w:p>
        </w:tc>
      </w:tr>
      <w:tr w:rsidR="00145A00">
        <w:trPr>
          <w:divId w:val="330108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Effective Parent-Student-Teacher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Individual teachers/ Guidance dept.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Yearlong with a focus on progress monitoring after each report card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 xml:space="preserve">Schedules from Guidance </w:t>
            </w:r>
            <w:proofErr w:type="spellStart"/>
            <w:r>
              <w:rPr>
                <w:rFonts w:ascii="Arial" w:eastAsia="Times New Roman" w:hAnsi="Arial" w:cs="Arial"/>
                <w:sz w:val="20"/>
                <w:szCs w:val="20"/>
              </w:rPr>
              <w:t>Dept</w:t>
            </w:r>
            <w:proofErr w:type="spellEnd"/>
            <w:r>
              <w:rPr>
                <w:rFonts w:ascii="Arial" w:eastAsia="Times New Roman" w:hAnsi="Arial" w:cs="Arial"/>
                <w:sz w:val="20"/>
                <w:szCs w:val="20"/>
              </w:rPr>
              <w:t xml:space="preserve"> </w:t>
            </w:r>
          </w:p>
        </w:tc>
      </w:tr>
      <w:tr w:rsidR="00145A00">
        <w:trPr>
          <w:divId w:val="330108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Share information through SAC meetings regarding the Title 1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 xml:space="preserve">Bi-Monthly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Sign-in sheets</w:t>
            </w:r>
          </w:p>
        </w:tc>
      </w:tr>
      <w:tr w:rsidR="00145A00">
        <w:trPr>
          <w:divId w:val="330108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proofErr w:type="spellStart"/>
            <w:r>
              <w:rPr>
                <w:rFonts w:ascii="Arial" w:eastAsia="Times New Roman" w:hAnsi="Arial" w:cs="Arial"/>
                <w:sz w:val="20"/>
                <w:szCs w:val="20"/>
              </w:rPr>
              <w:t>Skylert</w:t>
            </w:r>
            <w:proofErr w:type="spellEnd"/>
            <w:r>
              <w:rPr>
                <w:rFonts w:ascii="Arial" w:eastAsia="Times New Roman" w:hAnsi="Arial" w:cs="Arial"/>
                <w:sz w:val="20"/>
                <w:szCs w:val="20"/>
              </w:rPr>
              <w:t xml:space="preserve"> phone, email, </w:t>
            </w:r>
            <w:proofErr w:type="spellStart"/>
            <w:r>
              <w:rPr>
                <w:rFonts w:ascii="Arial" w:eastAsia="Times New Roman" w:hAnsi="Arial" w:cs="Arial"/>
                <w:sz w:val="20"/>
                <w:szCs w:val="20"/>
              </w:rPr>
              <w:t>txt</w:t>
            </w:r>
            <w:proofErr w:type="spellEnd"/>
            <w:r>
              <w:rPr>
                <w:rFonts w:ascii="Arial" w:eastAsia="Times New Roman" w:hAnsi="Arial" w:cs="Arial"/>
                <w:sz w:val="20"/>
                <w:szCs w:val="20"/>
              </w:rPr>
              <w:t xml:space="preserve"> messaging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proofErr w:type="spellStart"/>
            <w:r>
              <w:rPr>
                <w:rFonts w:ascii="Arial" w:eastAsia="Times New Roman" w:hAnsi="Arial" w:cs="Arial"/>
                <w:sz w:val="20"/>
                <w:szCs w:val="20"/>
              </w:rPr>
              <w:t>Skylert</w:t>
            </w:r>
            <w:proofErr w:type="spellEnd"/>
            <w:r>
              <w:rPr>
                <w:rFonts w:ascii="Arial" w:eastAsia="Times New Roman" w:hAnsi="Arial" w:cs="Arial"/>
                <w:sz w:val="20"/>
                <w:szCs w:val="20"/>
              </w:rPr>
              <w:t xml:space="preserve"> reports of completed messaging</w:t>
            </w:r>
          </w:p>
        </w:tc>
      </w:tr>
    </w:tbl>
    <w:p w:rsidR="005D48CD" w:rsidRDefault="00AA736E">
      <w:pPr>
        <w:divId w:val="192637462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5D48CD" w:rsidRDefault="00CB172B">
      <w:pPr>
        <w:spacing w:after="240"/>
        <w:divId w:val="903680920"/>
        <w:rPr>
          <w:rFonts w:ascii="Arial" w:eastAsia="Times New Roman" w:hAnsi="Arial" w:cs="Arial"/>
          <w:sz w:val="20"/>
          <w:szCs w:val="20"/>
        </w:rPr>
      </w:pPr>
      <w:r>
        <w:rPr>
          <w:rFonts w:ascii="Arial" w:eastAsia="Times New Roman" w:hAnsi="Arial" w:cs="Arial"/>
          <w:b/>
          <w:bCs/>
        </w:rPr>
        <w:t>Flexible Parent Meetings</w:t>
      </w:r>
    </w:p>
    <w:p w:rsidR="005D48CD" w:rsidRDefault="00CB172B">
      <w:pPr>
        <w:divId w:val="903680920"/>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D48CD">
        <w:trPr>
          <w:divId w:val="4760677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145A00" w:rsidRDefault="00CB172B">
            <w:pPr>
              <w:divId w:val="40372373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Lake Weir Middle School will conduct flexible meetings according to parent needs before school at 8:00 am or in the evenings. Guidance staff will coordinate with Social Work services to meet needs of child care, home visits, and related services. We facilitate a Title 1 Parent Night at the beginning of the school year. SAC members will formulate a plan for parent involvement based on review of school improvement goals aligned with the school's vision and mission. The school's scheduled orientation, open house, and the Annual Title 1 meeting are held in the evening. This allows many of our working parents to participate.</w:t>
            </w:r>
            <w:r w:rsidR="00145A00">
              <w:rPr>
                <w:rFonts w:ascii="Arial" w:eastAsia="Times New Roman" w:hAnsi="Arial" w:cs="Arial"/>
                <w:sz w:val="20"/>
                <w:szCs w:val="20"/>
              </w:rPr>
              <w:br/>
            </w:r>
            <w:r w:rsidR="00145A00">
              <w:rPr>
                <w:rFonts w:ascii="Arial" w:eastAsia="Times New Roman" w:hAnsi="Arial" w:cs="Arial"/>
                <w:sz w:val="20"/>
                <w:szCs w:val="20"/>
              </w:rPr>
              <w:br/>
            </w:r>
            <w:r>
              <w:rPr>
                <w:rFonts w:ascii="Arial" w:eastAsia="Times New Roman" w:hAnsi="Arial" w:cs="Arial"/>
                <w:sz w:val="20"/>
                <w:szCs w:val="20"/>
              </w:rPr>
              <w:t>Training and workshop activities are presented in the evening and a meal is provided. This allows busy parents to attend without missing work or having to prepare a meal for the family befo</w:t>
            </w:r>
            <w:r w:rsidR="00145A00">
              <w:rPr>
                <w:rFonts w:ascii="Arial" w:eastAsia="Times New Roman" w:hAnsi="Arial" w:cs="Arial"/>
                <w:sz w:val="20"/>
                <w:szCs w:val="20"/>
              </w:rPr>
              <w:t>re coming to a school event.</w:t>
            </w:r>
            <w:r w:rsidR="00145A00">
              <w:rPr>
                <w:rFonts w:ascii="Arial" w:eastAsia="Times New Roman" w:hAnsi="Arial" w:cs="Arial"/>
                <w:sz w:val="20"/>
                <w:szCs w:val="20"/>
              </w:rPr>
              <w:br/>
            </w:r>
          </w:p>
          <w:p w:rsidR="005D48CD" w:rsidRDefault="00CB172B">
            <w:pPr>
              <w:divId w:val="403723739"/>
              <w:rPr>
                <w:rFonts w:ascii="Arial" w:eastAsia="Times New Roman" w:hAnsi="Arial" w:cs="Arial"/>
                <w:sz w:val="20"/>
                <w:szCs w:val="20"/>
              </w:rPr>
            </w:pPr>
            <w:r>
              <w:rPr>
                <w:rFonts w:ascii="Arial" w:eastAsia="Times New Roman" w:hAnsi="Arial" w:cs="Arial"/>
                <w:sz w:val="20"/>
                <w:szCs w:val="20"/>
              </w:rPr>
              <w:t>SAC meetings are scheduled at a time con</w:t>
            </w:r>
            <w:r w:rsidR="00145A00">
              <w:rPr>
                <w:rFonts w:ascii="Arial" w:eastAsia="Times New Roman" w:hAnsi="Arial" w:cs="Arial"/>
                <w:sz w:val="20"/>
                <w:szCs w:val="20"/>
              </w:rPr>
              <w:t xml:space="preserve">venient to the SAC members. </w:t>
            </w:r>
            <w:r w:rsidR="00145A00">
              <w:rPr>
                <w:rFonts w:ascii="Arial" w:eastAsia="Times New Roman" w:hAnsi="Arial" w:cs="Arial"/>
                <w:sz w:val="20"/>
                <w:szCs w:val="20"/>
              </w:rPr>
              <w:br/>
            </w:r>
            <w:r w:rsidR="00145A00">
              <w:rPr>
                <w:rFonts w:ascii="Arial" w:eastAsia="Times New Roman" w:hAnsi="Arial" w:cs="Arial"/>
                <w:sz w:val="20"/>
                <w:szCs w:val="20"/>
              </w:rPr>
              <w:br/>
            </w:r>
            <w:r>
              <w:rPr>
                <w:rFonts w:ascii="Arial" w:eastAsia="Times New Roman" w:hAnsi="Arial" w:cs="Arial"/>
                <w:sz w:val="20"/>
                <w:szCs w:val="20"/>
              </w:rPr>
              <w:t>Student award ceremonies are presented during the school day at a variety</w:t>
            </w:r>
            <w:r w:rsidR="00145A00">
              <w:rPr>
                <w:rFonts w:ascii="Arial" w:eastAsia="Times New Roman" w:hAnsi="Arial" w:cs="Arial"/>
                <w:sz w:val="20"/>
                <w:szCs w:val="20"/>
              </w:rPr>
              <w:t xml:space="preserve"> of times on a quarterly basis.</w:t>
            </w:r>
          </w:p>
        </w:tc>
      </w:tr>
    </w:tbl>
    <w:p w:rsidR="005D48CD" w:rsidRDefault="005D48CD">
      <w:pPr>
        <w:divId w:val="128668315"/>
        <w:rPr>
          <w:rFonts w:ascii="Arial" w:eastAsia="Times New Roman" w:hAnsi="Arial" w:cs="Arial"/>
          <w:sz w:val="20"/>
          <w:szCs w:val="20"/>
        </w:rPr>
      </w:pPr>
    </w:p>
    <w:p w:rsidR="00145A00" w:rsidRDefault="00145A00">
      <w:pPr>
        <w:spacing w:after="240"/>
        <w:divId w:val="764569672"/>
        <w:rPr>
          <w:rFonts w:ascii="Arial" w:eastAsia="Times New Roman" w:hAnsi="Arial" w:cs="Arial"/>
          <w:b/>
          <w:bCs/>
        </w:rPr>
      </w:pPr>
    </w:p>
    <w:p w:rsidR="005D48CD" w:rsidRDefault="00CB172B">
      <w:pPr>
        <w:spacing w:after="240"/>
        <w:divId w:val="764569672"/>
        <w:rPr>
          <w:rFonts w:ascii="Arial" w:eastAsia="Times New Roman" w:hAnsi="Arial" w:cs="Arial"/>
          <w:sz w:val="20"/>
          <w:szCs w:val="20"/>
        </w:rPr>
      </w:pPr>
      <w:r>
        <w:rPr>
          <w:rFonts w:ascii="Arial" w:eastAsia="Times New Roman" w:hAnsi="Arial" w:cs="Arial"/>
          <w:b/>
          <w:bCs/>
        </w:rPr>
        <w:lastRenderedPageBreak/>
        <w:t>Building Capacity</w:t>
      </w:r>
    </w:p>
    <w:p w:rsidR="005D48CD" w:rsidRDefault="00CB172B">
      <w:pPr>
        <w:divId w:val="764569672"/>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145A00" w:rsidRDefault="00145A00">
      <w:pPr>
        <w:divId w:val="764569672"/>
        <w:rPr>
          <w:rFonts w:ascii="Arial" w:eastAsia="Times New Roman" w:hAnsi="Arial" w:cs="Arial"/>
          <w:sz w:val="20"/>
          <w:szCs w:val="20"/>
        </w:rPr>
      </w:pPr>
    </w:p>
    <w:tbl>
      <w:tblPr>
        <w:tblW w:w="10530" w:type="dxa"/>
        <w:tblInd w:w="-548" w:type="dxa"/>
        <w:tblCellMar>
          <w:top w:w="15" w:type="dxa"/>
          <w:left w:w="15" w:type="dxa"/>
          <w:bottom w:w="15" w:type="dxa"/>
          <w:right w:w="15" w:type="dxa"/>
        </w:tblCellMar>
        <w:tblLook w:val="04A0" w:firstRow="1" w:lastRow="0" w:firstColumn="1" w:lastColumn="0" w:noHBand="0" w:noVBand="1"/>
      </w:tblPr>
      <w:tblGrid>
        <w:gridCol w:w="1710"/>
        <w:gridCol w:w="2160"/>
        <w:gridCol w:w="3415"/>
        <w:gridCol w:w="1265"/>
        <w:gridCol w:w="1980"/>
      </w:tblGrid>
      <w:tr w:rsidR="00145A00" w:rsidTr="00145A00">
        <w:trPr>
          <w:divId w:val="341668771"/>
        </w:trPr>
        <w:tc>
          <w:tcPr>
            <w:tcW w:w="171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45A00" w:rsidRDefault="00145A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21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45A00" w:rsidRDefault="00145A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341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45A00" w:rsidRDefault="00145A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26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45A00" w:rsidRDefault="00145A0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45A00" w:rsidRDefault="00145A0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45A00" w:rsidTr="00145A00">
        <w:trPr>
          <w:divId w:val="341668771"/>
        </w:trPr>
        <w:tc>
          <w:tcPr>
            <w:tcW w:w="171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Effective Parent involvement</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Parent Liaison</w:t>
            </w:r>
          </w:p>
        </w:tc>
        <w:tc>
          <w:tcPr>
            <w:tcW w:w="3415"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Ties with families to build a sense of community and support. Grades 6-8 students will make gains in reading as displayed in FSAs, RWAs, and LEOCEs.</w:t>
            </w:r>
          </w:p>
        </w:tc>
        <w:tc>
          <w:tcPr>
            <w:tcW w:w="1265"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Oct. 2015-May 2016</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Sign in sheets showing attendance/ Parent Evaluations</w:t>
            </w:r>
          </w:p>
        </w:tc>
      </w:tr>
      <w:tr w:rsidR="00145A00" w:rsidTr="00145A00">
        <w:trPr>
          <w:divId w:val="341668771"/>
        </w:trPr>
        <w:tc>
          <w:tcPr>
            <w:tcW w:w="171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Parent Portal registration at LWHS</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Admin., teachers, SAC members, Parent Liaison</w:t>
            </w:r>
          </w:p>
        </w:tc>
        <w:tc>
          <w:tcPr>
            <w:tcW w:w="3415"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Parent and community outreach for school leadership.  Grades 6-8 students will make gains in reading as displayed in FSAs, RWAs, and LEOCEs.</w:t>
            </w:r>
          </w:p>
        </w:tc>
        <w:tc>
          <w:tcPr>
            <w:tcW w:w="1265"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Sept. 2015-May 2016</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Records of parents registered</w:t>
            </w:r>
          </w:p>
        </w:tc>
      </w:tr>
      <w:tr w:rsidR="00145A00" w:rsidTr="00145A00">
        <w:trPr>
          <w:divId w:val="341668771"/>
        </w:trPr>
        <w:tc>
          <w:tcPr>
            <w:tcW w:w="171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Strengthening Families Program</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 xml:space="preserve">Parent </w:t>
            </w:r>
            <w:proofErr w:type="spellStart"/>
            <w:r>
              <w:rPr>
                <w:rFonts w:ascii="Arial" w:eastAsia="Times New Roman" w:hAnsi="Arial" w:cs="Arial"/>
                <w:sz w:val="20"/>
                <w:szCs w:val="20"/>
              </w:rPr>
              <w:t>Liason</w:t>
            </w:r>
            <w:proofErr w:type="spellEnd"/>
            <w:r>
              <w:rPr>
                <w:rFonts w:ascii="Arial" w:eastAsia="Times New Roman" w:hAnsi="Arial" w:cs="Arial"/>
                <w:sz w:val="20"/>
                <w:szCs w:val="20"/>
              </w:rPr>
              <w:t>; Guidance Counselors</w:t>
            </w:r>
          </w:p>
        </w:tc>
        <w:tc>
          <w:tcPr>
            <w:tcW w:w="3415"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 xml:space="preserve">Helps parents learn </w:t>
            </w:r>
            <w:proofErr w:type="spellStart"/>
            <w:r>
              <w:rPr>
                <w:rFonts w:ascii="Arial" w:eastAsia="Times New Roman" w:hAnsi="Arial" w:cs="Arial"/>
                <w:sz w:val="20"/>
                <w:szCs w:val="20"/>
              </w:rPr>
              <w:t>nuturing</w:t>
            </w:r>
            <w:proofErr w:type="spellEnd"/>
            <w:r>
              <w:rPr>
                <w:rFonts w:ascii="Arial" w:eastAsia="Times New Roman" w:hAnsi="Arial" w:cs="Arial"/>
                <w:sz w:val="20"/>
                <w:szCs w:val="20"/>
              </w:rPr>
              <w:t xml:space="preserve"> skills that support their children. Grades 6-8 students will make gains in reading as displayed in FSAs, RWAs, and LEOCEs.</w:t>
            </w:r>
          </w:p>
        </w:tc>
        <w:tc>
          <w:tcPr>
            <w:tcW w:w="1265"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Sept 2015- November 2015</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Sign in sheets, Parent feedback and surveys</w:t>
            </w:r>
          </w:p>
        </w:tc>
      </w:tr>
      <w:tr w:rsidR="00145A00" w:rsidTr="00145A00">
        <w:trPr>
          <w:divId w:val="341668771"/>
        </w:trPr>
        <w:tc>
          <w:tcPr>
            <w:tcW w:w="171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Academic/Special Area Nights</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Academic Coaches/Teachers</w:t>
            </w:r>
          </w:p>
        </w:tc>
        <w:tc>
          <w:tcPr>
            <w:tcW w:w="3415"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Academic strategies and materials for parents to use to support their children in all areas of academics.  Grades 6-8 students will make gains in reading as displayed in FSAs, RWAs, and LEOCEs.</w:t>
            </w:r>
          </w:p>
        </w:tc>
        <w:tc>
          <w:tcPr>
            <w:tcW w:w="1265"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October 2015-April 2016</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proofErr w:type="spellStart"/>
            <w:r>
              <w:rPr>
                <w:rFonts w:ascii="Arial" w:eastAsia="Times New Roman" w:hAnsi="Arial" w:cs="Arial"/>
                <w:sz w:val="20"/>
                <w:szCs w:val="20"/>
              </w:rPr>
              <w:t>Agenda,Sign</w:t>
            </w:r>
            <w:proofErr w:type="spellEnd"/>
            <w:r>
              <w:rPr>
                <w:rFonts w:ascii="Arial" w:eastAsia="Times New Roman" w:hAnsi="Arial" w:cs="Arial"/>
                <w:sz w:val="20"/>
                <w:szCs w:val="20"/>
              </w:rPr>
              <w:t>-In sheets, Parent Evaluations</w:t>
            </w:r>
          </w:p>
        </w:tc>
      </w:tr>
      <w:tr w:rsidR="00145A00" w:rsidTr="00145A00">
        <w:trPr>
          <w:divId w:val="341668771"/>
        </w:trPr>
        <w:tc>
          <w:tcPr>
            <w:tcW w:w="171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Love of Literacy</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Academic coaches, Reading Teachers, Media Specialist</w:t>
            </w:r>
          </w:p>
        </w:tc>
        <w:tc>
          <w:tcPr>
            <w:tcW w:w="3415"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Literacy Nights.  Grades 6-8 students will make gains in reading as displayed in FSAs, RWAs, and LEOCEs.</w:t>
            </w:r>
          </w:p>
        </w:tc>
        <w:tc>
          <w:tcPr>
            <w:tcW w:w="1265"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October 2015 and February 2016</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Sign in sheets, agenda</w:t>
            </w:r>
          </w:p>
        </w:tc>
      </w:tr>
      <w:tr w:rsidR="00145A00" w:rsidTr="00145A00">
        <w:trPr>
          <w:divId w:val="341668771"/>
        </w:trPr>
        <w:tc>
          <w:tcPr>
            <w:tcW w:w="171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Curriculum Highlights</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Academic Coaches</w:t>
            </w:r>
          </w:p>
        </w:tc>
        <w:tc>
          <w:tcPr>
            <w:tcW w:w="3415"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By providing resources to encourage and support literacy development to parents and families, Grades 6-8 students will make gains in reading as displayed in FSAs, RWAs, and LEOCEs.</w:t>
            </w:r>
          </w:p>
        </w:tc>
        <w:tc>
          <w:tcPr>
            <w:tcW w:w="1265"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January 2016</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Sign-in sheets, agenda, parent evaluations</w:t>
            </w:r>
          </w:p>
        </w:tc>
      </w:tr>
    </w:tbl>
    <w:p w:rsidR="005D48CD" w:rsidRDefault="00AA736E">
      <w:pPr>
        <w:divId w:val="152019949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5D48CD" w:rsidRDefault="00CB172B">
      <w:pPr>
        <w:spacing w:after="240"/>
        <w:divId w:val="637340520"/>
        <w:rPr>
          <w:rFonts w:ascii="Arial" w:eastAsia="Times New Roman" w:hAnsi="Arial" w:cs="Arial"/>
          <w:sz w:val="20"/>
          <w:szCs w:val="20"/>
        </w:rPr>
      </w:pPr>
      <w:r>
        <w:rPr>
          <w:rFonts w:ascii="Arial" w:eastAsia="Times New Roman" w:hAnsi="Arial" w:cs="Arial"/>
          <w:b/>
          <w:bCs/>
        </w:rPr>
        <w:t>Staff Training</w:t>
      </w:r>
    </w:p>
    <w:p w:rsidR="005D48CD" w:rsidRDefault="00CB172B">
      <w:pPr>
        <w:divId w:val="637340520"/>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p w:rsidR="00145A00" w:rsidRDefault="00145A00">
      <w:pPr>
        <w:divId w:val="637340520"/>
        <w:rPr>
          <w:rFonts w:ascii="Arial" w:eastAsia="Times New Roman" w:hAnsi="Arial" w:cs="Arial"/>
          <w:sz w:val="20"/>
          <w:szCs w:val="20"/>
        </w:rPr>
      </w:pPr>
    </w:p>
    <w:tbl>
      <w:tblPr>
        <w:tblW w:w="10530" w:type="dxa"/>
        <w:tblInd w:w="-548" w:type="dxa"/>
        <w:tblLayout w:type="fixed"/>
        <w:tblCellMar>
          <w:top w:w="15" w:type="dxa"/>
          <w:left w:w="15" w:type="dxa"/>
          <w:bottom w:w="15" w:type="dxa"/>
          <w:right w:w="15" w:type="dxa"/>
        </w:tblCellMar>
        <w:tblLook w:val="04A0" w:firstRow="1" w:lastRow="0" w:firstColumn="1" w:lastColumn="0" w:noHBand="0" w:noVBand="1"/>
      </w:tblPr>
      <w:tblGrid>
        <w:gridCol w:w="1710"/>
        <w:gridCol w:w="2160"/>
        <w:gridCol w:w="3420"/>
        <w:gridCol w:w="1260"/>
        <w:gridCol w:w="1980"/>
      </w:tblGrid>
      <w:tr w:rsidR="00145A00" w:rsidTr="00145A00">
        <w:trPr>
          <w:divId w:val="1495608351"/>
        </w:trPr>
        <w:tc>
          <w:tcPr>
            <w:tcW w:w="171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45A00" w:rsidRDefault="00145A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21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45A00" w:rsidRDefault="00145A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34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45A00" w:rsidRDefault="00145A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45A00" w:rsidRDefault="00145A0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45A00" w:rsidRDefault="00145A0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45A00" w:rsidTr="00145A00">
        <w:trPr>
          <w:divId w:val="1495608351"/>
        </w:trPr>
        <w:tc>
          <w:tcPr>
            <w:tcW w:w="171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rsidP="00145A00">
            <w:pPr>
              <w:rPr>
                <w:rFonts w:ascii="Arial" w:eastAsia="Times New Roman" w:hAnsi="Arial" w:cs="Arial"/>
                <w:sz w:val="20"/>
                <w:szCs w:val="20"/>
              </w:rPr>
            </w:pPr>
            <w:r>
              <w:rPr>
                <w:rFonts w:ascii="Arial" w:eastAsia="Times New Roman" w:hAnsi="Arial" w:cs="Arial"/>
                <w:sz w:val="20"/>
                <w:szCs w:val="20"/>
              </w:rPr>
              <w:t xml:space="preserve">Provide research based information on the value of parental involvement. </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 xml:space="preserve">Admin./ Title 1 Parent </w:t>
            </w:r>
            <w:proofErr w:type="spellStart"/>
            <w:r>
              <w:rPr>
                <w:rFonts w:ascii="Arial" w:eastAsia="Times New Roman" w:hAnsi="Arial" w:cs="Arial"/>
                <w:sz w:val="20"/>
                <w:szCs w:val="20"/>
              </w:rPr>
              <w:t>Invovlement</w:t>
            </w:r>
            <w:proofErr w:type="spellEnd"/>
          </w:p>
        </w:tc>
        <w:tc>
          <w:tcPr>
            <w:tcW w:w="342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Increase staff awareness of best practices for parental involvement at Title 1 schools.</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Ongoing Early Release dates</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Sign in sheets, handouts and presentation materials.</w:t>
            </w:r>
          </w:p>
        </w:tc>
      </w:tr>
      <w:tr w:rsidR="00145A00" w:rsidTr="00145A00">
        <w:trPr>
          <w:divId w:val="1495608351"/>
        </w:trPr>
        <w:tc>
          <w:tcPr>
            <w:tcW w:w="171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lastRenderedPageBreak/>
              <w:t>Communication and working with parents</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Admin./ Title 1 Parent Liaison</w:t>
            </w:r>
          </w:p>
        </w:tc>
        <w:tc>
          <w:tcPr>
            <w:tcW w:w="342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Teachers will be better equipped to communicate with parents to help improve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August pre-planning</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Increased parent/teacher communication</w:t>
            </w:r>
          </w:p>
        </w:tc>
      </w:tr>
      <w:tr w:rsidR="00145A00" w:rsidTr="00145A00">
        <w:trPr>
          <w:divId w:val="1495608351"/>
        </w:trPr>
        <w:tc>
          <w:tcPr>
            <w:tcW w:w="171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Intergenerational Poverty Training</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 xml:space="preserve">Admin./Parent </w:t>
            </w:r>
            <w:proofErr w:type="spellStart"/>
            <w:r>
              <w:rPr>
                <w:rFonts w:ascii="Arial" w:eastAsia="Times New Roman" w:hAnsi="Arial" w:cs="Arial"/>
                <w:sz w:val="20"/>
                <w:szCs w:val="20"/>
              </w:rPr>
              <w:t>Liason</w:t>
            </w:r>
            <w:proofErr w:type="spellEnd"/>
            <w:r>
              <w:rPr>
                <w:rFonts w:ascii="Arial" w:eastAsia="Times New Roman" w:hAnsi="Arial" w:cs="Arial"/>
                <w:sz w:val="20"/>
                <w:szCs w:val="20"/>
              </w:rPr>
              <w:t>/Leadership team</w:t>
            </w:r>
          </w:p>
        </w:tc>
        <w:tc>
          <w:tcPr>
            <w:tcW w:w="342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Teachers understand families real-life situations</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August pre-planning</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Sign-in sheets and survey/feedback sheet</w:t>
            </w:r>
          </w:p>
        </w:tc>
      </w:tr>
      <w:tr w:rsidR="00145A00" w:rsidTr="00145A00">
        <w:trPr>
          <w:divId w:val="1495608351"/>
        </w:trPr>
        <w:tc>
          <w:tcPr>
            <w:tcW w:w="171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Florida Standards Trainings</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Administration, Coaches, Lead Teachers</w:t>
            </w:r>
          </w:p>
        </w:tc>
        <w:tc>
          <w:tcPr>
            <w:tcW w:w="342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 xml:space="preserve">Training for teachers on the new FSA standards will result in higher achievement and proficiency on the FSA tests </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Early Release dates</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TNL reports, teacher sign in sheets, agenda</w:t>
            </w:r>
          </w:p>
        </w:tc>
      </w:tr>
      <w:tr w:rsidR="00145A00" w:rsidTr="00145A00">
        <w:trPr>
          <w:divId w:val="1495608351"/>
        </w:trPr>
        <w:tc>
          <w:tcPr>
            <w:tcW w:w="171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Data meetings</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Leadership Team</w:t>
            </w:r>
          </w:p>
        </w:tc>
        <w:tc>
          <w:tcPr>
            <w:tcW w:w="342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Analyze data from a variety of sources to development unit and lesson plans most likely to improve mastery learning</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Every Friday</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Agenda</w:t>
            </w:r>
          </w:p>
        </w:tc>
      </w:tr>
      <w:tr w:rsidR="00145A00" w:rsidTr="00145A00">
        <w:trPr>
          <w:divId w:val="1495608351"/>
        </w:trPr>
        <w:tc>
          <w:tcPr>
            <w:tcW w:w="171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Fundamental 5 PLC</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Leadership Team</w:t>
            </w:r>
          </w:p>
        </w:tc>
        <w:tc>
          <w:tcPr>
            <w:tcW w:w="342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Improve mastery learning through lesson design around the Fundamental 5 principles</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Once a month</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Agenda, attendance rosters</w:t>
            </w:r>
          </w:p>
        </w:tc>
      </w:tr>
    </w:tbl>
    <w:p w:rsidR="005D48CD" w:rsidRDefault="00AA736E">
      <w:pPr>
        <w:divId w:val="107211707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5D48CD" w:rsidRDefault="00CB172B">
      <w:pPr>
        <w:spacing w:after="240"/>
        <w:divId w:val="1790122894"/>
        <w:rPr>
          <w:rFonts w:ascii="Arial" w:eastAsia="Times New Roman" w:hAnsi="Arial" w:cs="Arial"/>
          <w:sz w:val="20"/>
          <w:szCs w:val="20"/>
        </w:rPr>
      </w:pPr>
      <w:r>
        <w:rPr>
          <w:rFonts w:ascii="Arial" w:eastAsia="Times New Roman" w:hAnsi="Arial" w:cs="Arial"/>
          <w:b/>
          <w:bCs/>
        </w:rPr>
        <w:t>Other Activities</w:t>
      </w:r>
    </w:p>
    <w:p w:rsidR="005D48CD" w:rsidRDefault="00CB172B">
      <w:pPr>
        <w:divId w:val="1790122894"/>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D48CD">
        <w:trPr>
          <w:divId w:val="556672760"/>
        </w:trPr>
        <w:tc>
          <w:tcPr>
            <w:tcW w:w="0" w:type="auto"/>
            <w:tcBorders>
              <w:top w:val="single" w:sz="2" w:space="0" w:color="FFFFFF"/>
              <w:left w:val="single" w:sz="2" w:space="0" w:color="FFFFFF"/>
              <w:bottom w:val="single" w:sz="2" w:space="0" w:color="FFFFFF"/>
              <w:right w:val="single" w:sz="2" w:space="0" w:color="FFFFFF"/>
            </w:tcBorders>
            <w:vAlign w:val="center"/>
            <w:hideMark/>
          </w:tcPr>
          <w:p w:rsidR="005D48CD" w:rsidRDefault="00CB172B">
            <w:pPr>
              <w:divId w:val="119446220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Orientation and Open house will take place once a year to help families understand their child's school experience an</w:t>
            </w:r>
            <w:r w:rsidR="00145A00">
              <w:rPr>
                <w:rFonts w:ascii="Arial" w:eastAsia="Times New Roman" w:hAnsi="Arial" w:cs="Arial"/>
                <w:sz w:val="20"/>
                <w:szCs w:val="20"/>
              </w:rPr>
              <w:t xml:space="preserve">d school-wide expectations. </w:t>
            </w:r>
            <w:r w:rsidR="00145A00">
              <w:rPr>
                <w:rFonts w:ascii="Arial" w:eastAsia="Times New Roman" w:hAnsi="Arial" w:cs="Arial"/>
                <w:sz w:val="20"/>
                <w:szCs w:val="20"/>
              </w:rPr>
              <w:br/>
            </w:r>
            <w:r w:rsidR="00145A00">
              <w:rPr>
                <w:rFonts w:ascii="Arial" w:eastAsia="Times New Roman" w:hAnsi="Arial" w:cs="Arial"/>
                <w:sz w:val="20"/>
                <w:szCs w:val="20"/>
              </w:rPr>
              <w:br/>
            </w:r>
            <w:r>
              <w:rPr>
                <w:rFonts w:ascii="Arial" w:eastAsia="Times New Roman" w:hAnsi="Arial" w:cs="Arial"/>
                <w:sz w:val="20"/>
                <w:szCs w:val="20"/>
              </w:rPr>
              <w:t xml:space="preserve">Attendance Awareness campaign in September includes building knowledge of the importance of school attendance among teachers, parents, students, </w:t>
            </w:r>
            <w:r w:rsidR="00145A00">
              <w:rPr>
                <w:rFonts w:ascii="Arial" w:eastAsia="Times New Roman" w:hAnsi="Arial" w:cs="Arial"/>
                <w:sz w:val="20"/>
                <w:szCs w:val="20"/>
              </w:rPr>
              <w:t xml:space="preserve">and leadership team. </w:t>
            </w:r>
            <w:r w:rsidR="00145A00">
              <w:rPr>
                <w:rFonts w:ascii="Arial" w:eastAsia="Times New Roman" w:hAnsi="Arial" w:cs="Arial"/>
                <w:sz w:val="20"/>
                <w:szCs w:val="20"/>
              </w:rPr>
              <w:br/>
            </w:r>
            <w:r w:rsidR="00145A00">
              <w:rPr>
                <w:rFonts w:ascii="Arial" w:eastAsia="Times New Roman" w:hAnsi="Arial" w:cs="Arial"/>
                <w:sz w:val="20"/>
                <w:szCs w:val="20"/>
              </w:rPr>
              <w:br/>
            </w:r>
            <w:r>
              <w:rPr>
                <w:rFonts w:ascii="Arial" w:eastAsia="Times New Roman" w:hAnsi="Arial" w:cs="Arial"/>
                <w:sz w:val="20"/>
                <w:szCs w:val="20"/>
              </w:rPr>
              <w:t>Jr. Achievement in November for 8th grade students enhances real-world life</w:t>
            </w:r>
            <w:r w:rsidR="00145A00">
              <w:rPr>
                <w:rFonts w:ascii="Arial" w:eastAsia="Times New Roman" w:hAnsi="Arial" w:cs="Arial"/>
                <w:sz w:val="20"/>
                <w:szCs w:val="20"/>
              </w:rPr>
              <w:t xml:space="preserve"> skills in personal finance.</w:t>
            </w:r>
            <w:r w:rsidR="00145A00">
              <w:rPr>
                <w:rFonts w:ascii="Arial" w:eastAsia="Times New Roman" w:hAnsi="Arial" w:cs="Arial"/>
                <w:sz w:val="20"/>
                <w:szCs w:val="20"/>
              </w:rPr>
              <w:br/>
            </w:r>
            <w:r w:rsidR="00145A00">
              <w:rPr>
                <w:rFonts w:ascii="Arial" w:eastAsia="Times New Roman" w:hAnsi="Arial" w:cs="Arial"/>
                <w:sz w:val="20"/>
                <w:szCs w:val="20"/>
              </w:rPr>
              <w:br/>
            </w:r>
            <w:r>
              <w:rPr>
                <w:rFonts w:ascii="Arial" w:eastAsia="Times New Roman" w:hAnsi="Arial" w:cs="Arial"/>
                <w:sz w:val="20"/>
                <w:szCs w:val="20"/>
              </w:rPr>
              <w:t>Volunteer recruitment in the fall. Utilize Daily Sun newspaper to advertise the need f</w:t>
            </w:r>
            <w:r w:rsidR="00145A00">
              <w:rPr>
                <w:rFonts w:ascii="Arial" w:eastAsia="Times New Roman" w:hAnsi="Arial" w:cs="Arial"/>
                <w:sz w:val="20"/>
                <w:szCs w:val="20"/>
              </w:rPr>
              <w:t>or middle school volunteers.</w:t>
            </w:r>
            <w:r w:rsidR="00145A00">
              <w:rPr>
                <w:rFonts w:ascii="Arial" w:eastAsia="Times New Roman" w:hAnsi="Arial" w:cs="Arial"/>
                <w:sz w:val="20"/>
                <w:szCs w:val="20"/>
              </w:rPr>
              <w:br/>
            </w:r>
            <w:r w:rsidR="00145A00">
              <w:rPr>
                <w:rFonts w:ascii="Arial" w:eastAsia="Times New Roman" w:hAnsi="Arial" w:cs="Arial"/>
                <w:sz w:val="20"/>
                <w:szCs w:val="20"/>
              </w:rPr>
              <w:br/>
            </w:r>
            <w:r>
              <w:rPr>
                <w:rFonts w:ascii="Arial" w:eastAsia="Times New Roman" w:hAnsi="Arial" w:cs="Arial"/>
                <w:sz w:val="20"/>
                <w:szCs w:val="20"/>
              </w:rPr>
              <w:t>21st Century Learning Grant used yearlong to add enrichment and remediation opportunitie</w:t>
            </w:r>
            <w:r w:rsidR="00145A00">
              <w:rPr>
                <w:rFonts w:ascii="Arial" w:eastAsia="Times New Roman" w:hAnsi="Arial" w:cs="Arial"/>
                <w:sz w:val="20"/>
                <w:szCs w:val="20"/>
              </w:rPr>
              <w:t xml:space="preserve">s to the school experience. </w:t>
            </w:r>
            <w:r w:rsidR="00145A00">
              <w:rPr>
                <w:rFonts w:ascii="Arial" w:eastAsia="Times New Roman" w:hAnsi="Arial" w:cs="Arial"/>
                <w:sz w:val="20"/>
                <w:szCs w:val="20"/>
              </w:rPr>
              <w:br/>
            </w:r>
            <w:r w:rsidR="00145A00">
              <w:rPr>
                <w:rFonts w:ascii="Arial" w:eastAsia="Times New Roman" w:hAnsi="Arial" w:cs="Arial"/>
                <w:sz w:val="20"/>
                <w:szCs w:val="20"/>
              </w:rPr>
              <w:br/>
            </w:r>
            <w:r>
              <w:rPr>
                <w:rFonts w:ascii="Arial" w:eastAsia="Times New Roman" w:hAnsi="Arial" w:cs="Arial"/>
                <w:sz w:val="20"/>
                <w:szCs w:val="20"/>
              </w:rPr>
              <w:t>Participate in district science fair event to showcase the importance of scientific under</w:t>
            </w:r>
            <w:r w:rsidR="00145A00">
              <w:rPr>
                <w:rFonts w:ascii="Arial" w:eastAsia="Times New Roman" w:hAnsi="Arial" w:cs="Arial"/>
                <w:sz w:val="20"/>
                <w:szCs w:val="20"/>
              </w:rPr>
              <w:t>standing in middle grades.</w:t>
            </w:r>
            <w:r w:rsidR="00145A00">
              <w:rPr>
                <w:rFonts w:ascii="Arial" w:eastAsia="Times New Roman" w:hAnsi="Arial" w:cs="Arial"/>
                <w:sz w:val="20"/>
                <w:szCs w:val="20"/>
              </w:rPr>
              <w:br/>
            </w:r>
            <w:r w:rsidR="00145A00">
              <w:rPr>
                <w:rFonts w:ascii="Arial" w:eastAsia="Times New Roman" w:hAnsi="Arial" w:cs="Arial"/>
                <w:sz w:val="20"/>
                <w:szCs w:val="20"/>
              </w:rPr>
              <w:br/>
            </w:r>
            <w:r>
              <w:rPr>
                <w:rFonts w:ascii="Arial" w:eastAsia="Times New Roman" w:hAnsi="Arial" w:cs="Arial"/>
                <w:sz w:val="20"/>
                <w:szCs w:val="20"/>
              </w:rPr>
              <w:t>Parents and families are encouraged to visit the District Title I Parent Resource Center and the teachers will utilize the Teacher Check Out pro</w:t>
            </w:r>
            <w:r w:rsidR="00145A00">
              <w:rPr>
                <w:rFonts w:ascii="Arial" w:eastAsia="Times New Roman" w:hAnsi="Arial" w:cs="Arial"/>
                <w:sz w:val="20"/>
                <w:szCs w:val="20"/>
              </w:rPr>
              <w:t>gram that the Center offers.</w:t>
            </w:r>
            <w:r w:rsidR="00145A00">
              <w:rPr>
                <w:rFonts w:ascii="Arial" w:eastAsia="Times New Roman" w:hAnsi="Arial" w:cs="Arial"/>
                <w:sz w:val="20"/>
                <w:szCs w:val="20"/>
              </w:rPr>
              <w:br/>
            </w:r>
            <w:r w:rsidR="00145A00">
              <w:rPr>
                <w:rFonts w:ascii="Arial" w:eastAsia="Times New Roman" w:hAnsi="Arial" w:cs="Arial"/>
                <w:sz w:val="20"/>
                <w:szCs w:val="20"/>
              </w:rPr>
              <w:br/>
            </w:r>
            <w:r>
              <w:rPr>
                <w:rFonts w:ascii="Arial" w:eastAsia="Times New Roman" w:hAnsi="Arial" w:cs="Arial"/>
                <w:sz w:val="20"/>
                <w:szCs w:val="20"/>
              </w:rPr>
              <w:t>Home School Connection Newsletters will be sent home monthly and a like will be shared on the school'</w:t>
            </w:r>
            <w:r w:rsidR="00145A00">
              <w:rPr>
                <w:rFonts w:ascii="Arial" w:eastAsia="Times New Roman" w:hAnsi="Arial" w:cs="Arial"/>
                <w:sz w:val="20"/>
                <w:szCs w:val="20"/>
              </w:rPr>
              <w:t>s website.</w:t>
            </w:r>
          </w:p>
        </w:tc>
      </w:tr>
    </w:tbl>
    <w:p w:rsidR="005D48CD" w:rsidRDefault="00AA736E">
      <w:pPr>
        <w:divId w:val="5593497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5D48CD" w:rsidRDefault="00CB172B">
      <w:pPr>
        <w:spacing w:after="240"/>
        <w:divId w:val="125785540"/>
        <w:rPr>
          <w:rFonts w:ascii="Arial" w:eastAsia="Times New Roman" w:hAnsi="Arial" w:cs="Arial"/>
          <w:sz w:val="20"/>
          <w:szCs w:val="20"/>
        </w:rPr>
      </w:pPr>
      <w:r>
        <w:rPr>
          <w:rFonts w:ascii="Arial" w:eastAsia="Times New Roman" w:hAnsi="Arial" w:cs="Arial"/>
          <w:b/>
          <w:bCs/>
        </w:rPr>
        <w:t>Communication</w:t>
      </w:r>
    </w:p>
    <w:p w:rsidR="005D48CD" w:rsidRDefault="00CB172B">
      <w:pPr>
        <w:divId w:val="125785540"/>
        <w:rPr>
          <w:rFonts w:ascii="Arial" w:eastAsia="Times New Roman" w:hAnsi="Arial" w:cs="Arial"/>
          <w:sz w:val="20"/>
          <w:szCs w:val="20"/>
        </w:rPr>
      </w:pPr>
      <w:r>
        <w:rPr>
          <w:rFonts w:ascii="Arial" w:eastAsia="Times New Roman" w:hAnsi="Arial" w:cs="Arial"/>
          <w:sz w:val="20"/>
          <w:szCs w:val="20"/>
        </w:rP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5D48CD" w:rsidRDefault="00CB172B">
      <w:pPr>
        <w:numPr>
          <w:ilvl w:val="0"/>
          <w:numId w:val="2"/>
        </w:numPr>
        <w:spacing w:before="100" w:beforeAutospacing="1" w:after="100" w:afterAutospacing="1"/>
        <w:divId w:val="12578554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5D48CD" w:rsidRDefault="00CB172B">
      <w:pPr>
        <w:numPr>
          <w:ilvl w:val="0"/>
          <w:numId w:val="2"/>
        </w:numPr>
        <w:spacing w:before="100" w:beforeAutospacing="1" w:after="100" w:afterAutospacing="1"/>
        <w:divId w:val="12578554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5D48CD" w:rsidRDefault="00CB172B">
      <w:pPr>
        <w:numPr>
          <w:ilvl w:val="0"/>
          <w:numId w:val="2"/>
        </w:numPr>
        <w:spacing w:before="100" w:beforeAutospacing="1" w:after="100" w:afterAutospacing="1"/>
        <w:divId w:val="125785540"/>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5D48CD" w:rsidRDefault="00CB172B">
      <w:pPr>
        <w:numPr>
          <w:ilvl w:val="0"/>
          <w:numId w:val="2"/>
        </w:numPr>
        <w:spacing w:before="100" w:beforeAutospacing="1" w:after="100" w:afterAutospacing="1"/>
        <w:divId w:val="125785540"/>
        <w:rPr>
          <w:rFonts w:ascii="Arial" w:eastAsia="Times New Roman" w:hAnsi="Arial" w:cs="Arial"/>
          <w:sz w:val="20"/>
          <w:szCs w:val="20"/>
        </w:rPr>
      </w:pPr>
      <w:r>
        <w:rPr>
          <w:rFonts w:ascii="Arial" w:eastAsia="Times New Roman" w:hAnsi="Arial" w:cs="Arial"/>
          <w:sz w:val="20"/>
          <w:szCs w:val="20"/>
        </w:rPr>
        <w:lastRenderedPageBreak/>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D48CD">
        <w:trPr>
          <w:divId w:val="3558154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5D48CD" w:rsidRDefault="00CB172B">
            <w:pPr>
              <w:divId w:val="108187282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Lake Weir Middle School will inform parents that we are a Title I school and inform parents of the rights they h</w:t>
            </w:r>
            <w:r w:rsidR="00145A00">
              <w:rPr>
                <w:rFonts w:ascii="Arial" w:eastAsia="Times New Roman" w:hAnsi="Arial" w:cs="Arial"/>
                <w:sz w:val="20"/>
                <w:szCs w:val="20"/>
              </w:rPr>
              <w:t>ave in regards to Title I Guidelines</w:t>
            </w:r>
            <w:r>
              <w:rPr>
                <w:rFonts w:ascii="Arial" w:eastAsia="Times New Roman" w:hAnsi="Arial" w:cs="Arial"/>
                <w:sz w:val="20"/>
                <w:szCs w:val="20"/>
              </w:rPr>
              <w:t xml:space="preserve">. An annual meeting will be held. Parents will be notified via newsletter, </w:t>
            </w:r>
            <w:proofErr w:type="spellStart"/>
            <w:r>
              <w:rPr>
                <w:rFonts w:ascii="Arial" w:eastAsia="Times New Roman" w:hAnsi="Arial" w:cs="Arial"/>
                <w:sz w:val="20"/>
                <w:szCs w:val="20"/>
              </w:rPr>
              <w:t>Skylert</w:t>
            </w:r>
            <w:proofErr w:type="spellEnd"/>
            <w:r>
              <w:rPr>
                <w:rFonts w:ascii="Arial" w:eastAsia="Times New Roman" w:hAnsi="Arial" w:cs="Arial"/>
                <w:sz w:val="20"/>
                <w:szCs w:val="20"/>
              </w:rPr>
              <w:t xml:space="preserve"> messages, and at Orientation and at Open House. Parents will be updated at bi-monthly SAC meetings.</w:t>
            </w:r>
            <w:r>
              <w:rPr>
                <w:rFonts w:ascii="Arial" w:eastAsia="Times New Roman" w:hAnsi="Arial" w:cs="Arial"/>
                <w:sz w:val="20"/>
                <w:szCs w:val="20"/>
              </w:rPr>
              <w:br/>
            </w:r>
            <w:r>
              <w:rPr>
                <w:rFonts w:ascii="Arial" w:eastAsia="Times New Roman" w:hAnsi="Arial" w:cs="Arial"/>
                <w:sz w:val="20"/>
                <w:szCs w:val="20"/>
              </w:rPr>
              <w:br/>
              <w:t>At the parent's request and at other opportunities for regular meetings, parents are encourage to provide suggestions and help make decisions relating to the education of their children. Parents will receive reasonable and realistic timelines for specific par</w:t>
            </w:r>
            <w:r w:rsidR="00145A00">
              <w:rPr>
                <w:rFonts w:ascii="Arial" w:eastAsia="Times New Roman" w:hAnsi="Arial" w:cs="Arial"/>
                <w:sz w:val="20"/>
                <w:szCs w:val="20"/>
              </w:rPr>
              <w:t>ent notifications.</w:t>
            </w:r>
            <w:r w:rsidR="00145A00">
              <w:rPr>
                <w:rFonts w:ascii="Arial" w:eastAsia="Times New Roman" w:hAnsi="Arial" w:cs="Arial"/>
                <w:sz w:val="20"/>
                <w:szCs w:val="20"/>
              </w:rPr>
              <w:br/>
            </w:r>
            <w:r w:rsidR="00145A00">
              <w:rPr>
                <w:rFonts w:ascii="Arial" w:eastAsia="Times New Roman" w:hAnsi="Arial" w:cs="Arial"/>
                <w:sz w:val="20"/>
                <w:szCs w:val="20"/>
              </w:rPr>
              <w:br/>
            </w:r>
            <w:r>
              <w:rPr>
                <w:rFonts w:ascii="Arial" w:eastAsia="Times New Roman" w:hAnsi="Arial" w:cs="Arial"/>
                <w:sz w:val="20"/>
                <w:szCs w:val="20"/>
              </w:rPr>
              <w:t>Our school will share timely information about the Title I programs including a description and explanation of the curriculum at the school, the forms of academic assessment used to measure student progress, and the proficiency levels students are expected to meet. Initial information will be shared during the Title I Annual Meeting held in September.</w:t>
            </w:r>
            <w:r>
              <w:rPr>
                <w:rFonts w:ascii="Arial" w:eastAsia="Times New Roman" w:hAnsi="Arial" w:cs="Arial"/>
                <w:sz w:val="20"/>
                <w:szCs w:val="20"/>
              </w:rPr>
              <w:br/>
            </w:r>
            <w:r>
              <w:rPr>
                <w:rFonts w:ascii="Arial" w:eastAsia="Times New Roman" w:hAnsi="Arial" w:cs="Arial"/>
                <w:sz w:val="20"/>
                <w:szCs w:val="20"/>
              </w:rPr>
              <w:br/>
              <w:t xml:space="preserve">Teachers, counselors and other school personnel will maintain regular contact with parents through personal calls in an attempt to reach parents who do not or cannot participate to seek input and increase involvement. </w:t>
            </w:r>
            <w:r>
              <w:rPr>
                <w:rFonts w:ascii="Arial" w:eastAsia="Times New Roman" w:hAnsi="Arial" w:cs="Arial"/>
                <w:sz w:val="20"/>
                <w:szCs w:val="20"/>
              </w:rPr>
              <w:br/>
            </w:r>
            <w:r>
              <w:rPr>
                <w:rFonts w:ascii="Arial" w:eastAsia="Times New Roman" w:hAnsi="Arial" w:cs="Arial"/>
                <w:sz w:val="20"/>
                <w:szCs w:val="20"/>
              </w:rPr>
              <w:br/>
              <w:t xml:space="preserve">Home visits are provided by Social Services. </w:t>
            </w:r>
            <w:r>
              <w:rPr>
                <w:rFonts w:ascii="Arial" w:eastAsia="Times New Roman" w:hAnsi="Arial" w:cs="Arial"/>
                <w:sz w:val="20"/>
                <w:szCs w:val="20"/>
              </w:rPr>
              <w:br/>
            </w:r>
            <w:r>
              <w:rPr>
                <w:rFonts w:ascii="Arial" w:eastAsia="Times New Roman" w:hAnsi="Arial" w:cs="Arial"/>
                <w:sz w:val="20"/>
                <w:szCs w:val="20"/>
              </w:rPr>
              <w:br/>
              <w:t xml:space="preserve">Parent Training and Workshop information will be distributed to parents via flyers and by utilizing the </w:t>
            </w:r>
            <w:proofErr w:type="spellStart"/>
            <w:r>
              <w:rPr>
                <w:rFonts w:ascii="Arial" w:eastAsia="Times New Roman" w:hAnsi="Arial" w:cs="Arial"/>
                <w:sz w:val="20"/>
                <w:szCs w:val="20"/>
              </w:rPr>
              <w:t>Skylert</w:t>
            </w:r>
            <w:proofErr w:type="spellEnd"/>
            <w:r>
              <w:rPr>
                <w:rFonts w:ascii="Arial" w:eastAsia="Times New Roman" w:hAnsi="Arial" w:cs="Arial"/>
                <w:sz w:val="20"/>
                <w:szCs w:val="20"/>
              </w:rPr>
              <w:t xml:space="preserve"> telephone system. </w:t>
            </w:r>
            <w:r>
              <w:rPr>
                <w:rFonts w:ascii="Arial" w:eastAsia="Times New Roman" w:hAnsi="Arial" w:cs="Arial"/>
                <w:sz w:val="20"/>
                <w:szCs w:val="20"/>
              </w:rPr>
              <w:br/>
            </w:r>
            <w:r>
              <w:rPr>
                <w:rFonts w:ascii="Arial" w:eastAsia="Times New Roman" w:hAnsi="Arial" w:cs="Arial"/>
                <w:sz w:val="20"/>
                <w:szCs w:val="20"/>
              </w:rPr>
              <w:br/>
              <w:t>This is inclusive of those parents who did not attend planed events to ensure</w:t>
            </w:r>
            <w:r w:rsidR="00145A00">
              <w:rPr>
                <w:rFonts w:ascii="Arial" w:eastAsia="Times New Roman" w:hAnsi="Arial" w:cs="Arial"/>
                <w:sz w:val="20"/>
                <w:szCs w:val="20"/>
              </w:rPr>
              <w:t xml:space="preserve"> they receive all information. </w:t>
            </w:r>
          </w:p>
        </w:tc>
      </w:tr>
    </w:tbl>
    <w:p w:rsidR="005D48CD" w:rsidRDefault="00AA736E">
      <w:pPr>
        <w:divId w:val="170420939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5D48CD" w:rsidRDefault="00CB172B">
      <w:pPr>
        <w:spacing w:after="240"/>
        <w:divId w:val="1364670291"/>
        <w:rPr>
          <w:rFonts w:ascii="Arial" w:eastAsia="Times New Roman" w:hAnsi="Arial" w:cs="Arial"/>
          <w:sz w:val="20"/>
          <w:szCs w:val="20"/>
        </w:rPr>
      </w:pPr>
      <w:r>
        <w:rPr>
          <w:rFonts w:ascii="Arial" w:eastAsia="Times New Roman" w:hAnsi="Arial" w:cs="Arial"/>
          <w:b/>
          <w:bCs/>
        </w:rPr>
        <w:t>Accessibility</w:t>
      </w:r>
    </w:p>
    <w:p w:rsidR="005D48CD" w:rsidRDefault="00CB172B">
      <w:pPr>
        <w:divId w:val="1364670291"/>
        <w:rPr>
          <w:rFonts w:ascii="Arial" w:eastAsia="Times New Roman" w:hAnsi="Arial" w:cs="Arial"/>
          <w:sz w:val="20"/>
          <w:szCs w:val="20"/>
        </w:rPr>
      </w:pP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D48CD">
        <w:trPr>
          <w:divId w:val="1057628808"/>
        </w:trPr>
        <w:tc>
          <w:tcPr>
            <w:tcW w:w="0" w:type="auto"/>
            <w:tcBorders>
              <w:top w:val="single" w:sz="2" w:space="0" w:color="FFFFFF"/>
              <w:left w:val="single" w:sz="2" w:space="0" w:color="FFFFFF"/>
              <w:bottom w:val="single" w:sz="2" w:space="0" w:color="FFFFFF"/>
              <w:right w:val="single" w:sz="2" w:space="0" w:color="FFFFFF"/>
            </w:tcBorders>
            <w:vAlign w:val="center"/>
            <w:hideMark/>
          </w:tcPr>
          <w:p w:rsidR="00145A00" w:rsidRDefault="00CB172B" w:rsidP="00145A00">
            <w:pPr>
              <w:divId w:val="7971701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Accommodations for other languages are provided upon request through the Marion County ESOL department. Employees in Lake Weir Middle School volunteer their services to provide translation when needed. Lake Weir Middle School will provide varying dates and times for SAC, parent training, and awards ceremonies. Parents with limited English proficiency will be provided information in Spanish. The SAC will be responsible for providing these varying times. SAC meetings will be held bi-monthly. Success will be measured through attendance lists of t</w:t>
            </w:r>
            <w:r w:rsidR="00145A00">
              <w:rPr>
                <w:rFonts w:ascii="Arial" w:eastAsia="Times New Roman" w:hAnsi="Arial" w:cs="Arial"/>
                <w:sz w:val="20"/>
                <w:szCs w:val="20"/>
              </w:rPr>
              <w:t>hese meetings and/or events.</w:t>
            </w:r>
            <w:r w:rsidR="00145A00">
              <w:rPr>
                <w:rFonts w:ascii="Arial" w:eastAsia="Times New Roman" w:hAnsi="Arial" w:cs="Arial"/>
                <w:sz w:val="20"/>
                <w:szCs w:val="20"/>
              </w:rPr>
              <w:br/>
            </w:r>
          </w:p>
          <w:p w:rsidR="00145A00" w:rsidRDefault="00145A00" w:rsidP="00145A00">
            <w:pPr>
              <w:divId w:val="79717017"/>
              <w:rPr>
                <w:rFonts w:ascii="Arial" w:eastAsia="Times New Roman" w:hAnsi="Arial" w:cs="Arial"/>
                <w:sz w:val="20"/>
                <w:szCs w:val="20"/>
              </w:rPr>
            </w:pPr>
            <w:r>
              <w:rPr>
                <w:rFonts w:ascii="Arial" w:eastAsia="Times New Roman" w:hAnsi="Arial" w:cs="Arial"/>
                <w:sz w:val="20"/>
                <w:szCs w:val="20"/>
              </w:rPr>
              <w:t>Parents with disabilities will receive assistance with any/all special needs in order to have access to a full school experiences.</w:t>
            </w:r>
            <w:r>
              <w:rPr>
                <w:rFonts w:ascii="Arial" w:eastAsia="Times New Roman" w:hAnsi="Arial" w:cs="Arial"/>
                <w:sz w:val="20"/>
                <w:szCs w:val="20"/>
              </w:rPr>
              <w:br/>
            </w:r>
          </w:p>
          <w:p w:rsidR="005D48CD" w:rsidRDefault="00CB172B" w:rsidP="00145A00">
            <w:pPr>
              <w:divId w:val="79717017"/>
              <w:rPr>
                <w:rFonts w:ascii="Arial" w:eastAsia="Times New Roman" w:hAnsi="Arial" w:cs="Arial"/>
                <w:sz w:val="20"/>
                <w:szCs w:val="20"/>
              </w:rPr>
            </w:pPr>
            <w:r>
              <w:rPr>
                <w:rFonts w:ascii="Arial" w:eastAsia="Times New Roman" w:hAnsi="Arial" w:cs="Arial"/>
                <w:sz w:val="20"/>
                <w:szCs w:val="20"/>
              </w:rPr>
              <w:t>Our school is also ADA accessible for parents, children and staff with disabilities. All events are presented in buildings only appropriate to accommodate a disability.</w:t>
            </w:r>
          </w:p>
        </w:tc>
      </w:tr>
    </w:tbl>
    <w:p w:rsidR="005D48CD" w:rsidRDefault="00AA736E">
      <w:pPr>
        <w:divId w:val="1478451833"/>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5D48CD" w:rsidRDefault="00CB172B">
      <w:pPr>
        <w:spacing w:after="240"/>
        <w:divId w:val="371923081"/>
        <w:rPr>
          <w:rFonts w:ascii="Arial" w:eastAsia="Times New Roman" w:hAnsi="Arial" w:cs="Arial"/>
          <w:sz w:val="20"/>
          <w:szCs w:val="20"/>
        </w:rPr>
      </w:pPr>
      <w:r>
        <w:rPr>
          <w:rFonts w:ascii="Arial" w:eastAsia="Times New Roman" w:hAnsi="Arial" w:cs="Arial"/>
          <w:b/>
          <w:bCs/>
        </w:rPr>
        <w:t>Discretionary Activities</w:t>
      </w:r>
    </w:p>
    <w:p w:rsidR="005D48CD" w:rsidRDefault="00CB172B">
      <w:pPr>
        <w:divId w:val="371923081"/>
        <w:rPr>
          <w:rFonts w:ascii="Arial" w:eastAsia="Times New Roman" w:hAnsi="Arial" w:cs="Arial"/>
          <w:sz w:val="20"/>
          <w:szCs w:val="20"/>
        </w:rPr>
      </w:pPr>
      <w:r>
        <w:rPr>
          <w:rFonts w:ascii="Arial" w:eastAsia="Times New Roman" w:hAnsi="Arial" w:cs="Arial"/>
          <w:sz w:val="20"/>
          <w:szCs w:val="20"/>
        </w:rP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145A00" w:rsidRDefault="00145A00">
      <w:pPr>
        <w:divId w:val="371923081"/>
        <w:rPr>
          <w:rFonts w:ascii="Arial" w:eastAsia="Times New Roman" w:hAnsi="Arial" w:cs="Arial"/>
          <w:sz w:val="20"/>
          <w:szCs w:val="20"/>
        </w:rPr>
      </w:pPr>
    </w:p>
    <w:tbl>
      <w:tblPr>
        <w:tblW w:w="10620" w:type="dxa"/>
        <w:tblInd w:w="-638" w:type="dxa"/>
        <w:tblCellMar>
          <w:top w:w="15" w:type="dxa"/>
          <w:left w:w="15" w:type="dxa"/>
          <w:bottom w:w="15" w:type="dxa"/>
          <w:right w:w="15" w:type="dxa"/>
        </w:tblCellMar>
        <w:tblLook w:val="04A0" w:firstRow="1" w:lastRow="0" w:firstColumn="1" w:lastColumn="0" w:noHBand="0" w:noVBand="1"/>
      </w:tblPr>
      <w:tblGrid>
        <w:gridCol w:w="3576"/>
        <w:gridCol w:w="1983"/>
        <w:gridCol w:w="1461"/>
        <w:gridCol w:w="2160"/>
        <w:gridCol w:w="1440"/>
      </w:tblGrid>
      <w:tr w:rsidR="00145A00" w:rsidTr="0086028D">
        <w:trPr>
          <w:divId w:val="1221594562"/>
        </w:trPr>
        <w:tc>
          <w:tcPr>
            <w:tcW w:w="357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45A00" w:rsidRDefault="00145A00">
            <w:pPr>
              <w:jc w:val="center"/>
              <w:rPr>
                <w:rFonts w:ascii="Arial" w:eastAsia="Times New Roman" w:hAnsi="Arial" w:cs="Arial"/>
                <w:b/>
                <w:bCs/>
                <w:sz w:val="20"/>
                <w:szCs w:val="20"/>
              </w:rPr>
            </w:pPr>
            <w:r>
              <w:rPr>
                <w:rFonts w:ascii="Arial" w:eastAsia="Times New Roman" w:hAnsi="Arial" w:cs="Arial"/>
                <w:b/>
                <w:bCs/>
                <w:sz w:val="20"/>
                <w:szCs w:val="20"/>
              </w:rPr>
              <w:lastRenderedPageBreak/>
              <w:t xml:space="preserve">Activity </w:t>
            </w:r>
          </w:p>
        </w:tc>
        <w:tc>
          <w:tcPr>
            <w:tcW w:w="198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45A00" w:rsidRDefault="00145A00">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146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45A00" w:rsidRDefault="00145A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21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45A00" w:rsidRDefault="00145A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44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45A00" w:rsidRDefault="00145A0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145A00" w:rsidTr="0086028D">
        <w:trPr>
          <w:divId w:val="1221594562"/>
        </w:trPr>
        <w:tc>
          <w:tcPr>
            <w:tcW w:w="3576"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The LEA invites Title 1 parents and other members of the community to attend meetings</w:t>
            </w:r>
            <w:r w:rsidR="0086028D">
              <w:rPr>
                <w:rFonts w:ascii="Arial" w:eastAsia="Times New Roman" w:hAnsi="Arial" w:cs="Arial"/>
                <w:sz w:val="20"/>
                <w:szCs w:val="20"/>
              </w:rPr>
              <w:t>.  Childcare will be provided.</w:t>
            </w:r>
          </w:p>
        </w:tc>
        <w:tc>
          <w:tcPr>
            <w:tcW w:w="1461"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Administration/ Parent Liaison</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With parent at-home support, students will move from non-proficient to proficient readers</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September 2015</w:t>
            </w:r>
          </w:p>
        </w:tc>
      </w:tr>
      <w:tr w:rsidR="00145A00" w:rsidTr="0086028D">
        <w:trPr>
          <w:divId w:val="1221594562"/>
        </w:trPr>
        <w:tc>
          <w:tcPr>
            <w:tcW w:w="3576"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The LEA invites Title 1 parents and other members of the community to attend meetings</w:t>
            </w:r>
          </w:p>
        </w:tc>
        <w:tc>
          <w:tcPr>
            <w:tcW w:w="1461"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Administration/ Parent Liaison/ SAC</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Fewer students will need course recovery as a result of improved parent involvement</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145A00" w:rsidRDefault="00145A00">
            <w:pPr>
              <w:rPr>
                <w:rFonts w:ascii="Arial" w:eastAsia="Times New Roman" w:hAnsi="Arial" w:cs="Arial"/>
                <w:sz w:val="20"/>
                <w:szCs w:val="20"/>
              </w:rPr>
            </w:pPr>
            <w:r>
              <w:rPr>
                <w:rFonts w:ascii="Arial" w:eastAsia="Times New Roman" w:hAnsi="Arial" w:cs="Arial"/>
                <w:sz w:val="20"/>
                <w:szCs w:val="20"/>
              </w:rPr>
              <w:t>Throughout the school year</w:t>
            </w:r>
          </w:p>
        </w:tc>
      </w:tr>
    </w:tbl>
    <w:p w:rsidR="00CB172B" w:rsidRDefault="00CB172B">
      <w:pPr>
        <w:divId w:val="1469931647"/>
        <w:rPr>
          <w:rFonts w:ascii="Arial" w:eastAsia="Times New Roman" w:hAnsi="Arial" w:cs="Arial"/>
          <w:sz w:val="20"/>
          <w:szCs w:val="20"/>
        </w:rPr>
      </w:pPr>
    </w:p>
    <w:sectPr w:rsidR="00CB172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00F1B"/>
    <w:multiLevelType w:val="multilevel"/>
    <w:tmpl w:val="5FA8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FA0120"/>
    <w:multiLevelType w:val="multilevel"/>
    <w:tmpl w:val="A506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00"/>
    <w:rsid w:val="00145A00"/>
    <w:rsid w:val="005D48CD"/>
    <w:rsid w:val="0086028D"/>
    <w:rsid w:val="00AA736E"/>
    <w:rsid w:val="00CB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15:docId w15:val="{E9ADC7FB-4FAD-4E86-9AFE-0F15A4F5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5973">
      <w:marLeft w:val="0"/>
      <w:marRight w:val="0"/>
      <w:marTop w:val="0"/>
      <w:marBottom w:val="0"/>
      <w:divBdr>
        <w:top w:val="none" w:sz="0" w:space="0" w:color="auto"/>
        <w:left w:val="none" w:sz="0" w:space="0" w:color="auto"/>
        <w:bottom w:val="none" w:sz="0" w:space="0" w:color="auto"/>
        <w:right w:val="none" w:sz="0" w:space="0" w:color="auto"/>
      </w:divBdr>
      <w:divsChild>
        <w:div w:id="2077777521">
          <w:marLeft w:val="0"/>
          <w:marRight w:val="0"/>
          <w:marTop w:val="0"/>
          <w:marBottom w:val="0"/>
          <w:divBdr>
            <w:top w:val="none" w:sz="0" w:space="0" w:color="auto"/>
            <w:left w:val="none" w:sz="0" w:space="0" w:color="auto"/>
            <w:bottom w:val="none" w:sz="0" w:space="0" w:color="auto"/>
            <w:right w:val="none" w:sz="0" w:space="0" w:color="auto"/>
          </w:divBdr>
          <w:divsChild>
            <w:div w:id="1756509167">
              <w:marLeft w:val="0"/>
              <w:marRight w:val="0"/>
              <w:marTop w:val="0"/>
              <w:marBottom w:val="0"/>
              <w:divBdr>
                <w:top w:val="none" w:sz="0" w:space="0" w:color="auto"/>
                <w:left w:val="none" w:sz="0" w:space="0" w:color="auto"/>
                <w:bottom w:val="none" w:sz="0" w:space="0" w:color="auto"/>
                <w:right w:val="none" w:sz="0" w:space="0" w:color="auto"/>
              </w:divBdr>
            </w:div>
          </w:divsChild>
        </w:div>
        <w:div w:id="753163938">
          <w:marLeft w:val="0"/>
          <w:marRight w:val="0"/>
          <w:marTop w:val="0"/>
          <w:marBottom w:val="0"/>
          <w:divBdr>
            <w:top w:val="none" w:sz="0" w:space="0" w:color="auto"/>
            <w:left w:val="none" w:sz="0" w:space="0" w:color="auto"/>
            <w:bottom w:val="none" w:sz="0" w:space="0" w:color="auto"/>
            <w:right w:val="none" w:sz="0" w:space="0" w:color="auto"/>
          </w:divBdr>
          <w:divsChild>
            <w:div w:id="280647445">
              <w:marLeft w:val="0"/>
              <w:marRight w:val="0"/>
              <w:marTop w:val="0"/>
              <w:marBottom w:val="0"/>
              <w:divBdr>
                <w:top w:val="none" w:sz="0" w:space="0" w:color="auto"/>
                <w:left w:val="none" w:sz="0" w:space="0" w:color="auto"/>
                <w:bottom w:val="none" w:sz="0" w:space="0" w:color="auto"/>
                <w:right w:val="none" w:sz="0" w:space="0" w:color="auto"/>
              </w:divBdr>
              <w:divsChild>
                <w:div w:id="840201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755477">
              <w:marLeft w:val="0"/>
              <w:marRight w:val="0"/>
              <w:marTop w:val="0"/>
              <w:marBottom w:val="0"/>
              <w:divBdr>
                <w:top w:val="none" w:sz="0" w:space="0" w:color="auto"/>
                <w:left w:val="none" w:sz="0" w:space="0" w:color="auto"/>
                <w:bottom w:val="none" w:sz="0" w:space="0" w:color="auto"/>
                <w:right w:val="none" w:sz="0" w:space="0" w:color="auto"/>
              </w:divBdr>
            </w:div>
            <w:div w:id="205915758">
              <w:marLeft w:val="0"/>
              <w:marRight w:val="0"/>
              <w:marTop w:val="0"/>
              <w:marBottom w:val="0"/>
              <w:divBdr>
                <w:top w:val="none" w:sz="0" w:space="0" w:color="auto"/>
                <w:left w:val="none" w:sz="0" w:space="0" w:color="auto"/>
                <w:bottom w:val="none" w:sz="0" w:space="0" w:color="auto"/>
                <w:right w:val="none" w:sz="0" w:space="0" w:color="auto"/>
              </w:divBdr>
              <w:divsChild>
                <w:div w:id="832376743">
                  <w:marLeft w:val="0"/>
                  <w:marRight w:val="0"/>
                  <w:marTop w:val="0"/>
                  <w:marBottom w:val="0"/>
                  <w:divBdr>
                    <w:top w:val="none" w:sz="0" w:space="0" w:color="auto"/>
                    <w:left w:val="none" w:sz="0" w:space="0" w:color="auto"/>
                    <w:bottom w:val="none" w:sz="0" w:space="0" w:color="auto"/>
                    <w:right w:val="none" w:sz="0" w:space="0" w:color="auto"/>
                  </w:divBdr>
                  <w:divsChild>
                    <w:div w:id="201051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724410">
                  <w:marLeft w:val="0"/>
                  <w:marRight w:val="0"/>
                  <w:marTop w:val="0"/>
                  <w:marBottom w:val="0"/>
                  <w:divBdr>
                    <w:top w:val="none" w:sz="0" w:space="0" w:color="auto"/>
                    <w:left w:val="none" w:sz="0" w:space="0" w:color="auto"/>
                    <w:bottom w:val="none" w:sz="0" w:space="0" w:color="auto"/>
                    <w:right w:val="none" w:sz="0" w:space="0" w:color="auto"/>
                  </w:divBdr>
                </w:div>
                <w:div w:id="1042709102">
                  <w:marLeft w:val="0"/>
                  <w:marRight w:val="0"/>
                  <w:marTop w:val="0"/>
                  <w:marBottom w:val="0"/>
                  <w:divBdr>
                    <w:top w:val="none" w:sz="0" w:space="0" w:color="auto"/>
                    <w:left w:val="none" w:sz="0" w:space="0" w:color="auto"/>
                    <w:bottom w:val="none" w:sz="0" w:space="0" w:color="auto"/>
                    <w:right w:val="none" w:sz="0" w:space="0" w:color="auto"/>
                  </w:divBdr>
                  <w:divsChild>
                    <w:div w:id="1949386788">
                      <w:marLeft w:val="0"/>
                      <w:marRight w:val="0"/>
                      <w:marTop w:val="0"/>
                      <w:marBottom w:val="0"/>
                      <w:divBdr>
                        <w:top w:val="none" w:sz="0" w:space="0" w:color="auto"/>
                        <w:left w:val="none" w:sz="0" w:space="0" w:color="auto"/>
                        <w:bottom w:val="none" w:sz="0" w:space="0" w:color="auto"/>
                        <w:right w:val="none" w:sz="0" w:space="0" w:color="auto"/>
                      </w:divBdr>
                      <w:divsChild>
                        <w:div w:id="1454056934">
                          <w:marLeft w:val="0"/>
                          <w:marRight w:val="0"/>
                          <w:marTop w:val="0"/>
                          <w:marBottom w:val="0"/>
                          <w:divBdr>
                            <w:top w:val="none" w:sz="0" w:space="0" w:color="auto"/>
                            <w:left w:val="none" w:sz="0" w:space="0" w:color="auto"/>
                            <w:bottom w:val="none" w:sz="0" w:space="0" w:color="auto"/>
                            <w:right w:val="none" w:sz="0" w:space="0" w:color="auto"/>
                          </w:divBdr>
                        </w:div>
                      </w:divsChild>
                    </w:div>
                    <w:div w:id="936985983">
                      <w:marLeft w:val="0"/>
                      <w:marRight w:val="0"/>
                      <w:marTop w:val="0"/>
                      <w:marBottom w:val="0"/>
                      <w:divBdr>
                        <w:top w:val="none" w:sz="0" w:space="0" w:color="auto"/>
                        <w:left w:val="none" w:sz="0" w:space="0" w:color="auto"/>
                        <w:bottom w:val="none" w:sz="0" w:space="0" w:color="auto"/>
                        <w:right w:val="none" w:sz="0" w:space="0" w:color="auto"/>
                      </w:divBdr>
                      <w:divsChild>
                        <w:div w:id="1926374623">
                          <w:marLeft w:val="0"/>
                          <w:marRight w:val="0"/>
                          <w:marTop w:val="0"/>
                          <w:marBottom w:val="0"/>
                          <w:divBdr>
                            <w:top w:val="none" w:sz="0" w:space="0" w:color="auto"/>
                            <w:left w:val="none" w:sz="0" w:space="0" w:color="auto"/>
                            <w:bottom w:val="none" w:sz="0" w:space="0" w:color="auto"/>
                            <w:right w:val="none" w:sz="0" w:space="0" w:color="auto"/>
                          </w:divBdr>
                          <w:divsChild>
                            <w:div w:id="330108465">
                              <w:marLeft w:val="0"/>
                              <w:marRight w:val="0"/>
                              <w:marTop w:val="0"/>
                              <w:marBottom w:val="0"/>
                              <w:divBdr>
                                <w:top w:val="none" w:sz="0" w:space="0" w:color="auto"/>
                                <w:left w:val="none" w:sz="0" w:space="0" w:color="auto"/>
                                <w:bottom w:val="none" w:sz="0" w:space="0" w:color="auto"/>
                                <w:right w:val="none" w:sz="0" w:space="0" w:color="auto"/>
                              </w:divBdr>
                            </w:div>
                          </w:divsChild>
                        </w:div>
                        <w:div w:id="903680920">
                          <w:marLeft w:val="0"/>
                          <w:marRight w:val="0"/>
                          <w:marTop w:val="0"/>
                          <w:marBottom w:val="0"/>
                          <w:divBdr>
                            <w:top w:val="none" w:sz="0" w:space="0" w:color="auto"/>
                            <w:left w:val="none" w:sz="0" w:space="0" w:color="auto"/>
                            <w:bottom w:val="none" w:sz="0" w:space="0" w:color="auto"/>
                            <w:right w:val="none" w:sz="0" w:space="0" w:color="auto"/>
                          </w:divBdr>
                          <w:divsChild>
                            <w:div w:id="476067784">
                              <w:marLeft w:val="0"/>
                              <w:marRight w:val="0"/>
                              <w:marTop w:val="0"/>
                              <w:marBottom w:val="0"/>
                              <w:divBdr>
                                <w:top w:val="none" w:sz="0" w:space="0" w:color="auto"/>
                                <w:left w:val="none" w:sz="0" w:space="0" w:color="auto"/>
                                <w:bottom w:val="none" w:sz="0" w:space="0" w:color="auto"/>
                                <w:right w:val="none" w:sz="0" w:space="0" w:color="auto"/>
                              </w:divBdr>
                              <w:divsChild>
                                <w:div w:id="403723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68315">
                              <w:marLeft w:val="0"/>
                              <w:marRight w:val="0"/>
                              <w:marTop w:val="0"/>
                              <w:marBottom w:val="0"/>
                              <w:divBdr>
                                <w:top w:val="none" w:sz="0" w:space="0" w:color="auto"/>
                                <w:left w:val="none" w:sz="0" w:space="0" w:color="auto"/>
                                <w:bottom w:val="none" w:sz="0" w:space="0" w:color="auto"/>
                                <w:right w:val="none" w:sz="0" w:space="0" w:color="auto"/>
                              </w:divBdr>
                            </w:div>
                            <w:div w:id="764569672">
                              <w:marLeft w:val="0"/>
                              <w:marRight w:val="0"/>
                              <w:marTop w:val="0"/>
                              <w:marBottom w:val="0"/>
                              <w:divBdr>
                                <w:top w:val="none" w:sz="0" w:space="0" w:color="auto"/>
                                <w:left w:val="none" w:sz="0" w:space="0" w:color="auto"/>
                                <w:bottom w:val="none" w:sz="0" w:space="0" w:color="auto"/>
                                <w:right w:val="none" w:sz="0" w:space="0" w:color="auto"/>
                              </w:divBdr>
                              <w:divsChild>
                                <w:div w:id="1520199496">
                                  <w:marLeft w:val="0"/>
                                  <w:marRight w:val="0"/>
                                  <w:marTop w:val="0"/>
                                  <w:marBottom w:val="0"/>
                                  <w:divBdr>
                                    <w:top w:val="none" w:sz="0" w:space="0" w:color="auto"/>
                                    <w:left w:val="none" w:sz="0" w:space="0" w:color="auto"/>
                                    <w:bottom w:val="none" w:sz="0" w:space="0" w:color="auto"/>
                                    <w:right w:val="none" w:sz="0" w:space="0" w:color="auto"/>
                                  </w:divBdr>
                                  <w:divsChild>
                                    <w:div w:id="341668771">
                                      <w:marLeft w:val="0"/>
                                      <w:marRight w:val="0"/>
                                      <w:marTop w:val="0"/>
                                      <w:marBottom w:val="0"/>
                                      <w:divBdr>
                                        <w:top w:val="none" w:sz="0" w:space="0" w:color="auto"/>
                                        <w:left w:val="none" w:sz="0" w:space="0" w:color="auto"/>
                                        <w:bottom w:val="none" w:sz="0" w:space="0" w:color="auto"/>
                                        <w:right w:val="none" w:sz="0" w:space="0" w:color="auto"/>
                                      </w:divBdr>
                                    </w:div>
                                  </w:divsChild>
                                </w:div>
                                <w:div w:id="637340520">
                                  <w:marLeft w:val="0"/>
                                  <w:marRight w:val="0"/>
                                  <w:marTop w:val="0"/>
                                  <w:marBottom w:val="0"/>
                                  <w:divBdr>
                                    <w:top w:val="none" w:sz="0" w:space="0" w:color="auto"/>
                                    <w:left w:val="none" w:sz="0" w:space="0" w:color="auto"/>
                                    <w:bottom w:val="none" w:sz="0" w:space="0" w:color="auto"/>
                                    <w:right w:val="none" w:sz="0" w:space="0" w:color="auto"/>
                                  </w:divBdr>
                                  <w:divsChild>
                                    <w:div w:id="1072117072">
                                      <w:marLeft w:val="0"/>
                                      <w:marRight w:val="0"/>
                                      <w:marTop w:val="0"/>
                                      <w:marBottom w:val="0"/>
                                      <w:divBdr>
                                        <w:top w:val="none" w:sz="0" w:space="0" w:color="auto"/>
                                        <w:left w:val="none" w:sz="0" w:space="0" w:color="auto"/>
                                        <w:bottom w:val="none" w:sz="0" w:space="0" w:color="auto"/>
                                        <w:right w:val="none" w:sz="0" w:space="0" w:color="auto"/>
                                      </w:divBdr>
                                      <w:divsChild>
                                        <w:div w:id="1495608351">
                                          <w:marLeft w:val="0"/>
                                          <w:marRight w:val="0"/>
                                          <w:marTop w:val="0"/>
                                          <w:marBottom w:val="0"/>
                                          <w:divBdr>
                                            <w:top w:val="none" w:sz="0" w:space="0" w:color="auto"/>
                                            <w:left w:val="none" w:sz="0" w:space="0" w:color="auto"/>
                                            <w:bottom w:val="none" w:sz="0" w:space="0" w:color="auto"/>
                                            <w:right w:val="none" w:sz="0" w:space="0" w:color="auto"/>
                                          </w:divBdr>
                                        </w:div>
                                      </w:divsChild>
                                    </w:div>
                                    <w:div w:id="1790122894">
                                      <w:marLeft w:val="0"/>
                                      <w:marRight w:val="0"/>
                                      <w:marTop w:val="0"/>
                                      <w:marBottom w:val="0"/>
                                      <w:divBdr>
                                        <w:top w:val="none" w:sz="0" w:space="0" w:color="auto"/>
                                        <w:left w:val="none" w:sz="0" w:space="0" w:color="auto"/>
                                        <w:bottom w:val="none" w:sz="0" w:space="0" w:color="auto"/>
                                        <w:right w:val="none" w:sz="0" w:space="0" w:color="auto"/>
                                      </w:divBdr>
                                      <w:divsChild>
                                        <w:div w:id="556672760">
                                          <w:marLeft w:val="0"/>
                                          <w:marRight w:val="0"/>
                                          <w:marTop w:val="0"/>
                                          <w:marBottom w:val="0"/>
                                          <w:divBdr>
                                            <w:top w:val="none" w:sz="0" w:space="0" w:color="auto"/>
                                            <w:left w:val="none" w:sz="0" w:space="0" w:color="auto"/>
                                            <w:bottom w:val="none" w:sz="0" w:space="0" w:color="auto"/>
                                            <w:right w:val="none" w:sz="0" w:space="0" w:color="auto"/>
                                          </w:divBdr>
                                          <w:divsChild>
                                            <w:div w:id="1194462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34974">
                                          <w:marLeft w:val="0"/>
                                          <w:marRight w:val="0"/>
                                          <w:marTop w:val="0"/>
                                          <w:marBottom w:val="0"/>
                                          <w:divBdr>
                                            <w:top w:val="none" w:sz="0" w:space="0" w:color="auto"/>
                                            <w:left w:val="none" w:sz="0" w:space="0" w:color="auto"/>
                                            <w:bottom w:val="none" w:sz="0" w:space="0" w:color="auto"/>
                                            <w:right w:val="none" w:sz="0" w:space="0" w:color="auto"/>
                                          </w:divBdr>
                                        </w:div>
                                        <w:div w:id="125785540">
                                          <w:marLeft w:val="0"/>
                                          <w:marRight w:val="0"/>
                                          <w:marTop w:val="0"/>
                                          <w:marBottom w:val="0"/>
                                          <w:divBdr>
                                            <w:top w:val="none" w:sz="0" w:space="0" w:color="auto"/>
                                            <w:left w:val="none" w:sz="0" w:space="0" w:color="auto"/>
                                            <w:bottom w:val="none" w:sz="0" w:space="0" w:color="auto"/>
                                            <w:right w:val="none" w:sz="0" w:space="0" w:color="auto"/>
                                          </w:divBdr>
                                          <w:divsChild>
                                            <w:div w:id="355815475">
                                              <w:marLeft w:val="0"/>
                                              <w:marRight w:val="0"/>
                                              <w:marTop w:val="0"/>
                                              <w:marBottom w:val="0"/>
                                              <w:divBdr>
                                                <w:top w:val="none" w:sz="0" w:space="0" w:color="auto"/>
                                                <w:left w:val="none" w:sz="0" w:space="0" w:color="auto"/>
                                                <w:bottom w:val="none" w:sz="0" w:space="0" w:color="auto"/>
                                                <w:right w:val="none" w:sz="0" w:space="0" w:color="auto"/>
                                              </w:divBdr>
                                              <w:divsChild>
                                                <w:div w:id="108187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209394">
                                              <w:marLeft w:val="0"/>
                                              <w:marRight w:val="0"/>
                                              <w:marTop w:val="0"/>
                                              <w:marBottom w:val="0"/>
                                              <w:divBdr>
                                                <w:top w:val="none" w:sz="0" w:space="0" w:color="auto"/>
                                                <w:left w:val="none" w:sz="0" w:space="0" w:color="auto"/>
                                                <w:bottom w:val="none" w:sz="0" w:space="0" w:color="auto"/>
                                                <w:right w:val="none" w:sz="0" w:space="0" w:color="auto"/>
                                              </w:divBdr>
                                            </w:div>
                                            <w:div w:id="1364670291">
                                              <w:marLeft w:val="0"/>
                                              <w:marRight w:val="0"/>
                                              <w:marTop w:val="0"/>
                                              <w:marBottom w:val="0"/>
                                              <w:divBdr>
                                                <w:top w:val="none" w:sz="0" w:space="0" w:color="auto"/>
                                                <w:left w:val="none" w:sz="0" w:space="0" w:color="auto"/>
                                                <w:bottom w:val="none" w:sz="0" w:space="0" w:color="auto"/>
                                                <w:right w:val="none" w:sz="0" w:space="0" w:color="auto"/>
                                              </w:divBdr>
                                              <w:divsChild>
                                                <w:div w:id="1057628808">
                                                  <w:marLeft w:val="0"/>
                                                  <w:marRight w:val="0"/>
                                                  <w:marTop w:val="0"/>
                                                  <w:marBottom w:val="0"/>
                                                  <w:divBdr>
                                                    <w:top w:val="none" w:sz="0" w:space="0" w:color="auto"/>
                                                    <w:left w:val="none" w:sz="0" w:space="0" w:color="auto"/>
                                                    <w:bottom w:val="none" w:sz="0" w:space="0" w:color="auto"/>
                                                    <w:right w:val="none" w:sz="0" w:space="0" w:color="auto"/>
                                                  </w:divBdr>
                                                  <w:divsChild>
                                                    <w:div w:id="79717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451833">
                                                  <w:marLeft w:val="0"/>
                                                  <w:marRight w:val="0"/>
                                                  <w:marTop w:val="0"/>
                                                  <w:marBottom w:val="0"/>
                                                  <w:divBdr>
                                                    <w:top w:val="none" w:sz="0" w:space="0" w:color="auto"/>
                                                    <w:left w:val="none" w:sz="0" w:space="0" w:color="auto"/>
                                                    <w:bottom w:val="none" w:sz="0" w:space="0" w:color="auto"/>
                                                    <w:right w:val="none" w:sz="0" w:space="0" w:color="auto"/>
                                                  </w:divBdr>
                                                </w:div>
                                                <w:div w:id="371923081">
                                                  <w:marLeft w:val="0"/>
                                                  <w:marRight w:val="0"/>
                                                  <w:marTop w:val="0"/>
                                                  <w:marBottom w:val="0"/>
                                                  <w:divBdr>
                                                    <w:top w:val="none" w:sz="0" w:space="0" w:color="auto"/>
                                                    <w:left w:val="none" w:sz="0" w:space="0" w:color="auto"/>
                                                    <w:bottom w:val="none" w:sz="0" w:space="0" w:color="auto"/>
                                                    <w:right w:val="none" w:sz="0" w:space="0" w:color="auto"/>
                                                  </w:divBdr>
                                                  <w:divsChild>
                                                    <w:div w:id="1469931647">
                                                      <w:marLeft w:val="0"/>
                                                      <w:marRight w:val="0"/>
                                                      <w:marTop w:val="0"/>
                                                      <w:marBottom w:val="0"/>
                                                      <w:divBdr>
                                                        <w:top w:val="none" w:sz="0" w:space="0" w:color="auto"/>
                                                        <w:left w:val="none" w:sz="0" w:space="0" w:color="auto"/>
                                                        <w:bottom w:val="none" w:sz="0" w:space="0" w:color="auto"/>
                                                        <w:right w:val="none" w:sz="0" w:space="0" w:color="auto"/>
                                                      </w:divBdr>
                                                      <w:divsChild>
                                                        <w:div w:id="12215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Marion County Public Schools</Company>
  <LinksUpToDate>false</LinksUpToDate>
  <CharactersWithSpaces>20725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Davis, Jane - Federal Programs</dc:creator>
  <cp:keywords/>
  <dc:description/>
  <cp:lastModifiedBy>Callaway, Stephanie - Lake Weir Middle School</cp:lastModifiedBy>
  <cp:revision>3</cp:revision>
  <dcterms:created xsi:type="dcterms:W3CDTF">2015-09-11T19:37:00Z</dcterms:created>
  <dcterms:modified xsi:type="dcterms:W3CDTF">2015-09-18T17:14:00Z</dcterms:modified>
</cp:coreProperties>
</file>