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37" w:rsidRDefault="00DA2A76">
      <w:pPr>
        <w:pStyle w:val="Heading2"/>
        <w:divId w:val="1183008089"/>
        <w:rPr>
          <w:rFonts w:ascii="Arial" w:eastAsia="Times New Roman" w:hAnsi="Arial" w:cs="Arial"/>
        </w:rPr>
      </w:pPr>
      <w:bookmarkStart w:id="0" w:name="_GoBack"/>
      <w:bookmarkEnd w:id="0"/>
      <w:r>
        <w:rPr>
          <w:rFonts w:ascii="Arial" w:eastAsia="Times New Roman" w:hAnsi="Arial" w:cs="Arial"/>
          <w:sz w:val="20"/>
          <w:szCs w:val="20"/>
        </w:rPr>
        <w:t>SUGAR MILL ELEMENTARY SCHOOL Title I, Part A Parental Involvement Plan</w:t>
      </w:r>
    </w:p>
    <w:p w:rsidR="002E1C37" w:rsidRDefault="00DA2A76">
      <w:pPr>
        <w:pStyle w:val="NormalWeb"/>
        <w:divId w:val="854995480"/>
      </w:pPr>
      <w:r>
        <w:t xml:space="preserve">I, Dr. Paul </w:t>
      </w:r>
      <w:proofErr w:type="spellStart"/>
      <w:proofErr w:type="gramStart"/>
      <w:r>
        <w:t>Nehrig</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E1C37" w:rsidRDefault="00DA2A76">
      <w:pPr>
        <w:pStyle w:val="Heading2"/>
        <w:divId w:val="854995480"/>
        <w:rPr>
          <w:rFonts w:ascii="Arial" w:eastAsia="Times New Roman" w:hAnsi="Arial" w:cs="Arial"/>
        </w:rPr>
      </w:pPr>
      <w:r>
        <w:rPr>
          <w:rFonts w:ascii="Arial" w:eastAsia="Times New Roman" w:hAnsi="Arial" w:cs="Arial"/>
        </w:rPr>
        <w:t>Assurances</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w:t>
      </w:r>
      <w:proofErr w:type="gramStart"/>
      <w:r>
        <w:rPr>
          <w:rFonts w:ascii="Arial" w:eastAsia="Times New Roman" w:hAnsi="Arial" w:cs="Arial"/>
          <w:sz w:val="20"/>
          <w:szCs w:val="20"/>
        </w:rPr>
        <w:t>term</w:t>
      </w:r>
      <w:proofErr w:type="gramEnd"/>
      <w:r>
        <w:rPr>
          <w:rFonts w:ascii="Arial" w:eastAsia="Times New Roman" w:hAnsi="Arial" w:cs="Arial"/>
          <w:sz w:val="20"/>
          <w:szCs w:val="20"/>
        </w:rPr>
        <w:t xml:space="preserve"> in 34 CFR Section 200.56 [Section 1111(h)(6)(B)(ii)]; and</w:t>
      </w:r>
    </w:p>
    <w:p w:rsidR="002E1C37" w:rsidRDefault="00DA2A76">
      <w:pPr>
        <w:numPr>
          <w:ilvl w:val="0"/>
          <w:numId w:val="1"/>
        </w:numPr>
        <w:spacing w:before="100" w:beforeAutospacing="1" w:after="100" w:afterAutospacing="1"/>
        <w:divId w:val="85499548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E1C37" w:rsidRDefault="002E1C37">
      <w:pPr>
        <w:divId w:val="85499548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2E1C37">
        <w:trPr>
          <w:divId w:val="85499548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E1C37" w:rsidRDefault="00DA2A7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E1C37" w:rsidRDefault="00DA2A7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E1C37" w:rsidRDefault="002E1C37">
      <w:pPr>
        <w:spacing w:after="240"/>
        <w:divId w:val="854995480"/>
        <w:rPr>
          <w:rFonts w:ascii="Arial" w:eastAsia="Times New Roman" w:hAnsi="Arial" w:cs="Arial"/>
          <w:sz w:val="20"/>
          <w:szCs w:val="20"/>
        </w:rPr>
      </w:pPr>
    </w:p>
    <w:p w:rsidR="002E1C37" w:rsidRDefault="00DA2A76">
      <w:pPr>
        <w:spacing w:after="240"/>
        <w:divId w:val="141390814"/>
        <w:rPr>
          <w:rFonts w:ascii="Arial" w:eastAsia="Times New Roman" w:hAnsi="Arial" w:cs="Arial"/>
          <w:sz w:val="20"/>
          <w:szCs w:val="20"/>
        </w:rPr>
      </w:pPr>
      <w:r>
        <w:rPr>
          <w:rFonts w:ascii="Arial" w:eastAsia="Times New Roman" w:hAnsi="Arial" w:cs="Arial"/>
          <w:b/>
          <w:bCs/>
        </w:rPr>
        <w:t>Mission Statement</w:t>
      </w:r>
    </w:p>
    <w:p w:rsidR="002E1C37" w:rsidRDefault="00DA2A76">
      <w:pPr>
        <w:divId w:val="141390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2E1C37">
        <w:trPr>
          <w:divId w:val="2511603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126358793"/>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2E1C37" w:rsidRDefault="00746DBD">
      <w:pPr>
        <w:divId w:val="182721080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E1C37" w:rsidRDefault="00DA2A76">
      <w:pPr>
        <w:spacing w:after="240"/>
        <w:divId w:val="1293944629"/>
        <w:rPr>
          <w:rFonts w:ascii="Arial" w:eastAsia="Times New Roman" w:hAnsi="Arial" w:cs="Arial"/>
          <w:sz w:val="20"/>
          <w:szCs w:val="20"/>
        </w:rPr>
      </w:pPr>
      <w:r>
        <w:rPr>
          <w:rFonts w:ascii="Arial" w:eastAsia="Times New Roman" w:hAnsi="Arial" w:cs="Arial"/>
          <w:b/>
          <w:bCs/>
        </w:rPr>
        <w:t>Involvement of Parents</w:t>
      </w:r>
    </w:p>
    <w:p w:rsidR="002E1C37" w:rsidRDefault="00DA2A76">
      <w:pPr>
        <w:divId w:val="1293944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E1C37">
        <w:trPr>
          <w:divId w:val="10205501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4457341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Elementary includes parents in the development and implementation of the school's Parent Involvement Plan and parenting budget. Parent input is documented in the minutes from both the SAC and PTA. The Title I budget and activities are discussed at the monthly SAC meetings. Parents are invited and encouraged to attend our annual Title I Meeting, Open House, PTA, and SAC meetings to inform parents of our school's participation in Title I and to explain the requirements of Title I and the right of parents to be involved.</w:t>
            </w:r>
          </w:p>
        </w:tc>
      </w:tr>
    </w:tbl>
    <w:p w:rsidR="002E1C37" w:rsidRDefault="00746DBD">
      <w:pPr>
        <w:divId w:val="65144564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E1C37" w:rsidRDefault="00DA2A76">
      <w:pPr>
        <w:spacing w:after="240"/>
        <w:divId w:val="1162771864"/>
        <w:rPr>
          <w:rFonts w:ascii="Arial" w:eastAsia="Times New Roman" w:hAnsi="Arial" w:cs="Arial"/>
          <w:sz w:val="20"/>
          <w:szCs w:val="20"/>
        </w:rPr>
      </w:pPr>
      <w:r>
        <w:rPr>
          <w:rFonts w:ascii="Arial" w:eastAsia="Times New Roman" w:hAnsi="Arial" w:cs="Arial"/>
          <w:b/>
          <w:bCs/>
        </w:rPr>
        <w:t>Coordination and Integration</w:t>
      </w:r>
    </w:p>
    <w:p w:rsidR="002E1C37" w:rsidRDefault="00DA2A76">
      <w:pPr>
        <w:divId w:val="11627718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25"/>
        <w:gridCol w:w="7890"/>
      </w:tblGrid>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proofErr w:type="gramStart"/>
            <w:r>
              <w:rPr>
                <w:rFonts w:ascii="Arial" w:eastAsia="Times New Roman" w:hAnsi="Arial" w:cs="Arial"/>
                <w:b/>
                <w:bCs/>
                <w:sz w:val="20"/>
                <w:szCs w:val="20"/>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Supplemental Tutoring after school. </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District ESOL Coordinator and staff provide ongoing support and Professional Development to teachers to ensure instructional best practices are utilized. Support and resources provided by the school will be discussed with parents during LEP meetings.</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Supplemental instructional support provided by the school will be discussed with parents during the development of the student's IEP.</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Academic Coach provides support and Professional Development to teachers in how to assist students</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 Math Intervention teacher works with below level students in the intermediate grades to close the achievement gap</w:t>
            </w:r>
          </w:p>
        </w:tc>
      </w:tr>
      <w:tr w:rsidR="002E1C37">
        <w:trPr>
          <w:divId w:val="1326085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The Title I office and the VPK office work together to coordinate transition programs for students entering the regular public school program. Activities may include: coordinated meetings with parents, VPK teachers, and the kindergarten teachers to discuss the specific learning needs of students, joint parent meetings to discuss transitioning and other areas as related to student achievement.</w:t>
            </w:r>
          </w:p>
        </w:tc>
      </w:tr>
    </w:tbl>
    <w:p w:rsidR="002E1C37" w:rsidRDefault="00746DBD">
      <w:pPr>
        <w:divId w:val="204074111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E1C37" w:rsidRDefault="00DA2A76">
      <w:pPr>
        <w:spacing w:after="240"/>
        <w:divId w:val="13315040"/>
        <w:rPr>
          <w:rFonts w:ascii="Arial" w:eastAsia="Times New Roman" w:hAnsi="Arial" w:cs="Arial"/>
          <w:sz w:val="20"/>
          <w:szCs w:val="20"/>
        </w:rPr>
      </w:pPr>
      <w:r>
        <w:rPr>
          <w:rFonts w:ascii="Arial" w:eastAsia="Times New Roman" w:hAnsi="Arial" w:cs="Arial"/>
          <w:b/>
          <w:bCs/>
        </w:rPr>
        <w:t>Annual Parent Meeting</w:t>
      </w:r>
    </w:p>
    <w:p w:rsidR="002E1C37" w:rsidRDefault="00DA2A76">
      <w:pPr>
        <w:divId w:val="13315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168"/>
        <w:gridCol w:w="1472"/>
        <w:gridCol w:w="1142"/>
        <w:gridCol w:w="3033"/>
      </w:tblGrid>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proofErr w:type="gramStart"/>
            <w:r>
              <w:rPr>
                <w:rFonts w:ascii="Arial" w:eastAsia="Times New Roman" w:hAnsi="Arial" w:cs="Arial"/>
                <w:b/>
                <w:bCs/>
                <w:sz w:val="20"/>
                <w:szCs w:val="20"/>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Open House/Title I Annual Meeting advertised utilizing the marquee, flyer, and Connect-Ed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Agenda and presentation developed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Prepare and print sign in sheets and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Five Star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Set up AV equipment to prepare for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2E1C37">
        <w:trPr>
          <w:divId w:val="110272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Print out, distribute, and </w:t>
            </w:r>
            <w:proofErr w:type="spellStart"/>
            <w:r>
              <w:rPr>
                <w:rFonts w:ascii="Arial" w:eastAsia="Times New Roman" w:hAnsi="Arial" w:cs="Arial"/>
                <w:sz w:val="20"/>
                <w:szCs w:val="20"/>
              </w:rPr>
              <w:t>analuze</w:t>
            </w:r>
            <w:proofErr w:type="spellEnd"/>
            <w:r>
              <w:rPr>
                <w:rFonts w:ascii="Arial" w:eastAsia="Times New Roman" w:hAnsi="Arial" w:cs="Arial"/>
                <w:sz w:val="20"/>
                <w:szCs w:val="20"/>
              </w:rPr>
              <w:t xml:space="preserve"> Parent Survey to monitor the effect of 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number</w:t>
            </w:r>
            <w:proofErr w:type="gramEnd"/>
            <w:r>
              <w:rPr>
                <w:rFonts w:ascii="Arial" w:eastAsia="Times New Roman" w:hAnsi="Arial" w:cs="Arial"/>
                <w:sz w:val="20"/>
                <w:szCs w:val="20"/>
              </w:rPr>
              <w:t xml:space="preserve"> of participants/Annual Title 1 Mtg. Parent Survey &amp; Sign-in sheets</w:t>
            </w:r>
          </w:p>
        </w:tc>
      </w:tr>
    </w:tbl>
    <w:p w:rsidR="002E1C37" w:rsidRDefault="00746DBD">
      <w:pPr>
        <w:divId w:val="127363653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E1C37" w:rsidRDefault="00DA2A76">
      <w:pPr>
        <w:spacing w:after="240"/>
        <w:divId w:val="2007509769"/>
        <w:rPr>
          <w:rFonts w:ascii="Arial" w:eastAsia="Times New Roman" w:hAnsi="Arial" w:cs="Arial"/>
          <w:sz w:val="20"/>
          <w:szCs w:val="20"/>
        </w:rPr>
      </w:pPr>
      <w:r>
        <w:rPr>
          <w:rFonts w:ascii="Arial" w:eastAsia="Times New Roman" w:hAnsi="Arial" w:cs="Arial"/>
          <w:b/>
          <w:bCs/>
        </w:rPr>
        <w:t>Flexible Parent Meetings</w:t>
      </w:r>
    </w:p>
    <w:p w:rsidR="002E1C37" w:rsidRDefault="00DA2A76">
      <w:pPr>
        <w:divId w:val="20075097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E1C37">
        <w:trPr>
          <w:divId w:val="11469682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3358146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provides flexible times to meet the needs of our parents. Some of our parent programs are held after school and others are held in the evenings. Volusia County Schools Community Resource Fairs will be offered. SAC meetings are offered in the evenings. PTA meetings are held in the afternoons and evenings. Curriculum nights are offered on staggered evenings to accommodate parents who have multiple children.</w:t>
            </w:r>
          </w:p>
        </w:tc>
      </w:tr>
    </w:tbl>
    <w:p w:rsidR="002E1C37" w:rsidRDefault="00746DBD">
      <w:pPr>
        <w:divId w:val="140564681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E1C37" w:rsidRDefault="00DA2A76">
      <w:pPr>
        <w:spacing w:after="240"/>
        <w:divId w:val="90514411"/>
        <w:rPr>
          <w:rFonts w:ascii="Arial" w:eastAsia="Times New Roman" w:hAnsi="Arial" w:cs="Arial"/>
          <w:sz w:val="20"/>
          <w:szCs w:val="20"/>
        </w:rPr>
      </w:pPr>
      <w:r>
        <w:rPr>
          <w:rFonts w:ascii="Arial" w:eastAsia="Times New Roman" w:hAnsi="Arial" w:cs="Arial"/>
          <w:b/>
          <w:bCs/>
        </w:rPr>
        <w:t>Building Capacity</w:t>
      </w:r>
    </w:p>
    <w:p w:rsidR="002E1C37" w:rsidRDefault="00DA2A76">
      <w:pPr>
        <w:divId w:val="90514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60"/>
        <w:gridCol w:w="1467"/>
        <w:gridCol w:w="2851"/>
        <w:gridCol w:w="1115"/>
        <w:gridCol w:w="1822"/>
      </w:tblGrid>
      <w:tr w:rsidR="002E1C37">
        <w:trPr>
          <w:divId w:val="15180798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proofErr w:type="gramStart"/>
            <w:r>
              <w:rPr>
                <w:rFonts w:ascii="Arial" w:eastAsia="Times New Roman" w:hAnsi="Arial" w:cs="Arial"/>
                <w:b/>
                <w:bCs/>
                <w:sz w:val="20"/>
                <w:szCs w:val="20"/>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1C37">
        <w:trPr>
          <w:divId w:val="151807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Sign in sheet, parent exit survey</w:t>
            </w:r>
          </w:p>
        </w:tc>
      </w:tr>
      <w:tr w:rsidR="002E1C37">
        <w:trPr>
          <w:divId w:val="151807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Academic Coach/PTA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science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Sign in sheet</w:t>
            </w:r>
          </w:p>
        </w:tc>
      </w:tr>
      <w:tr w:rsidR="002E1C37">
        <w:trPr>
          <w:divId w:val="151807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Academic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parent involvement,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Sign in sheet, event survey</w:t>
            </w:r>
          </w:p>
        </w:tc>
      </w:tr>
      <w:tr w:rsidR="002E1C37">
        <w:trPr>
          <w:divId w:val="151807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Summer Media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Increased parent involvement and student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Sign in sheets, event survey</w:t>
            </w:r>
          </w:p>
        </w:tc>
      </w:tr>
    </w:tbl>
    <w:p w:rsidR="002E1C37" w:rsidRDefault="00746DBD">
      <w:pPr>
        <w:divId w:val="8769690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E1C37" w:rsidRDefault="00DA2A76">
      <w:pPr>
        <w:spacing w:after="240"/>
        <w:divId w:val="502357789"/>
        <w:rPr>
          <w:rFonts w:ascii="Arial" w:eastAsia="Times New Roman" w:hAnsi="Arial" w:cs="Arial"/>
          <w:sz w:val="20"/>
          <w:szCs w:val="20"/>
        </w:rPr>
      </w:pPr>
      <w:r>
        <w:rPr>
          <w:rFonts w:ascii="Arial" w:eastAsia="Times New Roman" w:hAnsi="Arial" w:cs="Arial"/>
          <w:b/>
          <w:bCs/>
        </w:rPr>
        <w:t>Staff Training</w:t>
      </w:r>
    </w:p>
    <w:p w:rsidR="002E1C37" w:rsidRDefault="00DA2A76">
      <w:pPr>
        <w:divId w:val="502357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012"/>
        <w:gridCol w:w="1788"/>
        <w:gridCol w:w="1787"/>
        <w:gridCol w:w="1732"/>
        <w:gridCol w:w="1495"/>
      </w:tblGrid>
      <w:tr w:rsidR="002E1C37">
        <w:trPr>
          <w:divId w:val="3044339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proofErr w:type="gramStart"/>
            <w:r>
              <w:rPr>
                <w:rFonts w:ascii="Arial" w:eastAsia="Times New Roman" w:hAnsi="Arial" w:cs="Arial"/>
                <w:b/>
                <w:bCs/>
                <w:sz w:val="20"/>
                <w:szCs w:val="20"/>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1C37">
        <w:trPr>
          <w:divId w:val="3044339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 xml:space="preserve">Training staff on </w:t>
            </w:r>
            <w:r>
              <w:rPr>
                <w:rFonts w:ascii="Arial" w:eastAsia="Times New Roman" w:hAnsi="Arial" w:cs="Arial"/>
                <w:sz w:val="20"/>
                <w:szCs w:val="20"/>
              </w:rPr>
              <w:lastRenderedPageBreak/>
              <w:t>process for including parents in the Problem Solving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lastRenderedPageBreak/>
              <w:t>Academic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student </w:t>
            </w:r>
            <w:r>
              <w:rPr>
                <w:rFonts w:ascii="Arial" w:eastAsia="Times New Roman" w:hAnsi="Arial" w:cs="Arial"/>
                <w:sz w:val="20"/>
                <w:szCs w:val="20"/>
              </w:rPr>
              <w:lastRenderedPageBreak/>
              <w:t>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lastRenderedPageBreak/>
              <w:t xml:space="preserve">August/September </w:t>
            </w:r>
            <w:r>
              <w:rPr>
                <w:rFonts w:ascii="Arial" w:eastAsia="Times New Roman" w:hAnsi="Arial" w:cs="Arial"/>
                <w:sz w:val="20"/>
                <w:szCs w:val="20"/>
              </w:rPr>
              <w:lastRenderedPageBreak/>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lastRenderedPageBreak/>
              <w:t>parent</w:t>
            </w:r>
            <w:proofErr w:type="gramEnd"/>
            <w:r>
              <w:rPr>
                <w:rFonts w:ascii="Arial" w:eastAsia="Times New Roman" w:hAnsi="Arial" w:cs="Arial"/>
                <w:sz w:val="20"/>
                <w:szCs w:val="20"/>
              </w:rPr>
              <w:t xml:space="preserve"> </w:t>
            </w:r>
            <w:r>
              <w:rPr>
                <w:rFonts w:ascii="Arial" w:eastAsia="Times New Roman" w:hAnsi="Arial" w:cs="Arial"/>
                <w:sz w:val="20"/>
                <w:szCs w:val="20"/>
              </w:rPr>
              <w:lastRenderedPageBreak/>
              <w:t>participation in PST meetings</w:t>
            </w:r>
          </w:p>
        </w:tc>
      </w:tr>
      <w:tr w:rsidR="002E1C37">
        <w:trPr>
          <w:divId w:val="3044339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Required parent conferences during the first semester to increase communication with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Principal/Academic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student achievement and parent involvement in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August-November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Parent conference forms</w:t>
            </w:r>
          </w:p>
        </w:tc>
      </w:tr>
    </w:tbl>
    <w:p w:rsidR="002E1C37" w:rsidRDefault="00746DBD">
      <w:pPr>
        <w:divId w:val="187472712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E1C37" w:rsidRDefault="00DA2A76">
      <w:pPr>
        <w:spacing w:after="240"/>
        <w:divId w:val="434138834"/>
        <w:rPr>
          <w:rFonts w:ascii="Arial" w:eastAsia="Times New Roman" w:hAnsi="Arial" w:cs="Arial"/>
          <w:sz w:val="20"/>
          <w:szCs w:val="20"/>
        </w:rPr>
      </w:pPr>
      <w:r>
        <w:rPr>
          <w:rFonts w:ascii="Arial" w:eastAsia="Times New Roman" w:hAnsi="Arial" w:cs="Arial"/>
          <w:b/>
          <w:bCs/>
        </w:rPr>
        <w:t>Other Activities</w:t>
      </w:r>
    </w:p>
    <w:p w:rsidR="002E1C37" w:rsidRDefault="00DA2A76">
      <w:pPr>
        <w:divId w:val="434138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E1C37">
        <w:trPr>
          <w:divId w:val="20294795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11525250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has partnered with a local church to provide school supplies, food, clothing, and shoes for families not serviced by other programs. The guidance counselor and media specialist assist parents with selection of and check out of educational materials for home use. The media circulation log will be used to monitor material checkout.</w:t>
            </w:r>
          </w:p>
        </w:tc>
      </w:tr>
    </w:tbl>
    <w:p w:rsidR="002E1C37" w:rsidRDefault="00746DBD">
      <w:pPr>
        <w:divId w:val="21403445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E1C37" w:rsidRDefault="00DA2A76">
      <w:pPr>
        <w:spacing w:after="240"/>
        <w:divId w:val="2062554601"/>
        <w:rPr>
          <w:rFonts w:ascii="Arial" w:eastAsia="Times New Roman" w:hAnsi="Arial" w:cs="Arial"/>
          <w:sz w:val="20"/>
          <w:szCs w:val="20"/>
        </w:rPr>
      </w:pPr>
      <w:r>
        <w:rPr>
          <w:rFonts w:ascii="Arial" w:eastAsia="Times New Roman" w:hAnsi="Arial" w:cs="Arial"/>
          <w:b/>
          <w:bCs/>
        </w:rPr>
        <w:t>Communication</w:t>
      </w:r>
    </w:p>
    <w:p w:rsidR="002E1C37" w:rsidRDefault="00DA2A76">
      <w:pPr>
        <w:divId w:val="2062554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E1C37" w:rsidRDefault="00DA2A76">
      <w:pPr>
        <w:numPr>
          <w:ilvl w:val="0"/>
          <w:numId w:val="2"/>
        </w:numPr>
        <w:spacing w:before="100" w:beforeAutospacing="1" w:after="100" w:afterAutospacing="1"/>
        <w:divId w:val="206255460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E1C37" w:rsidRDefault="00DA2A76">
      <w:pPr>
        <w:numPr>
          <w:ilvl w:val="0"/>
          <w:numId w:val="2"/>
        </w:numPr>
        <w:spacing w:before="100" w:beforeAutospacing="1" w:after="100" w:afterAutospacing="1"/>
        <w:divId w:val="206255460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E1C37" w:rsidRDefault="00DA2A76">
      <w:pPr>
        <w:numPr>
          <w:ilvl w:val="0"/>
          <w:numId w:val="2"/>
        </w:numPr>
        <w:spacing w:before="100" w:beforeAutospacing="1" w:after="100" w:afterAutospacing="1"/>
        <w:divId w:val="206255460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2E1C37" w:rsidRDefault="00DA2A76">
      <w:pPr>
        <w:numPr>
          <w:ilvl w:val="0"/>
          <w:numId w:val="2"/>
        </w:numPr>
        <w:spacing w:before="100" w:beforeAutospacing="1" w:after="100" w:afterAutospacing="1"/>
        <w:divId w:val="206255460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E1C37">
        <w:trPr>
          <w:divId w:val="12806506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17985257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Annual Title I meeting provides information about Title I programs through the Title I booklet and presentation about curriculum and academic assessments. This information is advertised on the school marquee, through flyers sent home, school website, and a Connect5 message that is delivered. The phone log can be accessed for the number of families who received the phone call.</w:t>
            </w:r>
            <w:r>
              <w:rPr>
                <w:rFonts w:ascii="Arial" w:eastAsia="Times New Roman" w:hAnsi="Arial" w:cs="Arial"/>
                <w:sz w:val="20"/>
                <w:szCs w:val="20"/>
              </w:rPr>
              <w:br/>
            </w:r>
            <w:r>
              <w:rPr>
                <w:rFonts w:ascii="Arial" w:eastAsia="Times New Roman" w:hAnsi="Arial" w:cs="Arial"/>
                <w:sz w:val="20"/>
                <w:szCs w:val="20"/>
              </w:rPr>
              <w:br/>
              <w:t>Regularly scheduled parent conferences are held to inform parents about the specific curriculum and progress of their child. Copies of the signed conference forms are kept on file in the principal's office.</w:t>
            </w:r>
            <w:r>
              <w:rPr>
                <w:rFonts w:ascii="Arial" w:eastAsia="Times New Roman" w:hAnsi="Arial" w:cs="Arial"/>
                <w:sz w:val="20"/>
                <w:szCs w:val="20"/>
              </w:rPr>
              <w:br/>
            </w:r>
            <w:r>
              <w:rPr>
                <w:rFonts w:ascii="Arial" w:eastAsia="Times New Roman" w:hAnsi="Arial" w:cs="Arial"/>
                <w:sz w:val="20"/>
                <w:szCs w:val="20"/>
              </w:rPr>
              <w:br/>
              <w:t>Curriculum nights for families are offered for all grade levels. These are advertised on the school marquee, through flyers, school website, and Connect5 messages.</w:t>
            </w:r>
          </w:p>
        </w:tc>
      </w:tr>
    </w:tbl>
    <w:p w:rsidR="002E1C37" w:rsidRDefault="00746DBD">
      <w:pPr>
        <w:divId w:val="195089512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E1C37" w:rsidRDefault="00DA2A76">
      <w:pPr>
        <w:spacing w:after="240"/>
        <w:divId w:val="471944300"/>
        <w:rPr>
          <w:rFonts w:ascii="Arial" w:eastAsia="Times New Roman" w:hAnsi="Arial" w:cs="Arial"/>
          <w:sz w:val="20"/>
          <w:szCs w:val="20"/>
        </w:rPr>
      </w:pPr>
      <w:r>
        <w:rPr>
          <w:rFonts w:ascii="Arial" w:eastAsia="Times New Roman" w:hAnsi="Arial" w:cs="Arial"/>
          <w:b/>
          <w:bCs/>
        </w:rPr>
        <w:t>Accessibility</w:t>
      </w:r>
    </w:p>
    <w:p w:rsidR="002E1C37" w:rsidRDefault="00DA2A76">
      <w:pPr>
        <w:divId w:val="471944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E1C37">
        <w:trPr>
          <w:divId w:val="1997494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DA2A76">
            <w:pPr>
              <w:divId w:val="893967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Childcare is provided at nearly all parent activities to allow parent involvement. Written communication is provided for parents in English, Spanish, and any other language if needed. Translators are available at parent meetings and in the school office to provide translation services to ensure that parents are able to fully participate in parent meetings. The English language survey </w:t>
            </w:r>
            <w:proofErr w:type="gramStart"/>
            <w:r>
              <w:rPr>
                <w:rFonts w:ascii="Arial" w:eastAsia="Times New Roman" w:hAnsi="Arial" w:cs="Arial"/>
                <w:sz w:val="20"/>
                <w:szCs w:val="20"/>
              </w:rPr>
              <w:t>results is</w:t>
            </w:r>
            <w:proofErr w:type="gramEnd"/>
            <w:r>
              <w:rPr>
                <w:rFonts w:ascii="Arial" w:eastAsia="Times New Roman" w:hAnsi="Arial" w:cs="Arial"/>
                <w:sz w:val="20"/>
                <w:szCs w:val="20"/>
              </w:rPr>
              <w:t xml:space="preserve"> used to determine the number and specific needs for translators into a language other than English. Accommodations for parents with disabilities are made to ensure inclusion in all activities. Sugar Mill is handicapped accessible.</w:t>
            </w:r>
          </w:p>
        </w:tc>
      </w:tr>
    </w:tbl>
    <w:p w:rsidR="002E1C37" w:rsidRDefault="00746DBD">
      <w:pPr>
        <w:divId w:val="32679155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E1C37" w:rsidRDefault="00DA2A76">
      <w:pPr>
        <w:spacing w:after="240"/>
        <w:divId w:val="1516652059"/>
        <w:rPr>
          <w:rFonts w:ascii="Arial" w:eastAsia="Times New Roman" w:hAnsi="Arial" w:cs="Arial"/>
          <w:sz w:val="20"/>
          <w:szCs w:val="20"/>
        </w:rPr>
      </w:pPr>
      <w:r>
        <w:rPr>
          <w:rFonts w:ascii="Arial" w:eastAsia="Times New Roman" w:hAnsi="Arial" w:cs="Arial"/>
          <w:b/>
          <w:bCs/>
        </w:rPr>
        <w:t>Discretionary Activities</w:t>
      </w:r>
    </w:p>
    <w:p w:rsidR="002E1C37" w:rsidRDefault="00DA2A76">
      <w:pPr>
        <w:divId w:val="15166520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92"/>
        <w:gridCol w:w="2151"/>
        <w:gridCol w:w="1267"/>
        <w:gridCol w:w="1463"/>
        <w:gridCol w:w="842"/>
      </w:tblGrid>
      <w:tr w:rsidR="002E1C37">
        <w:trPr>
          <w:divId w:val="19167455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proofErr w:type="gramStart"/>
            <w:r>
              <w:rPr>
                <w:rFonts w:ascii="Arial" w:eastAsia="Times New Roman" w:hAnsi="Arial" w:cs="Arial"/>
                <w:b/>
                <w:bCs/>
                <w:sz w:val="20"/>
                <w:szCs w:val="20"/>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E1C37" w:rsidRDefault="00DA2A7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E1C37">
        <w:trPr>
          <w:divId w:val="1916745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Early morning and evening conferences are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ongoing</w:t>
            </w:r>
            <w:proofErr w:type="gramEnd"/>
          </w:p>
        </w:tc>
      </w:tr>
      <w:tr w:rsidR="002E1C37">
        <w:trPr>
          <w:divId w:val="1916745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Partner with local church to provide clothing, shoes, and school supplies with students who are not serviced through other agencies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increased</w:t>
            </w:r>
            <w:proofErr w:type="gramEnd"/>
            <w:r>
              <w:rPr>
                <w:rFonts w:ascii="Arial" w:eastAsia="Times New Roman" w:hAnsi="Arial" w:cs="Arial"/>
                <w:sz w:val="20"/>
                <w:szCs w:val="20"/>
              </w:rPr>
              <w:t xml:space="preser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1C37" w:rsidRDefault="00DA2A76">
            <w:pPr>
              <w:rPr>
                <w:rFonts w:ascii="Arial" w:eastAsia="Times New Roman" w:hAnsi="Arial" w:cs="Arial"/>
                <w:sz w:val="20"/>
                <w:szCs w:val="20"/>
              </w:rPr>
            </w:pPr>
            <w:proofErr w:type="gramStart"/>
            <w:r>
              <w:rPr>
                <w:rFonts w:ascii="Arial" w:eastAsia="Times New Roman" w:hAnsi="Arial" w:cs="Arial"/>
                <w:sz w:val="20"/>
                <w:szCs w:val="20"/>
              </w:rPr>
              <w:t>ongoing</w:t>
            </w:r>
            <w:proofErr w:type="gramEnd"/>
          </w:p>
        </w:tc>
      </w:tr>
    </w:tbl>
    <w:p w:rsidR="002E1C37" w:rsidRDefault="00746DBD">
      <w:pPr>
        <w:divId w:val="72476305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E1C37" w:rsidRDefault="00DA2A76">
      <w:pPr>
        <w:spacing w:after="240"/>
        <w:divId w:val="157772343"/>
        <w:rPr>
          <w:rFonts w:ascii="Arial" w:eastAsia="Times New Roman" w:hAnsi="Arial" w:cs="Arial"/>
          <w:sz w:val="20"/>
          <w:szCs w:val="20"/>
        </w:rPr>
      </w:pPr>
      <w:r>
        <w:rPr>
          <w:rFonts w:ascii="Arial" w:eastAsia="Times New Roman" w:hAnsi="Arial" w:cs="Arial"/>
          <w:b/>
          <w:bCs/>
        </w:rPr>
        <w:t>Upload Evidence of Input from Parents</w:t>
      </w:r>
    </w:p>
    <w:p w:rsidR="002E1C37" w:rsidRDefault="00DA2A76">
      <w:pPr>
        <w:divId w:val="157772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E1C37">
        <w:trPr>
          <w:divId w:val="14359795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2E1C37">
            <w:pPr>
              <w:rPr>
                <w:rFonts w:ascii="Arial" w:eastAsia="Times New Roman" w:hAnsi="Arial" w:cs="Arial"/>
                <w:sz w:val="20"/>
                <w:szCs w:val="20"/>
              </w:rPr>
            </w:pPr>
          </w:p>
        </w:tc>
      </w:tr>
    </w:tbl>
    <w:p w:rsidR="002E1C37" w:rsidRDefault="00746DBD">
      <w:pPr>
        <w:divId w:val="17152769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E1C37" w:rsidRDefault="00DA2A76">
      <w:pPr>
        <w:spacing w:after="240"/>
        <w:divId w:val="1785995079"/>
        <w:rPr>
          <w:rFonts w:ascii="Arial" w:eastAsia="Times New Roman" w:hAnsi="Arial" w:cs="Arial"/>
          <w:sz w:val="20"/>
          <w:szCs w:val="20"/>
        </w:rPr>
      </w:pPr>
      <w:r>
        <w:rPr>
          <w:rFonts w:ascii="Arial" w:eastAsia="Times New Roman" w:hAnsi="Arial" w:cs="Arial"/>
          <w:b/>
          <w:bCs/>
        </w:rPr>
        <w:t>Upload Parent-School Compact</w:t>
      </w:r>
    </w:p>
    <w:p w:rsidR="002E1C37" w:rsidRDefault="00DA2A76">
      <w:pPr>
        <w:divId w:val="1785995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E1C37">
        <w:trPr>
          <w:divId w:val="103117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E1C37" w:rsidRDefault="00746DBD">
            <w:pPr>
              <w:rPr>
                <w:rFonts w:ascii="Arial" w:eastAsia="Times New Roman" w:hAnsi="Arial" w:cs="Arial"/>
                <w:sz w:val="20"/>
                <w:szCs w:val="20"/>
              </w:rPr>
            </w:pPr>
            <w:r>
              <w:fldChar w:fldCharType="begin"/>
            </w:r>
            <w:r>
              <w:instrText xml:space="preserve"> HYPERLINK "fileUploads/644621_2015-2016_uploadCompact.doc" \t "_blank" </w:instrText>
            </w:r>
            <w:r>
              <w:fldChar w:fldCharType="separate"/>
            </w:r>
            <w:r w:rsidR="00DA2A76">
              <w:rPr>
                <w:rStyle w:val="Hyperlink"/>
                <w:rFonts w:ascii="Arial" w:eastAsia="Times New Roman" w:hAnsi="Arial" w:cs="Arial"/>
                <w:sz w:val="20"/>
                <w:szCs w:val="20"/>
              </w:rPr>
              <w:t>Uploaded Document</w:t>
            </w:r>
            <w:r>
              <w:rPr>
                <w:rStyle w:val="Hyperlink"/>
                <w:rFonts w:ascii="Arial" w:eastAsia="Times New Roman" w:hAnsi="Arial" w:cs="Arial"/>
                <w:sz w:val="20"/>
                <w:szCs w:val="20"/>
              </w:rPr>
              <w:fldChar w:fldCharType="end"/>
            </w:r>
          </w:p>
        </w:tc>
      </w:tr>
    </w:tbl>
    <w:p w:rsidR="00DA2A76" w:rsidRDefault="00746DBD">
      <w:pPr>
        <w:divId w:val="700206638"/>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sectPr w:rsidR="00DA2A7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3904"/>
    <w:multiLevelType w:val="multilevel"/>
    <w:tmpl w:val="1CA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27308"/>
    <w:multiLevelType w:val="multilevel"/>
    <w:tmpl w:val="B5B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3594B"/>
    <w:rsid w:val="002E1C37"/>
    <w:rsid w:val="0043594B"/>
    <w:rsid w:val="00746DBD"/>
    <w:rsid w:val="00DA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3594B"/>
    <w:rPr>
      <w:rFonts w:ascii="Tahoma" w:hAnsi="Tahoma" w:cs="Tahoma"/>
      <w:sz w:val="16"/>
      <w:szCs w:val="16"/>
    </w:rPr>
  </w:style>
  <w:style w:type="character" w:customStyle="1" w:styleId="BalloonTextChar">
    <w:name w:val="Balloon Text Char"/>
    <w:basedOn w:val="DefaultParagraphFont"/>
    <w:link w:val="BalloonText"/>
    <w:uiPriority w:val="99"/>
    <w:semiHidden/>
    <w:rsid w:val="0043594B"/>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3594B"/>
    <w:rPr>
      <w:rFonts w:ascii="Tahoma" w:hAnsi="Tahoma" w:cs="Tahoma"/>
      <w:sz w:val="16"/>
      <w:szCs w:val="16"/>
    </w:rPr>
  </w:style>
  <w:style w:type="character" w:customStyle="1" w:styleId="BalloonTextChar">
    <w:name w:val="Balloon Text Char"/>
    <w:basedOn w:val="DefaultParagraphFont"/>
    <w:link w:val="BalloonText"/>
    <w:uiPriority w:val="99"/>
    <w:semiHidden/>
    <w:rsid w:val="0043594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8089">
      <w:marLeft w:val="0"/>
      <w:marRight w:val="0"/>
      <w:marTop w:val="0"/>
      <w:marBottom w:val="0"/>
      <w:divBdr>
        <w:top w:val="none" w:sz="0" w:space="0" w:color="auto"/>
        <w:left w:val="none" w:sz="0" w:space="0" w:color="auto"/>
        <w:bottom w:val="none" w:sz="0" w:space="0" w:color="auto"/>
        <w:right w:val="none" w:sz="0" w:space="0" w:color="auto"/>
      </w:divBdr>
      <w:divsChild>
        <w:div w:id="1663463922">
          <w:marLeft w:val="0"/>
          <w:marRight w:val="0"/>
          <w:marTop w:val="0"/>
          <w:marBottom w:val="0"/>
          <w:divBdr>
            <w:top w:val="none" w:sz="0" w:space="0" w:color="auto"/>
            <w:left w:val="none" w:sz="0" w:space="0" w:color="auto"/>
            <w:bottom w:val="none" w:sz="0" w:space="0" w:color="auto"/>
            <w:right w:val="none" w:sz="0" w:space="0" w:color="auto"/>
          </w:divBdr>
          <w:divsChild>
            <w:div w:id="854995480">
              <w:marLeft w:val="0"/>
              <w:marRight w:val="0"/>
              <w:marTop w:val="0"/>
              <w:marBottom w:val="0"/>
              <w:divBdr>
                <w:top w:val="none" w:sz="0" w:space="0" w:color="auto"/>
                <w:left w:val="none" w:sz="0" w:space="0" w:color="auto"/>
                <w:bottom w:val="none" w:sz="0" w:space="0" w:color="auto"/>
                <w:right w:val="none" w:sz="0" w:space="0" w:color="auto"/>
              </w:divBdr>
            </w:div>
          </w:divsChild>
        </w:div>
        <w:div w:id="141390814">
          <w:marLeft w:val="0"/>
          <w:marRight w:val="0"/>
          <w:marTop w:val="0"/>
          <w:marBottom w:val="0"/>
          <w:divBdr>
            <w:top w:val="none" w:sz="0" w:space="0" w:color="auto"/>
            <w:left w:val="none" w:sz="0" w:space="0" w:color="auto"/>
            <w:bottom w:val="none" w:sz="0" w:space="0" w:color="auto"/>
            <w:right w:val="none" w:sz="0" w:space="0" w:color="auto"/>
          </w:divBdr>
          <w:divsChild>
            <w:div w:id="251160342">
              <w:marLeft w:val="0"/>
              <w:marRight w:val="0"/>
              <w:marTop w:val="0"/>
              <w:marBottom w:val="0"/>
              <w:divBdr>
                <w:top w:val="none" w:sz="0" w:space="0" w:color="auto"/>
                <w:left w:val="none" w:sz="0" w:space="0" w:color="auto"/>
                <w:bottom w:val="none" w:sz="0" w:space="0" w:color="auto"/>
                <w:right w:val="none" w:sz="0" w:space="0" w:color="auto"/>
              </w:divBdr>
              <w:divsChild>
                <w:div w:id="12635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10808">
              <w:marLeft w:val="0"/>
              <w:marRight w:val="0"/>
              <w:marTop w:val="0"/>
              <w:marBottom w:val="0"/>
              <w:divBdr>
                <w:top w:val="none" w:sz="0" w:space="0" w:color="auto"/>
                <w:left w:val="none" w:sz="0" w:space="0" w:color="auto"/>
                <w:bottom w:val="none" w:sz="0" w:space="0" w:color="auto"/>
                <w:right w:val="none" w:sz="0" w:space="0" w:color="auto"/>
              </w:divBdr>
            </w:div>
            <w:div w:id="1293944629">
              <w:marLeft w:val="0"/>
              <w:marRight w:val="0"/>
              <w:marTop w:val="0"/>
              <w:marBottom w:val="0"/>
              <w:divBdr>
                <w:top w:val="none" w:sz="0" w:space="0" w:color="auto"/>
                <w:left w:val="none" w:sz="0" w:space="0" w:color="auto"/>
                <w:bottom w:val="none" w:sz="0" w:space="0" w:color="auto"/>
                <w:right w:val="none" w:sz="0" w:space="0" w:color="auto"/>
              </w:divBdr>
              <w:divsChild>
                <w:div w:id="1020550195">
                  <w:marLeft w:val="0"/>
                  <w:marRight w:val="0"/>
                  <w:marTop w:val="0"/>
                  <w:marBottom w:val="0"/>
                  <w:divBdr>
                    <w:top w:val="none" w:sz="0" w:space="0" w:color="auto"/>
                    <w:left w:val="none" w:sz="0" w:space="0" w:color="auto"/>
                    <w:bottom w:val="none" w:sz="0" w:space="0" w:color="auto"/>
                    <w:right w:val="none" w:sz="0" w:space="0" w:color="auto"/>
                  </w:divBdr>
                  <w:divsChild>
                    <w:div w:id="44573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445645">
                  <w:marLeft w:val="0"/>
                  <w:marRight w:val="0"/>
                  <w:marTop w:val="0"/>
                  <w:marBottom w:val="0"/>
                  <w:divBdr>
                    <w:top w:val="none" w:sz="0" w:space="0" w:color="auto"/>
                    <w:left w:val="none" w:sz="0" w:space="0" w:color="auto"/>
                    <w:bottom w:val="none" w:sz="0" w:space="0" w:color="auto"/>
                    <w:right w:val="none" w:sz="0" w:space="0" w:color="auto"/>
                  </w:divBdr>
                </w:div>
                <w:div w:id="1162771864">
                  <w:marLeft w:val="0"/>
                  <w:marRight w:val="0"/>
                  <w:marTop w:val="0"/>
                  <w:marBottom w:val="0"/>
                  <w:divBdr>
                    <w:top w:val="none" w:sz="0" w:space="0" w:color="auto"/>
                    <w:left w:val="none" w:sz="0" w:space="0" w:color="auto"/>
                    <w:bottom w:val="none" w:sz="0" w:space="0" w:color="auto"/>
                    <w:right w:val="none" w:sz="0" w:space="0" w:color="auto"/>
                  </w:divBdr>
                  <w:divsChild>
                    <w:div w:id="2040741112">
                      <w:marLeft w:val="0"/>
                      <w:marRight w:val="0"/>
                      <w:marTop w:val="0"/>
                      <w:marBottom w:val="0"/>
                      <w:divBdr>
                        <w:top w:val="none" w:sz="0" w:space="0" w:color="auto"/>
                        <w:left w:val="none" w:sz="0" w:space="0" w:color="auto"/>
                        <w:bottom w:val="none" w:sz="0" w:space="0" w:color="auto"/>
                        <w:right w:val="none" w:sz="0" w:space="0" w:color="auto"/>
                      </w:divBdr>
                      <w:divsChild>
                        <w:div w:id="1326085935">
                          <w:marLeft w:val="0"/>
                          <w:marRight w:val="0"/>
                          <w:marTop w:val="0"/>
                          <w:marBottom w:val="0"/>
                          <w:divBdr>
                            <w:top w:val="none" w:sz="0" w:space="0" w:color="auto"/>
                            <w:left w:val="none" w:sz="0" w:space="0" w:color="auto"/>
                            <w:bottom w:val="none" w:sz="0" w:space="0" w:color="auto"/>
                            <w:right w:val="none" w:sz="0" w:space="0" w:color="auto"/>
                          </w:divBdr>
                        </w:div>
                      </w:divsChild>
                    </w:div>
                    <w:div w:id="13315040">
                      <w:marLeft w:val="0"/>
                      <w:marRight w:val="0"/>
                      <w:marTop w:val="0"/>
                      <w:marBottom w:val="0"/>
                      <w:divBdr>
                        <w:top w:val="none" w:sz="0" w:space="0" w:color="auto"/>
                        <w:left w:val="none" w:sz="0" w:space="0" w:color="auto"/>
                        <w:bottom w:val="none" w:sz="0" w:space="0" w:color="auto"/>
                        <w:right w:val="none" w:sz="0" w:space="0" w:color="auto"/>
                      </w:divBdr>
                      <w:divsChild>
                        <w:div w:id="1273636537">
                          <w:marLeft w:val="0"/>
                          <w:marRight w:val="0"/>
                          <w:marTop w:val="0"/>
                          <w:marBottom w:val="0"/>
                          <w:divBdr>
                            <w:top w:val="none" w:sz="0" w:space="0" w:color="auto"/>
                            <w:left w:val="none" w:sz="0" w:space="0" w:color="auto"/>
                            <w:bottom w:val="none" w:sz="0" w:space="0" w:color="auto"/>
                            <w:right w:val="none" w:sz="0" w:space="0" w:color="auto"/>
                          </w:divBdr>
                          <w:divsChild>
                            <w:div w:id="1102724552">
                              <w:marLeft w:val="0"/>
                              <w:marRight w:val="0"/>
                              <w:marTop w:val="0"/>
                              <w:marBottom w:val="0"/>
                              <w:divBdr>
                                <w:top w:val="none" w:sz="0" w:space="0" w:color="auto"/>
                                <w:left w:val="none" w:sz="0" w:space="0" w:color="auto"/>
                                <w:bottom w:val="none" w:sz="0" w:space="0" w:color="auto"/>
                                <w:right w:val="none" w:sz="0" w:space="0" w:color="auto"/>
                              </w:divBdr>
                            </w:div>
                          </w:divsChild>
                        </w:div>
                        <w:div w:id="2007509769">
                          <w:marLeft w:val="0"/>
                          <w:marRight w:val="0"/>
                          <w:marTop w:val="0"/>
                          <w:marBottom w:val="0"/>
                          <w:divBdr>
                            <w:top w:val="none" w:sz="0" w:space="0" w:color="auto"/>
                            <w:left w:val="none" w:sz="0" w:space="0" w:color="auto"/>
                            <w:bottom w:val="none" w:sz="0" w:space="0" w:color="auto"/>
                            <w:right w:val="none" w:sz="0" w:space="0" w:color="auto"/>
                          </w:divBdr>
                          <w:divsChild>
                            <w:div w:id="1146968252">
                              <w:marLeft w:val="0"/>
                              <w:marRight w:val="0"/>
                              <w:marTop w:val="0"/>
                              <w:marBottom w:val="0"/>
                              <w:divBdr>
                                <w:top w:val="none" w:sz="0" w:space="0" w:color="auto"/>
                                <w:left w:val="none" w:sz="0" w:space="0" w:color="auto"/>
                                <w:bottom w:val="none" w:sz="0" w:space="0" w:color="auto"/>
                                <w:right w:val="none" w:sz="0" w:space="0" w:color="auto"/>
                              </w:divBdr>
                              <w:divsChild>
                                <w:div w:id="33581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646815">
                              <w:marLeft w:val="0"/>
                              <w:marRight w:val="0"/>
                              <w:marTop w:val="0"/>
                              <w:marBottom w:val="0"/>
                              <w:divBdr>
                                <w:top w:val="none" w:sz="0" w:space="0" w:color="auto"/>
                                <w:left w:val="none" w:sz="0" w:space="0" w:color="auto"/>
                                <w:bottom w:val="none" w:sz="0" w:space="0" w:color="auto"/>
                                <w:right w:val="none" w:sz="0" w:space="0" w:color="auto"/>
                              </w:divBdr>
                            </w:div>
                            <w:div w:id="90514411">
                              <w:marLeft w:val="0"/>
                              <w:marRight w:val="0"/>
                              <w:marTop w:val="0"/>
                              <w:marBottom w:val="0"/>
                              <w:divBdr>
                                <w:top w:val="none" w:sz="0" w:space="0" w:color="auto"/>
                                <w:left w:val="none" w:sz="0" w:space="0" w:color="auto"/>
                                <w:bottom w:val="none" w:sz="0" w:space="0" w:color="auto"/>
                                <w:right w:val="none" w:sz="0" w:space="0" w:color="auto"/>
                              </w:divBdr>
                              <w:divsChild>
                                <w:div w:id="876969001">
                                  <w:marLeft w:val="0"/>
                                  <w:marRight w:val="0"/>
                                  <w:marTop w:val="0"/>
                                  <w:marBottom w:val="0"/>
                                  <w:divBdr>
                                    <w:top w:val="none" w:sz="0" w:space="0" w:color="auto"/>
                                    <w:left w:val="none" w:sz="0" w:space="0" w:color="auto"/>
                                    <w:bottom w:val="none" w:sz="0" w:space="0" w:color="auto"/>
                                    <w:right w:val="none" w:sz="0" w:space="0" w:color="auto"/>
                                  </w:divBdr>
                                  <w:divsChild>
                                    <w:div w:id="1518079872">
                                      <w:marLeft w:val="0"/>
                                      <w:marRight w:val="0"/>
                                      <w:marTop w:val="0"/>
                                      <w:marBottom w:val="0"/>
                                      <w:divBdr>
                                        <w:top w:val="none" w:sz="0" w:space="0" w:color="auto"/>
                                        <w:left w:val="none" w:sz="0" w:space="0" w:color="auto"/>
                                        <w:bottom w:val="none" w:sz="0" w:space="0" w:color="auto"/>
                                        <w:right w:val="none" w:sz="0" w:space="0" w:color="auto"/>
                                      </w:divBdr>
                                    </w:div>
                                  </w:divsChild>
                                </w:div>
                                <w:div w:id="502357789">
                                  <w:marLeft w:val="0"/>
                                  <w:marRight w:val="0"/>
                                  <w:marTop w:val="0"/>
                                  <w:marBottom w:val="0"/>
                                  <w:divBdr>
                                    <w:top w:val="none" w:sz="0" w:space="0" w:color="auto"/>
                                    <w:left w:val="none" w:sz="0" w:space="0" w:color="auto"/>
                                    <w:bottom w:val="none" w:sz="0" w:space="0" w:color="auto"/>
                                    <w:right w:val="none" w:sz="0" w:space="0" w:color="auto"/>
                                  </w:divBdr>
                                  <w:divsChild>
                                    <w:div w:id="1874727125">
                                      <w:marLeft w:val="0"/>
                                      <w:marRight w:val="0"/>
                                      <w:marTop w:val="0"/>
                                      <w:marBottom w:val="0"/>
                                      <w:divBdr>
                                        <w:top w:val="none" w:sz="0" w:space="0" w:color="auto"/>
                                        <w:left w:val="none" w:sz="0" w:space="0" w:color="auto"/>
                                        <w:bottom w:val="none" w:sz="0" w:space="0" w:color="auto"/>
                                        <w:right w:val="none" w:sz="0" w:space="0" w:color="auto"/>
                                      </w:divBdr>
                                      <w:divsChild>
                                        <w:div w:id="304433994">
                                          <w:marLeft w:val="0"/>
                                          <w:marRight w:val="0"/>
                                          <w:marTop w:val="0"/>
                                          <w:marBottom w:val="0"/>
                                          <w:divBdr>
                                            <w:top w:val="none" w:sz="0" w:space="0" w:color="auto"/>
                                            <w:left w:val="none" w:sz="0" w:space="0" w:color="auto"/>
                                            <w:bottom w:val="none" w:sz="0" w:space="0" w:color="auto"/>
                                            <w:right w:val="none" w:sz="0" w:space="0" w:color="auto"/>
                                          </w:divBdr>
                                        </w:div>
                                      </w:divsChild>
                                    </w:div>
                                    <w:div w:id="434138834">
                                      <w:marLeft w:val="0"/>
                                      <w:marRight w:val="0"/>
                                      <w:marTop w:val="0"/>
                                      <w:marBottom w:val="0"/>
                                      <w:divBdr>
                                        <w:top w:val="none" w:sz="0" w:space="0" w:color="auto"/>
                                        <w:left w:val="none" w:sz="0" w:space="0" w:color="auto"/>
                                        <w:bottom w:val="none" w:sz="0" w:space="0" w:color="auto"/>
                                        <w:right w:val="none" w:sz="0" w:space="0" w:color="auto"/>
                                      </w:divBdr>
                                      <w:divsChild>
                                        <w:div w:id="2029479586">
                                          <w:marLeft w:val="0"/>
                                          <w:marRight w:val="0"/>
                                          <w:marTop w:val="0"/>
                                          <w:marBottom w:val="0"/>
                                          <w:divBdr>
                                            <w:top w:val="none" w:sz="0" w:space="0" w:color="auto"/>
                                            <w:left w:val="none" w:sz="0" w:space="0" w:color="auto"/>
                                            <w:bottom w:val="none" w:sz="0" w:space="0" w:color="auto"/>
                                            <w:right w:val="none" w:sz="0" w:space="0" w:color="auto"/>
                                          </w:divBdr>
                                          <w:divsChild>
                                            <w:div w:id="115252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344536">
                                          <w:marLeft w:val="0"/>
                                          <w:marRight w:val="0"/>
                                          <w:marTop w:val="0"/>
                                          <w:marBottom w:val="0"/>
                                          <w:divBdr>
                                            <w:top w:val="none" w:sz="0" w:space="0" w:color="auto"/>
                                            <w:left w:val="none" w:sz="0" w:space="0" w:color="auto"/>
                                            <w:bottom w:val="none" w:sz="0" w:space="0" w:color="auto"/>
                                            <w:right w:val="none" w:sz="0" w:space="0" w:color="auto"/>
                                          </w:divBdr>
                                        </w:div>
                                        <w:div w:id="2062554601">
                                          <w:marLeft w:val="0"/>
                                          <w:marRight w:val="0"/>
                                          <w:marTop w:val="0"/>
                                          <w:marBottom w:val="0"/>
                                          <w:divBdr>
                                            <w:top w:val="none" w:sz="0" w:space="0" w:color="auto"/>
                                            <w:left w:val="none" w:sz="0" w:space="0" w:color="auto"/>
                                            <w:bottom w:val="none" w:sz="0" w:space="0" w:color="auto"/>
                                            <w:right w:val="none" w:sz="0" w:space="0" w:color="auto"/>
                                          </w:divBdr>
                                          <w:divsChild>
                                            <w:div w:id="1280650616">
                                              <w:marLeft w:val="0"/>
                                              <w:marRight w:val="0"/>
                                              <w:marTop w:val="0"/>
                                              <w:marBottom w:val="0"/>
                                              <w:divBdr>
                                                <w:top w:val="none" w:sz="0" w:space="0" w:color="auto"/>
                                                <w:left w:val="none" w:sz="0" w:space="0" w:color="auto"/>
                                                <w:bottom w:val="none" w:sz="0" w:space="0" w:color="auto"/>
                                                <w:right w:val="none" w:sz="0" w:space="0" w:color="auto"/>
                                              </w:divBdr>
                                              <w:divsChild>
                                                <w:div w:id="17985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95123">
                                              <w:marLeft w:val="0"/>
                                              <w:marRight w:val="0"/>
                                              <w:marTop w:val="0"/>
                                              <w:marBottom w:val="0"/>
                                              <w:divBdr>
                                                <w:top w:val="none" w:sz="0" w:space="0" w:color="auto"/>
                                                <w:left w:val="none" w:sz="0" w:space="0" w:color="auto"/>
                                                <w:bottom w:val="none" w:sz="0" w:space="0" w:color="auto"/>
                                                <w:right w:val="none" w:sz="0" w:space="0" w:color="auto"/>
                                              </w:divBdr>
                                            </w:div>
                                            <w:div w:id="471944300">
                                              <w:marLeft w:val="0"/>
                                              <w:marRight w:val="0"/>
                                              <w:marTop w:val="0"/>
                                              <w:marBottom w:val="0"/>
                                              <w:divBdr>
                                                <w:top w:val="none" w:sz="0" w:space="0" w:color="auto"/>
                                                <w:left w:val="none" w:sz="0" w:space="0" w:color="auto"/>
                                                <w:bottom w:val="none" w:sz="0" w:space="0" w:color="auto"/>
                                                <w:right w:val="none" w:sz="0" w:space="0" w:color="auto"/>
                                              </w:divBdr>
                                              <w:divsChild>
                                                <w:div w:id="1997494642">
                                                  <w:marLeft w:val="0"/>
                                                  <w:marRight w:val="0"/>
                                                  <w:marTop w:val="0"/>
                                                  <w:marBottom w:val="0"/>
                                                  <w:divBdr>
                                                    <w:top w:val="none" w:sz="0" w:space="0" w:color="auto"/>
                                                    <w:left w:val="none" w:sz="0" w:space="0" w:color="auto"/>
                                                    <w:bottom w:val="none" w:sz="0" w:space="0" w:color="auto"/>
                                                    <w:right w:val="none" w:sz="0" w:space="0" w:color="auto"/>
                                                  </w:divBdr>
                                                  <w:divsChild>
                                                    <w:div w:id="8939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91553">
                                                  <w:marLeft w:val="0"/>
                                                  <w:marRight w:val="0"/>
                                                  <w:marTop w:val="0"/>
                                                  <w:marBottom w:val="0"/>
                                                  <w:divBdr>
                                                    <w:top w:val="none" w:sz="0" w:space="0" w:color="auto"/>
                                                    <w:left w:val="none" w:sz="0" w:space="0" w:color="auto"/>
                                                    <w:bottom w:val="none" w:sz="0" w:space="0" w:color="auto"/>
                                                    <w:right w:val="none" w:sz="0" w:space="0" w:color="auto"/>
                                                  </w:divBdr>
                                                </w:div>
                                                <w:div w:id="1516652059">
                                                  <w:marLeft w:val="0"/>
                                                  <w:marRight w:val="0"/>
                                                  <w:marTop w:val="0"/>
                                                  <w:marBottom w:val="0"/>
                                                  <w:divBdr>
                                                    <w:top w:val="none" w:sz="0" w:space="0" w:color="auto"/>
                                                    <w:left w:val="none" w:sz="0" w:space="0" w:color="auto"/>
                                                    <w:bottom w:val="none" w:sz="0" w:space="0" w:color="auto"/>
                                                    <w:right w:val="none" w:sz="0" w:space="0" w:color="auto"/>
                                                  </w:divBdr>
                                                  <w:divsChild>
                                                    <w:div w:id="724763052">
                                                      <w:marLeft w:val="0"/>
                                                      <w:marRight w:val="0"/>
                                                      <w:marTop w:val="0"/>
                                                      <w:marBottom w:val="0"/>
                                                      <w:divBdr>
                                                        <w:top w:val="none" w:sz="0" w:space="0" w:color="auto"/>
                                                        <w:left w:val="none" w:sz="0" w:space="0" w:color="auto"/>
                                                        <w:bottom w:val="none" w:sz="0" w:space="0" w:color="auto"/>
                                                        <w:right w:val="none" w:sz="0" w:space="0" w:color="auto"/>
                                                      </w:divBdr>
                                                      <w:divsChild>
                                                        <w:div w:id="1916745546">
                                                          <w:marLeft w:val="0"/>
                                                          <w:marRight w:val="0"/>
                                                          <w:marTop w:val="0"/>
                                                          <w:marBottom w:val="0"/>
                                                          <w:divBdr>
                                                            <w:top w:val="none" w:sz="0" w:space="0" w:color="auto"/>
                                                            <w:left w:val="none" w:sz="0" w:space="0" w:color="auto"/>
                                                            <w:bottom w:val="none" w:sz="0" w:space="0" w:color="auto"/>
                                                            <w:right w:val="none" w:sz="0" w:space="0" w:color="auto"/>
                                                          </w:divBdr>
                                                        </w:div>
                                                      </w:divsChild>
                                                    </w:div>
                                                    <w:div w:id="157772343">
                                                      <w:marLeft w:val="0"/>
                                                      <w:marRight w:val="0"/>
                                                      <w:marTop w:val="0"/>
                                                      <w:marBottom w:val="0"/>
                                                      <w:divBdr>
                                                        <w:top w:val="none" w:sz="0" w:space="0" w:color="auto"/>
                                                        <w:left w:val="none" w:sz="0" w:space="0" w:color="auto"/>
                                                        <w:bottom w:val="none" w:sz="0" w:space="0" w:color="auto"/>
                                                        <w:right w:val="none" w:sz="0" w:space="0" w:color="auto"/>
                                                      </w:divBdr>
                                                      <w:divsChild>
                                                        <w:div w:id="1435979551">
                                                          <w:marLeft w:val="0"/>
                                                          <w:marRight w:val="0"/>
                                                          <w:marTop w:val="0"/>
                                                          <w:marBottom w:val="0"/>
                                                          <w:divBdr>
                                                            <w:top w:val="none" w:sz="0" w:space="0" w:color="auto"/>
                                                            <w:left w:val="none" w:sz="0" w:space="0" w:color="auto"/>
                                                            <w:bottom w:val="none" w:sz="0" w:space="0" w:color="auto"/>
                                                            <w:right w:val="none" w:sz="0" w:space="0" w:color="auto"/>
                                                          </w:divBdr>
                                                        </w:div>
                                                        <w:div w:id="1715276990">
                                                          <w:marLeft w:val="0"/>
                                                          <w:marRight w:val="0"/>
                                                          <w:marTop w:val="0"/>
                                                          <w:marBottom w:val="0"/>
                                                          <w:divBdr>
                                                            <w:top w:val="none" w:sz="0" w:space="0" w:color="auto"/>
                                                            <w:left w:val="none" w:sz="0" w:space="0" w:color="auto"/>
                                                            <w:bottom w:val="none" w:sz="0" w:space="0" w:color="auto"/>
                                                            <w:right w:val="none" w:sz="0" w:space="0" w:color="auto"/>
                                                          </w:divBdr>
                                                        </w:div>
                                                        <w:div w:id="1785995079">
                                                          <w:marLeft w:val="0"/>
                                                          <w:marRight w:val="0"/>
                                                          <w:marTop w:val="0"/>
                                                          <w:marBottom w:val="0"/>
                                                          <w:divBdr>
                                                            <w:top w:val="none" w:sz="0" w:space="0" w:color="auto"/>
                                                            <w:left w:val="none" w:sz="0" w:space="0" w:color="auto"/>
                                                            <w:bottom w:val="none" w:sz="0" w:space="0" w:color="auto"/>
                                                            <w:right w:val="none" w:sz="0" w:space="0" w:color="auto"/>
                                                          </w:divBdr>
                                                          <w:divsChild>
                                                            <w:div w:id="103117279">
                                                              <w:marLeft w:val="0"/>
                                                              <w:marRight w:val="0"/>
                                                              <w:marTop w:val="0"/>
                                                              <w:marBottom w:val="0"/>
                                                              <w:divBdr>
                                                                <w:top w:val="none" w:sz="0" w:space="0" w:color="auto"/>
                                                                <w:left w:val="none" w:sz="0" w:space="0" w:color="auto"/>
                                                                <w:bottom w:val="none" w:sz="0" w:space="0" w:color="auto"/>
                                                                <w:right w:val="none" w:sz="0" w:space="0" w:color="auto"/>
                                                              </w:divBdr>
                                                            </w:div>
                                                            <w:div w:id="700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13321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Rolle, Melani S.</dc:creator>
  <cp:keywords/>
  <dc:description/>
  <cp:lastModifiedBy>Kimberly Scaccia</cp:lastModifiedBy>
  <cp:revision>2</cp:revision>
  <cp:lastPrinted>2015-09-14T20:59:00Z</cp:lastPrinted>
  <dcterms:created xsi:type="dcterms:W3CDTF">2015-09-25T13:55:00Z</dcterms:created>
  <dcterms:modified xsi:type="dcterms:W3CDTF">2015-09-25T13:55:00Z</dcterms:modified>
</cp:coreProperties>
</file>