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65D58">
      <w:pPr>
        <w:pStyle w:val="Heading2"/>
        <w:divId w:val="1534539093"/>
        <w:rPr>
          <w:rFonts w:ascii="Arial" w:eastAsia="Times New Roman" w:hAnsi="Arial" w:cs="Arial"/>
        </w:rPr>
      </w:pPr>
      <w:bookmarkStart w:id="0" w:name="_GoBack"/>
      <w:bookmarkEnd w:id="0"/>
      <w:r>
        <w:rPr>
          <w:rFonts w:ascii="Arial" w:eastAsia="Times New Roman" w:hAnsi="Arial" w:cs="Arial"/>
          <w:sz w:val="20"/>
          <w:szCs w:val="20"/>
        </w:rPr>
        <w:t>MIAMI SENIOR HIGH SCHOOL Title I, Part A Parental Involvement Pla</w:t>
      </w:r>
      <w:r>
        <w:rPr>
          <w:rFonts w:ascii="Arial" w:eastAsia="Times New Roman" w:hAnsi="Arial" w:cs="Arial"/>
          <w:sz w:val="20"/>
          <w:szCs w:val="20"/>
        </w:rPr>
        <w:t>n</w:t>
      </w:r>
    </w:p>
    <w:p w:rsidR="00000000" w:rsidRDefault="00765D58">
      <w:pPr>
        <w:pStyle w:val="NormalWeb"/>
        <w:divId w:val="1915894339"/>
      </w:pPr>
      <w:r>
        <w:t>I,</w:t>
      </w:r>
      <w:r>
        <w:t xml:space="preserve"> </w:t>
      </w:r>
      <w:r>
        <w:t>Benny Valdes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765D58">
      <w:pPr>
        <w:pStyle w:val="Heading2"/>
        <w:divId w:val="1915894339"/>
        <w:rPr>
          <w:rFonts w:ascii="Arial" w:eastAsia="Times New Roman" w:hAnsi="Arial" w:cs="Arial"/>
        </w:rPr>
      </w:pPr>
      <w:r>
        <w:rPr>
          <w:rFonts w:ascii="Arial" w:eastAsia="Times New Roman" w:hAnsi="Arial" w:cs="Arial"/>
        </w:rPr>
        <w:t>Assurances</w:t>
      </w:r>
    </w:p>
    <w:p w:rsidR="00000000" w:rsidRDefault="00765D58">
      <w:pPr>
        <w:numPr>
          <w:ilvl w:val="0"/>
          <w:numId w:val="1"/>
        </w:numPr>
        <w:spacing w:before="100" w:beforeAutospacing="1" w:after="100" w:afterAutospacing="1"/>
        <w:divId w:val="191589433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765D58">
      <w:pPr>
        <w:numPr>
          <w:ilvl w:val="0"/>
          <w:numId w:val="1"/>
        </w:numPr>
        <w:spacing w:before="100" w:beforeAutospacing="1" w:after="100" w:afterAutospacing="1"/>
        <w:divId w:val="191589433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765D58">
      <w:pPr>
        <w:numPr>
          <w:ilvl w:val="0"/>
          <w:numId w:val="1"/>
        </w:numPr>
        <w:spacing w:before="100" w:beforeAutospacing="1" w:after="100" w:afterAutospacing="1"/>
        <w:divId w:val="1915894339"/>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765D58">
      <w:pPr>
        <w:numPr>
          <w:ilvl w:val="0"/>
          <w:numId w:val="1"/>
        </w:numPr>
        <w:spacing w:before="100" w:beforeAutospacing="1" w:after="100" w:afterAutospacing="1"/>
        <w:divId w:val="1915894339"/>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765D58">
      <w:pPr>
        <w:numPr>
          <w:ilvl w:val="0"/>
          <w:numId w:val="1"/>
        </w:numPr>
        <w:spacing w:before="100" w:beforeAutospacing="1" w:after="100" w:afterAutospacing="1"/>
        <w:divId w:val="191589433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765D58">
      <w:pPr>
        <w:numPr>
          <w:ilvl w:val="0"/>
          <w:numId w:val="1"/>
        </w:numPr>
        <w:spacing w:before="100" w:beforeAutospacing="1" w:after="100" w:afterAutospacing="1"/>
        <w:divId w:val="1915894339"/>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765D58">
      <w:pPr>
        <w:numPr>
          <w:ilvl w:val="0"/>
          <w:numId w:val="1"/>
        </w:numPr>
        <w:spacing w:before="100" w:beforeAutospacing="1" w:after="100" w:afterAutospacing="1"/>
        <w:divId w:val="1915894339"/>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765D58">
      <w:pPr>
        <w:numPr>
          <w:ilvl w:val="0"/>
          <w:numId w:val="1"/>
        </w:numPr>
        <w:spacing w:before="100" w:beforeAutospacing="1" w:after="100" w:afterAutospacing="1"/>
        <w:divId w:val="1915894339"/>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765D58">
      <w:pPr>
        <w:numPr>
          <w:ilvl w:val="0"/>
          <w:numId w:val="1"/>
        </w:numPr>
        <w:spacing w:before="100" w:beforeAutospacing="1" w:after="100" w:afterAutospacing="1"/>
        <w:divId w:val="191589433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765D58">
      <w:pPr>
        <w:divId w:val="191589433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91589433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765D5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765D5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765D58">
      <w:pPr>
        <w:spacing w:after="240"/>
        <w:divId w:val="1915894339"/>
        <w:rPr>
          <w:rFonts w:ascii="Arial" w:eastAsia="Times New Roman" w:hAnsi="Arial" w:cs="Arial"/>
          <w:sz w:val="20"/>
          <w:szCs w:val="20"/>
        </w:rPr>
      </w:pPr>
    </w:p>
    <w:p w:rsidR="00000000" w:rsidRDefault="00765D58">
      <w:pPr>
        <w:spacing w:after="240"/>
        <w:divId w:val="165432886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765D58">
      <w:pPr>
        <w:divId w:val="16543288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694"/>
      </w:tblGrid>
      <w:tr w:rsidR="00000000">
        <w:trPr>
          <w:divId w:val="19876584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65D58">
            <w:pPr>
              <w:divId w:val="101203171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Every Sting Graduates With a Plan.</w:t>
            </w:r>
            <w:r>
              <w:rPr>
                <w:rFonts w:ascii="Arial" w:eastAsia="Times New Roman" w:hAnsi="Arial" w:cs="Arial"/>
                <w:sz w:val="20"/>
                <w:szCs w:val="20"/>
              </w:rPr>
              <w:t xml:space="preserve"> </w:t>
            </w:r>
          </w:p>
        </w:tc>
      </w:tr>
    </w:tbl>
    <w:p w:rsidR="00000000" w:rsidRDefault="00765D58">
      <w:pPr>
        <w:divId w:val="80238199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765D58">
      <w:pPr>
        <w:spacing w:after="240"/>
        <w:divId w:val="1301691809"/>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765D58">
      <w:pPr>
        <w:divId w:val="13016918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w:t>
      </w:r>
      <w:r>
        <w:rPr>
          <w:rFonts w:ascii="Arial" w:eastAsia="Times New Roman" w:hAnsi="Arial" w:cs="Arial"/>
          <w:sz w:val="20"/>
          <w:szCs w:val="20"/>
        </w:rPr>
        <w:t xml:space="preserve">the </w:t>
      </w:r>
      <w:r>
        <w:rPr>
          <w:rFonts w:ascii="Arial" w:eastAsia="Times New Roman" w:hAnsi="Arial" w:cs="Arial"/>
          <w:sz w:val="20"/>
          <w:szCs w:val="20"/>
        </w:rPr>
        <w:lastRenderedPageBreak/>
        <w:t>planning, review, and improvement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7534793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65D58">
            <w:pPr>
              <w:divId w:val="187295753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Conduct PTSA meetings, Back to Sch</w:t>
            </w:r>
            <w:r>
              <w:rPr>
                <w:rFonts w:ascii="Arial" w:eastAsia="Times New Roman" w:hAnsi="Arial" w:cs="Arial"/>
                <w:sz w:val="20"/>
                <w:szCs w:val="20"/>
              </w:rPr>
              <w:t>ool Night, Freshman Orientation, Advanced Placement Potential Night, and Literacy Night to instruct parents on the utilization of school resources to become involved in their child's education</w:t>
            </w:r>
            <w:r>
              <w:rPr>
                <w:rFonts w:ascii="Arial" w:eastAsia="Times New Roman" w:hAnsi="Arial" w:cs="Arial"/>
                <w:sz w:val="20"/>
                <w:szCs w:val="20"/>
              </w:rPr>
              <w:t>.</w:t>
            </w:r>
          </w:p>
        </w:tc>
      </w:tr>
    </w:tbl>
    <w:p w:rsidR="00000000" w:rsidRDefault="00765D58">
      <w:pPr>
        <w:divId w:val="49731268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765D58">
      <w:pPr>
        <w:spacing w:after="240"/>
        <w:divId w:val="118184771"/>
        <w:rPr>
          <w:rFonts w:ascii="Arial" w:eastAsia="Times New Roman" w:hAnsi="Arial" w:cs="Arial"/>
          <w:sz w:val="20"/>
          <w:szCs w:val="20"/>
        </w:rPr>
      </w:pPr>
      <w:r>
        <w:rPr>
          <w:rFonts w:ascii="Arial" w:eastAsia="Times New Roman" w:hAnsi="Arial" w:cs="Arial"/>
          <w:b/>
          <w:bCs/>
        </w:rPr>
        <w:t>Coordination and Integrati</w:t>
      </w:r>
      <w:r>
        <w:rPr>
          <w:rFonts w:ascii="Arial" w:eastAsia="Times New Roman" w:hAnsi="Arial" w:cs="Arial"/>
          <w:b/>
          <w:bCs/>
        </w:rPr>
        <w:t>o</w:t>
      </w:r>
      <w:r>
        <w:rPr>
          <w:rFonts w:ascii="Arial" w:eastAsia="Times New Roman" w:hAnsi="Arial" w:cs="Arial"/>
          <w:b/>
          <w:bCs/>
        </w:rPr>
        <w:t>n</w:t>
      </w:r>
    </w:p>
    <w:p w:rsidR="00000000" w:rsidRDefault="00765D58">
      <w:pPr>
        <w:divId w:val="1181847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w:t>
      </w:r>
      <w:r>
        <w:rPr>
          <w:rFonts w:ascii="Arial" w:eastAsia="Times New Roman" w:hAnsi="Arial" w:cs="Arial"/>
          <w:sz w:val="20"/>
          <w:szCs w:val="20"/>
        </w:rPr>
        <w:t>ch as: Head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877"/>
        <w:gridCol w:w="3143"/>
      </w:tblGrid>
      <w:tr w:rsidR="00000000">
        <w:trPr>
          <w:divId w:val="16736032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6736032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Bilingual Parent Outreach Program (BPOP</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Community Involvement Specialist</w:t>
            </w:r>
            <w:r>
              <w:rPr>
                <w:rFonts w:ascii="Arial" w:eastAsia="Times New Roman" w:hAnsi="Arial" w:cs="Arial"/>
                <w:sz w:val="20"/>
                <w:szCs w:val="20"/>
              </w:rPr>
              <w:t>.</w:t>
            </w:r>
          </w:p>
        </w:tc>
      </w:tr>
      <w:tr w:rsidR="00000000">
        <w:trPr>
          <w:divId w:val="16736032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PTSA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PTSA Presiden</w:t>
            </w:r>
            <w:r>
              <w:rPr>
                <w:rFonts w:ascii="Arial" w:eastAsia="Times New Roman" w:hAnsi="Arial" w:cs="Arial"/>
                <w:sz w:val="20"/>
                <w:szCs w:val="20"/>
              </w:rPr>
              <w:t>t</w:t>
            </w:r>
          </w:p>
        </w:tc>
      </w:tr>
      <w:tr w:rsidR="00000000">
        <w:trPr>
          <w:divId w:val="16736032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Freshmen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Activities Directo</w:t>
            </w:r>
            <w:r>
              <w:rPr>
                <w:rFonts w:ascii="Arial" w:eastAsia="Times New Roman" w:hAnsi="Arial" w:cs="Arial"/>
                <w:sz w:val="20"/>
                <w:szCs w:val="20"/>
              </w:rPr>
              <w:t>r</w:t>
            </w:r>
          </w:p>
        </w:tc>
      </w:tr>
      <w:tr w:rsidR="00000000">
        <w:trPr>
          <w:divId w:val="16736032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Activities Directo</w:t>
            </w:r>
            <w:r>
              <w:rPr>
                <w:rFonts w:ascii="Arial" w:eastAsia="Times New Roman" w:hAnsi="Arial" w:cs="Arial"/>
                <w:sz w:val="20"/>
                <w:szCs w:val="20"/>
              </w:rPr>
              <w:t>r</w:t>
            </w:r>
          </w:p>
        </w:tc>
      </w:tr>
      <w:tr w:rsidR="00000000">
        <w:trPr>
          <w:divId w:val="16736032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Advance Placement Potential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Activities Directo</w:t>
            </w:r>
            <w:r>
              <w:rPr>
                <w:rFonts w:ascii="Arial" w:eastAsia="Times New Roman" w:hAnsi="Arial" w:cs="Arial"/>
                <w:sz w:val="20"/>
                <w:szCs w:val="20"/>
              </w:rPr>
              <w:t>r</w:t>
            </w:r>
          </w:p>
        </w:tc>
      </w:tr>
    </w:tbl>
    <w:p w:rsidR="00000000" w:rsidRDefault="00765D58">
      <w:pPr>
        <w:divId w:val="39420713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765D58">
      <w:pPr>
        <w:spacing w:after="240"/>
        <w:divId w:val="52502387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765D58">
      <w:pPr>
        <w:divId w:val="5250238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w:t>
      </w:r>
      <w:r>
        <w:rPr>
          <w:rFonts w:ascii="Arial" w:eastAsia="Times New Roman" w:hAnsi="Arial" w:cs="Arial"/>
          <w:sz w:val="20"/>
          <w:szCs w:val="20"/>
        </w:rPr>
        <w:t>he school’s Title I program, the nature of the Title I program (schoolwide or targeted assistance), Adequately Yearly Progress, school choice, supplemental educational services, and the rights of parents. Include timeline, persons responsible, and evidence</w:t>
      </w:r>
      <w:r>
        <w:rPr>
          <w:rFonts w:ascii="Arial" w:eastAsia="Times New Roman" w:hAnsi="Arial" w:cs="Arial"/>
          <w:sz w:val="20"/>
          <w:szCs w:val="20"/>
        </w:rPr>
        <w:t xml:space="preserv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27"/>
        <w:gridCol w:w="2383"/>
        <w:gridCol w:w="1951"/>
        <w:gridCol w:w="2054"/>
      </w:tblGrid>
      <w:tr w:rsidR="00000000">
        <w:trPr>
          <w:divId w:val="16720970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720970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Open House/Back to School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6720970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PTSA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PTSA Presiden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Monthly througout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6720970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ESSAC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Essac Presiden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Monthly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bl>
    <w:p w:rsidR="00000000" w:rsidRDefault="00765D58">
      <w:pPr>
        <w:divId w:val="2340668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765D58">
      <w:pPr>
        <w:spacing w:after="240"/>
        <w:divId w:val="345447226"/>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765D58">
      <w:pPr>
        <w:divId w:val="3454472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299302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65D58">
            <w:pPr>
              <w:divId w:val="176391152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Parents can visit the school parent resource center at any time during school hours. Community Involvement Specialist will have Title I information available in the parent </w:t>
            </w:r>
            <w:r>
              <w:rPr>
                <w:rFonts w:ascii="Arial" w:eastAsia="Times New Roman" w:hAnsi="Arial" w:cs="Arial"/>
                <w:sz w:val="20"/>
                <w:szCs w:val="20"/>
              </w:rPr>
              <w:t>resource center.</w:t>
            </w:r>
            <w:r>
              <w:rPr>
                <w:rFonts w:ascii="Arial" w:eastAsia="Times New Roman" w:hAnsi="Arial" w:cs="Arial"/>
                <w:sz w:val="20"/>
                <w:szCs w:val="20"/>
              </w:rPr>
              <w:t xml:space="preserve"> </w:t>
            </w:r>
          </w:p>
        </w:tc>
      </w:tr>
    </w:tbl>
    <w:p w:rsidR="00000000" w:rsidRDefault="00765D58">
      <w:pPr>
        <w:divId w:val="143085004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765D58">
      <w:pPr>
        <w:spacing w:after="240"/>
        <w:divId w:val="1824618101"/>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765D58">
      <w:pPr>
        <w:divId w:val="18246181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w:t>
      </w:r>
      <w:r>
        <w:rPr>
          <w:rFonts w:ascii="Arial" w:eastAsia="Times New Roman" w:hAnsi="Arial" w:cs="Arial"/>
          <w:sz w:val="20"/>
          <w:szCs w:val="20"/>
        </w:rPr>
        <w:t xml:space="preserve"> partnership among the </w:t>
      </w:r>
      <w:r>
        <w:rPr>
          <w:rFonts w:ascii="Arial" w:eastAsia="Times New Roman" w:hAnsi="Arial" w:cs="Arial"/>
          <w:sz w:val="20"/>
          <w:szCs w:val="20"/>
        </w:rPr>
        <w:lastRenderedPageBreak/>
        <w:t>school involved, parents, and the community to improve student academic achievement [Section 1118(e)]. Describe the actions the school will take to provide materials and training to help parents work with their child to improve their</w:t>
      </w:r>
      <w:r>
        <w:rPr>
          <w:rFonts w:ascii="Arial" w:eastAsia="Times New Roman" w:hAnsi="Arial" w:cs="Arial"/>
          <w:sz w:val="20"/>
          <w:szCs w:val="20"/>
        </w:rPr>
        <w:t xml:space="preserve">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40"/>
        <w:gridCol w:w="1667"/>
        <w:gridCol w:w="2752"/>
        <w:gridCol w:w="1354"/>
        <w:gridCol w:w="1602"/>
      </w:tblGrid>
      <w:tr w:rsidR="00000000">
        <w:trPr>
          <w:divId w:val="3054301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Content and Type</w:t>
            </w:r>
            <w:r>
              <w:rPr>
                <w:rFonts w:ascii="Arial" w:eastAsia="Times New Roman" w:hAnsi="Arial" w:cs="Arial"/>
                <w:b/>
                <w:bCs/>
                <w:sz w:val="20"/>
                <w:szCs w:val="20"/>
              </w:rPr>
              <w:t xml:space="preserv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054301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PTSA Meetings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To learn how the school uses assessments results to improve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Monthly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3054301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To learn how the school uses assessments results to improve studen</w:t>
            </w:r>
            <w:r>
              <w:rPr>
                <w:rFonts w:ascii="Arial" w:eastAsia="Times New Roman" w:hAnsi="Arial" w:cs="Arial"/>
                <w:sz w:val="20"/>
                <w:szCs w:val="20"/>
              </w:rPr>
              <w:t>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Monthly througout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bl>
    <w:p w:rsidR="00000000" w:rsidRDefault="00765D58">
      <w:pPr>
        <w:divId w:val="49060432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765D58">
      <w:pPr>
        <w:spacing w:after="240"/>
        <w:divId w:val="1206600111"/>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765D58">
      <w:pPr>
        <w:divId w:val="12066001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954"/>
        <w:gridCol w:w="1659"/>
        <w:gridCol w:w="2256"/>
        <w:gridCol w:w="1348"/>
        <w:gridCol w:w="1597"/>
      </w:tblGrid>
      <w:tr w:rsidR="00000000">
        <w:trPr>
          <w:divId w:val="10740817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w:t>
            </w:r>
            <w:r>
              <w:rPr>
                <w:rFonts w:ascii="Arial" w:eastAsia="Times New Roman" w:hAnsi="Arial" w:cs="Arial"/>
                <w:b/>
                <w:bCs/>
                <w:sz w:val="20"/>
                <w:szCs w:val="20"/>
              </w:rPr>
              <w:t>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740817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Communicating and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Imrove the ability of staff to work with effectively with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December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0740817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PTSA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PTSA Presiden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Imrove the ability of staff to work with effectively with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Monthly througout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0740817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Parents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Imrove the ability of staff to work with effectively with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Monthly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65D5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bl>
    <w:p w:rsidR="00000000" w:rsidRDefault="00765D58">
      <w:pPr>
        <w:divId w:val="43687014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765D58">
      <w:pPr>
        <w:spacing w:after="240"/>
        <w:divId w:val="518324496"/>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765D58">
      <w:pPr>
        <w:divId w:val="5183244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w:t>
      </w:r>
      <w:r>
        <w:rPr>
          <w:rFonts w:ascii="Arial" w:eastAsia="Times New Roman" w:hAnsi="Arial" w:cs="Arial"/>
          <w:sz w:val="20"/>
          <w:szCs w:val="20"/>
        </w:rPr>
        <w:t xml:space="preserve">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081490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65D58">
            <w:pPr>
              <w:divId w:val="26253853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Community Involvement Specialist will implement and maintain the school parent resource center.</w:t>
            </w:r>
            <w:r>
              <w:rPr>
                <w:rFonts w:ascii="Arial" w:eastAsia="Times New Roman" w:hAnsi="Arial" w:cs="Arial"/>
                <w:sz w:val="20"/>
                <w:szCs w:val="20"/>
              </w:rPr>
              <w:t xml:space="preserve"> </w:t>
            </w:r>
          </w:p>
        </w:tc>
      </w:tr>
    </w:tbl>
    <w:p w:rsidR="00000000" w:rsidRDefault="00765D58">
      <w:pPr>
        <w:divId w:val="2060979361"/>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765D58">
      <w:pPr>
        <w:spacing w:after="240"/>
        <w:divId w:val="1089351387"/>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765D58">
      <w:pPr>
        <w:divId w:val="10893513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765D58">
      <w:pPr>
        <w:numPr>
          <w:ilvl w:val="0"/>
          <w:numId w:val="2"/>
        </w:numPr>
        <w:spacing w:before="100" w:beforeAutospacing="1" w:after="100" w:afterAutospacing="1"/>
        <w:divId w:val="108935138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765D58">
      <w:pPr>
        <w:numPr>
          <w:ilvl w:val="0"/>
          <w:numId w:val="2"/>
        </w:numPr>
        <w:spacing w:before="100" w:beforeAutospacing="1" w:after="100" w:afterAutospacing="1"/>
        <w:divId w:val="1089351387"/>
        <w:rPr>
          <w:rFonts w:ascii="Arial" w:eastAsia="Times New Roman" w:hAnsi="Arial" w:cs="Arial"/>
          <w:sz w:val="20"/>
          <w:szCs w:val="20"/>
        </w:rPr>
      </w:pPr>
      <w:r>
        <w:rPr>
          <w:rFonts w:ascii="Arial" w:eastAsia="Times New Roman" w:hAnsi="Arial" w:cs="Arial"/>
          <w:sz w:val="20"/>
          <w:szCs w:val="20"/>
        </w:rPr>
        <w:t>Description and explanation of the curriculum a</w:t>
      </w:r>
      <w:r>
        <w:rPr>
          <w:rFonts w:ascii="Arial" w:eastAsia="Times New Roman" w:hAnsi="Arial" w:cs="Arial"/>
          <w:sz w:val="20"/>
          <w:szCs w:val="20"/>
        </w:rPr>
        <w:t>t the school, the forms of academic assessment used to measure student progress, and the proficiency levels students are expected to meet [Section 1118(c)(4)(B)];</w:t>
      </w:r>
    </w:p>
    <w:p w:rsidR="00000000" w:rsidRDefault="00765D58">
      <w:pPr>
        <w:numPr>
          <w:ilvl w:val="0"/>
          <w:numId w:val="2"/>
        </w:numPr>
        <w:spacing w:before="100" w:beforeAutospacing="1" w:after="100" w:afterAutospacing="1"/>
        <w:divId w:val="1089351387"/>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w:t>
      </w:r>
      <w:r>
        <w:rPr>
          <w:rFonts w:ascii="Arial" w:eastAsia="Times New Roman" w:hAnsi="Arial" w:cs="Arial"/>
          <w:sz w:val="20"/>
          <w:szCs w:val="20"/>
        </w:rPr>
        <w:t xml:space="preserve">articipate, as appropriate, in decisions relating to the education of their children[Section 1118(c)(4)(C)]; and </w:t>
      </w:r>
    </w:p>
    <w:p w:rsidR="00000000" w:rsidRDefault="00765D58">
      <w:pPr>
        <w:numPr>
          <w:ilvl w:val="0"/>
          <w:numId w:val="2"/>
        </w:numPr>
        <w:spacing w:before="100" w:beforeAutospacing="1" w:after="100" w:afterAutospacing="1"/>
        <w:divId w:val="1089351387"/>
        <w:rPr>
          <w:rFonts w:ascii="Arial" w:eastAsia="Times New Roman" w:hAnsi="Arial" w:cs="Arial"/>
          <w:sz w:val="20"/>
          <w:szCs w:val="20"/>
        </w:rPr>
      </w:pPr>
      <w:r>
        <w:rPr>
          <w:rFonts w:ascii="Arial" w:eastAsia="Times New Roman" w:hAnsi="Arial" w:cs="Arial"/>
          <w:sz w:val="20"/>
          <w:szCs w:val="20"/>
        </w:rPr>
        <w:lastRenderedPageBreak/>
        <w:t>If the schoolwide program plan under Section 1114 (b)(2) is not satisfactory to the parents of participating children, the school will include</w:t>
      </w:r>
      <w:r>
        <w:rPr>
          <w:rFonts w:ascii="Arial" w:eastAsia="Times New Roman" w:hAnsi="Arial" w:cs="Arial"/>
          <w:sz w:val="20"/>
          <w:szCs w:val="20"/>
        </w:rPr>
        <w:t xml:space="preserv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19277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65D58">
            <w:pPr>
              <w:divId w:val="49599836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Utilize Connect-Ed to deliver school messages. Send flyers/handouts home with students.</w:t>
            </w:r>
            <w:r>
              <w:rPr>
                <w:rFonts w:ascii="Arial" w:eastAsia="Times New Roman" w:hAnsi="Arial" w:cs="Arial"/>
                <w:sz w:val="20"/>
                <w:szCs w:val="20"/>
              </w:rPr>
              <w:t xml:space="preserve"> </w:t>
            </w:r>
          </w:p>
        </w:tc>
      </w:tr>
    </w:tbl>
    <w:p w:rsidR="00000000" w:rsidRDefault="00765D58">
      <w:pPr>
        <w:divId w:val="47048797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765D58">
      <w:pPr>
        <w:spacing w:after="240"/>
        <w:divId w:val="197011517"/>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765D58">
      <w:pPr>
        <w:divId w:val="1970115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w:t>
      </w:r>
      <w:r>
        <w:rPr>
          <w:rFonts w:ascii="Arial" w:eastAsia="Times New Roman" w:hAnsi="Arial" w:cs="Arial"/>
          <w:sz w:val="20"/>
          <w:szCs w:val="20"/>
        </w:rPr>
        <w:t>ory children). Include how the school plans to share information related to school and parent programs, meetings, school reports, and other activities in an understandable and uniform format and to the extent practical, in a language parents can understand</w:t>
      </w:r>
      <w:r>
        <w:rPr>
          <w:rFonts w:ascii="Arial" w:eastAsia="Times New Roman" w:hAnsi="Arial" w:cs="Arial"/>
          <w:sz w:val="20"/>
          <w:szCs w:val="20"/>
        </w:rPr>
        <w:t xml:space="preserve">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976825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65D58">
            <w:pPr>
              <w:divId w:val="11233172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Utilize the Connect-Ed system to deliver school messages in both spanish and english languages.</w:t>
            </w:r>
            <w:r>
              <w:rPr>
                <w:rFonts w:ascii="Arial" w:eastAsia="Times New Roman" w:hAnsi="Arial" w:cs="Arial"/>
                <w:sz w:val="20"/>
                <w:szCs w:val="20"/>
              </w:rPr>
              <w:t xml:space="preserve"> </w:t>
            </w:r>
          </w:p>
        </w:tc>
      </w:tr>
    </w:tbl>
    <w:p w:rsidR="00000000" w:rsidRDefault="00765D58">
      <w:pPr>
        <w:divId w:val="108522936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765D58">
      <w:pPr>
        <w:spacing w:after="240"/>
        <w:divId w:val="500588187"/>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765D58">
      <w:pPr>
        <w:divId w:val="5005881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765D58">
      <w:pPr>
        <w:divId w:val="159735775"/>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765D58">
      <w:pPr>
        <w:divId w:val="15973577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765D58">
      <w:pPr>
        <w:divId w:val="159735775"/>
        <w:rPr>
          <w:rFonts w:ascii="Arial" w:eastAsia="Times New Roman" w:hAnsi="Arial" w:cs="Arial"/>
          <w:sz w:val="20"/>
          <w:szCs w:val="20"/>
        </w:rPr>
      </w:pPr>
    </w:p>
    <w:p w:rsidR="00000000" w:rsidRDefault="00765D58">
      <w:pPr>
        <w:divId w:val="35765931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765D58">
      <w:pPr>
        <w:spacing w:after="240"/>
        <w:divId w:val="1451976038"/>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765D58">
      <w:pPr>
        <w:divId w:val="14519760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7414895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65D58">
            <w:pPr>
              <w:rPr>
                <w:rFonts w:ascii="Arial" w:eastAsia="Times New Roman" w:hAnsi="Arial" w:cs="Arial"/>
                <w:sz w:val="20"/>
                <w:szCs w:val="20"/>
              </w:rPr>
            </w:pPr>
          </w:p>
        </w:tc>
      </w:tr>
    </w:tbl>
    <w:p w:rsidR="00000000" w:rsidRDefault="00765D58">
      <w:pPr>
        <w:divId w:val="6280066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765D58">
      <w:pPr>
        <w:spacing w:after="240"/>
        <w:divId w:val="204952513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765D58">
      <w:pPr>
        <w:divId w:val="20495251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2877046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65D58">
            <w:pPr>
              <w:rPr>
                <w:rFonts w:ascii="Arial" w:eastAsia="Times New Roman" w:hAnsi="Arial" w:cs="Arial"/>
                <w:sz w:val="20"/>
                <w:szCs w:val="20"/>
              </w:rPr>
            </w:pPr>
          </w:p>
        </w:tc>
      </w:tr>
    </w:tbl>
    <w:p w:rsidR="00000000" w:rsidRDefault="00765D58">
      <w:pPr>
        <w:divId w:val="41073490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765D58">
      <w:pPr>
        <w:spacing w:after="240"/>
        <w:divId w:val="1510873393"/>
        <w:rPr>
          <w:rFonts w:ascii="Arial" w:eastAsia="Times New Roman" w:hAnsi="Arial" w:cs="Arial"/>
          <w:sz w:val="20"/>
          <w:szCs w:val="20"/>
        </w:rPr>
      </w:pPr>
      <w:r>
        <w:rPr>
          <w:rFonts w:ascii="Arial" w:eastAsia="Times New Roman" w:hAnsi="Arial" w:cs="Arial"/>
          <w:b/>
          <w:bCs/>
        </w:rPr>
        <w:t>Upload Evidence of Parent Involvement in Development of Parent-Schoo</w:t>
      </w:r>
      <w:r>
        <w:rPr>
          <w:rFonts w:ascii="Arial" w:eastAsia="Times New Roman" w:hAnsi="Arial" w:cs="Arial"/>
          <w:b/>
          <w:bCs/>
        </w:rPr>
        <w:t>l Compac</w:t>
      </w:r>
      <w:r>
        <w:rPr>
          <w:rFonts w:ascii="Arial" w:eastAsia="Times New Roman" w:hAnsi="Arial" w:cs="Arial"/>
          <w:b/>
          <w:bCs/>
        </w:rPr>
        <w:t>t</w:t>
      </w:r>
    </w:p>
    <w:p w:rsidR="00000000" w:rsidRDefault="00765D58">
      <w:pPr>
        <w:divId w:val="15108733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w:t>
      </w:r>
      <w:r>
        <w:rPr>
          <w:rFonts w:ascii="Arial" w:eastAsia="Times New Roman" w:hAnsi="Arial" w:cs="Arial"/>
          <w:sz w:val="20"/>
          <w:szCs w:val="20"/>
        </w:rPr>
        <w:t>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14539364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65D58">
            <w:pPr>
              <w:rPr>
                <w:rFonts w:ascii="Arial" w:eastAsia="Times New Roman" w:hAnsi="Arial" w:cs="Arial"/>
                <w:sz w:val="20"/>
                <w:szCs w:val="20"/>
              </w:rPr>
            </w:pPr>
          </w:p>
        </w:tc>
      </w:tr>
    </w:tbl>
    <w:p w:rsidR="00000000" w:rsidRDefault="00765D58">
      <w:pPr>
        <w:divId w:val="135576299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765D58">
      <w:pPr>
        <w:pStyle w:val="Heading2"/>
        <w:pageBreakBefore/>
        <w:divId w:val="1529611121"/>
        <w:rPr>
          <w:rFonts w:ascii="Arial" w:eastAsia="Times New Roman" w:hAnsi="Arial" w:cs="Arial"/>
        </w:rPr>
      </w:pPr>
      <w:r>
        <w:rPr>
          <w:rFonts w:ascii="Arial" w:eastAsia="Times New Roman" w:hAnsi="Arial" w:cs="Arial"/>
          <w:u w:val="single"/>
        </w:rPr>
        <w:lastRenderedPageBreak/>
        <w:t>Evaluation of the previous year's Parental Inv</w:t>
      </w:r>
      <w:r>
        <w:rPr>
          <w:rFonts w:ascii="Arial" w:eastAsia="Times New Roman" w:hAnsi="Arial" w:cs="Arial"/>
          <w:u w:val="single"/>
        </w:rPr>
        <w:t>olvement Plan</w:t>
      </w:r>
    </w:p>
    <w:p w:rsidR="00000000" w:rsidRDefault="00765D58">
      <w:pPr>
        <w:spacing w:after="240"/>
        <w:divId w:val="8573596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765D58">
      <w:pPr>
        <w:divId w:val="857359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85"/>
        <w:gridCol w:w="1621"/>
        <w:gridCol w:w="1877"/>
        <w:gridCol w:w="3232"/>
      </w:tblGrid>
      <w:tr w:rsidR="00000000">
        <w:trPr>
          <w:divId w:val="18628133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765D58">
      <w:pPr>
        <w:divId w:val="170520751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765D58">
      <w:pPr>
        <w:spacing w:after="240"/>
        <w:divId w:val="1862741532"/>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765D58">
      <w:pPr>
        <w:divId w:val="18627415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w:t>
      </w:r>
      <w:r>
        <w:rPr>
          <w:rFonts w:ascii="Arial" w:eastAsia="Times New Roman" w:hAnsi="Arial" w:cs="Arial"/>
          <w:sz w:val="20"/>
          <w:szCs w:val="20"/>
        </w:rPr>
        <w:t>tility of contributions of parents; how to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85"/>
        <w:gridCol w:w="1621"/>
        <w:gridCol w:w="1877"/>
        <w:gridCol w:w="3232"/>
      </w:tblGrid>
      <w:tr w:rsidR="00000000">
        <w:trPr>
          <w:divId w:val="15797034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coun</w:t>
            </w:r>
            <w:r>
              <w:rPr>
                <w:rFonts w:ascii="Arial" w:eastAsia="Times New Roman" w:hAnsi="Arial" w:cs="Arial"/>
                <w:b/>
                <w:bCs/>
                <w:sz w:val="20"/>
                <w:szCs w:val="20"/>
              </w:rPr>
              <w:t>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765D58">
      <w:pPr>
        <w:divId w:val="200215019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765D58">
      <w:pPr>
        <w:spacing w:after="240"/>
        <w:divId w:val="831335743"/>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765D58">
      <w:pPr>
        <w:divId w:val="8313357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trPr>
          <w:divId w:val="7913608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Barrier</w:t>
            </w:r>
            <w:r>
              <w:rPr>
                <w:rFonts w:ascii="Arial" w:eastAsia="Times New Roman" w:hAnsi="Arial" w:cs="Arial"/>
                <w:b/>
                <w:bCs/>
                <w:sz w:val="20"/>
                <w:szCs w:val="20"/>
              </w:rPr>
              <w:t xml:space="preserve">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000000" w:rsidRDefault="00765D58">
      <w:pPr>
        <w:divId w:val="90433405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765D58">
      <w:pPr>
        <w:spacing w:after="240"/>
        <w:divId w:val="459425755"/>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765D58">
      <w:pPr>
        <w:divId w:val="4594257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w:t>
      </w:r>
      <w:r>
        <w:rPr>
          <w:rFonts w:ascii="Arial" w:eastAsia="Times New Roman" w:hAnsi="Arial" w:cs="Arial"/>
          <w:sz w:val="20"/>
          <w:szCs w:val="20"/>
        </w:rPr>
        <w: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3331453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65D5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65D58" w:rsidRDefault="00765D58">
      <w:pPr>
        <w:divId w:val="895431347"/>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765D5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93A"/>
    <w:multiLevelType w:val="multilevel"/>
    <w:tmpl w:val="9064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173845"/>
    <w:multiLevelType w:val="multilevel"/>
    <w:tmpl w:val="B600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D2AC9"/>
    <w:rsid w:val="005D2AC9"/>
    <w:rsid w:val="0076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539093">
      <w:marLeft w:val="0"/>
      <w:marRight w:val="0"/>
      <w:marTop w:val="0"/>
      <w:marBottom w:val="0"/>
      <w:divBdr>
        <w:top w:val="none" w:sz="0" w:space="0" w:color="auto"/>
        <w:left w:val="none" w:sz="0" w:space="0" w:color="auto"/>
        <w:bottom w:val="none" w:sz="0" w:space="0" w:color="auto"/>
        <w:right w:val="none" w:sz="0" w:space="0" w:color="auto"/>
      </w:divBdr>
      <w:divsChild>
        <w:div w:id="1156342432">
          <w:marLeft w:val="0"/>
          <w:marRight w:val="0"/>
          <w:marTop w:val="0"/>
          <w:marBottom w:val="0"/>
          <w:divBdr>
            <w:top w:val="none" w:sz="0" w:space="0" w:color="auto"/>
            <w:left w:val="none" w:sz="0" w:space="0" w:color="auto"/>
            <w:bottom w:val="none" w:sz="0" w:space="0" w:color="auto"/>
            <w:right w:val="none" w:sz="0" w:space="0" w:color="auto"/>
          </w:divBdr>
          <w:divsChild>
            <w:div w:id="1915894339">
              <w:marLeft w:val="0"/>
              <w:marRight w:val="0"/>
              <w:marTop w:val="0"/>
              <w:marBottom w:val="0"/>
              <w:divBdr>
                <w:top w:val="none" w:sz="0" w:space="0" w:color="auto"/>
                <w:left w:val="none" w:sz="0" w:space="0" w:color="auto"/>
                <w:bottom w:val="none" w:sz="0" w:space="0" w:color="auto"/>
                <w:right w:val="none" w:sz="0" w:space="0" w:color="auto"/>
              </w:divBdr>
            </w:div>
          </w:divsChild>
        </w:div>
        <w:div w:id="1654328867">
          <w:marLeft w:val="0"/>
          <w:marRight w:val="0"/>
          <w:marTop w:val="0"/>
          <w:marBottom w:val="0"/>
          <w:divBdr>
            <w:top w:val="none" w:sz="0" w:space="0" w:color="auto"/>
            <w:left w:val="none" w:sz="0" w:space="0" w:color="auto"/>
            <w:bottom w:val="none" w:sz="0" w:space="0" w:color="auto"/>
            <w:right w:val="none" w:sz="0" w:space="0" w:color="auto"/>
          </w:divBdr>
          <w:divsChild>
            <w:div w:id="1987658431">
              <w:marLeft w:val="0"/>
              <w:marRight w:val="0"/>
              <w:marTop w:val="0"/>
              <w:marBottom w:val="0"/>
              <w:divBdr>
                <w:top w:val="none" w:sz="0" w:space="0" w:color="auto"/>
                <w:left w:val="none" w:sz="0" w:space="0" w:color="auto"/>
                <w:bottom w:val="none" w:sz="0" w:space="0" w:color="auto"/>
                <w:right w:val="none" w:sz="0" w:space="0" w:color="auto"/>
              </w:divBdr>
              <w:divsChild>
                <w:div w:id="1012031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381994">
              <w:marLeft w:val="0"/>
              <w:marRight w:val="0"/>
              <w:marTop w:val="0"/>
              <w:marBottom w:val="0"/>
              <w:divBdr>
                <w:top w:val="none" w:sz="0" w:space="0" w:color="auto"/>
                <w:left w:val="none" w:sz="0" w:space="0" w:color="auto"/>
                <w:bottom w:val="none" w:sz="0" w:space="0" w:color="auto"/>
                <w:right w:val="none" w:sz="0" w:space="0" w:color="auto"/>
              </w:divBdr>
            </w:div>
            <w:div w:id="1301691809">
              <w:marLeft w:val="0"/>
              <w:marRight w:val="0"/>
              <w:marTop w:val="0"/>
              <w:marBottom w:val="0"/>
              <w:divBdr>
                <w:top w:val="none" w:sz="0" w:space="0" w:color="auto"/>
                <w:left w:val="none" w:sz="0" w:space="0" w:color="auto"/>
                <w:bottom w:val="none" w:sz="0" w:space="0" w:color="auto"/>
                <w:right w:val="none" w:sz="0" w:space="0" w:color="auto"/>
              </w:divBdr>
              <w:divsChild>
                <w:div w:id="753479370">
                  <w:marLeft w:val="0"/>
                  <w:marRight w:val="0"/>
                  <w:marTop w:val="0"/>
                  <w:marBottom w:val="0"/>
                  <w:divBdr>
                    <w:top w:val="none" w:sz="0" w:space="0" w:color="auto"/>
                    <w:left w:val="none" w:sz="0" w:space="0" w:color="auto"/>
                    <w:bottom w:val="none" w:sz="0" w:space="0" w:color="auto"/>
                    <w:right w:val="none" w:sz="0" w:space="0" w:color="auto"/>
                  </w:divBdr>
                  <w:divsChild>
                    <w:div w:id="1872957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7312688">
                  <w:marLeft w:val="0"/>
                  <w:marRight w:val="0"/>
                  <w:marTop w:val="0"/>
                  <w:marBottom w:val="0"/>
                  <w:divBdr>
                    <w:top w:val="none" w:sz="0" w:space="0" w:color="auto"/>
                    <w:left w:val="none" w:sz="0" w:space="0" w:color="auto"/>
                    <w:bottom w:val="none" w:sz="0" w:space="0" w:color="auto"/>
                    <w:right w:val="none" w:sz="0" w:space="0" w:color="auto"/>
                  </w:divBdr>
                </w:div>
                <w:div w:id="118184771">
                  <w:marLeft w:val="0"/>
                  <w:marRight w:val="0"/>
                  <w:marTop w:val="0"/>
                  <w:marBottom w:val="0"/>
                  <w:divBdr>
                    <w:top w:val="none" w:sz="0" w:space="0" w:color="auto"/>
                    <w:left w:val="none" w:sz="0" w:space="0" w:color="auto"/>
                    <w:bottom w:val="none" w:sz="0" w:space="0" w:color="auto"/>
                    <w:right w:val="none" w:sz="0" w:space="0" w:color="auto"/>
                  </w:divBdr>
                  <w:divsChild>
                    <w:div w:id="394207133">
                      <w:marLeft w:val="0"/>
                      <w:marRight w:val="0"/>
                      <w:marTop w:val="0"/>
                      <w:marBottom w:val="0"/>
                      <w:divBdr>
                        <w:top w:val="none" w:sz="0" w:space="0" w:color="auto"/>
                        <w:left w:val="none" w:sz="0" w:space="0" w:color="auto"/>
                        <w:bottom w:val="none" w:sz="0" w:space="0" w:color="auto"/>
                        <w:right w:val="none" w:sz="0" w:space="0" w:color="auto"/>
                      </w:divBdr>
                      <w:divsChild>
                        <w:div w:id="1673603252">
                          <w:marLeft w:val="0"/>
                          <w:marRight w:val="0"/>
                          <w:marTop w:val="0"/>
                          <w:marBottom w:val="0"/>
                          <w:divBdr>
                            <w:top w:val="none" w:sz="0" w:space="0" w:color="auto"/>
                            <w:left w:val="none" w:sz="0" w:space="0" w:color="auto"/>
                            <w:bottom w:val="none" w:sz="0" w:space="0" w:color="auto"/>
                            <w:right w:val="none" w:sz="0" w:space="0" w:color="auto"/>
                          </w:divBdr>
                        </w:div>
                      </w:divsChild>
                    </w:div>
                    <w:div w:id="525023877">
                      <w:marLeft w:val="0"/>
                      <w:marRight w:val="0"/>
                      <w:marTop w:val="0"/>
                      <w:marBottom w:val="0"/>
                      <w:divBdr>
                        <w:top w:val="none" w:sz="0" w:space="0" w:color="auto"/>
                        <w:left w:val="none" w:sz="0" w:space="0" w:color="auto"/>
                        <w:bottom w:val="none" w:sz="0" w:space="0" w:color="auto"/>
                        <w:right w:val="none" w:sz="0" w:space="0" w:color="auto"/>
                      </w:divBdr>
                      <w:divsChild>
                        <w:div w:id="23406687">
                          <w:marLeft w:val="0"/>
                          <w:marRight w:val="0"/>
                          <w:marTop w:val="0"/>
                          <w:marBottom w:val="0"/>
                          <w:divBdr>
                            <w:top w:val="none" w:sz="0" w:space="0" w:color="auto"/>
                            <w:left w:val="none" w:sz="0" w:space="0" w:color="auto"/>
                            <w:bottom w:val="none" w:sz="0" w:space="0" w:color="auto"/>
                            <w:right w:val="none" w:sz="0" w:space="0" w:color="auto"/>
                          </w:divBdr>
                          <w:divsChild>
                            <w:div w:id="1672097024">
                              <w:marLeft w:val="0"/>
                              <w:marRight w:val="0"/>
                              <w:marTop w:val="0"/>
                              <w:marBottom w:val="0"/>
                              <w:divBdr>
                                <w:top w:val="none" w:sz="0" w:space="0" w:color="auto"/>
                                <w:left w:val="none" w:sz="0" w:space="0" w:color="auto"/>
                                <w:bottom w:val="none" w:sz="0" w:space="0" w:color="auto"/>
                                <w:right w:val="none" w:sz="0" w:space="0" w:color="auto"/>
                              </w:divBdr>
                            </w:div>
                          </w:divsChild>
                        </w:div>
                        <w:div w:id="345447226">
                          <w:marLeft w:val="0"/>
                          <w:marRight w:val="0"/>
                          <w:marTop w:val="0"/>
                          <w:marBottom w:val="0"/>
                          <w:divBdr>
                            <w:top w:val="none" w:sz="0" w:space="0" w:color="auto"/>
                            <w:left w:val="none" w:sz="0" w:space="0" w:color="auto"/>
                            <w:bottom w:val="none" w:sz="0" w:space="0" w:color="auto"/>
                            <w:right w:val="none" w:sz="0" w:space="0" w:color="auto"/>
                          </w:divBdr>
                          <w:divsChild>
                            <w:div w:id="229930238">
                              <w:marLeft w:val="0"/>
                              <w:marRight w:val="0"/>
                              <w:marTop w:val="0"/>
                              <w:marBottom w:val="0"/>
                              <w:divBdr>
                                <w:top w:val="none" w:sz="0" w:space="0" w:color="auto"/>
                                <w:left w:val="none" w:sz="0" w:space="0" w:color="auto"/>
                                <w:bottom w:val="none" w:sz="0" w:space="0" w:color="auto"/>
                                <w:right w:val="none" w:sz="0" w:space="0" w:color="auto"/>
                              </w:divBdr>
                              <w:divsChild>
                                <w:div w:id="1763911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0850047">
                              <w:marLeft w:val="0"/>
                              <w:marRight w:val="0"/>
                              <w:marTop w:val="0"/>
                              <w:marBottom w:val="0"/>
                              <w:divBdr>
                                <w:top w:val="none" w:sz="0" w:space="0" w:color="auto"/>
                                <w:left w:val="none" w:sz="0" w:space="0" w:color="auto"/>
                                <w:bottom w:val="none" w:sz="0" w:space="0" w:color="auto"/>
                                <w:right w:val="none" w:sz="0" w:space="0" w:color="auto"/>
                              </w:divBdr>
                            </w:div>
                            <w:div w:id="1824618101">
                              <w:marLeft w:val="0"/>
                              <w:marRight w:val="0"/>
                              <w:marTop w:val="0"/>
                              <w:marBottom w:val="0"/>
                              <w:divBdr>
                                <w:top w:val="none" w:sz="0" w:space="0" w:color="auto"/>
                                <w:left w:val="none" w:sz="0" w:space="0" w:color="auto"/>
                                <w:bottom w:val="none" w:sz="0" w:space="0" w:color="auto"/>
                                <w:right w:val="none" w:sz="0" w:space="0" w:color="auto"/>
                              </w:divBdr>
                              <w:divsChild>
                                <w:div w:id="490604323">
                                  <w:marLeft w:val="0"/>
                                  <w:marRight w:val="0"/>
                                  <w:marTop w:val="0"/>
                                  <w:marBottom w:val="0"/>
                                  <w:divBdr>
                                    <w:top w:val="none" w:sz="0" w:space="0" w:color="auto"/>
                                    <w:left w:val="none" w:sz="0" w:space="0" w:color="auto"/>
                                    <w:bottom w:val="none" w:sz="0" w:space="0" w:color="auto"/>
                                    <w:right w:val="none" w:sz="0" w:space="0" w:color="auto"/>
                                  </w:divBdr>
                                  <w:divsChild>
                                    <w:div w:id="305430124">
                                      <w:marLeft w:val="0"/>
                                      <w:marRight w:val="0"/>
                                      <w:marTop w:val="0"/>
                                      <w:marBottom w:val="0"/>
                                      <w:divBdr>
                                        <w:top w:val="none" w:sz="0" w:space="0" w:color="auto"/>
                                        <w:left w:val="none" w:sz="0" w:space="0" w:color="auto"/>
                                        <w:bottom w:val="none" w:sz="0" w:space="0" w:color="auto"/>
                                        <w:right w:val="none" w:sz="0" w:space="0" w:color="auto"/>
                                      </w:divBdr>
                                    </w:div>
                                  </w:divsChild>
                                </w:div>
                                <w:div w:id="1206600111">
                                  <w:marLeft w:val="0"/>
                                  <w:marRight w:val="0"/>
                                  <w:marTop w:val="0"/>
                                  <w:marBottom w:val="0"/>
                                  <w:divBdr>
                                    <w:top w:val="none" w:sz="0" w:space="0" w:color="auto"/>
                                    <w:left w:val="none" w:sz="0" w:space="0" w:color="auto"/>
                                    <w:bottom w:val="none" w:sz="0" w:space="0" w:color="auto"/>
                                    <w:right w:val="none" w:sz="0" w:space="0" w:color="auto"/>
                                  </w:divBdr>
                                  <w:divsChild>
                                    <w:div w:id="436870146">
                                      <w:marLeft w:val="0"/>
                                      <w:marRight w:val="0"/>
                                      <w:marTop w:val="0"/>
                                      <w:marBottom w:val="0"/>
                                      <w:divBdr>
                                        <w:top w:val="none" w:sz="0" w:space="0" w:color="auto"/>
                                        <w:left w:val="none" w:sz="0" w:space="0" w:color="auto"/>
                                        <w:bottom w:val="none" w:sz="0" w:space="0" w:color="auto"/>
                                        <w:right w:val="none" w:sz="0" w:space="0" w:color="auto"/>
                                      </w:divBdr>
                                      <w:divsChild>
                                        <w:div w:id="1074081709">
                                          <w:marLeft w:val="0"/>
                                          <w:marRight w:val="0"/>
                                          <w:marTop w:val="0"/>
                                          <w:marBottom w:val="0"/>
                                          <w:divBdr>
                                            <w:top w:val="none" w:sz="0" w:space="0" w:color="auto"/>
                                            <w:left w:val="none" w:sz="0" w:space="0" w:color="auto"/>
                                            <w:bottom w:val="none" w:sz="0" w:space="0" w:color="auto"/>
                                            <w:right w:val="none" w:sz="0" w:space="0" w:color="auto"/>
                                          </w:divBdr>
                                        </w:div>
                                      </w:divsChild>
                                    </w:div>
                                    <w:div w:id="518324496">
                                      <w:marLeft w:val="0"/>
                                      <w:marRight w:val="0"/>
                                      <w:marTop w:val="0"/>
                                      <w:marBottom w:val="0"/>
                                      <w:divBdr>
                                        <w:top w:val="none" w:sz="0" w:space="0" w:color="auto"/>
                                        <w:left w:val="none" w:sz="0" w:space="0" w:color="auto"/>
                                        <w:bottom w:val="none" w:sz="0" w:space="0" w:color="auto"/>
                                        <w:right w:val="none" w:sz="0" w:space="0" w:color="auto"/>
                                      </w:divBdr>
                                      <w:divsChild>
                                        <w:div w:id="908149037">
                                          <w:marLeft w:val="0"/>
                                          <w:marRight w:val="0"/>
                                          <w:marTop w:val="0"/>
                                          <w:marBottom w:val="0"/>
                                          <w:divBdr>
                                            <w:top w:val="none" w:sz="0" w:space="0" w:color="auto"/>
                                            <w:left w:val="none" w:sz="0" w:space="0" w:color="auto"/>
                                            <w:bottom w:val="none" w:sz="0" w:space="0" w:color="auto"/>
                                            <w:right w:val="none" w:sz="0" w:space="0" w:color="auto"/>
                                          </w:divBdr>
                                          <w:divsChild>
                                            <w:div w:id="26253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79361">
                                          <w:marLeft w:val="0"/>
                                          <w:marRight w:val="0"/>
                                          <w:marTop w:val="0"/>
                                          <w:marBottom w:val="0"/>
                                          <w:divBdr>
                                            <w:top w:val="none" w:sz="0" w:space="0" w:color="auto"/>
                                            <w:left w:val="none" w:sz="0" w:space="0" w:color="auto"/>
                                            <w:bottom w:val="none" w:sz="0" w:space="0" w:color="auto"/>
                                            <w:right w:val="none" w:sz="0" w:space="0" w:color="auto"/>
                                          </w:divBdr>
                                        </w:div>
                                        <w:div w:id="1089351387">
                                          <w:marLeft w:val="0"/>
                                          <w:marRight w:val="0"/>
                                          <w:marTop w:val="0"/>
                                          <w:marBottom w:val="0"/>
                                          <w:divBdr>
                                            <w:top w:val="none" w:sz="0" w:space="0" w:color="auto"/>
                                            <w:left w:val="none" w:sz="0" w:space="0" w:color="auto"/>
                                            <w:bottom w:val="none" w:sz="0" w:space="0" w:color="auto"/>
                                            <w:right w:val="none" w:sz="0" w:space="0" w:color="auto"/>
                                          </w:divBdr>
                                          <w:divsChild>
                                            <w:div w:id="51927704">
                                              <w:marLeft w:val="0"/>
                                              <w:marRight w:val="0"/>
                                              <w:marTop w:val="0"/>
                                              <w:marBottom w:val="0"/>
                                              <w:divBdr>
                                                <w:top w:val="none" w:sz="0" w:space="0" w:color="auto"/>
                                                <w:left w:val="none" w:sz="0" w:space="0" w:color="auto"/>
                                                <w:bottom w:val="none" w:sz="0" w:space="0" w:color="auto"/>
                                                <w:right w:val="none" w:sz="0" w:space="0" w:color="auto"/>
                                              </w:divBdr>
                                              <w:divsChild>
                                                <w:div w:id="49599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487972">
                                              <w:marLeft w:val="0"/>
                                              <w:marRight w:val="0"/>
                                              <w:marTop w:val="0"/>
                                              <w:marBottom w:val="0"/>
                                              <w:divBdr>
                                                <w:top w:val="none" w:sz="0" w:space="0" w:color="auto"/>
                                                <w:left w:val="none" w:sz="0" w:space="0" w:color="auto"/>
                                                <w:bottom w:val="none" w:sz="0" w:space="0" w:color="auto"/>
                                                <w:right w:val="none" w:sz="0" w:space="0" w:color="auto"/>
                                              </w:divBdr>
                                            </w:div>
                                            <w:div w:id="197011517">
                                              <w:marLeft w:val="0"/>
                                              <w:marRight w:val="0"/>
                                              <w:marTop w:val="0"/>
                                              <w:marBottom w:val="0"/>
                                              <w:divBdr>
                                                <w:top w:val="none" w:sz="0" w:space="0" w:color="auto"/>
                                                <w:left w:val="none" w:sz="0" w:space="0" w:color="auto"/>
                                                <w:bottom w:val="none" w:sz="0" w:space="0" w:color="auto"/>
                                                <w:right w:val="none" w:sz="0" w:space="0" w:color="auto"/>
                                              </w:divBdr>
                                              <w:divsChild>
                                                <w:div w:id="1997682537">
                                                  <w:marLeft w:val="0"/>
                                                  <w:marRight w:val="0"/>
                                                  <w:marTop w:val="0"/>
                                                  <w:marBottom w:val="0"/>
                                                  <w:divBdr>
                                                    <w:top w:val="none" w:sz="0" w:space="0" w:color="auto"/>
                                                    <w:left w:val="none" w:sz="0" w:space="0" w:color="auto"/>
                                                    <w:bottom w:val="none" w:sz="0" w:space="0" w:color="auto"/>
                                                    <w:right w:val="none" w:sz="0" w:space="0" w:color="auto"/>
                                                  </w:divBdr>
                                                  <w:divsChild>
                                                    <w:div w:id="112331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229368">
                                                  <w:marLeft w:val="0"/>
                                                  <w:marRight w:val="0"/>
                                                  <w:marTop w:val="0"/>
                                                  <w:marBottom w:val="0"/>
                                                  <w:divBdr>
                                                    <w:top w:val="none" w:sz="0" w:space="0" w:color="auto"/>
                                                    <w:left w:val="none" w:sz="0" w:space="0" w:color="auto"/>
                                                    <w:bottom w:val="none" w:sz="0" w:space="0" w:color="auto"/>
                                                    <w:right w:val="none" w:sz="0" w:space="0" w:color="auto"/>
                                                  </w:divBdr>
                                                </w:div>
                                                <w:div w:id="500588187">
                                                  <w:marLeft w:val="0"/>
                                                  <w:marRight w:val="0"/>
                                                  <w:marTop w:val="0"/>
                                                  <w:marBottom w:val="0"/>
                                                  <w:divBdr>
                                                    <w:top w:val="none" w:sz="0" w:space="0" w:color="auto"/>
                                                    <w:left w:val="none" w:sz="0" w:space="0" w:color="auto"/>
                                                    <w:bottom w:val="none" w:sz="0" w:space="0" w:color="auto"/>
                                                    <w:right w:val="none" w:sz="0" w:space="0" w:color="auto"/>
                                                  </w:divBdr>
                                                  <w:divsChild>
                                                    <w:div w:id="159735775">
                                                      <w:marLeft w:val="0"/>
                                                      <w:marRight w:val="0"/>
                                                      <w:marTop w:val="0"/>
                                                      <w:marBottom w:val="0"/>
                                                      <w:divBdr>
                                                        <w:top w:val="none" w:sz="0" w:space="0" w:color="auto"/>
                                                        <w:left w:val="none" w:sz="0" w:space="0" w:color="auto"/>
                                                        <w:bottom w:val="none" w:sz="0" w:space="0" w:color="auto"/>
                                                        <w:right w:val="none" w:sz="0" w:space="0" w:color="auto"/>
                                                      </w:divBdr>
                                                    </w:div>
                                                    <w:div w:id="357659319">
                                                      <w:marLeft w:val="0"/>
                                                      <w:marRight w:val="0"/>
                                                      <w:marTop w:val="0"/>
                                                      <w:marBottom w:val="0"/>
                                                      <w:divBdr>
                                                        <w:top w:val="none" w:sz="0" w:space="0" w:color="auto"/>
                                                        <w:left w:val="none" w:sz="0" w:space="0" w:color="auto"/>
                                                        <w:bottom w:val="none" w:sz="0" w:space="0" w:color="auto"/>
                                                        <w:right w:val="none" w:sz="0" w:space="0" w:color="auto"/>
                                                      </w:divBdr>
                                                    </w:div>
                                                    <w:div w:id="1451976038">
                                                      <w:marLeft w:val="0"/>
                                                      <w:marRight w:val="0"/>
                                                      <w:marTop w:val="0"/>
                                                      <w:marBottom w:val="0"/>
                                                      <w:divBdr>
                                                        <w:top w:val="none" w:sz="0" w:space="0" w:color="auto"/>
                                                        <w:left w:val="none" w:sz="0" w:space="0" w:color="auto"/>
                                                        <w:bottom w:val="none" w:sz="0" w:space="0" w:color="auto"/>
                                                        <w:right w:val="none" w:sz="0" w:space="0" w:color="auto"/>
                                                      </w:divBdr>
                                                      <w:divsChild>
                                                        <w:div w:id="741489585">
                                                          <w:marLeft w:val="0"/>
                                                          <w:marRight w:val="0"/>
                                                          <w:marTop w:val="0"/>
                                                          <w:marBottom w:val="0"/>
                                                          <w:divBdr>
                                                            <w:top w:val="none" w:sz="0" w:space="0" w:color="auto"/>
                                                            <w:left w:val="none" w:sz="0" w:space="0" w:color="auto"/>
                                                            <w:bottom w:val="none" w:sz="0" w:space="0" w:color="auto"/>
                                                            <w:right w:val="none" w:sz="0" w:space="0" w:color="auto"/>
                                                          </w:divBdr>
                                                        </w:div>
                                                        <w:div w:id="62800665">
                                                          <w:marLeft w:val="0"/>
                                                          <w:marRight w:val="0"/>
                                                          <w:marTop w:val="0"/>
                                                          <w:marBottom w:val="0"/>
                                                          <w:divBdr>
                                                            <w:top w:val="none" w:sz="0" w:space="0" w:color="auto"/>
                                                            <w:left w:val="none" w:sz="0" w:space="0" w:color="auto"/>
                                                            <w:bottom w:val="none" w:sz="0" w:space="0" w:color="auto"/>
                                                            <w:right w:val="none" w:sz="0" w:space="0" w:color="auto"/>
                                                          </w:divBdr>
                                                        </w:div>
                                                        <w:div w:id="2049525130">
                                                          <w:marLeft w:val="0"/>
                                                          <w:marRight w:val="0"/>
                                                          <w:marTop w:val="0"/>
                                                          <w:marBottom w:val="0"/>
                                                          <w:divBdr>
                                                            <w:top w:val="none" w:sz="0" w:space="0" w:color="auto"/>
                                                            <w:left w:val="none" w:sz="0" w:space="0" w:color="auto"/>
                                                            <w:bottom w:val="none" w:sz="0" w:space="0" w:color="auto"/>
                                                            <w:right w:val="none" w:sz="0" w:space="0" w:color="auto"/>
                                                          </w:divBdr>
                                                          <w:divsChild>
                                                            <w:div w:id="287704632">
                                                              <w:marLeft w:val="0"/>
                                                              <w:marRight w:val="0"/>
                                                              <w:marTop w:val="0"/>
                                                              <w:marBottom w:val="0"/>
                                                              <w:divBdr>
                                                                <w:top w:val="none" w:sz="0" w:space="0" w:color="auto"/>
                                                                <w:left w:val="none" w:sz="0" w:space="0" w:color="auto"/>
                                                                <w:bottom w:val="none" w:sz="0" w:space="0" w:color="auto"/>
                                                                <w:right w:val="none" w:sz="0" w:space="0" w:color="auto"/>
                                                              </w:divBdr>
                                                            </w:div>
                                                            <w:div w:id="410734904">
                                                              <w:marLeft w:val="0"/>
                                                              <w:marRight w:val="0"/>
                                                              <w:marTop w:val="0"/>
                                                              <w:marBottom w:val="0"/>
                                                              <w:divBdr>
                                                                <w:top w:val="none" w:sz="0" w:space="0" w:color="auto"/>
                                                                <w:left w:val="none" w:sz="0" w:space="0" w:color="auto"/>
                                                                <w:bottom w:val="none" w:sz="0" w:space="0" w:color="auto"/>
                                                                <w:right w:val="none" w:sz="0" w:space="0" w:color="auto"/>
                                                              </w:divBdr>
                                                            </w:div>
                                                            <w:div w:id="1510873393">
                                                              <w:marLeft w:val="0"/>
                                                              <w:marRight w:val="0"/>
                                                              <w:marTop w:val="0"/>
                                                              <w:marBottom w:val="0"/>
                                                              <w:divBdr>
                                                                <w:top w:val="none" w:sz="0" w:space="0" w:color="auto"/>
                                                                <w:left w:val="none" w:sz="0" w:space="0" w:color="auto"/>
                                                                <w:bottom w:val="none" w:sz="0" w:space="0" w:color="auto"/>
                                                                <w:right w:val="none" w:sz="0" w:space="0" w:color="auto"/>
                                                              </w:divBdr>
                                                              <w:divsChild>
                                                                <w:div w:id="1453936414">
                                                                  <w:marLeft w:val="0"/>
                                                                  <w:marRight w:val="0"/>
                                                                  <w:marTop w:val="0"/>
                                                                  <w:marBottom w:val="0"/>
                                                                  <w:divBdr>
                                                                    <w:top w:val="none" w:sz="0" w:space="0" w:color="auto"/>
                                                                    <w:left w:val="none" w:sz="0" w:space="0" w:color="auto"/>
                                                                    <w:bottom w:val="none" w:sz="0" w:space="0" w:color="auto"/>
                                                                    <w:right w:val="none" w:sz="0" w:space="0" w:color="auto"/>
                                                                  </w:divBdr>
                                                                </w:div>
                                                                <w:div w:id="1355762996">
                                                                  <w:marLeft w:val="0"/>
                                                                  <w:marRight w:val="0"/>
                                                                  <w:marTop w:val="0"/>
                                                                  <w:marBottom w:val="0"/>
                                                                  <w:divBdr>
                                                                    <w:top w:val="none" w:sz="0" w:space="0" w:color="auto"/>
                                                                    <w:left w:val="none" w:sz="0" w:space="0" w:color="auto"/>
                                                                    <w:bottom w:val="none" w:sz="0" w:space="0" w:color="auto"/>
                                                                    <w:right w:val="none" w:sz="0" w:space="0" w:color="auto"/>
                                                                  </w:divBdr>
                                                                </w:div>
                                                                <w:div w:id="85735967">
                                                                  <w:marLeft w:val="0"/>
                                                                  <w:marRight w:val="0"/>
                                                                  <w:marTop w:val="0"/>
                                                                  <w:marBottom w:val="0"/>
                                                                  <w:divBdr>
                                                                    <w:top w:val="none" w:sz="0" w:space="0" w:color="auto"/>
                                                                    <w:left w:val="none" w:sz="0" w:space="0" w:color="auto"/>
                                                                    <w:bottom w:val="none" w:sz="0" w:space="0" w:color="auto"/>
                                                                    <w:right w:val="none" w:sz="0" w:space="0" w:color="auto"/>
                                                                  </w:divBdr>
                                                                  <w:divsChild>
                                                                    <w:div w:id="1529611121">
                                                                      <w:marLeft w:val="0"/>
                                                                      <w:marRight w:val="0"/>
                                                                      <w:marTop w:val="0"/>
                                                                      <w:marBottom w:val="0"/>
                                                                      <w:divBdr>
                                                                        <w:top w:val="none" w:sz="0" w:space="0" w:color="auto"/>
                                                                        <w:left w:val="none" w:sz="0" w:space="0" w:color="auto"/>
                                                                        <w:bottom w:val="none" w:sz="0" w:space="0" w:color="auto"/>
                                                                        <w:right w:val="none" w:sz="0" w:space="0" w:color="auto"/>
                                                                      </w:divBdr>
                                                                    </w:div>
                                                                    <w:div w:id="1705207516">
                                                                      <w:marLeft w:val="0"/>
                                                                      <w:marRight w:val="0"/>
                                                                      <w:marTop w:val="0"/>
                                                                      <w:marBottom w:val="0"/>
                                                                      <w:divBdr>
                                                                        <w:top w:val="none" w:sz="0" w:space="0" w:color="auto"/>
                                                                        <w:left w:val="none" w:sz="0" w:space="0" w:color="auto"/>
                                                                        <w:bottom w:val="none" w:sz="0" w:space="0" w:color="auto"/>
                                                                        <w:right w:val="none" w:sz="0" w:space="0" w:color="auto"/>
                                                                      </w:divBdr>
                                                                      <w:divsChild>
                                                                        <w:div w:id="1862813383">
                                                                          <w:marLeft w:val="0"/>
                                                                          <w:marRight w:val="0"/>
                                                                          <w:marTop w:val="0"/>
                                                                          <w:marBottom w:val="0"/>
                                                                          <w:divBdr>
                                                                            <w:top w:val="none" w:sz="0" w:space="0" w:color="auto"/>
                                                                            <w:left w:val="none" w:sz="0" w:space="0" w:color="auto"/>
                                                                            <w:bottom w:val="none" w:sz="0" w:space="0" w:color="auto"/>
                                                                            <w:right w:val="none" w:sz="0" w:space="0" w:color="auto"/>
                                                                          </w:divBdr>
                                                                        </w:div>
                                                                      </w:divsChild>
                                                                    </w:div>
                                                                    <w:div w:id="1862741532">
                                                                      <w:marLeft w:val="0"/>
                                                                      <w:marRight w:val="0"/>
                                                                      <w:marTop w:val="0"/>
                                                                      <w:marBottom w:val="0"/>
                                                                      <w:divBdr>
                                                                        <w:top w:val="none" w:sz="0" w:space="0" w:color="auto"/>
                                                                        <w:left w:val="none" w:sz="0" w:space="0" w:color="auto"/>
                                                                        <w:bottom w:val="none" w:sz="0" w:space="0" w:color="auto"/>
                                                                        <w:right w:val="none" w:sz="0" w:space="0" w:color="auto"/>
                                                                      </w:divBdr>
                                                                      <w:divsChild>
                                                                        <w:div w:id="2002150191">
                                                                          <w:marLeft w:val="0"/>
                                                                          <w:marRight w:val="0"/>
                                                                          <w:marTop w:val="0"/>
                                                                          <w:marBottom w:val="0"/>
                                                                          <w:divBdr>
                                                                            <w:top w:val="none" w:sz="0" w:space="0" w:color="auto"/>
                                                                            <w:left w:val="none" w:sz="0" w:space="0" w:color="auto"/>
                                                                            <w:bottom w:val="none" w:sz="0" w:space="0" w:color="auto"/>
                                                                            <w:right w:val="none" w:sz="0" w:space="0" w:color="auto"/>
                                                                          </w:divBdr>
                                                                          <w:divsChild>
                                                                            <w:div w:id="1579703432">
                                                                              <w:marLeft w:val="0"/>
                                                                              <w:marRight w:val="0"/>
                                                                              <w:marTop w:val="0"/>
                                                                              <w:marBottom w:val="0"/>
                                                                              <w:divBdr>
                                                                                <w:top w:val="none" w:sz="0" w:space="0" w:color="auto"/>
                                                                                <w:left w:val="none" w:sz="0" w:space="0" w:color="auto"/>
                                                                                <w:bottom w:val="none" w:sz="0" w:space="0" w:color="auto"/>
                                                                                <w:right w:val="none" w:sz="0" w:space="0" w:color="auto"/>
                                                                              </w:divBdr>
                                                                            </w:div>
                                                                          </w:divsChild>
                                                                        </w:div>
                                                                        <w:div w:id="831335743">
                                                                          <w:marLeft w:val="0"/>
                                                                          <w:marRight w:val="0"/>
                                                                          <w:marTop w:val="0"/>
                                                                          <w:marBottom w:val="0"/>
                                                                          <w:divBdr>
                                                                            <w:top w:val="none" w:sz="0" w:space="0" w:color="auto"/>
                                                                            <w:left w:val="none" w:sz="0" w:space="0" w:color="auto"/>
                                                                            <w:bottom w:val="none" w:sz="0" w:space="0" w:color="auto"/>
                                                                            <w:right w:val="none" w:sz="0" w:space="0" w:color="auto"/>
                                                                          </w:divBdr>
                                                                          <w:divsChild>
                                                                            <w:div w:id="904334059">
                                                                              <w:marLeft w:val="0"/>
                                                                              <w:marRight w:val="0"/>
                                                                              <w:marTop w:val="0"/>
                                                                              <w:marBottom w:val="0"/>
                                                                              <w:divBdr>
                                                                                <w:top w:val="none" w:sz="0" w:space="0" w:color="auto"/>
                                                                                <w:left w:val="none" w:sz="0" w:space="0" w:color="auto"/>
                                                                                <w:bottom w:val="none" w:sz="0" w:space="0" w:color="auto"/>
                                                                                <w:right w:val="none" w:sz="0" w:space="0" w:color="auto"/>
                                                                              </w:divBdr>
                                                                              <w:divsChild>
                                                                                <w:div w:id="791360844">
                                                                                  <w:marLeft w:val="0"/>
                                                                                  <w:marRight w:val="0"/>
                                                                                  <w:marTop w:val="0"/>
                                                                                  <w:marBottom w:val="0"/>
                                                                                  <w:divBdr>
                                                                                    <w:top w:val="none" w:sz="0" w:space="0" w:color="auto"/>
                                                                                    <w:left w:val="none" w:sz="0" w:space="0" w:color="auto"/>
                                                                                    <w:bottom w:val="none" w:sz="0" w:space="0" w:color="auto"/>
                                                                                    <w:right w:val="none" w:sz="0" w:space="0" w:color="auto"/>
                                                                                  </w:divBdr>
                                                                                </w:div>
                                                                              </w:divsChild>
                                                                            </w:div>
                                                                            <w:div w:id="459425755">
                                                                              <w:marLeft w:val="0"/>
                                                                              <w:marRight w:val="0"/>
                                                                              <w:marTop w:val="0"/>
                                                                              <w:marBottom w:val="0"/>
                                                                              <w:divBdr>
                                                                                <w:top w:val="none" w:sz="0" w:space="0" w:color="auto"/>
                                                                                <w:left w:val="none" w:sz="0" w:space="0" w:color="auto"/>
                                                                                <w:bottom w:val="none" w:sz="0" w:space="0" w:color="auto"/>
                                                                                <w:right w:val="none" w:sz="0" w:space="0" w:color="auto"/>
                                                                              </w:divBdr>
                                                                              <w:divsChild>
                                                                                <w:div w:id="895431347">
                                                                                  <w:marLeft w:val="0"/>
                                                                                  <w:marRight w:val="0"/>
                                                                                  <w:marTop w:val="0"/>
                                                                                  <w:marBottom w:val="0"/>
                                                                                  <w:divBdr>
                                                                                    <w:top w:val="none" w:sz="0" w:space="0" w:color="auto"/>
                                                                                    <w:left w:val="none" w:sz="0" w:space="0" w:color="auto"/>
                                                                                    <w:bottom w:val="none" w:sz="0" w:space="0" w:color="auto"/>
                                                                                    <w:right w:val="none" w:sz="0" w:space="0" w:color="auto"/>
                                                                                  </w:divBdr>
                                                                                  <w:divsChild>
                                                                                    <w:div w:id="13331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Leal, Amaris</dc:creator>
  <cp:lastModifiedBy>Leal, Amaris</cp:lastModifiedBy>
  <cp:revision>2</cp:revision>
  <dcterms:created xsi:type="dcterms:W3CDTF">2015-09-28T16:29:00Z</dcterms:created>
  <dcterms:modified xsi:type="dcterms:W3CDTF">2015-09-28T16:29:00Z</dcterms:modified>
</cp:coreProperties>
</file>