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F0928">
      <w:pPr>
        <w:pStyle w:val="Heading2"/>
        <w:divId w:val="686519892"/>
        <w:rPr>
          <w:rFonts w:ascii="Arial" w:eastAsia="Times New Roman" w:hAnsi="Arial" w:cs="Arial"/>
        </w:rPr>
      </w:pPr>
      <w:bookmarkStart w:id="0" w:name="_GoBack"/>
      <w:bookmarkEnd w:id="0"/>
      <w:r>
        <w:rPr>
          <w:rFonts w:ascii="Arial" w:eastAsia="Times New Roman" w:hAnsi="Arial" w:cs="Arial"/>
          <w:sz w:val="20"/>
          <w:szCs w:val="20"/>
        </w:rPr>
        <w:t>LINDA LENTIN K-8 CENTER Title I, Part A Parental Involvement Pla</w:t>
      </w:r>
      <w:r>
        <w:rPr>
          <w:rFonts w:ascii="Arial" w:eastAsia="Times New Roman" w:hAnsi="Arial" w:cs="Arial"/>
          <w:sz w:val="20"/>
          <w:szCs w:val="20"/>
        </w:rPr>
        <w:t>n</w:t>
      </w:r>
    </w:p>
    <w:p w:rsidR="00000000" w:rsidRDefault="000F0928">
      <w:pPr>
        <w:pStyle w:val="NormalWeb"/>
        <w:divId w:val="2143886853"/>
      </w:pPr>
      <w:r>
        <w:t>I,</w:t>
      </w:r>
      <w:r>
        <w:t xml:space="preserve"> </w:t>
      </w:r>
      <w:r>
        <w:t>Monefe M. Youn</w:t>
      </w:r>
      <w:r>
        <w:t>g</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F0928">
      <w:pPr>
        <w:pStyle w:val="Heading2"/>
        <w:divId w:val="2143886853"/>
        <w:rPr>
          <w:rFonts w:ascii="Arial" w:eastAsia="Times New Roman" w:hAnsi="Arial" w:cs="Arial"/>
        </w:rPr>
      </w:pPr>
      <w:r>
        <w:rPr>
          <w:rFonts w:ascii="Arial" w:eastAsia="Times New Roman" w:hAnsi="Arial" w:cs="Arial"/>
        </w:rPr>
        <w:t>Assurances</w:t>
      </w:r>
    </w:p>
    <w:p w:rsidR="00000000" w:rsidRDefault="000F0928">
      <w:pPr>
        <w:numPr>
          <w:ilvl w:val="0"/>
          <w:numId w:val="1"/>
        </w:numPr>
        <w:spacing w:before="100" w:beforeAutospacing="1" w:after="100" w:afterAutospacing="1"/>
        <w:divId w:val="214388685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F0928">
      <w:pPr>
        <w:numPr>
          <w:ilvl w:val="0"/>
          <w:numId w:val="1"/>
        </w:numPr>
        <w:spacing w:before="100" w:beforeAutospacing="1" w:after="100" w:afterAutospacing="1"/>
        <w:divId w:val="214388685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F0928">
      <w:pPr>
        <w:numPr>
          <w:ilvl w:val="0"/>
          <w:numId w:val="1"/>
        </w:numPr>
        <w:spacing w:before="100" w:beforeAutospacing="1" w:after="100" w:afterAutospacing="1"/>
        <w:divId w:val="214388685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F0928">
      <w:pPr>
        <w:numPr>
          <w:ilvl w:val="0"/>
          <w:numId w:val="1"/>
        </w:numPr>
        <w:spacing w:before="100" w:beforeAutospacing="1" w:after="100" w:afterAutospacing="1"/>
        <w:divId w:val="214388685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0F0928">
      <w:pPr>
        <w:numPr>
          <w:ilvl w:val="0"/>
          <w:numId w:val="1"/>
        </w:numPr>
        <w:spacing w:before="100" w:beforeAutospacing="1" w:after="100" w:afterAutospacing="1"/>
        <w:divId w:val="214388685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F0928">
      <w:pPr>
        <w:numPr>
          <w:ilvl w:val="0"/>
          <w:numId w:val="1"/>
        </w:numPr>
        <w:spacing w:before="100" w:beforeAutospacing="1" w:after="100" w:afterAutospacing="1"/>
        <w:divId w:val="214388685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F0928">
      <w:pPr>
        <w:numPr>
          <w:ilvl w:val="0"/>
          <w:numId w:val="1"/>
        </w:numPr>
        <w:spacing w:before="100" w:beforeAutospacing="1" w:after="100" w:afterAutospacing="1"/>
        <w:divId w:val="214388685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0F0928">
      <w:pPr>
        <w:numPr>
          <w:ilvl w:val="0"/>
          <w:numId w:val="1"/>
        </w:numPr>
        <w:spacing w:before="100" w:beforeAutospacing="1" w:after="100" w:afterAutospacing="1"/>
        <w:divId w:val="214388685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F0928">
      <w:pPr>
        <w:numPr>
          <w:ilvl w:val="0"/>
          <w:numId w:val="1"/>
        </w:numPr>
        <w:spacing w:before="100" w:beforeAutospacing="1" w:after="100" w:afterAutospacing="1"/>
        <w:divId w:val="214388685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0F0928">
      <w:pPr>
        <w:divId w:val="214388685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214388685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F092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F092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F0928">
      <w:pPr>
        <w:spacing w:after="240"/>
        <w:divId w:val="2143886853"/>
        <w:rPr>
          <w:rFonts w:ascii="Arial" w:eastAsia="Times New Roman" w:hAnsi="Arial" w:cs="Arial"/>
          <w:sz w:val="20"/>
          <w:szCs w:val="20"/>
        </w:rPr>
      </w:pPr>
    </w:p>
    <w:p w:rsidR="00000000" w:rsidRDefault="000F0928">
      <w:pPr>
        <w:spacing w:after="240"/>
        <w:divId w:val="153230258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F0928">
      <w:pPr>
        <w:divId w:val="1532302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29679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0928">
            <w:pPr>
              <w:divId w:val="6733870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Linda Lentin K-8 Center is to challenge our students to engage in moral thinking, subject area journaling, authentic problem-based learning and the successful completion of curr</w:t>
            </w:r>
            <w:r>
              <w:rPr>
                <w:rFonts w:ascii="Arial" w:eastAsia="Times New Roman" w:hAnsi="Arial" w:cs="Arial"/>
                <w:sz w:val="20"/>
                <w:szCs w:val="20"/>
              </w:rPr>
              <w:t xml:space="preserve">iculum standards. </w:t>
            </w:r>
            <w:r>
              <w:rPr>
                <w:rFonts w:ascii="Arial" w:eastAsia="Times New Roman" w:hAnsi="Arial" w:cs="Arial"/>
                <w:sz w:val="20"/>
                <w:szCs w:val="20"/>
              </w:rPr>
              <w:br/>
            </w:r>
            <w:r>
              <w:rPr>
                <w:rFonts w:ascii="Arial" w:eastAsia="Times New Roman" w:hAnsi="Arial" w:cs="Arial"/>
                <w:sz w:val="20"/>
                <w:szCs w:val="20"/>
              </w:rPr>
              <w:br/>
              <w:t>Linda Lentin K-8 Center is to embrace the multicultural community of which we are a part. Through this action, we will improve academic skills, increase social maturity, physical potential and the emotional growth of our pre-kindergarte</w:t>
            </w:r>
            <w:r>
              <w:rPr>
                <w:rFonts w:ascii="Arial" w:eastAsia="Times New Roman" w:hAnsi="Arial" w:cs="Arial"/>
                <w:sz w:val="20"/>
                <w:szCs w:val="20"/>
              </w:rPr>
              <w:t xml:space="preserve">n through eighth grade students. The staff, parents, and community will promote respect for all ideas and cultures. We welcome the challenge of providing a safe environment which meets the need of the </w:t>
            </w:r>
            <w:r>
              <w:rPr>
                <w:rFonts w:ascii="Arial" w:eastAsia="Times New Roman" w:hAnsi="Arial" w:cs="Arial"/>
                <w:sz w:val="20"/>
                <w:szCs w:val="20"/>
              </w:rPr>
              <w:lastRenderedPageBreak/>
              <w:t>students and helps them become resourceful and producti</w:t>
            </w:r>
            <w:r>
              <w:rPr>
                <w:rFonts w:ascii="Arial" w:eastAsia="Times New Roman" w:hAnsi="Arial" w:cs="Arial"/>
                <w:sz w:val="20"/>
                <w:szCs w:val="20"/>
              </w:rPr>
              <w:t>ve citizens of an ever-changing world. The focus upon the positive ideals related to attitude, attendance and achievement will be used to monitor the progress of our missio</w:t>
            </w:r>
            <w:r>
              <w:rPr>
                <w:rFonts w:ascii="Arial" w:eastAsia="Times New Roman" w:hAnsi="Arial" w:cs="Arial"/>
                <w:sz w:val="20"/>
                <w:szCs w:val="20"/>
              </w:rPr>
              <w:t>n</w:t>
            </w:r>
          </w:p>
        </w:tc>
      </w:tr>
    </w:tbl>
    <w:p w:rsidR="00000000" w:rsidRDefault="000F0928">
      <w:pPr>
        <w:divId w:val="2083595320"/>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0F0928">
      <w:pPr>
        <w:spacing w:after="240"/>
        <w:divId w:val="193720312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F0928">
      <w:pPr>
        <w:divId w:val="19372031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w:t>
      </w:r>
      <w:r>
        <w:rPr>
          <w:rFonts w:ascii="Arial" w:eastAsia="Times New Roman" w:hAnsi="Arial" w:cs="Arial"/>
          <w:sz w:val="20"/>
          <w:szCs w:val="20"/>
        </w:rPr>
        <w:t>hool will involve parents in an organized, ongoing, and timely manner, in the planning, review, and improvement of Title I programs including involvement in the decisions regarding how funds for parental involvement will be used [Sections1118(c)(3), 1114(b</w:t>
      </w:r>
      <w:r>
        <w:rPr>
          <w:rFonts w:ascii="Arial" w:eastAsia="Times New Roman" w:hAnsi="Arial" w:cs="Arial"/>
          <w:sz w:val="20"/>
          <w:szCs w:val="20"/>
        </w:rPr>
        <w:t>)(2),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710670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0928">
            <w:pPr>
              <w:divId w:val="21044520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involve parents in the planning and inplementation of the School Improvement Plan (SIP) this planning process incorporates a shared decision making process which includes the development of the school</w:t>
            </w:r>
            <w:r>
              <w:rPr>
                <w:rFonts w:ascii="Arial" w:eastAsia="Times New Roman" w:hAnsi="Arial" w:cs="Arial"/>
                <w:sz w:val="20"/>
                <w:szCs w:val="20"/>
              </w:rPr>
              <w:t>s instructional goals and parent involvement. It further delineates where funds will be allocated in support of the SIP</w:t>
            </w:r>
            <w:r>
              <w:rPr>
                <w:rFonts w:ascii="Arial" w:eastAsia="Times New Roman" w:hAnsi="Arial" w:cs="Arial"/>
                <w:sz w:val="20"/>
                <w:szCs w:val="20"/>
              </w:rPr>
              <w:t>.</w:t>
            </w:r>
          </w:p>
        </w:tc>
      </w:tr>
    </w:tbl>
    <w:p w:rsidR="00000000" w:rsidRDefault="000F0928">
      <w:pPr>
        <w:divId w:val="41420882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F0928">
      <w:pPr>
        <w:spacing w:after="240"/>
        <w:divId w:val="75178358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F0928">
      <w:pPr>
        <w:divId w:val="7517835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w:t>
      </w:r>
      <w:r>
        <w:rPr>
          <w:rFonts w:ascii="Arial" w:eastAsia="Times New Roman" w:hAnsi="Arial" w:cs="Arial"/>
          <w:sz w:val="20"/>
          <w:szCs w:val="20"/>
        </w:rPr>
        <w:t>volvement programs and activities that teach parents how to help their children at home, to the extent feasible and appropriate, including but not limited to, other federal programs such as: Head Start, Early Reading First, Even Start, Home Instruction Pro</w:t>
      </w:r>
      <w:r>
        <w:rPr>
          <w:rFonts w:ascii="Arial" w:eastAsia="Times New Roman" w:hAnsi="Arial" w:cs="Arial"/>
          <w:sz w:val="20"/>
          <w:szCs w:val="20"/>
        </w:rPr>
        <w:t>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2"/>
        <w:gridCol w:w="7153"/>
      </w:tblGrid>
      <w:tr w:rsidR="00000000">
        <w:trPr>
          <w:divId w:val="18238112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23811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The school site will coordinate trainings through the CIS of parenting classes on a monthly basis</w:t>
            </w:r>
            <w:r>
              <w:rPr>
                <w:rFonts w:ascii="Arial" w:eastAsia="Times New Roman" w:hAnsi="Arial" w:cs="Arial"/>
                <w:sz w:val="20"/>
                <w:szCs w:val="20"/>
              </w:rPr>
              <w:t>.</w:t>
            </w:r>
          </w:p>
        </w:tc>
      </w:tr>
      <w:tr w:rsidR="00000000">
        <w:trPr>
          <w:divId w:val="18238112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Early Childhood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The CIS will coordinate through the District to provide training to support the engagement and involvement of parents of young children.</w:t>
            </w:r>
            <w:r>
              <w:rPr>
                <w:rFonts w:ascii="Arial" w:eastAsia="Times New Roman" w:hAnsi="Arial" w:cs="Arial"/>
                <w:sz w:val="20"/>
                <w:szCs w:val="20"/>
              </w:rPr>
              <w:t xml:space="preserve"> </w:t>
            </w:r>
          </w:p>
        </w:tc>
      </w:tr>
    </w:tbl>
    <w:p w:rsidR="00000000" w:rsidRDefault="000F0928">
      <w:pPr>
        <w:divId w:val="24098787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0F0928">
      <w:pPr>
        <w:spacing w:after="240"/>
        <w:divId w:val="81344843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F0928">
      <w:pPr>
        <w:divId w:val="8134484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w:t>
      </w:r>
      <w:r>
        <w:rPr>
          <w:rFonts w:ascii="Arial" w:eastAsia="Times New Roman" w:hAnsi="Arial" w:cs="Arial"/>
          <w:sz w:val="20"/>
          <w:szCs w:val="20"/>
        </w:rPr>
        <w:t>uct an annual meeting designed to inform parents of participating children about the school’s Title I program, the nature of the Title I program (schoolwide or targeted assistance), Adequately Yearly Progress, school choice, supplemental educational servic</w:t>
      </w:r>
      <w:r>
        <w:rPr>
          <w:rFonts w:ascii="Arial" w:eastAsia="Times New Roman" w:hAnsi="Arial" w:cs="Arial"/>
          <w:sz w:val="20"/>
          <w:szCs w:val="20"/>
        </w:rPr>
        <w:t>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19"/>
        <w:gridCol w:w="1631"/>
        <w:gridCol w:w="1609"/>
        <w:gridCol w:w="3956"/>
      </w:tblGrid>
      <w:tr w:rsidR="00000000">
        <w:trPr>
          <w:divId w:val="4909481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9094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Parent 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r w:rsidR="00000000">
        <w:trPr>
          <w:divId w:val="49094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Connect 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Principal, AP,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r w:rsidR="00000000">
        <w:trPr>
          <w:divId w:val="49094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Telephone Syste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Principal, AP,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r w:rsidR="00000000">
        <w:trPr>
          <w:divId w:val="4909481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bl>
    <w:p w:rsidR="00000000" w:rsidRDefault="000F0928">
      <w:pPr>
        <w:divId w:val="6149175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F0928">
      <w:pPr>
        <w:spacing w:after="240"/>
        <w:divId w:val="99853559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F0928">
      <w:pPr>
        <w:divId w:val="9985355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w:t>
      </w:r>
      <w:r>
        <w:rPr>
          <w:rFonts w:ascii="Arial" w:eastAsia="Times New Roman" w:hAnsi="Arial" w:cs="Arial"/>
          <w:sz w:val="20"/>
          <w:szCs w:val="20"/>
        </w:rPr>
        <w:lastRenderedPageBreak/>
        <w:t>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068677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0928">
            <w:pPr>
              <w:divId w:val="8152219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provide a Parent Information Program (PIP), Bilingual Monthly Meet</w:t>
            </w:r>
            <w:r>
              <w:rPr>
                <w:rFonts w:ascii="Arial" w:eastAsia="Times New Roman" w:hAnsi="Arial" w:cs="Arial"/>
                <w:sz w:val="20"/>
                <w:szCs w:val="20"/>
              </w:rPr>
              <w:t>ing, PTA Meetings, Science Parent Night Meetings, Monthly EESAC Meetings and the 2015-2016 Open House and Parent Resource Center</w:t>
            </w:r>
            <w:r>
              <w:rPr>
                <w:rFonts w:ascii="Arial" w:eastAsia="Times New Roman" w:hAnsi="Arial" w:cs="Arial"/>
                <w:sz w:val="20"/>
                <w:szCs w:val="20"/>
              </w:rPr>
              <w:t>.</w:t>
            </w:r>
          </w:p>
        </w:tc>
      </w:tr>
    </w:tbl>
    <w:p w:rsidR="00000000" w:rsidRDefault="000F0928">
      <w:pPr>
        <w:divId w:val="196064420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0F0928">
      <w:pPr>
        <w:spacing w:after="240"/>
        <w:divId w:val="20567888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F0928">
      <w:pPr>
        <w:divId w:val="2056788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w:t>
      </w:r>
      <w:r>
        <w:rPr>
          <w:rFonts w:ascii="Arial" w:eastAsia="Times New Roman" w:hAnsi="Arial" w:cs="Arial"/>
          <w:sz w:val="20"/>
          <w:szCs w:val="20"/>
        </w:rPr>
        <w:t>e capacity for strong parental involvement, in order to ensure effective involvement of parents and to support a partnership among the school involved, parents, and the community to improve student academic achievement [Section 1118(e)]. Describe the actio</w:t>
      </w:r>
      <w:r>
        <w:rPr>
          <w:rFonts w:ascii="Arial" w:eastAsia="Times New Roman" w:hAnsi="Arial" w:cs="Arial"/>
          <w:sz w:val="20"/>
          <w:szCs w:val="20"/>
        </w:rPr>
        <w:t>ns the school will take to provide materials and training to help parents work with their child to improve their child’s academic achievement [Section 1118(e)(2)].Include information on how the school will provide other reasonable support for parental invo</w:t>
      </w:r>
      <w:r>
        <w:rPr>
          <w:rFonts w:ascii="Arial" w:eastAsia="Times New Roman" w:hAnsi="Arial" w:cs="Arial"/>
          <w:sz w:val="20"/>
          <w:szCs w:val="20"/>
        </w:rPr>
        <w:t>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144"/>
        <w:gridCol w:w="1430"/>
        <w:gridCol w:w="3233"/>
        <w:gridCol w:w="1032"/>
        <w:gridCol w:w="1975"/>
      </w:tblGrid>
      <w:tr w:rsidR="00000000">
        <w:trPr>
          <w:divId w:val="19143856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14385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AP,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Provides training, information, and support services that strengthen the relationship between parents and the school in meaningful ways that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w:t>
            </w:r>
            <w:r>
              <w:rPr>
                <w:rFonts w:ascii="Arial" w:eastAsia="Times New Roman" w:hAnsi="Arial" w:cs="Arial"/>
                <w:sz w:val="20"/>
                <w:szCs w:val="20"/>
              </w:rPr>
              <w:t>ed test scores</w:t>
            </w:r>
            <w:r>
              <w:rPr>
                <w:rFonts w:ascii="Arial" w:eastAsia="Times New Roman" w:hAnsi="Arial" w:cs="Arial"/>
                <w:sz w:val="20"/>
                <w:szCs w:val="20"/>
              </w:rPr>
              <w:t xml:space="preserve"> </w:t>
            </w:r>
          </w:p>
        </w:tc>
      </w:tr>
      <w:tr w:rsidR="00000000">
        <w:trPr>
          <w:divId w:val="1914385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Titile I DAC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District,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Provides training, information, and support services that strengthen the relationship between parents and the school in meaningful ways that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r>
              <w:rPr>
                <w:rFonts w:ascii="Arial" w:eastAsia="Times New Roman" w:hAnsi="Arial" w:cs="Arial"/>
                <w:sz w:val="20"/>
                <w:szCs w:val="20"/>
              </w:rPr>
              <w:t xml:space="preserve"> </w:t>
            </w:r>
          </w:p>
        </w:tc>
      </w:tr>
      <w:tr w:rsidR="00000000">
        <w:trPr>
          <w:divId w:val="1914385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Title I School Monthly Repor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Provides training, information, and support services that strengthen the relationship between parents and the school in meaningful ways that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w:t>
            </w:r>
            <w:r>
              <w:rPr>
                <w:rFonts w:ascii="Arial" w:eastAsia="Times New Roman" w:hAnsi="Arial" w:cs="Arial"/>
                <w:sz w:val="20"/>
                <w:szCs w:val="20"/>
              </w:rPr>
              <w:t>cores</w:t>
            </w:r>
            <w:r>
              <w:rPr>
                <w:rFonts w:ascii="Arial" w:eastAsia="Times New Roman" w:hAnsi="Arial" w:cs="Arial"/>
                <w:sz w:val="20"/>
                <w:szCs w:val="20"/>
              </w:rPr>
              <w:t xml:space="preserve"> </w:t>
            </w:r>
          </w:p>
        </w:tc>
      </w:tr>
      <w:tr w:rsidR="00000000">
        <w:trPr>
          <w:divId w:val="1914385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District,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Assist parents in maintaining knowledge of their childs academic performance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r>
              <w:rPr>
                <w:rFonts w:ascii="Arial" w:eastAsia="Times New Roman" w:hAnsi="Arial" w:cs="Arial"/>
                <w:sz w:val="20"/>
                <w:szCs w:val="20"/>
              </w:rPr>
              <w:t xml:space="preserve"> </w:t>
            </w:r>
          </w:p>
        </w:tc>
      </w:tr>
      <w:tr w:rsidR="00000000">
        <w:trPr>
          <w:divId w:val="1914385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School site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AP,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Provides training, information, and support services that strengthen the relationship between parents and the school in meaningful ways that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w:t>
            </w:r>
            <w:r>
              <w:rPr>
                <w:rFonts w:ascii="Arial" w:eastAsia="Times New Roman" w:hAnsi="Arial" w:cs="Arial"/>
                <w:sz w:val="20"/>
                <w:szCs w:val="20"/>
              </w:rPr>
              <w:t>ized test scores</w:t>
            </w:r>
            <w:r>
              <w:rPr>
                <w:rFonts w:ascii="Arial" w:eastAsia="Times New Roman" w:hAnsi="Arial" w:cs="Arial"/>
                <w:sz w:val="20"/>
                <w:szCs w:val="20"/>
              </w:rPr>
              <w:t xml:space="preserve"> </w:t>
            </w:r>
          </w:p>
        </w:tc>
      </w:tr>
      <w:tr w:rsidR="00000000">
        <w:trPr>
          <w:divId w:val="1914385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EESAC Chairperson,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Increased achievement in standardized test scores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r>
              <w:rPr>
                <w:rFonts w:ascii="Arial" w:eastAsia="Times New Roman" w:hAnsi="Arial" w:cs="Arial"/>
                <w:sz w:val="20"/>
                <w:szCs w:val="20"/>
              </w:rPr>
              <w:t xml:space="preserve"> </w:t>
            </w:r>
          </w:p>
        </w:tc>
      </w:tr>
    </w:tbl>
    <w:p w:rsidR="00000000" w:rsidRDefault="000F0928">
      <w:pPr>
        <w:divId w:val="70433272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F0928">
      <w:pPr>
        <w:spacing w:after="240"/>
        <w:divId w:val="183903563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F0928">
      <w:pPr>
        <w:divId w:val="18390356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9"/>
        <w:gridCol w:w="1297"/>
        <w:gridCol w:w="2862"/>
        <w:gridCol w:w="1201"/>
        <w:gridCol w:w="1816"/>
      </w:tblGrid>
      <w:tr w:rsidR="00000000">
        <w:trPr>
          <w:divId w:val="16156689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156689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Title I Annual school site parent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Principal, AP,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It is to understand and implemnet the No Child Left Behind Act and also to increase academic achievement through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r>
              <w:rPr>
                <w:rFonts w:ascii="Arial" w:eastAsia="Times New Roman" w:hAnsi="Arial" w:cs="Arial"/>
                <w:sz w:val="20"/>
                <w:szCs w:val="20"/>
              </w:rPr>
              <w:t xml:space="preserve"> </w:t>
            </w:r>
          </w:p>
        </w:tc>
      </w:tr>
      <w:tr w:rsidR="00000000">
        <w:trPr>
          <w:divId w:val="16156689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Miami Dade County</w:t>
            </w:r>
            <w:r>
              <w:rPr>
                <w:rFonts w:ascii="Arial" w:eastAsia="Times New Roman" w:hAnsi="Arial" w:cs="Arial"/>
                <w:sz w:val="20"/>
                <w:szCs w:val="20"/>
              </w:rPr>
              <w:t xml:space="preserve"> Public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District Offic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The District makes training available to assist schools in effectively managing their EESAC councils so that parents are fully involved in the development and review of the SIP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r>
              <w:rPr>
                <w:rFonts w:ascii="Arial" w:eastAsia="Times New Roman" w:hAnsi="Arial" w:cs="Arial"/>
                <w:sz w:val="20"/>
                <w:szCs w:val="20"/>
              </w:rPr>
              <w:t xml:space="preserve"> </w:t>
            </w:r>
          </w:p>
        </w:tc>
      </w:tr>
      <w:tr w:rsidR="00000000">
        <w:trPr>
          <w:divId w:val="16156689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CIS Training of Trainer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It assists with planning and implementation of effective parental involvement activities that are linked to improving academic achieveme</w:t>
            </w:r>
            <w:r>
              <w:rPr>
                <w:rFonts w:ascii="Arial" w:eastAsia="Times New Roman" w:hAnsi="Arial" w:cs="Arial"/>
                <w:sz w:val="20"/>
                <w:szCs w:val="20"/>
              </w:rPr>
              <w:t>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r w:rsidR="00000000">
        <w:trPr>
          <w:divId w:val="16156689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Title I Administration Technical Assistance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District 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It is to assist withplanning, monitoring, and implementation of effective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bl>
    <w:p w:rsidR="00000000" w:rsidRDefault="000F0928">
      <w:pPr>
        <w:divId w:val="55400767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0F0928">
      <w:pPr>
        <w:spacing w:after="240"/>
        <w:divId w:val="203549525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F0928">
      <w:pPr>
        <w:divId w:val="20354952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905161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0928">
            <w:pPr>
              <w:divId w:val="159901800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Other activities provided to support parents</w:t>
            </w:r>
            <w:r>
              <w:rPr>
                <w:rFonts w:ascii="Arial" w:eastAsia="Times New Roman" w:hAnsi="Arial" w:cs="Arial"/>
                <w:sz w:val="20"/>
                <w:szCs w:val="20"/>
              </w:rPr>
              <w:t xml:space="preserve"> are Science and Mathematics Parent Night, Reading, Writing and Science Boot-camps, Technology Nights, and Data Protocol meetings with parents to support student learning. These activities require parent notification and flexible scheduling in order to mee</w:t>
            </w:r>
            <w:r>
              <w:rPr>
                <w:rFonts w:ascii="Arial" w:eastAsia="Times New Roman" w:hAnsi="Arial" w:cs="Arial"/>
                <w:sz w:val="20"/>
                <w:szCs w:val="20"/>
              </w:rPr>
              <w:t>t the needs of the parents and their varied work hours. These activities will take place throughout the year. The effectiveness of the program will be determined by the increased achievement in standardized test scores.</w:t>
            </w:r>
            <w:r>
              <w:rPr>
                <w:rFonts w:ascii="Arial" w:eastAsia="Times New Roman" w:hAnsi="Arial" w:cs="Arial"/>
                <w:sz w:val="20"/>
                <w:szCs w:val="20"/>
              </w:rPr>
              <w:t xml:space="preserve"> </w:t>
            </w:r>
          </w:p>
        </w:tc>
      </w:tr>
    </w:tbl>
    <w:p w:rsidR="00000000" w:rsidRDefault="000F0928">
      <w:pPr>
        <w:divId w:val="132127702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0F0928">
      <w:pPr>
        <w:spacing w:after="240"/>
        <w:divId w:val="34355272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F0928">
      <w:pPr>
        <w:divId w:val="3435527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0F0928">
      <w:pPr>
        <w:numPr>
          <w:ilvl w:val="0"/>
          <w:numId w:val="2"/>
        </w:numPr>
        <w:spacing w:before="100" w:beforeAutospacing="1" w:after="100" w:afterAutospacing="1"/>
        <w:divId w:val="34355272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F0928">
      <w:pPr>
        <w:numPr>
          <w:ilvl w:val="0"/>
          <w:numId w:val="2"/>
        </w:numPr>
        <w:spacing w:before="100" w:beforeAutospacing="1" w:after="100" w:afterAutospacing="1"/>
        <w:divId w:val="34355272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0F0928">
      <w:pPr>
        <w:numPr>
          <w:ilvl w:val="0"/>
          <w:numId w:val="2"/>
        </w:numPr>
        <w:spacing w:before="100" w:beforeAutospacing="1" w:after="100" w:afterAutospacing="1"/>
        <w:divId w:val="343552720"/>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0F0928">
      <w:pPr>
        <w:numPr>
          <w:ilvl w:val="0"/>
          <w:numId w:val="2"/>
        </w:numPr>
        <w:spacing w:before="100" w:beforeAutospacing="1" w:after="100" w:afterAutospacing="1"/>
        <w:divId w:val="343552720"/>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015902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0928">
            <w:pPr>
              <w:divId w:val="84247713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Connect-Ed telephone notifications, mail outs, Parent Newsletter, flyers</w:t>
            </w:r>
            <w:r>
              <w:rPr>
                <w:rFonts w:ascii="Arial" w:eastAsia="Times New Roman" w:hAnsi="Arial" w:cs="Arial"/>
                <w:sz w:val="20"/>
                <w:szCs w:val="20"/>
              </w:rPr>
              <w:t xml:space="preserve">, EESAC notifications in simultaneous translations and Parent suggestion boxes will be </w:t>
            </w:r>
            <w:r>
              <w:rPr>
                <w:rFonts w:ascii="Arial" w:eastAsia="Times New Roman" w:hAnsi="Arial" w:cs="Arial"/>
                <w:sz w:val="20"/>
                <w:szCs w:val="20"/>
              </w:rPr>
              <w:lastRenderedPageBreak/>
              <w:t>used to communicate with parents. Parent Nights will be used to train parent in curriculum, student assessment and understanding student performance levels</w:t>
            </w:r>
            <w:r>
              <w:rPr>
                <w:rFonts w:ascii="Arial" w:eastAsia="Times New Roman" w:hAnsi="Arial" w:cs="Arial"/>
                <w:sz w:val="20"/>
                <w:szCs w:val="20"/>
              </w:rPr>
              <w:t>.</w:t>
            </w:r>
          </w:p>
        </w:tc>
      </w:tr>
    </w:tbl>
    <w:p w:rsidR="00000000" w:rsidRDefault="000F0928">
      <w:pPr>
        <w:divId w:val="39551470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0F0928">
      <w:pPr>
        <w:spacing w:after="240"/>
        <w:divId w:val="189415169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F0928">
      <w:pPr>
        <w:divId w:val="18941516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803514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0928">
            <w:pPr>
              <w:divId w:val="810732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w:t>
            </w:r>
            <w:r>
              <w:rPr>
                <w:rFonts w:ascii="Arial" w:eastAsia="Times New Roman" w:hAnsi="Arial" w:cs="Arial"/>
                <w:sz w:val="20"/>
                <w:szCs w:val="20"/>
              </w:rPr>
              <w:t>chool will provide a Parent Information Program (PIP), Bilingual Monthly Meeting, PTA Meetings, Science Parent Night Meetings, Monthly EESAC Meetings and the 2015-2016 Open House and Parent Resource Center. Information will be shared through other activiti</w:t>
            </w:r>
            <w:r>
              <w:rPr>
                <w:rFonts w:ascii="Arial" w:eastAsia="Times New Roman" w:hAnsi="Arial" w:cs="Arial"/>
                <w:sz w:val="20"/>
                <w:szCs w:val="20"/>
              </w:rPr>
              <w:t>es provided to support parents such as, parent science meetings, CoNect Ed telephone notifications, mail outs, Parent Newsletter, flyers, notifications in simultaneous translations</w:t>
            </w:r>
            <w:r>
              <w:rPr>
                <w:rFonts w:ascii="Arial" w:eastAsia="Times New Roman" w:hAnsi="Arial" w:cs="Arial"/>
                <w:sz w:val="20"/>
                <w:szCs w:val="20"/>
              </w:rPr>
              <w:t>.</w:t>
            </w:r>
          </w:p>
        </w:tc>
      </w:tr>
    </w:tbl>
    <w:p w:rsidR="00000000" w:rsidRDefault="000F0928">
      <w:pPr>
        <w:divId w:val="181221297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F0928">
      <w:pPr>
        <w:spacing w:after="240"/>
        <w:divId w:val="21373939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F0928">
      <w:pPr>
        <w:divId w:val="2137393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w:t>
      </w:r>
      <w:r>
        <w:rPr>
          <w:rFonts w:ascii="Arial" w:eastAsia="Times New Roman" w:hAnsi="Arial" w:cs="Arial"/>
          <w:sz w:val="20"/>
          <w:szCs w:val="20"/>
        </w:rPr>
        <w:t>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664"/>
        <w:gridCol w:w="1986"/>
        <w:gridCol w:w="1369"/>
        <w:gridCol w:w="1893"/>
        <w:gridCol w:w="902"/>
      </w:tblGrid>
      <w:tr w:rsidR="00000000">
        <w:trPr>
          <w:divId w:val="6918043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91804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Develop trainings during EESAC meetings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Principal, CIS, ESSAC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w:t>
            </w:r>
            <w:r>
              <w:rPr>
                <w:rFonts w:ascii="Arial" w:eastAsia="Times New Roman" w:hAnsi="Arial" w:cs="Arial"/>
                <w:sz w:val="20"/>
                <w:szCs w:val="20"/>
              </w:rPr>
              <w:t>ed achievement in standardized test scores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r>
      <w:tr w:rsidR="00000000">
        <w:trPr>
          <w:divId w:val="691804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w:t>
            </w:r>
            <w:r>
              <w:rPr>
                <w:rFonts w:ascii="Arial" w:eastAsia="Times New Roman" w:hAnsi="Arial" w:cs="Arial"/>
                <w:sz w:val="20"/>
                <w:szCs w:val="20"/>
              </w:rPr>
              <w:t>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Science, Math, Reading and Technology parent meetings used to train parents to get involved with the educational process of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Grade Level Departments,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Provides training, information, and support services that strengthen the relationship between parents and the school in meaningful ways that improve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r>
      <w:tr w:rsidR="00000000">
        <w:trPr>
          <w:divId w:val="691804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Training parents to enhance the involvement of othe</w:t>
            </w:r>
            <w:r>
              <w:rPr>
                <w:rFonts w:ascii="Arial" w:eastAsia="Times New Roman" w:hAnsi="Arial" w:cs="Arial"/>
                <w:sz w:val="20"/>
                <w:szCs w:val="20"/>
              </w:rPr>
              <w:t>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CIS, train the trainer modeling, Parent Academy sessions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AP,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r>
      <w:tr w:rsidR="00000000">
        <w:trPr>
          <w:divId w:val="691804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w:t>
            </w:r>
            <w:r>
              <w:rPr>
                <w:rFonts w:ascii="Arial" w:eastAsia="Times New Roman" w:hAnsi="Arial" w:cs="Arial"/>
                <w:sz w:val="20"/>
                <w:szCs w:val="20"/>
              </w:rPr>
              <w:lastRenderedPageBreak/>
              <w:t>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lastRenderedPageBreak/>
              <w:t>CIS HOME VISITS, Monthly EESAC Meetings, Parent Teacher meetings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ESSAC, CIS, Grade Level Department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w:t>
            </w:r>
            <w:r>
              <w:rPr>
                <w:rFonts w:ascii="Arial" w:eastAsia="Times New Roman" w:hAnsi="Arial" w:cs="Arial"/>
                <w:sz w:val="20"/>
                <w:szCs w:val="20"/>
              </w:rPr>
              <w:t>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r>
      <w:tr w:rsidR="00000000">
        <w:trPr>
          <w:divId w:val="691804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Science, Math, Reading and Technology parent meetings used to help parents get involved with the educational process of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Principal, AP, Grade Level Department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 2015- June 201</w:t>
            </w:r>
            <w:r>
              <w:rPr>
                <w:rFonts w:ascii="Arial" w:eastAsia="Times New Roman" w:hAnsi="Arial" w:cs="Arial"/>
                <w:sz w:val="20"/>
                <w:szCs w:val="20"/>
              </w:rPr>
              <w:t>6</w:t>
            </w:r>
          </w:p>
        </w:tc>
      </w:tr>
      <w:tr w:rsidR="00000000">
        <w:trPr>
          <w:divId w:val="6918043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Ensure that community partners are a part of the ESS</w:t>
            </w:r>
            <w:r>
              <w:rPr>
                <w:rFonts w:ascii="Arial" w:eastAsia="Times New Roman" w:hAnsi="Arial" w:cs="Arial"/>
                <w:sz w:val="20"/>
                <w:szCs w:val="20"/>
              </w:rPr>
              <w:t>AC and PTA and also pursue Dade partner participation in school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Principal, AP,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It provides training, information and support services that strengthen the relationship between the parents, school and communit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r>
    </w:tbl>
    <w:p w:rsidR="00000000" w:rsidRDefault="000F0928">
      <w:pPr>
        <w:divId w:val="11583081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F0928">
      <w:pPr>
        <w:spacing w:after="240"/>
        <w:divId w:val="104413885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F0928">
      <w:pPr>
        <w:divId w:val="10441388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499307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092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F0928">
      <w:pPr>
        <w:divId w:val="169183680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F0928">
      <w:pPr>
        <w:spacing w:after="240"/>
        <w:divId w:val="138491117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F0928">
      <w:pPr>
        <w:divId w:val="13849111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041740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092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F0928">
      <w:pPr>
        <w:divId w:val="72583719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F0928">
      <w:pPr>
        <w:spacing w:after="240"/>
        <w:divId w:val="180330925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F0928">
      <w:pPr>
        <w:divId w:val="18033092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308571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F0928">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0F0928">
      <w:pPr>
        <w:divId w:val="164943809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F0928">
      <w:pPr>
        <w:pStyle w:val="Heading2"/>
        <w:pageBreakBefore/>
        <w:divId w:val="39690496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0F0928">
      <w:pPr>
        <w:spacing w:after="240"/>
        <w:divId w:val="105258293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F0928">
      <w:pPr>
        <w:divId w:val="1052582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97"/>
        <w:gridCol w:w="1260"/>
        <w:gridCol w:w="1515"/>
        <w:gridCol w:w="4343"/>
      </w:tblGrid>
      <w:tr w:rsidR="00000000">
        <w:trPr>
          <w:divId w:val="2031818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3181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Parent Appreciatio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Awarding parent for participating in their child's education. Encouraging continued student success</w:t>
            </w:r>
            <w:r>
              <w:rPr>
                <w:rFonts w:ascii="Arial" w:eastAsia="Times New Roman" w:hAnsi="Arial" w:cs="Arial"/>
                <w:sz w:val="20"/>
                <w:szCs w:val="20"/>
              </w:rPr>
              <w:t>.</w:t>
            </w:r>
          </w:p>
        </w:tc>
      </w:tr>
      <w:tr w:rsidR="00000000">
        <w:trPr>
          <w:divId w:val="203181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Eighth grade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Parents were informed of their childs academics as well as end of year activities. Encouraging continued student success</w:t>
            </w:r>
            <w:r>
              <w:rPr>
                <w:rFonts w:ascii="Arial" w:eastAsia="Times New Roman" w:hAnsi="Arial" w:cs="Arial"/>
                <w:sz w:val="20"/>
                <w:szCs w:val="20"/>
              </w:rPr>
              <w:t>.</w:t>
            </w:r>
          </w:p>
        </w:tc>
      </w:tr>
      <w:tr w:rsidR="00000000">
        <w:trPr>
          <w:divId w:val="203181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Achievers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Motivation for students to continue to attain high achievement</w:t>
            </w:r>
            <w:r>
              <w:rPr>
                <w:rFonts w:ascii="Arial" w:eastAsia="Times New Roman" w:hAnsi="Arial" w:cs="Arial"/>
                <w:sz w:val="20"/>
                <w:szCs w:val="20"/>
              </w:rPr>
              <w:t>.</w:t>
            </w:r>
          </w:p>
        </w:tc>
      </w:tr>
      <w:tr w:rsidR="00000000">
        <w:trPr>
          <w:divId w:val="203181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 xml:space="preserve">FSA </w:t>
            </w:r>
            <w:r>
              <w:rPr>
                <w:rFonts w:ascii="Arial" w:eastAsia="Times New Roman" w:hAnsi="Arial" w:cs="Arial"/>
                <w:sz w:val="20"/>
                <w:szCs w:val="20"/>
              </w:rPr>
              <w:t>Math 8 Grade Parent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Parents attended workshop pertaining to new standards for students to be successful</w:t>
            </w:r>
            <w:r>
              <w:rPr>
                <w:rFonts w:ascii="Arial" w:eastAsia="Times New Roman" w:hAnsi="Arial" w:cs="Arial"/>
                <w:sz w:val="20"/>
                <w:szCs w:val="20"/>
              </w:rPr>
              <w:t>.</w:t>
            </w:r>
          </w:p>
        </w:tc>
      </w:tr>
      <w:tr w:rsidR="00000000">
        <w:trPr>
          <w:divId w:val="2031818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Title I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Provided pertinent information regarding how student academics will be impact ed for the year</w:t>
            </w:r>
            <w:r>
              <w:rPr>
                <w:rFonts w:ascii="Arial" w:eastAsia="Times New Roman" w:hAnsi="Arial" w:cs="Arial"/>
                <w:sz w:val="20"/>
                <w:szCs w:val="20"/>
              </w:rPr>
              <w:t>.</w:t>
            </w:r>
          </w:p>
        </w:tc>
      </w:tr>
    </w:tbl>
    <w:p w:rsidR="00000000" w:rsidRDefault="000F0928">
      <w:pPr>
        <w:divId w:val="157424280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F0928">
      <w:pPr>
        <w:spacing w:after="240"/>
        <w:divId w:val="69377293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F0928">
      <w:pPr>
        <w:divId w:val="6937729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15"/>
        <w:gridCol w:w="1378"/>
        <w:gridCol w:w="1633"/>
        <w:gridCol w:w="3789"/>
      </w:tblGrid>
      <w:tr w:rsidR="00000000">
        <w:trPr>
          <w:divId w:val="7011751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011751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Faculty meeting: Beginning of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Establish good rapport with stakeholders for success with student achievement</w:t>
            </w:r>
            <w:r>
              <w:rPr>
                <w:rFonts w:ascii="Arial" w:eastAsia="Times New Roman" w:hAnsi="Arial" w:cs="Arial"/>
                <w:sz w:val="20"/>
                <w:szCs w:val="20"/>
              </w:rPr>
              <w:t>.</w:t>
            </w:r>
          </w:p>
        </w:tc>
      </w:tr>
    </w:tbl>
    <w:p w:rsidR="00000000" w:rsidRDefault="000F0928">
      <w:pPr>
        <w:divId w:val="107964220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F0928">
      <w:pPr>
        <w:spacing w:after="240"/>
        <w:divId w:val="46131593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F0928">
      <w:pPr>
        <w:divId w:val="4613159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89"/>
        <w:gridCol w:w="5926"/>
      </w:tblGrid>
      <w:tr w:rsidR="00000000">
        <w:trPr>
          <w:divId w:val="9385653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Steps the Sc</w:t>
            </w:r>
            <w:r>
              <w:rPr>
                <w:rFonts w:ascii="Arial" w:eastAsia="Times New Roman" w:hAnsi="Arial" w:cs="Arial"/>
                <w:b/>
                <w:bCs/>
                <w:sz w:val="20"/>
                <w:szCs w:val="20"/>
              </w:rPr>
              <w:t>hool will Take to Overcome</w:t>
            </w:r>
          </w:p>
        </w:tc>
      </w:tr>
      <w:tr w:rsidR="00000000">
        <w:trPr>
          <w:divId w:val="9385653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Parent work hours/schedule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Provide meetings at different hours before and after school</w:t>
            </w:r>
            <w:r>
              <w:rPr>
                <w:rFonts w:ascii="Arial" w:eastAsia="Times New Roman" w:hAnsi="Arial" w:cs="Arial"/>
                <w:sz w:val="20"/>
                <w:szCs w:val="20"/>
              </w:rPr>
              <w:t>.</w:t>
            </w:r>
          </w:p>
        </w:tc>
      </w:tr>
      <w:tr w:rsidR="00000000">
        <w:trPr>
          <w:divId w:val="9385653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Lack of parental involvement in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Support the PTA in the promotion of the PTA during all event</w:t>
            </w:r>
            <w:r>
              <w:rPr>
                <w:rFonts w:ascii="Arial" w:eastAsia="Times New Roman" w:hAnsi="Arial" w:cs="Arial"/>
                <w:sz w:val="20"/>
                <w:szCs w:val="20"/>
              </w:rPr>
              <w:t>s</w:t>
            </w:r>
          </w:p>
        </w:tc>
      </w:tr>
      <w:tr w:rsidR="00000000">
        <w:trPr>
          <w:divId w:val="9385653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Parents are not aware of the Attendance and Academic performance of their student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F0928">
            <w:pPr>
              <w:rPr>
                <w:rFonts w:ascii="Arial" w:eastAsia="Times New Roman" w:hAnsi="Arial" w:cs="Arial"/>
                <w:sz w:val="20"/>
                <w:szCs w:val="20"/>
              </w:rPr>
            </w:pPr>
            <w:r>
              <w:rPr>
                <w:rFonts w:ascii="Arial" w:eastAsia="Times New Roman" w:hAnsi="Arial" w:cs="Arial"/>
                <w:sz w:val="20"/>
                <w:szCs w:val="20"/>
              </w:rPr>
              <w:t>Every parent will be able to connect with families through the "web-based Parent Portal" which allows registered parents guardians to monitor their students' attendance and</w:t>
            </w:r>
            <w:r>
              <w:rPr>
                <w:rFonts w:ascii="Arial" w:eastAsia="Times New Roman" w:hAnsi="Arial" w:cs="Arial"/>
                <w:sz w:val="20"/>
                <w:szCs w:val="20"/>
              </w:rPr>
              <w:t xml:space="preserve"> academic performance while also accessing a wide variety of information</w:t>
            </w:r>
            <w:r>
              <w:rPr>
                <w:rFonts w:ascii="Arial" w:eastAsia="Times New Roman" w:hAnsi="Arial" w:cs="Arial"/>
                <w:sz w:val="20"/>
                <w:szCs w:val="20"/>
              </w:rPr>
              <w:t>.</w:t>
            </w:r>
          </w:p>
        </w:tc>
      </w:tr>
    </w:tbl>
    <w:p w:rsidR="00000000" w:rsidRDefault="000F0928">
      <w:pPr>
        <w:divId w:val="576746616"/>
        <w:rPr>
          <w:rFonts w:ascii="Arial" w:eastAsia="Times New Roman" w:hAnsi="Arial" w:cs="Arial"/>
          <w:sz w:val="20"/>
          <w:szCs w:val="20"/>
        </w:rPr>
      </w:pPr>
      <w:r>
        <w:rPr>
          <w:rFonts w:ascii="Arial" w:eastAsia="Times New Roman" w:hAnsi="Arial" w:cs="Arial"/>
          <w:sz w:val="20"/>
          <w:szCs w:val="20"/>
        </w:rPr>
        <w:lastRenderedPageBreak/>
        <w:pict>
          <v:rect id="_x0000_i1041" style="width:0;height:1.5pt" o:hralign="center" o:hrstd="t" o:hr="t" fillcolor="#a0a0a0" stroked="f"/>
        </w:pict>
      </w:r>
    </w:p>
    <w:p w:rsidR="00000000" w:rsidRDefault="000F0928">
      <w:pPr>
        <w:spacing w:after="240"/>
        <w:divId w:val="151854201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0F0928">
      <w:pPr>
        <w:divId w:val="1518542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811969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F092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F0928" w:rsidRDefault="000F0928">
      <w:pPr>
        <w:divId w:val="66193333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F092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79A"/>
    <w:multiLevelType w:val="multilevel"/>
    <w:tmpl w:val="337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12790"/>
    <w:multiLevelType w:val="multilevel"/>
    <w:tmpl w:val="1548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B65F1"/>
    <w:rsid w:val="000F0928"/>
    <w:rsid w:val="008B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19892">
      <w:marLeft w:val="0"/>
      <w:marRight w:val="0"/>
      <w:marTop w:val="0"/>
      <w:marBottom w:val="0"/>
      <w:divBdr>
        <w:top w:val="none" w:sz="0" w:space="0" w:color="auto"/>
        <w:left w:val="none" w:sz="0" w:space="0" w:color="auto"/>
        <w:bottom w:val="none" w:sz="0" w:space="0" w:color="auto"/>
        <w:right w:val="none" w:sz="0" w:space="0" w:color="auto"/>
      </w:divBdr>
      <w:divsChild>
        <w:div w:id="702176290">
          <w:marLeft w:val="0"/>
          <w:marRight w:val="0"/>
          <w:marTop w:val="0"/>
          <w:marBottom w:val="0"/>
          <w:divBdr>
            <w:top w:val="none" w:sz="0" w:space="0" w:color="auto"/>
            <w:left w:val="none" w:sz="0" w:space="0" w:color="auto"/>
            <w:bottom w:val="none" w:sz="0" w:space="0" w:color="auto"/>
            <w:right w:val="none" w:sz="0" w:space="0" w:color="auto"/>
          </w:divBdr>
          <w:divsChild>
            <w:div w:id="2143886853">
              <w:marLeft w:val="0"/>
              <w:marRight w:val="0"/>
              <w:marTop w:val="0"/>
              <w:marBottom w:val="0"/>
              <w:divBdr>
                <w:top w:val="none" w:sz="0" w:space="0" w:color="auto"/>
                <w:left w:val="none" w:sz="0" w:space="0" w:color="auto"/>
                <w:bottom w:val="none" w:sz="0" w:space="0" w:color="auto"/>
                <w:right w:val="none" w:sz="0" w:space="0" w:color="auto"/>
              </w:divBdr>
            </w:div>
          </w:divsChild>
        </w:div>
        <w:div w:id="1532302585">
          <w:marLeft w:val="0"/>
          <w:marRight w:val="0"/>
          <w:marTop w:val="0"/>
          <w:marBottom w:val="0"/>
          <w:divBdr>
            <w:top w:val="none" w:sz="0" w:space="0" w:color="auto"/>
            <w:left w:val="none" w:sz="0" w:space="0" w:color="auto"/>
            <w:bottom w:val="none" w:sz="0" w:space="0" w:color="auto"/>
            <w:right w:val="none" w:sz="0" w:space="0" w:color="auto"/>
          </w:divBdr>
          <w:divsChild>
            <w:div w:id="122967986">
              <w:marLeft w:val="0"/>
              <w:marRight w:val="0"/>
              <w:marTop w:val="0"/>
              <w:marBottom w:val="0"/>
              <w:divBdr>
                <w:top w:val="none" w:sz="0" w:space="0" w:color="auto"/>
                <w:left w:val="none" w:sz="0" w:space="0" w:color="auto"/>
                <w:bottom w:val="none" w:sz="0" w:space="0" w:color="auto"/>
                <w:right w:val="none" w:sz="0" w:space="0" w:color="auto"/>
              </w:divBdr>
              <w:divsChild>
                <w:div w:id="67338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595320">
              <w:marLeft w:val="0"/>
              <w:marRight w:val="0"/>
              <w:marTop w:val="0"/>
              <w:marBottom w:val="0"/>
              <w:divBdr>
                <w:top w:val="none" w:sz="0" w:space="0" w:color="auto"/>
                <w:left w:val="none" w:sz="0" w:space="0" w:color="auto"/>
                <w:bottom w:val="none" w:sz="0" w:space="0" w:color="auto"/>
                <w:right w:val="none" w:sz="0" w:space="0" w:color="auto"/>
              </w:divBdr>
            </w:div>
            <w:div w:id="1937203129">
              <w:marLeft w:val="0"/>
              <w:marRight w:val="0"/>
              <w:marTop w:val="0"/>
              <w:marBottom w:val="0"/>
              <w:divBdr>
                <w:top w:val="none" w:sz="0" w:space="0" w:color="auto"/>
                <w:left w:val="none" w:sz="0" w:space="0" w:color="auto"/>
                <w:bottom w:val="none" w:sz="0" w:space="0" w:color="auto"/>
                <w:right w:val="none" w:sz="0" w:space="0" w:color="auto"/>
              </w:divBdr>
              <w:divsChild>
                <w:div w:id="871067092">
                  <w:marLeft w:val="0"/>
                  <w:marRight w:val="0"/>
                  <w:marTop w:val="0"/>
                  <w:marBottom w:val="0"/>
                  <w:divBdr>
                    <w:top w:val="none" w:sz="0" w:space="0" w:color="auto"/>
                    <w:left w:val="none" w:sz="0" w:space="0" w:color="auto"/>
                    <w:bottom w:val="none" w:sz="0" w:space="0" w:color="auto"/>
                    <w:right w:val="none" w:sz="0" w:space="0" w:color="auto"/>
                  </w:divBdr>
                  <w:divsChild>
                    <w:div w:id="210445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08828">
                  <w:marLeft w:val="0"/>
                  <w:marRight w:val="0"/>
                  <w:marTop w:val="0"/>
                  <w:marBottom w:val="0"/>
                  <w:divBdr>
                    <w:top w:val="none" w:sz="0" w:space="0" w:color="auto"/>
                    <w:left w:val="none" w:sz="0" w:space="0" w:color="auto"/>
                    <w:bottom w:val="none" w:sz="0" w:space="0" w:color="auto"/>
                    <w:right w:val="none" w:sz="0" w:space="0" w:color="auto"/>
                  </w:divBdr>
                </w:div>
                <w:div w:id="751783584">
                  <w:marLeft w:val="0"/>
                  <w:marRight w:val="0"/>
                  <w:marTop w:val="0"/>
                  <w:marBottom w:val="0"/>
                  <w:divBdr>
                    <w:top w:val="none" w:sz="0" w:space="0" w:color="auto"/>
                    <w:left w:val="none" w:sz="0" w:space="0" w:color="auto"/>
                    <w:bottom w:val="none" w:sz="0" w:space="0" w:color="auto"/>
                    <w:right w:val="none" w:sz="0" w:space="0" w:color="auto"/>
                  </w:divBdr>
                  <w:divsChild>
                    <w:div w:id="240987878">
                      <w:marLeft w:val="0"/>
                      <w:marRight w:val="0"/>
                      <w:marTop w:val="0"/>
                      <w:marBottom w:val="0"/>
                      <w:divBdr>
                        <w:top w:val="none" w:sz="0" w:space="0" w:color="auto"/>
                        <w:left w:val="none" w:sz="0" w:space="0" w:color="auto"/>
                        <w:bottom w:val="none" w:sz="0" w:space="0" w:color="auto"/>
                        <w:right w:val="none" w:sz="0" w:space="0" w:color="auto"/>
                      </w:divBdr>
                      <w:divsChild>
                        <w:div w:id="1823811250">
                          <w:marLeft w:val="0"/>
                          <w:marRight w:val="0"/>
                          <w:marTop w:val="0"/>
                          <w:marBottom w:val="0"/>
                          <w:divBdr>
                            <w:top w:val="none" w:sz="0" w:space="0" w:color="auto"/>
                            <w:left w:val="none" w:sz="0" w:space="0" w:color="auto"/>
                            <w:bottom w:val="none" w:sz="0" w:space="0" w:color="auto"/>
                            <w:right w:val="none" w:sz="0" w:space="0" w:color="auto"/>
                          </w:divBdr>
                        </w:div>
                      </w:divsChild>
                    </w:div>
                    <w:div w:id="813448431">
                      <w:marLeft w:val="0"/>
                      <w:marRight w:val="0"/>
                      <w:marTop w:val="0"/>
                      <w:marBottom w:val="0"/>
                      <w:divBdr>
                        <w:top w:val="none" w:sz="0" w:space="0" w:color="auto"/>
                        <w:left w:val="none" w:sz="0" w:space="0" w:color="auto"/>
                        <w:bottom w:val="none" w:sz="0" w:space="0" w:color="auto"/>
                        <w:right w:val="none" w:sz="0" w:space="0" w:color="auto"/>
                      </w:divBdr>
                      <w:divsChild>
                        <w:div w:id="61491750">
                          <w:marLeft w:val="0"/>
                          <w:marRight w:val="0"/>
                          <w:marTop w:val="0"/>
                          <w:marBottom w:val="0"/>
                          <w:divBdr>
                            <w:top w:val="none" w:sz="0" w:space="0" w:color="auto"/>
                            <w:left w:val="none" w:sz="0" w:space="0" w:color="auto"/>
                            <w:bottom w:val="none" w:sz="0" w:space="0" w:color="auto"/>
                            <w:right w:val="none" w:sz="0" w:space="0" w:color="auto"/>
                          </w:divBdr>
                          <w:divsChild>
                            <w:div w:id="490948199">
                              <w:marLeft w:val="0"/>
                              <w:marRight w:val="0"/>
                              <w:marTop w:val="0"/>
                              <w:marBottom w:val="0"/>
                              <w:divBdr>
                                <w:top w:val="none" w:sz="0" w:space="0" w:color="auto"/>
                                <w:left w:val="none" w:sz="0" w:space="0" w:color="auto"/>
                                <w:bottom w:val="none" w:sz="0" w:space="0" w:color="auto"/>
                                <w:right w:val="none" w:sz="0" w:space="0" w:color="auto"/>
                              </w:divBdr>
                            </w:div>
                          </w:divsChild>
                        </w:div>
                        <w:div w:id="998535597">
                          <w:marLeft w:val="0"/>
                          <w:marRight w:val="0"/>
                          <w:marTop w:val="0"/>
                          <w:marBottom w:val="0"/>
                          <w:divBdr>
                            <w:top w:val="none" w:sz="0" w:space="0" w:color="auto"/>
                            <w:left w:val="none" w:sz="0" w:space="0" w:color="auto"/>
                            <w:bottom w:val="none" w:sz="0" w:space="0" w:color="auto"/>
                            <w:right w:val="none" w:sz="0" w:space="0" w:color="auto"/>
                          </w:divBdr>
                          <w:divsChild>
                            <w:div w:id="1906867765">
                              <w:marLeft w:val="0"/>
                              <w:marRight w:val="0"/>
                              <w:marTop w:val="0"/>
                              <w:marBottom w:val="0"/>
                              <w:divBdr>
                                <w:top w:val="none" w:sz="0" w:space="0" w:color="auto"/>
                                <w:left w:val="none" w:sz="0" w:space="0" w:color="auto"/>
                                <w:bottom w:val="none" w:sz="0" w:space="0" w:color="auto"/>
                                <w:right w:val="none" w:sz="0" w:space="0" w:color="auto"/>
                              </w:divBdr>
                              <w:divsChild>
                                <w:div w:id="81522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644204">
                              <w:marLeft w:val="0"/>
                              <w:marRight w:val="0"/>
                              <w:marTop w:val="0"/>
                              <w:marBottom w:val="0"/>
                              <w:divBdr>
                                <w:top w:val="none" w:sz="0" w:space="0" w:color="auto"/>
                                <w:left w:val="none" w:sz="0" w:space="0" w:color="auto"/>
                                <w:bottom w:val="none" w:sz="0" w:space="0" w:color="auto"/>
                                <w:right w:val="none" w:sz="0" w:space="0" w:color="auto"/>
                              </w:divBdr>
                            </w:div>
                            <w:div w:id="205678888">
                              <w:marLeft w:val="0"/>
                              <w:marRight w:val="0"/>
                              <w:marTop w:val="0"/>
                              <w:marBottom w:val="0"/>
                              <w:divBdr>
                                <w:top w:val="none" w:sz="0" w:space="0" w:color="auto"/>
                                <w:left w:val="none" w:sz="0" w:space="0" w:color="auto"/>
                                <w:bottom w:val="none" w:sz="0" w:space="0" w:color="auto"/>
                                <w:right w:val="none" w:sz="0" w:space="0" w:color="auto"/>
                              </w:divBdr>
                              <w:divsChild>
                                <w:div w:id="704332720">
                                  <w:marLeft w:val="0"/>
                                  <w:marRight w:val="0"/>
                                  <w:marTop w:val="0"/>
                                  <w:marBottom w:val="0"/>
                                  <w:divBdr>
                                    <w:top w:val="none" w:sz="0" w:space="0" w:color="auto"/>
                                    <w:left w:val="none" w:sz="0" w:space="0" w:color="auto"/>
                                    <w:bottom w:val="none" w:sz="0" w:space="0" w:color="auto"/>
                                    <w:right w:val="none" w:sz="0" w:space="0" w:color="auto"/>
                                  </w:divBdr>
                                  <w:divsChild>
                                    <w:div w:id="1914385693">
                                      <w:marLeft w:val="0"/>
                                      <w:marRight w:val="0"/>
                                      <w:marTop w:val="0"/>
                                      <w:marBottom w:val="0"/>
                                      <w:divBdr>
                                        <w:top w:val="none" w:sz="0" w:space="0" w:color="auto"/>
                                        <w:left w:val="none" w:sz="0" w:space="0" w:color="auto"/>
                                        <w:bottom w:val="none" w:sz="0" w:space="0" w:color="auto"/>
                                        <w:right w:val="none" w:sz="0" w:space="0" w:color="auto"/>
                                      </w:divBdr>
                                    </w:div>
                                  </w:divsChild>
                                </w:div>
                                <w:div w:id="1839035637">
                                  <w:marLeft w:val="0"/>
                                  <w:marRight w:val="0"/>
                                  <w:marTop w:val="0"/>
                                  <w:marBottom w:val="0"/>
                                  <w:divBdr>
                                    <w:top w:val="none" w:sz="0" w:space="0" w:color="auto"/>
                                    <w:left w:val="none" w:sz="0" w:space="0" w:color="auto"/>
                                    <w:bottom w:val="none" w:sz="0" w:space="0" w:color="auto"/>
                                    <w:right w:val="none" w:sz="0" w:space="0" w:color="auto"/>
                                  </w:divBdr>
                                  <w:divsChild>
                                    <w:div w:id="554007670">
                                      <w:marLeft w:val="0"/>
                                      <w:marRight w:val="0"/>
                                      <w:marTop w:val="0"/>
                                      <w:marBottom w:val="0"/>
                                      <w:divBdr>
                                        <w:top w:val="none" w:sz="0" w:space="0" w:color="auto"/>
                                        <w:left w:val="none" w:sz="0" w:space="0" w:color="auto"/>
                                        <w:bottom w:val="none" w:sz="0" w:space="0" w:color="auto"/>
                                        <w:right w:val="none" w:sz="0" w:space="0" w:color="auto"/>
                                      </w:divBdr>
                                      <w:divsChild>
                                        <w:div w:id="1615668941">
                                          <w:marLeft w:val="0"/>
                                          <w:marRight w:val="0"/>
                                          <w:marTop w:val="0"/>
                                          <w:marBottom w:val="0"/>
                                          <w:divBdr>
                                            <w:top w:val="none" w:sz="0" w:space="0" w:color="auto"/>
                                            <w:left w:val="none" w:sz="0" w:space="0" w:color="auto"/>
                                            <w:bottom w:val="none" w:sz="0" w:space="0" w:color="auto"/>
                                            <w:right w:val="none" w:sz="0" w:space="0" w:color="auto"/>
                                          </w:divBdr>
                                        </w:div>
                                      </w:divsChild>
                                    </w:div>
                                    <w:div w:id="2035495252">
                                      <w:marLeft w:val="0"/>
                                      <w:marRight w:val="0"/>
                                      <w:marTop w:val="0"/>
                                      <w:marBottom w:val="0"/>
                                      <w:divBdr>
                                        <w:top w:val="none" w:sz="0" w:space="0" w:color="auto"/>
                                        <w:left w:val="none" w:sz="0" w:space="0" w:color="auto"/>
                                        <w:bottom w:val="none" w:sz="0" w:space="0" w:color="auto"/>
                                        <w:right w:val="none" w:sz="0" w:space="0" w:color="auto"/>
                                      </w:divBdr>
                                      <w:divsChild>
                                        <w:div w:id="1490516185">
                                          <w:marLeft w:val="0"/>
                                          <w:marRight w:val="0"/>
                                          <w:marTop w:val="0"/>
                                          <w:marBottom w:val="0"/>
                                          <w:divBdr>
                                            <w:top w:val="none" w:sz="0" w:space="0" w:color="auto"/>
                                            <w:left w:val="none" w:sz="0" w:space="0" w:color="auto"/>
                                            <w:bottom w:val="none" w:sz="0" w:space="0" w:color="auto"/>
                                            <w:right w:val="none" w:sz="0" w:space="0" w:color="auto"/>
                                          </w:divBdr>
                                          <w:divsChild>
                                            <w:div w:id="159901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277026">
                                          <w:marLeft w:val="0"/>
                                          <w:marRight w:val="0"/>
                                          <w:marTop w:val="0"/>
                                          <w:marBottom w:val="0"/>
                                          <w:divBdr>
                                            <w:top w:val="none" w:sz="0" w:space="0" w:color="auto"/>
                                            <w:left w:val="none" w:sz="0" w:space="0" w:color="auto"/>
                                            <w:bottom w:val="none" w:sz="0" w:space="0" w:color="auto"/>
                                            <w:right w:val="none" w:sz="0" w:space="0" w:color="auto"/>
                                          </w:divBdr>
                                        </w:div>
                                        <w:div w:id="343552720">
                                          <w:marLeft w:val="0"/>
                                          <w:marRight w:val="0"/>
                                          <w:marTop w:val="0"/>
                                          <w:marBottom w:val="0"/>
                                          <w:divBdr>
                                            <w:top w:val="none" w:sz="0" w:space="0" w:color="auto"/>
                                            <w:left w:val="none" w:sz="0" w:space="0" w:color="auto"/>
                                            <w:bottom w:val="none" w:sz="0" w:space="0" w:color="auto"/>
                                            <w:right w:val="none" w:sz="0" w:space="0" w:color="auto"/>
                                          </w:divBdr>
                                          <w:divsChild>
                                            <w:div w:id="1001590205">
                                              <w:marLeft w:val="0"/>
                                              <w:marRight w:val="0"/>
                                              <w:marTop w:val="0"/>
                                              <w:marBottom w:val="0"/>
                                              <w:divBdr>
                                                <w:top w:val="none" w:sz="0" w:space="0" w:color="auto"/>
                                                <w:left w:val="none" w:sz="0" w:space="0" w:color="auto"/>
                                                <w:bottom w:val="none" w:sz="0" w:space="0" w:color="auto"/>
                                                <w:right w:val="none" w:sz="0" w:space="0" w:color="auto"/>
                                              </w:divBdr>
                                              <w:divsChild>
                                                <w:div w:id="84247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514708">
                                              <w:marLeft w:val="0"/>
                                              <w:marRight w:val="0"/>
                                              <w:marTop w:val="0"/>
                                              <w:marBottom w:val="0"/>
                                              <w:divBdr>
                                                <w:top w:val="none" w:sz="0" w:space="0" w:color="auto"/>
                                                <w:left w:val="none" w:sz="0" w:space="0" w:color="auto"/>
                                                <w:bottom w:val="none" w:sz="0" w:space="0" w:color="auto"/>
                                                <w:right w:val="none" w:sz="0" w:space="0" w:color="auto"/>
                                              </w:divBdr>
                                            </w:div>
                                            <w:div w:id="1894151694">
                                              <w:marLeft w:val="0"/>
                                              <w:marRight w:val="0"/>
                                              <w:marTop w:val="0"/>
                                              <w:marBottom w:val="0"/>
                                              <w:divBdr>
                                                <w:top w:val="none" w:sz="0" w:space="0" w:color="auto"/>
                                                <w:left w:val="none" w:sz="0" w:space="0" w:color="auto"/>
                                                <w:bottom w:val="none" w:sz="0" w:space="0" w:color="auto"/>
                                                <w:right w:val="none" w:sz="0" w:space="0" w:color="auto"/>
                                              </w:divBdr>
                                              <w:divsChild>
                                                <w:div w:id="1680351437">
                                                  <w:marLeft w:val="0"/>
                                                  <w:marRight w:val="0"/>
                                                  <w:marTop w:val="0"/>
                                                  <w:marBottom w:val="0"/>
                                                  <w:divBdr>
                                                    <w:top w:val="none" w:sz="0" w:space="0" w:color="auto"/>
                                                    <w:left w:val="none" w:sz="0" w:space="0" w:color="auto"/>
                                                    <w:bottom w:val="none" w:sz="0" w:space="0" w:color="auto"/>
                                                    <w:right w:val="none" w:sz="0" w:space="0" w:color="auto"/>
                                                  </w:divBdr>
                                                  <w:divsChild>
                                                    <w:div w:id="8107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212971">
                                                  <w:marLeft w:val="0"/>
                                                  <w:marRight w:val="0"/>
                                                  <w:marTop w:val="0"/>
                                                  <w:marBottom w:val="0"/>
                                                  <w:divBdr>
                                                    <w:top w:val="none" w:sz="0" w:space="0" w:color="auto"/>
                                                    <w:left w:val="none" w:sz="0" w:space="0" w:color="auto"/>
                                                    <w:bottom w:val="none" w:sz="0" w:space="0" w:color="auto"/>
                                                    <w:right w:val="none" w:sz="0" w:space="0" w:color="auto"/>
                                                  </w:divBdr>
                                                </w:div>
                                                <w:div w:id="213739390">
                                                  <w:marLeft w:val="0"/>
                                                  <w:marRight w:val="0"/>
                                                  <w:marTop w:val="0"/>
                                                  <w:marBottom w:val="0"/>
                                                  <w:divBdr>
                                                    <w:top w:val="none" w:sz="0" w:space="0" w:color="auto"/>
                                                    <w:left w:val="none" w:sz="0" w:space="0" w:color="auto"/>
                                                    <w:bottom w:val="none" w:sz="0" w:space="0" w:color="auto"/>
                                                    <w:right w:val="none" w:sz="0" w:space="0" w:color="auto"/>
                                                  </w:divBdr>
                                                  <w:divsChild>
                                                    <w:div w:id="115830813">
                                                      <w:marLeft w:val="0"/>
                                                      <w:marRight w:val="0"/>
                                                      <w:marTop w:val="0"/>
                                                      <w:marBottom w:val="0"/>
                                                      <w:divBdr>
                                                        <w:top w:val="none" w:sz="0" w:space="0" w:color="auto"/>
                                                        <w:left w:val="none" w:sz="0" w:space="0" w:color="auto"/>
                                                        <w:bottom w:val="none" w:sz="0" w:space="0" w:color="auto"/>
                                                        <w:right w:val="none" w:sz="0" w:space="0" w:color="auto"/>
                                                      </w:divBdr>
                                                      <w:divsChild>
                                                        <w:div w:id="691804352">
                                                          <w:marLeft w:val="0"/>
                                                          <w:marRight w:val="0"/>
                                                          <w:marTop w:val="0"/>
                                                          <w:marBottom w:val="0"/>
                                                          <w:divBdr>
                                                            <w:top w:val="none" w:sz="0" w:space="0" w:color="auto"/>
                                                            <w:left w:val="none" w:sz="0" w:space="0" w:color="auto"/>
                                                            <w:bottom w:val="none" w:sz="0" w:space="0" w:color="auto"/>
                                                            <w:right w:val="none" w:sz="0" w:space="0" w:color="auto"/>
                                                          </w:divBdr>
                                                        </w:div>
                                                      </w:divsChild>
                                                    </w:div>
                                                    <w:div w:id="1044138850">
                                                      <w:marLeft w:val="0"/>
                                                      <w:marRight w:val="0"/>
                                                      <w:marTop w:val="0"/>
                                                      <w:marBottom w:val="0"/>
                                                      <w:divBdr>
                                                        <w:top w:val="none" w:sz="0" w:space="0" w:color="auto"/>
                                                        <w:left w:val="none" w:sz="0" w:space="0" w:color="auto"/>
                                                        <w:bottom w:val="none" w:sz="0" w:space="0" w:color="auto"/>
                                                        <w:right w:val="none" w:sz="0" w:space="0" w:color="auto"/>
                                                      </w:divBdr>
                                                      <w:divsChild>
                                                        <w:div w:id="1449930748">
                                                          <w:marLeft w:val="0"/>
                                                          <w:marRight w:val="0"/>
                                                          <w:marTop w:val="0"/>
                                                          <w:marBottom w:val="0"/>
                                                          <w:divBdr>
                                                            <w:top w:val="none" w:sz="0" w:space="0" w:color="auto"/>
                                                            <w:left w:val="none" w:sz="0" w:space="0" w:color="auto"/>
                                                            <w:bottom w:val="none" w:sz="0" w:space="0" w:color="auto"/>
                                                            <w:right w:val="none" w:sz="0" w:space="0" w:color="auto"/>
                                                          </w:divBdr>
                                                        </w:div>
                                                        <w:div w:id="1691836804">
                                                          <w:marLeft w:val="0"/>
                                                          <w:marRight w:val="0"/>
                                                          <w:marTop w:val="0"/>
                                                          <w:marBottom w:val="0"/>
                                                          <w:divBdr>
                                                            <w:top w:val="none" w:sz="0" w:space="0" w:color="auto"/>
                                                            <w:left w:val="none" w:sz="0" w:space="0" w:color="auto"/>
                                                            <w:bottom w:val="none" w:sz="0" w:space="0" w:color="auto"/>
                                                            <w:right w:val="none" w:sz="0" w:space="0" w:color="auto"/>
                                                          </w:divBdr>
                                                        </w:div>
                                                        <w:div w:id="1384911174">
                                                          <w:marLeft w:val="0"/>
                                                          <w:marRight w:val="0"/>
                                                          <w:marTop w:val="0"/>
                                                          <w:marBottom w:val="0"/>
                                                          <w:divBdr>
                                                            <w:top w:val="none" w:sz="0" w:space="0" w:color="auto"/>
                                                            <w:left w:val="none" w:sz="0" w:space="0" w:color="auto"/>
                                                            <w:bottom w:val="none" w:sz="0" w:space="0" w:color="auto"/>
                                                            <w:right w:val="none" w:sz="0" w:space="0" w:color="auto"/>
                                                          </w:divBdr>
                                                          <w:divsChild>
                                                            <w:div w:id="1904174058">
                                                              <w:marLeft w:val="0"/>
                                                              <w:marRight w:val="0"/>
                                                              <w:marTop w:val="0"/>
                                                              <w:marBottom w:val="0"/>
                                                              <w:divBdr>
                                                                <w:top w:val="none" w:sz="0" w:space="0" w:color="auto"/>
                                                                <w:left w:val="none" w:sz="0" w:space="0" w:color="auto"/>
                                                                <w:bottom w:val="none" w:sz="0" w:space="0" w:color="auto"/>
                                                                <w:right w:val="none" w:sz="0" w:space="0" w:color="auto"/>
                                                              </w:divBdr>
                                                            </w:div>
                                                            <w:div w:id="725837193">
                                                              <w:marLeft w:val="0"/>
                                                              <w:marRight w:val="0"/>
                                                              <w:marTop w:val="0"/>
                                                              <w:marBottom w:val="0"/>
                                                              <w:divBdr>
                                                                <w:top w:val="none" w:sz="0" w:space="0" w:color="auto"/>
                                                                <w:left w:val="none" w:sz="0" w:space="0" w:color="auto"/>
                                                                <w:bottom w:val="none" w:sz="0" w:space="0" w:color="auto"/>
                                                                <w:right w:val="none" w:sz="0" w:space="0" w:color="auto"/>
                                                              </w:divBdr>
                                                            </w:div>
                                                            <w:div w:id="1803309250">
                                                              <w:marLeft w:val="0"/>
                                                              <w:marRight w:val="0"/>
                                                              <w:marTop w:val="0"/>
                                                              <w:marBottom w:val="0"/>
                                                              <w:divBdr>
                                                                <w:top w:val="none" w:sz="0" w:space="0" w:color="auto"/>
                                                                <w:left w:val="none" w:sz="0" w:space="0" w:color="auto"/>
                                                                <w:bottom w:val="none" w:sz="0" w:space="0" w:color="auto"/>
                                                                <w:right w:val="none" w:sz="0" w:space="0" w:color="auto"/>
                                                              </w:divBdr>
                                                              <w:divsChild>
                                                                <w:div w:id="2130857121">
                                                                  <w:marLeft w:val="0"/>
                                                                  <w:marRight w:val="0"/>
                                                                  <w:marTop w:val="0"/>
                                                                  <w:marBottom w:val="0"/>
                                                                  <w:divBdr>
                                                                    <w:top w:val="none" w:sz="0" w:space="0" w:color="auto"/>
                                                                    <w:left w:val="none" w:sz="0" w:space="0" w:color="auto"/>
                                                                    <w:bottom w:val="none" w:sz="0" w:space="0" w:color="auto"/>
                                                                    <w:right w:val="none" w:sz="0" w:space="0" w:color="auto"/>
                                                                  </w:divBdr>
                                                                </w:div>
                                                                <w:div w:id="1649438091">
                                                                  <w:marLeft w:val="0"/>
                                                                  <w:marRight w:val="0"/>
                                                                  <w:marTop w:val="0"/>
                                                                  <w:marBottom w:val="0"/>
                                                                  <w:divBdr>
                                                                    <w:top w:val="none" w:sz="0" w:space="0" w:color="auto"/>
                                                                    <w:left w:val="none" w:sz="0" w:space="0" w:color="auto"/>
                                                                    <w:bottom w:val="none" w:sz="0" w:space="0" w:color="auto"/>
                                                                    <w:right w:val="none" w:sz="0" w:space="0" w:color="auto"/>
                                                                  </w:divBdr>
                                                                </w:div>
                                                                <w:div w:id="1052582934">
                                                                  <w:marLeft w:val="0"/>
                                                                  <w:marRight w:val="0"/>
                                                                  <w:marTop w:val="0"/>
                                                                  <w:marBottom w:val="0"/>
                                                                  <w:divBdr>
                                                                    <w:top w:val="none" w:sz="0" w:space="0" w:color="auto"/>
                                                                    <w:left w:val="none" w:sz="0" w:space="0" w:color="auto"/>
                                                                    <w:bottom w:val="none" w:sz="0" w:space="0" w:color="auto"/>
                                                                    <w:right w:val="none" w:sz="0" w:space="0" w:color="auto"/>
                                                                  </w:divBdr>
                                                                  <w:divsChild>
                                                                    <w:div w:id="396904967">
                                                                      <w:marLeft w:val="0"/>
                                                                      <w:marRight w:val="0"/>
                                                                      <w:marTop w:val="0"/>
                                                                      <w:marBottom w:val="0"/>
                                                                      <w:divBdr>
                                                                        <w:top w:val="none" w:sz="0" w:space="0" w:color="auto"/>
                                                                        <w:left w:val="none" w:sz="0" w:space="0" w:color="auto"/>
                                                                        <w:bottom w:val="none" w:sz="0" w:space="0" w:color="auto"/>
                                                                        <w:right w:val="none" w:sz="0" w:space="0" w:color="auto"/>
                                                                      </w:divBdr>
                                                                    </w:div>
                                                                    <w:div w:id="1574242804">
                                                                      <w:marLeft w:val="0"/>
                                                                      <w:marRight w:val="0"/>
                                                                      <w:marTop w:val="0"/>
                                                                      <w:marBottom w:val="0"/>
                                                                      <w:divBdr>
                                                                        <w:top w:val="none" w:sz="0" w:space="0" w:color="auto"/>
                                                                        <w:left w:val="none" w:sz="0" w:space="0" w:color="auto"/>
                                                                        <w:bottom w:val="none" w:sz="0" w:space="0" w:color="auto"/>
                                                                        <w:right w:val="none" w:sz="0" w:space="0" w:color="auto"/>
                                                                      </w:divBdr>
                                                                      <w:divsChild>
                                                                        <w:div w:id="203181834">
                                                                          <w:marLeft w:val="0"/>
                                                                          <w:marRight w:val="0"/>
                                                                          <w:marTop w:val="0"/>
                                                                          <w:marBottom w:val="0"/>
                                                                          <w:divBdr>
                                                                            <w:top w:val="none" w:sz="0" w:space="0" w:color="auto"/>
                                                                            <w:left w:val="none" w:sz="0" w:space="0" w:color="auto"/>
                                                                            <w:bottom w:val="none" w:sz="0" w:space="0" w:color="auto"/>
                                                                            <w:right w:val="none" w:sz="0" w:space="0" w:color="auto"/>
                                                                          </w:divBdr>
                                                                        </w:div>
                                                                      </w:divsChild>
                                                                    </w:div>
                                                                    <w:div w:id="693772932">
                                                                      <w:marLeft w:val="0"/>
                                                                      <w:marRight w:val="0"/>
                                                                      <w:marTop w:val="0"/>
                                                                      <w:marBottom w:val="0"/>
                                                                      <w:divBdr>
                                                                        <w:top w:val="none" w:sz="0" w:space="0" w:color="auto"/>
                                                                        <w:left w:val="none" w:sz="0" w:space="0" w:color="auto"/>
                                                                        <w:bottom w:val="none" w:sz="0" w:space="0" w:color="auto"/>
                                                                        <w:right w:val="none" w:sz="0" w:space="0" w:color="auto"/>
                                                                      </w:divBdr>
                                                                      <w:divsChild>
                                                                        <w:div w:id="1079642209">
                                                                          <w:marLeft w:val="0"/>
                                                                          <w:marRight w:val="0"/>
                                                                          <w:marTop w:val="0"/>
                                                                          <w:marBottom w:val="0"/>
                                                                          <w:divBdr>
                                                                            <w:top w:val="none" w:sz="0" w:space="0" w:color="auto"/>
                                                                            <w:left w:val="none" w:sz="0" w:space="0" w:color="auto"/>
                                                                            <w:bottom w:val="none" w:sz="0" w:space="0" w:color="auto"/>
                                                                            <w:right w:val="none" w:sz="0" w:space="0" w:color="auto"/>
                                                                          </w:divBdr>
                                                                          <w:divsChild>
                                                                            <w:div w:id="701175174">
                                                                              <w:marLeft w:val="0"/>
                                                                              <w:marRight w:val="0"/>
                                                                              <w:marTop w:val="0"/>
                                                                              <w:marBottom w:val="0"/>
                                                                              <w:divBdr>
                                                                                <w:top w:val="none" w:sz="0" w:space="0" w:color="auto"/>
                                                                                <w:left w:val="none" w:sz="0" w:space="0" w:color="auto"/>
                                                                                <w:bottom w:val="none" w:sz="0" w:space="0" w:color="auto"/>
                                                                                <w:right w:val="none" w:sz="0" w:space="0" w:color="auto"/>
                                                                              </w:divBdr>
                                                                            </w:div>
                                                                          </w:divsChild>
                                                                        </w:div>
                                                                        <w:div w:id="461315936">
                                                                          <w:marLeft w:val="0"/>
                                                                          <w:marRight w:val="0"/>
                                                                          <w:marTop w:val="0"/>
                                                                          <w:marBottom w:val="0"/>
                                                                          <w:divBdr>
                                                                            <w:top w:val="none" w:sz="0" w:space="0" w:color="auto"/>
                                                                            <w:left w:val="none" w:sz="0" w:space="0" w:color="auto"/>
                                                                            <w:bottom w:val="none" w:sz="0" w:space="0" w:color="auto"/>
                                                                            <w:right w:val="none" w:sz="0" w:space="0" w:color="auto"/>
                                                                          </w:divBdr>
                                                                          <w:divsChild>
                                                                            <w:div w:id="576746616">
                                                                              <w:marLeft w:val="0"/>
                                                                              <w:marRight w:val="0"/>
                                                                              <w:marTop w:val="0"/>
                                                                              <w:marBottom w:val="0"/>
                                                                              <w:divBdr>
                                                                                <w:top w:val="none" w:sz="0" w:space="0" w:color="auto"/>
                                                                                <w:left w:val="none" w:sz="0" w:space="0" w:color="auto"/>
                                                                                <w:bottom w:val="none" w:sz="0" w:space="0" w:color="auto"/>
                                                                                <w:right w:val="none" w:sz="0" w:space="0" w:color="auto"/>
                                                                              </w:divBdr>
                                                                              <w:divsChild>
                                                                                <w:div w:id="938565373">
                                                                                  <w:marLeft w:val="0"/>
                                                                                  <w:marRight w:val="0"/>
                                                                                  <w:marTop w:val="0"/>
                                                                                  <w:marBottom w:val="0"/>
                                                                                  <w:divBdr>
                                                                                    <w:top w:val="none" w:sz="0" w:space="0" w:color="auto"/>
                                                                                    <w:left w:val="none" w:sz="0" w:space="0" w:color="auto"/>
                                                                                    <w:bottom w:val="none" w:sz="0" w:space="0" w:color="auto"/>
                                                                                    <w:right w:val="none" w:sz="0" w:space="0" w:color="auto"/>
                                                                                  </w:divBdr>
                                                                                </w:div>
                                                                              </w:divsChild>
                                                                            </w:div>
                                                                            <w:div w:id="1518542017">
                                                                              <w:marLeft w:val="0"/>
                                                                              <w:marRight w:val="0"/>
                                                                              <w:marTop w:val="0"/>
                                                                              <w:marBottom w:val="0"/>
                                                                              <w:divBdr>
                                                                                <w:top w:val="none" w:sz="0" w:space="0" w:color="auto"/>
                                                                                <w:left w:val="none" w:sz="0" w:space="0" w:color="auto"/>
                                                                                <w:bottom w:val="none" w:sz="0" w:space="0" w:color="auto"/>
                                                                                <w:right w:val="none" w:sz="0" w:space="0" w:color="auto"/>
                                                                              </w:divBdr>
                                                                              <w:divsChild>
                                                                                <w:div w:id="661933337">
                                                                                  <w:marLeft w:val="0"/>
                                                                                  <w:marRight w:val="0"/>
                                                                                  <w:marTop w:val="0"/>
                                                                                  <w:marBottom w:val="0"/>
                                                                                  <w:divBdr>
                                                                                    <w:top w:val="none" w:sz="0" w:space="0" w:color="auto"/>
                                                                                    <w:left w:val="none" w:sz="0" w:space="0" w:color="auto"/>
                                                                                    <w:bottom w:val="none" w:sz="0" w:space="0" w:color="auto"/>
                                                                                    <w:right w:val="none" w:sz="0" w:space="0" w:color="auto"/>
                                                                                  </w:divBdr>
                                                                                  <w:divsChild>
                                                                                    <w:div w:id="16811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39906\Downloads\fileUploads\132911_2015-2016_uploadCompactEvidence.docx" TargetMode="External"/><Relationship Id="rId3" Type="http://schemas.microsoft.com/office/2007/relationships/stylesWithEffects" Target="stylesWithEffects.xml"/><Relationship Id="rId7" Type="http://schemas.openxmlformats.org/officeDocument/2006/relationships/hyperlink" Target="file:///C:\Users\239906\Downloads\fileUploads\13291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39906\Downloads\fileUploads\13291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Rivette, Claude</dc:creator>
  <cp:lastModifiedBy>Rivette, Claude</cp:lastModifiedBy>
  <cp:revision>2</cp:revision>
  <dcterms:created xsi:type="dcterms:W3CDTF">2015-10-01T20:10:00Z</dcterms:created>
  <dcterms:modified xsi:type="dcterms:W3CDTF">2015-10-01T20:10:00Z</dcterms:modified>
</cp:coreProperties>
</file>