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F0" w:rsidRDefault="00FF1EF0" w:rsidP="00FF1EF0">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 xml:space="preserve">Berkshire Elementary </w:t>
      </w:r>
    </w:p>
    <w:p w:rsidR="00FF1EF0" w:rsidRDefault="00FF1EF0" w:rsidP="00FF1EF0">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2015-2016 Family Involvement Policy/Plan</w:t>
      </w:r>
    </w:p>
    <w:p w:rsidR="00FF1EF0" w:rsidRPr="00F12B54" w:rsidRDefault="00FF1EF0" w:rsidP="00FF1EF0">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Summary</w:t>
      </w:r>
    </w:p>
    <w:p w:rsidR="00FF1EF0" w:rsidRDefault="00FF1EF0" w:rsidP="004D4A26">
      <w:pPr>
        <w:spacing w:after="0" w:line="312" w:lineRule="atLeast"/>
        <w:jc w:val="both"/>
        <w:rPr>
          <w:rFonts w:ascii="Arial" w:eastAsia="Times New Roman" w:hAnsi="Arial" w:cs="Arial"/>
          <w:color w:val="000000"/>
          <w:sz w:val="16"/>
          <w:szCs w:val="16"/>
        </w:rPr>
      </w:pPr>
    </w:p>
    <w:p w:rsidR="00FF1EF0" w:rsidRPr="00116BB5" w:rsidRDefault="00FF1EF0" w:rsidP="00FF1EF0">
      <w:pPr>
        <w:spacing w:after="39" w:line="312" w:lineRule="atLeast"/>
        <w:jc w:val="both"/>
        <w:rPr>
          <w:rFonts w:ascii="Arial" w:eastAsia="Times New Roman" w:hAnsi="Arial" w:cs="Arial"/>
          <w:color w:val="333333"/>
          <w:sz w:val="18"/>
          <w:szCs w:val="18"/>
        </w:rPr>
      </w:pPr>
      <w:r w:rsidRPr="00116BB5">
        <w:rPr>
          <w:rFonts w:ascii="Arial" w:eastAsia="Times New Roman" w:hAnsi="Arial" w:cs="Arial"/>
          <w:color w:val="000000"/>
          <w:sz w:val="18"/>
          <w:szCs w:val="18"/>
        </w:rPr>
        <w:t>Berkshire Elementary recognizes the importance of forming a strong partnership with parents and community members in order to positively impact the students in our school.  To promote effective parent involvement, the staff at Berkshire Elementary welcomes input from parents and community members in decision making and encourages them to join us in the activities outlined in this plan. We work with parents as equal partners in the educational process. </w:t>
      </w:r>
    </w:p>
    <w:p w:rsidR="00FF1EF0" w:rsidRPr="004D4A26" w:rsidRDefault="00FF1EF0" w:rsidP="004D4A26">
      <w:pPr>
        <w:spacing w:after="0" w:line="312" w:lineRule="atLeast"/>
        <w:jc w:val="both"/>
        <w:rPr>
          <w:rFonts w:ascii="Arial" w:eastAsia="Times New Roman" w:hAnsi="Arial" w:cs="Arial"/>
          <w:b/>
          <w:bCs/>
          <w:color w:val="000000"/>
          <w:sz w:val="16"/>
          <w:szCs w:val="16"/>
          <w:u w:val="single"/>
        </w:rPr>
      </w:pPr>
    </w:p>
    <w:p w:rsidR="00F11F2A" w:rsidRPr="00085E28" w:rsidRDefault="0053245A" w:rsidP="003842CB">
      <w:pPr>
        <w:spacing w:after="39" w:line="312" w:lineRule="atLeast"/>
        <w:jc w:val="both"/>
        <w:rPr>
          <w:rFonts w:ascii="Arial" w:eastAsia="Times New Roman" w:hAnsi="Arial" w:cs="Arial"/>
          <w:bCs/>
          <w:color w:val="000000"/>
        </w:rPr>
      </w:pPr>
      <w:r w:rsidRPr="00085E28">
        <w:rPr>
          <w:rFonts w:ascii="Arial" w:eastAsia="Times New Roman" w:hAnsi="Arial" w:cs="Arial"/>
          <w:b/>
          <w:bCs/>
          <w:color w:val="000000"/>
          <w:u w:val="single"/>
        </w:rPr>
        <w:t>Parental Involvement and Shared Decision Making</w:t>
      </w:r>
    </w:p>
    <w:p w:rsidR="0053245A" w:rsidRPr="0014032C" w:rsidRDefault="0053245A" w:rsidP="004D4A26">
      <w:pPr>
        <w:spacing w:after="0" w:line="312" w:lineRule="atLeast"/>
        <w:jc w:val="both"/>
        <w:rPr>
          <w:rFonts w:ascii="Arial" w:eastAsia="Times New Roman" w:hAnsi="Arial" w:cs="Arial"/>
          <w:bCs/>
          <w:color w:val="000000"/>
          <w:sz w:val="18"/>
          <w:szCs w:val="18"/>
        </w:rPr>
      </w:pPr>
      <w:r w:rsidRPr="0014032C">
        <w:rPr>
          <w:rFonts w:ascii="Arial" w:eastAsia="Times New Roman" w:hAnsi="Arial" w:cs="Arial"/>
          <w:bCs/>
          <w:color w:val="000000"/>
          <w:sz w:val="18"/>
          <w:szCs w:val="18"/>
        </w:rPr>
        <w:t>Parents are encouraged to attend our monthly SAC and other informational meetings and have the opportunity to voice their opinions and concerns according to the following:</w:t>
      </w:r>
    </w:p>
    <w:p w:rsidR="0053245A" w:rsidRPr="0014032C" w:rsidRDefault="0053245A" w:rsidP="004D4A26">
      <w:pPr>
        <w:numPr>
          <w:ilvl w:val="0"/>
          <w:numId w:val="1"/>
        </w:numPr>
        <w:spacing w:after="0" w:line="312" w:lineRule="atLeast"/>
        <w:jc w:val="both"/>
        <w:rPr>
          <w:rFonts w:ascii="Arial" w:eastAsia="Times New Roman" w:hAnsi="Arial" w:cs="Arial"/>
          <w:bCs/>
          <w:color w:val="000000"/>
          <w:sz w:val="18"/>
          <w:szCs w:val="18"/>
        </w:rPr>
      </w:pPr>
      <w:r w:rsidRPr="0014032C">
        <w:rPr>
          <w:rFonts w:ascii="Arial" w:eastAsia="Times New Roman" w:hAnsi="Arial" w:cs="Arial"/>
          <w:bCs/>
          <w:color w:val="000000"/>
          <w:sz w:val="18"/>
          <w:szCs w:val="18"/>
        </w:rPr>
        <w:t xml:space="preserve">Review and solicit input and monitor the School Improvement Plan </w:t>
      </w:r>
    </w:p>
    <w:p w:rsidR="0053245A" w:rsidRPr="0014032C" w:rsidRDefault="0053245A" w:rsidP="004D4A26">
      <w:pPr>
        <w:numPr>
          <w:ilvl w:val="0"/>
          <w:numId w:val="1"/>
        </w:numPr>
        <w:spacing w:after="0" w:line="312" w:lineRule="atLeast"/>
        <w:jc w:val="both"/>
        <w:rPr>
          <w:rFonts w:ascii="Arial" w:eastAsia="Times New Roman" w:hAnsi="Arial" w:cs="Arial"/>
          <w:bCs/>
          <w:color w:val="000000"/>
          <w:sz w:val="18"/>
          <w:szCs w:val="18"/>
        </w:rPr>
      </w:pPr>
      <w:r w:rsidRPr="0014032C">
        <w:rPr>
          <w:rFonts w:ascii="Arial" w:eastAsia="Times New Roman" w:hAnsi="Arial" w:cs="Arial"/>
          <w:bCs/>
          <w:color w:val="000000"/>
          <w:sz w:val="18"/>
          <w:szCs w:val="18"/>
        </w:rPr>
        <w:t>Review and provide revisions (as needed) to the School-Parent Compact and Family Involvement Plan</w:t>
      </w:r>
    </w:p>
    <w:p w:rsidR="0053245A" w:rsidRPr="0014032C" w:rsidRDefault="0053245A" w:rsidP="004D4A26">
      <w:pPr>
        <w:numPr>
          <w:ilvl w:val="0"/>
          <w:numId w:val="1"/>
        </w:numPr>
        <w:spacing w:after="0" w:line="312" w:lineRule="atLeast"/>
        <w:jc w:val="both"/>
        <w:rPr>
          <w:rFonts w:ascii="Arial" w:eastAsia="Times New Roman" w:hAnsi="Arial" w:cs="Arial"/>
          <w:bCs/>
          <w:color w:val="000000"/>
          <w:sz w:val="18"/>
          <w:szCs w:val="18"/>
        </w:rPr>
      </w:pPr>
      <w:r w:rsidRPr="0014032C">
        <w:rPr>
          <w:rFonts w:ascii="Arial" w:eastAsia="Times New Roman" w:hAnsi="Arial" w:cs="Arial"/>
          <w:bCs/>
          <w:color w:val="000000"/>
          <w:sz w:val="18"/>
          <w:szCs w:val="18"/>
        </w:rPr>
        <w:t>Share input regarding use of Title 1 Parent Involvement funds</w:t>
      </w:r>
    </w:p>
    <w:p w:rsidR="0053245A" w:rsidRPr="0014032C" w:rsidRDefault="0053245A" w:rsidP="004D4A26">
      <w:pPr>
        <w:numPr>
          <w:ilvl w:val="0"/>
          <w:numId w:val="1"/>
        </w:numPr>
        <w:spacing w:after="0" w:line="312" w:lineRule="atLeast"/>
        <w:jc w:val="both"/>
        <w:rPr>
          <w:rFonts w:ascii="Arial" w:eastAsia="Times New Roman" w:hAnsi="Arial" w:cs="Arial"/>
          <w:bCs/>
          <w:color w:val="000000"/>
          <w:sz w:val="18"/>
          <w:szCs w:val="18"/>
        </w:rPr>
      </w:pPr>
      <w:r w:rsidRPr="0014032C">
        <w:rPr>
          <w:rFonts w:ascii="Arial" w:eastAsia="Times New Roman" w:hAnsi="Arial" w:cs="Arial"/>
          <w:bCs/>
          <w:color w:val="000000"/>
          <w:sz w:val="18"/>
          <w:szCs w:val="18"/>
        </w:rPr>
        <w:t>Provide academic strategies and materials for parents to utilize with students at home</w:t>
      </w:r>
    </w:p>
    <w:p w:rsidR="0053245A" w:rsidRPr="0053245A" w:rsidRDefault="0053245A" w:rsidP="004D4A26">
      <w:pPr>
        <w:numPr>
          <w:ilvl w:val="0"/>
          <w:numId w:val="1"/>
        </w:numPr>
        <w:spacing w:after="0" w:line="312" w:lineRule="atLeast"/>
        <w:jc w:val="both"/>
        <w:rPr>
          <w:rFonts w:ascii="Arial" w:eastAsia="Times New Roman" w:hAnsi="Arial" w:cs="Arial"/>
          <w:bCs/>
          <w:color w:val="000000"/>
          <w:sz w:val="18"/>
          <w:szCs w:val="18"/>
        </w:rPr>
      </w:pPr>
      <w:r w:rsidRPr="0014032C">
        <w:rPr>
          <w:rFonts w:ascii="Arial" w:eastAsia="Times New Roman" w:hAnsi="Arial" w:cs="Arial"/>
          <w:bCs/>
          <w:color w:val="000000"/>
          <w:sz w:val="18"/>
          <w:szCs w:val="18"/>
        </w:rPr>
        <w:t>Updates and information to assist parents in supporting students’ test-taking strategies and skills.</w:t>
      </w:r>
    </w:p>
    <w:p w:rsidR="00F11F2A" w:rsidRPr="004D4A26" w:rsidRDefault="00F11F2A" w:rsidP="004D4A26">
      <w:pPr>
        <w:spacing w:after="0" w:line="312" w:lineRule="atLeast"/>
        <w:jc w:val="both"/>
        <w:rPr>
          <w:rFonts w:ascii="Arial" w:eastAsia="Times New Roman" w:hAnsi="Arial" w:cs="Arial"/>
          <w:b/>
          <w:bCs/>
          <w:color w:val="000000"/>
          <w:sz w:val="16"/>
          <w:szCs w:val="16"/>
          <w:u w:val="single"/>
        </w:rPr>
      </w:pPr>
    </w:p>
    <w:p w:rsidR="003842CB" w:rsidRPr="00085E28" w:rsidRDefault="003842CB" w:rsidP="004D4A26">
      <w:pPr>
        <w:spacing w:after="0" w:line="312" w:lineRule="atLeast"/>
        <w:jc w:val="both"/>
        <w:rPr>
          <w:rFonts w:ascii="Arial" w:eastAsia="Times New Roman" w:hAnsi="Arial" w:cs="Arial"/>
          <w:color w:val="333333"/>
        </w:rPr>
      </w:pPr>
      <w:r w:rsidRPr="00085E28">
        <w:rPr>
          <w:rFonts w:ascii="Arial" w:eastAsia="Times New Roman" w:hAnsi="Arial" w:cs="Arial"/>
          <w:b/>
          <w:bCs/>
          <w:color w:val="000000"/>
          <w:u w:val="single"/>
        </w:rPr>
        <w:t>Annual Meeting</w:t>
      </w:r>
      <w:r w:rsidRPr="00085E28">
        <w:rPr>
          <w:rFonts w:ascii="Arial" w:eastAsia="Times New Roman" w:hAnsi="Arial" w:cs="Arial"/>
          <w:color w:val="333333"/>
        </w:rPr>
        <w:t xml:space="preserve"> </w:t>
      </w:r>
    </w:p>
    <w:p w:rsidR="003842CB" w:rsidRPr="0014032C" w:rsidRDefault="003842CB" w:rsidP="00656065">
      <w:pPr>
        <w:spacing w:after="0" w:line="240" w:lineRule="auto"/>
        <w:jc w:val="both"/>
        <w:rPr>
          <w:rFonts w:ascii="Arial" w:eastAsia="Times New Roman" w:hAnsi="Arial" w:cs="Arial"/>
          <w:color w:val="333333"/>
          <w:sz w:val="18"/>
          <w:szCs w:val="18"/>
        </w:rPr>
      </w:pPr>
      <w:r w:rsidRPr="0014032C">
        <w:rPr>
          <w:rFonts w:ascii="Arial" w:eastAsia="Times New Roman" w:hAnsi="Arial" w:cs="Arial"/>
          <w:color w:val="000000"/>
          <w:sz w:val="18"/>
          <w:szCs w:val="18"/>
        </w:rPr>
        <w:t>Parents are invited to attend this meeting at the beginning of each school year to learn more about the requirements of Title I and our School-wide Title I Program.   At this meeting there will be opportunities to review the Title I documents and give input into the following:</w:t>
      </w:r>
    </w:p>
    <w:p w:rsidR="003842CB" w:rsidRPr="0014032C" w:rsidRDefault="003842CB" w:rsidP="004D4A26">
      <w:pPr>
        <w:numPr>
          <w:ilvl w:val="0"/>
          <w:numId w:val="6"/>
        </w:numPr>
        <w:spacing w:after="0" w:line="240" w:lineRule="auto"/>
        <w:jc w:val="both"/>
        <w:rPr>
          <w:rFonts w:ascii="Arial" w:eastAsia="Times New Roman" w:hAnsi="Arial" w:cs="Arial"/>
          <w:color w:val="333333"/>
          <w:sz w:val="18"/>
          <w:szCs w:val="18"/>
        </w:rPr>
      </w:pPr>
      <w:r w:rsidRPr="0014032C">
        <w:rPr>
          <w:rFonts w:ascii="Arial" w:eastAsia="Times New Roman" w:hAnsi="Arial" w:cs="Arial"/>
          <w:color w:val="000000"/>
          <w:sz w:val="18"/>
          <w:szCs w:val="18"/>
        </w:rPr>
        <w:t>School Parent- Compact</w:t>
      </w:r>
    </w:p>
    <w:p w:rsidR="003842CB" w:rsidRPr="0014032C" w:rsidRDefault="003842CB" w:rsidP="004D4A26">
      <w:pPr>
        <w:numPr>
          <w:ilvl w:val="0"/>
          <w:numId w:val="6"/>
        </w:numPr>
        <w:spacing w:before="100" w:beforeAutospacing="1" w:after="0" w:line="312" w:lineRule="atLeast"/>
        <w:jc w:val="both"/>
        <w:rPr>
          <w:rFonts w:ascii="Arial" w:eastAsia="Times New Roman" w:hAnsi="Arial" w:cs="Arial"/>
          <w:color w:val="333333"/>
          <w:sz w:val="18"/>
          <w:szCs w:val="18"/>
        </w:rPr>
      </w:pPr>
      <w:r w:rsidRPr="0014032C">
        <w:rPr>
          <w:rFonts w:ascii="Arial" w:eastAsia="Times New Roman" w:hAnsi="Arial" w:cs="Arial"/>
          <w:color w:val="000000"/>
          <w:sz w:val="18"/>
          <w:szCs w:val="18"/>
        </w:rPr>
        <w:t>Title I Family Involvement Policy/Plan</w:t>
      </w:r>
    </w:p>
    <w:p w:rsidR="003842CB" w:rsidRPr="0014032C" w:rsidRDefault="003842CB" w:rsidP="004D4A26">
      <w:pPr>
        <w:numPr>
          <w:ilvl w:val="0"/>
          <w:numId w:val="6"/>
        </w:numPr>
        <w:spacing w:before="100" w:beforeAutospacing="1" w:after="0" w:line="312" w:lineRule="atLeast"/>
        <w:jc w:val="both"/>
        <w:rPr>
          <w:rFonts w:ascii="Arial" w:eastAsia="Times New Roman" w:hAnsi="Arial" w:cs="Arial"/>
          <w:color w:val="333333"/>
          <w:sz w:val="18"/>
          <w:szCs w:val="18"/>
        </w:rPr>
      </w:pPr>
      <w:r w:rsidRPr="0014032C">
        <w:rPr>
          <w:rFonts w:ascii="Arial" w:eastAsia="Times New Roman" w:hAnsi="Arial" w:cs="Arial"/>
          <w:color w:val="000000"/>
          <w:sz w:val="18"/>
          <w:szCs w:val="18"/>
        </w:rPr>
        <w:t>Parents’ Right to Know</w:t>
      </w:r>
    </w:p>
    <w:p w:rsidR="003842CB" w:rsidRPr="0014032C" w:rsidRDefault="003842CB" w:rsidP="004D4A26">
      <w:pPr>
        <w:numPr>
          <w:ilvl w:val="0"/>
          <w:numId w:val="6"/>
        </w:numPr>
        <w:spacing w:before="100" w:beforeAutospacing="1" w:after="0" w:line="312" w:lineRule="atLeast"/>
        <w:jc w:val="both"/>
        <w:rPr>
          <w:rFonts w:ascii="Arial" w:eastAsia="Times New Roman" w:hAnsi="Arial" w:cs="Arial"/>
          <w:color w:val="333333"/>
          <w:sz w:val="18"/>
          <w:szCs w:val="18"/>
        </w:rPr>
      </w:pPr>
      <w:r w:rsidRPr="0014032C">
        <w:rPr>
          <w:rFonts w:ascii="Arial" w:eastAsia="Times New Roman" w:hAnsi="Arial" w:cs="Arial"/>
          <w:color w:val="000000"/>
          <w:sz w:val="18"/>
          <w:szCs w:val="18"/>
        </w:rPr>
        <w:t>Ideas of topics for future parent involvement activities</w:t>
      </w:r>
    </w:p>
    <w:p w:rsidR="004D4A26" w:rsidRPr="004D4A26" w:rsidRDefault="003842CB" w:rsidP="00392178">
      <w:pPr>
        <w:numPr>
          <w:ilvl w:val="0"/>
          <w:numId w:val="6"/>
        </w:numPr>
        <w:spacing w:before="100" w:beforeAutospacing="1" w:after="39" w:line="312" w:lineRule="atLeast"/>
        <w:jc w:val="both"/>
        <w:rPr>
          <w:rFonts w:ascii="Arial" w:eastAsia="Times New Roman" w:hAnsi="Arial" w:cs="Arial"/>
          <w:color w:val="333333"/>
        </w:rPr>
      </w:pPr>
      <w:r w:rsidRPr="0014032C">
        <w:rPr>
          <w:rFonts w:ascii="Arial" w:eastAsia="Times New Roman" w:hAnsi="Arial" w:cs="Arial"/>
          <w:color w:val="000000"/>
          <w:sz w:val="18"/>
          <w:szCs w:val="18"/>
        </w:rPr>
        <w:t>Title 1 Budget</w:t>
      </w:r>
    </w:p>
    <w:p w:rsidR="003842CB" w:rsidRPr="004D4A26" w:rsidRDefault="003842CB" w:rsidP="004D4A26">
      <w:pPr>
        <w:spacing w:before="100" w:beforeAutospacing="1" w:after="0" w:line="312" w:lineRule="atLeast"/>
        <w:jc w:val="both"/>
        <w:rPr>
          <w:rFonts w:ascii="Arial" w:eastAsia="Times New Roman" w:hAnsi="Arial" w:cs="Arial"/>
          <w:color w:val="333333"/>
        </w:rPr>
      </w:pPr>
      <w:r w:rsidRPr="004D4A26">
        <w:rPr>
          <w:rFonts w:ascii="Arial" w:eastAsia="Times New Roman" w:hAnsi="Arial" w:cs="Arial"/>
          <w:b/>
          <w:color w:val="000000"/>
          <w:u w:val="single"/>
        </w:rPr>
        <w:t>Accessibility for all families</w:t>
      </w:r>
    </w:p>
    <w:p w:rsidR="003842CB" w:rsidRPr="0014032C" w:rsidRDefault="003842CB" w:rsidP="00656065">
      <w:pPr>
        <w:spacing w:after="0" w:line="240" w:lineRule="auto"/>
        <w:jc w:val="both"/>
        <w:rPr>
          <w:rFonts w:ascii="Arial" w:eastAsia="Times New Roman" w:hAnsi="Arial" w:cs="Arial"/>
          <w:color w:val="333333"/>
          <w:sz w:val="18"/>
          <w:szCs w:val="18"/>
        </w:rPr>
      </w:pPr>
      <w:r w:rsidRPr="0014032C">
        <w:rPr>
          <w:rFonts w:ascii="Arial" w:eastAsia="Times New Roman" w:hAnsi="Arial" w:cs="Arial"/>
          <w:color w:val="000000"/>
          <w:sz w:val="18"/>
          <w:szCs w:val="18"/>
        </w:rPr>
        <w:t>We will accommodate all families by providing the following:</w:t>
      </w:r>
    </w:p>
    <w:p w:rsidR="003842CB" w:rsidRPr="0014032C" w:rsidRDefault="003842CB" w:rsidP="004D4A26">
      <w:pPr>
        <w:numPr>
          <w:ilvl w:val="0"/>
          <w:numId w:val="8"/>
        </w:numPr>
        <w:spacing w:after="0" w:line="240" w:lineRule="auto"/>
        <w:jc w:val="both"/>
        <w:rPr>
          <w:rFonts w:ascii="Arial" w:eastAsia="Times New Roman" w:hAnsi="Arial" w:cs="Arial"/>
          <w:color w:val="333333"/>
          <w:sz w:val="18"/>
          <w:szCs w:val="18"/>
        </w:rPr>
      </w:pPr>
      <w:r w:rsidRPr="0014032C">
        <w:rPr>
          <w:rFonts w:ascii="Arial" w:eastAsia="Times New Roman" w:hAnsi="Arial" w:cs="Arial"/>
          <w:color w:val="000000"/>
          <w:sz w:val="18"/>
          <w:szCs w:val="18"/>
        </w:rPr>
        <w:t>Meeting dates and times based on input from parents</w:t>
      </w:r>
    </w:p>
    <w:p w:rsidR="003842CB" w:rsidRPr="0014032C" w:rsidRDefault="003842CB" w:rsidP="00491BF7">
      <w:pPr>
        <w:numPr>
          <w:ilvl w:val="0"/>
          <w:numId w:val="8"/>
        </w:numPr>
        <w:spacing w:before="100" w:beforeAutospacing="1" w:after="0" w:line="312" w:lineRule="atLeast"/>
        <w:jc w:val="both"/>
        <w:rPr>
          <w:rFonts w:ascii="Arial" w:eastAsia="Times New Roman" w:hAnsi="Arial" w:cs="Arial"/>
          <w:color w:val="333333"/>
          <w:sz w:val="18"/>
          <w:szCs w:val="18"/>
        </w:rPr>
      </w:pPr>
      <w:r w:rsidRPr="0014032C">
        <w:rPr>
          <w:rFonts w:ascii="Arial" w:eastAsia="Times New Roman" w:hAnsi="Arial" w:cs="Arial"/>
          <w:color w:val="000000"/>
          <w:sz w:val="18"/>
          <w:szCs w:val="18"/>
        </w:rPr>
        <w:t>Interpreters</w:t>
      </w:r>
      <w:r w:rsidR="0014032C" w:rsidRPr="0014032C">
        <w:rPr>
          <w:rFonts w:ascii="Arial" w:eastAsia="Times New Roman" w:hAnsi="Arial" w:cs="Arial"/>
          <w:color w:val="000000"/>
          <w:sz w:val="18"/>
          <w:szCs w:val="18"/>
        </w:rPr>
        <w:t xml:space="preserve">, </w:t>
      </w:r>
      <w:r w:rsidRPr="0014032C">
        <w:rPr>
          <w:rFonts w:ascii="Arial" w:eastAsia="Times New Roman" w:hAnsi="Arial" w:cs="Arial"/>
          <w:color w:val="000000"/>
          <w:sz w:val="18"/>
          <w:szCs w:val="18"/>
        </w:rPr>
        <w:t>Translated documents</w:t>
      </w:r>
      <w:r w:rsidR="0014032C" w:rsidRPr="0014032C">
        <w:rPr>
          <w:rFonts w:ascii="Arial" w:eastAsia="Times New Roman" w:hAnsi="Arial" w:cs="Arial"/>
          <w:color w:val="000000"/>
          <w:sz w:val="18"/>
          <w:szCs w:val="18"/>
        </w:rPr>
        <w:t xml:space="preserve">, </w:t>
      </w:r>
      <w:r w:rsidRPr="0014032C">
        <w:rPr>
          <w:rFonts w:ascii="Arial" w:eastAsia="Times New Roman" w:hAnsi="Arial" w:cs="Arial"/>
          <w:color w:val="000000"/>
          <w:sz w:val="18"/>
          <w:szCs w:val="18"/>
        </w:rPr>
        <w:t>Translating devices (upon request)</w:t>
      </w:r>
    </w:p>
    <w:p w:rsidR="00F11F2A" w:rsidRPr="0014032C" w:rsidRDefault="003842CB" w:rsidP="004D4A26">
      <w:pPr>
        <w:numPr>
          <w:ilvl w:val="0"/>
          <w:numId w:val="8"/>
        </w:numPr>
        <w:spacing w:before="100" w:beforeAutospacing="1" w:after="0" w:line="312" w:lineRule="atLeast"/>
        <w:jc w:val="both"/>
        <w:rPr>
          <w:rFonts w:ascii="Arial" w:eastAsia="Times New Roman" w:hAnsi="Arial" w:cs="Arial"/>
          <w:color w:val="333333"/>
          <w:sz w:val="18"/>
          <w:szCs w:val="18"/>
        </w:rPr>
      </w:pPr>
      <w:r w:rsidRPr="0014032C">
        <w:rPr>
          <w:rFonts w:ascii="Arial" w:eastAsia="Times New Roman" w:hAnsi="Arial" w:cs="Arial"/>
          <w:color w:val="000000"/>
          <w:sz w:val="18"/>
          <w:szCs w:val="18"/>
        </w:rPr>
        <w:t xml:space="preserve">Childcare during select meetings </w:t>
      </w:r>
    </w:p>
    <w:p w:rsidR="003842CB" w:rsidRPr="0014032C" w:rsidRDefault="003842CB" w:rsidP="004D4A26">
      <w:pPr>
        <w:numPr>
          <w:ilvl w:val="0"/>
          <w:numId w:val="8"/>
        </w:numPr>
        <w:spacing w:before="100" w:beforeAutospacing="1" w:after="0" w:line="312" w:lineRule="atLeast"/>
        <w:jc w:val="both"/>
        <w:rPr>
          <w:rFonts w:ascii="Arial" w:eastAsia="Times New Roman" w:hAnsi="Arial" w:cs="Arial"/>
          <w:color w:val="333333"/>
          <w:sz w:val="18"/>
          <w:szCs w:val="18"/>
        </w:rPr>
      </w:pPr>
      <w:r w:rsidRPr="0014032C">
        <w:rPr>
          <w:rFonts w:ascii="Arial" w:eastAsia="Times New Roman" w:hAnsi="Arial" w:cs="Arial"/>
          <w:color w:val="000000"/>
          <w:sz w:val="18"/>
          <w:szCs w:val="18"/>
        </w:rPr>
        <w:t>Food during select meetings</w:t>
      </w:r>
    </w:p>
    <w:p w:rsidR="00F11F2A" w:rsidRDefault="00F11F2A" w:rsidP="004D4A26">
      <w:pPr>
        <w:spacing w:after="0" w:line="312" w:lineRule="atLeast"/>
        <w:jc w:val="both"/>
        <w:rPr>
          <w:rFonts w:ascii="Arial" w:eastAsia="Times New Roman" w:hAnsi="Arial" w:cs="Arial"/>
          <w:b/>
          <w:bCs/>
          <w:color w:val="000000"/>
          <w:sz w:val="18"/>
          <w:szCs w:val="18"/>
          <w:u w:val="single"/>
        </w:rPr>
      </w:pPr>
    </w:p>
    <w:p w:rsidR="00FF1EF0" w:rsidRPr="00D245EE" w:rsidRDefault="00834F53" w:rsidP="00FF1EF0">
      <w:pPr>
        <w:spacing w:after="39" w:line="312" w:lineRule="atLeast"/>
        <w:jc w:val="both"/>
        <w:rPr>
          <w:rFonts w:ascii="Arial" w:eastAsia="Times New Roman" w:hAnsi="Arial" w:cs="Arial"/>
          <w:b/>
          <w:bCs/>
          <w:color w:val="000000"/>
        </w:rPr>
      </w:pPr>
      <w:r w:rsidRPr="00D245EE">
        <w:rPr>
          <w:rFonts w:ascii="Arial" w:eastAsia="Times New Roman" w:hAnsi="Arial" w:cs="Arial"/>
          <w:b/>
          <w:bCs/>
          <w:color w:val="000000"/>
          <w:u w:val="single"/>
        </w:rPr>
        <w:t xml:space="preserve">Parent </w:t>
      </w:r>
      <w:r w:rsidR="00FF1EF0" w:rsidRPr="00D245EE">
        <w:rPr>
          <w:rFonts w:ascii="Arial" w:eastAsia="Times New Roman" w:hAnsi="Arial" w:cs="Arial"/>
          <w:b/>
          <w:bCs/>
          <w:color w:val="000000"/>
          <w:u w:val="single"/>
        </w:rPr>
        <w:t xml:space="preserve">Involvement </w:t>
      </w:r>
      <w:r w:rsidRPr="00D245EE">
        <w:rPr>
          <w:rFonts w:ascii="Arial" w:eastAsia="Times New Roman" w:hAnsi="Arial" w:cs="Arial"/>
          <w:b/>
          <w:bCs/>
          <w:color w:val="000000"/>
          <w:u w:val="single"/>
        </w:rPr>
        <w:t>Activities</w:t>
      </w:r>
    </w:p>
    <w:p w:rsidR="00834F53" w:rsidRPr="0014032C" w:rsidRDefault="00834F53" w:rsidP="003B670A">
      <w:pPr>
        <w:spacing w:after="0" w:line="312" w:lineRule="atLeast"/>
        <w:jc w:val="both"/>
        <w:rPr>
          <w:rFonts w:ascii="Arial" w:hAnsi="Arial" w:cs="Arial"/>
          <w:sz w:val="18"/>
          <w:szCs w:val="18"/>
        </w:rPr>
      </w:pPr>
      <w:bookmarkStart w:id="0" w:name="_GoBack"/>
      <w:bookmarkEnd w:id="0"/>
      <w:r w:rsidRPr="0014032C">
        <w:rPr>
          <w:rFonts w:ascii="Arial" w:hAnsi="Arial" w:cs="Arial"/>
          <w:sz w:val="18"/>
          <w:szCs w:val="18"/>
        </w:rPr>
        <w:t>Based on parent survey input, we will provide the following activities to assist parents in understanding the state curriculum and assessments to help parents improve their children’s academic achievement:</w:t>
      </w:r>
    </w:p>
    <w:p w:rsidR="00834F53" w:rsidRPr="0014032C" w:rsidRDefault="00834F53" w:rsidP="00D245EE">
      <w:pPr>
        <w:pStyle w:val="ListParagraph"/>
        <w:numPr>
          <w:ilvl w:val="0"/>
          <w:numId w:val="9"/>
        </w:numPr>
        <w:spacing w:after="39" w:line="312" w:lineRule="atLeast"/>
        <w:jc w:val="both"/>
        <w:rPr>
          <w:rFonts w:ascii="Arial" w:hAnsi="Arial" w:cs="Arial"/>
          <w:sz w:val="18"/>
          <w:szCs w:val="18"/>
        </w:rPr>
      </w:pPr>
      <w:r w:rsidRPr="0014032C">
        <w:rPr>
          <w:rFonts w:ascii="Arial" w:hAnsi="Arial" w:cs="Arial"/>
          <w:b/>
          <w:sz w:val="18"/>
          <w:szCs w:val="18"/>
        </w:rPr>
        <w:t>Academic Parent Teacher Teams (APTT)</w:t>
      </w:r>
      <w:r w:rsidRPr="0014032C">
        <w:rPr>
          <w:rFonts w:ascii="Arial" w:hAnsi="Arial" w:cs="Arial"/>
          <w:sz w:val="18"/>
          <w:szCs w:val="18"/>
        </w:rPr>
        <w:t xml:space="preserve"> Nights </w:t>
      </w:r>
      <w:r w:rsidR="00D14758" w:rsidRPr="0014032C">
        <w:rPr>
          <w:rFonts w:ascii="Arial" w:hAnsi="Arial" w:cs="Arial"/>
          <w:sz w:val="18"/>
          <w:szCs w:val="18"/>
        </w:rPr>
        <w:t>such as Literacy Night</w:t>
      </w:r>
      <w:r w:rsidRPr="0014032C">
        <w:rPr>
          <w:rFonts w:ascii="Arial" w:hAnsi="Arial" w:cs="Arial"/>
          <w:sz w:val="18"/>
          <w:szCs w:val="18"/>
        </w:rPr>
        <w:t xml:space="preserve"> will be implemented for parents to learn strategies to help their children at home.</w:t>
      </w:r>
    </w:p>
    <w:p w:rsidR="00D245EE" w:rsidRPr="0014032C" w:rsidRDefault="00D245EE" w:rsidP="0065092B">
      <w:pPr>
        <w:pStyle w:val="ListParagraph"/>
        <w:numPr>
          <w:ilvl w:val="0"/>
          <w:numId w:val="9"/>
        </w:numPr>
        <w:spacing w:after="0" w:line="312" w:lineRule="atLeast"/>
        <w:jc w:val="both"/>
        <w:rPr>
          <w:rFonts w:ascii="Arial" w:hAnsi="Arial" w:cs="Arial"/>
          <w:sz w:val="18"/>
          <w:szCs w:val="18"/>
        </w:rPr>
      </w:pPr>
      <w:r w:rsidRPr="0014032C">
        <w:rPr>
          <w:rFonts w:ascii="Arial" w:hAnsi="Arial" w:cs="Arial"/>
          <w:b/>
          <w:sz w:val="18"/>
          <w:szCs w:val="18"/>
        </w:rPr>
        <w:t xml:space="preserve">FSA/Science FCAT Night </w:t>
      </w:r>
      <w:r w:rsidRPr="0014032C">
        <w:rPr>
          <w:rFonts w:ascii="Arial" w:hAnsi="Arial" w:cs="Arial"/>
          <w:sz w:val="18"/>
          <w:szCs w:val="18"/>
        </w:rPr>
        <w:t xml:space="preserve">will inform parents of FSA, FCAT Science </w:t>
      </w:r>
      <w:r w:rsidR="00D14758" w:rsidRPr="0014032C">
        <w:rPr>
          <w:rFonts w:ascii="Arial" w:hAnsi="Arial" w:cs="Arial"/>
          <w:sz w:val="18"/>
          <w:szCs w:val="18"/>
        </w:rPr>
        <w:t>, Florida State Standards, curriculum and grade level expectations</w:t>
      </w:r>
    </w:p>
    <w:p w:rsidR="00003CBC" w:rsidRPr="00532E14" w:rsidRDefault="00003CBC" w:rsidP="00834F53">
      <w:pPr>
        <w:spacing w:after="39" w:line="312" w:lineRule="atLeast"/>
        <w:jc w:val="both"/>
        <w:rPr>
          <w:sz w:val="8"/>
          <w:szCs w:val="8"/>
        </w:rPr>
      </w:pPr>
    </w:p>
    <w:p w:rsidR="00FF1EF0" w:rsidRPr="00532E14" w:rsidRDefault="00FF1EF0" w:rsidP="0065092B">
      <w:pPr>
        <w:spacing w:after="0" w:line="312" w:lineRule="atLeast"/>
        <w:jc w:val="both"/>
        <w:rPr>
          <w:rFonts w:ascii="Arial" w:eastAsia="Times New Roman" w:hAnsi="Arial" w:cs="Arial"/>
          <w:color w:val="333333"/>
        </w:rPr>
      </w:pPr>
      <w:r w:rsidRPr="00532E14">
        <w:rPr>
          <w:rFonts w:ascii="Arial" w:eastAsia="Times New Roman" w:hAnsi="Arial" w:cs="Arial"/>
          <w:b/>
          <w:bCs/>
          <w:color w:val="000000"/>
          <w:u w:val="single"/>
        </w:rPr>
        <w:t>Communication</w:t>
      </w:r>
      <w:r w:rsidRPr="00532E14">
        <w:rPr>
          <w:rFonts w:ascii="Arial" w:eastAsia="Times New Roman" w:hAnsi="Arial" w:cs="Arial"/>
          <w:color w:val="333333"/>
        </w:rPr>
        <w:t xml:space="preserve"> </w:t>
      </w:r>
    </w:p>
    <w:p w:rsidR="00FF1EF0" w:rsidRPr="00532E14" w:rsidRDefault="00FF1EF0" w:rsidP="00FF1EF0">
      <w:pPr>
        <w:spacing w:after="0" w:line="312" w:lineRule="atLeast"/>
        <w:jc w:val="both"/>
        <w:rPr>
          <w:rFonts w:ascii="Arial" w:eastAsia="Times New Roman" w:hAnsi="Arial" w:cs="Arial"/>
          <w:color w:val="333333"/>
          <w:sz w:val="18"/>
          <w:szCs w:val="18"/>
        </w:rPr>
      </w:pPr>
      <w:r w:rsidRPr="00532E14">
        <w:rPr>
          <w:rFonts w:ascii="Arial" w:eastAsia="Times New Roman" w:hAnsi="Arial" w:cs="Arial"/>
          <w:color w:val="000000"/>
          <w:sz w:val="18"/>
          <w:szCs w:val="18"/>
        </w:rPr>
        <w:t xml:space="preserve">Parents will be provided information in a language and format which is easy to understand.  </w:t>
      </w:r>
      <w:r w:rsidRPr="00532E14">
        <w:rPr>
          <w:rFonts w:ascii="Arial" w:eastAsia="Times New Roman" w:hAnsi="Arial" w:cs="Arial"/>
          <w:color w:val="333333"/>
          <w:sz w:val="18"/>
          <w:szCs w:val="18"/>
        </w:rPr>
        <w:t xml:space="preserve"> </w:t>
      </w:r>
      <w:r w:rsidRPr="00532E14">
        <w:rPr>
          <w:rFonts w:ascii="Arial" w:eastAsia="Times New Roman" w:hAnsi="Arial" w:cs="Arial"/>
          <w:color w:val="000000"/>
          <w:sz w:val="18"/>
          <w:szCs w:val="18"/>
        </w:rPr>
        <w:t>We will communicate with parents by:</w:t>
      </w:r>
    </w:p>
    <w:p w:rsidR="00FF1EF0" w:rsidRPr="00532E14" w:rsidRDefault="00FF1EF0" w:rsidP="00FF1EF0">
      <w:pPr>
        <w:numPr>
          <w:ilvl w:val="0"/>
          <w:numId w:val="7"/>
        </w:numPr>
        <w:spacing w:after="0" w:line="312" w:lineRule="atLeast"/>
        <w:jc w:val="both"/>
        <w:rPr>
          <w:rFonts w:ascii="Arial" w:eastAsia="Times New Roman" w:hAnsi="Arial" w:cs="Arial"/>
          <w:color w:val="333333"/>
          <w:sz w:val="18"/>
          <w:szCs w:val="18"/>
        </w:rPr>
      </w:pPr>
      <w:r w:rsidRPr="00532E14">
        <w:rPr>
          <w:rFonts w:ascii="Arial" w:eastAsia="Times New Roman" w:hAnsi="Arial" w:cs="Arial"/>
          <w:color w:val="000000"/>
          <w:sz w:val="18"/>
          <w:szCs w:val="18"/>
        </w:rPr>
        <w:t>School Flyers</w:t>
      </w:r>
      <w:r w:rsidR="00532E14" w:rsidRPr="00532E14">
        <w:rPr>
          <w:rFonts w:ascii="Arial" w:eastAsia="Times New Roman" w:hAnsi="Arial" w:cs="Arial"/>
          <w:color w:val="000000"/>
          <w:sz w:val="18"/>
          <w:szCs w:val="18"/>
        </w:rPr>
        <w:t>, Newsletters</w:t>
      </w:r>
      <w:r w:rsidR="00532E14">
        <w:rPr>
          <w:rFonts w:ascii="Arial" w:eastAsia="Times New Roman" w:hAnsi="Arial" w:cs="Arial"/>
          <w:color w:val="000000"/>
          <w:sz w:val="18"/>
          <w:szCs w:val="18"/>
        </w:rPr>
        <w:t xml:space="preserve">, Agenda Planner, Emails, and </w:t>
      </w:r>
      <w:proofErr w:type="spellStart"/>
      <w:r w:rsidR="00532E14">
        <w:rPr>
          <w:rFonts w:ascii="Arial" w:eastAsia="Times New Roman" w:hAnsi="Arial" w:cs="Arial"/>
          <w:color w:val="000000"/>
          <w:sz w:val="18"/>
          <w:szCs w:val="18"/>
        </w:rPr>
        <w:t>ParentLink</w:t>
      </w:r>
      <w:proofErr w:type="spellEnd"/>
    </w:p>
    <w:sectPr w:rsidR="00FF1EF0" w:rsidRPr="00532E14" w:rsidSect="00491BF7">
      <w:headerReference w:type="default" r:id="rId8"/>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01" w:rsidRDefault="00ED0A56">
      <w:pPr>
        <w:spacing w:after="0" w:line="240" w:lineRule="auto"/>
      </w:pPr>
      <w:r>
        <w:separator/>
      </w:r>
    </w:p>
  </w:endnote>
  <w:endnote w:type="continuationSeparator" w:id="0">
    <w:p w:rsidR="009E2D01" w:rsidRDefault="00E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01" w:rsidRDefault="00ED0A56">
      <w:pPr>
        <w:spacing w:after="0" w:line="240" w:lineRule="auto"/>
      </w:pPr>
      <w:r>
        <w:separator/>
      </w:r>
    </w:p>
  </w:footnote>
  <w:footnote w:type="continuationSeparator" w:id="0">
    <w:p w:rsidR="009E2D01" w:rsidRDefault="00E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5B" w:rsidRDefault="003B6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44B0"/>
    <w:multiLevelType w:val="hybridMultilevel"/>
    <w:tmpl w:val="CABE5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04053"/>
    <w:multiLevelType w:val="hybridMultilevel"/>
    <w:tmpl w:val="A912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F0DCA"/>
    <w:multiLevelType w:val="hybridMultilevel"/>
    <w:tmpl w:val="2B0A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D18A6"/>
    <w:multiLevelType w:val="hybridMultilevel"/>
    <w:tmpl w:val="C22220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6616CE9"/>
    <w:multiLevelType w:val="hybridMultilevel"/>
    <w:tmpl w:val="FE4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C7739"/>
    <w:multiLevelType w:val="hybridMultilevel"/>
    <w:tmpl w:val="62A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F62DA"/>
    <w:multiLevelType w:val="hybridMultilevel"/>
    <w:tmpl w:val="402C4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283F66"/>
    <w:multiLevelType w:val="hybridMultilevel"/>
    <w:tmpl w:val="FCD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95B34"/>
    <w:multiLevelType w:val="hybridMultilevel"/>
    <w:tmpl w:val="3AC04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F0"/>
    <w:rsid w:val="00003CBC"/>
    <w:rsid w:val="00085E28"/>
    <w:rsid w:val="00116BB5"/>
    <w:rsid w:val="0014032C"/>
    <w:rsid w:val="00221951"/>
    <w:rsid w:val="003842CB"/>
    <w:rsid w:val="003B670A"/>
    <w:rsid w:val="004720E3"/>
    <w:rsid w:val="00487BCC"/>
    <w:rsid w:val="00491BF7"/>
    <w:rsid w:val="004D4A26"/>
    <w:rsid w:val="0053245A"/>
    <w:rsid w:val="00532E14"/>
    <w:rsid w:val="005F037E"/>
    <w:rsid w:val="006059E5"/>
    <w:rsid w:val="0065092B"/>
    <w:rsid w:val="00656065"/>
    <w:rsid w:val="0065699E"/>
    <w:rsid w:val="00834F53"/>
    <w:rsid w:val="009E2D01"/>
    <w:rsid w:val="00B148DE"/>
    <w:rsid w:val="00C77512"/>
    <w:rsid w:val="00D14758"/>
    <w:rsid w:val="00D245EE"/>
    <w:rsid w:val="00D427CB"/>
    <w:rsid w:val="00E96301"/>
    <w:rsid w:val="00ED0A56"/>
    <w:rsid w:val="00F11F2A"/>
    <w:rsid w:val="00FF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220DE-8EE7-4684-8372-1BBFB080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E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EF0"/>
    <w:rPr>
      <w:rFonts w:ascii="Calibri" w:eastAsia="Calibri" w:hAnsi="Calibri" w:cs="Times New Roman"/>
    </w:rPr>
  </w:style>
  <w:style w:type="paragraph" w:styleId="ListParagraph">
    <w:name w:val="List Paragraph"/>
    <w:basedOn w:val="Normal"/>
    <w:uiPriority w:val="34"/>
    <w:qFormat/>
    <w:rsid w:val="00D24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BD60-82FE-47FC-87FC-F1FA2CB5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Diana Perez (Berkshire ES)</cp:lastModifiedBy>
  <cp:revision>16</cp:revision>
  <dcterms:created xsi:type="dcterms:W3CDTF">2015-09-21T13:15:00Z</dcterms:created>
  <dcterms:modified xsi:type="dcterms:W3CDTF">2015-10-07T14:32:00Z</dcterms:modified>
</cp:coreProperties>
</file>