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4B37AE">
      <w:pPr>
        <w:pStyle w:val="Heading2"/>
        <w:divId w:val="1575505001"/>
        <w:rPr>
          <w:rFonts w:ascii="Arial" w:eastAsia="Times New Roman" w:hAnsi="Arial" w:cs="Arial"/>
        </w:rPr>
      </w:pPr>
      <w:bookmarkStart w:id="0" w:name="_GoBack"/>
      <w:bookmarkEnd w:id="0"/>
      <w:r>
        <w:rPr>
          <w:rFonts w:ascii="Arial" w:eastAsia="Times New Roman" w:hAnsi="Arial" w:cs="Arial"/>
          <w:sz w:val="20"/>
          <w:szCs w:val="20"/>
        </w:rPr>
        <w:t>ALEXANDER ELEMENTARY SCHOOL Title I, Part A Parental Involvement Pla</w:t>
      </w:r>
      <w:r>
        <w:rPr>
          <w:rFonts w:ascii="Arial" w:eastAsia="Times New Roman" w:hAnsi="Arial" w:cs="Arial"/>
          <w:sz w:val="20"/>
          <w:szCs w:val="20"/>
        </w:rPr>
        <w:t>n</w:t>
      </w:r>
    </w:p>
    <w:p w:rsidR="00000000" w:rsidRDefault="004B37AE">
      <w:pPr>
        <w:pStyle w:val="NormalWeb"/>
        <w:divId w:val="165680390"/>
      </w:pPr>
      <w:r>
        <w:t>I,</w:t>
      </w:r>
      <w:r>
        <w:t xml:space="preserve"> </w:t>
      </w:r>
      <w:r>
        <w:t>Principa</w:t>
      </w:r>
      <w:r>
        <w:t>l</w:t>
      </w:r>
      <w:r>
        <w:t xml:space="preserve"> </w:t>
      </w:r>
      <w:r>
        <w:t>, do hereby certify that all facts, figures, and representations made in this application are true, correct, and consistent with the statement of assurances for these waivers. Furthermore, all applicable statutes, regulations, and procedures; administrativ</w:t>
      </w:r>
      <w:r>
        <w:t>e and programmatic requirements; and procedures for fiscal control and maintenance of records will be implemented to ensure proper accountability for the expenditure of funds on this project. All records necessary to substantiate these requirements will be</w:t>
      </w:r>
      <w:r>
        <w:t xml:space="preserve"> available for review by appropriate state and federal staff. I further certify that all expenditures will be obligated on or after the effective date and prior to the termination date of the project. Disbursements will be reported only as appropriate to t</w:t>
      </w:r>
      <w:r>
        <w:t>his project, and will not be used for matching funds on this or any special project, where prohibited.</w:t>
      </w:r>
    </w:p>
    <w:p w:rsidR="00000000" w:rsidRDefault="004B37AE">
      <w:pPr>
        <w:pStyle w:val="Heading2"/>
        <w:divId w:val="165680390"/>
        <w:rPr>
          <w:rFonts w:ascii="Arial" w:eastAsia="Times New Roman" w:hAnsi="Arial" w:cs="Arial"/>
        </w:rPr>
      </w:pPr>
      <w:r>
        <w:rPr>
          <w:rFonts w:ascii="Arial" w:eastAsia="Times New Roman" w:hAnsi="Arial" w:cs="Arial"/>
        </w:rPr>
        <w:t>Assurances</w:t>
      </w:r>
    </w:p>
    <w:p w:rsidR="00000000" w:rsidRDefault="004B37AE">
      <w:pPr>
        <w:numPr>
          <w:ilvl w:val="0"/>
          <w:numId w:val="1"/>
        </w:numPr>
        <w:spacing w:before="100" w:beforeAutospacing="1" w:after="100" w:afterAutospacing="1"/>
        <w:divId w:val="165680390"/>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w:t>
      </w:r>
      <w:r>
        <w:rPr>
          <w:rFonts w:ascii="Arial" w:eastAsia="Times New Roman" w:hAnsi="Arial" w:cs="Arial"/>
          <w:sz w:val="20"/>
          <w:szCs w:val="20"/>
        </w:rPr>
        <w:t>cordance with the definition outlined in Section 9101(32), ESEA;</w:t>
      </w:r>
    </w:p>
    <w:p w:rsidR="00000000" w:rsidRDefault="004B37AE">
      <w:pPr>
        <w:numPr>
          <w:ilvl w:val="0"/>
          <w:numId w:val="1"/>
        </w:numPr>
        <w:spacing w:before="100" w:beforeAutospacing="1" w:after="100" w:afterAutospacing="1"/>
        <w:divId w:val="165680390"/>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000000" w:rsidRDefault="004B37AE">
      <w:pPr>
        <w:numPr>
          <w:ilvl w:val="0"/>
          <w:numId w:val="1"/>
        </w:numPr>
        <w:spacing w:before="100" w:beforeAutospacing="1" w:after="100" w:afterAutospacing="1"/>
        <w:divId w:val="165680390"/>
        <w:rPr>
          <w:rFonts w:ascii="Arial" w:eastAsia="Times New Roman" w:hAnsi="Arial" w:cs="Arial"/>
          <w:sz w:val="20"/>
          <w:szCs w:val="20"/>
        </w:rPr>
      </w:pPr>
      <w:r>
        <w:rPr>
          <w:rFonts w:ascii="Arial" w:eastAsia="Times New Roman" w:hAnsi="Arial" w:cs="Arial"/>
          <w:sz w:val="20"/>
          <w:szCs w:val="20"/>
        </w:rPr>
        <w:t>Jointly dev</w:t>
      </w:r>
      <w:r>
        <w:rPr>
          <w:rFonts w:ascii="Arial" w:eastAsia="Times New Roman" w:hAnsi="Arial" w:cs="Arial"/>
          <w:sz w:val="20"/>
          <w:szCs w:val="20"/>
        </w:rPr>
        <w:t>elop/revise with parents the school parental involvement policy and distribute it to parents of participating children and make available the parental involvement plan to the local community [Section 1118 (b)(1)];</w:t>
      </w:r>
    </w:p>
    <w:p w:rsidR="00000000" w:rsidRDefault="004B37AE">
      <w:pPr>
        <w:numPr>
          <w:ilvl w:val="0"/>
          <w:numId w:val="1"/>
        </w:numPr>
        <w:spacing w:before="100" w:beforeAutospacing="1" w:after="100" w:afterAutospacing="1"/>
        <w:divId w:val="165680390"/>
        <w:rPr>
          <w:rFonts w:ascii="Arial" w:eastAsia="Times New Roman" w:hAnsi="Arial" w:cs="Arial"/>
          <w:sz w:val="20"/>
          <w:szCs w:val="20"/>
        </w:rPr>
      </w:pPr>
      <w:r>
        <w:rPr>
          <w:rFonts w:ascii="Arial" w:eastAsia="Times New Roman" w:hAnsi="Arial" w:cs="Arial"/>
          <w:sz w:val="20"/>
          <w:szCs w:val="20"/>
        </w:rPr>
        <w:t>Involve parents, in an organized, ongoing,</w:t>
      </w:r>
      <w:r>
        <w:rPr>
          <w:rFonts w:ascii="Arial" w:eastAsia="Times New Roman" w:hAnsi="Arial" w:cs="Arial"/>
          <w:sz w:val="20"/>
          <w:szCs w:val="20"/>
        </w:rPr>
        <w:t xml:space="preserve"> and timely way, in the planning, review, and improvement of programs under this part, including the planning, review, and improvement of the school parental involvement policy and the joint development of the schoolwide program plan under section 1114(b)(</w:t>
      </w:r>
      <w:r>
        <w:rPr>
          <w:rFonts w:ascii="Arial" w:eastAsia="Times New Roman" w:hAnsi="Arial" w:cs="Arial"/>
          <w:sz w:val="20"/>
          <w:szCs w:val="20"/>
        </w:rPr>
        <w:t>2) [Section 1118(c)(3)];</w:t>
      </w:r>
    </w:p>
    <w:p w:rsidR="00000000" w:rsidRDefault="004B37AE">
      <w:pPr>
        <w:numPr>
          <w:ilvl w:val="0"/>
          <w:numId w:val="1"/>
        </w:numPr>
        <w:spacing w:before="100" w:beforeAutospacing="1" w:after="100" w:afterAutospacing="1"/>
        <w:divId w:val="165680390"/>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000000" w:rsidRDefault="004B37AE">
      <w:pPr>
        <w:numPr>
          <w:ilvl w:val="0"/>
          <w:numId w:val="1"/>
        </w:numPr>
        <w:spacing w:before="100" w:beforeAutospacing="1" w:after="100" w:afterAutospacing="1"/>
        <w:divId w:val="165680390"/>
        <w:rPr>
          <w:rFonts w:ascii="Arial" w:eastAsia="Times New Roman" w:hAnsi="Arial" w:cs="Arial"/>
          <w:sz w:val="20"/>
          <w:szCs w:val="20"/>
        </w:rPr>
      </w:pPr>
      <w:r>
        <w:rPr>
          <w:rFonts w:ascii="Arial" w:eastAsia="Times New Roman" w:hAnsi="Arial" w:cs="Arial"/>
          <w:sz w:val="20"/>
          <w:szCs w:val="20"/>
        </w:rPr>
        <w:t>If the plan for Ti</w:t>
      </w:r>
      <w:r>
        <w:rPr>
          <w:rFonts w:ascii="Arial" w:eastAsia="Times New Roman" w:hAnsi="Arial" w:cs="Arial"/>
          <w:sz w:val="20"/>
          <w:szCs w:val="20"/>
        </w:rPr>
        <w:t>tle I, Part A, developed under Section 1112, is not satisfactory to the parents of participating children, the school will submit parent comments with the plan when the school submits the plan to the local educational agency [Section 1118(b)(4)];</w:t>
      </w:r>
    </w:p>
    <w:p w:rsidR="00000000" w:rsidRDefault="004B37AE">
      <w:pPr>
        <w:numPr>
          <w:ilvl w:val="0"/>
          <w:numId w:val="1"/>
        </w:numPr>
        <w:spacing w:before="100" w:beforeAutospacing="1" w:after="100" w:afterAutospacing="1"/>
        <w:divId w:val="165680390"/>
        <w:rPr>
          <w:rFonts w:ascii="Arial" w:eastAsia="Times New Roman" w:hAnsi="Arial" w:cs="Arial"/>
          <w:sz w:val="20"/>
          <w:szCs w:val="20"/>
        </w:rPr>
      </w:pPr>
      <w:r>
        <w:rPr>
          <w:rFonts w:ascii="Arial" w:eastAsia="Times New Roman" w:hAnsi="Arial" w:cs="Arial"/>
          <w:sz w:val="20"/>
          <w:szCs w:val="20"/>
        </w:rPr>
        <w:t>Provide t</w:t>
      </w:r>
      <w:r>
        <w:rPr>
          <w:rFonts w:ascii="Arial" w:eastAsia="Times New Roman" w:hAnsi="Arial" w:cs="Arial"/>
          <w:sz w:val="20"/>
          <w:szCs w:val="20"/>
        </w:rPr>
        <w:t>o each parent an individual student report about the performance of their child on the state assessment in at least mathematics, language arts, and reading [Section 1111(h)(6)(B)(i)];</w:t>
      </w:r>
    </w:p>
    <w:p w:rsidR="00000000" w:rsidRDefault="004B37AE">
      <w:pPr>
        <w:numPr>
          <w:ilvl w:val="0"/>
          <w:numId w:val="1"/>
        </w:numPr>
        <w:spacing w:before="100" w:beforeAutospacing="1" w:after="100" w:afterAutospacing="1"/>
        <w:divId w:val="165680390"/>
        <w:rPr>
          <w:rFonts w:ascii="Arial" w:eastAsia="Times New Roman" w:hAnsi="Arial" w:cs="Arial"/>
          <w:sz w:val="20"/>
          <w:szCs w:val="20"/>
        </w:rPr>
      </w:pPr>
      <w:r>
        <w:rPr>
          <w:rFonts w:ascii="Arial" w:eastAsia="Times New Roman" w:hAnsi="Arial" w:cs="Arial"/>
          <w:sz w:val="20"/>
          <w:szCs w:val="20"/>
        </w:rPr>
        <w:t xml:space="preserve">Provide each parent timely notice when their child has been assigned or </w:t>
      </w:r>
      <w:r>
        <w:rPr>
          <w:rFonts w:ascii="Arial" w:eastAsia="Times New Roman" w:hAnsi="Arial" w:cs="Arial"/>
          <w:sz w:val="20"/>
          <w:szCs w:val="20"/>
        </w:rPr>
        <w:t>has been taught for four (4) or more consecutive weeks by a teacher who is not highly qualified within the meaning of the term in 34 CFR Section 200.56 [Section 1111(h)(6)(B)(ii)]; and</w:t>
      </w:r>
    </w:p>
    <w:p w:rsidR="00000000" w:rsidRDefault="004B37AE">
      <w:pPr>
        <w:numPr>
          <w:ilvl w:val="0"/>
          <w:numId w:val="1"/>
        </w:numPr>
        <w:spacing w:before="100" w:beforeAutospacing="1" w:after="100" w:afterAutospacing="1"/>
        <w:divId w:val="165680390"/>
        <w:rPr>
          <w:rFonts w:ascii="Arial" w:eastAsia="Times New Roman" w:hAnsi="Arial" w:cs="Arial"/>
          <w:sz w:val="20"/>
          <w:szCs w:val="20"/>
        </w:rPr>
      </w:pPr>
      <w:r>
        <w:rPr>
          <w:rFonts w:ascii="Arial" w:eastAsia="Times New Roman" w:hAnsi="Arial" w:cs="Arial"/>
          <w:sz w:val="20"/>
          <w:szCs w:val="20"/>
        </w:rPr>
        <w:t xml:space="preserve">Provide each parent timely notice information regarding their right to </w:t>
      </w:r>
      <w:r>
        <w:rPr>
          <w:rFonts w:ascii="Arial" w:eastAsia="Times New Roman" w:hAnsi="Arial" w:cs="Arial"/>
          <w:sz w:val="20"/>
          <w:szCs w:val="20"/>
        </w:rPr>
        <w:t>request information on the professional qualifications of the student's classroom teachers and paraprofessionals [Section (h)(6)(A)].</w:t>
      </w:r>
    </w:p>
    <w:p w:rsidR="00000000" w:rsidRDefault="004B37AE">
      <w:pPr>
        <w:divId w:val="165680390"/>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000000">
        <w:trPr>
          <w:divId w:val="165680390"/>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000000" w:rsidRDefault="004B37AE">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000000" w:rsidRDefault="004B37AE">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000000" w:rsidRDefault="004B37AE">
      <w:pPr>
        <w:spacing w:after="240"/>
        <w:divId w:val="165680390"/>
        <w:rPr>
          <w:rFonts w:ascii="Arial" w:eastAsia="Times New Roman" w:hAnsi="Arial" w:cs="Arial"/>
          <w:sz w:val="20"/>
          <w:szCs w:val="20"/>
        </w:rPr>
      </w:pPr>
    </w:p>
    <w:p w:rsidR="00000000" w:rsidRDefault="004B37AE">
      <w:pPr>
        <w:spacing w:after="240"/>
        <w:divId w:val="1275677760"/>
        <w:rPr>
          <w:rFonts w:ascii="Arial" w:eastAsia="Times New Roman" w:hAnsi="Arial" w:cs="Arial"/>
          <w:sz w:val="20"/>
          <w:szCs w:val="20"/>
        </w:rPr>
      </w:pPr>
      <w:r>
        <w:rPr>
          <w:rFonts w:ascii="Arial" w:eastAsia="Times New Roman" w:hAnsi="Arial" w:cs="Arial"/>
          <w:b/>
          <w:bCs/>
        </w:rPr>
        <w:t>Mission Statemen</w:t>
      </w:r>
      <w:r>
        <w:rPr>
          <w:rFonts w:ascii="Arial" w:eastAsia="Times New Roman" w:hAnsi="Arial" w:cs="Arial"/>
          <w:b/>
          <w:bCs/>
        </w:rPr>
        <w:t>t</w:t>
      </w:r>
    </w:p>
    <w:p w:rsidR="00000000" w:rsidRDefault="004B37AE">
      <w:pPr>
        <w:divId w:val="127567776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Parental Involvement Mission Statement (Option</w:t>
      </w:r>
      <w:r>
        <w:rPr>
          <w:rFonts w:ascii="Arial" w:eastAsia="Times New Roman" w:hAnsi="Arial" w:cs="Arial"/>
          <w:sz w:val="20"/>
          <w:szCs w:val="20"/>
        </w:rPr>
        <w:t>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1629244292"/>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4B37AE">
            <w:pPr>
              <w:divId w:val="921060936"/>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To increase student achievement, a cooperative partnership between school and families will be established. Partnership opportunities will be provided in an organized and ongoing manner, thus making students successful and responsible citize</w:t>
            </w:r>
            <w:r>
              <w:rPr>
                <w:rFonts w:ascii="Arial" w:eastAsia="Times New Roman" w:hAnsi="Arial" w:cs="Arial"/>
                <w:sz w:val="20"/>
                <w:szCs w:val="20"/>
              </w:rPr>
              <w:t>ns</w:t>
            </w:r>
            <w:r>
              <w:rPr>
                <w:rFonts w:ascii="Arial" w:eastAsia="Times New Roman" w:hAnsi="Arial" w:cs="Arial"/>
                <w:sz w:val="20"/>
                <w:szCs w:val="20"/>
              </w:rPr>
              <w:t>.</w:t>
            </w:r>
          </w:p>
        </w:tc>
      </w:tr>
    </w:tbl>
    <w:p w:rsidR="00000000" w:rsidRDefault="004B37AE">
      <w:pPr>
        <w:divId w:val="599066093"/>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000000" w:rsidRDefault="004B37AE">
      <w:pPr>
        <w:spacing w:after="240"/>
        <w:divId w:val="1635525116"/>
        <w:rPr>
          <w:rFonts w:ascii="Arial" w:eastAsia="Times New Roman" w:hAnsi="Arial" w:cs="Arial"/>
          <w:sz w:val="20"/>
          <w:szCs w:val="20"/>
        </w:rPr>
      </w:pPr>
      <w:r>
        <w:rPr>
          <w:rFonts w:ascii="Arial" w:eastAsia="Times New Roman" w:hAnsi="Arial" w:cs="Arial"/>
          <w:b/>
          <w:bCs/>
        </w:rPr>
        <w:t>Involvement of Parent</w:t>
      </w:r>
      <w:r>
        <w:rPr>
          <w:rFonts w:ascii="Arial" w:eastAsia="Times New Roman" w:hAnsi="Arial" w:cs="Arial"/>
          <w:b/>
          <w:bCs/>
        </w:rPr>
        <w:t>s</w:t>
      </w:r>
    </w:p>
    <w:p w:rsidR="00000000" w:rsidRDefault="004B37AE">
      <w:pPr>
        <w:divId w:val="1635525116"/>
        <w:rPr>
          <w:rFonts w:ascii="Arial" w:eastAsia="Times New Roman" w:hAnsi="Arial" w:cs="Arial"/>
          <w:sz w:val="20"/>
          <w:szCs w:val="20"/>
        </w:rPr>
      </w:pPr>
      <w:r>
        <w:rPr>
          <w:rFonts w:ascii="Arial" w:eastAsia="Times New Roman" w:hAnsi="Arial" w:cs="Arial"/>
          <w:sz w:val="20"/>
          <w:szCs w:val="20"/>
        </w:rPr>
        <w:lastRenderedPageBreak/>
        <w:br/>
      </w:r>
      <w:r>
        <w:rPr>
          <w:rFonts w:ascii="Arial" w:eastAsia="Times New Roman" w:hAnsi="Arial" w:cs="Arial"/>
          <w:sz w:val="20"/>
          <w:szCs w:val="20"/>
        </w:rPr>
        <w:br/>
      </w:r>
      <w:r>
        <w:rPr>
          <w:rFonts w:ascii="Arial" w:eastAsia="Times New Roman" w:hAnsi="Arial" w:cs="Arial"/>
          <w:sz w:val="20"/>
          <w:szCs w:val="20"/>
        </w:rPr>
        <w:t>Describe how the school will involve parents in an organized, ongoing, and timely manner, in the planning, review, and improvement of Title I programs including involvement in the decisions reg</w:t>
      </w:r>
      <w:r>
        <w:rPr>
          <w:rFonts w:ascii="Arial" w:eastAsia="Times New Roman" w:hAnsi="Arial" w:cs="Arial"/>
          <w:sz w:val="20"/>
          <w:szCs w:val="20"/>
        </w:rPr>
        <w:t>arding how funds for parental involvement will be used [Sections1118(c)(3), 1114(b)(2), and 1118(a)(2)(B)].</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1993680069"/>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4B37AE">
            <w:pPr>
              <w:divId w:val="1751923919"/>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The SAC is comprised of members of the school, community, and families, with a majority of members being parents/non-employees. Voting me</w:t>
            </w:r>
            <w:r>
              <w:rPr>
                <w:rFonts w:ascii="Arial" w:eastAsia="Times New Roman" w:hAnsi="Arial" w:cs="Arial"/>
                <w:sz w:val="20"/>
                <w:szCs w:val="20"/>
              </w:rPr>
              <w:t>mbers are aligned with the school ethnic report and are elected by the stakeholder group he or she represent. All parents are invited to attend the monthly SAC meetings in order to obtain additional recommendations for the committee. Parent suggestions wil</w:t>
            </w:r>
            <w:r>
              <w:rPr>
                <w:rFonts w:ascii="Arial" w:eastAsia="Times New Roman" w:hAnsi="Arial" w:cs="Arial"/>
                <w:sz w:val="20"/>
                <w:szCs w:val="20"/>
              </w:rPr>
              <w:t>l be documented in the SAC minutes. All SAC meetings are guided by an agenda and minutes are recorded and placed as documentation in online T.A.S.K. box and a copy is in the T.A.S.K. box housed at the school. Budgeted items are discussed during SAC meeting</w:t>
            </w:r>
            <w:r>
              <w:rPr>
                <w:rFonts w:ascii="Arial" w:eastAsia="Times New Roman" w:hAnsi="Arial" w:cs="Arial"/>
                <w:sz w:val="20"/>
                <w:szCs w:val="20"/>
              </w:rPr>
              <w:t>s and all funding items are voted on by its members and funding items must be passed by a 2/3 majority. This includes the development of parent workshops to assist parents in helping their child with core curriculum subjects. In addition, the SAC team will</w:t>
            </w:r>
            <w:r>
              <w:rPr>
                <w:rFonts w:ascii="Arial" w:eastAsia="Times New Roman" w:hAnsi="Arial" w:cs="Arial"/>
                <w:sz w:val="20"/>
                <w:szCs w:val="20"/>
              </w:rPr>
              <w:t xml:space="preserve"> make suggestions on how to implement PI funds for providing support materials for suggested activities. Delivery and participation in the selected activities will be monitored by the SAC team throughout the school year. Also, the SAC team will specificall</w:t>
            </w:r>
            <w:r>
              <w:rPr>
                <w:rFonts w:ascii="Arial" w:eastAsia="Times New Roman" w:hAnsi="Arial" w:cs="Arial"/>
                <w:sz w:val="20"/>
                <w:szCs w:val="20"/>
              </w:rPr>
              <w:t>y examine the results of the School Climate Perception Survey for Parents. Documentation will be maintained in the SAC minutes</w:t>
            </w:r>
            <w:r>
              <w:rPr>
                <w:rFonts w:ascii="Arial" w:eastAsia="Times New Roman" w:hAnsi="Arial" w:cs="Arial"/>
                <w:sz w:val="20"/>
                <w:szCs w:val="20"/>
              </w:rPr>
              <w:t>.</w:t>
            </w:r>
          </w:p>
        </w:tc>
      </w:tr>
    </w:tbl>
    <w:p w:rsidR="00000000" w:rsidRDefault="004B37AE">
      <w:pPr>
        <w:divId w:val="497768545"/>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000000" w:rsidRDefault="004B37AE">
      <w:pPr>
        <w:spacing w:after="240"/>
        <w:divId w:val="1387072795"/>
        <w:rPr>
          <w:rFonts w:ascii="Arial" w:eastAsia="Times New Roman" w:hAnsi="Arial" w:cs="Arial"/>
          <w:sz w:val="20"/>
          <w:szCs w:val="20"/>
        </w:rPr>
      </w:pPr>
      <w:r>
        <w:rPr>
          <w:rFonts w:ascii="Arial" w:eastAsia="Times New Roman" w:hAnsi="Arial" w:cs="Arial"/>
          <w:b/>
          <w:bCs/>
        </w:rPr>
        <w:t>Coordination and Integratio</w:t>
      </w:r>
      <w:r>
        <w:rPr>
          <w:rFonts w:ascii="Arial" w:eastAsia="Times New Roman" w:hAnsi="Arial" w:cs="Arial"/>
          <w:b/>
          <w:bCs/>
        </w:rPr>
        <w:t>n</w:t>
      </w:r>
    </w:p>
    <w:p w:rsidR="00000000" w:rsidRDefault="004B37AE">
      <w:pPr>
        <w:divId w:val="138707279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coordinate and integrate par</w:t>
      </w:r>
      <w:r>
        <w:rPr>
          <w:rFonts w:ascii="Arial" w:eastAsia="Times New Roman" w:hAnsi="Arial" w:cs="Arial"/>
          <w:sz w:val="20"/>
          <w:szCs w:val="20"/>
        </w:rPr>
        <w:t>ental involvement programs and activities that teach parents how to help their children at home, to the extent feasible and appropriate, including but not limited to, other federal programs such as: Head Start, Early Reading First, Even Start, Home Instruc</w:t>
      </w:r>
      <w:r>
        <w:rPr>
          <w:rFonts w:ascii="Arial" w:eastAsia="Times New Roman" w:hAnsi="Arial" w:cs="Arial"/>
          <w:sz w:val="20"/>
          <w:szCs w:val="20"/>
        </w:rPr>
        <w:t>tion Programs for Preschool Youngsters, the Parents as Teachers Program, public preschool, Title I, Part C, Title II, Title III, Title IV, and Title VI [Section 1118(e)(4)]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353"/>
        <w:gridCol w:w="7416"/>
      </w:tblGrid>
      <w:tr w:rsidR="00000000">
        <w:trPr>
          <w:divId w:val="35574230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B37AE">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B37AE">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B37AE">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000000">
        <w:trPr>
          <w:divId w:val="35574230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B37A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B37AE">
            <w:pPr>
              <w:rPr>
                <w:rFonts w:ascii="Arial" w:eastAsia="Times New Roman" w:hAnsi="Arial" w:cs="Arial"/>
                <w:sz w:val="20"/>
                <w:szCs w:val="20"/>
              </w:rPr>
            </w:pPr>
            <w:r>
              <w:rPr>
                <w:rFonts w:ascii="Arial" w:eastAsia="Times New Roman" w:hAnsi="Arial" w:cs="Arial"/>
                <w:sz w:val="20"/>
                <w:szCs w:val="20"/>
              </w:rPr>
              <w:t>English Language Learners (ELL</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B37AE">
            <w:pPr>
              <w:rPr>
                <w:rFonts w:ascii="Arial" w:eastAsia="Times New Roman" w:hAnsi="Arial" w:cs="Arial"/>
                <w:sz w:val="20"/>
                <w:szCs w:val="20"/>
              </w:rPr>
            </w:pPr>
            <w:r>
              <w:rPr>
                <w:rFonts w:ascii="Arial" w:eastAsia="Times New Roman" w:hAnsi="Arial" w:cs="Arial"/>
                <w:sz w:val="20"/>
                <w:szCs w:val="20"/>
              </w:rPr>
              <w:t xml:space="preserve">The ELL staff will </w:t>
            </w:r>
            <w:r>
              <w:rPr>
                <w:rFonts w:ascii="Arial" w:eastAsia="Times New Roman" w:hAnsi="Arial" w:cs="Arial"/>
                <w:sz w:val="20"/>
                <w:szCs w:val="20"/>
              </w:rPr>
              <w:t xml:space="preserve">hold two annual Parent Leadership Council(PLC) meetings to inform ELL parents about the programs offered through the district as well as events and services in the community. Information on how to receive translation services and school procedures is also </w:t>
            </w:r>
            <w:r>
              <w:rPr>
                <w:rFonts w:ascii="Arial" w:eastAsia="Times New Roman" w:hAnsi="Arial" w:cs="Arial"/>
                <w:sz w:val="20"/>
                <w:szCs w:val="20"/>
              </w:rPr>
              <w:t>presented. The ELL resource teacher will serve on the school's parent involvement committee</w:t>
            </w:r>
            <w:r>
              <w:rPr>
                <w:rFonts w:ascii="Arial" w:eastAsia="Times New Roman" w:hAnsi="Arial" w:cs="Arial"/>
                <w:sz w:val="20"/>
                <w:szCs w:val="20"/>
              </w:rPr>
              <w:t>.</w:t>
            </w:r>
          </w:p>
        </w:tc>
      </w:tr>
      <w:tr w:rsidR="00000000">
        <w:trPr>
          <w:divId w:val="35574230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B37AE">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B37AE">
            <w:pPr>
              <w:rPr>
                <w:rFonts w:ascii="Arial" w:eastAsia="Times New Roman" w:hAnsi="Arial" w:cs="Arial"/>
                <w:sz w:val="20"/>
                <w:szCs w:val="20"/>
              </w:rPr>
            </w:pPr>
            <w:r>
              <w:rPr>
                <w:rFonts w:ascii="Arial" w:eastAsia="Times New Roman" w:hAnsi="Arial" w:cs="Arial"/>
                <w:sz w:val="20"/>
                <w:szCs w:val="20"/>
              </w:rPr>
              <w:t>EELP Worksho</w:t>
            </w:r>
            <w:r>
              <w:rPr>
                <w:rFonts w:ascii="Arial" w:eastAsia="Times New Roman" w:hAnsi="Arial" w:cs="Arial"/>
                <w:sz w:val="20"/>
                <w:szCs w:val="20"/>
              </w:rPr>
              <w:t>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B37AE">
            <w:pPr>
              <w:rPr>
                <w:rFonts w:ascii="Arial" w:eastAsia="Times New Roman" w:hAnsi="Arial" w:cs="Arial"/>
                <w:sz w:val="20"/>
                <w:szCs w:val="20"/>
              </w:rPr>
            </w:pPr>
            <w:r>
              <w:rPr>
                <w:rFonts w:ascii="Arial" w:eastAsia="Times New Roman" w:hAnsi="Arial" w:cs="Arial"/>
                <w:sz w:val="20"/>
                <w:szCs w:val="20"/>
              </w:rPr>
              <w:t>The EELP program will hold an informational meeting on learning activities for parents to help their children at home. Included are literacy activ</w:t>
            </w:r>
            <w:r>
              <w:rPr>
                <w:rFonts w:ascii="Arial" w:eastAsia="Times New Roman" w:hAnsi="Arial" w:cs="Arial"/>
                <w:sz w:val="20"/>
                <w:szCs w:val="20"/>
              </w:rPr>
              <w:t>ities to promote academic achievement and activities to help students become independent learners</w:t>
            </w:r>
            <w:r>
              <w:rPr>
                <w:rFonts w:ascii="Arial" w:eastAsia="Times New Roman" w:hAnsi="Arial" w:cs="Arial"/>
                <w:sz w:val="20"/>
                <w:szCs w:val="20"/>
              </w:rPr>
              <w:t>.</w:t>
            </w:r>
          </w:p>
        </w:tc>
      </w:tr>
    </w:tbl>
    <w:p w:rsidR="00000000" w:rsidRDefault="004B37AE">
      <w:pPr>
        <w:divId w:val="2064475218"/>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000000" w:rsidRDefault="004B37AE">
      <w:pPr>
        <w:spacing w:after="240"/>
        <w:divId w:val="2242476"/>
        <w:rPr>
          <w:rFonts w:ascii="Arial" w:eastAsia="Times New Roman" w:hAnsi="Arial" w:cs="Arial"/>
          <w:sz w:val="20"/>
          <w:szCs w:val="20"/>
        </w:rPr>
      </w:pPr>
      <w:r>
        <w:rPr>
          <w:rFonts w:ascii="Arial" w:eastAsia="Times New Roman" w:hAnsi="Arial" w:cs="Arial"/>
          <w:b/>
          <w:bCs/>
        </w:rPr>
        <w:t>Annual Parent Meetin</w:t>
      </w:r>
      <w:r>
        <w:rPr>
          <w:rFonts w:ascii="Arial" w:eastAsia="Times New Roman" w:hAnsi="Arial" w:cs="Arial"/>
          <w:b/>
          <w:bCs/>
        </w:rPr>
        <w:t>g</w:t>
      </w:r>
    </w:p>
    <w:p w:rsidR="00000000" w:rsidRDefault="004B37AE">
      <w:pPr>
        <w:divId w:val="224247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specific steps the school will take to conduct an annual meeting designed to inform parents of participating children about the school’s Title I program, the nature of the Title I p</w:t>
      </w:r>
      <w:r>
        <w:rPr>
          <w:rFonts w:ascii="Arial" w:eastAsia="Times New Roman" w:hAnsi="Arial" w:cs="Arial"/>
          <w:sz w:val="20"/>
          <w:szCs w:val="20"/>
        </w:rPr>
        <w:t>rogram (schoolwide or targeted assistance), Adequately Yearly Progress, school choice, supplemental educational services, and the rights of parents. Include timeline, persons responsible, and evidence the school will use to demonstrate the effectiveness of</w:t>
      </w:r>
      <w:r>
        <w:rPr>
          <w:rFonts w:ascii="Arial" w:eastAsia="Times New Roman" w:hAnsi="Arial" w:cs="Arial"/>
          <w:sz w:val="20"/>
          <w:szCs w:val="20"/>
        </w:rPr>
        <w:t xml:space="preserve"> the activity [Section 1118(c)(1)]</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404"/>
        <w:gridCol w:w="1851"/>
        <w:gridCol w:w="1891"/>
        <w:gridCol w:w="2623"/>
      </w:tblGrid>
      <w:tr w:rsidR="00000000">
        <w:trPr>
          <w:divId w:val="198096018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B37AE">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B37AE">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B37AE">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B37AE">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B37AE">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198096018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B37A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B37AE">
            <w:pPr>
              <w:rPr>
                <w:rFonts w:ascii="Arial" w:eastAsia="Times New Roman" w:hAnsi="Arial" w:cs="Arial"/>
                <w:sz w:val="20"/>
                <w:szCs w:val="20"/>
              </w:rPr>
            </w:pPr>
            <w:r>
              <w:rPr>
                <w:rFonts w:ascii="Arial" w:eastAsia="Times New Roman" w:hAnsi="Arial" w:cs="Arial"/>
                <w:sz w:val="20"/>
                <w:szCs w:val="20"/>
              </w:rPr>
              <w:t>Develop agenda, handouts, and powerpoint presentation that address Title l requirements</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B37AE">
            <w:pPr>
              <w:rPr>
                <w:rFonts w:ascii="Arial" w:eastAsia="Times New Roman" w:hAnsi="Arial" w:cs="Arial"/>
                <w:sz w:val="20"/>
                <w:szCs w:val="20"/>
              </w:rPr>
            </w:pPr>
            <w:r>
              <w:rPr>
                <w:rFonts w:ascii="Arial" w:eastAsia="Times New Roman" w:hAnsi="Arial" w:cs="Arial"/>
                <w:sz w:val="20"/>
                <w:szCs w:val="20"/>
              </w:rPr>
              <w:t>Leadership Team, Title l Liaison, Parent Involvemen</w:t>
            </w:r>
            <w:r>
              <w:rPr>
                <w:rFonts w:ascii="Arial" w:eastAsia="Times New Roman" w:hAnsi="Arial" w:cs="Arial"/>
                <w:sz w:val="20"/>
                <w:szCs w:val="20"/>
              </w:rPr>
              <w:t>t tea</w:t>
            </w:r>
            <w:r>
              <w:rPr>
                <w:rFonts w:ascii="Arial" w:eastAsia="Times New Roman" w:hAnsi="Arial" w:cs="Arial"/>
                <w:sz w:val="20"/>
                <w:szCs w:val="20"/>
              </w:rPr>
              <w:t>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B37AE">
            <w:pPr>
              <w:rPr>
                <w:rFonts w:ascii="Arial" w:eastAsia="Times New Roman" w:hAnsi="Arial" w:cs="Arial"/>
                <w:sz w:val="20"/>
                <w:szCs w:val="20"/>
              </w:rPr>
            </w:pPr>
            <w:r>
              <w:rPr>
                <w:rFonts w:ascii="Arial" w:eastAsia="Times New Roman" w:hAnsi="Arial" w:cs="Arial"/>
                <w:sz w:val="20"/>
                <w:szCs w:val="20"/>
              </w:rPr>
              <w:t>September/October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B37AE">
            <w:pPr>
              <w:rPr>
                <w:rFonts w:ascii="Arial" w:eastAsia="Times New Roman" w:hAnsi="Arial" w:cs="Arial"/>
                <w:sz w:val="20"/>
                <w:szCs w:val="20"/>
              </w:rPr>
            </w:pPr>
            <w:r>
              <w:rPr>
                <w:rFonts w:ascii="Arial" w:eastAsia="Times New Roman" w:hAnsi="Arial" w:cs="Arial"/>
                <w:sz w:val="20"/>
                <w:szCs w:val="20"/>
              </w:rPr>
              <w:t>Sign-In sheets, copies of Title l presentation, agend</w:t>
            </w:r>
            <w:r>
              <w:rPr>
                <w:rFonts w:ascii="Arial" w:eastAsia="Times New Roman" w:hAnsi="Arial" w:cs="Arial"/>
                <w:sz w:val="20"/>
                <w:szCs w:val="20"/>
              </w:rPr>
              <w:t>a</w:t>
            </w:r>
          </w:p>
        </w:tc>
      </w:tr>
      <w:tr w:rsidR="00000000">
        <w:trPr>
          <w:divId w:val="198096018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B37AE">
            <w:pPr>
              <w:rPr>
                <w:rFonts w:ascii="Arial" w:eastAsia="Times New Roman" w:hAnsi="Arial" w:cs="Arial"/>
                <w:sz w:val="20"/>
                <w:szCs w:val="20"/>
              </w:rPr>
            </w:pPr>
            <w:r>
              <w:rPr>
                <w:rFonts w:ascii="Arial" w:eastAsia="Times New Roman" w:hAnsi="Arial" w:cs="Arial"/>
                <w:sz w:val="20"/>
                <w:szCs w:val="20"/>
              </w:rPr>
              <w:lastRenderedPageBreak/>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B37AE">
            <w:pPr>
              <w:rPr>
                <w:rFonts w:ascii="Arial" w:eastAsia="Times New Roman" w:hAnsi="Arial" w:cs="Arial"/>
                <w:sz w:val="20"/>
                <w:szCs w:val="20"/>
              </w:rPr>
            </w:pPr>
            <w:r>
              <w:rPr>
                <w:rFonts w:ascii="Arial" w:eastAsia="Times New Roman" w:hAnsi="Arial" w:cs="Arial"/>
                <w:sz w:val="20"/>
                <w:szCs w:val="20"/>
              </w:rPr>
              <w:t>Create and distribute invitations and develop sign-in sheet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B37AE">
            <w:pPr>
              <w:rPr>
                <w:rFonts w:ascii="Arial" w:eastAsia="Times New Roman" w:hAnsi="Arial" w:cs="Arial"/>
                <w:sz w:val="20"/>
                <w:szCs w:val="20"/>
              </w:rPr>
            </w:pPr>
            <w:r>
              <w:rPr>
                <w:rFonts w:ascii="Arial" w:eastAsia="Times New Roman" w:hAnsi="Arial" w:cs="Arial"/>
                <w:sz w:val="20"/>
                <w:szCs w:val="20"/>
              </w:rPr>
              <w:t>Title l Liaison, ELL Resource Teacher, and 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B37AE">
            <w:pPr>
              <w:rPr>
                <w:rFonts w:ascii="Arial" w:eastAsia="Times New Roman" w:hAnsi="Arial" w:cs="Arial"/>
                <w:sz w:val="20"/>
                <w:szCs w:val="20"/>
              </w:rPr>
            </w:pPr>
            <w:r>
              <w:rPr>
                <w:rFonts w:ascii="Arial" w:eastAsia="Times New Roman" w:hAnsi="Arial" w:cs="Arial"/>
                <w:sz w:val="20"/>
                <w:szCs w:val="20"/>
              </w:rPr>
              <w:t>September/October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B37AE">
            <w:pPr>
              <w:rPr>
                <w:rFonts w:ascii="Arial" w:eastAsia="Times New Roman" w:hAnsi="Arial" w:cs="Arial"/>
                <w:sz w:val="20"/>
                <w:szCs w:val="20"/>
              </w:rPr>
            </w:pPr>
            <w:r>
              <w:rPr>
                <w:rFonts w:ascii="Arial" w:eastAsia="Times New Roman" w:hAnsi="Arial" w:cs="Arial"/>
                <w:sz w:val="20"/>
                <w:szCs w:val="20"/>
              </w:rPr>
              <w:t>Flyers, newsletter, Parent Link with date of disseminatio</w:t>
            </w:r>
            <w:r>
              <w:rPr>
                <w:rFonts w:ascii="Arial" w:eastAsia="Times New Roman" w:hAnsi="Arial" w:cs="Arial"/>
                <w:sz w:val="20"/>
                <w:szCs w:val="20"/>
              </w:rPr>
              <w:t>n</w:t>
            </w:r>
          </w:p>
        </w:tc>
      </w:tr>
      <w:tr w:rsidR="00000000">
        <w:trPr>
          <w:divId w:val="198096018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B37AE">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B37AE">
            <w:pPr>
              <w:rPr>
                <w:rFonts w:ascii="Arial" w:eastAsia="Times New Roman" w:hAnsi="Arial" w:cs="Arial"/>
                <w:sz w:val="20"/>
                <w:szCs w:val="20"/>
              </w:rPr>
            </w:pPr>
            <w:r>
              <w:rPr>
                <w:rFonts w:ascii="Arial" w:eastAsia="Times New Roman" w:hAnsi="Arial" w:cs="Arial"/>
                <w:sz w:val="20"/>
                <w:szCs w:val="20"/>
              </w:rPr>
              <w:t>Distribute Title l brochure and District Policy brochures to parent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B37AE">
            <w:pPr>
              <w:rPr>
                <w:rFonts w:ascii="Arial" w:eastAsia="Times New Roman" w:hAnsi="Arial" w:cs="Arial"/>
                <w:sz w:val="20"/>
                <w:szCs w:val="20"/>
              </w:rPr>
            </w:pPr>
            <w:r>
              <w:rPr>
                <w:rFonts w:ascii="Arial" w:eastAsia="Times New Roman" w:hAnsi="Arial" w:cs="Arial"/>
                <w:sz w:val="20"/>
                <w:szCs w:val="20"/>
              </w:rPr>
              <w:t>Title l Liaison, 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B37AE">
            <w:pPr>
              <w:rPr>
                <w:rFonts w:ascii="Arial" w:eastAsia="Times New Roman" w:hAnsi="Arial" w:cs="Arial"/>
                <w:sz w:val="20"/>
                <w:szCs w:val="20"/>
              </w:rPr>
            </w:pPr>
            <w:r>
              <w:rPr>
                <w:rFonts w:ascii="Arial" w:eastAsia="Times New Roman" w:hAnsi="Arial" w:cs="Arial"/>
                <w:sz w:val="20"/>
                <w:szCs w:val="20"/>
              </w:rPr>
              <w:t>October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B37AE">
            <w:pPr>
              <w:rPr>
                <w:rFonts w:ascii="Arial" w:eastAsia="Times New Roman" w:hAnsi="Arial" w:cs="Arial"/>
                <w:sz w:val="20"/>
                <w:szCs w:val="20"/>
              </w:rPr>
            </w:pPr>
            <w:r>
              <w:rPr>
                <w:rFonts w:ascii="Arial" w:eastAsia="Times New Roman" w:hAnsi="Arial" w:cs="Arial"/>
                <w:sz w:val="20"/>
                <w:szCs w:val="20"/>
              </w:rPr>
              <w:t xml:space="preserve">Copies of comment portion of District PIP that are returned to school and to District </w:t>
            </w:r>
            <w:r>
              <w:rPr>
                <w:rFonts w:ascii="Arial" w:eastAsia="Times New Roman" w:hAnsi="Arial" w:cs="Arial"/>
                <w:sz w:val="20"/>
                <w:szCs w:val="20"/>
              </w:rPr>
              <w:t>PI offic</w:t>
            </w:r>
            <w:r>
              <w:rPr>
                <w:rFonts w:ascii="Arial" w:eastAsia="Times New Roman" w:hAnsi="Arial" w:cs="Arial"/>
                <w:sz w:val="20"/>
                <w:szCs w:val="20"/>
              </w:rPr>
              <w:t>e</w:t>
            </w:r>
          </w:p>
        </w:tc>
      </w:tr>
      <w:tr w:rsidR="00000000">
        <w:trPr>
          <w:divId w:val="198096018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B37AE">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B37AE">
            <w:pPr>
              <w:rPr>
                <w:rFonts w:ascii="Arial" w:eastAsia="Times New Roman" w:hAnsi="Arial" w:cs="Arial"/>
                <w:sz w:val="20"/>
                <w:szCs w:val="20"/>
              </w:rPr>
            </w:pPr>
            <w:r>
              <w:rPr>
                <w:rFonts w:ascii="Arial" w:eastAsia="Times New Roman" w:hAnsi="Arial" w:cs="Arial"/>
                <w:sz w:val="20"/>
                <w:szCs w:val="20"/>
              </w:rPr>
              <w:t>Maintain Documentatio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B37AE">
            <w:pPr>
              <w:rPr>
                <w:rFonts w:ascii="Arial" w:eastAsia="Times New Roman" w:hAnsi="Arial" w:cs="Arial"/>
                <w:sz w:val="20"/>
                <w:szCs w:val="20"/>
              </w:rPr>
            </w:pPr>
            <w:r>
              <w:rPr>
                <w:rFonts w:ascii="Arial" w:eastAsia="Times New Roman" w:hAnsi="Arial" w:cs="Arial"/>
                <w:sz w:val="20"/>
                <w:szCs w:val="20"/>
              </w:rPr>
              <w:t>Principal/Title l Liaiso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B37AE">
            <w:pPr>
              <w:rPr>
                <w:rFonts w:ascii="Arial" w:eastAsia="Times New Roman" w:hAnsi="Arial" w:cs="Arial"/>
                <w:sz w:val="20"/>
                <w:szCs w:val="20"/>
              </w:rPr>
            </w:pPr>
            <w:r>
              <w:rPr>
                <w:rFonts w:ascii="Arial" w:eastAsia="Times New Roman" w:hAnsi="Arial" w:cs="Arial"/>
                <w:sz w:val="20"/>
                <w:szCs w:val="20"/>
              </w:rPr>
              <w:t>September 2015-June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B37AE">
            <w:pPr>
              <w:rPr>
                <w:rFonts w:ascii="Arial" w:eastAsia="Times New Roman" w:hAnsi="Arial" w:cs="Arial"/>
                <w:sz w:val="20"/>
                <w:szCs w:val="20"/>
              </w:rPr>
            </w:pPr>
            <w:r>
              <w:rPr>
                <w:rFonts w:ascii="Arial" w:eastAsia="Times New Roman" w:hAnsi="Arial" w:cs="Arial"/>
                <w:sz w:val="20"/>
                <w:szCs w:val="20"/>
              </w:rPr>
              <w:t>Title l documentation box (TASK) housed in Title l liaison's room, as well as online, for monitoring purposes</w:t>
            </w:r>
            <w:r>
              <w:rPr>
                <w:rFonts w:ascii="Arial" w:eastAsia="Times New Roman" w:hAnsi="Arial" w:cs="Arial"/>
                <w:sz w:val="20"/>
                <w:szCs w:val="20"/>
              </w:rPr>
              <w:t>.</w:t>
            </w:r>
          </w:p>
        </w:tc>
      </w:tr>
    </w:tbl>
    <w:p w:rsidR="00000000" w:rsidRDefault="004B37AE">
      <w:pPr>
        <w:divId w:val="131754562"/>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000000" w:rsidRDefault="004B37AE">
      <w:pPr>
        <w:spacing w:after="240"/>
        <w:divId w:val="347568150"/>
        <w:rPr>
          <w:rFonts w:ascii="Arial" w:eastAsia="Times New Roman" w:hAnsi="Arial" w:cs="Arial"/>
          <w:sz w:val="20"/>
          <w:szCs w:val="20"/>
        </w:rPr>
      </w:pPr>
      <w:r>
        <w:rPr>
          <w:rFonts w:ascii="Arial" w:eastAsia="Times New Roman" w:hAnsi="Arial" w:cs="Arial"/>
          <w:b/>
          <w:bCs/>
        </w:rPr>
        <w:t>Flexible Parent Meeting</w:t>
      </w:r>
      <w:r>
        <w:rPr>
          <w:rFonts w:ascii="Arial" w:eastAsia="Times New Roman" w:hAnsi="Arial" w:cs="Arial"/>
          <w:b/>
          <w:bCs/>
        </w:rPr>
        <w:t>s</w:t>
      </w:r>
    </w:p>
    <w:p w:rsidR="00000000" w:rsidRDefault="004B37AE">
      <w:pPr>
        <w:divId w:val="34756815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how the school will offer a flexible number of meetings, such as meetings in the morning or evening, and may provide with Title I funds, transportation, child care, or home visits, as such services related to parental </w:t>
      </w:r>
      <w:r>
        <w:rPr>
          <w:rFonts w:ascii="Arial" w:eastAsia="Times New Roman" w:hAnsi="Arial" w:cs="Arial"/>
          <w:sz w:val="20"/>
          <w:szCs w:val="20"/>
        </w:rPr>
        <w:t>involvement [Section 1118(c)(2)]</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380709429"/>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4B37AE">
            <w:pPr>
              <w:divId w:val="26952252"/>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 xml:space="preserve">After reviewing Parent survey results, the Leadership Team, SAC, Title l Contact, and PTA Board have made provisions for alternative meeting schedules for planned activities. Flexible scheduled meetings are and </w:t>
            </w:r>
            <w:r>
              <w:rPr>
                <w:rFonts w:ascii="Arial" w:eastAsia="Times New Roman" w:hAnsi="Arial" w:cs="Arial"/>
                <w:sz w:val="20"/>
                <w:szCs w:val="20"/>
              </w:rPr>
              <w:t>will continue to be held at various times and days. A bilingual interpreter will be available at all meetings. In addition, our Parent Resource Room, Dual Language Resource Room, Guidance and ELL departments, and Media Center are open every day during scho</w:t>
            </w:r>
            <w:r>
              <w:rPr>
                <w:rFonts w:ascii="Arial" w:eastAsia="Times New Roman" w:hAnsi="Arial" w:cs="Arial"/>
                <w:sz w:val="20"/>
                <w:szCs w:val="20"/>
              </w:rPr>
              <w:t>ol hours for parents to check out materials. Staff, including Resource Specialists and ELL paras are available during Family and Conference Nights to assist parents and our Social Worker is available to conduct home visits as needed.</w:t>
            </w:r>
            <w:r>
              <w:rPr>
                <w:rFonts w:ascii="Arial" w:eastAsia="Times New Roman" w:hAnsi="Arial" w:cs="Arial"/>
                <w:sz w:val="20"/>
                <w:szCs w:val="20"/>
              </w:rPr>
              <w:br/>
            </w:r>
            <w:r>
              <w:rPr>
                <w:rFonts w:ascii="Arial" w:eastAsia="Times New Roman" w:hAnsi="Arial" w:cs="Arial"/>
                <w:sz w:val="20"/>
                <w:szCs w:val="20"/>
              </w:rPr>
              <w:br/>
              <w:t>August: Open House/Cu</w:t>
            </w:r>
            <w:r>
              <w:rPr>
                <w:rFonts w:ascii="Arial" w:eastAsia="Times New Roman" w:hAnsi="Arial" w:cs="Arial"/>
                <w:sz w:val="20"/>
                <w:szCs w:val="20"/>
              </w:rPr>
              <w:t>rriculum and Expectations 3:30-5:30 p.m.</w:t>
            </w:r>
            <w:r>
              <w:rPr>
                <w:rFonts w:ascii="Arial" w:eastAsia="Times New Roman" w:hAnsi="Arial" w:cs="Arial"/>
                <w:sz w:val="20"/>
                <w:szCs w:val="20"/>
              </w:rPr>
              <w:br/>
            </w:r>
            <w:r>
              <w:rPr>
                <w:rFonts w:ascii="Arial" w:eastAsia="Times New Roman" w:hAnsi="Arial" w:cs="Arial"/>
                <w:sz w:val="20"/>
                <w:szCs w:val="20"/>
              </w:rPr>
              <w:br/>
              <w:t xml:space="preserve">Dual Language Orientation 6:00 p.m.-7:00 p.m. </w:t>
            </w:r>
            <w:r>
              <w:rPr>
                <w:rFonts w:ascii="Arial" w:eastAsia="Times New Roman" w:hAnsi="Arial" w:cs="Arial"/>
                <w:sz w:val="20"/>
                <w:szCs w:val="20"/>
              </w:rPr>
              <w:br/>
            </w:r>
            <w:r>
              <w:rPr>
                <w:rFonts w:ascii="Arial" w:eastAsia="Times New Roman" w:hAnsi="Arial" w:cs="Arial"/>
                <w:sz w:val="20"/>
                <w:szCs w:val="20"/>
              </w:rPr>
              <w:br/>
              <w:t xml:space="preserve">SAC meetings 3:00 p.m. on the last Wednesday of each month </w:t>
            </w:r>
            <w:r>
              <w:rPr>
                <w:rFonts w:ascii="Arial" w:eastAsia="Times New Roman" w:hAnsi="Arial" w:cs="Arial"/>
                <w:sz w:val="20"/>
                <w:szCs w:val="20"/>
              </w:rPr>
              <w:br/>
            </w:r>
            <w:r>
              <w:rPr>
                <w:rFonts w:ascii="Arial" w:eastAsia="Times New Roman" w:hAnsi="Arial" w:cs="Arial"/>
                <w:sz w:val="20"/>
                <w:szCs w:val="20"/>
              </w:rPr>
              <w:br/>
              <w:t xml:space="preserve">September: Kindergarten Family Curriculum Night/PTA 6:00-7:00 p.m.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October: Title l Annual Meetin</w:t>
            </w:r>
            <w:r>
              <w:rPr>
                <w:rFonts w:ascii="Arial" w:eastAsia="Times New Roman" w:hAnsi="Arial" w:cs="Arial"/>
                <w:sz w:val="20"/>
                <w:szCs w:val="20"/>
              </w:rPr>
              <w:t>g 8:00 a.m.</w:t>
            </w:r>
            <w:r>
              <w:rPr>
                <w:rFonts w:ascii="Arial" w:eastAsia="Times New Roman" w:hAnsi="Arial" w:cs="Arial"/>
                <w:sz w:val="20"/>
                <w:szCs w:val="20"/>
              </w:rPr>
              <w:br/>
            </w:r>
            <w:r>
              <w:rPr>
                <w:rFonts w:ascii="Arial" w:eastAsia="Times New Roman" w:hAnsi="Arial" w:cs="Arial"/>
                <w:sz w:val="20"/>
                <w:szCs w:val="20"/>
              </w:rPr>
              <w:br/>
              <w:t xml:space="preserve">Fall PAC Meeting 8:00 a.m. </w:t>
            </w:r>
            <w:r>
              <w:rPr>
                <w:rFonts w:ascii="Arial" w:eastAsia="Times New Roman" w:hAnsi="Arial" w:cs="Arial"/>
                <w:sz w:val="20"/>
                <w:szCs w:val="20"/>
              </w:rPr>
              <w:br/>
            </w:r>
            <w:r>
              <w:rPr>
                <w:rFonts w:ascii="Arial" w:eastAsia="Times New Roman" w:hAnsi="Arial" w:cs="Arial"/>
                <w:sz w:val="20"/>
                <w:szCs w:val="20"/>
              </w:rPr>
              <w:br/>
              <w:t xml:space="preserve">Conference Night/Assessments and Curriculum Review 3:30-8:30 p.m. </w:t>
            </w:r>
            <w:r>
              <w:rPr>
                <w:rFonts w:ascii="Arial" w:eastAsia="Times New Roman" w:hAnsi="Arial" w:cs="Arial"/>
                <w:sz w:val="20"/>
                <w:szCs w:val="20"/>
              </w:rPr>
              <w:br/>
            </w:r>
            <w:r>
              <w:rPr>
                <w:rFonts w:ascii="Arial" w:eastAsia="Times New Roman" w:hAnsi="Arial" w:cs="Arial"/>
                <w:sz w:val="20"/>
                <w:szCs w:val="20"/>
              </w:rPr>
              <w:br/>
              <w:t>5th Grade Curriculum Family Night/PTA 6:00-7:00 p.m.</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November: 4th Grade Family Curriculum Night/PTA 6:00-7:00 p.m.</w:t>
            </w:r>
            <w:r>
              <w:rPr>
                <w:rFonts w:ascii="Arial" w:eastAsia="Times New Roman" w:hAnsi="Arial" w:cs="Arial"/>
                <w:sz w:val="20"/>
                <w:szCs w:val="20"/>
              </w:rPr>
              <w:br/>
            </w:r>
            <w:r>
              <w:rPr>
                <w:rFonts w:ascii="Arial" w:eastAsia="Times New Roman" w:hAnsi="Arial" w:cs="Arial"/>
                <w:sz w:val="20"/>
                <w:szCs w:val="20"/>
              </w:rPr>
              <w:br/>
              <w:t>January: Third Grade Famil</w:t>
            </w:r>
            <w:r>
              <w:rPr>
                <w:rFonts w:ascii="Arial" w:eastAsia="Times New Roman" w:hAnsi="Arial" w:cs="Arial"/>
                <w:sz w:val="20"/>
                <w:szCs w:val="20"/>
              </w:rPr>
              <w:t>y Curriculum Night/PTA 6:00-7:00 p.m.</w:t>
            </w:r>
            <w:r>
              <w:rPr>
                <w:rFonts w:ascii="Arial" w:eastAsia="Times New Roman" w:hAnsi="Arial" w:cs="Arial"/>
                <w:sz w:val="20"/>
                <w:szCs w:val="20"/>
              </w:rPr>
              <w:br/>
            </w:r>
            <w:r>
              <w:rPr>
                <w:rFonts w:ascii="Arial" w:eastAsia="Times New Roman" w:hAnsi="Arial" w:cs="Arial"/>
                <w:sz w:val="20"/>
                <w:szCs w:val="20"/>
              </w:rPr>
              <w:br/>
              <w:t>February: First Grade Family Night/Dinner/CCSS 6:00-7:00 p.m.</w:t>
            </w:r>
            <w:r>
              <w:rPr>
                <w:rFonts w:ascii="Arial" w:eastAsia="Times New Roman" w:hAnsi="Arial" w:cs="Arial"/>
                <w:sz w:val="20"/>
                <w:szCs w:val="20"/>
              </w:rPr>
              <w:br/>
            </w:r>
            <w:r>
              <w:rPr>
                <w:rFonts w:ascii="Arial" w:eastAsia="Times New Roman" w:hAnsi="Arial" w:cs="Arial"/>
                <w:sz w:val="20"/>
                <w:szCs w:val="20"/>
              </w:rPr>
              <w:br/>
              <w:t>Spring PAC Meeting 8:30 a.m.</w:t>
            </w:r>
            <w:r>
              <w:rPr>
                <w:rFonts w:ascii="Arial" w:eastAsia="Times New Roman" w:hAnsi="Arial" w:cs="Arial"/>
                <w:sz w:val="20"/>
                <w:szCs w:val="20"/>
              </w:rPr>
              <w:br/>
            </w:r>
            <w:r>
              <w:rPr>
                <w:rFonts w:ascii="Arial" w:eastAsia="Times New Roman" w:hAnsi="Arial" w:cs="Arial"/>
                <w:sz w:val="20"/>
                <w:szCs w:val="20"/>
              </w:rPr>
              <w:lastRenderedPageBreak/>
              <w:br/>
              <w:t>March: Second Grade Curriculum Family Night/PTA 6:00 p.m.-7:00 p.m.</w:t>
            </w:r>
            <w:r>
              <w:rPr>
                <w:rFonts w:ascii="Arial" w:eastAsia="Times New Roman" w:hAnsi="Arial" w:cs="Arial"/>
                <w:sz w:val="20"/>
                <w:szCs w:val="20"/>
              </w:rPr>
              <w:br/>
            </w:r>
            <w:r>
              <w:rPr>
                <w:rFonts w:ascii="Arial" w:eastAsia="Times New Roman" w:hAnsi="Arial" w:cs="Arial"/>
                <w:sz w:val="20"/>
                <w:szCs w:val="20"/>
              </w:rPr>
              <w:br/>
              <w:t>Conference Night/Assessments and Curriculum Review/FS A</w:t>
            </w:r>
            <w:r>
              <w:rPr>
                <w:rFonts w:ascii="Arial" w:eastAsia="Times New Roman" w:hAnsi="Arial" w:cs="Arial"/>
                <w:sz w:val="20"/>
                <w:szCs w:val="20"/>
              </w:rPr>
              <w:t>ssessment Information 3:30-8:30 p.m.</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p>
        </w:tc>
      </w:tr>
    </w:tbl>
    <w:p w:rsidR="00000000" w:rsidRDefault="004B37AE">
      <w:pPr>
        <w:divId w:val="1291672251"/>
        <w:rPr>
          <w:rFonts w:ascii="Arial" w:eastAsia="Times New Roman" w:hAnsi="Arial" w:cs="Arial"/>
          <w:sz w:val="20"/>
          <w:szCs w:val="20"/>
        </w:rPr>
      </w:pPr>
      <w:r>
        <w:rPr>
          <w:rFonts w:ascii="Arial" w:eastAsia="Times New Roman" w:hAnsi="Arial" w:cs="Arial"/>
          <w:sz w:val="20"/>
          <w:szCs w:val="20"/>
        </w:rPr>
        <w:lastRenderedPageBreak/>
        <w:pict>
          <v:rect id="_x0000_i1029" style="width:0;height:1.5pt" o:hralign="center" o:hrstd="t" o:hr="t" fillcolor="#a0a0a0" stroked="f"/>
        </w:pict>
      </w:r>
    </w:p>
    <w:p w:rsidR="00000000" w:rsidRDefault="004B37AE">
      <w:pPr>
        <w:spacing w:after="240"/>
        <w:divId w:val="480776340"/>
        <w:rPr>
          <w:rFonts w:ascii="Arial" w:eastAsia="Times New Roman" w:hAnsi="Arial" w:cs="Arial"/>
          <w:sz w:val="20"/>
          <w:szCs w:val="20"/>
        </w:rPr>
      </w:pPr>
      <w:r>
        <w:rPr>
          <w:rFonts w:ascii="Arial" w:eastAsia="Times New Roman" w:hAnsi="Arial" w:cs="Arial"/>
          <w:b/>
          <w:bCs/>
        </w:rPr>
        <w:t>Building Capacit</w:t>
      </w:r>
      <w:r>
        <w:rPr>
          <w:rFonts w:ascii="Arial" w:eastAsia="Times New Roman" w:hAnsi="Arial" w:cs="Arial"/>
          <w:b/>
          <w:bCs/>
        </w:rPr>
        <w:t>y</w:t>
      </w:r>
    </w:p>
    <w:p w:rsidR="00000000" w:rsidRDefault="004B37AE">
      <w:pPr>
        <w:divId w:val="48077634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implement activities that will build the capacity for strong parental involvement, in order to ensure effective involvement of parents and to support a partnership among the school involved, parents, and the community to improv</w:t>
      </w:r>
      <w:r>
        <w:rPr>
          <w:rFonts w:ascii="Arial" w:eastAsia="Times New Roman" w:hAnsi="Arial" w:cs="Arial"/>
          <w:sz w:val="20"/>
          <w:szCs w:val="20"/>
        </w:rPr>
        <w:t>e student academic achievement [Section 1118(e)]. Describe the actions the school will take to provide materials and training to help parents work with their child to improve their child’s academic achievement [Section 1118(e)(2)].Include information on ho</w:t>
      </w:r>
      <w:r>
        <w:rPr>
          <w:rFonts w:ascii="Arial" w:eastAsia="Times New Roman" w:hAnsi="Arial" w:cs="Arial"/>
          <w:sz w:val="20"/>
          <w:szCs w:val="20"/>
        </w:rPr>
        <w:t>w the school will provide other reasonable support for parental involvement activities under Section 1118 as parents may request [Section 1118(e)(14)]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202"/>
        <w:gridCol w:w="1459"/>
        <w:gridCol w:w="1549"/>
        <w:gridCol w:w="1103"/>
        <w:gridCol w:w="2456"/>
      </w:tblGrid>
      <w:tr w:rsidR="00000000">
        <w:trPr>
          <w:divId w:val="212180223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B37AE">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B37AE">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B37AE">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B37AE">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B37AE">
            <w:pPr>
              <w:jc w:val="center"/>
              <w:rPr>
                <w:rFonts w:ascii="Arial" w:eastAsia="Times New Roman" w:hAnsi="Arial" w:cs="Arial"/>
                <w:b/>
                <w:bCs/>
                <w:sz w:val="20"/>
                <w:szCs w:val="20"/>
              </w:rPr>
            </w:pPr>
            <w:r>
              <w:rPr>
                <w:rFonts w:ascii="Arial" w:eastAsia="Times New Roman" w:hAnsi="Arial" w:cs="Arial"/>
                <w:b/>
                <w:bCs/>
                <w:sz w:val="20"/>
                <w:szCs w:val="20"/>
              </w:rPr>
              <w:t>Timeli</w:t>
            </w:r>
            <w:r>
              <w:rPr>
                <w:rFonts w:ascii="Arial" w:eastAsia="Times New Roman" w:hAnsi="Arial" w:cs="Arial"/>
                <w:b/>
                <w:bCs/>
                <w:sz w:val="20"/>
                <w:szCs w:val="20"/>
              </w:rPr>
              <w:t>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B37AE">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212180223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B37A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B37AE">
            <w:pPr>
              <w:rPr>
                <w:rFonts w:ascii="Arial" w:eastAsia="Times New Roman" w:hAnsi="Arial" w:cs="Arial"/>
                <w:sz w:val="20"/>
                <w:szCs w:val="20"/>
              </w:rPr>
            </w:pPr>
            <w:r>
              <w:rPr>
                <w:rFonts w:ascii="Arial" w:eastAsia="Times New Roman" w:hAnsi="Arial" w:cs="Arial"/>
                <w:sz w:val="20"/>
                <w:szCs w:val="20"/>
              </w:rPr>
              <w:t xml:space="preserve">Open House/Curriculum Expectations-each teacher provides expectations of student achievement, goals, and </w:t>
            </w:r>
            <w:r>
              <w:rPr>
                <w:rFonts w:ascii="Arial" w:eastAsia="Times New Roman" w:hAnsi="Arial" w:cs="Arial"/>
                <w:sz w:val="20"/>
                <w:szCs w:val="20"/>
              </w:rPr>
              <w:lastRenderedPageBreak/>
              <w:t>activities parents can use at home</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B37AE">
            <w:pPr>
              <w:rPr>
                <w:rFonts w:ascii="Arial" w:eastAsia="Times New Roman" w:hAnsi="Arial" w:cs="Arial"/>
                <w:sz w:val="20"/>
                <w:szCs w:val="20"/>
              </w:rPr>
            </w:pPr>
            <w:r>
              <w:rPr>
                <w:rFonts w:ascii="Arial" w:eastAsia="Times New Roman" w:hAnsi="Arial" w:cs="Arial"/>
                <w:sz w:val="20"/>
                <w:szCs w:val="20"/>
              </w:rPr>
              <w:lastRenderedPageBreak/>
              <w:t>Administration and Faculty and staff</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B37AE">
            <w:pPr>
              <w:rPr>
                <w:rFonts w:ascii="Arial" w:eastAsia="Times New Roman" w:hAnsi="Arial" w:cs="Arial"/>
                <w:sz w:val="20"/>
                <w:szCs w:val="20"/>
              </w:rPr>
            </w:pPr>
            <w:r>
              <w:rPr>
                <w:rFonts w:ascii="Arial" w:eastAsia="Times New Roman" w:hAnsi="Arial" w:cs="Arial"/>
                <w:sz w:val="20"/>
                <w:szCs w:val="20"/>
              </w:rPr>
              <w:t>Provide information to parents on expectation</w:t>
            </w:r>
            <w:r>
              <w:rPr>
                <w:rFonts w:ascii="Arial" w:eastAsia="Times New Roman" w:hAnsi="Arial" w:cs="Arial"/>
                <w:sz w:val="20"/>
                <w:szCs w:val="20"/>
              </w:rPr>
              <w:t xml:space="preserve">s and the Florida Standards and </w:t>
            </w:r>
            <w:r>
              <w:rPr>
                <w:rFonts w:ascii="Arial" w:eastAsia="Times New Roman" w:hAnsi="Arial" w:cs="Arial"/>
                <w:sz w:val="20"/>
                <w:szCs w:val="20"/>
              </w:rPr>
              <w:lastRenderedPageBreak/>
              <w:t>how parents can help their childre</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B37AE">
            <w:pPr>
              <w:rPr>
                <w:rFonts w:ascii="Arial" w:eastAsia="Times New Roman" w:hAnsi="Arial" w:cs="Arial"/>
                <w:sz w:val="20"/>
                <w:szCs w:val="20"/>
              </w:rPr>
            </w:pPr>
            <w:r>
              <w:rPr>
                <w:rFonts w:ascii="Arial" w:eastAsia="Times New Roman" w:hAnsi="Arial" w:cs="Arial"/>
                <w:sz w:val="20"/>
                <w:szCs w:val="20"/>
              </w:rPr>
              <w:lastRenderedPageBreak/>
              <w:t>August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B37AE">
            <w:pPr>
              <w:rPr>
                <w:rFonts w:ascii="Arial" w:eastAsia="Times New Roman" w:hAnsi="Arial" w:cs="Arial"/>
                <w:sz w:val="20"/>
                <w:szCs w:val="20"/>
              </w:rPr>
            </w:pPr>
            <w:r>
              <w:rPr>
                <w:rFonts w:ascii="Arial" w:eastAsia="Times New Roman" w:hAnsi="Arial" w:cs="Arial"/>
                <w:sz w:val="20"/>
                <w:szCs w:val="20"/>
              </w:rPr>
              <w:t>Parent Input; Forms/Surveys/Sign-In sheet</w:t>
            </w:r>
            <w:r>
              <w:rPr>
                <w:rFonts w:ascii="Arial" w:eastAsia="Times New Roman" w:hAnsi="Arial" w:cs="Arial"/>
                <w:sz w:val="20"/>
                <w:szCs w:val="20"/>
              </w:rPr>
              <w:t>s</w:t>
            </w:r>
          </w:p>
        </w:tc>
      </w:tr>
      <w:tr w:rsidR="00000000">
        <w:trPr>
          <w:divId w:val="212180223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B37AE">
            <w:pPr>
              <w:rPr>
                <w:rFonts w:ascii="Arial" w:eastAsia="Times New Roman" w:hAnsi="Arial" w:cs="Arial"/>
                <w:sz w:val="20"/>
                <w:szCs w:val="20"/>
              </w:rPr>
            </w:pPr>
            <w:r>
              <w:rPr>
                <w:rFonts w:ascii="Arial" w:eastAsia="Times New Roman" w:hAnsi="Arial" w:cs="Arial"/>
                <w:sz w:val="20"/>
                <w:szCs w:val="20"/>
              </w:rPr>
              <w:lastRenderedPageBreak/>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B37AE">
            <w:pPr>
              <w:rPr>
                <w:rFonts w:ascii="Arial" w:eastAsia="Times New Roman" w:hAnsi="Arial" w:cs="Arial"/>
                <w:sz w:val="20"/>
                <w:szCs w:val="20"/>
              </w:rPr>
            </w:pPr>
            <w:r>
              <w:rPr>
                <w:rFonts w:ascii="Arial" w:eastAsia="Times New Roman" w:hAnsi="Arial" w:cs="Arial"/>
                <w:sz w:val="20"/>
                <w:szCs w:val="20"/>
              </w:rPr>
              <w:t>Conference Nights will be held to reinforce the parent-teacher-student assessment partnership that will result in an increase in s</w:t>
            </w:r>
            <w:r>
              <w:rPr>
                <w:rFonts w:ascii="Arial" w:eastAsia="Times New Roman" w:hAnsi="Arial" w:cs="Arial"/>
                <w:sz w:val="20"/>
                <w:szCs w:val="20"/>
              </w:rPr>
              <w:t>tudent achievemen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B37AE">
            <w:pPr>
              <w:rPr>
                <w:rFonts w:ascii="Arial" w:eastAsia="Times New Roman" w:hAnsi="Arial" w:cs="Arial"/>
                <w:sz w:val="20"/>
                <w:szCs w:val="20"/>
              </w:rPr>
            </w:pPr>
            <w:r>
              <w:rPr>
                <w:rFonts w:ascii="Arial" w:eastAsia="Times New Roman" w:hAnsi="Arial" w:cs="Arial"/>
                <w:sz w:val="20"/>
                <w:szCs w:val="20"/>
              </w:rPr>
              <w:t>Classroom teachers and Resource 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B37AE">
            <w:pPr>
              <w:rPr>
                <w:rFonts w:ascii="Arial" w:eastAsia="Times New Roman" w:hAnsi="Arial" w:cs="Arial"/>
                <w:sz w:val="20"/>
                <w:szCs w:val="20"/>
              </w:rPr>
            </w:pPr>
            <w:r>
              <w:rPr>
                <w:rFonts w:ascii="Arial" w:eastAsia="Times New Roman" w:hAnsi="Arial" w:cs="Arial"/>
                <w:sz w:val="20"/>
                <w:szCs w:val="20"/>
              </w:rPr>
              <w:t>Provide information to parents on their child's current level and how they are progressing in the Florida Standards</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B37AE">
            <w:pPr>
              <w:rPr>
                <w:rFonts w:ascii="Arial" w:eastAsia="Times New Roman" w:hAnsi="Arial" w:cs="Arial"/>
                <w:sz w:val="20"/>
                <w:szCs w:val="20"/>
              </w:rPr>
            </w:pPr>
            <w:r>
              <w:rPr>
                <w:rFonts w:ascii="Arial" w:eastAsia="Times New Roman" w:hAnsi="Arial" w:cs="Arial"/>
                <w:sz w:val="20"/>
                <w:szCs w:val="20"/>
              </w:rPr>
              <w:t>October 2015 and March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B37AE">
            <w:pPr>
              <w:rPr>
                <w:rFonts w:ascii="Arial" w:eastAsia="Times New Roman" w:hAnsi="Arial" w:cs="Arial"/>
                <w:sz w:val="20"/>
                <w:szCs w:val="20"/>
              </w:rPr>
            </w:pPr>
            <w:r>
              <w:rPr>
                <w:rFonts w:ascii="Arial" w:eastAsia="Times New Roman" w:hAnsi="Arial" w:cs="Arial"/>
                <w:sz w:val="20"/>
                <w:szCs w:val="20"/>
              </w:rPr>
              <w:t>District/State assessment scores/Sign-In sheet</w:t>
            </w:r>
            <w:r>
              <w:rPr>
                <w:rFonts w:ascii="Arial" w:eastAsia="Times New Roman" w:hAnsi="Arial" w:cs="Arial"/>
                <w:sz w:val="20"/>
                <w:szCs w:val="20"/>
              </w:rPr>
              <w:t>s</w:t>
            </w:r>
          </w:p>
        </w:tc>
      </w:tr>
      <w:tr w:rsidR="00000000">
        <w:trPr>
          <w:divId w:val="212180223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B37AE">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B37AE">
            <w:pPr>
              <w:rPr>
                <w:rFonts w:ascii="Arial" w:eastAsia="Times New Roman" w:hAnsi="Arial" w:cs="Arial"/>
                <w:sz w:val="20"/>
                <w:szCs w:val="20"/>
              </w:rPr>
            </w:pPr>
            <w:r>
              <w:rPr>
                <w:rFonts w:ascii="Arial" w:eastAsia="Times New Roman" w:hAnsi="Arial" w:cs="Arial"/>
                <w:sz w:val="20"/>
                <w:szCs w:val="20"/>
              </w:rPr>
              <w:t>Monthly Family Nights. will be conducted. Teachers demonstrate specific skills and strategies that support the Florida Standards and provide information on how and when students will be assessed, and how parents can help</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B37AE">
            <w:pPr>
              <w:rPr>
                <w:rFonts w:ascii="Arial" w:eastAsia="Times New Roman" w:hAnsi="Arial" w:cs="Arial"/>
                <w:sz w:val="20"/>
                <w:szCs w:val="20"/>
              </w:rPr>
            </w:pPr>
            <w:r>
              <w:rPr>
                <w:rFonts w:ascii="Arial" w:eastAsia="Times New Roman" w:hAnsi="Arial" w:cs="Arial"/>
                <w:sz w:val="20"/>
                <w:szCs w:val="20"/>
              </w:rPr>
              <w:t>Classroom teachers, Resource teach</w:t>
            </w:r>
            <w:r>
              <w:rPr>
                <w:rFonts w:ascii="Arial" w:eastAsia="Times New Roman" w:hAnsi="Arial" w:cs="Arial"/>
                <w:sz w:val="20"/>
                <w:szCs w:val="20"/>
              </w:rPr>
              <w:t>ers, Parent Involvement Committe</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B37AE">
            <w:pPr>
              <w:rPr>
                <w:rFonts w:ascii="Arial" w:eastAsia="Times New Roman" w:hAnsi="Arial" w:cs="Arial"/>
                <w:sz w:val="20"/>
                <w:szCs w:val="20"/>
              </w:rPr>
            </w:pPr>
            <w:r>
              <w:rPr>
                <w:rFonts w:ascii="Arial" w:eastAsia="Times New Roman" w:hAnsi="Arial" w:cs="Arial"/>
                <w:sz w:val="20"/>
                <w:szCs w:val="20"/>
              </w:rPr>
              <w:t>Provide information to parents on expectations and how parents can help their childre</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B37AE">
            <w:pPr>
              <w:rPr>
                <w:rFonts w:ascii="Arial" w:eastAsia="Times New Roman" w:hAnsi="Arial" w:cs="Arial"/>
                <w:sz w:val="20"/>
                <w:szCs w:val="20"/>
              </w:rPr>
            </w:pPr>
            <w:r>
              <w:rPr>
                <w:rFonts w:ascii="Arial" w:eastAsia="Times New Roman" w:hAnsi="Arial" w:cs="Arial"/>
                <w:sz w:val="20"/>
                <w:szCs w:val="20"/>
              </w:rPr>
              <w:t>September 2015 through March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B37AE">
            <w:pPr>
              <w:rPr>
                <w:rFonts w:ascii="Arial" w:eastAsia="Times New Roman" w:hAnsi="Arial" w:cs="Arial"/>
                <w:sz w:val="20"/>
                <w:szCs w:val="20"/>
              </w:rPr>
            </w:pPr>
            <w:r>
              <w:rPr>
                <w:rFonts w:ascii="Arial" w:eastAsia="Times New Roman" w:hAnsi="Arial" w:cs="Arial"/>
                <w:sz w:val="20"/>
                <w:szCs w:val="20"/>
              </w:rPr>
              <w:t>District/State assessment scores/Sign-In sheet</w:t>
            </w:r>
            <w:r>
              <w:rPr>
                <w:rFonts w:ascii="Arial" w:eastAsia="Times New Roman" w:hAnsi="Arial" w:cs="Arial"/>
                <w:sz w:val="20"/>
                <w:szCs w:val="20"/>
              </w:rPr>
              <w:t>s</w:t>
            </w:r>
          </w:p>
        </w:tc>
      </w:tr>
      <w:tr w:rsidR="00000000">
        <w:trPr>
          <w:divId w:val="212180223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B37AE">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B37AE">
            <w:pPr>
              <w:rPr>
                <w:rFonts w:ascii="Arial" w:eastAsia="Times New Roman" w:hAnsi="Arial" w:cs="Arial"/>
                <w:sz w:val="20"/>
                <w:szCs w:val="20"/>
              </w:rPr>
            </w:pPr>
            <w:r>
              <w:rPr>
                <w:rFonts w:ascii="Arial" w:eastAsia="Times New Roman" w:hAnsi="Arial" w:cs="Arial"/>
                <w:sz w:val="20"/>
                <w:szCs w:val="20"/>
              </w:rPr>
              <w:t>Dual Language Orientation-each teacher provides ex</w:t>
            </w:r>
            <w:r>
              <w:rPr>
                <w:rFonts w:ascii="Arial" w:eastAsia="Times New Roman" w:hAnsi="Arial" w:cs="Arial"/>
                <w:sz w:val="20"/>
                <w:szCs w:val="20"/>
              </w:rPr>
              <w:t>pectations of student achievement, goals, and activities parents can use at hom</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B37AE">
            <w:pPr>
              <w:rPr>
                <w:rFonts w:ascii="Arial" w:eastAsia="Times New Roman" w:hAnsi="Arial" w:cs="Arial"/>
                <w:sz w:val="20"/>
                <w:szCs w:val="20"/>
              </w:rPr>
            </w:pPr>
            <w:r>
              <w:rPr>
                <w:rFonts w:ascii="Arial" w:eastAsia="Times New Roman" w:hAnsi="Arial" w:cs="Arial"/>
                <w:sz w:val="20"/>
                <w:szCs w:val="20"/>
              </w:rPr>
              <w:t>Dual Language 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B37AE">
            <w:pPr>
              <w:rPr>
                <w:rFonts w:ascii="Arial" w:eastAsia="Times New Roman" w:hAnsi="Arial" w:cs="Arial"/>
                <w:sz w:val="20"/>
                <w:szCs w:val="20"/>
              </w:rPr>
            </w:pPr>
            <w:r>
              <w:rPr>
                <w:rFonts w:ascii="Arial" w:eastAsia="Times New Roman" w:hAnsi="Arial" w:cs="Arial"/>
                <w:sz w:val="20"/>
                <w:szCs w:val="20"/>
              </w:rPr>
              <w:t>Provide information to parents on expectations and how parents can help their children</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B37AE">
            <w:pPr>
              <w:rPr>
                <w:rFonts w:ascii="Arial" w:eastAsia="Times New Roman" w:hAnsi="Arial" w:cs="Arial"/>
                <w:sz w:val="20"/>
                <w:szCs w:val="20"/>
              </w:rPr>
            </w:pPr>
            <w:r>
              <w:rPr>
                <w:rFonts w:ascii="Arial" w:eastAsia="Times New Roman" w:hAnsi="Arial" w:cs="Arial"/>
                <w:sz w:val="20"/>
                <w:szCs w:val="20"/>
              </w:rPr>
              <w:t>September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B37AE">
            <w:pPr>
              <w:rPr>
                <w:rFonts w:ascii="Arial" w:eastAsia="Times New Roman" w:hAnsi="Arial" w:cs="Arial"/>
                <w:sz w:val="20"/>
                <w:szCs w:val="20"/>
              </w:rPr>
            </w:pPr>
            <w:r>
              <w:rPr>
                <w:rFonts w:ascii="Arial" w:eastAsia="Times New Roman" w:hAnsi="Arial" w:cs="Arial"/>
                <w:sz w:val="20"/>
                <w:szCs w:val="20"/>
              </w:rPr>
              <w:t>Parent Input/Forms/Surveys/Sign-In sheet</w:t>
            </w:r>
            <w:r>
              <w:rPr>
                <w:rFonts w:ascii="Arial" w:eastAsia="Times New Roman" w:hAnsi="Arial" w:cs="Arial"/>
                <w:sz w:val="20"/>
                <w:szCs w:val="20"/>
              </w:rPr>
              <w:t>s</w:t>
            </w:r>
          </w:p>
        </w:tc>
      </w:tr>
      <w:tr w:rsidR="00000000">
        <w:trPr>
          <w:divId w:val="212180223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B37AE">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B37AE">
            <w:pPr>
              <w:rPr>
                <w:rFonts w:ascii="Arial" w:eastAsia="Times New Roman" w:hAnsi="Arial" w:cs="Arial"/>
                <w:sz w:val="20"/>
                <w:szCs w:val="20"/>
              </w:rPr>
            </w:pPr>
            <w:r>
              <w:rPr>
                <w:rFonts w:ascii="Arial" w:eastAsia="Times New Roman" w:hAnsi="Arial" w:cs="Arial"/>
                <w:sz w:val="20"/>
                <w:szCs w:val="20"/>
              </w:rPr>
              <w:t>Quar</w:t>
            </w:r>
            <w:r>
              <w:rPr>
                <w:rFonts w:ascii="Arial" w:eastAsia="Times New Roman" w:hAnsi="Arial" w:cs="Arial"/>
                <w:sz w:val="20"/>
                <w:szCs w:val="20"/>
              </w:rPr>
              <w:t>terly Academic Award Ceremonie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B37AE">
            <w:pPr>
              <w:rPr>
                <w:rFonts w:ascii="Arial" w:eastAsia="Times New Roman" w:hAnsi="Arial" w:cs="Arial"/>
                <w:sz w:val="20"/>
                <w:szCs w:val="20"/>
              </w:rPr>
            </w:pPr>
            <w:r>
              <w:rPr>
                <w:rFonts w:ascii="Arial" w:eastAsia="Times New Roman" w:hAnsi="Arial" w:cs="Arial"/>
                <w:sz w:val="20"/>
                <w:szCs w:val="20"/>
              </w:rPr>
              <w:t>Classroom Teacher, Guidance Counselor, Administratio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B37AE">
            <w:pPr>
              <w:rPr>
                <w:rFonts w:ascii="Arial" w:eastAsia="Times New Roman" w:hAnsi="Arial" w:cs="Arial"/>
                <w:sz w:val="20"/>
                <w:szCs w:val="20"/>
              </w:rPr>
            </w:pPr>
            <w:r>
              <w:rPr>
                <w:rFonts w:ascii="Arial" w:eastAsia="Times New Roman" w:hAnsi="Arial" w:cs="Arial"/>
                <w:sz w:val="20"/>
                <w:szCs w:val="20"/>
              </w:rPr>
              <w:t>Provide information to parents on child's current academic level</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B37AE">
            <w:pPr>
              <w:rPr>
                <w:rFonts w:ascii="Arial" w:eastAsia="Times New Roman" w:hAnsi="Arial" w:cs="Arial"/>
                <w:sz w:val="20"/>
                <w:szCs w:val="20"/>
              </w:rPr>
            </w:pPr>
            <w:r>
              <w:rPr>
                <w:rFonts w:ascii="Arial" w:eastAsia="Times New Roman" w:hAnsi="Arial" w:cs="Arial"/>
                <w:sz w:val="20"/>
                <w:szCs w:val="20"/>
              </w:rPr>
              <w:t>Quarterly through the 2015-2016 school yea</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B37AE">
            <w:pPr>
              <w:rPr>
                <w:rFonts w:ascii="Arial" w:eastAsia="Times New Roman" w:hAnsi="Arial" w:cs="Arial"/>
                <w:sz w:val="20"/>
                <w:szCs w:val="20"/>
              </w:rPr>
            </w:pPr>
            <w:r>
              <w:rPr>
                <w:rFonts w:ascii="Arial" w:eastAsia="Times New Roman" w:hAnsi="Arial" w:cs="Arial"/>
                <w:sz w:val="20"/>
                <w:szCs w:val="20"/>
              </w:rPr>
              <w:t>Sign-In sheets and survey</w:t>
            </w:r>
            <w:r>
              <w:rPr>
                <w:rFonts w:ascii="Arial" w:eastAsia="Times New Roman" w:hAnsi="Arial" w:cs="Arial"/>
                <w:sz w:val="20"/>
                <w:szCs w:val="20"/>
              </w:rPr>
              <w:t>s</w:t>
            </w:r>
          </w:p>
        </w:tc>
      </w:tr>
      <w:tr w:rsidR="00000000">
        <w:trPr>
          <w:divId w:val="212180223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B37AE">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B37AE">
            <w:pPr>
              <w:rPr>
                <w:rFonts w:ascii="Arial" w:eastAsia="Times New Roman" w:hAnsi="Arial" w:cs="Arial"/>
                <w:sz w:val="20"/>
                <w:szCs w:val="20"/>
              </w:rPr>
            </w:pPr>
            <w:r>
              <w:rPr>
                <w:rFonts w:ascii="Arial" w:eastAsia="Times New Roman" w:hAnsi="Arial" w:cs="Arial"/>
                <w:sz w:val="20"/>
                <w:szCs w:val="20"/>
              </w:rPr>
              <w:t>Student of the Month Ceremonie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B37AE">
            <w:pPr>
              <w:rPr>
                <w:rFonts w:ascii="Arial" w:eastAsia="Times New Roman" w:hAnsi="Arial" w:cs="Arial"/>
                <w:sz w:val="20"/>
                <w:szCs w:val="20"/>
              </w:rPr>
            </w:pPr>
            <w:r>
              <w:rPr>
                <w:rFonts w:ascii="Arial" w:eastAsia="Times New Roman" w:hAnsi="Arial" w:cs="Arial"/>
                <w:sz w:val="20"/>
                <w:szCs w:val="20"/>
              </w:rPr>
              <w:t>Classroom Teacher, Guidance Counselor, Administratio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B37AE">
            <w:pPr>
              <w:rPr>
                <w:rFonts w:ascii="Arial" w:eastAsia="Times New Roman" w:hAnsi="Arial" w:cs="Arial"/>
                <w:sz w:val="20"/>
                <w:szCs w:val="20"/>
              </w:rPr>
            </w:pPr>
            <w:r>
              <w:rPr>
                <w:rFonts w:ascii="Arial" w:eastAsia="Times New Roman" w:hAnsi="Arial" w:cs="Arial"/>
                <w:sz w:val="20"/>
                <w:szCs w:val="20"/>
              </w:rPr>
              <w:t>Provide information to parents on behavior expectation</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B37AE">
            <w:pPr>
              <w:rPr>
                <w:rFonts w:ascii="Arial" w:eastAsia="Times New Roman" w:hAnsi="Arial" w:cs="Arial"/>
                <w:sz w:val="20"/>
                <w:szCs w:val="20"/>
              </w:rPr>
            </w:pPr>
            <w:r>
              <w:rPr>
                <w:rFonts w:ascii="Arial" w:eastAsia="Times New Roman" w:hAnsi="Arial" w:cs="Arial"/>
                <w:sz w:val="20"/>
                <w:szCs w:val="20"/>
              </w:rPr>
              <w:t>September through May 2015-201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B37AE">
            <w:pPr>
              <w:rPr>
                <w:rFonts w:ascii="Arial" w:eastAsia="Times New Roman" w:hAnsi="Arial" w:cs="Arial"/>
                <w:sz w:val="20"/>
                <w:szCs w:val="20"/>
              </w:rPr>
            </w:pPr>
            <w:r>
              <w:rPr>
                <w:rFonts w:ascii="Arial" w:eastAsia="Times New Roman" w:hAnsi="Arial" w:cs="Arial"/>
                <w:sz w:val="20"/>
                <w:szCs w:val="20"/>
              </w:rPr>
              <w:t>Sign-in sheets and survey</w:t>
            </w:r>
            <w:r>
              <w:rPr>
                <w:rFonts w:ascii="Arial" w:eastAsia="Times New Roman" w:hAnsi="Arial" w:cs="Arial"/>
                <w:sz w:val="20"/>
                <w:szCs w:val="20"/>
              </w:rPr>
              <w:t>s</w:t>
            </w:r>
          </w:p>
        </w:tc>
      </w:tr>
    </w:tbl>
    <w:p w:rsidR="00000000" w:rsidRDefault="004B37AE">
      <w:pPr>
        <w:divId w:val="974260801"/>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000000" w:rsidRDefault="004B37AE">
      <w:pPr>
        <w:spacing w:after="240"/>
        <w:divId w:val="2000841713"/>
        <w:rPr>
          <w:rFonts w:ascii="Arial" w:eastAsia="Times New Roman" w:hAnsi="Arial" w:cs="Arial"/>
          <w:sz w:val="20"/>
          <w:szCs w:val="20"/>
        </w:rPr>
      </w:pPr>
      <w:r>
        <w:rPr>
          <w:rFonts w:ascii="Arial" w:eastAsia="Times New Roman" w:hAnsi="Arial" w:cs="Arial"/>
          <w:b/>
          <w:bCs/>
        </w:rPr>
        <w:t>Staff Trainin</w:t>
      </w:r>
      <w:r>
        <w:rPr>
          <w:rFonts w:ascii="Arial" w:eastAsia="Times New Roman" w:hAnsi="Arial" w:cs="Arial"/>
          <w:b/>
          <w:bCs/>
        </w:rPr>
        <w:t>g</w:t>
      </w:r>
    </w:p>
    <w:p w:rsidR="00000000" w:rsidRDefault="004B37AE">
      <w:pPr>
        <w:divId w:val="200084171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professional development activities the school will provide to educate the teachers, pupil services personnel, principals, and other staff in how to reach out to, communicate with, and wor</w:t>
      </w:r>
      <w:r>
        <w:rPr>
          <w:rFonts w:ascii="Arial" w:eastAsia="Times New Roman" w:hAnsi="Arial" w:cs="Arial"/>
          <w:sz w:val="20"/>
          <w:szCs w:val="20"/>
        </w:rPr>
        <w:t>k with parents as equal partners, in the value and utility of contributions of parents, and in how to implement and coordinate parent programs, and build ties between parents and schools [Section 1118(e)(3)].</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939"/>
        <w:gridCol w:w="1850"/>
        <w:gridCol w:w="2171"/>
        <w:gridCol w:w="1231"/>
        <w:gridCol w:w="1578"/>
      </w:tblGrid>
      <w:tr w:rsidR="00000000">
        <w:trPr>
          <w:divId w:val="115849958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B37AE">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B37AE">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B37AE">
            <w:pPr>
              <w:jc w:val="center"/>
              <w:rPr>
                <w:rFonts w:ascii="Arial" w:eastAsia="Times New Roman" w:hAnsi="Arial" w:cs="Arial"/>
                <w:b/>
                <w:bCs/>
                <w:sz w:val="20"/>
                <w:szCs w:val="20"/>
              </w:rPr>
            </w:pPr>
            <w:r>
              <w:rPr>
                <w:rFonts w:ascii="Arial" w:eastAsia="Times New Roman" w:hAnsi="Arial" w:cs="Arial"/>
                <w:b/>
                <w:bCs/>
                <w:sz w:val="20"/>
                <w:szCs w:val="20"/>
              </w:rPr>
              <w:t>Person Resp</w:t>
            </w:r>
            <w:r>
              <w:rPr>
                <w:rFonts w:ascii="Arial" w:eastAsia="Times New Roman" w:hAnsi="Arial" w:cs="Arial"/>
                <w:b/>
                <w:bCs/>
                <w:sz w:val="20"/>
                <w:szCs w:val="20"/>
              </w:rPr>
              <w:t xml:space="preserve">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B37AE">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B37AE">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B37AE">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115849958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B37A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B37AE">
            <w:pPr>
              <w:rPr>
                <w:rFonts w:ascii="Arial" w:eastAsia="Times New Roman" w:hAnsi="Arial" w:cs="Arial"/>
                <w:sz w:val="20"/>
                <w:szCs w:val="20"/>
              </w:rPr>
            </w:pPr>
            <w:r>
              <w:rPr>
                <w:rFonts w:ascii="Arial" w:eastAsia="Times New Roman" w:hAnsi="Arial" w:cs="Arial"/>
                <w:sz w:val="20"/>
                <w:szCs w:val="20"/>
              </w:rPr>
              <w:t>PLC's will be conducted to improve the ability of staff to work effectively with parent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B37AE">
            <w:pPr>
              <w:rPr>
                <w:rFonts w:ascii="Arial" w:eastAsia="Times New Roman" w:hAnsi="Arial" w:cs="Arial"/>
                <w:sz w:val="20"/>
                <w:szCs w:val="20"/>
              </w:rPr>
            </w:pPr>
            <w:r>
              <w:rPr>
                <w:rFonts w:ascii="Arial" w:eastAsia="Times New Roman" w:hAnsi="Arial" w:cs="Arial"/>
                <w:sz w:val="20"/>
                <w:szCs w:val="20"/>
              </w:rPr>
              <w:t>Grade level teams, Resource teachers, and Administratio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B37AE">
            <w:pPr>
              <w:rPr>
                <w:rFonts w:ascii="Arial" w:eastAsia="Times New Roman" w:hAnsi="Arial" w:cs="Arial"/>
                <w:sz w:val="20"/>
                <w:szCs w:val="20"/>
              </w:rPr>
            </w:pPr>
            <w:r>
              <w:rPr>
                <w:rFonts w:ascii="Arial" w:eastAsia="Times New Roman" w:hAnsi="Arial" w:cs="Arial"/>
                <w:sz w:val="20"/>
                <w:szCs w:val="20"/>
              </w:rPr>
              <w:t>Improve the ability o</w:t>
            </w:r>
            <w:r>
              <w:rPr>
                <w:rFonts w:ascii="Arial" w:eastAsia="Times New Roman" w:hAnsi="Arial" w:cs="Arial"/>
                <w:sz w:val="20"/>
                <w:szCs w:val="20"/>
              </w:rPr>
              <w:t>f staff to work effectively with parents to increase academic achievemen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B37AE">
            <w:pPr>
              <w:rPr>
                <w:rFonts w:ascii="Arial" w:eastAsia="Times New Roman" w:hAnsi="Arial" w:cs="Arial"/>
                <w:sz w:val="20"/>
                <w:szCs w:val="20"/>
              </w:rPr>
            </w:pPr>
            <w:r>
              <w:rPr>
                <w:rFonts w:ascii="Arial" w:eastAsia="Times New Roman" w:hAnsi="Arial" w:cs="Arial"/>
                <w:sz w:val="20"/>
                <w:szCs w:val="20"/>
              </w:rPr>
              <w:t>August 2015- June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B37AE">
            <w:pPr>
              <w:rPr>
                <w:rFonts w:ascii="Arial" w:eastAsia="Times New Roman" w:hAnsi="Arial" w:cs="Arial"/>
                <w:sz w:val="20"/>
                <w:szCs w:val="20"/>
              </w:rPr>
            </w:pPr>
            <w:r>
              <w:rPr>
                <w:rFonts w:ascii="Arial" w:eastAsia="Times New Roman" w:hAnsi="Arial" w:cs="Arial"/>
                <w:sz w:val="20"/>
                <w:szCs w:val="20"/>
              </w:rPr>
              <w:t>PLC notes, surveys, sign-in sheet</w:t>
            </w:r>
            <w:r>
              <w:rPr>
                <w:rFonts w:ascii="Arial" w:eastAsia="Times New Roman" w:hAnsi="Arial" w:cs="Arial"/>
                <w:sz w:val="20"/>
                <w:szCs w:val="20"/>
              </w:rPr>
              <w:t>s</w:t>
            </w:r>
          </w:p>
        </w:tc>
      </w:tr>
      <w:tr w:rsidR="00000000">
        <w:trPr>
          <w:divId w:val="115849958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B37AE">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B37AE">
            <w:pPr>
              <w:rPr>
                <w:rFonts w:ascii="Arial" w:eastAsia="Times New Roman" w:hAnsi="Arial" w:cs="Arial"/>
                <w:sz w:val="20"/>
                <w:szCs w:val="20"/>
              </w:rPr>
            </w:pPr>
            <w:r>
              <w:rPr>
                <w:rFonts w:ascii="Arial" w:eastAsia="Times New Roman" w:hAnsi="Arial" w:cs="Arial"/>
                <w:sz w:val="20"/>
                <w:szCs w:val="20"/>
              </w:rPr>
              <w:t>School City District Assessment Platfor</w:t>
            </w:r>
            <w:r>
              <w:rPr>
                <w:rFonts w:ascii="Arial" w:eastAsia="Times New Roman" w:hAnsi="Arial" w:cs="Arial"/>
                <w:sz w:val="20"/>
                <w:szCs w:val="20"/>
              </w:rPr>
              <w:t>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B37AE">
            <w:pPr>
              <w:rPr>
                <w:rFonts w:ascii="Arial" w:eastAsia="Times New Roman" w:hAnsi="Arial" w:cs="Arial"/>
                <w:sz w:val="20"/>
                <w:szCs w:val="20"/>
              </w:rPr>
            </w:pPr>
            <w:r>
              <w:rPr>
                <w:rFonts w:ascii="Arial" w:eastAsia="Times New Roman" w:hAnsi="Arial" w:cs="Arial"/>
                <w:sz w:val="20"/>
                <w:szCs w:val="20"/>
              </w:rPr>
              <w:t>ELA and Math Resource Teachers, Administratio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B37AE">
            <w:pPr>
              <w:rPr>
                <w:rFonts w:ascii="Arial" w:eastAsia="Times New Roman" w:hAnsi="Arial" w:cs="Arial"/>
                <w:sz w:val="20"/>
                <w:szCs w:val="20"/>
              </w:rPr>
            </w:pPr>
            <w:r>
              <w:rPr>
                <w:rFonts w:ascii="Arial" w:eastAsia="Times New Roman" w:hAnsi="Arial" w:cs="Arial"/>
                <w:sz w:val="20"/>
                <w:szCs w:val="20"/>
              </w:rPr>
              <w:t xml:space="preserve">Provide information for teachers to share with </w:t>
            </w:r>
            <w:r>
              <w:rPr>
                <w:rFonts w:ascii="Arial" w:eastAsia="Times New Roman" w:hAnsi="Arial" w:cs="Arial"/>
                <w:sz w:val="20"/>
                <w:szCs w:val="20"/>
              </w:rPr>
              <w:lastRenderedPageBreak/>
              <w:t>parents on their child's academic progres</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B37AE">
            <w:pPr>
              <w:rPr>
                <w:rFonts w:ascii="Arial" w:eastAsia="Times New Roman" w:hAnsi="Arial" w:cs="Arial"/>
                <w:sz w:val="20"/>
                <w:szCs w:val="20"/>
              </w:rPr>
            </w:pPr>
            <w:r>
              <w:rPr>
                <w:rFonts w:ascii="Arial" w:eastAsia="Times New Roman" w:hAnsi="Arial" w:cs="Arial"/>
                <w:sz w:val="20"/>
                <w:szCs w:val="20"/>
              </w:rPr>
              <w:lastRenderedPageBreak/>
              <w:t>September-October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B37AE">
            <w:pPr>
              <w:rPr>
                <w:rFonts w:ascii="Arial" w:eastAsia="Times New Roman" w:hAnsi="Arial" w:cs="Arial"/>
                <w:sz w:val="20"/>
                <w:szCs w:val="20"/>
              </w:rPr>
            </w:pPr>
            <w:r>
              <w:rPr>
                <w:rFonts w:ascii="Arial" w:eastAsia="Times New Roman" w:hAnsi="Arial" w:cs="Arial"/>
                <w:sz w:val="20"/>
                <w:szCs w:val="20"/>
              </w:rPr>
              <w:t>District Interim and Formative Score</w:t>
            </w:r>
            <w:r>
              <w:rPr>
                <w:rFonts w:ascii="Arial" w:eastAsia="Times New Roman" w:hAnsi="Arial" w:cs="Arial"/>
                <w:sz w:val="20"/>
                <w:szCs w:val="20"/>
              </w:rPr>
              <w:t>s</w:t>
            </w:r>
          </w:p>
        </w:tc>
      </w:tr>
      <w:tr w:rsidR="00000000">
        <w:trPr>
          <w:divId w:val="115849958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B37AE">
            <w:pPr>
              <w:rPr>
                <w:rFonts w:ascii="Arial" w:eastAsia="Times New Roman" w:hAnsi="Arial" w:cs="Arial"/>
                <w:sz w:val="20"/>
                <w:szCs w:val="20"/>
              </w:rPr>
            </w:pPr>
            <w:r>
              <w:rPr>
                <w:rFonts w:ascii="Arial" w:eastAsia="Times New Roman" w:hAnsi="Arial" w:cs="Arial"/>
                <w:sz w:val="20"/>
                <w:szCs w:val="20"/>
              </w:rPr>
              <w:lastRenderedPageBreak/>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B37AE">
            <w:pPr>
              <w:rPr>
                <w:rFonts w:ascii="Arial" w:eastAsia="Times New Roman" w:hAnsi="Arial" w:cs="Arial"/>
                <w:sz w:val="20"/>
                <w:szCs w:val="20"/>
              </w:rPr>
            </w:pPr>
            <w:r>
              <w:rPr>
                <w:rFonts w:ascii="Arial" w:eastAsia="Times New Roman" w:hAnsi="Arial" w:cs="Arial"/>
                <w:sz w:val="20"/>
                <w:szCs w:val="20"/>
              </w:rPr>
              <w:t>MAFS Update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B37AE">
            <w:pPr>
              <w:rPr>
                <w:rFonts w:ascii="Arial" w:eastAsia="Times New Roman" w:hAnsi="Arial" w:cs="Arial"/>
                <w:sz w:val="20"/>
                <w:szCs w:val="20"/>
              </w:rPr>
            </w:pPr>
            <w:r>
              <w:rPr>
                <w:rFonts w:ascii="Arial" w:eastAsia="Times New Roman" w:hAnsi="Arial" w:cs="Arial"/>
                <w:sz w:val="20"/>
                <w:szCs w:val="20"/>
              </w:rPr>
              <w:t>Administration, Math Resource Specialist,</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B37AE">
            <w:pPr>
              <w:rPr>
                <w:rFonts w:ascii="Arial" w:eastAsia="Times New Roman" w:hAnsi="Arial" w:cs="Arial"/>
                <w:sz w:val="20"/>
                <w:szCs w:val="20"/>
              </w:rPr>
            </w:pPr>
            <w:r>
              <w:rPr>
                <w:rFonts w:ascii="Arial" w:eastAsia="Times New Roman" w:hAnsi="Arial" w:cs="Arial"/>
                <w:sz w:val="20"/>
                <w:szCs w:val="20"/>
              </w:rPr>
              <w:t>Provide information to parents</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B37AE">
            <w:pPr>
              <w:rPr>
                <w:rFonts w:ascii="Arial" w:eastAsia="Times New Roman" w:hAnsi="Arial" w:cs="Arial"/>
                <w:sz w:val="20"/>
                <w:szCs w:val="20"/>
              </w:rPr>
            </w:pPr>
            <w:r>
              <w:rPr>
                <w:rFonts w:ascii="Arial" w:eastAsia="Times New Roman" w:hAnsi="Arial" w:cs="Arial"/>
                <w:sz w:val="20"/>
                <w:szCs w:val="20"/>
              </w:rPr>
              <w:t>Fall 2015-Spri</w:t>
            </w:r>
            <w:r>
              <w:rPr>
                <w:rFonts w:ascii="Arial" w:eastAsia="Times New Roman" w:hAnsi="Arial" w:cs="Arial"/>
                <w:sz w:val="20"/>
                <w:szCs w:val="20"/>
              </w:rPr>
              <w:t>ng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B37AE">
            <w:pPr>
              <w:rPr>
                <w:rFonts w:ascii="Arial" w:eastAsia="Times New Roman" w:hAnsi="Arial" w:cs="Arial"/>
                <w:sz w:val="20"/>
                <w:szCs w:val="20"/>
              </w:rPr>
            </w:pPr>
            <w:r>
              <w:rPr>
                <w:rFonts w:ascii="Arial" w:eastAsia="Times New Roman" w:hAnsi="Arial" w:cs="Arial"/>
                <w:sz w:val="20"/>
                <w:szCs w:val="20"/>
              </w:rPr>
              <w:t>Gains in FSA score</w:t>
            </w:r>
            <w:r>
              <w:rPr>
                <w:rFonts w:ascii="Arial" w:eastAsia="Times New Roman" w:hAnsi="Arial" w:cs="Arial"/>
                <w:sz w:val="20"/>
                <w:szCs w:val="20"/>
              </w:rPr>
              <w:t>s</w:t>
            </w:r>
          </w:p>
        </w:tc>
      </w:tr>
      <w:tr w:rsidR="00000000">
        <w:trPr>
          <w:divId w:val="115849958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B37AE">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B37AE">
            <w:pPr>
              <w:rPr>
                <w:rFonts w:ascii="Arial" w:eastAsia="Times New Roman" w:hAnsi="Arial" w:cs="Arial"/>
                <w:sz w:val="20"/>
                <w:szCs w:val="20"/>
              </w:rPr>
            </w:pPr>
            <w:r>
              <w:rPr>
                <w:rFonts w:ascii="Arial" w:eastAsia="Times New Roman" w:hAnsi="Arial" w:cs="Arial"/>
                <w:sz w:val="20"/>
                <w:szCs w:val="20"/>
              </w:rPr>
              <w:t>LAFS Update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B37AE">
            <w:pPr>
              <w:rPr>
                <w:rFonts w:ascii="Arial" w:eastAsia="Times New Roman" w:hAnsi="Arial" w:cs="Arial"/>
                <w:sz w:val="20"/>
                <w:szCs w:val="20"/>
              </w:rPr>
            </w:pPr>
            <w:r>
              <w:rPr>
                <w:rFonts w:ascii="Arial" w:eastAsia="Times New Roman" w:hAnsi="Arial" w:cs="Arial"/>
                <w:sz w:val="20"/>
                <w:szCs w:val="20"/>
              </w:rPr>
              <w:t>Administration, Reading Coach, ELA Resource Specialist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B37AE">
            <w:pPr>
              <w:rPr>
                <w:rFonts w:ascii="Arial" w:eastAsia="Times New Roman" w:hAnsi="Arial" w:cs="Arial"/>
                <w:sz w:val="20"/>
                <w:szCs w:val="20"/>
              </w:rPr>
            </w:pPr>
            <w:r>
              <w:rPr>
                <w:rFonts w:ascii="Arial" w:eastAsia="Times New Roman" w:hAnsi="Arial" w:cs="Arial"/>
                <w:sz w:val="20"/>
                <w:szCs w:val="20"/>
              </w:rPr>
              <w:t>Provide information to parent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B37AE">
            <w:pPr>
              <w:rPr>
                <w:rFonts w:ascii="Arial" w:eastAsia="Times New Roman" w:hAnsi="Arial" w:cs="Arial"/>
                <w:sz w:val="20"/>
                <w:szCs w:val="20"/>
              </w:rPr>
            </w:pPr>
            <w:r>
              <w:rPr>
                <w:rFonts w:ascii="Arial" w:eastAsia="Times New Roman" w:hAnsi="Arial" w:cs="Arial"/>
                <w:sz w:val="20"/>
                <w:szCs w:val="20"/>
              </w:rPr>
              <w:t>Fall 2015-Spring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B37AE">
            <w:pPr>
              <w:rPr>
                <w:rFonts w:ascii="Arial" w:eastAsia="Times New Roman" w:hAnsi="Arial" w:cs="Arial"/>
                <w:sz w:val="20"/>
                <w:szCs w:val="20"/>
              </w:rPr>
            </w:pPr>
            <w:r>
              <w:rPr>
                <w:rFonts w:ascii="Arial" w:eastAsia="Times New Roman" w:hAnsi="Arial" w:cs="Arial"/>
                <w:sz w:val="20"/>
                <w:szCs w:val="20"/>
              </w:rPr>
              <w:t>Gains in FSA score</w:t>
            </w:r>
            <w:r>
              <w:rPr>
                <w:rFonts w:ascii="Arial" w:eastAsia="Times New Roman" w:hAnsi="Arial" w:cs="Arial"/>
                <w:sz w:val="20"/>
                <w:szCs w:val="20"/>
              </w:rPr>
              <w:t>s</w:t>
            </w:r>
          </w:p>
        </w:tc>
      </w:tr>
    </w:tbl>
    <w:p w:rsidR="00000000" w:rsidRDefault="004B37AE">
      <w:pPr>
        <w:divId w:val="1931355471"/>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000000" w:rsidRDefault="004B37AE">
      <w:pPr>
        <w:spacing w:after="240"/>
        <w:divId w:val="766074573"/>
        <w:rPr>
          <w:rFonts w:ascii="Arial" w:eastAsia="Times New Roman" w:hAnsi="Arial" w:cs="Arial"/>
          <w:sz w:val="20"/>
          <w:szCs w:val="20"/>
        </w:rPr>
      </w:pPr>
      <w:r>
        <w:rPr>
          <w:rFonts w:ascii="Arial" w:eastAsia="Times New Roman" w:hAnsi="Arial" w:cs="Arial"/>
          <w:b/>
          <w:bCs/>
        </w:rPr>
        <w:t>Other Activitie</w:t>
      </w:r>
      <w:r>
        <w:rPr>
          <w:rFonts w:ascii="Arial" w:eastAsia="Times New Roman" w:hAnsi="Arial" w:cs="Arial"/>
          <w:b/>
          <w:bCs/>
        </w:rPr>
        <w:t>s</w:t>
      </w:r>
    </w:p>
    <w:p w:rsidR="00000000" w:rsidRDefault="004B37AE">
      <w:pPr>
        <w:divId w:val="76607457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other activities, such as parent resource centers, the school will conduct to encourage and support parents in more fully participating in the education of their children [Section 1118 (e)(4)].</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2120444936"/>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4B37AE">
            <w:pPr>
              <w:divId w:val="1649822632"/>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Our school houses a Parent Resource Ce</w:t>
            </w:r>
            <w:r>
              <w:rPr>
                <w:rFonts w:ascii="Arial" w:eastAsia="Times New Roman" w:hAnsi="Arial" w:cs="Arial"/>
                <w:sz w:val="20"/>
                <w:szCs w:val="20"/>
              </w:rPr>
              <w:t xml:space="preserve">nter in the guidance suite of the school. The resource center has current information about community and educational resources for parents. The Parent/Family Resource Handbook provided by the district is also housed in this center. Parents may access the </w:t>
            </w:r>
            <w:r>
              <w:rPr>
                <w:rFonts w:ascii="Arial" w:eastAsia="Times New Roman" w:hAnsi="Arial" w:cs="Arial"/>
                <w:sz w:val="20"/>
                <w:szCs w:val="20"/>
              </w:rPr>
              <w:t>resource center throughout the school hours. Documentation of parent use will be in the form of sign-in sheets that are located in the various locations that house the parent resources. The Title l liaison will keep record of the sign-in sheets and keep th</w:t>
            </w:r>
            <w:r>
              <w:rPr>
                <w:rFonts w:ascii="Arial" w:eastAsia="Times New Roman" w:hAnsi="Arial" w:cs="Arial"/>
                <w:sz w:val="20"/>
                <w:szCs w:val="20"/>
              </w:rPr>
              <w:t>em on file in the TASK box after they have been evaluated for effectiveness. This process is in effect from August through June of the current school year. In addition, the Dual Language Resource Center is located in the school's Media Center. The resource</w:t>
            </w:r>
            <w:r>
              <w:rPr>
                <w:rFonts w:ascii="Arial" w:eastAsia="Times New Roman" w:hAnsi="Arial" w:cs="Arial"/>
                <w:sz w:val="20"/>
                <w:szCs w:val="20"/>
              </w:rPr>
              <w:t xml:space="preserve"> center maintains books, books with tapes, and academic resources for parents to use at home with their children and also has sign-out sheets for parents to check out materials. The Dual Language teachers are responsible for this center. This center is ope</w:t>
            </w:r>
            <w:r>
              <w:rPr>
                <w:rFonts w:ascii="Arial" w:eastAsia="Times New Roman" w:hAnsi="Arial" w:cs="Arial"/>
                <w:sz w:val="20"/>
                <w:szCs w:val="20"/>
              </w:rPr>
              <w:t>n from August through June. The seating area of the front office displays parenting magazines in both English and Spanish and also in the office is the Parent Information Handbook for accessibility</w:t>
            </w:r>
            <w:r>
              <w:rPr>
                <w:rFonts w:ascii="Arial" w:eastAsia="Times New Roman" w:hAnsi="Arial" w:cs="Arial"/>
                <w:sz w:val="20"/>
                <w:szCs w:val="20"/>
              </w:rPr>
              <w:t>.</w:t>
            </w:r>
          </w:p>
        </w:tc>
      </w:tr>
    </w:tbl>
    <w:p w:rsidR="00000000" w:rsidRDefault="004B37AE">
      <w:pPr>
        <w:divId w:val="118572733"/>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a0a0a0" stroked="f"/>
        </w:pict>
      </w:r>
    </w:p>
    <w:p w:rsidR="00000000" w:rsidRDefault="004B37AE">
      <w:pPr>
        <w:spacing w:after="240"/>
        <w:divId w:val="118885802"/>
        <w:rPr>
          <w:rFonts w:ascii="Arial" w:eastAsia="Times New Roman" w:hAnsi="Arial" w:cs="Arial"/>
          <w:sz w:val="20"/>
          <w:szCs w:val="20"/>
        </w:rPr>
      </w:pPr>
      <w:r>
        <w:rPr>
          <w:rFonts w:ascii="Arial" w:eastAsia="Times New Roman" w:hAnsi="Arial" w:cs="Arial"/>
          <w:b/>
          <w:bCs/>
        </w:rPr>
        <w:t>Communicatio</w:t>
      </w:r>
      <w:r>
        <w:rPr>
          <w:rFonts w:ascii="Arial" w:eastAsia="Times New Roman" w:hAnsi="Arial" w:cs="Arial"/>
          <w:b/>
          <w:bCs/>
        </w:rPr>
        <w:t>n</w:t>
      </w:r>
    </w:p>
    <w:p w:rsidR="00000000" w:rsidRDefault="004B37AE">
      <w:pPr>
        <w:divId w:val="11888580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how the school will provide parents of participating children the following [Section 1118(c)(4)]: </w:t>
      </w:r>
    </w:p>
    <w:p w:rsidR="00000000" w:rsidRDefault="004B37AE">
      <w:pPr>
        <w:numPr>
          <w:ilvl w:val="0"/>
          <w:numId w:val="2"/>
        </w:numPr>
        <w:spacing w:before="100" w:beforeAutospacing="1" w:after="100" w:afterAutospacing="1"/>
        <w:divId w:val="118885802"/>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000000" w:rsidRDefault="004B37AE">
      <w:pPr>
        <w:numPr>
          <w:ilvl w:val="0"/>
          <w:numId w:val="2"/>
        </w:numPr>
        <w:spacing w:before="100" w:beforeAutospacing="1" w:after="100" w:afterAutospacing="1"/>
        <w:divId w:val="118885802"/>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w:t>
      </w:r>
      <w:r>
        <w:rPr>
          <w:rFonts w:ascii="Arial" w:eastAsia="Times New Roman" w:hAnsi="Arial" w:cs="Arial"/>
          <w:sz w:val="20"/>
          <w:szCs w:val="20"/>
        </w:rPr>
        <w:t>demic assessment used to measure student progress, and the proficiency levels students are expected to meet [Section 1118(c)(4)(B)];</w:t>
      </w:r>
    </w:p>
    <w:p w:rsidR="00000000" w:rsidRDefault="004B37AE">
      <w:pPr>
        <w:numPr>
          <w:ilvl w:val="0"/>
          <w:numId w:val="2"/>
        </w:numPr>
        <w:spacing w:before="100" w:beforeAutospacing="1" w:after="100" w:afterAutospacing="1"/>
        <w:divId w:val="118885802"/>
        <w:rPr>
          <w:rFonts w:ascii="Arial" w:eastAsia="Times New Roman" w:hAnsi="Arial" w:cs="Arial"/>
          <w:sz w:val="20"/>
          <w:szCs w:val="20"/>
        </w:rPr>
      </w:pPr>
      <w:r>
        <w:rPr>
          <w:rFonts w:ascii="Arial" w:eastAsia="Times New Roman" w:hAnsi="Arial" w:cs="Arial"/>
          <w:sz w:val="20"/>
          <w:szCs w:val="20"/>
        </w:rPr>
        <w:t>If requested by parents, opportunities for regular meetings to formulate suggestions and to participate, as appropriate, in</w:t>
      </w:r>
      <w:r>
        <w:rPr>
          <w:rFonts w:ascii="Arial" w:eastAsia="Times New Roman" w:hAnsi="Arial" w:cs="Arial"/>
          <w:sz w:val="20"/>
          <w:szCs w:val="20"/>
        </w:rPr>
        <w:t xml:space="preserve"> decisions relating to the education of their children[Section 1118(c)(4)(C)]; and </w:t>
      </w:r>
    </w:p>
    <w:p w:rsidR="00000000" w:rsidRDefault="004B37AE">
      <w:pPr>
        <w:numPr>
          <w:ilvl w:val="0"/>
          <w:numId w:val="2"/>
        </w:numPr>
        <w:spacing w:before="100" w:beforeAutospacing="1" w:after="100" w:afterAutospacing="1"/>
        <w:divId w:val="118885802"/>
        <w:rPr>
          <w:rFonts w:ascii="Arial" w:eastAsia="Times New Roman" w:hAnsi="Arial" w:cs="Arial"/>
          <w:sz w:val="20"/>
          <w:szCs w:val="20"/>
        </w:rPr>
      </w:pPr>
      <w:r>
        <w:rPr>
          <w:rFonts w:ascii="Arial" w:eastAsia="Times New Roman" w:hAnsi="Arial" w:cs="Arial"/>
          <w:sz w:val="20"/>
          <w:szCs w:val="20"/>
        </w:rPr>
        <w:t xml:space="preserve">If the schoolwide program plan under Section 1114 (b)(2) is not satisfactory to the parents of participating children, the school will include submit the parents’ comments </w:t>
      </w:r>
      <w:r>
        <w:rPr>
          <w:rFonts w:ascii="Arial" w:eastAsia="Times New Roman" w:hAnsi="Arial" w:cs="Arial"/>
          <w:sz w:val="20"/>
          <w:szCs w:val="20"/>
        </w:rPr>
        <w:t>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1185048123"/>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4B37AE">
            <w:pPr>
              <w:divId w:val="1865945447"/>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 xml:space="preserve">Parent mail-outs and Parent Link messages (in English and Spanish) providing general information about the start of the school year are sent to parents </w:t>
            </w:r>
            <w:r>
              <w:rPr>
                <w:rFonts w:ascii="Arial" w:eastAsia="Times New Roman" w:hAnsi="Arial" w:cs="Arial"/>
                <w:sz w:val="20"/>
                <w:szCs w:val="20"/>
              </w:rPr>
              <w:t>one month prior to the school year. Included in the mail-out is information on Open House which is held prior to the start of the school year. Parents visiting classrooms are given information by the teachers regarding school wide programs, curriculum, cla</w:t>
            </w:r>
            <w:r>
              <w:rPr>
                <w:rFonts w:ascii="Arial" w:eastAsia="Times New Roman" w:hAnsi="Arial" w:cs="Arial"/>
                <w:sz w:val="20"/>
                <w:szCs w:val="20"/>
              </w:rPr>
              <w:t>ssroom procedures, assessments being utilized, how to access Edsby using a password, and how to support their child at home. In addition, business partners donate backpacks filled with school supplies for distribution to our students. On the first day of s</w:t>
            </w:r>
            <w:r>
              <w:rPr>
                <w:rFonts w:ascii="Arial" w:eastAsia="Times New Roman" w:hAnsi="Arial" w:cs="Arial"/>
                <w:sz w:val="20"/>
                <w:szCs w:val="20"/>
              </w:rPr>
              <w:t xml:space="preserve">chool, students take home an Opening Day packet (in English and Spanish) which include volunteer forms, school procedures, district student handbook, and detailed information regarding </w:t>
            </w:r>
            <w:r>
              <w:rPr>
                <w:rFonts w:ascii="Arial" w:eastAsia="Times New Roman" w:hAnsi="Arial" w:cs="Arial"/>
                <w:sz w:val="20"/>
                <w:szCs w:val="20"/>
              </w:rPr>
              <w:lastRenderedPageBreak/>
              <w:t xml:space="preserve">our Title l school. </w:t>
            </w:r>
            <w:r>
              <w:rPr>
                <w:rFonts w:ascii="Arial" w:eastAsia="Times New Roman" w:hAnsi="Arial" w:cs="Arial"/>
                <w:sz w:val="20"/>
                <w:szCs w:val="20"/>
              </w:rPr>
              <w:br/>
            </w:r>
            <w:r>
              <w:rPr>
                <w:rFonts w:ascii="Arial" w:eastAsia="Times New Roman" w:hAnsi="Arial" w:cs="Arial"/>
                <w:sz w:val="20"/>
                <w:szCs w:val="20"/>
              </w:rPr>
              <w:br/>
              <w:t>Florida Standards are explained to parents(in Eng</w:t>
            </w:r>
            <w:r>
              <w:rPr>
                <w:rFonts w:ascii="Arial" w:eastAsia="Times New Roman" w:hAnsi="Arial" w:cs="Arial"/>
                <w:sz w:val="20"/>
                <w:szCs w:val="20"/>
              </w:rPr>
              <w:t>lish and Spanish) during Family Curriculum Nights which is our school's mode of providing curriculum information to parents. Conference nights are also utilized to keep parents informed on current curriculum and assessments. ELL staff is present for transl</w:t>
            </w:r>
            <w:r>
              <w:rPr>
                <w:rFonts w:ascii="Arial" w:eastAsia="Times New Roman" w:hAnsi="Arial" w:cs="Arial"/>
                <w:sz w:val="20"/>
                <w:szCs w:val="20"/>
              </w:rPr>
              <w:t>ating purposes. Personal invitations are sent to parents via phone calls (Parent Link), flyers, monthly calendars, and newsletters, and the school marquee. Parents are always offered opportunities to participate in school activities. Parent surveys will be</w:t>
            </w:r>
            <w:r>
              <w:rPr>
                <w:rFonts w:ascii="Arial" w:eastAsia="Times New Roman" w:hAnsi="Arial" w:cs="Arial"/>
                <w:sz w:val="20"/>
                <w:szCs w:val="20"/>
              </w:rPr>
              <w:t xml:space="preserve"> issued to give feedback on how we are working as a Family Friendly School.</w:t>
            </w:r>
            <w:r>
              <w:rPr>
                <w:rFonts w:ascii="Arial" w:eastAsia="Times New Roman" w:hAnsi="Arial" w:cs="Arial"/>
                <w:sz w:val="20"/>
                <w:szCs w:val="20"/>
              </w:rPr>
              <w:br/>
            </w:r>
            <w:r>
              <w:rPr>
                <w:rFonts w:ascii="Arial" w:eastAsia="Times New Roman" w:hAnsi="Arial" w:cs="Arial"/>
                <w:sz w:val="20"/>
                <w:szCs w:val="20"/>
              </w:rPr>
              <w:br/>
              <w:t>Information is provided to parents in the following ways:(In English and Spanish)</w:t>
            </w:r>
            <w:r>
              <w:rPr>
                <w:rFonts w:ascii="Arial" w:eastAsia="Times New Roman" w:hAnsi="Arial" w:cs="Arial"/>
                <w:sz w:val="20"/>
                <w:szCs w:val="20"/>
              </w:rPr>
              <w:br/>
            </w:r>
            <w:r>
              <w:rPr>
                <w:rFonts w:ascii="Arial" w:eastAsia="Times New Roman" w:hAnsi="Arial" w:cs="Arial"/>
                <w:sz w:val="20"/>
                <w:szCs w:val="20"/>
              </w:rPr>
              <w:br/>
              <w:t>Monthly calendars and Home School Connection and monthly newsletters</w:t>
            </w:r>
            <w:r>
              <w:rPr>
                <w:rFonts w:ascii="Arial" w:eastAsia="Times New Roman" w:hAnsi="Arial" w:cs="Arial"/>
                <w:sz w:val="20"/>
                <w:szCs w:val="20"/>
              </w:rPr>
              <w:br/>
            </w:r>
            <w:r>
              <w:rPr>
                <w:rFonts w:ascii="Arial" w:eastAsia="Times New Roman" w:hAnsi="Arial" w:cs="Arial"/>
                <w:sz w:val="20"/>
                <w:szCs w:val="20"/>
              </w:rPr>
              <w:br/>
              <w:t>Flyers: sent one week prio</w:t>
            </w:r>
            <w:r>
              <w:rPr>
                <w:rFonts w:ascii="Arial" w:eastAsia="Times New Roman" w:hAnsi="Arial" w:cs="Arial"/>
                <w:sz w:val="20"/>
                <w:szCs w:val="20"/>
              </w:rPr>
              <w:t>r to an event and a reminder flyer sent home the day before scheduled event</w:t>
            </w:r>
            <w:r>
              <w:rPr>
                <w:rFonts w:ascii="Arial" w:eastAsia="Times New Roman" w:hAnsi="Arial" w:cs="Arial"/>
                <w:sz w:val="20"/>
                <w:szCs w:val="20"/>
              </w:rPr>
              <w:br/>
            </w:r>
            <w:r>
              <w:rPr>
                <w:rFonts w:ascii="Arial" w:eastAsia="Times New Roman" w:hAnsi="Arial" w:cs="Arial"/>
                <w:sz w:val="20"/>
                <w:szCs w:val="20"/>
              </w:rPr>
              <w:br/>
              <w:t>Marquee: updated as needed to advertise school related events or news</w:t>
            </w:r>
            <w:r>
              <w:rPr>
                <w:rFonts w:ascii="Arial" w:eastAsia="Times New Roman" w:hAnsi="Arial" w:cs="Arial"/>
                <w:sz w:val="20"/>
                <w:szCs w:val="20"/>
              </w:rPr>
              <w:br/>
            </w:r>
            <w:r>
              <w:rPr>
                <w:rFonts w:ascii="Arial" w:eastAsia="Times New Roman" w:hAnsi="Arial" w:cs="Arial"/>
                <w:sz w:val="20"/>
                <w:szCs w:val="20"/>
              </w:rPr>
              <w:br/>
              <w:t>School Web page: updated with information and upcoming events</w:t>
            </w:r>
            <w:r>
              <w:rPr>
                <w:rFonts w:ascii="Arial" w:eastAsia="Times New Roman" w:hAnsi="Arial" w:cs="Arial"/>
                <w:sz w:val="20"/>
                <w:szCs w:val="20"/>
              </w:rPr>
              <w:br/>
            </w:r>
            <w:r>
              <w:rPr>
                <w:rFonts w:ascii="Arial" w:eastAsia="Times New Roman" w:hAnsi="Arial" w:cs="Arial"/>
                <w:sz w:val="20"/>
                <w:szCs w:val="20"/>
              </w:rPr>
              <w:br/>
              <w:t>Parent Involvement, SAC, PTA monthly meetings</w:t>
            </w:r>
            <w:r>
              <w:rPr>
                <w:rFonts w:ascii="Arial" w:eastAsia="Times New Roman" w:hAnsi="Arial" w:cs="Arial"/>
                <w:sz w:val="20"/>
                <w:szCs w:val="20"/>
              </w:rPr>
              <w:br/>
            </w:r>
            <w:r>
              <w:rPr>
                <w:rFonts w:ascii="Arial" w:eastAsia="Times New Roman" w:hAnsi="Arial" w:cs="Arial"/>
                <w:sz w:val="20"/>
                <w:szCs w:val="20"/>
              </w:rPr>
              <w:br/>
              <w:t>Parent Link: sent out the evening before an event</w:t>
            </w:r>
            <w:r>
              <w:rPr>
                <w:rFonts w:ascii="Arial" w:eastAsia="Times New Roman" w:hAnsi="Arial" w:cs="Arial"/>
                <w:sz w:val="20"/>
                <w:szCs w:val="20"/>
              </w:rPr>
              <w:br/>
            </w:r>
            <w:r>
              <w:rPr>
                <w:rFonts w:ascii="Arial" w:eastAsia="Times New Roman" w:hAnsi="Arial" w:cs="Arial"/>
                <w:sz w:val="20"/>
                <w:szCs w:val="20"/>
              </w:rPr>
              <w:br/>
              <w:t>The school will monitor the information that was provided to parents through surveys, attendance records, and documentation of parent notification included in the Title l T.A.S.K. box housed at school as</w:t>
            </w:r>
            <w:r>
              <w:rPr>
                <w:rFonts w:ascii="Arial" w:eastAsia="Times New Roman" w:hAnsi="Arial" w:cs="Arial"/>
                <w:sz w:val="20"/>
                <w:szCs w:val="20"/>
              </w:rPr>
              <w:t xml:space="preserve"> well as in the T.A.S.K. Box online.</w:t>
            </w:r>
            <w:r>
              <w:rPr>
                <w:rFonts w:ascii="Arial" w:eastAsia="Times New Roman" w:hAnsi="Arial" w:cs="Arial"/>
                <w:sz w:val="20"/>
                <w:szCs w:val="20"/>
              </w:rPr>
              <w:br/>
            </w:r>
            <w:r>
              <w:rPr>
                <w:rFonts w:ascii="Arial" w:eastAsia="Times New Roman" w:hAnsi="Arial" w:cs="Arial"/>
                <w:sz w:val="20"/>
                <w:szCs w:val="20"/>
              </w:rPr>
              <w:br/>
            </w:r>
          </w:p>
        </w:tc>
      </w:tr>
    </w:tbl>
    <w:p w:rsidR="00000000" w:rsidRDefault="004B37AE">
      <w:pPr>
        <w:divId w:val="2084908691"/>
        <w:rPr>
          <w:rFonts w:ascii="Arial" w:eastAsia="Times New Roman" w:hAnsi="Arial" w:cs="Arial"/>
          <w:sz w:val="20"/>
          <w:szCs w:val="20"/>
        </w:rPr>
      </w:pPr>
      <w:r>
        <w:rPr>
          <w:rFonts w:ascii="Arial" w:eastAsia="Times New Roman" w:hAnsi="Arial" w:cs="Arial"/>
          <w:sz w:val="20"/>
          <w:szCs w:val="20"/>
        </w:rPr>
        <w:lastRenderedPageBreak/>
        <w:pict>
          <v:rect id="_x0000_i1033" style="width:0;height:1.5pt" o:hralign="center" o:hrstd="t" o:hr="t" fillcolor="#a0a0a0" stroked="f"/>
        </w:pict>
      </w:r>
    </w:p>
    <w:p w:rsidR="00000000" w:rsidRDefault="004B37AE">
      <w:pPr>
        <w:spacing w:after="240"/>
        <w:divId w:val="267130241"/>
        <w:rPr>
          <w:rFonts w:ascii="Arial" w:eastAsia="Times New Roman" w:hAnsi="Arial" w:cs="Arial"/>
          <w:sz w:val="20"/>
          <w:szCs w:val="20"/>
        </w:rPr>
      </w:pPr>
      <w:r>
        <w:rPr>
          <w:rFonts w:ascii="Arial" w:eastAsia="Times New Roman" w:hAnsi="Arial" w:cs="Arial"/>
          <w:b/>
          <w:bCs/>
        </w:rPr>
        <w:t>Accessibilit</w:t>
      </w:r>
      <w:r>
        <w:rPr>
          <w:rFonts w:ascii="Arial" w:eastAsia="Times New Roman" w:hAnsi="Arial" w:cs="Arial"/>
          <w:b/>
          <w:bCs/>
        </w:rPr>
        <w:t>y</w:t>
      </w:r>
    </w:p>
    <w:p w:rsidR="00000000" w:rsidRDefault="004B37AE">
      <w:pPr>
        <w:divId w:val="26713024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provide full opportunities for participation in parental involvement activities for all parents (including parents with limited Engli</w:t>
      </w:r>
      <w:r>
        <w:rPr>
          <w:rFonts w:ascii="Arial" w:eastAsia="Times New Roman" w:hAnsi="Arial" w:cs="Arial"/>
          <w:sz w:val="20"/>
          <w:szCs w:val="20"/>
        </w:rPr>
        <w:t>sh proficiency, disabilities, and migratory children). Include how the school plans to share information related to school and parent programs, meetings, school reports, and other activities in an understandable and uniform format and to the extent practic</w:t>
      </w:r>
      <w:r>
        <w:rPr>
          <w:rFonts w:ascii="Arial" w:eastAsia="Times New Roman" w:hAnsi="Arial" w:cs="Arial"/>
          <w:sz w:val="20"/>
          <w:szCs w:val="20"/>
        </w:rPr>
        <w:t>al, in a language parents can understand [Section 1118(e)(5) and 1118(f)].</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496310420"/>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4B37AE">
            <w:pPr>
              <w:divId w:val="1263031177"/>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All flyers, school letters, and Parent Links, as well as district forms and publications are sent in both English and Spanish. ELL translators are available during confer</w:t>
            </w:r>
            <w:r>
              <w:rPr>
                <w:rFonts w:ascii="Arial" w:eastAsia="Times New Roman" w:hAnsi="Arial" w:cs="Arial"/>
                <w:sz w:val="20"/>
                <w:szCs w:val="20"/>
              </w:rPr>
              <w:t>ence nights, family nights, and all meetings as needed. If requested, translators are available on school-site to translate newsletters and all written communications. Individual I.E.P. meetings are scheduled throughout the school year to address student n</w:t>
            </w:r>
            <w:r>
              <w:rPr>
                <w:rFonts w:ascii="Arial" w:eastAsia="Times New Roman" w:hAnsi="Arial" w:cs="Arial"/>
                <w:sz w:val="20"/>
                <w:szCs w:val="20"/>
              </w:rPr>
              <w:t>eeds. Newsletters are sent home with information from each grade level, specials area, and resource area teachers. Also, for parents and families with disabilities, our school has handicapped accessible restrooms. This is in addition to the handicapped par</w:t>
            </w:r>
            <w:r>
              <w:rPr>
                <w:rFonts w:ascii="Arial" w:eastAsia="Times New Roman" w:hAnsi="Arial" w:cs="Arial"/>
                <w:sz w:val="20"/>
                <w:szCs w:val="20"/>
              </w:rPr>
              <w:t>king spaces available in all of our visitor parking lots. The dissemination of information to parents will be monitored through sign-in sheets, parent surveys, Parent Link documentation, and by the school's SAC committee</w:t>
            </w:r>
            <w:r>
              <w:rPr>
                <w:rFonts w:ascii="Arial" w:eastAsia="Times New Roman" w:hAnsi="Arial" w:cs="Arial"/>
                <w:sz w:val="20"/>
                <w:szCs w:val="20"/>
              </w:rPr>
              <w:t>.</w:t>
            </w:r>
          </w:p>
        </w:tc>
      </w:tr>
    </w:tbl>
    <w:p w:rsidR="00000000" w:rsidRDefault="004B37AE">
      <w:pPr>
        <w:divId w:val="1675690930"/>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000000" w:rsidRDefault="004B37AE">
      <w:pPr>
        <w:spacing w:after="240"/>
        <w:divId w:val="1262879014"/>
        <w:rPr>
          <w:rFonts w:ascii="Arial" w:eastAsia="Times New Roman" w:hAnsi="Arial" w:cs="Arial"/>
          <w:sz w:val="20"/>
          <w:szCs w:val="20"/>
        </w:rPr>
      </w:pPr>
      <w:r>
        <w:rPr>
          <w:rFonts w:ascii="Arial" w:eastAsia="Times New Roman" w:hAnsi="Arial" w:cs="Arial"/>
          <w:b/>
          <w:bCs/>
        </w:rPr>
        <w:t>Discretionary Activitie</w:t>
      </w:r>
      <w:r>
        <w:rPr>
          <w:rFonts w:ascii="Arial" w:eastAsia="Times New Roman" w:hAnsi="Arial" w:cs="Arial"/>
          <w:b/>
          <w:bCs/>
        </w:rPr>
        <w:t>s</w:t>
      </w:r>
    </w:p>
    <w:p w:rsidR="00000000" w:rsidRDefault="004B37AE">
      <w:pPr>
        <w:divId w:val="126287901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Discretionary School Level Parental Involvement Policy Components Check if the school does not plan to implement discretionary parental involvement activities. Check all activities the school plans to implement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518"/>
        <w:gridCol w:w="2038"/>
        <w:gridCol w:w="1611"/>
        <w:gridCol w:w="1703"/>
        <w:gridCol w:w="899"/>
      </w:tblGrid>
      <w:tr w:rsidR="00000000">
        <w:trPr>
          <w:divId w:val="211729083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B37AE">
            <w:pPr>
              <w:jc w:val="center"/>
              <w:rPr>
                <w:rFonts w:ascii="Arial" w:eastAsia="Times New Roman" w:hAnsi="Arial" w:cs="Arial"/>
                <w:b/>
                <w:bCs/>
                <w:sz w:val="20"/>
                <w:szCs w:val="20"/>
              </w:rPr>
            </w:pPr>
            <w:r>
              <w:rPr>
                <w:rFonts w:ascii="Arial" w:eastAsia="Times New Roman" w:hAnsi="Arial" w:cs="Arial"/>
                <w:b/>
                <w:bCs/>
                <w:sz w:val="20"/>
                <w:szCs w:val="20"/>
              </w:rPr>
              <w:lastRenderedPageBreak/>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B37AE">
            <w:pPr>
              <w:jc w:val="center"/>
              <w:rPr>
                <w:rFonts w:ascii="Arial" w:eastAsia="Times New Roman" w:hAnsi="Arial" w:cs="Arial"/>
                <w:b/>
                <w:bCs/>
                <w:sz w:val="20"/>
                <w:szCs w:val="20"/>
              </w:rPr>
            </w:pPr>
            <w:r>
              <w:rPr>
                <w:rFonts w:ascii="Arial" w:eastAsia="Times New Roman" w:hAnsi="Arial" w:cs="Arial"/>
                <w:b/>
                <w:bCs/>
                <w:sz w:val="20"/>
                <w:szCs w:val="20"/>
              </w:rPr>
              <w:t>Acti</w:t>
            </w:r>
            <w:r>
              <w:rPr>
                <w:rFonts w:ascii="Arial" w:eastAsia="Times New Roman" w:hAnsi="Arial" w:cs="Arial"/>
                <w:b/>
                <w:bCs/>
                <w:sz w:val="20"/>
                <w:szCs w:val="20"/>
              </w:rPr>
              <w:t xml:space="preserve">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B37AE">
            <w:pPr>
              <w:jc w:val="center"/>
              <w:rPr>
                <w:rFonts w:ascii="Arial" w:eastAsia="Times New Roman" w:hAnsi="Arial" w:cs="Arial"/>
                <w:b/>
                <w:bCs/>
                <w:sz w:val="20"/>
                <w:szCs w:val="20"/>
              </w:rPr>
            </w:pPr>
            <w:r>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B37AE">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B37AE">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B37AE">
            <w:pPr>
              <w:jc w:val="center"/>
              <w:rPr>
                <w:rFonts w:ascii="Arial" w:eastAsia="Times New Roman" w:hAnsi="Arial" w:cs="Arial"/>
                <w:b/>
                <w:bCs/>
                <w:sz w:val="20"/>
                <w:szCs w:val="20"/>
              </w:rPr>
            </w:pPr>
            <w:r>
              <w:rPr>
                <w:rFonts w:ascii="Arial" w:eastAsia="Times New Roman" w:hAnsi="Arial" w:cs="Arial"/>
                <w:b/>
                <w:bCs/>
                <w:sz w:val="20"/>
                <w:szCs w:val="20"/>
              </w:rPr>
              <w:t>Timeline</w:t>
            </w:r>
          </w:p>
        </w:tc>
      </w:tr>
      <w:tr w:rsidR="00000000">
        <w:trPr>
          <w:divId w:val="211729083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B37A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B37AE">
            <w:pPr>
              <w:rPr>
                <w:rFonts w:ascii="Arial" w:eastAsia="Times New Roman" w:hAnsi="Arial" w:cs="Arial"/>
                <w:sz w:val="20"/>
                <w:szCs w:val="20"/>
              </w:rPr>
            </w:pPr>
            <w:r>
              <w:rPr>
                <w:rFonts w:ascii="Arial" w:eastAsia="Times New Roman" w:hAnsi="Arial" w:cs="Arial"/>
                <w:sz w:val="20"/>
                <w:szCs w:val="20"/>
              </w:rPr>
              <w:t>Maximizing parental involvement and participation in their children’s education by arranging school meetings at a variety of times, or conducting in-home conferences between teachers or other educators, who work directly with participating children, with p</w:t>
            </w:r>
            <w:r>
              <w:rPr>
                <w:rFonts w:ascii="Arial" w:eastAsia="Times New Roman" w:hAnsi="Arial" w:cs="Arial"/>
                <w:sz w:val="20"/>
                <w:szCs w:val="20"/>
              </w:rPr>
              <w:t>arents who are unable to attend those conferences at school [Section 1118(e)(10)]</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B37AE">
            <w:pPr>
              <w:rPr>
                <w:rFonts w:ascii="Arial" w:eastAsia="Times New Roman" w:hAnsi="Arial" w:cs="Arial"/>
                <w:sz w:val="20"/>
                <w:szCs w:val="20"/>
              </w:rPr>
            </w:pPr>
            <w:r>
              <w:rPr>
                <w:rFonts w:ascii="Arial" w:eastAsia="Times New Roman" w:hAnsi="Arial" w:cs="Arial"/>
                <w:sz w:val="20"/>
                <w:szCs w:val="20"/>
              </w:rPr>
              <w:t>Family Nights; Parent activities will be offered at various times and days, Parent-Teacher Conference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B37AE">
            <w:pPr>
              <w:rPr>
                <w:rFonts w:ascii="Arial" w:eastAsia="Times New Roman" w:hAnsi="Arial" w:cs="Arial"/>
                <w:sz w:val="20"/>
                <w:szCs w:val="20"/>
              </w:rPr>
            </w:pPr>
            <w:r>
              <w:rPr>
                <w:rFonts w:ascii="Arial" w:eastAsia="Times New Roman" w:hAnsi="Arial" w:cs="Arial"/>
                <w:sz w:val="20"/>
                <w:szCs w:val="20"/>
              </w:rPr>
              <w:t>Teachers, Title l Liaison, Administration, School Social Worker, Busin</w:t>
            </w:r>
            <w:r>
              <w:rPr>
                <w:rFonts w:ascii="Arial" w:eastAsia="Times New Roman" w:hAnsi="Arial" w:cs="Arial"/>
                <w:sz w:val="20"/>
                <w:szCs w:val="20"/>
              </w:rPr>
              <w:t>ess Partner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B37AE">
            <w:pPr>
              <w:rPr>
                <w:rFonts w:ascii="Arial" w:eastAsia="Times New Roman" w:hAnsi="Arial" w:cs="Arial"/>
                <w:sz w:val="20"/>
                <w:szCs w:val="20"/>
              </w:rPr>
            </w:pPr>
            <w:r>
              <w:rPr>
                <w:rFonts w:ascii="Arial" w:eastAsia="Times New Roman" w:hAnsi="Arial" w:cs="Arial"/>
                <w:sz w:val="20"/>
                <w:szCs w:val="20"/>
              </w:rPr>
              <w:t>Provide information to parents on expectations and how parents can help their childre</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B37AE">
            <w:pPr>
              <w:rPr>
                <w:rFonts w:ascii="Arial" w:eastAsia="Times New Roman" w:hAnsi="Arial" w:cs="Arial"/>
                <w:sz w:val="20"/>
                <w:szCs w:val="20"/>
              </w:rPr>
            </w:pPr>
            <w:r>
              <w:rPr>
                <w:rFonts w:ascii="Arial" w:eastAsia="Times New Roman" w:hAnsi="Arial" w:cs="Arial"/>
                <w:sz w:val="20"/>
                <w:szCs w:val="20"/>
              </w:rPr>
              <w:t>August 2015-June 201</w:t>
            </w:r>
            <w:r>
              <w:rPr>
                <w:rFonts w:ascii="Arial" w:eastAsia="Times New Roman" w:hAnsi="Arial" w:cs="Arial"/>
                <w:sz w:val="20"/>
                <w:szCs w:val="20"/>
              </w:rPr>
              <w:t>6</w:t>
            </w:r>
          </w:p>
        </w:tc>
      </w:tr>
      <w:tr w:rsidR="00000000">
        <w:trPr>
          <w:divId w:val="211729083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B37AE">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B37AE">
            <w:pPr>
              <w:rPr>
                <w:rFonts w:ascii="Arial" w:eastAsia="Times New Roman" w:hAnsi="Arial" w:cs="Arial"/>
                <w:sz w:val="20"/>
                <w:szCs w:val="20"/>
              </w:rPr>
            </w:pPr>
            <w:r>
              <w:rPr>
                <w:rFonts w:ascii="Arial" w:eastAsia="Times New Roman" w:hAnsi="Arial" w:cs="Arial"/>
                <w:sz w:val="20"/>
                <w:szCs w:val="20"/>
              </w:rPr>
              <w:t>Adopting and implementing model approaches to improving parental involvement [Section 1118(e)(11)]; an</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B37AE">
            <w:pPr>
              <w:rPr>
                <w:rFonts w:ascii="Arial" w:eastAsia="Times New Roman" w:hAnsi="Arial" w:cs="Arial"/>
                <w:sz w:val="20"/>
                <w:szCs w:val="20"/>
              </w:rPr>
            </w:pPr>
            <w:r>
              <w:rPr>
                <w:rFonts w:ascii="Arial" w:eastAsia="Times New Roman" w:hAnsi="Arial" w:cs="Arial"/>
                <w:sz w:val="20"/>
                <w:szCs w:val="20"/>
              </w:rPr>
              <w:t>Home Visits- Parents will b</w:t>
            </w:r>
            <w:r>
              <w:rPr>
                <w:rFonts w:ascii="Arial" w:eastAsia="Times New Roman" w:hAnsi="Arial" w:cs="Arial"/>
                <w:sz w:val="20"/>
                <w:szCs w:val="20"/>
              </w:rPr>
              <w:t>e involved in their child’s education through the school social worker as liaison between home and schoo</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B37AE">
            <w:pPr>
              <w:rPr>
                <w:rFonts w:ascii="Arial" w:eastAsia="Times New Roman" w:hAnsi="Arial" w:cs="Arial"/>
                <w:sz w:val="20"/>
                <w:szCs w:val="20"/>
              </w:rPr>
            </w:pPr>
            <w:r>
              <w:rPr>
                <w:rFonts w:ascii="Arial" w:eastAsia="Times New Roman" w:hAnsi="Arial" w:cs="Arial"/>
                <w:sz w:val="20"/>
                <w:szCs w:val="20"/>
              </w:rPr>
              <w:t>Social Worker, 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B37AE">
            <w:pPr>
              <w:rPr>
                <w:rFonts w:ascii="Arial" w:eastAsia="Times New Roman" w:hAnsi="Arial" w:cs="Arial"/>
                <w:sz w:val="20"/>
                <w:szCs w:val="20"/>
              </w:rPr>
            </w:pPr>
            <w:r>
              <w:rPr>
                <w:rFonts w:ascii="Arial" w:eastAsia="Times New Roman" w:hAnsi="Arial" w:cs="Arial"/>
                <w:sz w:val="20"/>
                <w:szCs w:val="20"/>
              </w:rPr>
              <w:t>Provide information to parents on expectations and how parents can help their children at hom</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B37AE">
            <w:pPr>
              <w:rPr>
                <w:rFonts w:ascii="Arial" w:eastAsia="Times New Roman" w:hAnsi="Arial" w:cs="Arial"/>
                <w:sz w:val="20"/>
                <w:szCs w:val="20"/>
              </w:rPr>
            </w:pPr>
            <w:r>
              <w:rPr>
                <w:rFonts w:ascii="Arial" w:eastAsia="Times New Roman" w:hAnsi="Arial" w:cs="Arial"/>
                <w:sz w:val="20"/>
                <w:szCs w:val="20"/>
              </w:rPr>
              <w:t>August 2015-June 201</w:t>
            </w:r>
            <w:r>
              <w:rPr>
                <w:rFonts w:ascii="Arial" w:eastAsia="Times New Roman" w:hAnsi="Arial" w:cs="Arial"/>
                <w:sz w:val="20"/>
                <w:szCs w:val="20"/>
              </w:rPr>
              <w:t>6</w:t>
            </w:r>
          </w:p>
        </w:tc>
      </w:tr>
      <w:tr w:rsidR="00000000">
        <w:trPr>
          <w:divId w:val="211729083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B37AE">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B37AE">
            <w:pPr>
              <w:rPr>
                <w:rFonts w:ascii="Arial" w:eastAsia="Times New Roman" w:hAnsi="Arial" w:cs="Arial"/>
                <w:sz w:val="20"/>
                <w:szCs w:val="20"/>
              </w:rPr>
            </w:pPr>
            <w:r>
              <w:rPr>
                <w:rFonts w:ascii="Arial" w:eastAsia="Times New Roman" w:hAnsi="Arial" w:cs="Arial"/>
                <w:sz w:val="20"/>
                <w:szCs w:val="20"/>
              </w:rPr>
              <w:t>Developing appropriate roles for community-based organizations and businesses, including faith-based organizations, in parental involvement activities [Section 1118(e)(13)]</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B37AE">
            <w:pPr>
              <w:rPr>
                <w:rFonts w:ascii="Arial" w:eastAsia="Times New Roman" w:hAnsi="Arial" w:cs="Arial"/>
                <w:sz w:val="20"/>
                <w:szCs w:val="20"/>
              </w:rPr>
            </w:pPr>
            <w:r>
              <w:rPr>
                <w:rFonts w:ascii="Arial" w:eastAsia="Times New Roman" w:hAnsi="Arial" w:cs="Arial"/>
                <w:sz w:val="20"/>
                <w:szCs w:val="20"/>
              </w:rPr>
              <w:t>Relationships are established with community and business partners, high school an</w:t>
            </w:r>
            <w:r>
              <w:rPr>
                <w:rFonts w:ascii="Arial" w:eastAsia="Times New Roman" w:hAnsi="Arial" w:cs="Arial"/>
                <w:sz w:val="20"/>
                <w:szCs w:val="20"/>
              </w:rPr>
              <w:t>d college students to support school and parent involvement activities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B37AE">
            <w:pPr>
              <w:rPr>
                <w:rFonts w:ascii="Arial" w:eastAsia="Times New Roman" w:hAnsi="Arial" w:cs="Arial"/>
                <w:sz w:val="20"/>
                <w:szCs w:val="20"/>
              </w:rPr>
            </w:pPr>
            <w:r>
              <w:rPr>
                <w:rFonts w:ascii="Arial" w:eastAsia="Times New Roman" w:hAnsi="Arial" w:cs="Arial"/>
                <w:sz w:val="20"/>
                <w:szCs w:val="20"/>
              </w:rPr>
              <w:t>Administration, SAC, Title l Liaiso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B37AE">
            <w:pPr>
              <w:rPr>
                <w:rFonts w:ascii="Arial" w:eastAsia="Times New Roman" w:hAnsi="Arial" w:cs="Arial"/>
                <w:sz w:val="20"/>
                <w:szCs w:val="20"/>
              </w:rPr>
            </w:pPr>
            <w:r>
              <w:rPr>
                <w:rFonts w:ascii="Arial" w:eastAsia="Times New Roman" w:hAnsi="Arial" w:cs="Arial"/>
                <w:sz w:val="20"/>
                <w:szCs w:val="20"/>
              </w:rPr>
              <w:t>Student achievement will be increased through donations of resources, volunteer hours, and overall of our academic progra</w:t>
            </w:r>
            <w:r>
              <w:rPr>
                <w:rFonts w:ascii="Arial" w:eastAsia="Times New Roman" w:hAnsi="Arial" w:cs="Arial"/>
                <w:sz w:val="20"/>
                <w:szCs w:val="20"/>
              </w:rPr>
              <w:t>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B37AE">
            <w:pPr>
              <w:rPr>
                <w:rFonts w:ascii="Arial" w:eastAsia="Times New Roman" w:hAnsi="Arial" w:cs="Arial"/>
                <w:sz w:val="20"/>
                <w:szCs w:val="20"/>
              </w:rPr>
            </w:pPr>
            <w:r>
              <w:rPr>
                <w:rFonts w:ascii="Arial" w:eastAsia="Times New Roman" w:hAnsi="Arial" w:cs="Arial"/>
                <w:sz w:val="20"/>
                <w:szCs w:val="20"/>
              </w:rPr>
              <w:t>August 2015-June 201</w:t>
            </w:r>
            <w:r>
              <w:rPr>
                <w:rFonts w:ascii="Arial" w:eastAsia="Times New Roman" w:hAnsi="Arial" w:cs="Arial"/>
                <w:sz w:val="20"/>
                <w:szCs w:val="20"/>
              </w:rPr>
              <w:t>6</w:t>
            </w:r>
          </w:p>
        </w:tc>
      </w:tr>
    </w:tbl>
    <w:p w:rsidR="00000000" w:rsidRDefault="004B37AE">
      <w:pPr>
        <w:divId w:val="1834681087"/>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0a0a0" stroked="f"/>
        </w:pict>
      </w:r>
    </w:p>
    <w:p w:rsidR="00000000" w:rsidRDefault="004B37AE">
      <w:pPr>
        <w:spacing w:after="240"/>
        <w:divId w:val="2134669155"/>
        <w:rPr>
          <w:rFonts w:ascii="Arial" w:eastAsia="Times New Roman" w:hAnsi="Arial" w:cs="Arial"/>
          <w:sz w:val="20"/>
          <w:szCs w:val="20"/>
        </w:rPr>
      </w:pPr>
      <w:r>
        <w:rPr>
          <w:rFonts w:ascii="Arial" w:eastAsia="Times New Roman" w:hAnsi="Arial" w:cs="Arial"/>
          <w:b/>
          <w:bCs/>
        </w:rPr>
        <w:t>Upload Evidence of Input from Parent</w:t>
      </w:r>
      <w:r>
        <w:rPr>
          <w:rFonts w:ascii="Arial" w:eastAsia="Times New Roman" w:hAnsi="Arial" w:cs="Arial"/>
          <w:b/>
          <w:bCs/>
        </w:rPr>
        <w:t>s</w:t>
      </w:r>
    </w:p>
    <w:p w:rsidR="00000000" w:rsidRDefault="004B37AE">
      <w:pPr>
        <w:divId w:val="213466915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Upload evidence of parent input in the development of the plan</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1870990074"/>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4B37AE">
            <w:pPr>
              <w:rPr>
                <w:rFonts w:ascii="Arial" w:eastAsia="Times New Roman" w:hAnsi="Arial" w:cs="Arial"/>
                <w:sz w:val="20"/>
                <w:szCs w:val="20"/>
              </w:rPr>
            </w:pPr>
            <w:hyperlink r:id="rId5" w:tgtFrame="_blank" w:history="1">
              <w:r>
                <w:rPr>
                  <w:rStyle w:val="Hyperlink"/>
                  <w:rFonts w:ascii="Arial" w:eastAsia="Times New Roman" w:hAnsi="Arial" w:cs="Arial"/>
                  <w:sz w:val="20"/>
                  <w:szCs w:val="20"/>
                </w:rPr>
                <w:t>Uploaded Document</w:t>
              </w:r>
            </w:hyperlink>
          </w:p>
        </w:tc>
      </w:tr>
    </w:tbl>
    <w:p w:rsidR="00000000" w:rsidRDefault="004B37AE">
      <w:pPr>
        <w:divId w:val="297033999"/>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000000" w:rsidRDefault="004B37AE">
      <w:pPr>
        <w:spacing w:after="240"/>
        <w:divId w:val="1189029921"/>
        <w:rPr>
          <w:rFonts w:ascii="Arial" w:eastAsia="Times New Roman" w:hAnsi="Arial" w:cs="Arial"/>
          <w:sz w:val="20"/>
          <w:szCs w:val="20"/>
        </w:rPr>
      </w:pPr>
      <w:r>
        <w:rPr>
          <w:rFonts w:ascii="Arial" w:eastAsia="Times New Roman" w:hAnsi="Arial" w:cs="Arial"/>
          <w:b/>
          <w:bCs/>
        </w:rPr>
        <w:t>Upload Parent-School Compac</w:t>
      </w:r>
      <w:r>
        <w:rPr>
          <w:rFonts w:ascii="Arial" w:eastAsia="Times New Roman" w:hAnsi="Arial" w:cs="Arial"/>
          <w:b/>
          <w:bCs/>
        </w:rPr>
        <w:t>t</w:t>
      </w:r>
    </w:p>
    <w:p w:rsidR="00000000" w:rsidRDefault="004B37AE">
      <w:pPr>
        <w:divId w:val="118902992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school-level parental involvement policy/plan, each school shall jointly develop, with parents for all children served under this part, a parent-school compact that outlines how parents, the entire school staff, and students wil</w:t>
      </w:r>
      <w:r>
        <w:rPr>
          <w:rFonts w:ascii="Arial" w:eastAsia="Times New Roman" w:hAnsi="Arial" w:cs="Arial"/>
          <w:sz w:val="20"/>
          <w:szCs w:val="20"/>
        </w:rPr>
        <w:t>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Upload an electronic version of the Parent-School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2108110150"/>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4B37AE">
            <w:pPr>
              <w:rPr>
                <w:rFonts w:ascii="Arial" w:eastAsia="Times New Roman" w:hAnsi="Arial" w:cs="Arial"/>
                <w:sz w:val="20"/>
                <w:szCs w:val="20"/>
              </w:rPr>
            </w:pPr>
            <w:hyperlink r:id="rId6" w:tgtFrame="_blank" w:history="1">
              <w:r>
                <w:rPr>
                  <w:rStyle w:val="Hyperlink"/>
                  <w:rFonts w:ascii="Arial" w:eastAsia="Times New Roman" w:hAnsi="Arial" w:cs="Arial"/>
                  <w:sz w:val="20"/>
                  <w:szCs w:val="20"/>
                </w:rPr>
                <w:t>Uploaded Document</w:t>
              </w:r>
            </w:hyperlink>
          </w:p>
        </w:tc>
      </w:tr>
    </w:tbl>
    <w:p w:rsidR="00000000" w:rsidRDefault="004B37AE">
      <w:pPr>
        <w:divId w:val="1512598475"/>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000000" w:rsidRDefault="004B37AE">
      <w:pPr>
        <w:spacing w:after="240"/>
        <w:divId w:val="1413429033"/>
        <w:rPr>
          <w:rFonts w:ascii="Arial" w:eastAsia="Times New Roman" w:hAnsi="Arial" w:cs="Arial"/>
          <w:sz w:val="20"/>
          <w:szCs w:val="20"/>
        </w:rPr>
      </w:pPr>
      <w:r>
        <w:rPr>
          <w:rFonts w:ascii="Arial" w:eastAsia="Times New Roman" w:hAnsi="Arial" w:cs="Arial"/>
          <w:b/>
          <w:bCs/>
        </w:rPr>
        <w:t>Upload Evidence of Parent Involvement in Development of Parent-School Compac</w:t>
      </w:r>
      <w:r>
        <w:rPr>
          <w:rFonts w:ascii="Arial" w:eastAsia="Times New Roman" w:hAnsi="Arial" w:cs="Arial"/>
          <w:b/>
          <w:bCs/>
        </w:rPr>
        <w:t>t</w:t>
      </w:r>
    </w:p>
    <w:p w:rsidR="00000000" w:rsidRDefault="004B37AE">
      <w:pPr>
        <w:divId w:val="141342903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lastRenderedPageBreak/>
        <w:t>Note: As a component of the school-level parental involvement policy/plan, each school shall jointly develop, with parents for all children served und</w:t>
      </w:r>
      <w:r>
        <w:rPr>
          <w:rFonts w:ascii="Arial" w:eastAsia="Times New Roman" w:hAnsi="Arial" w:cs="Arial"/>
          <w:sz w:val="20"/>
          <w:szCs w:val="20"/>
        </w:rPr>
        <w:t>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Upload evidence of parent input in the development of the comp</w:t>
      </w:r>
      <w:r>
        <w:rPr>
          <w:rFonts w:ascii="Arial" w:eastAsia="Times New Roman" w:hAnsi="Arial" w:cs="Arial"/>
          <w:sz w:val="20"/>
          <w:szCs w:val="20"/>
        </w:rPr>
        <w:t>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449593966"/>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4B37AE">
            <w:pPr>
              <w:rPr>
                <w:rFonts w:ascii="Arial" w:eastAsia="Times New Roman" w:hAnsi="Arial" w:cs="Arial"/>
                <w:sz w:val="20"/>
                <w:szCs w:val="20"/>
              </w:rPr>
            </w:pPr>
            <w:hyperlink r:id="rId7" w:tgtFrame="_blank" w:history="1">
              <w:r>
                <w:rPr>
                  <w:rStyle w:val="Hyperlink"/>
                  <w:rFonts w:ascii="Arial" w:eastAsia="Times New Roman" w:hAnsi="Arial" w:cs="Arial"/>
                  <w:sz w:val="20"/>
                  <w:szCs w:val="20"/>
                </w:rPr>
                <w:t>Uploaded Document</w:t>
              </w:r>
            </w:hyperlink>
          </w:p>
        </w:tc>
      </w:tr>
    </w:tbl>
    <w:p w:rsidR="00000000" w:rsidRDefault="004B37AE">
      <w:pPr>
        <w:divId w:val="596183667"/>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a0a0a0" stroked="f"/>
        </w:pict>
      </w:r>
    </w:p>
    <w:p w:rsidR="00000000" w:rsidRDefault="004B37AE">
      <w:pPr>
        <w:pStyle w:val="Heading2"/>
        <w:pageBreakBefore/>
        <w:divId w:val="1950040768"/>
        <w:rPr>
          <w:rFonts w:ascii="Arial" w:eastAsia="Times New Roman" w:hAnsi="Arial" w:cs="Arial"/>
        </w:rPr>
      </w:pPr>
      <w:r>
        <w:rPr>
          <w:rFonts w:ascii="Arial" w:eastAsia="Times New Roman" w:hAnsi="Arial" w:cs="Arial"/>
          <w:u w:val="single"/>
        </w:rPr>
        <w:lastRenderedPageBreak/>
        <w:t>Evaluation of the previous year's Parental Involvement Plan</w:t>
      </w:r>
    </w:p>
    <w:p w:rsidR="00000000" w:rsidRDefault="004B37AE">
      <w:pPr>
        <w:spacing w:after="240"/>
        <w:divId w:val="337974896"/>
        <w:rPr>
          <w:rFonts w:ascii="Arial" w:eastAsia="Times New Roman" w:hAnsi="Arial" w:cs="Arial"/>
          <w:sz w:val="20"/>
          <w:szCs w:val="20"/>
        </w:rPr>
      </w:pPr>
      <w:r>
        <w:rPr>
          <w:rFonts w:ascii="Arial" w:eastAsia="Times New Roman" w:hAnsi="Arial" w:cs="Arial"/>
          <w:b/>
          <w:bCs/>
        </w:rPr>
        <w:t>Building Capacity Summar</w:t>
      </w:r>
      <w:r>
        <w:rPr>
          <w:rFonts w:ascii="Arial" w:eastAsia="Times New Roman" w:hAnsi="Arial" w:cs="Arial"/>
          <w:b/>
          <w:bCs/>
        </w:rPr>
        <w:t>y</w:t>
      </w:r>
    </w:p>
    <w:p w:rsidR="00000000" w:rsidRDefault="004B37AE">
      <w:pPr>
        <w:divId w:val="33797489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Provide a summary of activities provided during the previous school year that were designed to build the capacity of parents to he</w:t>
      </w:r>
      <w:r>
        <w:rPr>
          <w:rFonts w:ascii="Arial" w:eastAsia="Times New Roman" w:hAnsi="Arial" w:cs="Arial"/>
          <w:sz w:val="20"/>
          <w:szCs w:val="20"/>
        </w:rPr>
        <w:t>lp their children [Section 1118 (e)(1-2)]. Include participation data on the Title I annual meeting</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413"/>
        <w:gridCol w:w="1142"/>
        <w:gridCol w:w="1397"/>
        <w:gridCol w:w="3817"/>
      </w:tblGrid>
      <w:tr w:rsidR="00000000">
        <w:trPr>
          <w:divId w:val="181097440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B37AE">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B37AE">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B37AE">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B37AE">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B37AE">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00000">
        <w:trPr>
          <w:divId w:val="181097440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B37A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B37AE">
            <w:pPr>
              <w:rPr>
                <w:rFonts w:ascii="Arial" w:eastAsia="Times New Roman" w:hAnsi="Arial" w:cs="Arial"/>
                <w:sz w:val="20"/>
                <w:szCs w:val="20"/>
              </w:rPr>
            </w:pPr>
            <w:r>
              <w:rPr>
                <w:rFonts w:ascii="Arial" w:eastAsia="Times New Roman" w:hAnsi="Arial" w:cs="Arial"/>
                <w:sz w:val="20"/>
                <w:szCs w:val="20"/>
              </w:rPr>
              <w:t>Open House/Curriculum and Expe</w:t>
            </w:r>
            <w:r>
              <w:rPr>
                <w:rFonts w:ascii="Arial" w:eastAsia="Times New Roman" w:hAnsi="Arial" w:cs="Arial"/>
                <w:sz w:val="20"/>
                <w:szCs w:val="20"/>
              </w:rPr>
              <w:t>ctation</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B37A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B37AE">
            <w:pPr>
              <w:rPr>
                <w:rFonts w:ascii="Arial" w:eastAsia="Times New Roman" w:hAnsi="Arial" w:cs="Arial"/>
                <w:sz w:val="20"/>
                <w:szCs w:val="20"/>
              </w:rPr>
            </w:pPr>
            <w:r>
              <w:rPr>
                <w:rFonts w:ascii="Arial" w:eastAsia="Times New Roman" w:hAnsi="Arial" w:cs="Arial"/>
                <w:sz w:val="20"/>
                <w:szCs w:val="20"/>
              </w:rPr>
              <w:t>52</w:t>
            </w: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B37AE">
            <w:pPr>
              <w:rPr>
                <w:rFonts w:ascii="Arial" w:eastAsia="Times New Roman" w:hAnsi="Arial" w:cs="Arial"/>
                <w:sz w:val="20"/>
                <w:szCs w:val="20"/>
              </w:rPr>
            </w:pPr>
            <w:r>
              <w:rPr>
                <w:rFonts w:ascii="Arial" w:eastAsia="Times New Roman" w:hAnsi="Arial" w:cs="Arial"/>
                <w:sz w:val="20"/>
                <w:szCs w:val="20"/>
              </w:rPr>
              <w:t>Provide information to parents on curriculum expectations and how parents can help their children</w:t>
            </w:r>
            <w:r>
              <w:rPr>
                <w:rFonts w:ascii="Arial" w:eastAsia="Times New Roman" w:hAnsi="Arial" w:cs="Arial"/>
                <w:sz w:val="20"/>
                <w:szCs w:val="20"/>
              </w:rPr>
              <w:t>.</w:t>
            </w:r>
          </w:p>
        </w:tc>
      </w:tr>
      <w:tr w:rsidR="00000000">
        <w:trPr>
          <w:divId w:val="181097440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B37AE">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B37AE">
            <w:pPr>
              <w:rPr>
                <w:rFonts w:ascii="Arial" w:eastAsia="Times New Roman" w:hAnsi="Arial" w:cs="Arial"/>
                <w:sz w:val="20"/>
                <w:szCs w:val="20"/>
              </w:rPr>
            </w:pPr>
            <w:r>
              <w:rPr>
                <w:rFonts w:ascii="Arial" w:eastAsia="Times New Roman" w:hAnsi="Arial" w:cs="Arial"/>
                <w:sz w:val="20"/>
                <w:szCs w:val="20"/>
              </w:rPr>
              <w:t>Title l Annual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B37A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B37AE">
            <w:pPr>
              <w:rPr>
                <w:rFonts w:ascii="Arial" w:eastAsia="Times New Roman" w:hAnsi="Arial" w:cs="Arial"/>
                <w:sz w:val="20"/>
                <w:szCs w:val="20"/>
              </w:rPr>
            </w:pPr>
            <w:r>
              <w:rPr>
                <w:rFonts w:ascii="Arial" w:eastAsia="Times New Roman" w:hAnsi="Arial" w:cs="Arial"/>
                <w:sz w:val="20"/>
                <w:szCs w:val="20"/>
              </w:rPr>
              <w:t>3</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B37AE">
            <w:pPr>
              <w:rPr>
                <w:rFonts w:ascii="Arial" w:eastAsia="Times New Roman" w:hAnsi="Arial" w:cs="Arial"/>
                <w:sz w:val="20"/>
                <w:szCs w:val="20"/>
              </w:rPr>
            </w:pPr>
            <w:r>
              <w:rPr>
                <w:rFonts w:ascii="Arial" w:eastAsia="Times New Roman" w:hAnsi="Arial" w:cs="Arial"/>
                <w:sz w:val="20"/>
                <w:szCs w:val="20"/>
              </w:rPr>
              <w:t>Provide information to parents on how services provided increase student achievement</w:t>
            </w:r>
            <w:r>
              <w:rPr>
                <w:rFonts w:ascii="Arial" w:eastAsia="Times New Roman" w:hAnsi="Arial" w:cs="Arial"/>
                <w:sz w:val="20"/>
                <w:szCs w:val="20"/>
              </w:rPr>
              <w:t>.</w:t>
            </w:r>
          </w:p>
        </w:tc>
      </w:tr>
      <w:tr w:rsidR="00000000">
        <w:trPr>
          <w:divId w:val="181097440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B37AE">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B37AE">
            <w:pPr>
              <w:rPr>
                <w:rFonts w:ascii="Arial" w:eastAsia="Times New Roman" w:hAnsi="Arial" w:cs="Arial"/>
                <w:sz w:val="20"/>
                <w:szCs w:val="20"/>
              </w:rPr>
            </w:pPr>
            <w:r>
              <w:rPr>
                <w:rFonts w:ascii="Arial" w:eastAsia="Times New Roman" w:hAnsi="Arial" w:cs="Arial"/>
                <w:sz w:val="20"/>
                <w:szCs w:val="20"/>
              </w:rPr>
              <w:t>ELL Language Learners Parent Leadership Council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B37AE">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B37AE">
            <w:pPr>
              <w:rPr>
                <w:rFonts w:ascii="Arial" w:eastAsia="Times New Roman" w:hAnsi="Arial" w:cs="Arial"/>
                <w:sz w:val="20"/>
                <w:szCs w:val="20"/>
              </w:rPr>
            </w:pPr>
            <w:r>
              <w:rPr>
                <w:rFonts w:ascii="Arial" w:eastAsia="Times New Roman" w:hAnsi="Arial" w:cs="Arial"/>
                <w:sz w:val="20"/>
                <w:szCs w:val="20"/>
              </w:rPr>
              <w:t>5</w:t>
            </w: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B37AE">
            <w:pPr>
              <w:rPr>
                <w:rFonts w:ascii="Arial" w:eastAsia="Times New Roman" w:hAnsi="Arial" w:cs="Arial"/>
                <w:sz w:val="20"/>
                <w:szCs w:val="20"/>
              </w:rPr>
            </w:pPr>
            <w:r>
              <w:rPr>
                <w:rFonts w:ascii="Arial" w:eastAsia="Times New Roman" w:hAnsi="Arial" w:cs="Arial"/>
                <w:sz w:val="20"/>
                <w:szCs w:val="20"/>
              </w:rPr>
              <w:t>Provide information to parents on how services provided increase student achievement</w:t>
            </w:r>
            <w:r>
              <w:rPr>
                <w:rFonts w:ascii="Arial" w:eastAsia="Times New Roman" w:hAnsi="Arial" w:cs="Arial"/>
                <w:sz w:val="20"/>
                <w:szCs w:val="20"/>
              </w:rPr>
              <w:t>.</w:t>
            </w:r>
          </w:p>
        </w:tc>
      </w:tr>
      <w:tr w:rsidR="00000000">
        <w:trPr>
          <w:divId w:val="181097440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B37AE">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B37AE">
            <w:pPr>
              <w:rPr>
                <w:rFonts w:ascii="Arial" w:eastAsia="Times New Roman" w:hAnsi="Arial" w:cs="Arial"/>
                <w:sz w:val="20"/>
                <w:szCs w:val="20"/>
              </w:rPr>
            </w:pPr>
            <w:r>
              <w:rPr>
                <w:rFonts w:ascii="Arial" w:eastAsia="Times New Roman" w:hAnsi="Arial" w:cs="Arial"/>
                <w:sz w:val="20"/>
                <w:szCs w:val="20"/>
              </w:rPr>
              <w:t>Conference Night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B37AE">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B37AE">
            <w:pPr>
              <w:rPr>
                <w:rFonts w:ascii="Arial" w:eastAsia="Times New Roman" w:hAnsi="Arial" w:cs="Arial"/>
                <w:sz w:val="20"/>
                <w:szCs w:val="20"/>
              </w:rPr>
            </w:pPr>
            <w:r>
              <w:rPr>
                <w:rFonts w:ascii="Arial" w:eastAsia="Times New Roman" w:hAnsi="Arial" w:cs="Arial"/>
                <w:sz w:val="20"/>
                <w:szCs w:val="20"/>
              </w:rPr>
              <w:t>86</w:t>
            </w: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B37AE">
            <w:pPr>
              <w:rPr>
                <w:rFonts w:ascii="Arial" w:eastAsia="Times New Roman" w:hAnsi="Arial" w:cs="Arial"/>
                <w:sz w:val="20"/>
                <w:szCs w:val="20"/>
              </w:rPr>
            </w:pPr>
            <w:r>
              <w:rPr>
                <w:rFonts w:ascii="Arial" w:eastAsia="Times New Roman" w:hAnsi="Arial" w:cs="Arial"/>
                <w:sz w:val="20"/>
                <w:szCs w:val="20"/>
              </w:rPr>
              <w:t>Provide information to parents on their children's current level and develop a pla</w:t>
            </w:r>
            <w:r>
              <w:rPr>
                <w:rFonts w:ascii="Arial" w:eastAsia="Times New Roman" w:hAnsi="Arial" w:cs="Arial"/>
                <w:sz w:val="20"/>
                <w:szCs w:val="20"/>
              </w:rPr>
              <w:t>n to reach academic goals</w:t>
            </w:r>
            <w:r>
              <w:rPr>
                <w:rFonts w:ascii="Arial" w:eastAsia="Times New Roman" w:hAnsi="Arial" w:cs="Arial"/>
                <w:sz w:val="20"/>
                <w:szCs w:val="20"/>
              </w:rPr>
              <w:t>.</w:t>
            </w:r>
          </w:p>
        </w:tc>
      </w:tr>
      <w:tr w:rsidR="00000000">
        <w:trPr>
          <w:divId w:val="181097440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B37AE">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B37AE">
            <w:pPr>
              <w:rPr>
                <w:rFonts w:ascii="Arial" w:eastAsia="Times New Roman" w:hAnsi="Arial" w:cs="Arial"/>
                <w:sz w:val="20"/>
                <w:szCs w:val="20"/>
              </w:rPr>
            </w:pPr>
            <w:r>
              <w:rPr>
                <w:rFonts w:ascii="Arial" w:eastAsia="Times New Roman" w:hAnsi="Arial" w:cs="Arial"/>
                <w:sz w:val="20"/>
                <w:szCs w:val="20"/>
              </w:rPr>
              <w:t>Dual Language Open Hous</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B37A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B37AE">
            <w:pPr>
              <w:rPr>
                <w:rFonts w:ascii="Arial" w:eastAsia="Times New Roman" w:hAnsi="Arial" w:cs="Arial"/>
                <w:sz w:val="20"/>
                <w:szCs w:val="20"/>
              </w:rPr>
            </w:pPr>
            <w:r>
              <w:rPr>
                <w:rFonts w:ascii="Arial" w:eastAsia="Times New Roman" w:hAnsi="Arial" w:cs="Arial"/>
                <w:sz w:val="20"/>
                <w:szCs w:val="20"/>
              </w:rPr>
              <w:t>4</w:t>
            </w: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B37AE">
            <w:pPr>
              <w:rPr>
                <w:rFonts w:ascii="Arial" w:eastAsia="Times New Roman" w:hAnsi="Arial" w:cs="Arial"/>
                <w:sz w:val="20"/>
                <w:szCs w:val="20"/>
              </w:rPr>
            </w:pPr>
            <w:r>
              <w:rPr>
                <w:rFonts w:ascii="Arial" w:eastAsia="Times New Roman" w:hAnsi="Arial" w:cs="Arial"/>
                <w:sz w:val="20"/>
                <w:szCs w:val="20"/>
              </w:rPr>
              <w:t>To provide information to parents on the Dual Language Program's expectations and how parents can help their children to increase achievement</w:t>
            </w:r>
            <w:r>
              <w:rPr>
                <w:rFonts w:ascii="Arial" w:eastAsia="Times New Roman" w:hAnsi="Arial" w:cs="Arial"/>
                <w:sz w:val="20"/>
                <w:szCs w:val="20"/>
              </w:rPr>
              <w:t>.</w:t>
            </w:r>
          </w:p>
        </w:tc>
      </w:tr>
      <w:tr w:rsidR="00000000">
        <w:trPr>
          <w:divId w:val="181097440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B37AE">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B37AE">
            <w:pPr>
              <w:rPr>
                <w:rFonts w:ascii="Arial" w:eastAsia="Times New Roman" w:hAnsi="Arial" w:cs="Arial"/>
                <w:sz w:val="20"/>
                <w:szCs w:val="20"/>
              </w:rPr>
            </w:pPr>
            <w:r>
              <w:rPr>
                <w:rFonts w:ascii="Arial" w:eastAsia="Times New Roman" w:hAnsi="Arial" w:cs="Arial"/>
                <w:sz w:val="20"/>
                <w:szCs w:val="20"/>
              </w:rPr>
              <w:t>SA</w:t>
            </w:r>
            <w:r>
              <w:rPr>
                <w:rFonts w:ascii="Arial" w:eastAsia="Times New Roman" w:hAnsi="Arial" w:cs="Arial"/>
                <w:sz w:val="20"/>
                <w:szCs w:val="20"/>
              </w:rPr>
              <w:t>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B37AE">
            <w:pPr>
              <w:rPr>
                <w:rFonts w:ascii="Arial" w:eastAsia="Times New Roman" w:hAnsi="Arial" w:cs="Arial"/>
                <w:sz w:val="20"/>
                <w:szCs w:val="20"/>
              </w:rPr>
            </w:pPr>
            <w:r>
              <w:rPr>
                <w:rFonts w:ascii="Arial" w:eastAsia="Times New Roman" w:hAnsi="Arial" w:cs="Arial"/>
                <w:sz w:val="20"/>
                <w:szCs w:val="20"/>
              </w:rPr>
              <w:t>1</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B37AE">
            <w:pPr>
              <w:rPr>
                <w:rFonts w:ascii="Arial" w:eastAsia="Times New Roman" w:hAnsi="Arial" w:cs="Arial"/>
                <w:sz w:val="20"/>
                <w:szCs w:val="20"/>
              </w:rPr>
            </w:pPr>
            <w:r>
              <w:rPr>
                <w:rFonts w:ascii="Arial" w:eastAsia="Times New Roman" w:hAnsi="Arial" w:cs="Arial"/>
                <w:sz w:val="20"/>
                <w:szCs w:val="20"/>
              </w:rPr>
              <w:t>12</w:t>
            </w: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B37AE">
            <w:pPr>
              <w:rPr>
                <w:rFonts w:ascii="Arial" w:eastAsia="Times New Roman" w:hAnsi="Arial" w:cs="Arial"/>
                <w:sz w:val="20"/>
                <w:szCs w:val="20"/>
              </w:rPr>
            </w:pPr>
            <w:r>
              <w:rPr>
                <w:rFonts w:ascii="Arial" w:eastAsia="Times New Roman" w:hAnsi="Arial" w:cs="Arial"/>
                <w:sz w:val="20"/>
                <w:szCs w:val="20"/>
              </w:rPr>
              <w:t>To increase student achievement</w:t>
            </w:r>
            <w:r>
              <w:rPr>
                <w:rFonts w:ascii="Arial" w:eastAsia="Times New Roman" w:hAnsi="Arial" w:cs="Arial"/>
                <w:sz w:val="20"/>
                <w:szCs w:val="20"/>
              </w:rPr>
              <w:t>.</w:t>
            </w:r>
          </w:p>
        </w:tc>
      </w:tr>
      <w:tr w:rsidR="00000000">
        <w:trPr>
          <w:divId w:val="181097440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B37AE">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B37AE">
            <w:pPr>
              <w:rPr>
                <w:rFonts w:ascii="Arial" w:eastAsia="Times New Roman" w:hAnsi="Arial" w:cs="Arial"/>
                <w:sz w:val="20"/>
                <w:szCs w:val="20"/>
              </w:rPr>
            </w:pPr>
            <w:r>
              <w:rPr>
                <w:rFonts w:ascii="Arial" w:eastAsia="Times New Roman" w:hAnsi="Arial" w:cs="Arial"/>
                <w:sz w:val="20"/>
                <w:szCs w:val="20"/>
              </w:rPr>
              <w:t>Monthly Family Curriculum Night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B37AE">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B37AE">
            <w:pPr>
              <w:rPr>
                <w:rFonts w:ascii="Arial" w:eastAsia="Times New Roman" w:hAnsi="Arial" w:cs="Arial"/>
                <w:sz w:val="20"/>
                <w:szCs w:val="20"/>
              </w:rPr>
            </w:pPr>
            <w:r>
              <w:rPr>
                <w:rFonts w:ascii="Arial" w:eastAsia="Times New Roman" w:hAnsi="Arial" w:cs="Arial"/>
                <w:sz w:val="20"/>
                <w:szCs w:val="20"/>
              </w:rPr>
              <w:t>14</w:t>
            </w: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B37AE">
            <w:pPr>
              <w:rPr>
                <w:rFonts w:ascii="Arial" w:eastAsia="Times New Roman" w:hAnsi="Arial" w:cs="Arial"/>
                <w:sz w:val="20"/>
                <w:szCs w:val="20"/>
              </w:rPr>
            </w:pPr>
            <w:r>
              <w:rPr>
                <w:rFonts w:ascii="Arial" w:eastAsia="Times New Roman" w:hAnsi="Arial" w:cs="Arial"/>
                <w:sz w:val="20"/>
                <w:szCs w:val="20"/>
              </w:rPr>
              <w:t>Provide information to parents on the implementation of CCSS and how parents can help their children increase achievement</w:t>
            </w:r>
            <w:r>
              <w:rPr>
                <w:rFonts w:ascii="Arial" w:eastAsia="Times New Roman" w:hAnsi="Arial" w:cs="Arial"/>
                <w:sz w:val="20"/>
                <w:szCs w:val="20"/>
              </w:rPr>
              <w:t>.</w:t>
            </w:r>
          </w:p>
        </w:tc>
      </w:tr>
      <w:tr w:rsidR="00000000">
        <w:trPr>
          <w:divId w:val="181097440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B37AE">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B37AE">
            <w:pPr>
              <w:rPr>
                <w:rFonts w:ascii="Arial" w:eastAsia="Times New Roman" w:hAnsi="Arial" w:cs="Arial"/>
                <w:sz w:val="20"/>
                <w:szCs w:val="20"/>
              </w:rPr>
            </w:pPr>
            <w:r>
              <w:rPr>
                <w:rFonts w:ascii="Arial" w:eastAsia="Times New Roman" w:hAnsi="Arial" w:cs="Arial"/>
                <w:sz w:val="20"/>
                <w:szCs w:val="20"/>
              </w:rPr>
              <w:t>Dual Language Hispanic Heritage Celebratio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B37A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B37AE">
            <w:pPr>
              <w:rPr>
                <w:rFonts w:ascii="Arial" w:eastAsia="Times New Roman" w:hAnsi="Arial" w:cs="Arial"/>
                <w:sz w:val="20"/>
                <w:szCs w:val="20"/>
              </w:rPr>
            </w:pPr>
            <w:r>
              <w:rPr>
                <w:rFonts w:ascii="Arial" w:eastAsia="Times New Roman" w:hAnsi="Arial" w:cs="Arial"/>
                <w:sz w:val="20"/>
                <w:szCs w:val="20"/>
              </w:rPr>
              <w:t>4</w:t>
            </w: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B37AE">
            <w:pPr>
              <w:rPr>
                <w:rFonts w:ascii="Arial" w:eastAsia="Times New Roman" w:hAnsi="Arial" w:cs="Arial"/>
                <w:sz w:val="20"/>
                <w:szCs w:val="20"/>
              </w:rPr>
            </w:pPr>
            <w:r>
              <w:rPr>
                <w:rFonts w:ascii="Arial" w:eastAsia="Times New Roman" w:hAnsi="Arial" w:cs="Arial"/>
                <w:sz w:val="20"/>
                <w:szCs w:val="20"/>
              </w:rPr>
              <w:t>Provide parents with information on children's achievement in the Dual Language Progra</w:t>
            </w:r>
            <w:r>
              <w:rPr>
                <w:rFonts w:ascii="Arial" w:eastAsia="Times New Roman" w:hAnsi="Arial" w:cs="Arial"/>
                <w:sz w:val="20"/>
                <w:szCs w:val="20"/>
              </w:rPr>
              <w:t>m</w:t>
            </w:r>
          </w:p>
        </w:tc>
      </w:tr>
    </w:tbl>
    <w:p w:rsidR="00000000" w:rsidRDefault="004B37AE">
      <w:pPr>
        <w:divId w:val="553614242"/>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000000" w:rsidRDefault="004B37AE">
      <w:pPr>
        <w:spacing w:after="240"/>
        <w:divId w:val="590241038"/>
        <w:rPr>
          <w:rFonts w:ascii="Arial" w:eastAsia="Times New Roman" w:hAnsi="Arial" w:cs="Arial"/>
          <w:sz w:val="20"/>
          <w:szCs w:val="20"/>
        </w:rPr>
      </w:pPr>
      <w:r>
        <w:rPr>
          <w:rFonts w:ascii="Arial" w:eastAsia="Times New Roman" w:hAnsi="Arial" w:cs="Arial"/>
          <w:b/>
          <w:bCs/>
        </w:rPr>
        <w:t>Staff Training Summar</w:t>
      </w:r>
      <w:r>
        <w:rPr>
          <w:rFonts w:ascii="Arial" w:eastAsia="Times New Roman" w:hAnsi="Arial" w:cs="Arial"/>
          <w:b/>
          <w:bCs/>
        </w:rPr>
        <w:t>y</w:t>
      </w:r>
    </w:p>
    <w:p w:rsidR="00000000" w:rsidRDefault="004B37AE">
      <w:pPr>
        <w:divId w:val="59024103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Provide a summary of the professional development activities provided by the school during the previous</w:t>
      </w:r>
      <w:r>
        <w:rPr>
          <w:rFonts w:ascii="Arial" w:eastAsia="Times New Roman" w:hAnsi="Arial" w:cs="Arial"/>
          <w:sz w:val="20"/>
          <w:szCs w:val="20"/>
        </w:rPr>
        <w:t xml:space="preserve"> school year to educate staff on the value and utility of contributions of parents; how to reach out to, communicate with, and work with parents as equal partners; the implementation and coordination of parent programs; and how to build ties between parent</w:t>
      </w:r>
      <w:r>
        <w:rPr>
          <w:rFonts w:ascii="Arial" w:eastAsia="Times New Roman" w:hAnsi="Arial" w:cs="Arial"/>
          <w:sz w:val="20"/>
          <w:szCs w:val="20"/>
        </w:rPr>
        <w:t>s and the school [Section 1118 (e)(3)]</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6"/>
        <w:gridCol w:w="2851"/>
        <w:gridCol w:w="1210"/>
        <w:gridCol w:w="1465"/>
        <w:gridCol w:w="3242"/>
      </w:tblGrid>
      <w:tr w:rsidR="00000000">
        <w:trPr>
          <w:divId w:val="119603737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B37AE">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B37AE">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B37AE">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B37AE">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B37AE">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00000">
        <w:trPr>
          <w:divId w:val="11960373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B37A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B37AE">
            <w:pPr>
              <w:rPr>
                <w:rFonts w:ascii="Arial" w:eastAsia="Times New Roman" w:hAnsi="Arial" w:cs="Arial"/>
                <w:sz w:val="20"/>
                <w:szCs w:val="20"/>
              </w:rPr>
            </w:pPr>
            <w:r>
              <w:rPr>
                <w:rFonts w:ascii="Arial" w:eastAsia="Times New Roman" w:hAnsi="Arial" w:cs="Arial"/>
                <w:sz w:val="20"/>
                <w:szCs w:val="20"/>
              </w:rPr>
              <w:t>PLC's conducted to improve the staff's ability to work effectively with parent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B37AE">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B37AE">
            <w:pPr>
              <w:rPr>
                <w:rFonts w:ascii="Arial" w:eastAsia="Times New Roman" w:hAnsi="Arial" w:cs="Arial"/>
                <w:sz w:val="20"/>
                <w:szCs w:val="20"/>
              </w:rPr>
            </w:pPr>
            <w:r>
              <w:rPr>
                <w:rFonts w:ascii="Arial" w:eastAsia="Times New Roman" w:hAnsi="Arial" w:cs="Arial"/>
                <w:sz w:val="20"/>
                <w:szCs w:val="20"/>
              </w:rPr>
              <w:t>43</w:t>
            </w: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B37AE">
            <w:pPr>
              <w:rPr>
                <w:rFonts w:ascii="Arial" w:eastAsia="Times New Roman" w:hAnsi="Arial" w:cs="Arial"/>
                <w:sz w:val="20"/>
                <w:szCs w:val="20"/>
              </w:rPr>
            </w:pPr>
            <w:r>
              <w:rPr>
                <w:rFonts w:ascii="Arial" w:eastAsia="Times New Roman" w:hAnsi="Arial" w:cs="Arial"/>
                <w:sz w:val="20"/>
                <w:szCs w:val="20"/>
              </w:rPr>
              <w:t>Improve the ability of staff to work effectively with parents to increase academic achievement</w:t>
            </w:r>
            <w:r>
              <w:rPr>
                <w:rFonts w:ascii="Arial" w:eastAsia="Times New Roman" w:hAnsi="Arial" w:cs="Arial"/>
                <w:sz w:val="20"/>
                <w:szCs w:val="20"/>
              </w:rPr>
              <w:t>.</w:t>
            </w:r>
          </w:p>
        </w:tc>
      </w:tr>
      <w:tr w:rsidR="00000000">
        <w:trPr>
          <w:divId w:val="11960373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B37AE">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B37AE">
            <w:pPr>
              <w:rPr>
                <w:rFonts w:ascii="Arial" w:eastAsia="Times New Roman" w:hAnsi="Arial" w:cs="Arial"/>
                <w:sz w:val="20"/>
                <w:szCs w:val="20"/>
              </w:rPr>
            </w:pPr>
            <w:r>
              <w:rPr>
                <w:rFonts w:ascii="Arial" w:eastAsia="Times New Roman" w:hAnsi="Arial" w:cs="Arial"/>
                <w:sz w:val="20"/>
                <w:szCs w:val="20"/>
              </w:rPr>
              <w:t>Parents/Family Resource Handbook in English and Spanis</w:t>
            </w:r>
            <w:r>
              <w:rPr>
                <w:rFonts w:ascii="Arial" w:eastAsia="Times New Roman" w:hAnsi="Arial" w:cs="Arial"/>
                <w:sz w:val="20"/>
                <w:szCs w:val="20"/>
              </w:rPr>
              <w:t>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B37A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B37AE">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B37AE">
            <w:pPr>
              <w:rPr>
                <w:rFonts w:ascii="Arial" w:eastAsia="Times New Roman" w:hAnsi="Arial" w:cs="Arial"/>
                <w:sz w:val="20"/>
                <w:szCs w:val="20"/>
              </w:rPr>
            </w:pPr>
            <w:r>
              <w:rPr>
                <w:rFonts w:ascii="Arial" w:eastAsia="Times New Roman" w:hAnsi="Arial" w:cs="Arial"/>
                <w:sz w:val="20"/>
                <w:szCs w:val="20"/>
              </w:rPr>
              <w:t>Provide information to kindergarten teachers on how parents can support their child's learning</w:t>
            </w:r>
            <w:r>
              <w:rPr>
                <w:rFonts w:ascii="Arial" w:eastAsia="Times New Roman" w:hAnsi="Arial" w:cs="Arial"/>
                <w:sz w:val="20"/>
                <w:szCs w:val="20"/>
              </w:rPr>
              <w:t>.</w:t>
            </w:r>
          </w:p>
        </w:tc>
      </w:tr>
      <w:tr w:rsidR="00000000">
        <w:trPr>
          <w:divId w:val="11960373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B37AE">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B37AE">
            <w:pPr>
              <w:rPr>
                <w:rFonts w:ascii="Arial" w:eastAsia="Times New Roman" w:hAnsi="Arial" w:cs="Arial"/>
                <w:sz w:val="20"/>
                <w:szCs w:val="20"/>
              </w:rPr>
            </w:pPr>
            <w:r>
              <w:rPr>
                <w:rFonts w:ascii="Arial" w:eastAsia="Times New Roman" w:hAnsi="Arial" w:cs="Arial"/>
                <w:sz w:val="20"/>
                <w:szCs w:val="20"/>
              </w:rPr>
              <w:t>iStation Trainin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B37A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B37AE">
            <w:pPr>
              <w:rPr>
                <w:rFonts w:ascii="Arial" w:eastAsia="Times New Roman" w:hAnsi="Arial" w:cs="Arial"/>
                <w:sz w:val="20"/>
                <w:szCs w:val="20"/>
              </w:rPr>
            </w:pPr>
            <w:r>
              <w:rPr>
                <w:rFonts w:ascii="Arial" w:eastAsia="Times New Roman" w:hAnsi="Arial" w:cs="Arial"/>
                <w:sz w:val="20"/>
                <w:szCs w:val="20"/>
              </w:rPr>
              <w:t>2</w:t>
            </w: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B37AE">
            <w:pPr>
              <w:rPr>
                <w:rFonts w:ascii="Arial" w:eastAsia="Times New Roman" w:hAnsi="Arial" w:cs="Arial"/>
                <w:sz w:val="20"/>
                <w:szCs w:val="20"/>
              </w:rPr>
            </w:pPr>
            <w:r>
              <w:rPr>
                <w:rFonts w:ascii="Arial" w:eastAsia="Times New Roman" w:hAnsi="Arial" w:cs="Arial"/>
                <w:sz w:val="20"/>
                <w:szCs w:val="20"/>
              </w:rPr>
              <w:t>Provide information to instructional staff to share with parents to increase student achievement.</w:t>
            </w:r>
            <w:r>
              <w:rPr>
                <w:rFonts w:ascii="Arial" w:eastAsia="Times New Roman" w:hAnsi="Arial" w:cs="Arial"/>
                <w:sz w:val="20"/>
                <w:szCs w:val="20"/>
              </w:rPr>
              <w:t xml:space="preserve"> </w:t>
            </w:r>
          </w:p>
        </w:tc>
      </w:tr>
      <w:tr w:rsidR="00000000">
        <w:trPr>
          <w:divId w:val="11960373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B37AE">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B37AE">
            <w:pPr>
              <w:rPr>
                <w:rFonts w:ascii="Arial" w:eastAsia="Times New Roman" w:hAnsi="Arial" w:cs="Arial"/>
                <w:sz w:val="20"/>
                <w:szCs w:val="20"/>
              </w:rPr>
            </w:pPr>
            <w:r>
              <w:rPr>
                <w:rFonts w:ascii="Arial" w:eastAsia="Times New Roman" w:hAnsi="Arial" w:cs="Arial"/>
                <w:sz w:val="20"/>
                <w:szCs w:val="20"/>
              </w:rPr>
              <w:t>Mini PDM'</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B37AE">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B37AE">
            <w:pPr>
              <w:rPr>
                <w:rFonts w:ascii="Arial" w:eastAsia="Times New Roman" w:hAnsi="Arial" w:cs="Arial"/>
                <w:sz w:val="20"/>
                <w:szCs w:val="20"/>
              </w:rPr>
            </w:pPr>
            <w:r>
              <w:rPr>
                <w:rFonts w:ascii="Arial" w:eastAsia="Times New Roman" w:hAnsi="Arial" w:cs="Arial"/>
                <w:sz w:val="20"/>
                <w:szCs w:val="20"/>
              </w:rPr>
              <w:t>13</w:t>
            </w: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B37AE">
            <w:pPr>
              <w:rPr>
                <w:rFonts w:ascii="Arial" w:eastAsia="Times New Roman" w:hAnsi="Arial" w:cs="Arial"/>
                <w:sz w:val="20"/>
                <w:szCs w:val="20"/>
              </w:rPr>
            </w:pPr>
            <w:r>
              <w:rPr>
                <w:rFonts w:ascii="Arial" w:eastAsia="Times New Roman" w:hAnsi="Arial" w:cs="Arial"/>
                <w:sz w:val="20"/>
                <w:szCs w:val="20"/>
              </w:rPr>
              <w:t>Provide information to instructional staff to share with parents to increase student achievement</w:t>
            </w:r>
            <w:r>
              <w:rPr>
                <w:rFonts w:ascii="Arial" w:eastAsia="Times New Roman" w:hAnsi="Arial" w:cs="Arial"/>
                <w:sz w:val="20"/>
                <w:szCs w:val="20"/>
              </w:rPr>
              <w:t>.</w:t>
            </w:r>
          </w:p>
        </w:tc>
      </w:tr>
    </w:tbl>
    <w:p w:rsidR="00000000" w:rsidRDefault="004B37AE">
      <w:pPr>
        <w:divId w:val="990869314"/>
        <w:rPr>
          <w:rFonts w:ascii="Arial" w:eastAsia="Times New Roman" w:hAnsi="Arial" w:cs="Arial"/>
          <w:sz w:val="20"/>
          <w:szCs w:val="20"/>
        </w:rPr>
      </w:pPr>
      <w:r>
        <w:rPr>
          <w:rFonts w:ascii="Arial" w:eastAsia="Times New Roman" w:hAnsi="Arial" w:cs="Arial"/>
          <w:sz w:val="20"/>
          <w:szCs w:val="20"/>
        </w:rPr>
        <w:lastRenderedPageBreak/>
        <w:pict>
          <v:rect id="_x0000_i1040" style="width:0;height:1.5pt" o:hralign="center" o:hrstd="t" o:hr="t" fillcolor="#a0a0a0" stroked="f"/>
        </w:pict>
      </w:r>
    </w:p>
    <w:p w:rsidR="00000000" w:rsidRDefault="004B37AE">
      <w:pPr>
        <w:spacing w:after="240"/>
        <w:divId w:val="519710010"/>
        <w:rPr>
          <w:rFonts w:ascii="Arial" w:eastAsia="Times New Roman" w:hAnsi="Arial" w:cs="Arial"/>
          <w:sz w:val="20"/>
          <w:szCs w:val="20"/>
        </w:rPr>
      </w:pPr>
      <w:r>
        <w:rPr>
          <w:rFonts w:ascii="Arial" w:eastAsia="Times New Roman" w:hAnsi="Arial" w:cs="Arial"/>
          <w:b/>
          <w:bCs/>
        </w:rPr>
        <w:t>Barrier</w:t>
      </w:r>
      <w:r>
        <w:rPr>
          <w:rFonts w:ascii="Arial" w:eastAsia="Times New Roman" w:hAnsi="Arial" w:cs="Arial"/>
          <w:b/>
          <w:bCs/>
        </w:rPr>
        <w:t>s</w:t>
      </w:r>
    </w:p>
    <w:p w:rsidR="00000000" w:rsidRDefault="004B37AE">
      <w:pPr>
        <w:divId w:val="51971001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barriers that hindered participation by parents during the previous school year in parental involvement activities. Include the steps the school will take during the upcoming school year to over</w:t>
      </w:r>
      <w:r>
        <w:rPr>
          <w:rFonts w:ascii="Arial" w:eastAsia="Times New Roman" w:hAnsi="Arial" w:cs="Arial"/>
          <w:sz w:val="20"/>
          <w:szCs w:val="20"/>
        </w:rPr>
        <w:t>come the barriers (with particular attention to parents who are economically disadvantaged, are disabled, have limited English proficiency, have limited literacy, or are of any racial or ethnic minority background) [Section 1118(a)(E)]</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3325"/>
        <w:gridCol w:w="5444"/>
      </w:tblGrid>
      <w:tr w:rsidR="00000000">
        <w:trPr>
          <w:divId w:val="13849924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B37AE">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B37AE">
            <w:pPr>
              <w:jc w:val="center"/>
              <w:rPr>
                <w:rFonts w:ascii="Arial" w:eastAsia="Times New Roman" w:hAnsi="Arial" w:cs="Arial"/>
                <w:b/>
                <w:bCs/>
                <w:sz w:val="20"/>
                <w:szCs w:val="20"/>
              </w:rPr>
            </w:pPr>
            <w:r>
              <w:rPr>
                <w:rFonts w:ascii="Arial" w:eastAsia="Times New Roman" w:hAnsi="Arial" w:cs="Arial"/>
                <w:b/>
                <w:bCs/>
                <w:sz w:val="20"/>
                <w:szCs w:val="20"/>
              </w:rPr>
              <w:t>Barrier (Inc</w:t>
            </w:r>
            <w:r>
              <w:rPr>
                <w:rFonts w:ascii="Arial" w:eastAsia="Times New Roman" w:hAnsi="Arial" w:cs="Arial"/>
                <w:b/>
                <w:bCs/>
                <w:sz w:val="20"/>
                <w:szCs w:val="20"/>
              </w:rPr>
              <w:t>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B37AE">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000000">
        <w:trPr>
          <w:divId w:val="13849924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B37A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B37AE">
            <w:pPr>
              <w:rPr>
                <w:rFonts w:ascii="Arial" w:eastAsia="Times New Roman" w:hAnsi="Arial" w:cs="Arial"/>
                <w:sz w:val="20"/>
                <w:szCs w:val="20"/>
              </w:rPr>
            </w:pPr>
            <w:r>
              <w:rPr>
                <w:rFonts w:ascii="Arial" w:eastAsia="Times New Roman" w:hAnsi="Arial" w:cs="Arial"/>
                <w:sz w:val="20"/>
                <w:szCs w:val="20"/>
              </w:rPr>
              <w:t>The majority of our parents/families are Hispanic and speak little or no Englis</w:t>
            </w:r>
            <w:r>
              <w:rPr>
                <w:rFonts w:ascii="Arial" w:eastAsia="Times New Roman" w:hAnsi="Arial" w:cs="Arial"/>
                <w:sz w:val="20"/>
                <w:szCs w:val="20"/>
              </w:rPr>
              <w:t>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B37AE">
            <w:pPr>
              <w:rPr>
                <w:rFonts w:ascii="Arial" w:eastAsia="Times New Roman" w:hAnsi="Arial" w:cs="Arial"/>
                <w:sz w:val="20"/>
                <w:szCs w:val="20"/>
              </w:rPr>
            </w:pPr>
            <w:r>
              <w:rPr>
                <w:rFonts w:ascii="Arial" w:eastAsia="Times New Roman" w:hAnsi="Arial" w:cs="Arial"/>
                <w:sz w:val="20"/>
                <w:szCs w:val="20"/>
              </w:rPr>
              <w:t>Translators will be present for all school related activities. All communications will be provided in E</w:t>
            </w:r>
            <w:r>
              <w:rPr>
                <w:rFonts w:ascii="Arial" w:eastAsia="Times New Roman" w:hAnsi="Arial" w:cs="Arial"/>
                <w:sz w:val="20"/>
                <w:szCs w:val="20"/>
              </w:rPr>
              <w:t>nglish and Spanish (notes, flyers, Parent Link,...</w:t>
            </w:r>
            <w:r>
              <w:rPr>
                <w:rFonts w:ascii="Arial" w:eastAsia="Times New Roman" w:hAnsi="Arial" w:cs="Arial"/>
                <w:sz w:val="20"/>
                <w:szCs w:val="20"/>
              </w:rPr>
              <w:t>)</w:t>
            </w:r>
          </w:p>
        </w:tc>
      </w:tr>
    </w:tbl>
    <w:p w:rsidR="00000000" w:rsidRDefault="004B37AE">
      <w:pPr>
        <w:divId w:val="374160173"/>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t" fillcolor="#a0a0a0" stroked="f"/>
        </w:pict>
      </w:r>
    </w:p>
    <w:p w:rsidR="00000000" w:rsidRDefault="004B37AE">
      <w:pPr>
        <w:spacing w:after="240"/>
        <w:divId w:val="622661684"/>
        <w:rPr>
          <w:rFonts w:ascii="Arial" w:eastAsia="Times New Roman" w:hAnsi="Arial" w:cs="Arial"/>
          <w:sz w:val="20"/>
          <w:szCs w:val="20"/>
        </w:rPr>
      </w:pPr>
      <w:r>
        <w:rPr>
          <w:rFonts w:ascii="Arial" w:eastAsia="Times New Roman" w:hAnsi="Arial" w:cs="Arial"/>
          <w:b/>
          <w:bCs/>
        </w:rPr>
        <w:t>Best Practices (Optional</w:t>
      </w:r>
      <w:r>
        <w:rPr>
          <w:rFonts w:ascii="Arial" w:eastAsia="Times New Roman" w:hAnsi="Arial" w:cs="Arial"/>
          <w:b/>
          <w:bCs/>
        </w:rPr>
        <w:t>)</w:t>
      </w:r>
    </w:p>
    <w:p w:rsidR="00000000" w:rsidRDefault="004B37AE">
      <w:pPr>
        <w:divId w:val="62266168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parental involvement activity/strategy the school implemented during the previous schoool year that the school considers th</w:t>
      </w:r>
      <w:r>
        <w:rPr>
          <w:rFonts w:ascii="Arial" w:eastAsia="Times New Roman" w:hAnsi="Arial" w:cs="Arial"/>
          <w:sz w:val="20"/>
          <w:szCs w:val="20"/>
        </w:rPr>
        <w:t>e most effective. This information may be shared with other LEAs and schools as a best practice. (Optional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504"/>
        <w:gridCol w:w="6265"/>
      </w:tblGrid>
      <w:tr w:rsidR="00000000">
        <w:trPr>
          <w:divId w:val="153585246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B37AE">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B37AE">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B37AE">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r w:rsidR="00000000">
        <w:trPr>
          <w:divId w:val="1535852462"/>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4B37A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000000" w:rsidRDefault="004B37AE">
            <w:pPr>
              <w:rPr>
                <w:rFonts w:ascii="Arial" w:eastAsia="Times New Roman" w:hAnsi="Arial" w:cs="Arial"/>
                <w:sz w:val="20"/>
                <w:szCs w:val="20"/>
              </w:rPr>
            </w:pPr>
            <w:r>
              <w:rPr>
                <w:rFonts w:ascii="Arial" w:eastAsia="Times New Roman" w:hAnsi="Arial" w:cs="Arial"/>
                <w:sz w:val="20"/>
                <w:szCs w:val="20"/>
              </w:rPr>
              <w:t>Building Capacity of Parent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4B37AE">
            <w:pPr>
              <w:rPr>
                <w:rFonts w:ascii="Arial" w:eastAsia="Times New Roman" w:hAnsi="Arial" w:cs="Arial"/>
                <w:sz w:val="20"/>
                <w:szCs w:val="20"/>
              </w:rPr>
            </w:pPr>
            <w:r>
              <w:rPr>
                <w:rFonts w:ascii="Arial" w:eastAsia="Times New Roman" w:hAnsi="Arial" w:cs="Arial"/>
                <w:sz w:val="20"/>
                <w:szCs w:val="20"/>
              </w:rPr>
              <w:t>Conference nights; information is provided to parents on their child's current academic leve</w:t>
            </w:r>
            <w:r>
              <w:rPr>
                <w:rFonts w:ascii="Arial" w:eastAsia="Times New Roman" w:hAnsi="Arial" w:cs="Arial"/>
                <w:sz w:val="20"/>
                <w:szCs w:val="20"/>
              </w:rPr>
              <w:t>l</w:t>
            </w:r>
          </w:p>
        </w:tc>
      </w:tr>
    </w:tbl>
    <w:p w:rsidR="00000000" w:rsidRDefault="004B37AE">
      <w:pPr>
        <w:divId w:val="2133819388"/>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a0a0a0" stroked="f"/>
        </w:pict>
      </w:r>
    </w:p>
    <w:sectPr w:rsidR="00000000">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141691"/>
    <w:multiLevelType w:val="multilevel"/>
    <w:tmpl w:val="C8307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A9169D3"/>
    <w:multiLevelType w:val="multilevel"/>
    <w:tmpl w:val="18908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4B37AE"/>
    <w:rsid w:val="004B3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2242417-D796-4B25-9292-72BA4CC4C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5505001">
      <w:marLeft w:val="0"/>
      <w:marRight w:val="0"/>
      <w:marTop w:val="0"/>
      <w:marBottom w:val="0"/>
      <w:divBdr>
        <w:top w:val="none" w:sz="0" w:space="0" w:color="auto"/>
        <w:left w:val="none" w:sz="0" w:space="0" w:color="auto"/>
        <w:bottom w:val="none" w:sz="0" w:space="0" w:color="auto"/>
        <w:right w:val="none" w:sz="0" w:space="0" w:color="auto"/>
      </w:divBdr>
      <w:divsChild>
        <w:div w:id="75366988">
          <w:marLeft w:val="0"/>
          <w:marRight w:val="0"/>
          <w:marTop w:val="0"/>
          <w:marBottom w:val="0"/>
          <w:divBdr>
            <w:top w:val="none" w:sz="0" w:space="0" w:color="auto"/>
            <w:left w:val="none" w:sz="0" w:space="0" w:color="auto"/>
            <w:bottom w:val="none" w:sz="0" w:space="0" w:color="auto"/>
            <w:right w:val="none" w:sz="0" w:space="0" w:color="auto"/>
          </w:divBdr>
          <w:divsChild>
            <w:div w:id="165680390">
              <w:marLeft w:val="0"/>
              <w:marRight w:val="0"/>
              <w:marTop w:val="0"/>
              <w:marBottom w:val="0"/>
              <w:divBdr>
                <w:top w:val="none" w:sz="0" w:space="0" w:color="auto"/>
                <w:left w:val="none" w:sz="0" w:space="0" w:color="auto"/>
                <w:bottom w:val="none" w:sz="0" w:space="0" w:color="auto"/>
                <w:right w:val="none" w:sz="0" w:space="0" w:color="auto"/>
              </w:divBdr>
            </w:div>
          </w:divsChild>
        </w:div>
        <w:div w:id="1275677760">
          <w:marLeft w:val="0"/>
          <w:marRight w:val="0"/>
          <w:marTop w:val="0"/>
          <w:marBottom w:val="0"/>
          <w:divBdr>
            <w:top w:val="none" w:sz="0" w:space="0" w:color="auto"/>
            <w:left w:val="none" w:sz="0" w:space="0" w:color="auto"/>
            <w:bottom w:val="none" w:sz="0" w:space="0" w:color="auto"/>
            <w:right w:val="none" w:sz="0" w:space="0" w:color="auto"/>
          </w:divBdr>
          <w:divsChild>
            <w:div w:id="1629244292">
              <w:marLeft w:val="0"/>
              <w:marRight w:val="0"/>
              <w:marTop w:val="0"/>
              <w:marBottom w:val="0"/>
              <w:divBdr>
                <w:top w:val="none" w:sz="0" w:space="0" w:color="auto"/>
                <w:left w:val="none" w:sz="0" w:space="0" w:color="auto"/>
                <w:bottom w:val="none" w:sz="0" w:space="0" w:color="auto"/>
                <w:right w:val="none" w:sz="0" w:space="0" w:color="auto"/>
              </w:divBdr>
              <w:divsChild>
                <w:div w:id="9210609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9066093">
              <w:marLeft w:val="0"/>
              <w:marRight w:val="0"/>
              <w:marTop w:val="0"/>
              <w:marBottom w:val="0"/>
              <w:divBdr>
                <w:top w:val="none" w:sz="0" w:space="0" w:color="auto"/>
                <w:left w:val="none" w:sz="0" w:space="0" w:color="auto"/>
                <w:bottom w:val="none" w:sz="0" w:space="0" w:color="auto"/>
                <w:right w:val="none" w:sz="0" w:space="0" w:color="auto"/>
              </w:divBdr>
            </w:div>
            <w:div w:id="1635525116">
              <w:marLeft w:val="0"/>
              <w:marRight w:val="0"/>
              <w:marTop w:val="0"/>
              <w:marBottom w:val="0"/>
              <w:divBdr>
                <w:top w:val="none" w:sz="0" w:space="0" w:color="auto"/>
                <w:left w:val="none" w:sz="0" w:space="0" w:color="auto"/>
                <w:bottom w:val="none" w:sz="0" w:space="0" w:color="auto"/>
                <w:right w:val="none" w:sz="0" w:space="0" w:color="auto"/>
              </w:divBdr>
              <w:divsChild>
                <w:div w:id="1993680069">
                  <w:marLeft w:val="0"/>
                  <w:marRight w:val="0"/>
                  <w:marTop w:val="0"/>
                  <w:marBottom w:val="0"/>
                  <w:divBdr>
                    <w:top w:val="none" w:sz="0" w:space="0" w:color="auto"/>
                    <w:left w:val="none" w:sz="0" w:space="0" w:color="auto"/>
                    <w:bottom w:val="none" w:sz="0" w:space="0" w:color="auto"/>
                    <w:right w:val="none" w:sz="0" w:space="0" w:color="auto"/>
                  </w:divBdr>
                  <w:divsChild>
                    <w:div w:id="17519239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7768545">
                  <w:marLeft w:val="0"/>
                  <w:marRight w:val="0"/>
                  <w:marTop w:val="0"/>
                  <w:marBottom w:val="0"/>
                  <w:divBdr>
                    <w:top w:val="none" w:sz="0" w:space="0" w:color="auto"/>
                    <w:left w:val="none" w:sz="0" w:space="0" w:color="auto"/>
                    <w:bottom w:val="none" w:sz="0" w:space="0" w:color="auto"/>
                    <w:right w:val="none" w:sz="0" w:space="0" w:color="auto"/>
                  </w:divBdr>
                </w:div>
                <w:div w:id="1387072795">
                  <w:marLeft w:val="0"/>
                  <w:marRight w:val="0"/>
                  <w:marTop w:val="0"/>
                  <w:marBottom w:val="0"/>
                  <w:divBdr>
                    <w:top w:val="none" w:sz="0" w:space="0" w:color="auto"/>
                    <w:left w:val="none" w:sz="0" w:space="0" w:color="auto"/>
                    <w:bottom w:val="none" w:sz="0" w:space="0" w:color="auto"/>
                    <w:right w:val="none" w:sz="0" w:space="0" w:color="auto"/>
                  </w:divBdr>
                  <w:divsChild>
                    <w:div w:id="2064475218">
                      <w:marLeft w:val="0"/>
                      <w:marRight w:val="0"/>
                      <w:marTop w:val="0"/>
                      <w:marBottom w:val="0"/>
                      <w:divBdr>
                        <w:top w:val="none" w:sz="0" w:space="0" w:color="auto"/>
                        <w:left w:val="none" w:sz="0" w:space="0" w:color="auto"/>
                        <w:bottom w:val="none" w:sz="0" w:space="0" w:color="auto"/>
                        <w:right w:val="none" w:sz="0" w:space="0" w:color="auto"/>
                      </w:divBdr>
                      <w:divsChild>
                        <w:div w:id="355742306">
                          <w:marLeft w:val="0"/>
                          <w:marRight w:val="0"/>
                          <w:marTop w:val="0"/>
                          <w:marBottom w:val="0"/>
                          <w:divBdr>
                            <w:top w:val="none" w:sz="0" w:space="0" w:color="auto"/>
                            <w:left w:val="none" w:sz="0" w:space="0" w:color="auto"/>
                            <w:bottom w:val="none" w:sz="0" w:space="0" w:color="auto"/>
                            <w:right w:val="none" w:sz="0" w:space="0" w:color="auto"/>
                          </w:divBdr>
                        </w:div>
                      </w:divsChild>
                    </w:div>
                    <w:div w:id="2242476">
                      <w:marLeft w:val="0"/>
                      <w:marRight w:val="0"/>
                      <w:marTop w:val="0"/>
                      <w:marBottom w:val="0"/>
                      <w:divBdr>
                        <w:top w:val="none" w:sz="0" w:space="0" w:color="auto"/>
                        <w:left w:val="none" w:sz="0" w:space="0" w:color="auto"/>
                        <w:bottom w:val="none" w:sz="0" w:space="0" w:color="auto"/>
                        <w:right w:val="none" w:sz="0" w:space="0" w:color="auto"/>
                      </w:divBdr>
                      <w:divsChild>
                        <w:div w:id="131754562">
                          <w:marLeft w:val="0"/>
                          <w:marRight w:val="0"/>
                          <w:marTop w:val="0"/>
                          <w:marBottom w:val="0"/>
                          <w:divBdr>
                            <w:top w:val="none" w:sz="0" w:space="0" w:color="auto"/>
                            <w:left w:val="none" w:sz="0" w:space="0" w:color="auto"/>
                            <w:bottom w:val="none" w:sz="0" w:space="0" w:color="auto"/>
                            <w:right w:val="none" w:sz="0" w:space="0" w:color="auto"/>
                          </w:divBdr>
                          <w:divsChild>
                            <w:div w:id="1980960185">
                              <w:marLeft w:val="0"/>
                              <w:marRight w:val="0"/>
                              <w:marTop w:val="0"/>
                              <w:marBottom w:val="0"/>
                              <w:divBdr>
                                <w:top w:val="none" w:sz="0" w:space="0" w:color="auto"/>
                                <w:left w:val="none" w:sz="0" w:space="0" w:color="auto"/>
                                <w:bottom w:val="none" w:sz="0" w:space="0" w:color="auto"/>
                                <w:right w:val="none" w:sz="0" w:space="0" w:color="auto"/>
                              </w:divBdr>
                            </w:div>
                          </w:divsChild>
                        </w:div>
                        <w:div w:id="347568150">
                          <w:marLeft w:val="0"/>
                          <w:marRight w:val="0"/>
                          <w:marTop w:val="0"/>
                          <w:marBottom w:val="0"/>
                          <w:divBdr>
                            <w:top w:val="none" w:sz="0" w:space="0" w:color="auto"/>
                            <w:left w:val="none" w:sz="0" w:space="0" w:color="auto"/>
                            <w:bottom w:val="none" w:sz="0" w:space="0" w:color="auto"/>
                            <w:right w:val="none" w:sz="0" w:space="0" w:color="auto"/>
                          </w:divBdr>
                          <w:divsChild>
                            <w:div w:id="380709429">
                              <w:marLeft w:val="0"/>
                              <w:marRight w:val="0"/>
                              <w:marTop w:val="0"/>
                              <w:marBottom w:val="0"/>
                              <w:divBdr>
                                <w:top w:val="none" w:sz="0" w:space="0" w:color="auto"/>
                                <w:left w:val="none" w:sz="0" w:space="0" w:color="auto"/>
                                <w:bottom w:val="none" w:sz="0" w:space="0" w:color="auto"/>
                                <w:right w:val="none" w:sz="0" w:space="0" w:color="auto"/>
                              </w:divBdr>
                              <w:divsChild>
                                <w:div w:id="269522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1672251">
                              <w:marLeft w:val="0"/>
                              <w:marRight w:val="0"/>
                              <w:marTop w:val="0"/>
                              <w:marBottom w:val="0"/>
                              <w:divBdr>
                                <w:top w:val="none" w:sz="0" w:space="0" w:color="auto"/>
                                <w:left w:val="none" w:sz="0" w:space="0" w:color="auto"/>
                                <w:bottom w:val="none" w:sz="0" w:space="0" w:color="auto"/>
                                <w:right w:val="none" w:sz="0" w:space="0" w:color="auto"/>
                              </w:divBdr>
                            </w:div>
                            <w:div w:id="480776340">
                              <w:marLeft w:val="0"/>
                              <w:marRight w:val="0"/>
                              <w:marTop w:val="0"/>
                              <w:marBottom w:val="0"/>
                              <w:divBdr>
                                <w:top w:val="none" w:sz="0" w:space="0" w:color="auto"/>
                                <w:left w:val="none" w:sz="0" w:space="0" w:color="auto"/>
                                <w:bottom w:val="none" w:sz="0" w:space="0" w:color="auto"/>
                                <w:right w:val="none" w:sz="0" w:space="0" w:color="auto"/>
                              </w:divBdr>
                              <w:divsChild>
                                <w:div w:id="974260801">
                                  <w:marLeft w:val="0"/>
                                  <w:marRight w:val="0"/>
                                  <w:marTop w:val="0"/>
                                  <w:marBottom w:val="0"/>
                                  <w:divBdr>
                                    <w:top w:val="none" w:sz="0" w:space="0" w:color="auto"/>
                                    <w:left w:val="none" w:sz="0" w:space="0" w:color="auto"/>
                                    <w:bottom w:val="none" w:sz="0" w:space="0" w:color="auto"/>
                                    <w:right w:val="none" w:sz="0" w:space="0" w:color="auto"/>
                                  </w:divBdr>
                                  <w:divsChild>
                                    <w:div w:id="2121802232">
                                      <w:marLeft w:val="0"/>
                                      <w:marRight w:val="0"/>
                                      <w:marTop w:val="0"/>
                                      <w:marBottom w:val="0"/>
                                      <w:divBdr>
                                        <w:top w:val="none" w:sz="0" w:space="0" w:color="auto"/>
                                        <w:left w:val="none" w:sz="0" w:space="0" w:color="auto"/>
                                        <w:bottom w:val="none" w:sz="0" w:space="0" w:color="auto"/>
                                        <w:right w:val="none" w:sz="0" w:space="0" w:color="auto"/>
                                      </w:divBdr>
                                    </w:div>
                                  </w:divsChild>
                                </w:div>
                                <w:div w:id="2000841713">
                                  <w:marLeft w:val="0"/>
                                  <w:marRight w:val="0"/>
                                  <w:marTop w:val="0"/>
                                  <w:marBottom w:val="0"/>
                                  <w:divBdr>
                                    <w:top w:val="none" w:sz="0" w:space="0" w:color="auto"/>
                                    <w:left w:val="none" w:sz="0" w:space="0" w:color="auto"/>
                                    <w:bottom w:val="none" w:sz="0" w:space="0" w:color="auto"/>
                                    <w:right w:val="none" w:sz="0" w:space="0" w:color="auto"/>
                                  </w:divBdr>
                                  <w:divsChild>
                                    <w:div w:id="1931355471">
                                      <w:marLeft w:val="0"/>
                                      <w:marRight w:val="0"/>
                                      <w:marTop w:val="0"/>
                                      <w:marBottom w:val="0"/>
                                      <w:divBdr>
                                        <w:top w:val="none" w:sz="0" w:space="0" w:color="auto"/>
                                        <w:left w:val="none" w:sz="0" w:space="0" w:color="auto"/>
                                        <w:bottom w:val="none" w:sz="0" w:space="0" w:color="auto"/>
                                        <w:right w:val="none" w:sz="0" w:space="0" w:color="auto"/>
                                      </w:divBdr>
                                      <w:divsChild>
                                        <w:div w:id="1158499586">
                                          <w:marLeft w:val="0"/>
                                          <w:marRight w:val="0"/>
                                          <w:marTop w:val="0"/>
                                          <w:marBottom w:val="0"/>
                                          <w:divBdr>
                                            <w:top w:val="none" w:sz="0" w:space="0" w:color="auto"/>
                                            <w:left w:val="none" w:sz="0" w:space="0" w:color="auto"/>
                                            <w:bottom w:val="none" w:sz="0" w:space="0" w:color="auto"/>
                                            <w:right w:val="none" w:sz="0" w:space="0" w:color="auto"/>
                                          </w:divBdr>
                                        </w:div>
                                      </w:divsChild>
                                    </w:div>
                                    <w:div w:id="766074573">
                                      <w:marLeft w:val="0"/>
                                      <w:marRight w:val="0"/>
                                      <w:marTop w:val="0"/>
                                      <w:marBottom w:val="0"/>
                                      <w:divBdr>
                                        <w:top w:val="none" w:sz="0" w:space="0" w:color="auto"/>
                                        <w:left w:val="none" w:sz="0" w:space="0" w:color="auto"/>
                                        <w:bottom w:val="none" w:sz="0" w:space="0" w:color="auto"/>
                                        <w:right w:val="none" w:sz="0" w:space="0" w:color="auto"/>
                                      </w:divBdr>
                                      <w:divsChild>
                                        <w:div w:id="2120444936">
                                          <w:marLeft w:val="0"/>
                                          <w:marRight w:val="0"/>
                                          <w:marTop w:val="0"/>
                                          <w:marBottom w:val="0"/>
                                          <w:divBdr>
                                            <w:top w:val="none" w:sz="0" w:space="0" w:color="auto"/>
                                            <w:left w:val="none" w:sz="0" w:space="0" w:color="auto"/>
                                            <w:bottom w:val="none" w:sz="0" w:space="0" w:color="auto"/>
                                            <w:right w:val="none" w:sz="0" w:space="0" w:color="auto"/>
                                          </w:divBdr>
                                          <w:divsChild>
                                            <w:div w:id="16498226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572733">
                                          <w:marLeft w:val="0"/>
                                          <w:marRight w:val="0"/>
                                          <w:marTop w:val="0"/>
                                          <w:marBottom w:val="0"/>
                                          <w:divBdr>
                                            <w:top w:val="none" w:sz="0" w:space="0" w:color="auto"/>
                                            <w:left w:val="none" w:sz="0" w:space="0" w:color="auto"/>
                                            <w:bottom w:val="none" w:sz="0" w:space="0" w:color="auto"/>
                                            <w:right w:val="none" w:sz="0" w:space="0" w:color="auto"/>
                                          </w:divBdr>
                                        </w:div>
                                        <w:div w:id="118885802">
                                          <w:marLeft w:val="0"/>
                                          <w:marRight w:val="0"/>
                                          <w:marTop w:val="0"/>
                                          <w:marBottom w:val="0"/>
                                          <w:divBdr>
                                            <w:top w:val="none" w:sz="0" w:space="0" w:color="auto"/>
                                            <w:left w:val="none" w:sz="0" w:space="0" w:color="auto"/>
                                            <w:bottom w:val="none" w:sz="0" w:space="0" w:color="auto"/>
                                            <w:right w:val="none" w:sz="0" w:space="0" w:color="auto"/>
                                          </w:divBdr>
                                          <w:divsChild>
                                            <w:div w:id="1185048123">
                                              <w:marLeft w:val="0"/>
                                              <w:marRight w:val="0"/>
                                              <w:marTop w:val="0"/>
                                              <w:marBottom w:val="0"/>
                                              <w:divBdr>
                                                <w:top w:val="none" w:sz="0" w:space="0" w:color="auto"/>
                                                <w:left w:val="none" w:sz="0" w:space="0" w:color="auto"/>
                                                <w:bottom w:val="none" w:sz="0" w:space="0" w:color="auto"/>
                                                <w:right w:val="none" w:sz="0" w:space="0" w:color="auto"/>
                                              </w:divBdr>
                                              <w:divsChild>
                                                <w:div w:id="18659454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4908691">
                                              <w:marLeft w:val="0"/>
                                              <w:marRight w:val="0"/>
                                              <w:marTop w:val="0"/>
                                              <w:marBottom w:val="0"/>
                                              <w:divBdr>
                                                <w:top w:val="none" w:sz="0" w:space="0" w:color="auto"/>
                                                <w:left w:val="none" w:sz="0" w:space="0" w:color="auto"/>
                                                <w:bottom w:val="none" w:sz="0" w:space="0" w:color="auto"/>
                                                <w:right w:val="none" w:sz="0" w:space="0" w:color="auto"/>
                                              </w:divBdr>
                                            </w:div>
                                            <w:div w:id="267130241">
                                              <w:marLeft w:val="0"/>
                                              <w:marRight w:val="0"/>
                                              <w:marTop w:val="0"/>
                                              <w:marBottom w:val="0"/>
                                              <w:divBdr>
                                                <w:top w:val="none" w:sz="0" w:space="0" w:color="auto"/>
                                                <w:left w:val="none" w:sz="0" w:space="0" w:color="auto"/>
                                                <w:bottom w:val="none" w:sz="0" w:space="0" w:color="auto"/>
                                                <w:right w:val="none" w:sz="0" w:space="0" w:color="auto"/>
                                              </w:divBdr>
                                              <w:divsChild>
                                                <w:div w:id="496310420">
                                                  <w:marLeft w:val="0"/>
                                                  <w:marRight w:val="0"/>
                                                  <w:marTop w:val="0"/>
                                                  <w:marBottom w:val="0"/>
                                                  <w:divBdr>
                                                    <w:top w:val="none" w:sz="0" w:space="0" w:color="auto"/>
                                                    <w:left w:val="none" w:sz="0" w:space="0" w:color="auto"/>
                                                    <w:bottom w:val="none" w:sz="0" w:space="0" w:color="auto"/>
                                                    <w:right w:val="none" w:sz="0" w:space="0" w:color="auto"/>
                                                  </w:divBdr>
                                                  <w:divsChild>
                                                    <w:div w:id="12630311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5690930">
                                                  <w:marLeft w:val="0"/>
                                                  <w:marRight w:val="0"/>
                                                  <w:marTop w:val="0"/>
                                                  <w:marBottom w:val="0"/>
                                                  <w:divBdr>
                                                    <w:top w:val="none" w:sz="0" w:space="0" w:color="auto"/>
                                                    <w:left w:val="none" w:sz="0" w:space="0" w:color="auto"/>
                                                    <w:bottom w:val="none" w:sz="0" w:space="0" w:color="auto"/>
                                                    <w:right w:val="none" w:sz="0" w:space="0" w:color="auto"/>
                                                  </w:divBdr>
                                                </w:div>
                                                <w:div w:id="1262879014">
                                                  <w:marLeft w:val="0"/>
                                                  <w:marRight w:val="0"/>
                                                  <w:marTop w:val="0"/>
                                                  <w:marBottom w:val="0"/>
                                                  <w:divBdr>
                                                    <w:top w:val="none" w:sz="0" w:space="0" w:color="auto"/>
                                                    <w:left w:val="none" w:sz="0" w:space="0" w:color="auto"/>
                                                    <w:bottom w:val="none" w:sz="0" w:space="0" w:color="auto"/>
                                                    <w:right w:val="none" w:sz="0" w:space="0" w:color="auto"/>
                                                  </w:divBdr>
                                                  <w:divsChild>
                                                    <w:div w:id="1834681087">
                                                      <w:marLeft w:val="0"/>
                                                      <w:marRight w:val="0"/>
                                                      <w:marTop w:val="0"/>
                                                      <w:marBottom w:val="0"/>
                                                      <w:divBdr>
                                                        <w:top w:val="none" w:sz="0" w:space="0" w:color="auto"/>
                                                        <w:left w:val="none" w:sz="0" w:space="0" w:color="auto"/>
                                                        <w:bottom w:val="none" w:sz="0" w:space="0" w:color="auto"/>
                                                        <w:right w:val="none" w:sz="0" w:space="0" w:color="auto"/>
                                                      </w:divBdr>
                                                      <w:divsChild>
                                                        <w:div w:id="2117290832">
                                                          <w:marLeft w:val="0"/>
                                                          <w:marRight w:val="0"/>
                                                          <w:marTop w:val="0"/>
                                                          <w:marBottom w:val="0"/>
                                                          <w:divBdr>
                                                            <w:top w:val="none" w:sz="0" w:space="0" w:color="auto"/>
                                                            <w:left w:val="none" w:sz="0" w:space="0" w:color="auto"/>
                                                            <w:bottom w:val="none" w:sz="0" w:space="0" w:color="auto"/>
                                                            <w:right w:val="none" w:sz="0" w:space="0" w:color="auto"/>
                                                          </w:divBdr>
                                                        </w:div>
                                                      </w:divsChild>
                                                    </w:div>
                                                    <w:div w:id="2134669155">
                                                      <w:marLeft w:val="0"/>
                                                      <w:marRight w:val="0"/>
                                                      <w:marTop w:val="0"/>
                                                      <w:marBottom w:val="0"/>
                                                      <w:divBdr>
                                                        <w:top w:val="none" w:sz="0" w:space="0" w:color="auto"/>
                                                        <w:left w:val="none" w:sz="0" w:space="0" w:color="auto"/>
                                                        <w:bottom w:val="none" w:sz="0" w:space="0" w:color="auto"/>
                                                        <w:right w:val="none" w:sz="0" w:space="0" w:color="auto"/>
                                                      </w:divBdr>
                                                      <w:divsChild>
                                                        <w:div w:id="1870990074">
                                                          <w:marLeft w:val="0"/>
                                                          <w:marRight w:val="0"/>
                                                          <w:marTop w:val="0"/>
                                                          <w:marBottom w:val="0"/>
                                                          <w:divBdr>
                                                            <w:top w:val="none" w:sz="0" w:space="0" w:color="auto"/>
                                                            <w:left w:val="none" w:sz="0" w:space="0" w:color="auto"/>
                                                            <w:bottom w:val="none" w:sz="0" w:space="0" w:color="auto"/>
                                                            <w:right w:val="none" w:sz="0" w:space="0" w:color="auto"/>
                                                          </w:divBdr>
                                                        </w:div>
                                                        <w:div w:id="297033999">
                                                          <w:marLeft w:val="0"/>
                                                          <w:marRight w:val="0"/>
                                                          <w:marTop w:val="0"/>
                                                          <w:marBottom w:val="0"/>
                                                          <w:divBdr>
                                                            <w:top w:val="none" w:sz="0" w:space="0" w:color="auto"/>
                                                            <w:left w:val="none" w:sz="0" w:space="0" w:color="auto"/>
                                                            <w:bottom w:val="none" w:sz="0" w:space="0" w:color="auto"/>
                                                            <w:right w:val="none" w:sz="0" w:space="0" w:color="auto"/>
                                                          </w:divBdr>
                                                        </w:div>
                                                        <w:div w:id="1189029921">
                                                          <w:marLeft w:val="0"/>
                                                          <w:marRight w:val="0"/>
                                                          <w:marTop w:val="0"/>
                                                          <w:marBottom w:val="0"/>
                                                          <w:divBdr>
                                                            <w:top w:val="none" w:sz="0" w:space="0" w:color="auto"/>
                                                            <w:left w:val="none" w:sz="0" w:space="0" w:color="auto"/>
                                                            <w:bottom w:val="none" w:sz="0" w:space="0" w:color="auto"/>
                                                            <w:right w:val="none" w:sz="0" w:space="0" w:color="auto"/>
                                                          </w:divBdr>
                                                          <w:divsChild>
                                                            <w:div w:id="2108110150">
                                                              <w:marLeft w:val="0"/>
                                                              <w:marRight w:val="0"/>
                                                              <w:marTop w:val="0"/>
                                                              <w:marBottom w:val="0"/>
                                                              <w:divBdr>
                                                                <w:top w:val="none" w:sz="0" w:space="0" w:color="auto"/>
                                                                <w:left w:val="none" w:sz="0" w:space="0" w:color="auto"/>
                                                                <w:bottom w:val="none" w:sz="0" w:space="0" w:color="auto"/>
                                                                <w:right w:val="none" w:sz="0" w:space="0" w:color="auto"/>
                                                              </w:divBdr>
                                                            </w:div>
                                                            <w:div w:id="1512598475">
                                                              <w:marLeft w:val="0"/>
                                                              <w:marRight w:val="0"/>
                                                              <w:marTop w:val="0"/>
                                                              <w:marBottom w:val="0"/>
                                                              <w:divBdr>
                                                                <w:top w:val="none" w:sz="0" w:space="0" w:color="auto"/>
                                                                <w:left w:val="none" w:sz="0" w:space="0" w:color="auto"/>
                                                                <w:bottom w:val="none" w:sz="0" w:space="0" w:color="auto"/>
                                                                <w:right w:val="none" w:sz="0" w:space="0" w:color="auto"/>
                                                              </w:divBdr>
                                                            </w:div>
                                                            <w:div w:id="1413429033">
                                                              <w:marLeft w:val="0"/>
                                                              <w:marRight w:val="0"/>
                                                              <w:marTop w:val="0"/>
                                                              <w:marBottom w:val="0"/>
                                                              <w:divBdr>
                                                                <w:top w:val="none" w:sz="0" w:space="0" w:color="auto"/>
                                                                <w:left w:val="none" w:sz="0" w:space="0" w:color="auto"/>
                                                                <w:bottom w:val="none" w:sz="0" w:space="0" w:color="auto"/>
                                                                <w:right w:val="none" w:sz="0" w:space="0" w:color="auto"/>
                                                              </w:divBdr>
                                                              <w:divsChild>
                                                                <w:div w:id="449593966">
                                                                  <w:marLeft w:val="0"/>
                                                                  <w:marRight w:val="0"/>
                                                                  <w:marTop w:val="0"/>
                                                                  <w:marBottom w:val="0"/>
                                                                  <w:divBdr>
                                                                    <w:top w:val="none" w:sz="0" w:space="0" w:color="auto"/>
                                                                    <w:left w:val="none" w:sz="0" w:space="0" w:color="auto"/>
                                                                    <w:bottom w:val="none" w:sz="0" w:space="0" w:color="auto"/>
                                                                    <w:right w:val="none" w:sz="0" w:space="0" w:color="auto"/>
                                                                  </w:divBdr>
                                                                </w:div>
                                                                <w:div w:id="596183667">
                                                                  <w:marLeft w:val="0"/>
                                                                  <w:marRight w:val="0"/>
                                                                  <w:marTop w:val="0"/>
                                                                  <w:marBottom w:val="0"/>
                                                                  <w:divBdr>
                                                                    <w:top w:val="none" w:sz="0" w:space="0" w:color="auto"/>
                                                                    <w:left w:val="none" w:sz="0" w:space="0" w:color="auto"/>
                                                                    <w:bottom w:val="none" w:sz="0" w:space="0" w:color="auto"/>
                                                                    <w:right w:val="none" w:sz="0" w:space="0" w:color="auto"/>
                                                                  </w:divBdr>
                                                                </w:div>
                                                                <w:div w:id="337974896">
                                                                  <w:marLeft w:val="0"/>
                                                                  <w:marRight w:val="0"/>
                                                                  <w:marTop w:val="0"/>
                                                                  <w:marBottom w:val="0"/>
                                                                  <w:divBdr>
                                                                    <w:top w:val="none" w:sz="0" w:space="0" w:color="auto"/>
                                                                    <w:left w:val="none" w:sz="0" w:space="0" w:color="auto"/>
                                                                    <w:bottom w:val="none" w:sz="0" w:space="0" w:color="auto"/>
                                                                    <w:right w:val="none" w:sz="0" w:space="0" w:color="auto"/>
                                                                  </w:divBdr>
                                                                  <w:divsChild>
                                                                    <w:div w:id="1950040768">
                                                                      <w:marLeft w:val="0"/>
                                                                      <w:marRight w:val="0"/>
                                                                      <w:marTop w:val="0"/>
                                                                      <w:marBottom w:val="0"/>
                                                                      <w:divBdr>
                                                                        <w:top w:val="none" w:sz="0" w:space="0" w:color="auto"/>
                                                                        <w:left w:val="none" w:sz="0" w:space="0" w:color="auto"/>
                                                                        <w:bottom w:val="none" w:sz="0" w:space="0" w:color="auto"/>
                                                                        <w:right w:val="none" w:sz="0" w:space="0" w:color="auto"/>
                                                                      </w:divBdr>
                                                                    </w:div>
                                                                    <w:div w:id="553614242">
                                                                      <w:marLeft w:val="0"/>
                                                                      <w:marRight w:val="0"/>
                                                                      <w:marTop w:val="0"/>
                                                                      <w:marBottom w:val="0"/>
                                                                      <w:divBdr>
                                                                        <w:top w:val="none" w:sz="0" w:space="0" w:color="auto"/>
                                                                        <w:left w:val="none" w:sz="0" w:space="0" w:color="auto"/>
                                                                        <w:bottom w:val="none" w:sz="0" w:space="0" w:color="auto"/>
                                                                        <w:right w:val="none" w:sz="0" w:space="0" w:color="auto"/>
                                                                      </w:divBdr>
                                                                      <w:divsChild>
                                                                        <w:div w:id="1810974409">
                                                                          <w:marLeft w:val="0"/>
                                                                          <w:marRight w:val="0"/>
                                                                          <w:marTop w:val="0"/>
                                                                          <w:marBottom w:val="0"/>
                                                                          <w:divBdr>
                                                                            <w:top w:val="none" w:sz="0" w:space="0" w:color="auto"/>
                                                                            <w:left w:val="none" w:sz="0" w:space="0" w:color="auto"/>
                                                                            <w:bottom w:val="none" w:sz="0" w:space="0" w:color="auto"/>
                                                                            <w:right w:val="none" w:sz="0" w:space="0" w:color="auto"/>
                                                                          </w:divBdr>
                                                                        </w:div>
                                                                      </w:divsChild>
                                                                    </w:div>
                                                                    <w:div w:id="590241038">
                                                                      <w:marLeft w:val="0"/>
                                                                      <w:marRight w:val="0"/>
                                                                      <w:marTop w:val="0"/>
                                                                      <w:marBottom w:val="0"/>
                                                                      <w:divBdr>
                                                                        <w:top w:val="none" w:sz="0" w:space="0" w:color="auto"/>
                                                                        <w:left w:val="none" w:sz="0" w:space="0" w:color="auto"/>
                                                                        <w:bottom w:val="none" w:sz="0" w:space="0" w:color="auto"/>
                                                                        <w:right w:val="none" w:sz="0" w:space="0" w:color="auto"/>
                                                                      </w:divBdr>
                                                                      <w:divsChild>
                                                                        <w:div w:id="990869314">
                                                                          <w:marLeft w:val="0"/>
                                                                          <w:marRight w:val="0"/>
                                                                          <w:marTop w:val="0"/>
                                                                          <w:marBottom w:val="0"/>
                                                                          <w:divBdr>
                                                                            <w:top w:val="none" w:sz="0" w:space="0" w:color="auto"/>
                                                                            <w:left w:val="none" w:sz="0" w:space="0" w:color="auto"/>
                                                                            <w:bottom w:val="none" w:sz="0" w:space="0" w:color="auto"/>
                                                                            <w:right w:val="none" w:sz="0" w:space="0" w:color="auto"/>
                                                                          </w:divBdr>
                                                                          <w:divsChild>
                                                                            <w:div w:id="1196037370">
                                                                              <w:marLeft w:val="0"/>
                                                                              <w:marRight w:val="0"/>
                                                                              <w:marTop w:val="0"/>
                                                                              <w:marBottom w:val="0"/>
                                                                              <w:divBdr>
                                                                                <w:top w:val="none" w:sz="0" w:space="0" w:color="auto"/>
                                                                                <w:left w:val="none" w:sz="0" w:space="0" w:color="auto"/>
                                                                                <w:bottom w:val="none" w:sz="0" w:space="0" w:color="auto"/>
                                                                                <w:right w:val="none" w:sz="0" w:space="0" w:color="auto"/>
                                                                              </w:divBdr>
                                                                            </w:div>
                                                                          </w:divsChild>
                                                                        </w:div>
                                                                        <w:div w:id="519710010">
                                                                          <w:marLeft w:val="0"/>
                                                                          <w:marRight w:val="0"/>
                                                                          <w:marTop w:val="0"/>
                                                                          <w:marBottom w:val="0"/>
                                                                          <w:divBdr>
                                                                            <w:top w:val="none" w:sz="0" w:space="0" w:color="auto"/>
                                                                            <w:left w:val="none" w:sz="0" w:space="0" w:color="auto"/>
                                                                            <w:bottom w:val="none" w:sz="0" w:space="0" w:color="auto"/>
                                                                            <w:right w:val="none" w:sz="0" w:space="0" w:color="auto"/>
                                                                          </w:divBdr>
                                                                          <w:divsChild>
                                                                            <w:div w:id="374160173">
                                                                              <w:marLeft w:val="0"/>
                                                                              <w:marRight w:val="0"/>
                                                                              <w:marTop w:val="0"/>
                                                                              <w:marBottom w:val="0"/>
                                                                              <w:divBdr>
                                                                                <w:top w:val="none" w:sz="0" w:space="0" w:color="auto"/>
                                                                                <w:left w:val="none" w:sz="0" w:space="0" w:color="auto"/>
                                                                                <w:bottom w:val="none" w:sz="0" w:space="0" w:color="auto"/>
                                                                                <w:right w:val="none" w:sz="0" w:space="0" w:color="auto"/>
                                                                              </w:divBdr>
                                                                              <w:divsChild>
                                                                                <w:div w:id="138499242">
                                                                                  <w:marLeft w:val="0"/>
                                                                                  <w:marRight w:val="0"/>
                                                                                  <w:marTop w:val="0"/>
                                                                                  <w:marBottom w:val="0"/>
                                                                                  <w:divBdr>
                                                                                    <w:top w:val="none" w:sz="0" w:space="0" w:color="auto"/>
                                                                                    <w:left w:val="none" w:sz="0" w:space="0" w:color="auto"/>
                                                                                    <w:bottom w:val="none" w:sz="0" w:space="0" w:color="auto"/>
                                                                                    <w:right w:val="none" w:sz="0" w:space="0" w:color="auto"/>
                                                                                  </w:divBdr>
                                                                                </w:div>
                                                                              </w:divsChild>
                                                                            </w:div>
                                                                            <w:div w:id="622661684">
                                                                              <w:marLeft w:val="0"/>
                                                                              <w:marRight w:val="0"/>
                                                                              <w:marTop w:val="0"/>
                                                                              <w:marBottom w:val="0"/>
                                                                              <w:divBdr>
                                                                                <w:top w:val="none" w:sz="0" w:space="0" w:color="auto"/>
                                                                                <w:left w:val="none" w:sz="0" w:space="0" w:color="auto"/>
                                                                                <w:bottom w:val="none" w:sz="0" w:space="0" w:color="auto"/>
                                                                                <w:right w:val="none" w:sz="0" w:space="0" w:color="auto"/>
                                                                              </w:divBdr>
                                                                              <w:divsChild>
                                                                                <w:div w:id="2133819388">
                                                                                  <w:marLeft w:val="0"/>
                                                                                  <w:marRight w:val="0"/>
                                                                                  <w:marTop w:val="0"/>
                                                                                  <w:marBottom w:val="0"/>
                                                                                  <w:divBdr>
                                                                                    <w:top w:val="none" w:sz="0" w:space="0" w:color="auto"/>
                                                                                    <w:left w:val="none" w:sz="0" w:space="0" w:color="auto"/>
                                                                                    <w:bottom w:val="none" w:sz="0" w:space="0" w:color="auto"/>
                                                                                    <w:right w:val="none" w:sz="0" w:space="0" w:color="auto"/>
                                                                                  </w:divBdr>
                                                                                  <w:divsChild>
                                                                                    <w:div w:id="153585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campoll\Downloads\fileUploads\290081_2015-2016_uploadCompactEvidence.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campoll\Downloads\fileUploads\290081_2015-2016_uploadCompact.docx" TargetMode="External"/><Relationship Id="rId5" Type="http://schemas.openxmlformats.org/officeDocument/2006/relationships/hyperlink" Target="file:///C:\Users\campoll\Downloads\fileUploads\290081_2015-2016_uploadEvidenceParentInput.doc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3824</Words>
  <Characters>23042</Characters>
  <Application>Microsoft Office Word</Application>
  <DocSecurity>0</DocSecurity>
  <Lines>192</Lines>
  <Paragraphs>53</Paragraphs>
  <ScaleCrop>false</ScaleCrop>
  <HeadingPairs>
    <vt:vector size="2" baseType="variant">
      <vt:variant>
        <vt:lpstr>Title</vt:lpstr>
      </vt:variant>
      <vt:variant>
        <vt:i4>1</vt:i4>
      </vt:variant>
    </vt:vector>
  </HeadingPairs>
  <TitlesOfParts>
    <vt:vector size="1" baseType="lpstr">
      <vt:lpstr>PIP</vt:lpstr>
    </vt:vector>
  </TitlesOfParts>
  <Company>HCPS</Company>
  <LinksUpToDate>false</LinksUpToDate>
  <CharactersWithSpaces>26813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Lorraine Campolong</dc:creator>
  <cp:keywords/>
  <dc:description/>
  <cp:lastModifiedBy>Lorraine Campolong</cp:lastModifiedBy>
  <cp:revision>2</cp:revision>
  <dcterms:created xsi:type="dcterms:W3CDTF">2015-10-07T19:18:00Z</dcterms:created>
  <dcterms:modified xsi:type="dcterms:W3CDTF">2015-10-07T19:18:00Z</dcterms:modified>
</cp:coreProperties>
</file>