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93024">
      <w:pPr>
        <w:pStyle w:val="Heading2"/>
        <w:divId w:val="428506345"/>
        <w:rPr>
          <w:rFonts w:ascii="Arial" w:eastAsia="Times New Roman" w:hAnsi="Arial" w:cs="Arial"/>
        </w:rPr>
      </w:pPr>
      <w:r>
        <w:rPr>
          <w:rFonts w:ascii="Arial" w:eastAsia="Times New Roman" w:hAnsi="Arial" w:cs="Arial"/>
          <w:sz w:val="20"/>
          <w:szCs w:val="20"/>
        </w:rPr>
        <w:t>SANTA CLARA ELEMENTARY SCHOOL Title I, Part A Parental Involvement Pla</w:t>
      </w:r>
      <w:r>
        <w:rPr>
          <w:rFonts w:ascii="Arial" w:eastAsia="Times New Roman" w:hAnsi="Arial" w:cs="Arial"/>
          <w:sz w:val="20"/>
          <w:szCs w:val="20"/>
        </w:rPr>
        <w:t>n</w:t>
      </w:r>
    </w:p>
    <w:p w:rsidR="00000000" w:rsidRDefault="00393024">
      <w:pPr>
        <w:pStyle w:val="NormalWeb"/>
        <w:divId w:val="565535968"/>
      </w:pPr>
      <w:r>
        <w:t>I,</w:t>
      </w:r>
      <w:r>
        <w:t xml:space="preserve"> </w:t>
      </w:r>
      <w:r>
        <w:t>Dr. Melanie Fo</w:t>
      </w:r>
      <w:r>
        <w:t>x</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393024">
      <w:pPr>
        <w:pStyle w:val="Heading2"/>
        <w:divId w:val="565535968"/>
        <w:rPr>
          <w:rFonts w:ascii="Arial" w:eastAsia="Times New Roman" w:hAnsi="Arial" w:cs="Arial"/>
        </w:rPr>
      </w:pPr>
      <w:r>
        <w:rPr>
          <w:rFonts w:ascii="Arial" w:eastAsia="Times New Roman" w:hAnsi="Arial" w:cs="Arial"/>
        </w:rPr>
        <w:t>Assurances</w:t>
      </w:r>
    </w:p>
    <w:p w:rsidR="00000000" w:rsidRDefault="00393024">
      <w:pPr>
        <w:numPr>
          <w:ilvl w:val="0"/>
          <w:numId w:val="1"/>
        </w:numPr>
        <w:spacing w:before="100" w:beforeAutospacing="1" w:after="100" w:afterAutospacing="1"/>
        <w:divId w:val="56553596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393024">
      <w:pPr>
        <w:numPr>
          <w:ilvl w:val="0"/>
          <w:numId w:val="1"/>
        </w:numPr>
        <w:spacing w:before="100" w:beforeAutospacing="1" w:after="100" w:afterAutospacing="1"/>
        <w:divId w:val="56553596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393024">
      <w:pPr>
        <w:numPr>
          <w:ilvl w:val="0"/>
          <w:numId w:val="1"/>
        </w:numPr>
        <w:spacing w:before="100" w:beforeAutospacing="1" w:after="100" w:afterAutospacing="1"/>
        <w:divId w:val="565535968"/>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393024">
      <w:pPr>
        <w:numPr>
          <w:ilvl w:val="0"/>
          <w:numId w:val="1"/>
        </w:numPr>
        <w:spacing w:before="100" w:beforeAutospacing="1" w:after="100" w:afterAutospacing="1"/>
        <w:divId w:val="565535968"/>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t>
      </w:r>
      <w:r w:rsidR="007B5200">
        <w:rPr>
          <w:rFonts w:ascii="Arial" w:eastAsia="Times New Roman" w:hAnsi="Arial" w:cs="Arial"/>
          <w:sz w:val="20"/>
          <w:szCs w:val="20"/>
        </w:rPr>
        <w:t>-</w:t>
      </w:r>
      <w:r>
        <w:rPr>
          <w:rFonts w:ascii="Arial" w:eastAsia="Times New Roman" w:hAnsi="Arial" w:cs="Arial"/>
          <w:sz w:val="20"/>
          <w:szCs w:val="20"/>
        </w:rPr>
        <w:t>wide program plan under section 1114(b)(</w:t>
      </w:r>
      <w:r>
        <w:rPr>
          <w:rFonts w:ascii="Arial" w:eastAsia="Times New Roman" w:hAnsi="Arial" w:cs="Arial"/>
          <w:sz w:val="20"/>
          <w:szCs w:val="20"/>
        </w:rPr>
        <w:t>2) [Section 1118(c)(3)];</w:t>
      </w:r>
    </w:p>
    <w:p w:rsidR="00000000" w:rsidRDefault="00393024">
      <w:pPr>
        <w:numPr>
          <w:ilvl w:val="0"/>
          <w:numId w:val="1"/>
        </w:numPr>
        <w:spacing w:before="100" w:beforeAutospacing="1" w:after="100" w:afterAutospacing="1"/>
        <w:divId w:val="56553596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393024">
      <w:pPr>
        <w:numPr>
          <w:ilvl w:val="0"/>
          <w:numId w:val="1"/>
        </w:numPr>
        <w:spacing w:before="100" w:beforeAutospacing="1" w:after="100" w:afterAutospacing="1"/>
        <w:divId w:val="565535968"/>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393024">
      <w:pPr>
        <w:numPr>
          <w:ilvl w:val="0"/>
          <w:numId w:val="1"/>
        </w:numPr>
        <w:spacing w:before="100" w:beforeAutospacing="1" w:after="100" w:afterAutospacing="1"/>
        <w:divId w:val="565535968"/>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393024">
      <w:pPr>
        <w:numPr>
          <w:ilvl w:val="0"/>
          <w:numId w:val="1"/>
        </w:numPr>
        <w:spacing w:before="100" w:beforeAutospacing="1" w:after="100" w:afterAutospacing="1"/>
        <w:divId w:val="565535968"/>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393024">
      <w:pPr>
        <w:numPr>
          <w:ilvl w:val="0"/>
          <w:numId w:val="1"/>
        </w:numPr>
        <w:spacing w:before="100" w:beforeAutospacing="1" w:after="100" w:afterAutospacing="1"/>
        <w:divId w:val="565535968"/>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393024">
      <w:pPr>
        <w:divId w:val="56553596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56553596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39302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39302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393024">
      <w:pPr>
        <w:spacing w:after="240"/>
        <w:divId w:val="565535968"/>
        <w:rPr>
          <w:rFonts w:ascii="Arial" w:eastAsia="Times New Roman" w:hAnsi="Arial" w:cs="Arial"/>
          <w:sz w:val="20"/>
          <w:szCs w:val="20"/>
        </w:rPr>
      </w:pPr>
    </w:p>
    <w:p w:rsidR="00000000" w:rsidRDefault="00393024">
      <w:pPr>
        <w:spacing w:after="240"/>
        <w:divId w:val="31005936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393024">
      <w:pPr>
        <w:divId w:val="3100593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6724975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93024">
            <w:pPr>
              <w:divId w:val="106923189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Guided by our vision for Santa Clara Elementary School, our mission is to dedicate ourselves to academic excellence by: (1) Developing, implementing, and monitoring a comprehensive instruction</w:t>
            </w:r>
            <w:r>
              <w:rPr>
                <w:rFonts w:ascii="Arial" w:eastAsia="Times New Roman" w:hAnsi="Arial" w:cs="Arial"/>
                <w:sz w:val="20"/>
                <w:szCs w:val="20"/>
              </w:rPr>
              <w:t>al plan based upon data driven decision making; (2) Establishing an environment where students, parents, teachers, and staff are valued, nurtured, and respected; and (3) Working with all stakeholders to offer a high-quality education by building capacity a</w:t>
            </w:r>
            <w:r>
              <w:rPr>
                <w:rFonts w:ascii="Arial" w:eastAsia="Times New Roman" w:hAnsi="Arial" w:cs="Arial"/>
                <w:sz w:val="20"/>
                <w:szCs w:val="20"/>
              </w:rPr>
              <w:t>nd maximizing the fidelity of classroom teaching and learning experiences.</w:t>
            </w:r>
            <w:r>
              <w:rPr>
                <w:rFonts w:ascii="Arial" w:eastAsia="Times New Roman" w:hAnsi="Arial" w:cs="Arial"/>
                <w:sz w:val="20"/>
                <w:szCs w:val="20"/>
              </w:rPr>
              <w:br/>
            </w:r>
            <w:r>
              <w:rPr>
                <w:rFonts w:ascii="Arial" w:eastAsia="Times New Roman" w:hAnsi="Arial" w:cs="Arial"/>
                <w:sz w:val="20"/>
                <w:szCs w:val="20"/>
              </w:rPr>
              <w:br/>
            </w:r>
          </w:p>
        </w:tc>
      </w:tr>
    </w:tbl>
    <w:p w:rsidR="00000000" w:rsidRDefault="00393024">
      <w:pPr>
        <w:divId w:val="1554657880"/>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393024">
      <w:pPr>
        <w:spacing w:after="240"/>
        <w:divId w:val="54358168"/>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393024">
      <w:pPr>
        <w:divId w:val="543581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planning, review, </w:t>
      </w:r>
      <w:r>
        <w:rPr>
          <w:rFonts w:ascii="Arial" w:eastAsia="Times New Roman" w:hAnsi="Arial" w:cs="Arial"/>
          <w:sz w:val="20"/>
          <w:szCs w:val="20"/>
        </w:rPr>
        <w:t>and improvement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781891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93024">
            <w:pPr>
              <w:divId w:val="166908999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believe that the parents must be involved in all aspe</w:t>
            </w:r>
            <w:r>
              <w:rPr>
                <w:rFonts w:ascii="Arial" w:eastAsia="Times New Roman" w:hAnsi="Arial" w:cs="Arial"/>
                <w:sz w:val="20"/>
                <w:szCs w:val="20"/>
              </w:rPr>
              <w:t>cts of the Title I Program and their child's education. They are informed during the Title I Orientation about EESAC,</w:t>
            </w:r>
            <w:r w:rsidR="007B5200">
              <w:rPr>
                <w:rFonts w:ascii="Arial" w:eastAsia="Times New Roman" w:hAnsi="Arial" w:cs="Arial"/>
                <w:sz w:val="20"/>
                <w:szCs w:val="20"/>
              </w:rPr>
              <w:t xml:space="preserve"> </w:t>
            </w:r>
            <w:r>
              <w:rPr>
                <w:rFonts w:ascii="Arial" w:eastAsia="Times New Roman" w:hAnsi="Arial" w:cs="Arial"/>
                <w:sz w:val="20"/>
                <w:szCs w:val="20"/>
              </w:rPr>
              <w:t>PTA,</w:t>
            </w:r>
            <w:r w:rsidR="007B5200">
              <w:rPr>
                <w:rFonts w:ascii="Arial" w:eastAsia="Times New Roman" w:hAnsi="Arial" w:cs="Arial"/>
                <w:sz w:val="20"/>
                <w:szCs w:val="20"/>
              </w:rPr>
              <w:t xml:space="preserve"> </w:t>
            </w:r>
            <w:r>
              <w:rPr>
                <w:rFonts w:ascii="Arial" w:eastAsia="Times New Roman" w:hAnsi="Arial" w:cs="Arial"/>
                <w:sz w:val="20"/>
                <w:szCs w:val="20"/>
              </w:rPr>
              <w:t>PAC,</w:t>
            </w:r>
            <w:r w:rsidR="007B5200">
              <w:rPr>
                <w:rFonts w:ascii="Arial" w:eastAsia="Times New Roman" w:hAnsi="Arial" w:cs="Arial"/>
                <w:sz w:val="20"/>
                <w:szCs w:val="20"/>
              </w:rPr>
              <w:t xml:space="preserve"> </w:t>
            </w:r>
            <w:r>
              <w:rPr>
                <w:rFonts w:ascii="Arial" w:eastAsia="Times New Roman" w:hAnsi="Arial" w:cs="Arial"/>
                <w:sz w:val="20"/>
                <w:szCs w:val="20"/>
              </w:rPr>
              <w:t xml:space="preserve">DAC, and other parent workshops. They are encouraged to become members and/or to attend all up-coming meetings so that they can be </w:t>
            </w:r>
            <w:r>
              <w:rPr>
                <w:rFonts w:ascii="Arial" w:eastAsia="Times New Roman" w:hAnsi="Arial" w:cs="Arial"/>
                <w:sz w:val="20"/>
                <w:szCs w:val="20"/>
              </w:rPr>
              <w:t>a part of the decisions process regarding how funds for parental involvement will be used, what programs will be provided and utilized by our students, and have a hand in monitoring the school's progress.</w:t>
            </w:r>
            <w:r>
              <w:rPr>
                <w:rFonts w:ascii="Arial" w:eastAsia="Times New Roman" w:hAnsi="Arial" w:cs="Arial"/>
                <w:sz w:val="20"/>
                <w:szCs w:val="20"/>
              </w:rPr>
              <w:t xml:space="preserve"> </w:t>
            </w:r>
          </w:p>
        </w:tc>
      </w:tr>
    </w:tbl>
    <w:p w:rsidR="00000000" w:rsidRDefault="00393024">
      <w:pPr>
        <w:divId w:val="49611579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393024">
      <w:pPr>
        <w:spacing w:after="240"/>
        <w:divId w:val="49623103"/>
        <w:rPr>
          <w:rFonts w:ascii="Arial" w:eastAsia="Times New Roman" w:hAnsi="Arial" w:cs="Arial"/>
          <w:sz w:val="20"/>
          <w:szCs w:val="20"/>
        </w:rPr>
      </w:pPr>
      <w:r>
        <w:rPr>
          <w:rFonts w:ascii="Arial" w:eastAsia="Times New Roman" w:hAnsi="Arial" w:cs="Arial"/>
          <w:b/>
          <w:bCs/>
        </w:rPr>
        <w:t>Coordination a</w:t>
      </w:r>
      <w:r>
        <w:rPr>
          <w:rFonts w:ascii="Arial" w:eastAsia="Times New Roman" w:hAnsi="Arial" w:cs="Arial"/>
          <w:b/>
          <w:bCs/>
        </w:rPr>
        <w:t>nd Integratio</w:t>
      </w:r>
      <w:r>
        <w:rPr>
          <w:rFonts w:ascii="Arial" w:eastAsia="Times New Roman" w:hAnsi="Arial" w:cs="Arial"/>
          <w:b/>
          <w:bCs/>
        </w:rPr>
        <w:t>n</w:t>
      </w:r>
    </w:p>
    <w:p w:rsidR="00000000" w:rsidRDefault="00393024">
      <w:pPr>
        <w:divId w:val="496231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w:t>
      </w:r>
      <w:r>
        <w:rPr>
          <w:rFonts w:ascii="Arial" w:eastAsia="Times New Roman" w:hAnsi="Arial" w:cs="Arial"/>
          <w:sz w:val="20"/>
          <w:szCs w:val="20"/>
        </w:rPr>
        <w:t xml:space="preserve"> programs such as: Head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19"/>
        <w:gridCol w:w="6696"/>
      </w:tblGrid>
      <w:tr w:rsidR="00000000">
        <w:trPr>
          <w:divId w:val="3711499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co</w:t>
            </w:r>
            <w:r>
              <w:rPr>
                <w:rFonts w:ascii="Arial" w:eastAsia="Times New Roman" w:hAnsi="Arial" w:cs="Arial"/>
                <w:b/>
                <w:bCs/>
                <w:sz w:val="20"/>
                <w:szCs w:val="20"/>
              </w:rPr>
              <w:t>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3711499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Transition Orientation (Pre-K/Kindergarten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This program assists parents in making an easy transition from Day Care/Head Start to Miami Dade County Public Schools</w:t>
            </w:r>
            <w:r>
              <w:rPr>
                <w:rFonts w:ascii="Arial" w:eastAsia="Times New Roman" w:hAnsi="Arial" w:cs="Arial"/>
                <w:sz w:val="20"/>
                <w:szCs w:val="20"/>
              </w:rPr>
              <w:t>.</w:t>
            </w:r>
          </w:p>
        </w:tc>
      </w:tr>
      <w:tr w:rsidR="00000000">
        <w:trPr>
          <w:divId w:val="3711499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Florida Standards Overvie</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Parents are provided with an overview of the Florida Standards and how it relates to students success. They will also be provided with necessary skills and tools that will allow them to assist their children with school work at home.</w:t>
            </w:r>
            <w:r>
              <w:rPr>
                <w:rFonts w:ascii="Arial" w:eastAsia="Times New Roman" w:hAnsi="Arial" w:cs="Arial"/>
                <w:sz w:val="20"/>
                <w:szCs w:val="20"/>
              </w:rPr>
              <w:t xml:space="preserve"> </w:t>
            </w:r>
          </w:p>
        </w:tc>
      </w:tr>
      <w:tr w:rsidR="00000000">
        <w:trPr>
          <w:divId w:val="3711499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FSA ELA Readi</w:t>
            </w:r>
            <w:r>
              <w:rPr>
                <w:rFonts w:ascii="Arial" w:eastAsia="Times New Roman" w:hAnsi="Arial" w:cs="Arial"/>
                <w:sz w:val="20"/>
                <w:szCs w:val="20"/>
              </w:rPr>
              <w:t>ng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Review the McGraw Hill Core Reading Program with parents. Provide parents with tools that will better assist them in improving their child's reading skills</w:t>
            </w:r>
            <w:r>
              <w:rPr>
                <w:rFonts w:ascii="Arial" w:eastAsia="Times New Roman" w:hAnsi="Arial" w:cs="Arial"/>
                <w:sz w:val="20"/>
                <w:szCs w:val="20"/>
              </w:rPr>
              <w:t>.</w:t>
            </w:r>
          </w:p>
        </w:tc>
      </w:tr>
      <w:tr w:rsidR="00000000">
        <w:trPr>
          <w:divId w:val="3711499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FSA Writing Workshop</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Provide parents with tools that will better assist them</w:t>
            </w:r>
            <w:r>
              <w:rPr>
                <w:rFonts w:ascii="Arial" w:eastAsia="Times New Roman" w:hAnsi="Arial" w:cs="Arial"/>
                <w:sz w:val="20"/>
                <w:szCs w:val="20"/>
              </w:rPr>
              <w:t xml:space="preserve"> in improving their child's writing skills</w:t>
            </w:r>
            <w:r>
              <w:rPr>
                <w:rFonts w:ascii="Arial" w:eastAsia="Times New Roman" w:hAnsi="Arial" w:cs="Arial"/>
                <w:sz w:val="20"/>
                <w:szCs w:val="20"/>
              </w:rPr>
              <w:t>.</w:t>
            </w:r>
          </w:p>
        </w:tc>
      </w:tr>
      <w:tr w:rsidR="00000000">
        <w:trPr>
          <w:divId w:val="3711499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FSA Mathematics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Provide parents with tools that will better assist them in improving their child's mathematics skills</w:t>
            </w:r>
            <w:r>
              <w:rPr>
                <w:rFonts w:ascii="Arial" w:eastAsia="Times New Roman" w:hAnsi="Arial" w:cs="Arial"/>
                <w:sz w:val="20"/>
                <w:szCs w:val="20"/>
              </w:rPr>
              <w:t>.</w:t>
            </w:r>
          </w:p>
        </w:tc>
      </w:tr>
      <w:tr w:rsidR="00000000">
        <w:trPr>
          <w:divId w:val="3711499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FCAT 2.0 Science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Provide parents with tools that will better assist them in improving their child's science skills</w:t>
            </w:r>
            <w:r>
              <w:rPr>
                <w:rFonts w:ascii="Arial" w:eastAsia="Times New Roman" w:hAnsi="Arial" w:cs="Arial"/>
                <w:sz w:val="20"/>
                <w:szCs w:val="20"/>
              </w:rPr>
              <w:t>.</w:t>
            </w:r>
          </w:p>
        </w:tc>
      </w:tr>
    </w:tbl>
    <w:p w:rsidR="00000000" w:rsidRDefault="00393024">
      <w:pPr>
        <w:divId w:val="187056108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7B5200" w:rsidRDefault="007B5200">
      <w:pPr>
        <w:spacing w:after="240"/>
        <w:divId w:val="278535343"/>
        <w:rPr>
          <w:rFonts w:ascii="Arial" w:eastAsia="Times New Roman" w:hAnsi="Arial" w:cs="Arial"/>
          <w:b/>
          <w:bCs/>
        </w:rPr>
      </w:pPr>
    </w:p>
    <w:p w:rsidR="007B5200" w:rsidRDefault="007B5200">
      <w:pPr>
        <w:spacing w:after="240"/>
        <w:divId w:val="278535343"/>
        <w:rPr>
          <w:rFonts w:ascii="Arial" w:eastAsia="Times New Roman" w:hAnsi="Arial" w:cs="Arial"/>
          <w:b/>
          <w:bCs/>
        </w:rPr>
      </w:pPr>
    </w:p>
    <w:p w:rsidR="007B5200" w:rsidRDefault="007B5200">
      <w:pPr>
        <w:spacing w:after="240"/>
        <w:divId w:val="278535343"/>
        <w:rPr>
          <w:rFonts w:ascii="Arial" w:eastAsia="Times New Roman" w:hAnsi="Arial" w:cs="Arial"/>
          <w:b/>
          <w:bCs/>
        </w:rPr>
      </w:pPr>
    </w:p>
    <w:p w:rsidR="007B5200" w:rsidRDefault="007B5200">
      <w:pPr>
        <w:spacing w:after="240"/>
        <w:divId w:val="278535343"/>
        <w:rPr>
          <w:rFonts w:ascii="Arial" w:eastAsia="Times New Roman" w:hAnsi="Arial" w:cs="Arial"/>
          <w:b/>
          <w:bCs/>
        </w:rPr>
      </w:pPr>
    </w:p>
    <w:p w:rsidR="007B5200" w:rsidRDefault="007B5200">
      <w:pPr>
        <w:spacing w:after="240"/>
        <w:divId w:val="278535343"/>
        <w:rPr>
          <w:rFonts w:ascii="Arial" w:eastAsia="Times New Roman" w:hAnsi="Arial" w:cs="Arial"/>
          <w:b/>
          <w:bCs/>
        </w:rPr>
      </w:pPr>
    </w:p>
    <w:p w:rsidR="007B5200" w:rsidRDefault="007B5200">
      <w:pPr>
        <w:spacing w:after="240"/>
        <w:divId w:val="278535343"/>
        <w:rPr>
          <w:rFonts w:ascii="Arial" w:eastAsia="Times New Roman" w:hAnsi="Arial" w:cs="Arial"/>
          <w:b/>
          <w:bCs/>
        </w:rPr>
      </w:pPr>
    </w:p>
    <w:p w:rsidR="007B5200" w:rsidRDefault="007B5200">
      <w:pPr>
        <w:spacing w:after="240"/>
        <w:divId w:val="278535343"/>
        <w:rPr>
          <w:rFonts w:ascii="Arial" w:eastAsia="Times New Roman" w:hAnsi="Arial" w:cs="Arial"/>
          <w:b/>
          <w:bCs/>
        </w:rPr>
      </w:pPr>
    </w:p>
    <w:p w:rsidR="00000000" w:rsidRDefault="00393024">
      <w:pPr>
        <w:spacing w:after="240"/>
        <w:divId w:val="278535343"/>
        <w:rPr>
          <w:rFonts w:ascii="Arial" w:eastAsia="Times New Roman" w:hAnsi="Arial" w:cs="Arial"/>
          <w:sz w:val="20"/>
          <w:szCs w:val="20"/>
        </w:rPr>
      </w:pPr>
      <w:r>
        <w:rPr>
          <w:rFonts w:ascii="Arial" w:eastAsia="Times New Roman" w:hAnsi="Arial" w:cs="Arial"/>
          <w:b/>
          <w:bCs/>
        </w:rPr>
        <w:lastRenderedPageBreak/>
        <w:t>Annual Parent Meetin</w:t>
      </w:r>
      <w:r>
        <w:rPr>
          <w:rFonts w:ascii="Arial" w:eastAsia="Times New Roman" w:hAnsi="Arial" w:cs="Arial"/>
          <w:b/>
          <w:bCs/>
        </w:rPr>
        <w:t>g</w:t>
      </w:r>
    </w:p>
    <w:p w:rsidR="00000000" w:rsidRDefault="00393024">
      <w:pPr>
        <w:divId w:val="2785353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t>
      </w:r>
      <w:r w:rsidR="007B5200">
        <w:rPr>
          <w:rFonts w:ascii="Arial" w:eastAsia="Times New Roman" w:hAnsi="Arial" w:cs="Arial"/>
          <w:sz w:val="20"/>
          <w:szCs w:val="20"/>
        </w:rPr>
        <w:t>-</w:t>
      </w:r>
      <w:r>
        <w:rPr>
          <w:rFonts w:ascii="Arial" w:eastAsia="Times New Roman" w:hAnsi="Arial" w:cs="Arial"/>
          <w:sz w:val="20"/>
          <w:szCs w:val="20"/>
        </w:rPr>
        <w:t xml:space="preserve">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90"/>
        <w:gridCol w:w="3284"/>
        <w:gridCol w:w="1335"/>
        <w:gridCol w:w="2006"/>
      </w:tblGrid>
      <w:tr w:rsidR="00000000">
        <w:trPr>
          <w:divId w:val="20293273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293273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Pre-K/K Parent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Teachers/Administration/Registra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August 21,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Parental Contact, Agendas, Sign-in Sheets</w:t>
            </w:r>
            <w:r>
              <w:rPr>
                <w:rFonts w:ascii="Arial" w:eastAsia="Times New Roman" w:hAnsi="Arial" w:cs="Arial"/>
                <w:sz w:val="20"/>
                <w:szCs w:val="20"/>
              </w:rPr>
              <w:t xml:space="preserve"> </w:t>
            </w:r>
          </w:p>
        </w:tc>
      </w:tr>
      <w:tr w:rsidR="00000000">
        <w:trPr>
          <w:divId w:val="20293273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Title I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Community Involvement Specialist/Administratio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September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Up-dated Title I Information packets, Sign-in sheets</w:t>
            </w:r>
            <w:r>
              <w:rPr>
                <w:rFonts w:ascii="Arial" w:eastAsia="Times New Roman" w:hAnsi="Arial" w:cs="Arial"/>
                <w:sz w:val="20"/>
                <w:szCs w:val="20"/>
              </w:rPr>
              <w:t>,</w:t>
            </w:r>
          </w:p>
        </w:tc>
      </w:tr>
      <w:tr w:rsidR="00000000">
        <w:trPr>
          <w:divId w:val="20293273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Teachers/Administratio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September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Parental Contact Sign-in Sheet</w:t>
            </w:r>
            <w:r>
              <w:rPr>
                <w:rFonts w:ascii="Arial" w:eastAsia="Times New Roman" w:hAnsi="Arial" w:cs="Arial"/>
                <w:sz w:val="20"/>
                <w:szCs w:val="20"/>
              </w:rPr>
              <w:t>s</w:t>
            </w:r>
          </w:p>
        </w:tc>
      </w:tr>
      <w:tr w:rsidR="00000000">
        <w:trPr>
          <w:divId w:val="20293273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FCAT Reading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Reading Coaches/Parent Liaison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November, 2015</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Agendas, Sign-in Sheets,2012-2013 FCAT Reading Result</w:t>
            </w:r>
            <w:r>
              <w:rPr>
                <w:rFonts w:ascii="Arial" w:eastAsia="Times New Roman" w:hAnsi="Arial" w:cs="Arial"/>
                <w:sz w:val="20"/>
                <w:szCs w:val="20"/>
              </w:rPr>
              <w:t>s</w:t>
            </w:r>
          </w:p>
        </w:tc>
      </w:tr>
      <w:tr w:rsidR="00000000">
        <w:trPr>
          <w:divId w:val="20293273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FCAT Writing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Reading Coaches/Parent Liaison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Agendas, Sign-in sheets, 2012-2013 FCAT Writing Result</w:t>
            </w:r>
            <w:r>
              <w:rPr>
                <w:rFonts w:ascii="Arial" w:eastAsia="Times New Roman" w:hAnsi="Arial" w:cs="Arial"/>
                <w:sz w:val="20"/>
                <w:szCs w:val="20"/>
              </w:rPr>
              <w:t>s</w:t>
            </w:r>
          </w:p>
        </w:tc>
      </w:tr>
      <w:tr w:rsidR="00000000">
        <w:trPr>
          <w:divId w:val="20293273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FCAT Mathematics/Science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Math/Science Coach/Parent Liaison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Agendas, Sign-in sheets, FCAT Mathematics Result</w:t>
            </w:r>
            <w:r>
              <w:rPr>
                <w:rFonts w:ascii="Arial" w:eastAsia="Times New Roman" w:hAnsi="Arial" w:cs="Arial"/>
                <w:sz w:val="20"/>
                <w:szCs w:val="20"/>
              </w:rPr>
              <w:t>s</w:t>
            </w:r>
          </w:p>
        </w:tc>
      </w:tr>
      <w:tr w:rsidR="00000000">
        <w:trPr>
          <w:divId w:val="20293273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EESAC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EESAC Chairperson/Administratio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August 24, 2014 - June 10,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Sign-in Sheets for meetings, Increased number of attendee</w:t>
            </w:r>
            <w:r>
              <w:rPr>
                <w:rFonts w:ascii="Arial" w:eastAsia="Times New Roman" w:hAnsi="Arial" w:cs="Arial"/>
                <w:sz w:val="20"/>
                <w:szCs w:val="20"/>
              </w:rPr>
              <w:t>s</w:t>
            </w:r>
          </w:p>
        </w:tc>
      </w:tr>
      <w:tr w:rsidR="00000000">
        <w:trPr>
          <w:divId w:val="20293273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PTA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PTA Presiden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October,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Sign-in Sheets for Meetings, Increased number of attendee</w:t>
            </w:r>
            <w:r>
              <w:rPr>
                <w:rFonts w:ascii="Arial" w:eastAsia="Times New Roman" w:hAnsi="Arial" w:cs="Arial"/>
                <w:sz w:val="20"/>
                <w:szCs w:val="20"/>
              </w:rPr>
              <w:t>s</w:t>
            </w:r>
          </w:p>
        </w:tc>
      </w:tr>
      <w:tr w:rsidR="00000000">
        <w:trPr>
          <w:divId w:val="20293273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Parenting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Community Involvement Specialist/Administratio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Improved student behavior and attendanc</w:t>
            </w:r>
            <w:r>
              <w:rPr>
                <w:rFonts w:ascii="Arial" w:eastAsia="Times New Roman" w:hAnsi="Arial" w:cs="Arial"/>
                <w:sz w:val="20"/>
                <w:szCs w:val="20"/>
              </w:rPr>
              <w:t>e</w:t>
            </w:r>
          </w:p>
        </w:tc>
      </w:tr>
      <w:tr w:rsidR="00000000">
        <w:trPr>
          <w:divId w:val="20293273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5200">
            <w:pPr>
              <w:rPr>
                <w:rFonts w:ascii="Arial" w:eastAsia="Times New Roman" w:hAnsi="Arial" w:cs="Arial"/>
                <w:sz w:val="20"/>
                <w:szCs w:val="20"/>
              </w:rPr>
            </w:pPr>
            <w:r>
              <w:rPr>
                <w:rFonts w:ascii="Arial" w:eastAsia="Times New Roman" w:hAnsi="Arial" w:cs="Arial"/>
                <w:sz w:val="20"/>
                <w:szCs w:val="20"/>
              </w:rPr>
              <w:t>DAC Mee</w:t>
            </w:r>
            <w:r w:rsidR="00393024">
              <w:rPr>
                <w:rFonts w:ascii="Arial" w:eastAsia="Times New Roman" w:hAnsi="Arial" w:cs="Arial"/>
                <w:sz w:val="20"/>
                <w:szCs w:val="20"/>
              </w:rPr>
              <w:t>ting</w:t>
            </w:r>
            <w:r w:rsidR="00393024">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Title I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November,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Increased number of attendee</w:t>
            </w:r>
            <w:r>
              <w:rPr>
                <w:rFonts w:ascii="Arial" w:eastAsia="Times New Roman" w:hAnsi="Arial" w:cs="Arial"/>
                <w:sz w:val="20"/>
                <w:szCs w:val="20"/>
              </w:rPr>
              <w:t>s</w:t>
            </w:r>
          </w:p>
        </w:tc>
      </w:tr>
      <w:tr w:rsidR="00000000">
        <w:trPr>
          <w:divId w:val="20293273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Title I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Increased number of attendee</w:t>
            </w:r>
            <w:r>
              <w:rPr>
                <w:rFonts w:ascii="Arial" w:eastAsia="Times New Roman" w:hAnsi="Arial" w:cs="Arial"/>
                <w:sz w:val="20"/>
                <w:szCs w:val="20"/>
              </w:rPr>
              <w:t>s</w:t>
            </w:r>
          </w:p>
        </w:tc>
      </w:tr>
      <w:tr w:rsidR="00000000">
        <w:trPr>
          <w:divId w:val="20293273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Student of the Month Assembl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August, 2015-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Increased number of attendee</w:t>
            </w:r>
            <w:r>
              <w:rPr>
                <w:rFonts w:ascii="Arial" w:eastAsia="Times New Roman" w:hAnsi="Arial" w:cs="Arial"/>
                <w:sz w:val="20"/>
                <w:szCs w:val="20"/>
              </w:rPr>
              <w:t>s</w:t>
            </w:r>
          </w:p>
        </w:tc>
      </w:tr>
      <w:tr w:rsidR="00000000">
        <w:trPr>
          <w:divId w:val="20293273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Pre-K Parent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Teachers/Administration/Registra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Parental Contact, Agendas, Sign-in Sheets</w:t>
            </w:r>
            <w:r>
              <w:rPr>
                <w:rFonts w:ascii="Arial" w:eastAsia="Times New Roman" w:hAnsi="Arial" w:cs="Arial"/>
                <w:sz w:val="20"/>
                <w:szCs w:val="20"/>
              </w:rPr>
              <w:t xml:space="preserve"> </w:t>
            </w:r>
          </w:p>
        </w:tc>
      </w:tr>
      <w:tr w:rsidR="00000000">
        <w:trPr>
          <w:divId w:val="20293273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Kindergarten Parent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Teachers/Administration/Registra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Parental Contact, Agendas, Sign-in Sheets</w:t>
            </w:r>
            <w:r>
              <w:rPr>
                <w:rFonts w:ascii="Arial" w:eastAsia="Times New Roman" w:hAnsi="Arial" w:cs="Arial"/>
                <w:sz w:val="20"/>
                <w:szCs w:val="20"/>
              </w:rPr>
              <w:t xml:space="preserve"> </w:t>
            </w:r>
          </w:p>
        </w:tc>
      </w:tr>
    </w:tbl>
    <w:p w:rsidR="00000000" w:rsidRDefault="00393024">
      <w:pPr>
        <w:divId w:val="110219104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7B5200" w:rsidRDefault="007B5200">
      <w:pPr>
        <w:spacing w:after="240"/>
        <w:divId w:val="342782544"/>
        <w:rPr>
          <w:rFonts w:ascii="Arial" w:eastAsia="Times New Roman" w:hAnsi="Arial" w:cs="Arial"/>
          <w:b/>
          <w:bCs/>
        </w:rPr>
      </w:pPr>
    </w:p>
    <w:p w:rsidR="007B5200" w:rsidRDefault="007B5200">
      <w:pPr>
        <w:spacing w:after="240"/>
        <w:divId w:val="342782544"/>
        <w:rPr>
          <w:rFonts w:ascii="Arial" w:eastAsia="Times New Roman" w:hAnsi="Arial" w:cs="Arial"/>
          <w:b/>
          <w:bCs/>
        </w:rPr>
      </w:pPr>
    </w:p>
    <w:p w:rsidR="007B5200" w:rsidRDefault="007B5200">
      <w:pPr>
        <w:spacing w:after="240"/>
        <w:divId w:val="342782544"/>
        <w:rPr>
          <w:rFonts w:ascii="Arial" w:eastAsia="Times New Roman" w:hAnsi="Arial" w:cs="Arial"/>
          <w:b/>
          <w:bCs/>
        </w:rPr>
      </w:pPr>
    </w:p>
    <w:p w:rsidR="00000000" w:rsidRDefault="00393024">
      <w:pPr>
        <w:spacing w:after="240"/>
        <w:divId w:val="342782544"/>
        <w:rPr>
          <w:rFonts w:ascii="Arial" w:eastAsia="Times New Roman" w:hAnsi="Arial" w:cs="Arial"/>
          <w:sz w:val="20"/>
          <w:szCs w:val="20"/>
        </w:rPr>
      </w:pPr>
      <w:r>
        <w:rPr>
          <w:rFonts w:ascii="Arial" w:eastAsia="Times New Roman" w:hAnsi="Arial" w:cs="Arial"/>
          <w:b/>
          <w:bCs/>
        </w:rPr>
        <w:lastRenderedPageBreak/>
        <w:t>Flexible Parent Meeting</w:t>
      </w:r>
      <w:r>
        <w:rPr>
          <w:rFonts w:ascii="Arial" w:eastAsia="Times New Roman" w:hAnsi="Arial" w:cs="Arial"/>
          <w:b/>
          <w:bCs/>
        </w:rPr>
        <w:t>s</w:t>
      </w:r>
    </w:p>
    <w:p w:rsidR="00000000" w:rsidRDefault="00393024">
      <w:pPr>
        <w:divId w:val="3427825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763314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93024">
            <w:pPr>
              <w:divId w:val="196550118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Leadership Team and Staff at Santa Clara Elementary believe strongly in the importance of parental involvement and therefore, will accommodate parents by providing them with alternative means of communication regarding their child progress. During the </w:t>
            </w:r>
            <w:r w:rsidR="007B5200">
              <w:rPr>
                <w:rFonts w:ascii="Arial" w:eastAsia="Times New Roman" w:hAnsi="Arial" w:cs="Arial"/>
                <w:sz w:val="20"/>
                <w:szCs w:val="20"/>
              </w:rPr>
              <w:t xml:space="preserve">2015-2016 </w:t>
            </w:r>
            <w:r>
              <w:rPr>
                <w:rFonts w:ascii="Arial" w:eastAsia="Times New Roman" w:hAnsi="Arial" w:cs="Arial"/>
                <w:sz w:val="20"/>
                <w:szCs w:val="20"/>
              </w:rPr>
              <w:t>school year</w:t>
            </w:r>
            <w:r>
              <w:rPr>
                <w:rFonts w:ascii="Arial" w:eastAsia="Times New Roman" w:hAnsi="Arial" w:cs="Arial"/>
                <w:sz w:val="20"/>
                <w:szCs w:val="20"/>
              </w:rPr>
              <w:t xml:space="preserve"> we will conduct meetings before and after school, including some meetings conducted via phone as necessary, and the CIS will continue to conduct home visits as needed.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On the first Wednesday of every month, the parent center will </w:t>
            </w:r>
            <w:r>
              <w:rPr>
                <w:rFonts w:ascii="Arial" w:eastAsia="Times New Roman" w:hAnsi="Arial" w:cs="Arial"/>
                <w:sz w:val="20"/>
                <w:szCs w:val="20"/>
              </w:rPr>
              <w:t>remain open in the evening until 4:00 P.M. The principal will work with the parent liaison to create a flexible schedule to ensure that the center is open at times convenient for parents. The parent liaison will maintain and record participation. Adjustmen</w:t>
            </w:r>
            <w:r>
              <w:rPr>
                <w:rFonts w:ascii="Arial" w:eastAsia="Times New Roman" w:hAnsi="Arial" w:cs="Arial"/>
                <w:sz w:val="20"/>
                <w:szCs w:val="20"/>
              </w:rPr>
              <w:t>ts will be made accordingly</w:t>
            </w:r>
            <w:r>
              <w:rPr>
                <w:rFonts w:ascii="Arial" w:eastAsia="Times New Roman" w:hAnsi="Arial" w:cs="Arial"/>
                <w:sz w:val="20"/>
                <w:szCs w:val="20"/>
              </w:rPr>
              <w:t>.</w:t>
            </w:r>
          </w:p>
        </w:tc>
      </w:tr>
    </w:tbl>
    <w:p w:rsidR="00000000" w:rsidRDefault="00393024">
      <w:pPr>
        <w:divId w:val="108981387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B5200" w:rsidRDefault="007B5200">
      <w:pPr>
        <w:spacing w:after="240"/>
        <w:divId w:val="627979165"/>
        <w:rPr>
          <w:rFonts w:ascii="Arial" w:eastAsia="Times New Roman" w:hAnsi="Arial" w:cs="Arial"/>
          <w:b/>
          <w:bCs/>
        </w:rPr>
      </w:pPr>
    </w:p>
    <w:p w:rsidR="007B5200" w:rsidRDefault="007B5200">
      <w:pPr>
        <w:spacing w:after="240"/>
        <w:divId w:val="627979165"/>
        <w:rPr>
          <w:rFonts w:ascii="Arial" w:eastAsia="Times New Roman" w:hAnsi="Arial" w:cs="Arial"/>
          <w:b/>
          <w:bCs/>
        </w:rPr>
      </w:pPr>
    </w:p>
    <w:p w:rsidR="007B5200" w:rsidRDefault="007B5200">
      <w:pPr>
        <w:spacing w:after="240"/>
        <w:divId w:val="627979165"/>
        <w:rPr>
          <w:rFonts w:ascii="Arial" w:eastAsia="Times New Roman" w:hAnsi="Arial" w:cs="Arial"/>
          <w:b/>
          <w:bCs/>
        </w:rPr>
      </w:pPr>
    </w:p>
    <w:p w:rsidR="007B5200" w:rsidRDefault="007B5200">
      <w:pPr>
        <w:spacing w:after="240"/>
        <w:divId w:val="627979165"/>
        <w:rPr>
          <w:rFonts w:ascii="Arial" w:eastAsia="Times New Roman" w:hAnsi="Arial" w:cs="Arial"/>
          <w:b/>
          <w:bCs/>
        </w:rPr>
      </w:pPr>
    </w:p>
    <w:p w:rsidR="007B5200" w:rsidRDefault="007B5200">
      <w:pPr>
        <w:spacing w:after="240"/>
        <w:divId w:val="627979165"/>
        <w:rPr>
          <w:rFonts w:ascii="Arial" w:eastAsia="Times New Roman" w:hAnsi="Arial" w:cs="Arial"/>
          <w:b/>
          <w:bCs/>
        </w:rPr>
      </w:pPr>
    </w:p>
    <w:p w:rsidR="007B5200" w:rsidRDefault="007B5200">
      <w:pPr>
        <w:spacing w:after="240"/>
        <w:divId w:val="627979165"/>
        <w:rPr>
          <w:rFonts w:ascii="Arial" w:eastAsia="Times New Roman" w:hAnsi="Arial" w:cs="Arial"/>
          <w:b/>
          <w:bCs/>
        </w:rPr>
      </w:pPr>
    </w:p>
    <w:p w:rsidR="007B5200" w:rsidRDefault="007B5200">
      <w:pPr>
        <w:spacing w:after="240"/>
        <w:divId w:val="627979165"/>
        <w:rPr>
          <w:rFonts w:ascii="Arial" w:eastAsia="Times New Roman" w:hAnsi="Arial" w:cs="Arial"/>
          <w:b/>
          <w:bCs/>
        </w:rPr>
      </w:pPr>
    </w:p>
    <w:p w:rsidR="007B5200" w:rsidRDefault="007B5200">
      <w:pPr>
        <w:spacing w:after="240"/>
        <w:divId w:val="627979165"/>
        <w:rPr>
          <w:rFonts w:ascii="Arial" w:eastAsia="Times New Roman" w:hAnsi="Arial" w:cs="Arial"/>
          <w:b/>
          <w:bCs/>
        </w:rPr>
      </w:pPr>
    </w:p>
    <w:p w:rsidR="007B5200" w:rsidRDefault="007B5200">
      <w:pPr>
        <w:spacing w:after="240"/>
        <w:divId w:val="627979165"/>
        <w:rPr>
          <w:rFonts w:ascii="Arial" w:eastAsia="Times New Roman" w:hAnsi="Arial" w:cs="Arial"/>
          <w:b/>
          <w:bCs/>
        </w:rPr>
      </w:pPr>
    </w:p>
    <w:p w:rsidR="007B5200" w:rsidRDefault="007B5200">
      <w:pPr>
        <w:spacing w:after="240"/>
        <w:divId w:val="627979165"/>
        <w:rPr>
          <w:rFonts w:ascii="Arial" w:eastAsia="Times New Roman" w:hAnsi="Arial" w:cs="Arial"/>
          <w:b/>
          <w:bCs/>
        </w:rPr>
      </w:pPr>
    </w:p>
    <w:p w:rsidR="007B5200" w:rsidRDefault="007B5200">
      <w:pPr>
        <w:spacing w:after="240"/>
        <w:divId w:val="627979165"/>
        <w:rPr>
          <w:rFonts w:ascii="Arial" w:eastAsia="Times New Roman" w:hAnsi="Arial" w:cs="Arial"/>
          <w:b/>
          <w:bCs/>
        </w:rPr>
      </w:pPr>
    </w:p>
    <w:p w:rsidR="007B5200" w:rsidRDefault="007B5200">
      <w:pPr>
        <w:spacing w:after="240"/>
        <w:divId w:val="627979165"/>
        <w:rPr>
          <w:rFonts w:ascii="Arial" w:eastAsia="Times New Roman" w:hAnsi="Arial" w:cs="Arial"/>
          <w:b/>
          <w:bCs/>
        </w:rPr>
      </w:pPr>
    </w:p>
    <w:p w:rsidR="007B5200" w:rsidRDefault="007B5200">
      <w:pPr>
        <w:spacing w:after="240"/>
        <w:divId w:val="627979165"/>
        <w:rPr>
          <w:rFonts w:ascii="Arial" w:eastAsia="Times New Roman" w:hAnsi="Arial" w:cs="Arial"/>
          <w:b/>
          <w:bCs/>
        </w:rPr>
      </w:pPr>
    </w:p>
    <w:p w:rsidR="007B5200" w:rsidRDefault="007B5200">
      <w:pPr>
        <w:spacing w:after="240"/>
        <w:divId w:val="627979165"/>
        <w:rPr>
          <w:rFonts w:ascii="Arial" w:eastAsia="Times New Roman" w:hAnsi="Arial" w:cs="Arial"/>
          <w:b/>
          <w:bCs/>
        </w:rPr>
      </w:pPr>
    </w:p>
    <w:p w:rsidR="007B5200" w:rsidRDefault="007B5200">
      <w:pPr>
        <w:spacing w:after="240"/>
        <w:divId w:val="627979165"/>
        <w:rPr>
          <w:rFonts w:ascii="Arial" w:eastAsia="Times New Roman" w:hAnsi="Arial" w:cs="Arial"/>
          <w:b/>
          <w:bCs/>
        </w:rPr>
      </w:pPr>
    </w:p>
    <w:p w:rsidR="007B5200" w:rsidRDefault="007B5200">
      <w:pPr>
        <w:spacing w:after="240"/>
        <w:divId w:val="627979165"/>
        <w:rPr>
          <w:rFonts w:ascii="Arial" w:eastAsia="Times New Roman" w:hAnsi="Arial" w:cs="Arial"/>
          <w:b/>
          <w:bCs/>
        </w:rPr>
      </w:pPr>
    </w:p>
    <w:p w:rsidR="007B5200" w:rsidRDefault="007B5200">
      <w:pPr>
        <w:spacing w:after="240"/>
        <w:divId w:val="627979165"/>
        <w:rPr>
          <w:rFonts w:ascii="Arial" w:eastAsia="Times New Roman" w:hAnsi="Arial" w:cs="Arial"/>
          <w:b/>
          <w:bCs/>
        </w:rPr>
      </w:pPr>
    </w:p>
    <w:p w:rsidR="007B5200" w:rsidRDefault="007B5200">
      <w:pPr>
        <w:spacing w:after="240"/>
        <w:divId w:val="627979165"/>
        <w:rPr>
          <w:rFonts w:ascii="Arial" w:eastAsia="Times New Roman" w:hAnsi="Arial" w:cs="Arial"/>
          <w:b/>
          <w:bCs/>
        </w:rPr>
      </w:pPr>
    </w:p>
    <w:p w:rsidR="00000000" w:rsidRDefault="00393024">
      <w:pPr>
        <w:spacing w:after="240"/>
        <w:divId w:val="627979165"/>
        <w:rPr>
          <w:rFonts w:ascii="Arial" w:eastAsia="Times New Roman" w:hAnsi="Arial" w:cs="Arial"/>
          <w:sz w:val="20"/>
          <w:szCs w:val="20"/>
        </w:rPr>
      </w:pPr>
      <w:r>
        <w:rPr>
          <w:rFonts w:ascii="Arial" w:eastAsia="Times New Roman" w:hAnsi="Arial" w:cs="Arial"/>
          <w:b/>
          <w:bCs/>
        </w:rPr>
        <w:lastRenderedPageBreak/>
        <w:t>Building Capacit</w:t>
      </w:r>
      <w:r>
        <w:rPr>
          <w:rFonts w:ascii="Arial" w:eastAsia="Times New Roman" w:hAnsi="Arial" w:cs="Arial"/>
          <w:b/>
          <w:bCs/>
        </w:rPr>
        <w:t>y</w:t>
      </w:r>
    </w:p>
    <w:p w:rsidR="00000000" w:rsidRDefault="00393024">
      <w:pPr>
        <w:divId w:val="6279791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w:t>
      </w:r>
      <w:r>
        <w:rPr>
          <w:rFonts w:ascii="Arial" w:eastAsia="Times New Roman" w:hAnsi="Arial" w:cs="Arial"/>
          <w:sz w:val="20"/>
          <w:szCs w:val="20"/>
        </w:rPr>
        <w:t>to support a partnership among the school involved, parents, and the community to improve student academic achievement [Section 1118(e)]. Describe the actions the school will take to provide materials and training to help parents work with their child to i</w:t>
      </w:r>
      <w:r>
        <w:rPr>
          <w:rFonts w:ascii="Arial" w:eastAsia="Times New Roman" w:hAnsi="Arial" w:cs="Arial"/>
          <w:sz w:val="20"/>
          <w:szCs w:val="20"/>
        </w:rPr>
        <w:t>mprove their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86"/>
        <w:gridCol w:w="2452"/>
        <w:gridCol w:w="1508"/>
        <w:gridCol w:w="1071"/>
        <w:gridCol w:w="1798"/>
      </w:tblGrid>
      <w:tr w:rsidR="00000000">
        <w:trPr>
          <w:divId w:val="6311342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Cont</w:t>
            </w:r>
            <w:r>
              <w:rPr>
                <w:rFonts w:ascii="Arial" w:eastAsia="Times New Roman" w:hAnsi="Arial" w:cs="Arial"/>
                <w:b/>
                <w:bCs/>
                <w:sz w:val="20"/>
                <w:szCs w:val="20"/>
              </w:rPr>
              <w: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31134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Title I Orientation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Community Involvement Specialist/Administratio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 xml:space="preserve">Parents will be better able to </w:t>
            </w:r>
            <w:r>
              <w:rPr>
                <w:rFonts w:ascii="Arial" w:eastAsia="Times New Roman" w:hAnsi="Arial" w:cs="Arial"/>
                <w:sz w:val="20"/>
                <w:szCs w:val="20"/>
              </w:rPr>
              <w:t>assist their children in Reading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Agendas, Sign-in sheets, and any hand-out materials</w:t>
            </w:r>
            <w:r>
              <w:rPr>
                <w:rFonts w:ascii="Arial" w:eastAsia="Times New Roman" w:hAnsi="Arial" w:cs="Arial"/>
                <w:sz w:val="20"/>
                <w:szCs w:val="20"/>
              </w:rPr>
              <w:t>.</w:t>
            </w:r>
          </w:p>
        </w:tc>
      </w:tr>
      <w:tr w:rsidR="00000000">
        <w:trPr>
          <w:divId w:val="631134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Florida Standards pertaining to specific grade leve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Instructional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Parents will be provided with an overview including expectations and grade specific information regarding the CCSS. They will also be directed to additional information available on the Miami Dade Schools website and the FLDOE websites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Age</w:t>
            </w:r>
            <w:r>
              <w:rPr>
                <w:rFonts w:ascii="Arial" w:eastAsia="Times New Roman" w:hAnsi="Arial" w:cs="Arial"/>
                <w:sz w:val="20"/>
                <w:szCs w:val="20"/>
              </w:rPr>
              <w:t>ndas and Sign-in sheets</w:t>
            </w:r>
            <w:r>
              <w:rPr>
                <w:rFonts w:ascii="Arial" w:eastAsia="Times New Roman" w:hAnsi="Arial" w:cs="Arial"/>
                <w:sz w:val="20"/>
                <w:szCs w:val="20"/>
              </w:rPr>
              <w:t xml:space="preserve"> </w:t>
            </w:r>
          </w:p>
        </w:tc>
      </w:tr>
      <w:tr w:rsidR="00000000">
        <w:trPr>
          <w:divId w:val="631134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FSA ELA Reading/Writing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Instructional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Parents will be better able to assist their children in Writing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Agendas, Sign-in sheets, and any hand-out materials. Increased student achievement in all academics</w:t>
            </w:r>
            <w:r>
              <w:rPr>
                <w:rFonts w:ascii="Arial" w:eastAsia="Times New Roman" w:hAnsi="Arial" w:cs="Arial"/>
                <w:sz w:val="20"/>
                <w:szCs w:val="20"/>
              </w:rPr>
              <w:t xml:space="preserve"> </w:t>
            </w:r>
          </w:p>
        </w:tc>
      </w:tr>
      <w:tr w:rsidR="00000000">
        <w:trPr>
          <w:divId w:val="631134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FSA Mathematics/FCAT Science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Instructional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Parents will be better able to assist their children in Mathematics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Agendas, Sign-in sheets, and any hand-out materials. Increased student achievement in all academics</w:t>
            </w:r>
            <w:r>
              <w:rPr>
                <w:rFonts w:ascii="Arial" w:eastAsia="Times New Roman" w:hAnsi="Arial" w:cs="Arial"/>
                <w:sz w:val="20"/>
                <w:szCs w:val="20"/>
              </w:rPr>
              <w:t xml:space="preserve"> </w:t>
            </w:r>
          </w:p>
        </w:tc>
      </w:tr>
      <w:tr w:rsidR="00000000">
        <w:trPr>
          <w:divId w:val="631134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SAT-10 Reading/Mathematics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Instructional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 xml:space="preserve">Parents will be better able to assist their children in Reading and </w:t>
            </w:r>
            <w:r>
              <w:rPr>
                <w:rFonts w:ascii="Arial" w:eastAsia="Times New Roman" w:hAnsi="Arial" w:cs="Arial"/>
                <w:sz w:val="20"/>
                <w:szCs w:val="20"/>
              </w:rPr>
              <w:t>Mathematics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Agendas, Sign-in sheets, and any hand-out materials</w:t>
            </w:r>
            <w:r>
              <w:rPr>
                <w:rFonts w:ascii="Arial" w:eastAsia="Times New Roman" w:hAnsi="Arial" w:cs="Arial"/>
                <w:sz w:val="20"/>
                <w:szCs w:val="20"/>
              </w:rPr>
              <w:t>.</w:t>
            </w:r>
          </w:p>
        </w:tc>
      </w:tr>
      <w:tr w:rsidR="00000000">
        <w:trPr>
          <w:divId w:val="631134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EESAC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5200" w:rsidP="007B5200">
            <w:pPr>
              <w:rPr>
                <w:rFonts w:ascii="Arial" w:eastAsia="Times New Roman" w:hAnsi="Arial" w:cs="Arial"/>
                <w:sz w:val="20"/>
                <w:szCs w:val="20"/>
              </w:rPr>
            </w:pPr>
            <w:r>
              <w:rPr>
                <w:rFonts w:ascii="Arial" w:eastAsia="Times New Roman" w:hAnsi="Arial" w:cs="Arial"/>
                <w:sz w:val="20"/>
                <w:szCs w:val="20"/>
              </w:rPr>
              <w:t>EESAC Chairpers</w:t>
            </w:r>
            <w:r w:rsidR="00393024">
              <w:rPr>
                <w:rFonts w:ascii="Arial" w:eastAsia="Times New Roman" w:hAnsi="Arial" w:cs="Arial"/>
                <w:sz w:val="20"/>
                <w:szCs w:val="20"/>
              </w:rPr>
              <w:t>on/Administratio</w:t>
            </w:r>
            <w:r w:rsidR="00393024">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 xml:space="preserve">Parents will be presented with an opportunity to become a </w:t>
            </w:r>
            <w:r>
              <w:rPr>
                <w:rFonts w:ascii="Arial" w:eastAsia="Times New Roman" w:hAnsi="Arial" w:cs="Arial"/>
                <w:sz w:val="20"/>
                <w:szCs w:val="20"/>
              </w:rPr>
              <w:lastRenderedPageBreak/>
              <w:t>stakeholder in their child's education. More informed parents are the better able they are to assist their children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lastRenderedPageBreak/>
              <w:t>August,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Agendas, Sign-in sheets, and any hand-out materials</w:t>
            </w:r>
            <w:r>
              <w:rPr>
                <w:rFonts w:ascii="Arial" w:eastAsia="Times New Roman" w:hAnsi="Arial" w:cs="Arial"/>
                <w:sz w:val="20"/>
                <w:szCs w:val="20"/>
              </w:rPr>
              <w:t>.</w:t>
            </w:r>
          </w:p>
        </w:tc>
      </w:tr>
      <w:tr w:rsidR="00000000">
        <w:trPr>
          <w:divId w:val="631134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Individual Conferences regarding technology and access to the Parent Portal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Community Involvement Specialist/Administratio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Parent liaisons will provide parents with individual help regarding how to access and log in on the Parent Portal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August,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Agendas, Sign-in sheets, and any hand-out materials</w:t>
            </w:r>
            <w:r>
              <w:rPr>
                <w:rFonts w:ascii="Arial" w:eastAsia="Times New Roman" w:hAnsi="Arial" w:cs="Arial"/>
                <w:sz w:val="20"/>
                <w:szCs w:val="20"/>
              </w:rPr>
              <w:t>.</w:t>
            </w:r>
          </w:p>
        </w:tc>
      </w:tr>
      <w:tr w:rsidR="00000000">
        <w:trPr>
          <w:divId w:val="631134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DAC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Title I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Parents will become better equipped to work with their children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November,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Agendas, Sign-in sheets/Flyer</w:t>
            </w:r>
            <w:r>
              <w:rPr>
                <w:rFonts w:ascii="Arial" w:eastAsia="Times New Roman" w:hAnsi="Arial" w:cs="Arial"/>
                <w:sz w:val="20"/>
                <w:szCs w:val="20"/>
              </w:rPr>
              <w:t>s</w:t>
            </w:r>
          </w:p>
        </w:tc>
      </w:tr>
      <w:tr w:rsidR="00000000">
        <w:trPr>
          <w:divId w:val="631134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Title I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Parents will become better equipped to work with their children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August, 2015 -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Agendas, Sign-in sheets/Flyer</w:t>
            </w:r>
            <w:r>
              <w:rPr>
                <w:rFonts w:ascii="Arial" w:eastAsia="Times New Roman" w:hAnsi="Arial" w:cs="Arial"/>
                <w:sz w:val="20"/>
                <w:szCs w:val="20"/>
              </w:rPr>
              <w:t>s</w:t>
            </w:r>
          </w:p>
        </w:tc>
      </w:tr>
      <w:tr w:rsidR="00000000">
        <w:trPr>
          <w:divId w:val="6311342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Student of the Mont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w:t>
            </w:r>
            <w:r w:rsidR="007B5200">
              <w:rPr>
                <w:rFonts w:ascii="Arial" w:eastAsia="Times New Roman" w:hAnsi="Arial" w:cs="Arial"/>
                <w:sz w:val="20"/>
                <w:szCs w:val="20"/>
              </w:rPr>
              <w:t>ents will provide support and en</w:t>
            </w:r>
            <w:r>
              <w:rPr>
                <w:rFonts w:ascii="Arial" w:eastAsia="Times New Roman" w:hAnsi="Arial" w:cs="Arial"/>
                <w:sz w:val="20"/>
                <w:szCs w:val="20"/>
              </w:rPr>
              <w:t>couragement for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September, 2015-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Sign-in sheets/Notification</w:t>
            </w:r>
            <w:r>
              <w:rPr>
                <w:rFonts w:ascii="Arial" w:eastAsia="Times New Roman" w:hAnsi="Arial" w:cs="Arial"/>
                <w:sz w:val="20"/>
                <w:szCs w:val="20"/>
              </w:rPr>
              <w:t>s</w:t>
            </w:r>
          </w:p>
        </w:tc>
      </w:tr>
    </w:tbl>
    <w:p w:rsidR="00000000" w:rsidRDefault="00393024">
      <w:pPr>
        <w:divId w:val="156560398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7B5200" w:rsidRDefault="007B5200">
      <w:pPr>
        <w:spacing w:after="240"/>
        <w:divId w:val="2133746002"/>
        <w:rPr>
          <w:rFonts w:ascii="Arial" w:eastAsia="Times New Roman" w:hAnsi="Arial" w:cs="Arial"/>
          <w:b/>
          <w:bCs/>
        </w:rPr>
      </w:pPr>
    </w:p>
    <w:p w:rsidR="007B5200" w:rsidRDefault="007B5200">
      <w:pPr>
        <w:spacing w:after="240"/>
        <w:divId w:val="2133746002"/>
        <w:rPr>
          <w:rFonts w:ascii="Arial" w:eastAsia="Times New Roman" w:hAnsi="Arial" w:cs="Arial"/>
          <w:b/>
          <w:bCs/>
        </w:rPr>
      </w:pPr>
    </w:p>
    <w:p w:rsidR="007B5200" w:rsidRDefault="007B5200">
      <w:pPr>
        <w:spacing w:after="240"/>
        <w:divId w:val="2133746002"/>
        <w:rPr>
          <w:rFonts w:ascii="Arial" w:eastAsia="Times New Roman" w:hAnsi="Arial" w:cs="Arial"/>
          <w:b/>
          <w:bCs/>
        </w:rPr>
      </w:pPr>
    </w:p>
    <w:p w:rsidR="007B5200" w:rsidRDefault="007B5200">
      <w:pPr>
        <w:spacing w:after="240"/>
        <w:divId w:val="2133746002"/>
        <w:rPr>
          <w:rFonts w:ascii="Arial" w:eastAsia="Times New Roman" w:hAnsi="Arial" w:cs="Arial"/>
          <w:b/>
          <w:bCs/>
        </w:rPr>
      </w:pPr>
    </w:p>
    <w:p w:rsidR="007B5200" w:rsidRDefault="007B5200">
      <w:pPr>
        <w:spacing w:after="240"/>
        <w:divId w:val="2133746002"/>
        <w:rPr>
          <w:rFonts w:ascii="Arial" w:eastAsia="Times New Roman" w:hAnsi="Arial" w:cs="Arial"/>
          <w:b/>
          <w:bCs/>
        </w:rPr>
      </w:pPr>
    </w:p>
    <w:p w:rsidR="007B5200" w:rsidRDefault="007B5200">
      <w:pPr>
        <w:spacing w:after="240"/>
        <w:divId w:val="2133746002"/>
        <w:rPr>
          <w:rFonts w:ascii="Arial" w:eastAsia="Times New Roman" w:hAnsi="Arial" w:cs="Arial"/>
          <w:b/>
          <w:bCs/>
        </w:rPr>
      </w:pPr>
    </w:p>
    <w:p w:rsidR="007B5200" w:rsidRDefault="007B5200">
      <w:pPr>
        <w:spacing w:after="240"/>
        <w:divId w:val="2133746002"/>
        <w:rPr>
          <w:rFonts w:ascii="Arial" w:eastAsia="Times New Roman" w:hAnsi="Arial" w:cs="Arial"/>
          <w:b/>
          <w:bCs/>
        </w:rPr>
      </w:pPr>
    </w:p>
    <w:p w:rsidR="007B5200" w:rsidRDefault="007B5200">
      <w:pPr>
        <w:spacing w:after="240"/>
        <w:divId w:val="2133746002"/>
        <w:rPr>
          <w:rFonts w:ascii="Arial" w:eastAsia="Times New Roman" w:hAnsi="Arial" w:cs="Arial"/>
          <w:b/>
          <w:bCs/>
        </w:rPr>
      </w:pPr>
    </w:p>
    <w:p w:rsidR="007B5200" w:rsidRDefault="007B5200">
      <w:pPr>
        <w:spacing w:after="240"/>
        <w:divId w:val="2133746002"/>
        <w:rPr>
          <w:rFonts w:ascii="Arial" w:eastAsia="Times New Roman" w:hAnsi="Arial" w:cs="Arial"/>
          <w:b/>
          <w:bCs/>
        </w:rPr>
      </w:pPr>
    </w:p>
    <w:p w:rsidR="007B5200" w:rsidRDefault="007B5200">
      <w:pPr>
        <w:spacing w:after="240"/>
        <w:divId w:val="2133746002"/>
        <w:rPr>
          <w:rFonts w:ascii="Arial" w:eastAsia="Times New Roman" w:hAnsi="Arial" w:cs="Arial"/>
          <w:b/>
          <w:bCs/>
        </w:rPr>
      </w:pPr>
    </w:p>
    <w:p w:rsidR="007B5200" w:rsidRDefault="007B5200">
      <w:pPr>
        <w:spacing w:after="240"/>
        <w:divId w:val="2133746002"/>
        <w:rPr>
          <w:rFonts w:ascii="Arial" w:eastAsia="Times New Roman" w:hAnsi="Arial" w:cs="Arial"/>
          <w:b/>
          <w:bCs/>
        </w:rPr>
      </w:pPr>
    </w:p>
    <w:p w:rsidR="007B5200" w:rsidRDefault="007B5200">
      <w:pPr>
        <w:spacing w:after="240"/>
        <w:divId w:val="2133746002"/>
        <w:rPr>
          <w:rFonts w:ascii="Arial" w:eastAsia="Times New Roman" w:hAnsi="Arial" w:cs="Arial"/>
          <w:b/>
          <w:bCs/>
        </w:rPr>
      </w:pPr>
    </w:p>
    <w:p w:rsidR="007B5200" w:rsidRDefault="007B5200">
      <w:pPr>
        <w:spacing w:after="240"/>
        <w:divId w:val="2133746002"/>
        <w:rPr>
          <w:rFonts w:ascii="Arial" w:eastAsia="Times New Roman" w:hAnsi="Arial" w:cs="Arial"/>
          <w:b/>
          <w:bCs/>
        </w:rPr>
      </w:pPr>
    </w:p>
    <w:p w:rsidR="00000000" w:rsidRDefault="00393024">
      <w:pPr>
        <w:spacing w:after="240"/>
        <w:divId w:val="213374600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393024">
      <w:pPr>
        <w:divId w:val="21337460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professional development activities the </w:t>
      </w:r>
      <w:r>
        <w:rPr>
          <w:rFonts w:ascii="Arial" w:eastAsia="Times New Roman" w:hAnsi="Arial" w:cs="Arial"/>
          <w:sz w:val="20"/>
          <w:szCs w:val="20"/>
        </w:rPr>
        <w:t>school will provide to educate the teachers, pupil services personnel, principals, and other staff in how to reach out to, communicate with, and work with parents as equal partners, in the value and utility of contributions of parents, and in how to implem</w:t>
      </w:r>
      <w:r>
        <w:rPr>
          <w:rFonts w:ascii="Arial" w:eastAsia="Times New Roman" w:hAnsi="Arial" w:cs="Arial"/>
          <w:sz w:val="20"/>
          <w:szCs w:val="20"/>
        </w:rPr>
        <w:t>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96"/>
        <w:gridCol w:w="2240"/>
        <w:gridCol w:w="2174"/>
        <w:gridCol w:w="1125"/>
        <w:gridCol w:w="1780"/>
      </w:tblGrid>
      <w:tr w:rsidR="00000000">
        <w:trPr>
          <w:divId w:val="14729405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729405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The importance of Maintaining Parental Contact Log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Grade Level Chairperson/Parent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Maintain improved communication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Sign-in sheets and agenda</w:t>
            </w:r>
            <w:r>
              <w:rPr>
                <w:rFonts w:ascii="Arial" w:eastAsia="Times New Roman" w:hAnsi="Arial" w:cs="Arial"/>
                <w:sz w:val="20"/>
                <w:szCs w:val="20"/>
              </w:rPr>
              <w:t>s</w:t>
            </w:r>
          </w:p>
        </w:tc>
      </w:tr>
      <w:tr w:rsidR="00000000">
        <w:trPr>
          <w:divId w:val="14729405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Cultural Sensitivity; Review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School Counselor and Community Outreach with parent Liaisons and school Leadershi</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Provide information to staff on the various cultures represented in school to promote and respect the diversities among all cultures.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Sign-in sheets and a</w:t>
            </w:r>
            <w:r>
              <w:rPr>
                <w:rFonts w:ascii="Arial" w:eastAsia="Times New Roman" w:hAnsi="Arial" w:cs="Arial"/>
                <w:sz w:val="20"/>
                <w:szCs w:val="20"/>
              </w:rPr>
              <w:t>genda</w:t>
            </w:r>
            <w:r>
              <w:rPr>
                <w:rFonts w:ascii="Arial" w:eastAsia="Times New Roman" w:hAnsi="Arial" w:cs="Arial"/>
                <w:sz w:val="20"/>
                <w:szCs w:val="20"/>
              </w:rPr>
              <w:t>s</w:t>
            </w:r>
          </w:p>
        </w:tc>
      </w:tr>
      <w:tr w:rsidR="00000000">
        <w:trPr>
          <w:divId w:val="14729405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Library Media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Knowledge of materials and services available to students and teachers; Improved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Library Media Orientation Schedule and/or hand-out</w:t>
            </w:r>
            <w:r>
              <w:rPr>
                <w:rFonts w:ascii="Arial" w:eastAsia="Times New Roman" w:hAnsi="Arial" w:cs="Arial"/>
                <w:sz w:val="20"/>
                <w:szCs w:val="20"/>
              </w:rPr>
              <w:t>s</w:t>
            </w:r>
          </w:p>
        </w:tc>
      </w:tr>
      <w:tr w:rsidR="00000000">
        <w:trPr>
          <w:divId w:val="14729405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Wonder</w:t>
            </w:r>
            <w:r w:rsidR="007B5200">
              <w:rPr>
                <w:rFonts w:ascii="Arial" w:eastAsia="Times New Roman" w:hAnsi="Arial" w:cs="Arial"/>
                <w:sz w:val="20"/>
                <w:szCs w:val="20"/>
              </w:rPr>
              <w:t xml:space="preserve"> </w:t>
            </w:r>
            <w:r>
              <w:rPr>
                <w:rFonts w:ascii="Arial" w:eastAsia="Times New Roman" w:hAnsi="Arial" w:cs="Arial"/>
                <w:sz w:val="20"/>
                <w:szCs w:val="20"/>
              </w:rPr>
              <w:t>Works Interventio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Reading Instructional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Content-based P</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September 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Attendance Roster, Student Work Folders, Monitoring of implementatio</w:t>
            </w:r>
            <w:r>
              <w:rPr>
                <w:rFonts w:ascii="Arial" w:eastAsia="Times New Roman" w:hAnsi="Arial" w:cs="Arial"/>
                <w:sz w:val="20"/>
                <w:szCs w:val="20"/>
              </w:rPr>
              <w:t>n</w:t>
            </w:r>
          </w:p>
        </w:tc>
      </w:tr>
      <w:tr w:rsidR="00000000">
        <w:trPr>
          <w:divId w:val="14729405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Differentiated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Instructional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Content -based PD, Classroom Managemen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September 16,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Classroom Walkthrough</w:t>
            </w:r>
            <w:r>
              <w:rPr>
                <w:rFonts w:ascii="Arial" w:eastAsia="Times New Roman" w:hAnsi="Arial" w:cs="Arial"/>
                <w:sz w:val="20"/>
                <w:szCs w:val="20"/>
              </w:rPr>
              <w:t>s</w:t>
            </w:r>
          </w:p>
        </w:tc>
      </w:tr>
      <w:tr w:rsidR="00000000">
        <w:trPr>
          <w:divId w:val="14729405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Web Tools for Effective Teachin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Administration, Instructional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Infusion of Technolog</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September 23,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Student performances on classroom assessment</w:t>
            </w:r>
            <w:r>
              <w:rPr>
                <w:rFonts w:ascii="Arial" w:eastAsia="Times New Roman" w:hAnsi="Arial" w:cs="Arial"/>
                <w:sz w:val="20"/>
                <w:szCs w:val="20"/>
              </w:rPr>
              <w:t>s</w:t>
            </w:r>
          </w:p>
        </w:tc>
      </w:tr>
      <w:tr w:rsidR="00000000">
        <w:trPr>
          <w:divId w:val="14729405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i-Ready Training (Reading &amp; Math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Instructional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Infusion of Technolog</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October 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Student performance on Diagnostic</w:t>
            </w:r>
            <w:r>
              <w:rPr>
                <w:rFonts w:ascii="Arial" w:eastAsia="Times New Roman" w:hAnsi="Arial" w:cs="Arial"/>
                <w:sz w:val="20"/>
                <w:szCs w:val="20"/>
              </w:rPr>
              <w:t>s</w:t>
            </w:r>
          </w:p>
        </w:tc>
      </w:tr>
      <w:tr w:rsidR="00000000">
        <w:trPr>
          <w:divId w:val="14729405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Promethean Board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Promethean Representativ</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Infusion of Technolog</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October 13,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Use of Pr</w:t>
            </w:r>
            <w:r w:rsidR="007B5200">
              <w:rPr>
                <w:rFonts w:ascii="Arial" w:eastAsia="Times New Roman" w:hAnsi="Arial" w:cs="Arial"/>
                <w:sz w:val="20"/>
                <w:szCs w:val="20"/>
              </w:rPr>
              <w:t>o</w:t>
            </w:r>
            <w:r>
              <w:rPr>
                <w:rFonts w:ascii="Arial" w:eastAsia="Times New Roman" w:hAnsi="Arial" w:cs="Arial"/>
                <w:sz w:val="20"/>
                <w:szCs w:val="20"/>
              </w:rPr>
              <w:t>methean Boards, Classroom Walkthrough</w:t>
            </w:r>
            <w:r>
              <w:rPr>
                <w:rFonts w:ascii="Arial" w:eastAsia="Times New Roman" w:hAnsi="Arial" w:cs="Arial"/>
                <w:sz w:val="20"/>
                <w:szCs w:val="20"/>
              </w:rPr>
              <w:t>s</w:t>
            </w:r>
          </w:p>
        </w:tc>
      </w:tr>
    </w:tbl>
    <w:p w:rsidR="007B5200" w:rsidRDefault="007B5200">
      <w:pPr>
        <w:spacing w:after="240"/>
        <w:divId w:val="929847345"/>
        <w:rPr>
          <w:rFonts w:ascii="Arial" w:eastAsia="Times New Roman" w:hAnsi="Arial" w:cs="Arial"/>
          <w:sz w:val="20"/>
          <w:szCs w:val="20"/>
        </w:rPr>
      </w:pPr>
    </w:p>
    <w:p w:rsidR="007B5200" w:rsidRDefault="007B5200">
      <w:pPr>
        <w:spacing w:after="240"/>
        <w:divId w:val="929847345"/>
        <w:rPr>
          <w:rFonts w:ascii="Arial" w:eastAsia="Times New Roman" w:hAnsi="Arial" w:cs="Arial"/>
          <w:sz w:val="20"/>
          <w:szCs w:val="20"/>
        </w:rPr>
      </w:pPr>
    </w:p>
    <w:p w:rsidR="007B5200" w:rsidRDefault="007B5200">
      <w:pPr>
        <w:spacing w:after="240"/>
        <w:divId w:val="929847345"/>
        <w:rPr>
          <w:rFonts w:ascii="Arial" w:eastAsia="Times New Roman" w:hAnsi="Arial" w:cs="Arial"/>
          <w:sz w:val="20"/>
          <w:szCs w:val="20"/>
        </w:rPr>
      </w:pPr>
    </w:p>
    <w:p w:rsidR="007B5200" w:rsidRDefault="007B5200">
      <w:pPr>
        <w:spacing w:after="240"/>
        <w:divId w:val="929847345"/>
        <w:rPr>
          <w:rFonts w:ascii="Arial" w:eastAsia="Times New Roman" w:hAnsi="Arial" w:cs="Arial"/>
          <w:sz w:val="20"/>
          <w:szCs w:val="20"/>
        </w:rPr>
      </w:pPr>
    </w:p>
    <w:p w:rsidR="007B5200" w:rsidRDefault="007B5200">
      <w:pPr>
        <w:spacing w:after="240"/>
        <w:divId w:val="929847345"/>
        <w:rPr>
          <w:rFonts w:ascii="Arial" w:eastAsia="Times New Roman" w:hAnsi="Arial" w:cs="Arial"/>
          <w:sz w:val="20"/>
          <w:szCs w:val="20"/>
        </w:rPr>
      </w:pPr>
    </w:p>
    <w:p w:rsidR="007B5200" w:rsidRDefault="007B5200">
      <w:pPr>
        <w:spacing w:after="240"/>
        <w:divId w:val="929847345"/>
        <w:rPr>
          <w:rFonts w:ascii="Arial" w:eastAsia="Times New Roman" w:hAnsi="Arial" w:cs="Arial"/>
          <w:sz w:val="20"/>
          <w:szCs w:val="20"/>
        </w:rPr>
      </w:pPr>
    </w:p>
    <w:p w:rsidR="007B5200" w:rsidRDefault="007B5200">
      <w:pPr>
        <w:spacing w:after="240"/>
        <w:divId w:val="929847345"/>
        <w:rPr>
          <w:rFonts w:ascii="Arial" w:eastAsia="Times New Roman" w:hAnsi="Arial" w:cs="Arial"/>
          <w:sz w:val="20"/>
          <w:szCs w:val="20"/>
        </w:rPr>
      </w:pPr>
    </w:p>
    <w:p w:rsidR="007B5200" w:rsidRDefault="007B5200">
      <w:pPr>
        <w:spacing w:after="240"/>
        <w:divId w:val="929847345"/>
        <w:rPr>
          <w:rFonts w:ascii="Arial" w:eastAsia="Times New Roman" w:hAnsi="Arial" w:cs="Arial"/>
          <w:sz w:val="20"/>
          <w:szCs w:val="20"/>
        </w:rPr>
      </w:pPr>
    </w:p>
    <w:p w:rsidR="007B5200" w:rsidRDefault="007B5200">
      <w:pPr>
        <w:spacing w:after="240"/>
        <w:divId w:val="929847345"/>
        <w:rPr>
          <w:rFonts w:ascii="Arial" w:eastAsia="Times New Roman" w:hAnsi="Arial" w:cs="Arial"/>
          <w:sz w:val="20"/>
          <w:szCs w:val="20"/>
        </w:rPr>
      </w:pPr>
    </w:p>
    <w:p w:rsidR="00000000" w:rsidRDefault="00393024" w:rsidP="007B5200">
      <w:pPr>
        <w:spacing w:after="240"/>
        <w:divId w:val="929847345"/>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292140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93024" w:rsidP="007B5200">
            <w:pPr>
              <w:divId w:val="10723770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Santa Clara Elementary will conduct</w:t>
            </w:r>
            <w:r>
              <w:rPr>
                <w:rFonts w:ascii="Arial" w:eastAsia="Times New Roman" w:hAnsi="Arial" w:cs="Arial"/>
                <w:sz w:val="20"/>
                <w:szCs w:val="20"/>
              </w:rPr>
              <w:t xml:space="preserve"> other activities such as Read with your Child, Science Fair Hands-on sample activity/inquiry, a technology activity that includes showing parents how and where to access the released sample questions for the Florida Standards Assessments, Parent Portal ac</w:t>
            </w:r>
            <w:r>
              <w:rPr>
                <w:rFonts w:ascii="Arial" w:eastAsia="Times New Roman" w:hAnsi="Arial" w:cs="Arial"/>
                <w:sz w:val="20"/>
                <w:szCs w:val="20"/>
              </w:rPr>
              <w:t>cess training, through Parent Academ</w:t>
            </w:r>
            <w:r w:rsidR="007B5200">
              <w:rPr>
                <w:rFonts w:ascii="Arial" w:eastAsia="Times New Roman" w:hAnsi="Arial" w:cs="Arial"/>
                <w:sz w:val="20"/>
                <w:szCs w:val="20"/>
              </w:rPr>
              <w:t>y              (</w:t>
            </w:r>
            <w:r>
              <w:rPr>
                <w:rFonts w:ascii="Arial" w:eastAsia="Times New Roman" w:hAnsi="Arial" w:cs="Arial"/>
                <w:sz w:val="20"/>
                <w:szCs w:val="20"/>
              </w:rPr>
              <w:t>August-May); provide parents with up-dated Handbooks (2015-2016), School Calendars/Flyers,</w:t>
            </w:r>
            <w:r w:rsidR="007B5200">
              <w:rPr>
                <w:rFonts w:ascii="Arial" w:eastAsia="Times New Roman" w:hAnsi="Arial" w:cs="Arial"/>
                <w:sz w:val="20"/>
                <w:szCs w:val="20"/>
              </w:rPr>
              <w:t xml:space="preserve"> </w:t>
            </w:r>
            <w:r>
              <w:rPr>
                <w:rFonts w:ascii="Arial" w:eastAsia="Times New Roman" w:hAnsi="Arial" w:cs="Arial"/>
                <w:sz w:val="20"/>
                <w:szCs w:val="20"/>
              </w:rPr>
              <w:t>conduct parent conferences, Connect-Ed Phone communications, DAC Talk,</w:t>
            </w:r>
            <w:r w:rsidR="007B5200">
              <w:rPr>
                <w:rFonts w:ascii="Arial" w:eastAsia="Times New Roman" w:hAnsi="Arial" w:cs="Arial"/>
                <w:sz w:val="20"/>
                <w:szCs w:val="20"/>
              </w:rPr>
              <w:t xml:space="preserve"> </w:t>
            </w:r>
            <w:r>
              <w:rPr>
                <w:rFonts w:ascii="Arial" w:eastAsia="Times New Roman" w:hAnsi="Arial" w:cs="Arial"/>
                <w:sz w:val="20"/>
                <w:szCs w:val="20"/>
              </w:rPr>
              <w:t>and News for Title I Parents. Expanded hours of service for</w:t>
            </w:r>
            <w:r>
              <w:rPr>
                <w:rFonts w:ascii="Arial" w:eastAsia="Times New Roman" w:hAnsi="Arial" w:cs="Arial"/>
                <w:sz w:val="20"/>
                <w:szCs w:val="20"/>
              </w:rPr>
              <w:t xml:space="preserve"> the Parent outreach center</w:t>
            </w:r>
            <w:r>
              <w:rPr>
                <w:rFonts w:ascii="Arial" w:eastAsia="Times New Roman" w:hAnsi="Arial" w:cs="Arial"/>
                <w:sz w:val="20"/>
                <w:szCs w:val="20"/>
              </w:rPr>
              <w:t>.</w:t>
            </w:r>
          </w:p>
        </w:tc>
      </w:tr>
    </w:tbl>
    <w:p w:rsidR="00000000" w:rsidRDefault="00393024">
      <w:pPr>
        <w:divId w:val="165965387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393024">
      <w:pPr>
        <w:spacing w:after="240"/>
        <w:divId w:val="5724376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393024">
      <w:pPr>
        <w:divId w:val="572437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393024">
      <w:pPr>
        <w:numPr>
          <w:ilvl w:val="0"/>
          <w:numId w:val="2"/>
        </w:numPr>
        <w:spacing w:before="100" w:beforeAutospacing="1" w:after="100" w:afterAutospacing="1"/>
        <w:divId w:val="57243761"/>
        <w:rPr>
          <w:rFonts w:ascii="Arial" w:eastAsia="Times New Roman" w:hAnsi="Arial" w:cs="Arial"/>
          <w:sz w:val="20"/>
          <w:szCs w:val="20"/>
        </w:rPr>
      </w:pPr>
      <w:r>
        <w:rPr>
          <w:rFonts w:ascii="Arial" w:eastAsia="Times New Roman" w:hAnsi="Arial" w:cs="Arial"/>
          <w:sz w:val="20"/>
          <w:szCs w:val="20"/>
        </w:rPr>
        <w:t>Timely information about the Title I programs [Section 1118(c)(4</w:t>
      </w:r>
      <w:r>
        <w:rPr>
          <w:rFonts w:ascii="Arial" w:eastAsia="Times New Roman" w:hAnsi="Arial" w:cs="Arial"/>
          <w:sz w:val="20"/>
          <w:szCs w:val="20"/>
        </w:rPr>
        <w:t>)(A)];</w:t>
      </w:r>
    </w:p>
    <w:p w:rsidR="00000000" w:rsidRDefault="00393024">
      <w:pPr>
        <w:numPr>
          <w:ilvl w:val="0"/>
          <w:numId w:val="2"/>
        </w:numPr>
        <w:spacing w:before="100" w:beforeAutospacing="1" w:after="100" w:afterAutospacing="1"/>
        <w:divId w:val="5724376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393024">
      <w:pPr>
        <w:numPr>
          <w:ilvl w:val="0"/>
          <w:numId w:val="2"/>
        </w:numPr>
        <w:spacing w:before="100" w:beforeAutospacing="1" w:after="100" w:afterAutospacing="1"/>
        <w:divId w:val="57243761"/>
        <w:rPr>
          <w:rFonts w:ascii="Arial" w:eastAsia="Times New Roman" w:hAnsi="Arial" w:cs="Arial"/>
          <w:sz w:val="20"/>
          <w:szCs w:val="20"/>
        </w:rPr>
      </w:pPr>
      <w:r>
        <w:rPr>
          <w:rFonts w:ascii="Arial" w:eastAsia="Times New Roman" w:hAnsi="Arial" w:cs="Arial"/>
          <w:sz w:val="20"/>
          <w:szCs w:val="20"/>
        </w:rPr>
        <w:t xml:space="preserve">If requested by parents, opportunities </w:t>
      </w:r>
      <w:r>
        <w:rPr>
          <w:rFonts w:ascii="Arial" w:eastAsia="Times New Roman" w:hAnsi="Arial" w:cs="Arial"/>
          <w:sz w:val="20"/>
          <w:szCs w:val="20"/>
        </w:rPr>
        <w:t xml:space="preserve">for regular meetings to formulate suggestions and to participate, as appropriate, in decisions relating to the education of their children[Section 1118(c)(4)(C)]; and </w:t>
      </w:r>
    </w:p>
    <w:p w:rsidR="00000000" w:rsidRDefault="00393024">
      <w:pPr>
        <w:numPr>
          <w:ilvl w:val="0"/>
          <w:numId w:val="2"/>
        </w:numPr>
        <w:spacing w:before="100" w:beforeAutospacing="1" w:after="100" w:afterAutospacing="1"/>
        <w:divId w:val="57243761"/>
        <w:rPr>
          <w:rFonts w:ascii="Arial" w:eastAsia="Times New Roman" w:hAnsi="Arial" w:cs="Arial"/>
          <w:sz w:val="20"/>
          <w:szCs w:val="20"/>
        </w:rPr>
      </w:pPr>
      <w:r>
        <w:rPr>
          <w:rFonts w:ascii="Arial" w:eastAsia="Times New Roman" w:hAnsi="Arial" w:cs="Arial"/>
          <w:sz w:val="20"/>
          <w:szCs w:val="20"/>
        </w:rPr>
        <w:t>If the school</w:t>
      </w:r>
      <w:r w:rsidR="007B5200">
        <w:rPr>
          <w:rFonts w:ascii="Arial" w:eastAsia="Times New Roman" w:hAnsi="Arial" w:cs="Arial"/>
          <w:sz w:val="20"/>
          <w:szCs w:val="20"/>
        </w:rPr>
        <w:t>-</w:t>
      </w:r>
      <w:r>
        <w:rPr>
          <w:rFonts w:ascii="Arial" w:eastAsia="Times New Roman" w:hAnsi="Arial" w:cs="Arial"/>
          <w:sz w:val="20"/>
          <w:szCs w:val="20"/>
        </w:rPr>
        <w:t>wide program plan under Section 1114 (b)(2) is not satisfactory to the pare</w:t>
      </w:r>
      <w:r>
        <w:rPr>
          <w:rFonts w:ascii="Arial" w:eastAsia="Times New Roman" w:hAnsi="Arial" w:cs="Arial"/>
          <w:sz w:val="20"/>
          <w:szCs w:val="20"/>
        </w:rPr>
        <w:t>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1166315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93024">
            <w:pPr>
              <w:divId w:val="97884831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Santa Clara Elementary ma</w:t>
            </w:r>
            <w:r w:rsidR="007B5200">
              <w:rPr>
                <w:rFonts w:ascii="Arial" w:eastAsia="Times New Roman" w:hAnsi="Arial" w:cs="Arial"/>
                <w:sz w:val="20"/>
                <w:szCs w:val="20"/>
              </w:rPr>
              <w:t>i</w:t>
            </w:r>
            <w:r>
              <w:rPr>
                <w:rFonts w:ascii="Arial" w:eastAsia="Times New Roman" w:hAnsi="Arial" w:cs="Arial"/>
                <w:sz w:val="20"/>
                <w:szCs w:val="20"/>
              </w:rPr>
              <w:t>ntains regular communications with paren</w:t>
            </w:r>
            <w:r>
              <w:rPr>
                <w:rFonts w:ascii="Arial" w:eastAsia="Times New Roman" w:hAnsi="Arial" w:cs="Arial"/>
                <w:sz w:val="20"/>
                <w:szCs w:val="20"/>
              </w:rPr>
              <w:t>ts through phone calls, parent conferences, parent/teacher/student conferences, home visits, school calendars/flyers/newsletters, Connect-Ed phone communications,</w:t>
            </w:r>
            <w:r w:rsidR="007B5200">
              <w:rPr>
                <w:rFonts w:ascii="Arial" w:eastAsia="Times New Roman" w:hAnsi="Arial" w:cs="Arial"/>
                <w:sz w:val="20"/>
                <w:szCs w:val="20"/>
              </w:rPr>
              <w:t xml:space="preserve"> </w:t>
            </w:r>
            <w:r>
              <w:rPr>
                <w:rFonts w:ascii="Arial" w:eastAsia="Times New Roman" w:hAnsi="Arial" w:cs="Arial"/>
                <w:sz w:val="20"/>
                <w:szCs w:val="20"/>
              </w:rPr>
              <w:t>DAC Talk,</w:t>
            </w:r>
            <w:r w:rsidR="007B5200">
              <w:rPr>
                <w:rFonts w:ascii="Arial" w:eastAsia="Times New Roman" w:hAnsi="Arial" w:cs="Arial"/>
                <w:sz w:val="20"/>
                <w:szCs w:val="20"/>
              </w:rPr>
              <w:t xml:space="preserve"> </w:t>
            </w:r>
            <w:r>
              <w:rPr>
                <w:rFonts w:ascii="Arial" w:eastAsia="Times New Roman" w:hAnsi="Arial" w:cs="Arial"/>
                <w:sz w:val="20"/>
                <w:szCs w:val="20"/>
              </w:rPr>
              <w:t>and News for Title I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At the annual meeting of parents in August, Santa Cl</w:t>
            </w:r>
            <w:r>
              <w:rPr>
                <w:rFonts w:ascii="Arial" w:eastAsia="Times New Roman" w:hAnsi="Arial" w:cs="Arial"/>
                <w:sz w:val="20"/>
                <w:szCs w:val="20"/>
              </w:rPr>
              <w:t>ara Elementary School will hold a general meeting where information will be presented about the Title I programs, the curriculum, and academic assessments. Parents will learn about the school-wide programs, how to schedule parent-teacher conferences, and o</w:t>
            </w:r>
            <w:r>
              <w:rPr>
                <w:rFonts w:ascii="Arial" w:eastAsia="Times New Roman" w:hAnsi="Arial" w:cs="Arial"/>
                <w:sz w:val="20"/>
                <w:szCs w:val="20"/>
              </w:rPr>
              <w:t xml:space="preserve">pportunities for participation in decisions related to the education of their child. Upon conclusion of the general meeting, parents will be invited to visit their child's classrooms and meet staff. During the classroom visits, teachers will provided with </w:t>
            </w:r>
            <w:r>
              <w:rPr>
                <w:rFonts w:ascii="Arial" w:eastAsia="Times New Roman" w:hAnsi="Arial" w:cs="Arial"/>
                <w:sz w:val="20"/>
                <w:szCs w:val="20"/>
              </w:rPr>
              <w:t>additional information on the subjects they teach, assessments plans, and how parents can help at home</w:t>
            </w:r>
            <w:r>
              <w:rPr>
                <w:rFonts w:ascii="Arial" w:eastAsia="Times New Roman" w:hAnsi="Arial" w:cs="Arial"/>
                <w:sz w:val="20"/>
                <w:szCs w:val="20"/>
              </w:rPr>
              <w:t>.</w:t>
            </w:r>
          </w:p>
        </w:tc>
      </w:tr>
    </w:tbl>
    <w:p w:rsidR="00000000" w:rsidRDefault="00393024">
      <w:pPr>
        <w:divId w:val="67430403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7B5200" w:rsidRDefault="007B5200">
      <w:pPr>
        <w:spacing w:after="240"/>
        <w:divId w:val="1703480377"/>
        <w:rPr>
          <w:rFonts w:ascii="Arial" w:eastAsia="Times New Roman" w:hAnsi="Arial" w:cs="Arial"/>
          <w:b/>
          <w:bCs/>
        </w:rPr>
      </w:pPr>
    </w:p>
    <w:p w:rsidR="007B5200" w:rsidRDefault="007B5200">
      <w:pPr>
        <w:spacing w:after="240"/>
        <w:divId w:val="1703480377"/>
        <w:rPr>
          <w:rFonts w:ascii="Arial" w:eastAsia="Times New Roman" w:hAnsi="Arial" w:cs="Arial"/>
          <w:b/>
          <w:bCs/>
        </w:rPr>
      </w:pPr>
    </w:p>
    <w:p w:rsidR="007B5200" w:rsidRDefault="007B5200">
      <w:pPr>
        <w:spacing w:after="240"/>
        <w:divId w:val="1703480377"/>
        <w:rPr>
          <w:rFonts w:ascii="Arial" w:eastAsia="Times New Roman" w:hAnsi="Arial" w:cs="Arial"/>
          <w:b/>
          <w:bCs/>
        </w:rPr>
      </w:pPr>
    </w:p>
    <w:p w:rsidR="007B5200" w:rsidRDefault="007B5200">
      <w:pPr>
        <w:spacing w:after="240"/>
        <w:divId w:val="1703480377"/>
        <w:rPr>
          <w:rFonts w:ascii="Arial" w:eastAsia="Times New Roman" w:hAnsi="Arial" w:cs="Arial"/>
          <w:b/>
          <w:bCs/>
        </w:rPr>
      </w:pPr>
    </w:p>
    <w:p w:rsidR="007B5200" w:rsidRDefault="007B5200">
      <w:pPr>
        <w:spacing w:after="240"/>
        <w:divId w:val="1703480377"/>
        <w:rPr>
          <w:rFonts w:ascii="Arial" w:eastAsia="Times New Roman" w:hAnsi="Arial" w:cs="Arial"/>
          <w:b/>
          <w:bCs/>
        </w:rPr>
      </w:pPr>
    </w:p>
    <w:p w:rsidR="00000000" w:rsidRDefault="00393024">
      <w:pPr>
        <w:spacing w:after="240"/>
        <w:divId w:val="170348037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393024">
      <w:pPr>
        <w:divId w:val="17034803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for participation in parental involvement </w:t>
      </w:r>
      <w:r>
        <w:rPr>
          <w:rFonts w:ascii="Arial" w:eastAsia="Times New Roman" w:hAnsi="Arial" w:cs="Arial"/>
          <w:sz w:val="20"/>
          <w:szCs w:val="20"/>
        </w:rPr>
        <w:t>activities for all parents (including parents with limited English proficiency, disabilities, and migratory children). Include how the school plans to share information related to school and parent programs, meetings, school reports, and other activities i</w:t>
      </w:r>
      <w:r>
        <w:rPr>
          <w:rFonts w:ascii="Arial" w:eastAsia="Times New Roman" w:hAnsi="Arial" w:cs="Arial"/>
          <w:sz w:val="20"/>
          <w:szCs w:val="20"/>
        </w:rPr>
        <w:t>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904135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93024">
            <w:pPr>
              <w:divId w:val="127914552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Part of our commitment at Santa Clara Elementary School includes providing opportunities for the participation of parents with limited English proficiency, parents with disabilities, and parents of migrant children through ensuring that all school correspo</w:t>
            </w:r>
            <w:r>
              <w:rPr>
                <w:rFonts w:ascii="Arial" w:eastAsia="Times New Roman" w:hAnsi="Arial" w:cs="Arial"/>
                <w:sz w:val="20"/>
                <w:szCs w:val="20"/>
              </w:rPr>
              <w:t>ndence and communication are in both English and Spanish, as well as by providing translation services as needed and assistance upon request for those parents with disabilities. In addition, the school will host parent meetings on an array of subject areas</w:t>
            </w:r>
            <w:r>
              <w:rPr>
                <w:rFonts w:ascii="Arial" w:eastAsia="Times New Roman" w:hAnsi="Arial" w:cs="Arial"/>
                <w:sz w:val="20"/>
                <w:szCs w:val="20"/>
              </w:rPr>
              <w:t xml:space="preserve"> through The Parent Academy (TPA). The school will disseminate information through various sources such as parent letters, flyers, Connect Ed messages, posting on the school's webpage. Santa Clara Elementary will also conduct Parent Academy Conferences, wo</w:t>
            </w:r>
            <w:r>
              <w:rPr>
                <w:rFonts w:ascii="Arial" w:eastAsia="Times New Roman" w:hAnsi="Arial" w:cs="Arial"/>
                <w:sz w:val="20"/>
                <w:szCs w:val="20"/>
              </w:rPr>
              <w:t>rkshops in reading, writing, mathematics, science, and parents will be notified of all EESAC, PTA, DAC,</w:t>
            </w:r>
            <w:r w:rsidR="007B5200">
              <w:rPr>
                <w:rFonts w:ascii="Arial" w:eastAsia="Times New Roman" w:hAnsi="Arial" w:cs="Arial"/>
                <w:sz w:val="20"/>
                <w:szCs w:val="20"/>
              </w:rPr>
              <w:t xml:space="preserve"> </w:t>
            </w:r>
            <w:r>
              <w:rPr>
                <w:rFonts w:ascii="Arial" w:eastAsia="Times New Roman" w:hAnsi="Arial" w:cs="Arial"/>
                <w:sz w:val="20"/>
                <w:szCs w:val="20"/>
              </w:rPr>
              <w:t>and PAC Meetings in a timely manner</w:t>
            </w:r>
            <w:r>
              <w:rPr>
                <w:rFonts w:ascii="Arial" w:eastAsia="Times New Roman" w:hAnsi="Arial" w:cs="Arial"/>
                <w:sz w:val="20"/>
                <w:szCs w:val="20"/>
              </w:rPr>
              <w:t>.</w:t>
            </w:r>
          </w:p>
        </w:tc>
      </w:tr>
    </w:tbl>
    <w:p w:rsidR="00000000" w:rsidRDefault="00393024">
      <w:pPr>
        <w:divId w:val="111497977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393024" w:rsidP="007B5200">
      <w:pPr>
        <w:spacing w:after="240"/>
        <w:divId w:val="166586268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r>
        <w:rPr>
          <w:rFonts w:ascii="Arial" w:eastAsia="Times New Roman" w:hAnsi="Arial" w:cs="Arial"/>
          <w:sz w:val="20"/>
          <w:szCs w:val="20"/>
        </w:rPr>
        <w:br/>
      </w:r>
      <w:r>
        <w:rPr>
          <w:rFonts w:ascii="Arial" w:eastAsia="Times New Roman" w:hAnsi="Arial" w:cs="Arial"/>
          <w:sz w:val="20"/>
          <w:szCs w:val="20"/>
        </w:rPr>
        <w:t>Discretionary School Level Parental Involvement Pol</w:t>
      </w:r>
      <w:r w:rsidR="007B5200">
        <w:rPr>
          <w:rFonts w:ascii="Arial" w:eastAsia="Times New Roman" w:hAnsi="Arial" w:cs="Arial"/>
          <w:sz w:val="20"/>
          <w:szCs w:val="20"/>
        </w:rPr>
        <w:t>icy Components c</w:t>
      </w:r>
      <w:r>
        <w:rPr>
          <w:rFonts w:ascii="Arial" w:eastAsia="Times New Roman" w:hAnsi="Arial" w:cs="Arial"/>
          <w:sz w:val="20"/>
          <w:szCs w:val="20"/>
        </w:rPr>
        <w:t>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393024">
      <w:pPr>
        <w:divId w:val="879977151"/>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393024">
      <w:pPr>
        <w:divId w:val="87997715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393024">
      <w:pPr>
        <w:divId w:val="879977151"/>
        <w:rPr>
          <w:rFonts w:ascii="Arial" w:eastAsia="Times New Roman" w:hAnsi="Arial" w:cs="Arial"/>
          <w:sz w:val="20"/>
          <w:szCs w:val="20"/>
        </w:rPr>
      </w:pPr>
    </w:p>
    <w:p w:rsidR="00000000" w:rsidRDefault="00393024">
      <w:pPr>
        <w:divId w:val="143270385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393024">
      <w:pPr>
        <w:spacing w:after="240"/>
        <w:divId w:val="1997300922"/>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393024">
      <w:pPr>
        <w:divId w:val="19973009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4887139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93024">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393024">
      <w:pPr>
        <w:divId w:val="106452871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393024" w:rsidP="007B5200">
      <w:pPr>
        <w:spacing w:after="240"/>
        <w:divId w:val="1626810350"/>
        <w:rPr>
          <w:rFonts w:ascii="Arial" w:eastAsia="Times New Roman" w:hAnsi="Arial" w:cs="Arial"/>
          <w:sz w:val="20"/>
          <w:szCs w:val="20"/>
        </w:rPr>
      </w:pPr>
      <w:r>
        <w:rPr>
          <w:rFonts w:ascii="Arial" w:eastAsia="Times New Roman" w:hAnsi="Arial" w:cs="Arial"/>
          <w:b/>
          <w:bCs/>
        </w:rPr>
        <w:t>Uplo</w:t>
      </w:r>
      <w:r>
        <w:rPr>
          <w:rFonts w:ascii="Arial" w:eastAsia="Times New Roman" w:hAnsi="Arial" w:cs="Arial"/>
          <w:b/>
          <w:bCs/>
        </w:rPr>
        <w:t>ad Parent-School Compac</w:t>
      </w:r>
      <w:r>
        <w:rPr>
          <w:rFonts w:ascii="Arial" w:eastAsia="Times New Roman" w:hAnsi="Arial" w:cs="Arial"/>
          <w:b/>
          <w:bCs/>
        </w:rPr>
        <w:t>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w:t>
      </w:r>
      <w:r>
        <w:rPr>
          <w:rFonts w:ascii="Arial" w:eastAsia="Times New Roman" w:hAnsi="Arial" w:cs="Arial"/>
          <w:sz w:val="20"/>
          <w:szCs w:val="20"/>
        </w:rPr>
        <w:t>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3541868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93024">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393024">
      <w:pPr>
        <w:divId w:val="201163843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393024" w:rsidP="007B5200">
      <w:pPr>
        <w:spacing w:after="240"/>
        <w:divId w:val="656539881"/>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8791305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93024">
            <w:pPr>
              <w:rPr>
                <w:rFonts w:ascii="Arial" w:eastAsia="Times New Roman" w:hAnsi="Arial" w:cs="Arial"/>
                <w:sz w:val="20"/>
                <w:szCs w:val="20"/>
              </w:rPr>
            </w:pPr>
            <w:hyperlink r:id="rId9" w:tgtFrame="_blank" w:history="1">
              <w:r>
                <w:rPr>
                  <w:rStyle w:val="Hyperlink"/>
                  <w:rFonts w:ascii="Arial" w:eastAsia="Times New Roman" w:hAnsi="Arial" w:cs="Arial"/>
                  <w:sz w:val="20"/>
                  <w:szCs w:val="20"/>
                </w:rPr>
                <w:t>Uploaded Document</w:t>
              </w:r>
            </w:hyperlink>
          </w:p>
        </w:tc>
      </w:tr>
    </w:tbl>
    <w:p w:rsidR="00000000" w:rsidRDefault="00393024">
      <w:pPr>
        <w:divId w:val="212765459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393024">
      <w:pPr>
        <w:pStyle w:val="Heading2"/>
        <w:pageBreakBefore/>
        <w:divId w:val="1817258173"/>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393024">
      <w:pPr>
        <w:spacing w:after="240"/>
        <w:divId w:val="76993173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393024">
      <w:pPr>
        <w:divId w:val="7699317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w:t>
      </w:r>
      <w:r>
        <w:rPr>
          <w:rFonts w:ascii="Arial" w:eastAsia="Times New Roman" w:hAnsi="Arial" w:cs="Arial"/>
          <w:sz w:val="20"/>
          <w:szCs w:val="20"/>
        </w:rPr>
        <w:t>e 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447"/>
        <w:gridCol w:w="1066"/>
        <w:gridCol w:w="1321"/>
        <w:gridCol w:w="3980"/>
      </w:tblGrid>
      <w:tr w:rsidR="00000000">
        <w:trPr>
          <w:divId w:val="7613376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761337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Parents will become better equipped to work with their children at home and provide support for academic success</w:t>
            </w:r>
            <w:r>
              <w:rPr>
                <w:rFonts w:ascii="Arial" w:eastAsia="Times New Roman" w:hAnsi="Arial" w:cs="Arial"/>
                <w:sz w:val="20"/>
                <w:szCs w:val="20"/>
              </w:rPr>
              <w:t>.</w:t>
            </w:r>
          </w:p>
        </w:tc>
      </w:tr>
      <w:tr w:rsidR="00000000">
        <w:trPr>
          <w:divId w:val="761337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DAC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Parents will become better equipped to work with their children at home and provide support for academic success</w:t>
            </w:r>
            <w:r>
              <w:rPr>
                <w:rFonts w:ascii="Arial" w:eastAsia="Times New Roman" w:hAnsi="Arial" w:cs="Arial"/>
                <w:sz w:val="20"/>
                <w:szCs w:val="20"/>
              </w:rPr>
              <w:t>.</w:t>
            </w:r>
          </w:p>
        </w:tc>
      </w:tr>
      <w:tr w:rsidR="00000000">
        <w:trPr>
          <w:divId w:val="761337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Individual Conferences regarding technology and access to the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Parent liaisons will provide parents with individual assistance on how to access and log in on the Parent Portal</w:t>
            </w:r>
            <w:r>
              <w:rPr>
                <w:rFonts w:ascii="Arial" w:eastAsia="Times New Roman" w:hAnsi="Arial" w:cs="Arial"/>
                <w:sz w:val="20"/>
                <w:szCs w:val="20"/>
              </w:rPr>
              <w:t>.</w:t>
            </w:r>
          </w:p>
        </w:tc>
      </w:tr>
      <w:tr w:rsidR="00000000">
        <w:trPr>
          <w:divId w:val="761337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EESAC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Parents will be presented with an opportunity to become a stakeholder in their child's education. The more in</w:t>
            </w:r>
            <w:r>
              <w:rPr>
                <w:rFonts w:ascii="Arial" w:eastAsia="Times New Roman" w:hAnsi="Arial" w:cs="Arial"/>
                <w:sz w:val="20"/>
                <w:szCs w:val="20"/>
              </w:rPr>
              <w:t>formed they are the better able they are to assist their children</w:t>
            </w:r>
            <w:r>
              <w:rPr>
                <w:rFonts w:ascii="Arial" w:eastAsia="Times New Roman" w:hAnsi="Arial" w:cs="Arial"/>
                <w:sz w:val="20"/>
                <w:szCs w:val="20"/>
              </w:rPr>
              <w:t>.</w:t>
            </w:r>
          </w:p>
        </w:tc>
      </w:tr>
      <w:tr w:rsidR="00000000">
        <w:trPr>
          <w:divId w:val="761337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FSA Mathematics/FCAT Scienc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Parents will be better able to assist their children in Mathematics and Scienc</w:t>
            </w:r>
            <w:r>
              <w:rPr>
                <w:rFonts w:ascii="Arial" w:eastAsia="Times New Roman" w:hAnsi="Arial" w:cs="Arial"/>
                <w:sz w:val="20"/>
                <w:szCs w:val="20"/>
              </w:rPr>
              <w:t>e</w:t>
            </w:r>
          </w:p>
        </w:tc>
      </w:tr>
      <w:tr w:rsidR="00000000">
        <w:trPr>
          <w:divId w:val="761337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FSA Reading/Writin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Parents will be better able to assist their children in Reading and Writing</w:t>
            </w:r>
            <w:r>
              <w:rPr>
                <w:rFonts w:ascii="Arial" w:eastAsia="Times New Roman" w:hAnsi="Arial" w:cs="Arial"/>
                <w:sz w:val="20"/>
                <w:szCs w:val="20"/>
              </w:rPr>
              <w:t>.</w:t>
            </w:r>
          </w:p>
        </w:tc>
      </w:tr>
      <w:tr w:rsidR="00000000">
        <w:trPr>
          <w:divId w:val="761337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FSA Standards pertaining to specific grade level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44</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Parent</w:t>
            </w:r>
            <w:r w:rsidR="007B5200">
              <w:rPr>
                <w:rFonts w:ascii="Arial" w:eastAsia="Times New Roman" w:hAnsi="Arial" w:cs="Arial"/>
                <w:sz w:val="20"/>
                <w:szCs w:val="20"/>
              </w:rPr>
              <w:t>s will provide with an overview</w:t>
            </w:r>
            <w:r>
              <w:rPr>
                <w:rFonts w:ascii="Arial" w:eastAsia="Times New Roman" w:hAnsi="Arial" w:cs="Arial"/>
                <w:sz w:val="20"/>
                <w:szCs w:val="20"/>
              </w:rPr>
              <w:t>, expectations, and grade specific information regarding the FSA Standar</w:t>
            </w:r>
            <w:r>
              <w:rPr>
                <w:rFonts w:ascii="Arial" w:eastAsia="Times New Roman" w:hAnsi="Arial" w:cs="Arial"/>
                <w:sz w:val="20"/>
                <w:szCs w:val="20"/>
              </w:rPr>
              <w:t>ds. They will also be directed to additional information available on the Miami Dade Schools website and the FLDOE website</w:t>
            </w:r>
            <w:r>
              <w:rPr>
                <w:rFonts w:ascii="Arial" w:eastAsia="Times New Roman" w:hAnsi="Arial" w:cs="Arial"/>
                <w:sz w:val="20"/>
                <w:szCs w:val="20"/>
              </w:rPr>
              <w:t>.</w:t>
            </w:r>
          </w:p>
        </w:tc>
      </w:tr>
      <w:tr w:rsidR="00000000">
        <w:trPr>
          <w:divId w:val="761337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Title I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 xml:space="preserve">Parents will be </w:t>
            </w:r>
            <w:r w:rsidR="007B5200">
              <w:rPr>
                <w:rFonts w:ascii="Arial" w:eastAsia="Times New Roman" w:hAnsi="Arial" w:cs="Arial"/>
                <w:sz w:val="20"/>
                <w:szCs w:val="20"/>
              </w:rPr>
              <w:t>better able to assist their chi</w:t>
            </w:r>
            <w:r>
              <w:rPr>
                <w:rFonts w:ascii="Arial" w:eastAsia="Times New Roman" w:hAnsi="Arial" w:cs="Arial"/>
                <w:sz w:val="20"/>
                <w:szCs w:val="20"/>
              </w:rPr>
              <w:t>ldren in Reading, Writing, Mathematics and Scienc</w:t>
            </w:r>
            <w:r>
              <w:rPr>
                <w:rFonts w:ascii="Arial" w:eastAsia="Times New Roman" w:hAnsi="Arial" w:cs="Arial"/>
                <w:sz w:val="20"/>
                <w:szCs w:val="20"/>
              </w:rPr>
              <w:t>e</w:t>
            </w:r>
          </w:p>
        </w:tc>
      </w:tr>
    </w:tbl>
    <w:p w:rsidR="00000000" w:rsidRDefault="00393024">
      <w:pPr>
        <w:divId w:val="25416664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7B5200" w:rsidRDefault="007B5200">
      <w:pPr>
        <w:spacing w:after="240"/>
        <w:divId w:val="1599216479"/>
        <w:rPr>
          <w:rFonts w:ascii="Arial" w:eastAsia="Times New Roman" w:hAnsi="Arial" w:cs="Arial"/>
          <w:b/>
          <w:bCs/>
        </w:rPr>
      </w:pPr>
    </w:p>
    <w:p w:rsidR="007B5200" w:rsidRDefault="007B5200">
      <w:pPr>
        <w:spacing w:after="240"/>
        <w:divId w:val="1599216479"/>
        <w:rPr>
          <w:rFonts w:ascii="Arial" w:eastAsia="Times New Roman" w:hAnsi="Arial" w:cs="Arial"/>
          <w:b/>
          <w:bCs/>
        </w:rPr>
      </w:pPr>
    </w:p>
    <w:p w:rsidR="007B5200" w:rsidRDefault="007B5200">
      <w:pPr>
        <w:spacing w:after="240"/>
        <w:divId w:val="1599216479"/>
        <w:rPr>
          <w:rFonts w:ascii="Arial" w:eastAsia="Times New Roman" w:hAnsi="Arial" w:cs="Arial"/>
          <w:b/>
          <w:bCs/>
        </w:rPr>
      </w:pPr>
    </w:p>
    <w:p w:rsidR="007B5200" w:rsidRDefault="007B5200">
      <w:pPr>
        <w:spacing w:after="240"/>
        <w:divId w:val="1599216479"/>
        <w:rPr>
          <w:rFonts w:ascii="Arial" w:eastAsia="Times New Roman" w:hAnsi="Arial" w:cs="Arial"/>
          <w:b/>
          <w:bCs/>
        </w:rPr>
      </w:pPr>
    </w:p>
    <w:p w:rsidR="007B5200" w:rsidRDefault="007B5200">
      <w:pPr>
        <w:spacing w:after="240"/>
        <w:divId w:val="1599216479"/>
        <w:rPr>
          <w:rFonts w:ascii="Arial" w:eastAsia="Times New Roman" w:hAnsi="Arial" w:cs="Arial"/>
          <w:b/>
          <w:bCs/>
        </w:rPr>
      </w:pPr>
    </w:p>
    <w:p w:rsidR="007B5200" w:rsidRDefault="007B5200">
      <w:pPr>
        <w:spacing w:after="240"/>
        <w:divId w:val="1599216479"/>
        <w:rPr>
          <w:rFonts w:ascii="Arial" w:eastAsia="Times New Roman" w:hAnsi="Arial" w:cs="Arial"/>
          <w:b/>
          <w:bCs/>
        </w:rPr>
      </w:pPr>
    </w:p>
    <w:p w:rsidR="007B5200" w:rsidRDefault="007B5200">
      <w:pPr>
        <w:spacing w:after="240"/>
        <w:divId w:val="1599216479"/>
        <w:rPr>
          <w:rFonts w:ascii="Arial" w:eastAsia="Times New Roman" w:hAnsi="Arial" w:cs="Arial"/>
          <w:b/>
          <w:bCs/>
        </w:rPr>
      </w:pPr>
    </w:p>
    <w:p w:rsidR="007B5200" w:rsidRDefault="007B5200">
      <w:pPr>
        <w:spacing w:after="240"/>
        <w:divId w:val="1599216479"/>
        <w:rPr>
          <w:rFonts w:ascii="Arial" w:eastAsia="Times New Roman" w:hAnsi="Arial" w:cs="Arial"/>
          <w:b/>
          <w:bCs/>
        </w:rPr>
      </w:pPr>
    </w:p>
    <w:p w:rsidR="007B5200" w:rsidRDefault="007B5200">
      <w:pPr>
        <w:spacing w:after="240"/>
        <w:divId w:val="1599216479"/>
        <w:rPr>
          <w:rFonts w:ascii="Arial" w:eastAsia="Times New Roman" w:hAnsi="Arial" w:cs="Arial"/>
          <w:b/>
          <w:bCs/>
        </w:rPr>
      </w:pPr>
    </w:p>
    <w:p w:rsidR="00000000" w:rsidRDefault="00393024">
      <w:pPr>
        <w:spacing w:after="240"/>
        <w:divId w:val="1599216479"/>
        <w:rPr>
          <w:rFonts w:ascii="Arial" w:eastAsia="Times New Roman" w:hAnsi="Arial" w:cs="Arial"/>
          <w:sz w:val="20"/>
          <w:szCs w:val="20"/>
        </w:rPr>
      </w:pPr>
      <w:r>
        <w:rPr>
          <w:rFonts w:ascii="Arial" w:eastAsia="Times New Roman" w:hAnsi="Arial" w:cs="Arial"/>
          <w:b/>
          <w:bCs/>
        </w:rPr>
        <w:lastRenderedPageBreak/>
        <w:t>Staff Training Summar</w:t>
      </w:r>
      <w:r>
        <w:rPr>
          <w:rFonts w:ascii="Arial" w:eastAsia="Times New Roman" w:hAnsi="Arial" w:cs="Arial"/>
          <w:b/>
          <w:bCs/>
        </w:rPr>
        <w:t>y</w:t>
      </w:r>
    </w:p>
    <w:p w:rsidR="00000000" w:rsidRDefault="00393024">
      <w:pPr>
        <w:divId w:val="15992164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w:t>
      </w:r>
      <w:r>
        <w:rPr>
          <w:rFonts w:ascii="Arial" w:eastAsia="Times New Roman" w:hAnsi="Arial" w:cs="Arial"/>
          <w:sz w:val="20"/>
          <w:szCs w:val="20"/>
        </w:rPr>
        <w:t>e previous school year to educate staff on the value and utility of contributions of parents; how to reach out to, communicate with, and work with parents as equal partners; the implementation and coordination of parent programs; and how to build ties betw</w:t>
      </w:r>
      <w:r>
        <w:rPr>
          <w:rFonts w:ascii="Arial" w:eastAsia="Times New Roman" w:hAnsi="Arial" w:cs="Arial"/>
          <w:sz w:val="20"/>
          <w:szCs w:val="20"/>
        </w:rPr>
        <w:t>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88"/>
        <w:gridCol w:w="1150"/>
        <w:gridCol w:w="1405"/>
        <w:gridCol w:w="3772"/>
      </w:tblGrid>
      <w:tr w:rsidR="00000000">
        <w:trPr>
          <w:divId w:val="7419544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741954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The importance of maintaining Parental Contact Log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Maintain improved communication with parents</w:t>
            </w:r>
            <w:r>
              <w:rPr>
                <w:rFonts w:ascii="Arial" w:eastAsia="Times New Roman" w:hAnsi="Arial" w:cs="Arial"/>
                <w:sz w:val="20"/>
                <w:szCs w:val="20"/>
              </w:rPr>
              <w:t>.</w:t>
            </w:r>
          </w:p>
        </w:tc>
      </w:tr>
      <w:tr w:rsidR="00000000">
        <w:trPr>
          <w:divId w:val="741954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Cultural Sensitivity; Train the Traine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Provide information to staff on the various cultures represented in school and to promote and respect the diversities among all culture</w:t>
            </w:r>
            <w:r>
              <w:rPr>
                <w:rFonts w:ascii="Arial" w:eastAsia="Times New Roman" w:hAnsi="Arial" w:cs="Arial"/>
                <w:sz w:val="20"/>
                <w:szCs w:val="20"/>
              </w:rPr>
              <w:t>s</w:t>
            </w:r>
          </w:p>
        </w:tc>
      </w:tr>
      <w:tr w:rsidR="00000000">
        <w:trPr>
          <w:divId w:val="741954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Library Media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Knowledge of materials and services available to students and teachers; improved student achievement; increased utilization of technology</w:t>
            </w:r>
            <w:r>
              <w:rPr>
                <w:rFonts w:ascii="Arial" w:eastAsia="Times New Roman" w:hAnsi="Arial" w:cs="Arial"/>
                <w:sz w:val="20"/>
                <w:szCs w:val="20"/>
              </w:rPr>
              <w:t>.</w:t>
            </w:r>
          </w:p>
        </w:tc>
      </w:tr>
      <w:tr w:rsidR="00000000">
        <w:trPr>
          <w:divId w:val="741954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B5200">
            <w:pPr>
              <w:rPr>
                <w:rFonts w:ascii="Arial" w:eastAsia="Times New Roman" w:hAnsi="Arial" w:cs="Arial"/>
                <w:sz w:val="20"/>
                <w:szCs w:val="20"/>
              </w:rPr>
            </w:pPr>
            <w:r>
              <w:rPr>
                <w:rFonts w:ascii="Arial" w:eastAsia="Times New Roman" w:hAnsi="Arial" w:cs="Arial"/>
                <w:sz w:val="20"/>
                <w:szCs w:val="20"/>
              </w:rPr>
              <w:t>Provide</w:t>
            </w:r>
            <w:r w:rsidR="00393024">
              <w:rPr>
                <w:rFonts w:ascii="Arial" w:eastAsia="Times New Roman" w:hAnsi="Arial" w:cs="Arial"/>
                <w:sz w:val="20"/>
                <w:szCs w:val="20"/>
              </w:rPr>
              <w:t xml:space="preserve"> Professional Development to teachers to unpack the Florida Standards</w:t>
            </w:r>
            <w:r w:rsidR="00393024">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Student achievement and outcome on State assessments</w:t>
            </w:r>
            <w:r>
              <w:rPr>
                <w:rFonts w:ascii="Arial" w:eastAsia="Times New Roman" w:hAnsi="Arial" w:cs="Arial"/>
                <w:sz w:val="20"/>
                <w:szCs w:val="20"/>
              </w:rPr>
              <w:t>.</w:t>
            </w:r>
          </w:p>
        </w:tc>
      </w:tr>
      <w:tr w:rsidR="00000000">
        <w:trPr>
          <w:divId w:val="7419544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District Pacing Guide Professional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Student achievement and outcome on State assessments</w:t>
            </w:r>
            <w:r>
              <w:rPr>
                <w:rFonts w:ascii="Arial" w:eastAsia="Times New Roman" w:hAnsi="Arial" w:cs="Arial"/>
                <w:sz w:val="20"/>
                <w:szCs w:val="20"/>
              </w:rPr>
              <w:t>.</w:t>
            </w:r>
          </w:p>
        </w:tc>
      </w:tr>
    </w:tbl>
    <w:p w:rsidR="00000000" w:rsidRDefault="00393024">
      <w:pPr>
        <w:divId w:val="150932190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393024">
      <w:pPr>
        <w:spacing w:after="240"/>
        <w:divId w:val="268511084"/>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393024">
      <w:pPr>
        <w:divId w:val="2685110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w:t>
      </w:r>
      <w:r>
        <w:rPr>
          <w:rFonts w:ascii="Arial" w:eastAsia="Times New Roman" w:hAnsi="Arial" w:cs="Arial"/>
          <w:sz w:val="20"/>
          <w:szCs w:val="20"/>
        </w:rPr>
        <w:t>hool will take during the upcoming school year to overcome the barriers (with particular attention to parents who are economically disadvantaged, are disabled, have limited English proficiency, have limited literacy, or are of any racial or ethnic minority</w:t>
      </w:r>
      <w:r>
        <w:rPr>
          <w:rFonts w:ascii="Arial" w:eastAsia="Times New Roman" w:hAnsi="Arial" w:cs="Arial"/>
          <w:sz w:val="20"/>
          <w:szCs w:val="20"/>
        </w:rPr>
        <w:t xml:space="preserve">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51"/>
        <w:gridCol w:w="6564"/>
      </w:tblGrid>
      <w:tr w:rsidR="00000000">
        <w:trPr>
          <w:divId w:val="19157772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915777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Parents work multiple jo</w:t>
            </w:r>
            <w:r>
              <w:rPr>
                <w:rFonts w:ascii="Arial" w:eastAsia="Times New Roman" w:hAnsi="Arial" w:cs="Arial"/>
                <w:sz w:val="20"/>
                <w:szCs w:val="2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Meeting</w:t>
            </w:r>
            <w:r w:rsidR="007B5200">
              <w:rPr>
                <w:rFonts w:ascii="Arial" w:eastAsia="Times New Roman" w:hAnsi="Arial" w:cs="Arial"/>
                <w:sz w:val="20"/>
                <w:szCs w:val="20"/>
              </w:rPr>
              <w:t>s</w:t>
            </w:r>
            <w:r>
              <w:rPr>
                <w:rFonts w:ascii="Arial" w:eastAsia="Times New Roman" w:hAnsi="Arial" w:cs="Arial"/>
                <w:sz w:val="20"/>
                <w:szCs w:val="20"/>
              </w:rPr>
              <w:t xml:space="preserve"> are being schedule both in the mornings and afternoons. Some meetings are conduct via phone if parents are unable to physically atten</w:t>
            </w:r>
            <w:r>
              <w:rPr>
                <w:rFonts w:ascii="Arial" w:eastAsia="Times New Roman" w:hAnsi="Arial" w:cs="Arial"/>
                <w:sz w:val="20"/>
                <w:szCs w:val="20"/>
              </w:rPr>
              <w:t>d</w:t>
            </w:r>
          </w:p>
        </w:tc>
      </w:tr>
      <w:tr w:rsidR="00000000">
        <w:trPr>
          <w:divId w:val="1915777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Limited English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rsidP="007B5200">
            <w:pPr>
              <w:rPr>
                <w:rFonts w:ascii="Arial" w:eastAsia="Times New Roman" w:hAnsi="Arial" w:cs="Arial"/>
                <w:sz w:val="20"/>
                <w:szCs w:val="20"/>
              </w:rPr>
            </w:pPr>
            <w:r>
              <w:rPr>
                <w:rFonts w:ascii="Arial" w:eastAsia="Times New Roman" w:hAnsi="Arial" w:cs="Arial"/>
                <w:sz w:val="20"/>
                <w:szCs w:val="20"/>
              </w:rPr>
              <w:t xml:space="preserve">Provide </w:t>
            </w:r>
            <w:r>
              <w:rPr>
                <w:rFonts w:ascii="Arial" w:eastAsia="Times New Roman" w:hAnsi="Arial" w:cs="Arial"/>
                <w:sz w:val="20"/>
                <w:szCs w:val="20"/>
              </w:rPr>
              <w:t>translations as neede</w:t>
            </w:r>
            <w:r>
              <w:rPr>
                <w:rFonts w:ascii="Arial" w:eastAsia="Times New Roman" w:hAnsi="Arial" w:cs="Arial"/>
                <w:sz w:val="20"/>
                <w:szCs w:val="20"/>
              </w:rPr>
              <w:t>d</w:t>
            </w:r>
          </w:p>
        </w:tc>
      </w:tr>
      <w:tr w:rsidR="00000000">
        <w:trPr>
          <w:divId w:val="1915777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Limited 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Provide information and locations for Adult ESOL classe</w:t>
            </w:r>
            <w:r>
              <w:rPr>
                <w:rFonts w:ascii="Arial" w:eastAsia="Times New Roman" w:hAnsi="Arial" w:cs="Arial"/>
                <w:sz w:val="20"/>
                <w:szCs w:val="20"/>
              </w:rPr>
              <w:t>s</w:t>
            </w:r>
          </w:p>
        </w:tc>
      </w:tr>
      <w:tr w:rsidR="00000000">
        <w:trPr>
          <w:divId w:val="1915777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Mobility Rat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Provide information on outside agencies and service</w:t>
            </w:r>
            <w:r>
              <w:rPr>
                <w:rFonts w:ascii="Arial" w:eastAsia="Times New Roman" w:hAnsi="Arial" w:cs="Arial"/>
                <w:sz w:val="20"/>
                <w:szCs w:val="20"/>
              </w:rPr>
              <w:t>s</w:t>
            </w:r>
          </w:p>
        </w:tc>
      </w:tr>
      <w:tr w:rsidR="00000000">
        <w:trPr>
          <w:divId w:val="1915777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Limited in Home Languag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Provide information and locations for Adult ESOL and Home Language classe</w:t>
            </w:r>
            <w:r>
              <w:rPr>
                <w:rFonts w:ascii="Arial" w:eastAsia="Times New Roman" w:hAnsi="Arial" w:cs="Arial"/>
                <w:sz w:val="20"/>
                <w:szCs w:val="20"/>
              </w:rPr>
              <w:t>s</w:t>
            </w:r>
          </w:p>
        </w:tc>
      </w:tr>
      <w:tr w:rsidR="00000000">
        <w:trPr>
          <w:divId w:val="19157772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bookmarkStart w:id="0" w:name="_GoBack"/>
            <w:bookmarkEnd w:id="0"/>
            <w:r>
              <w:rPr>
                <w:rFonts w:ascii="Arial" w:eastAsia="Times New Roman" w:hAnsi="Arial" w:cs="Arial"/>
                <w:sz w:val="20"/>
                <w:szCs w:val="20"/>
              </w:rPr>
              <w:t>Homeless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3024">
            <w:pPr>
              <w:rPr>
                <w:rFonts w:ascii="Arial" w:eastAsia="Times New Roman" w:hAnsi="Arial" w:cs="Arial"/>
                <w:sz w:val="20"/>
                <w:szCs w:val="20"/>
              </w:rPr>
            </w:pPr>
            <w:r>
              <w:rPr>
                <w:rFonts w:ascii="Arial" w:eastAsia="Times New Roman" w:hAnsi="Arial" w:cs="Arial"/>
                <w:sz w:val="20"/>
                <w:szCs w:val="20"/>
              </w:rPr>
              <w:t>Provide information/resources for service</w:t>
            </w:r>
            <w:r>
              <w:rPr>
                <w:rFonts w:ascii="Arial" w:eastAsia="Times New Roman" w:hAnsi="Arial" w:cs="Arial"/>
                <w:sz w:val="20"/>
                <w:szCs w:val="20"/>
              </w:rPr>
              <w:t>s</w:t>
            </w:r>
          </w:p>
        </w:tc>
      </w:tr>
    </w:tbl>
    <w:p w:rsidR="00000000" w:rsidRDefault="00393024">
      <w:pPr>
        <w:divId w:val="203904366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7B5200" w:rsidRDefault="007B5200">
      <w:pPr>
        <w:spacing w:after="240"/>
        <w:divId w:val="138229254"/>
        <w:rPr>
          <w:rFonts w:ascii="Arial" w:eastAsia="Times New Roman" w:hAnsi="Arial" w:cs="Arial"/>
          <w:b/>
          <w:bCs/>
        </w:rPr>
      </w:pPr>
    </w:p>
    <w:p w:rsidR="00000000" w:rsidRDefault="00393024" w:rsidP="007B5200">
      <w:pPr>
        <w:spacing w:after="240"/>
        <w:divId w:val="138229254"/>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w:t>
      </w:r>
      <w:r w:rsidR="007B5200">
        <w:rPr>
          <w:rFonts w:ascii="Arial" w:eastAsia="Times New Roman" w:hAnsi="Arial" w:cs="Arial"/>
          <w:sz w:val="20"/>
          <w:szCs w:val="20"/>
        </w:rPr>
        <w:t>ented during the previous schoo</w:t>
      </w:r>
      <w:r>
        <w:rPr>
          <w:rFonts w:ascii="Arial" w:eastAsia="Times New Roman" w:hAnsi="Arial" w:cs="Arial"/>
          <w:sz w:val="20"/>
          <w:szCs w:val="20"/>
        </w:rPr>
        <w:t>l year that the school cons</w:t>
      </w:r>
      <w:r>
        <w:rPr>
          <w:rFonts w:ascii="Arial" w:eastAsia="Times New Roman" w:hAnsi="Arial" w:cs="Arial"/>
          <w:sz w:val="20"/>
          <w:szCs w:val="20"/>
        </w:rPr>
        <w:t>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0537018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302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393024" w:rsidRDefault="00393024">
      <w:pPr>
        <w:divId w:val="77444793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39302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E336C"/>
    <w:multiLevelType w:val="multilevel"/>
    <w:tmpl w:val="F93C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0A0585"/>
    <w:multiLevelType w:val="multilevel"/>
    <w:tmpl w:val="FB56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B5200"/>
    <w:rsid w:val="00393024"/>
    <w:rsid w:val="007B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06345">
      <w:marLeft w:val="0"/>
      <w:marRight w:val="0"/>
      <w:marTop w:val="0"/>
      <w:marBottom w:val="0"/>
      <w:divBdr>
        <w:top w:val="none" w:sz="0" w:space="0" w:color="auto"/>
        <w:left w:val="none" w:sz="0" w:space="0" w:color="auto"/>
        <w:bottom w:val="none" w:sz="0" w:space="0" w:color="auto"/>
        <w:right w:val="none" w:sz="0" w:space="0" w:color="auto"/>
      </w:divBdr>
      <w:divsChild>
        <w:div w:id="470102164">
          <w:marLeft w:val="0"/>
          <w:marRight w:val="0"/>
          <w:marTop w:val="0"/>
          <w:marBottom w:val="0"/>
          <w:divBdr>
            <w:top w:val="none" w:sz="0" w:space="0" w:color="auto"/>
            <w:left w:val="none" w:sz="0" w:space="0" w:color="auto"/>
            <w:bottom w:val="none" w:sz="0" w:space="0" w:color="auto"/>
            <w:right w:val="none" w:sz="0" w:space="0" w:color="auto"/>
          </w:divBdr>
          <w:divsChild>
            <w:div w:id="565535968">
              <w:marLeft w:val="0"/>
              <w:marRight w:val="0"/>
              <w:marTop w:val="0"/>
              <w:marBottom w:val="0"/>
              <w:divBdr>
                <w:top w:val="none" w:sz="0" w:space="0" w:color="auto"/>
                <w:left w:val="none" w:sz="0" w:space="0" w:color="auto"/>
                <w:bottom w:val="none" w:sz="0" w:space="0" w:color="auto"/>
                <w:right w:val="none" w:sz="0" w:space="0" w:color="auto"/>
              </w:divBdr>
            </w:div>
          </w:divsChild>
        </w:div>
        <w:div w:id="310059364">
          <w:marLeft w:val="0"/>
          <w:marRight w:val="0"/>
          <w:marTop w:val="0"/>
          <w:marBottom w:val="0"/>
          <w:divBdr>
            <w:top w:val="none" w:sz="0" w:space="0" w:color="auto"/>
            <w:left w:val="none" w:sz="0" w:space="0" w:color="auto"/>
            <w:bottom w:val="none" w:sz="0" w:space="0" w:color="auto"/>
            <w:right w:val="none" w:sz="0" w:space="0" w:color="auto"/>
          </w:divBdr>
          <w:divsChild>
            <w:div w:id="1667249755">
              <w:marLeft w:val="0"/>
              <w:marRight w:val="0"/>
              <w:marTop w:val="0"/>
              <w:marBottom w:val="0"/>
              <w:divBdr>
                <w:top w:val="none" w:sz="0" w:space="0" w:color="auto"/>
                <w:left w:val="none" w:sz="0" w:space="0" w:color="auto"/>
                <w:bottom w:val="none" w:sz="0" w:space="0" w:color="auto"/>
                <w:right w:val="none" w:sz="0" w:space="0" w:color="auto"/>
              </w:divBdr>
              <w:divsChild>
                <w:div w:id="106923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657880">
              <w:marLeft w:val="0"/>
              <w:marRight w:val="0"/>
              <w:marTop w:val="0"/>
              <w:marBottom w:val="0"/>
              <w:divBdr>
                <w:top w:val="none" w:sz="0" w:space="0" w:color="auto"/>
                <w:left w:val="none" w:sz="0" w:space="0" w:color="auto"/>
                <w:bottom w:val="none" w:sz="0" w:space="0" w:color="auto"/>
                <w:right w:val="none" w:sz="0" w:space="0" w:color="auto"/>
              </w:divBdr>
            </w:div>
            <w:div w:id="54358168">
              <w:marLeft w:val="0"/>
              <w:marRight w:val="0"/>
              <w:marTop w:val="0"/>
              <w:marBottom w:val="0"/>
              <w:divBdr>
                <w:top w:val="none" w:sz="0" w:space="0" w:color="auto"/>
                <w:left w:val="none" w:sz="0" w:space="0" w:color="auto"/>
                <w:bottom w:val="none" w:sz="0" w:space="0" w:color="auto"/>
                <w:right w:val="none" w:sz="0" w:space="0" w:color="auto"/>
              </w:divBdr>
              <w:divsChild>
                <w:div w:id="1678189187">
                  <w:marLeft w:val="0"/>
                  <w:marRight w:val="0"/>
                  <w:marTop w:val="0"/>
                  <w:marBottom w:val="0"/>
                  <w:divBdr>
                    <w:top w:val="none" w:sz="0" w:space="0" w:color="auto"/>
                    <w:left w:val="none" w:sz="0" w:space="0" w:color="auto"/>
                    <w:bottom w:val="none" w:sz="0" w:space="0" w:color="auto"/>
                    <w:right w:val="none" w:sz="0" w:space="0" w:color="auto"/>
                  </w:divBdr>
                  <w:divsChild>
                    <w:div w:id="1669089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115793">
                  <w:marLeft w:val="0"/>
                  <w:marRight w:val="0"/>
                  <w:marTop w:val="0"/>
                  <w:marBottom w:val="0"/>
                  <w:divBdr>
                    <w:top w:val="none" w:sz="0" w:space="0" w:color="auto"/>
                    <w:left w:val="none" w:sz="0" w:space="0" w:color="auto"/>
                    <w:bottom w:val="none" w:sz="0" w:space="0" w:color="auto"/>
                    <w:right w:val="none" w:sz="0" w:space="0" w:color="auto"/>
                  </w:divBdr>
                </w:div>
                <w:div w:id="49623103">
                  <w:marLeft w:val="0"/>
                  <w:marRight w:val="0"/>
                  <w:marTop w:val="0"/>
                  <w:marBottom w:val="0"/>
                  <w:divBdr>
                    <w:top w:val="none" w:sz="0" w:space="0" w:color="auto"/>
                    <w:left w:val="none" w:sz="0" w:space="0" w:color="auto"/>
                    <w:bottom w:val="none" w:sz="0" w:space="0" w:color="auto"/>
                    <w:right w:val="none" w:sz="0" w:space="0" w:color="auto"/>
                  </w:divBdr>
                  <w:divsChild>
                    <w:div w:id="1870561082">
                      <w:marLeft w:val="0"/>
                      <w:marRight w:val="0"/>
                      <w:marTop w:val="0"/>
                      <w:marBottom w:val="0"/>
                      <w:divBdr>
                        <w:top w:val="none" w:sz="0" w:space="0" w:color="auto"/>
                        <w:left w:val="none" w:sz="0" w:space="0" w:color="auto"/>
                        <w:bottom w:val="none" w:sz="0" w:space="0" w:color="auto"/>
                        <w:right w:val="none" w:sz="0" w:space="0" w:color="auto"/>
                      </w:divBdr>
                      <w:divsChild>
                        <w:div w:id="371149996">
                          <w:marLeft w:val="0"/>
                          <w:marRight w:val="0"/>
                          <w:marTop w:val="0"/>
                          <w:marBottom w:val="0"/>
                          <w:divBdr>
                            <w:top w:val="none" w:sz="0" w:space="0" w:color="auto"/>
                            <w:left w:val="none" w:sz="0" w:space="0" w:color="auto"/>
                            <w:bottom w:val="none" w:sz="0" w:space="0" w:color="auto"/>
                            <w:right w:val="none" w:sz="0" w:space="0" w:color="auto"/>
                          </w:divBdr>
                        </w:div>
                      </w:divsChild>
                    </w:div>
                    <w:div w:id="278535343">
                      <w:marLeft w:val="0"/>
                      <w:marRight w:val="0"/>
                      <w:marTop w:val="0"/>
                      <w:marBottom w:val="0"/>
                      <w:divBdr>
                        <w:top w:val="none" w:sz="0" w:space="0" w:color="auto"/>
                        <w:left w:val="none" w:sz="0" w:space="0" w:color="auto"/>
                        <w:bottom w:val="none" w:sz="0" w:space="0" w:color="auto"/>
                        <w:right w:val="none" w:sz="0" w:space="0" w:color="auto"/>
                      </w:divBdr>
                      <w:divsChild>
                        <w:div w:id="1102191040">
                          <w:marLeft w:val="0"/>
                          <w:marRight w:val="0"/>
                          <w:marTop w:val="0"/>
                          <w:marBottom w:val="0"/>
                          <w:divBdr>
                            <w:top w:val="none" w:sz="0" w:space="0" w:color="auto"/>
                            <w:left w:val="none" w:sz="0" w:space="0" w:color="auto"/>
                            <w:bottom w:val="none" w:sz="0" w:space="0" w:color="auto"/>
                            <w:right w:val="none" w:sz="0" w:space="0" w:color="auto"/>
                          </w:divBdr>
                          <w:divsChild>
                            <w:div w:id="2029327336">
                              <w:marLeft w:val="0"/>
                              <w:marRight w:val="0"/>
                              <w:marTop w:val="0"/>
                              <w:marBottom w:val="0"/>
                              <w:divBdr>
                                <w:top w:val="none" w:sz="0" w:space="0" w:color="auto"/>
                                <w:left w:val="none" w:sz="0" w:space="0" w:color="auto"/>
                                <w:bottom w:val="none" w:sz="0" w:space="0" w:color="auto"/>
                                <w:right w:val="none" w:sz="0" w:space="0" w:color="auto"/>
                              </w:divBdr>
                            </w:div>
                          </w:divsChild>
                        </w:div>
                        <w:div w:id="342782544">
                          <w:marLeft w:val="0"/>
                          <w:marRight w:val="0"/>
                          <w:marTop w:val="0"/>
                          <w:marBottom w:val="0"/>
                          <w:divBdr>
                            <w:top w:val="none" w:sz="0" w:space="0" w:color="auto"/>
                            <w:left w:val="none" w:sz="0" w:space="0" w:color="auto"/>
                            <w:bottom w:val="none" w:sz="0" w:space="0" w:color="auto"/>
                            <w:right w:val="none" w:sz="0" w:space="0" w:color="auto"/>
                          </w:divBdr>
                          <w:divsChild>
                            <w:div w:id="1976331450">
                              <w:marLeft w:val="0"/>
                              <w:marRight w:val="0"/>
                              <w:marTop w:val="0"/>
                              <w:marBottom w:val="0"/>
                              <w:divBdr>
                                <w:top w:val="none" w:sz="0" w:space="0" w:color="auto"/>
                                <w:left w:val="none" w:sz="0" w:space="0" w:color="auto"/>
                                <w:bottom w:val="none" w:sz="0" w:space="0" w:color="auto"/>
                                <w:right w:val="none" w:sz="0" w:space="0" w:color="auto"/>
                              </w:divBdr>
                              <w:divsChild>
                                <w:div w:id="196550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813873">
                              <w:marLeft w:val="0"/>
                              <w:marRight w:val="0"/>
                              <w:marTop w:val="0"/>
                              <w:marBottom w:val="0"/>
                              <w:divBdr>
                                <w:top w:val="none" w:sz="0" w:space="0" w:color="auto"/>
                                <w:left w:val="none" w:sz="0" w:space="0" w:color="auto"/>
                                <w:bottom w:val="none" w:sz="0" w:space="0" w:color="auto"/>
                                <w:right w:val="none" w:sz="0" w:space="0" w:color="auto"/>
                              </w:divBdr>
                            </w:div>
                            <w:div w:id="627979165">
                              <w:marLeft w:val="0"/>
                              <w:marRight w:val="0"/>
                              <w:marTop w:val="0"/>
                              <w:marBottom w:val="0"/>
                              <w:divBdr>
                                <w:top w:val="none" w:sz="0" w:space="0" w:color="auto"/>
                                <w:left w:val="none" w:sz="0" w:space="0" w:color="auto"/>
                                <w:bottom w:val="none" w:sz="0" w:space="0" w:color="auto"/>
                                <w:right w:val="none" w:sz="0" w:space="0" w:color="auto"/>
                              </w:divBdr>
                              <w:divsChild>
                                <w:div w:id="1565603986">
                                  <w:marLeft w:val="0"/>
                                  <w:marRight w:val="0"/>
                                  <w:marTop w:val="0"/>
                                  <w:marBottom w:val="0"/>
                                  <w:divBdr>
                                    <w:top w:val="none" w:sz="0" w:space="0" w:color="auto"/>
                                    <w:left w:val="none" w:sz="0" w:space="0" w:color="auto"/>
                                    <w:bottom w:val="none" w:sz="0" w:space="0" w:color="auto"/>
                                    <w:right w:val="none" w:sz="0" w:space="0" w:color="auto"/>
                                  </w:divBdr>
                                  <w:divsChild>
                                    <w:div w:id="631134203">
                                      <w:marLeft w:val="0"/>
                                      <w:marRight w:val="0"/>
                                      <w:marTop w:val="0"/>
                                      <w:marBottom w:val="0"/>
                                      <w:divBdr>
                                        <w:top w:val="none" w:sz="0" w:space="0" w:color="auto"/>
                                        <w:left w:val="none" w:sz="0" w:space="0" w:color="auto"/>
                                        <w:bottom w:val="none" w:sz="0" w:space="0" w:color="auto"/>
                                        <w:right w:val="none" w:sz="0" w:space="0" w:color="auto"/>
                                      </w:divBdr>
                                    </w:div>
                                  </w:divsChild>
                                </w:div>
                                <w:div w:id="2133746002">
                                  <w:marLeft w:val="0"/>
                                  <w:marRight w:val="0"/>
                                  <w:marTop w:val="0"/>
                                  <w:marBottom w:val="0"/>
                                  <w:divBdr>
                                    <w:top w:val="none" w:sz="0" w:space="0" w:color="auto"/>
                                    <w:left w:val="none" w:sz="0" w:space="0" w:color="auto"/>
                                    <w:bottom w:val="none" w:sz="0" w:space="0" w:color="auto"/>
                                    <w:right w:val="none" w:sz="0" w:space="0" w:color="auto"/>
                                  </w:divBdr>
                                  <w:divsChild>
                                    <w:div w:id="481971319">
                                      <w:marLeft w:val="0"/>
                                      <w:marRight w:val="0"/>
                                      <w:marTop w:val="0"/>
                                      <w:marBottom w:val="0"/>
                                      <w:divBdr>
                                        <w:top w:val="none" w:sz="0" w:space="0" w:color="auto"/>
                                        <w:left w:val="none" w:sz="0" w:space="0" w:color="auto"/>
                                        <w:bottom w:val="none" w:sz="0" w:space="0" w:color="auto"/>
                                        <w:right w:val="none" w:sz="0" w:space="0" w:color="auto"/>
                                      </w:divBdr>
                                      <w:divsChild>
                                        <w:div w:id="1472940595">
                                          <w:marLeft w:val="0"/>
                                          <w:marRight w:val="0"/>
                                          <w:marTop w:val="0"/>
                                          <w:marBottom w:val="0"/>
                                          <w:divBdr>
                                            <w:top w:val="none" w:sz="0" w:space="0" w:color="auto"/>
                                            <w:left w:val="none" w:sz="0" w:space="0" w:color="auto"/>
                                            <w:bottom w:val="none" w:sz="0" w:space="0" w:color="auto"/>
                                            <w:right w:val="none" w:sz="0" w:space="0" w:color="auto"/>
                                          </w:divBdr>
                                        </w:div>
                                      </w:divsChild>
                                    </w:div>
                                    <w:div w:id="929847345">
                                      <w:marLeft w:val="0"/>
                                      <w:marRight w:val="0"/>
                                      <w:marTop w:val="0"/>
                                      <w:marBottom w:val="0"/>
                                      <w:divBdr>
                                        <w:top w:val="none" w:sz="0" w:space="0" w:color="auto"/>
                                        <w:left w:val="none" w:sz="0" w:space="0" w:color="auto"/>
                                        <w:bottom w:val="none" w:sz="0" w:space="0" w:color="auto"/>
                                        <w:right w:val="none" w:sz="0" w:space="0" w:color="auto"/>
                                      </w:divBdr>
                                      <w:divsChild>
                                        <w:div w:id="1329214090">
                                          <w:marLeft w:val="0"/>
                                          <w:marRight w:val="0"/>
                                          <w:marTop w:val="0"/>
                                          <w:marBottom w:val="0"/>
                                          <w:divBdr>
                                            <w:top w:val="none" w:sz="0" w:space="0" w:color="auto"/>
                                            <w:left w:val="none" w:sz="0" w:space="0" w:color="auto"/>
                                            <w:bottom w:val="none" w:sz="0" w:space="0" w:color="auto"/>
                                            <w:right w:val="none" w:sz="0" w:space="0" w:color="auto"/>
                                          </w:divBdr>
                                          <w:divsChild>
                                            <w:div w:id="107237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653871">
                                          <w:marLeft w:val="0"/>
                                          <w:marRight w:val="0"/>
                                          <w:marTop w:val="0"/>
                                          <w:marBottom w:val="0"/>
                                          <w:divBdr>
                                            <w:top w:val="none" w:sz="0" w:space="0" w:color="auto"/>
                                            <w:left w:val="none" w:sz="0" w:space="0" w:color="auto"/>
                                            <w:bottom w:val="none" w:sz="0" w:space="0" w:color="auto"/>
                                            <w:right w:val="none" w:sz="0" w:space="0" w:color="auto"/>
                                          </w:divBdr>
                                        </w:div>
                                        <w:div w:id="57243761">
                                          <w:marLeft w:val="0"/>
                                          <w:marRight w:val="0"/>
                                          <w:marTop w:val="0"/>
                                          <w:marBottom w:val="0"/>
                                          <w:divBdr>
                                            <w:top w:val="none" w:sz="0" w:space="0" w:color="auto"/>
                                            <w:left w:val="none" w:sz="0" w:space="0" w:color="auto"/>
                                            <w:bottom w:val="none" w:sz="0" w:space="0" w:color="auto"/>
                                            <w:right w:val="none" w:sz="0" w:space="0" w:color="auto"/>
                                          </w:divBdr>
                                          <w:divsChild>
                                            <w:div w:id="1116631556">
                                              <w:marLeft w:val="0"/>
                                              <w:marRight w:val="0"/>
                                              <w:marTop w:val="0"/>
                                              <w:marBottom w:val="0"/>
                                              <w:divBdr>
                                                <w:top w:val="none" w:sz="0" w:space="0" w:color="auto"/>
                                                <w:left w:val="none" w:sz="0" w:space="0" w:color="auto"/>
                                                <w:bottom w:val="none" w:sz="0" w:space="0" w:color="auto"/>
                                                <w:right w:val="none" w:sz="0" w:space="0" w:color="auto"/>
                                              </w:divBdr>
                                              <w:divsChild>
                                                <w:div w:id="978848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304033">
                                              <w:marLeft w:val="0"/>
                                              <w:marRight w:val="0"/>
                                              <w:marTop w:val="0"/>
                                              <w:marBottom w:val="0"/>
                                              <w:divBdr>
                                                <w:top w:val="none" w:sz="0" w:space="0" w:color="auto"/>
                                                <w:left w:val="none" w:sz="0" w:space="0" w:color="auto"/>
                                                <w:bottom w:val="none" w:sz="0" w:space="0" w:color="auto"/>
                                                <w:right w:val="none" w:sz="0" w:space="0" w:color="auto"/>
                                              </w:divBdr>
                                            </w:div>
                                            <w:div w:id="1703480377">
                                              <w:marLeft w:val="0"/>
                                              <w:marRight w:val="0"/>
                                              <w:marTop w:val="0"/>
                                              <w:marBottom w:val="0"/>
                                              <w:divBdr>
                                                <w:top w:val="none" w:sz="0" w:space="0" w:color="auto"/>
                                                <w:left w:val="none" w:sz="0" w:space="0" w:color="auto"/>
                                                <w:bottom w:val="none" w:sz="0" w:space="0" w:color="auto"/>
                                                <w:right w:val="none" w:sz="0" w:space="0" w:color="auto"/>
                                              </w:divBdr>
                                              <w:divsChild>
                                                <w:div w:id="1890413567">
                                                  <w:marLeft w:val="0"/>
                                                  <w:marRight w:val="0"/>
                                                  <w:marTop w:val="0"/>
                                                  <w:marBottom w:val="0"/>
                                                  <w:divBdr>
                                                    <w:top w:val="none" w:sz="0" w:space="0" w:color="auto"/>
                                                    <w:left w:val="none" w:sz="0" w:space="0" w:color="auto"/>
                                                    <w:bottom w:val="none" w:sz="0" w:space="0" w:color="auto"/>
                                                    <w:right w:val="none" w:sz="0" w:space="0" w:color="auto"/>
                                                  </w:divBdr>
                                                  <w:divsChild>
                                                    <w:div w:id="1279145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979777">
                                                  <w:marLeft w:val="0"/>
                                                  <w:marRight w:val="0"/>
                                                  <w:marTop w:val="0"/>
                                                  <w:marBottom w:val="0"/>
                                                  <w:divBdr>
                                                    <w:top w:val="none" w:sz="0" w:space="0" w:color="auto"/>
                                                    <w:left w:val="none" w:sz="0" w:space="0" w:color="auto"/>
                                                    <w:bottom w:val="none" w:sz="0" w:space="0" w:color="auto"/>
                                                    <w:right w:val="none" w:sz="0" w:space="0" w:color="auto"/>
                                                  </w:divBdr>
                                                </w:div>
                                                <w:div w:id="1665862689">
                                                  <w:marLeft w:val="0"/>
                                                  <w:marRight w:val="0"/>
                                                  <w:marTop w:val="0"/>
                                                  <w:marBottom w:val="0"/>
                                                  <w:divBdr>
                                                    <w:top w:val="none" w:sz="0" w:space="0" w:color="auto"/>
                                                    <w:left w:val="none" w:sz="0" w:space="0" w:color="auto"/>
                                                    <w:bottom w:val="none" w:sz="0" w:space="0" w:color="auto"/>
                                                    <w:right w:val="none" w:sz="0" w:space="0" w:color="auto"/>
                                                  </w:divBdr>
                                                  <w:divsChild>
                                                    <w:div w:id="879977151">
                                                      <w:marLeft w:val="0"/>
                                                      <w:marRight w:val="0"/>
                                                      <w:marTop w:val="0"/>
                                                      <w:marBottom w:val="0"/>
                                                      <w:divBdr>
                                                        <w:top w:val="none" w:sz="0" w:space="0" w:color="auto"/>
                                                        <w:left w:val="none" w:sz="0" w:space="0" w:color="auto"/>
                                                        <w:bottom w:val="none" w:sz="0" w:space="0" w:color="auto"/>
                                                        <w:right w:val="none" w:sz="0" w:space="0" w:color="auto"/>
                                                      </w:divBdr>
                                                    </w:div>
                                                    <w:div w:id="1432703855">
                                                      <w:marLeft w:val="0"/>
                                                      <w:marRight w:val="0"/>
                                                      <w:marTop w:val="0"/>
                                                      <w:marBottom w:val="0"/>
                                                      <w:divBdr>
                                                        <w:top w:val="none" w:sz="0" w:space="0" w:color="auto"/>
                                                        <w:left w:val="none" w:sz="0" w:space="0" w:color="auto"/>
                                                        <w:bottom w:val="none" w:sz="0" w:space="0" w:color="auto"/>
                                                        <w:right w:val="none" w:sz="0" w:space="0" w:color="auto"/>
                                                      </w:divBdr>
                                                    </w:div>
                                                    <w:div w:id="1997300922">
                                                      <w:marLeft w:val="0"/>
                                                      <w:marRight w:val="0"/>
                                                      <w:marTop w:val="0"/>
                                                      <w:marBottom w:val="0"/>
                                                      <w:divBdr>
                                                        <w:top w:val="none" w:sz="0" w:space="0" w:color="auto"/>
                                                        <w:left w:val="none" w:sz="0" w:space="0" w:color="auto"/>
                                                        <w:bottom w:val="none" w:sz="0" w:space="0" w:color="auto"/>
                                                        <w:right w:val="none" w:sz="0" w:space="0" w:color="auto"/>
                                                      </w:divBdr>
                                                      <w:divsChild>
                                                        <w:div w:id="488713911">
                                                          <w:marLeft w:val="0"/>
                                                          <w:marRight w:val="0"/>
                                                          <w:marTop w:val="0"/>
                                                          <w:marBottom w:val="0"/>
                                                          <w:divBdr>
                                                            <w:top w:val="none" w:sz="0" w:space="0" w:color="auto"/>
                                                            <w:left w:val="none" w:sz="0" w:space="0" w:color="auto"/>
                                                            <w:bottom w:val="none" w:sz="0" w:space="0" w:color="auto"/>
                                                            <w:right w:val="none" w:sz="0" w:space="0" w:color="auto"/>
                                                          </w:divBdr>
                                                        </w:div>
                                                        <w:div w:id="1064528711">
                                                          <w:marLeft w:val="0"/>
                                                          <w:marRight w:val="0"/>
                                                          <w:marTop w:val="0"/>
                                                          <w:marBottom w:val="0"/>
                                                          <w:divBdr>
                                                            <w:top w:val="none" w:sz="0" w:space="0" w:color="auto"/>
                                                            <w:left w:val="none" w:sz="0" w:space="0" w:color="auto"/>
                                                            <w:bottom w:val="none" w:sz="0" w:space="0" w:color="auto"/>
                                                            <w:right w:val="none" w:sz="0" w:space="0" w:color="auto"/>
                                                          </w:divBdr>
                                                        </w:div>
                                                        <w:div w:id="1626810350">
                                                          <w:marLeft w:val="0"/>
                                                          <w:marRight w:val="0"/>
                                                          <w:marTop w:val="0"/>
                                                          <w:marBottom w:val="0"/>
                                                          <w:divBdr>
                                                            <w:top w:val="none" w:sz="0" w:space="0" w:color="auto"/>
                                                            <w:left w:val="none" w:sz="0" w:space="0" w:color="auto"/>
                                                            <w:bottom w:val="none" w:sz="0" w:space="0" w:color="auto"/>
                                                            <w:right w:val="none" w:sz="0" w:space="0" w:color="auto"/>
                                                          </w:divBdr>
                                                          <w:divsChild>
                                                            <w:div w:id="1354186829">
                                                              <w:marLeft w:val="0"/>
                                                              <w:marRight w:val="0"/>
                                                              <w:marTop w:val="0"/>
                                                              <w:marBottom w:val="0"/>
                                                              <w:divBdr>
                                                                <w:top w:val="none" w:sz="0" w:space="0" w:color="auto"/>
                                                                <w:left w:val="none" w:sz="0" w:space="0" w:color="auto"/>
                                                                <w:bottom w:val="none" w:sz="0" w:space="0" w:color="auto"/>
                                                                <w:right w:val="none" w:sz="0" w:space="0" w:color="auto"/>
                                                              </w:divBdr>
                                                            </w:div>
                                                            <w:div w:id="2011638437">
                                                              <w:marLeft w:val="0"/>
                                                              <w:marRight w:val="0"/>
                                                              <w:marTop w:val="0"/>
                                                              <w:marBottom w:val="0"/>
                                                              <w:divBdr>
                                                                <w:top w:val="none" w:sz="0" w:space="0" w:color="auto"/>
                                                                <w:left w:val="none" w:sz="0" w:space="0" w:color="auto"/>
                                                                <w:bottom w:val="none" w:sz="0" w:space="0" w:color="auto"/>
                                                                <w:right w:val="none" w:sz="0" w:space="0" w:color="auto"/>
                                                              </w:divBdr>
                                                            </w:div>
                                                            <w:div w:id="656539881">
                                                              <w:marLeft w:val="0"/>
                                                              <w:marRight w:val="0"/>
                                                              <w:marTop w:val="0"/>
                                                              <w:marBottom w:val="0"/>
                                                              <w:divBdr>
                                                                <w:top w:val="none" w:sz="0" w:space="0" w:color="auto"/>
                                                                <w:left w:val="none" w:sz="0" w:space="0" w:color="auto"/>
                                                                <w:bottom w:val="none" w:sz="0" w:space="0" w:color="auto"/>
                                                                <w:right w:val="none" w:sz="0" w:space="0" w:color="auto"/>
                                                              </w:divBdr>
                                                              <w:divsChild>
                                                                <w:div w:id="879130535">
                                                                  <w:marLeft w:val="0"/>
                                                                  <w:marRight w:val="0"/>
                                                                  <w:marTop w:val="0"/>
                                                                  <w:marBottom w:val="0"/>
                                                                  <w:divBdr>
                                                                    <w:top w:val="none" w:sz="0" w:space="0" w:color="auto"/>
                                                                    <w:left w:val="none" w:sz="0" w:space="0" w:color="auto"/>
                                                                    <w:bottom w:val="none" w:sz="0" w:space="0" w:color="auto"/>
                                                                    <w:right w:val="none" w:sz="0" w:space="0" w:color="auto"/>
                                                                  </w:divBdr>
                                                                </w:div>
                                                                <w:div w:id="2127654596">
                                                                  <w:marLeft w:val="0"/>
                                                                  <w:marRight w:val="0"/>
                                                                  <w:marTop w:val="0"/>
                                                                  <w:marBottom w:val="0"/>
                                                                  <w:divBdr>
                                                                    <w:top w:val="none" w:sz="0" w:space="0" w:color="auto"/>
                                                                    <w:left w:val="none" w:sz="0" w:space="0" w:color="auto"/>
                                                                    <w:bottom w:val="none" w:sz="0" w:space="0" w:color="auto"/>
                                                                    <w:right w:val="none" w:sz="0" w:space="0" w:color="auto"/>
                                                                  </w:divBdr>
                                                                </w:div>
                                                                <w:div w:id="769931736">
                                                                  <w:marLeft w:val="0"/>
                                                                  <w:marRight w:val="0"/>
                                                                  <w:marTop w:val="0"/>
                                                                  <w:marBottom w:val="0"/>
                                                                  <w:divBdr>
                                                                    <w:top w:val="none" w:sz="0" w:space="0" w:color="auto"/>
                                                                    <w:left w:val="none" w:sz="0" w:space="0" w:color="auto"/>
                                                                    <w:bottom w:val="none" w:sz="0" w:space="0" w:color="auto"/>
                                                                    <w:right w:val="none" w:sz="0" w:space="0" w:color="auto"/>
                                                                  </w:divBdr>
                                                                  <w:divsChild>
                                                                    <w:div w:id="1817258173">
                                                                      <w:marLeft w:val="0"/>
                                                                      <w:marRight w:val="0"/>
                                                                      <w:marTop w:val="0"/>
                                                                      <w:marBottom w:val="0"/>
                                                                      <w:divBdr>
                                                                        <w:top w:val="none" w:sz="0" w:space="0" w:color="auto"/>
                                                                        <w:left w:val="none" w:sz="0" w:space="0" w:color="auto"/>
                                                                        <w:bottom w:val="none" w:sz="0" w:space="0" w:color="auto"/>
                                                                        <w:right w:val="none" w:sz="0" w:space="0" w:color="auto"/>
                                                                      </w:divBdr>
                                                                    </w:div>
                                                                    <w:div w:id="254166646">
                                                                      <w:marLeft w:val="0"/>
                                                                      <w:marRight w:val="0"/>
                                                                      <w:marTop w:val="0"/>
                                                                      <w:marBottom w:val="0"/>
                                                                      <w:divBdr>
                                                                        <w:top w:val="none" w:sz="0" w:space="0" w:color="auto"/>
                                                                        <w:left w:val="none" w:sz="0" w:space="0" w:color="auto"/>
                                                                        <w:bottom w:val="none" w:sz="0" w:space="0" w:color="auto"/>
                                                                        <w:right w:val="none" w:sz="0" w:space="0" w:color="auto"/>
                                                                      </w:divBdr>
                                                                      <w:divsChild>
                                                                        <w:div w:id="761337671">
                                                                          <w:marLeft w:val="0"/>
                                                                          <w:marRight w:val="0"/>
                                                                          <w:marTop w:val="0"/>
                                                                          <w:marBottom w:val="0"/>
                                                                          <w:divBdr>
                                                                            <w:top w:val="none" w:sz="0" w:space="0" w:color="auto"/>
                                                                            <w:left w:val="none" w:sz="0" w:space="0" w:color="auto"/>
                                                                            <w:bottom w:val="none" w:sz="0" w:space="0" w:color="auto"/>
                                                                            <w:right w:val="none" w:sz="0" w:space="0" w:color="auto"/>
                                                                          </w:divBdr>
                                                                        </w:div>
                                                                      </w:divsChild>
                                                                    </w:div>
                                                                    <w:div w:id="1599216479">
                                                                      <w:marLeft w:val="0"/>
                                                                      <w:marRight w:val="0"/>
                                                                      <w:marTop w:val="0"/>
                                                                      <w:marBottom w:val="0"/>
                                                                      <w:divBdr>
                                                                        <w:top w:val="none" w:sz="0" w:space="0" w:color="auto"/>
                                                                        <w:left w:val="none" w:sz="0" w:space="0" w:color="auto"/>
                                                                        <w:bottom w:val="none" w:sz="0" w:space="0" w:color="auto"/>
                                                                        <w:right w:val="none" w:sz="0" w:space="0" w:color="auto"/>
                                                                      </w:divBdr>
                                                                      <w:divsChild>
                                                                        <w:div w:id="1509321903">
                                                                          <w:marLeft w:val="0"/>
                                                                          <w:marRight w:val="0"/>
                                                                          <w:marTop w:val="0"/>
                                                                          <w:marBottom w:val="0"/>
                                                                          <w:divBdr>
                                                                            <w:top w:val="none" w:sz="0" w:space="0" w:color="auto"/>
                                                                            <w:left w:val="none" w:sz="0" w:space="0" w:color="auto"/>
                                                                            <w:bottom w:val="none" w:sz="0" w:space="0" w:color="auto"/>
                                                                            <w:right w:val="none" w:sz="0" w:space="0" w:color="auto"/>
                                                                          </w:divBdr>
                                                                          <w:divsChild>
                                                                            <w:div w:id="741954475">
                                                                              <w:marLeft w:val="0"/>
                                                                              <w:marRight w:val="0"/>
                                                                              <w:marTop w:val="0"/>
                                                                              <w:marBottom w:val="0"/>
                                                                              <w:divBdr>
                                                                                <w:top w:val="none" w:sz="0" w:space="0" w:color="auto"/>
                                                                                <w:left w:val="none" w:sz="0" w:space="0" w:color="auto"/>
                                                                                <w:bottom w:val="none" w:sz="0" w:space="0" w:color="auto"/>
                                                                                <w:right w:val="none" w:sz="0" w:space="0" w:color="auto"/>
                                                                              </w:divBdr>
                                                                            </w:div>
                                                                          </w:divsChild>
                                                                        </w:div>
                                                                        <w:div w:id="268511084">
                                                                          <w:marLeft w:val="0"/>
                                                                          <w:marRight w:val="0"/>
                                                                          <w:marTop w:val="0"/>
                                                                          <w:marBottom w:val="0"/>
                                                                          <w:divBdr>
                                                                            <w:top w:val="none" w:sz="0" w:space="0" w:color="auto"/>
                                                                            <w:left w:val="none" w:sz="0" w:space="0" w:color="auto"/>
                                                                            <w:bottom w:val="none" w:sz="0" w:space="0" w:color="auto"/>
                                                                            <w:right w:val="none" w:sz="0" w:space="0" w:color="auto"/>
                                                                          </w:divBdr>
                                                                          <w:divsChild>
                                                                            <w:div w:id="2039043669">
                                                                              <w:marLeft w:val="0"/>
                                                                              <w:marRight w:val="0"/>
                                                                              <w:marTop w:val="0"/>
                                                                              <w:marBottom w:val="0"/>
                                                                              <w:divBdr>
                                                                                <w:top w:val="none" w:sz="0" w:space="0" w:color="auto"/>
                                                                                <w:left w:val="none" w:sz="0" w:space="0" w:color="auto"/>
                                                                                <w:bottom w:val="none" w:sz="0" w:space="0" w:color="auto"/>
                                                                                <w:right w:val="none" w:sz="0" w:space="0" w:color="auto"/>
                                                                              </w:divBdr>
                                                                              <w:divsChild>
                                                                                <w:div w:id="1915777285">
                                                                                  <w:marLeft w:val="0"/>
                                                                                  <w:marRight w:val="0"/>
                                                                                  <w:marTop w:val="0"/>
                                                                                  <w:marBottom w:val="0"/>
                                                                                  <w:divBdr>
                                                                                    <w:top w:val="none" w:sz="0" w:space="0" w:color="auto"/>
                                                                                    <w:left w:val="none" w:sz="0" w:space="0" w:color="auto"/>
                                                                                    <w:bottom w:val="none" w:sz="0" w:space="0" w:color="auto"/>
                                                                                    <w:right w:val="none" w:sz="0" w:space="0" w:color="auto"/>
                                                                                  </w:divBdr>
                                                                                </w:div>
                                                                              </w:divsChild>
                                                                            </w:div>
                                                                            <w:div w:id="138229254">
                                                                              <w:marLeft w:val="0"/>
                                                                              <w:marRight w:val="0"/>
                                                                              <w:marTop w:val="0"/>
                                                                              <w:marBottom w:val="0"/>
                                                                              <w:divBdr>
                                                                                <w:top w:val="none" w:sz="0" w:space="0" w:color="auto"/>
                                                                                <w:left w:val="none" w:sz="0" w:space="0" w:color="auto"/>
                                                                                <w:bottom w:val="none" w:sz="0" w:space="0" w:color="auto"/>
                                                                                <w:right w:val="none" w:sz="0" w:space="0" w:color="auto"/>
                                                                              </w:divBdr>
                                                                              <w:divsChild>
                                                                                <w:div w:id="774447934">
                                                                                  <w:marLeft w:val="0"/>
                                                                                  <w:marRight w:val="0"/>
                                                                                  <w:marTop w:val="0"/>
                                                                                  <w:marBottom w:val="0"/>
                                                                                  <w:divBdr>
                                                                                    <w:top w:val="none" w:sz="0" w:space="0" w:color="auto"/>
                                                                                    <w:left w:val="none" w:sz="0" w:space="0" w:color="auto"/>
                                                                                    <w:bottom w:val="none" w:sz="0" w:space="0" w:color="auto"/>
                                                                                    <w:right w:val="none" w:sz="0" w:space="0" w:color="auto"/>
                                                                                  </w:divBdr>
                                                                                  <w:divsChild>
                                                                                    <w:div w:id="10537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99013\Downloads\fileUploads\134841_2015-2016_uploadCompact.docx" TargetMode="External"/><Relationship Id="rId3" Type="http://schemas.openxmlformats.org/officeDocument/2006/relationships/styles" Target="styles.xml"/><Relationship Id="rId7" Type="http://schemas.openxmlformats.org/officeDocument/2006/relationships/hyperlink" Target="file:///C:\Users\199013\Downloads\fileUploads\134841_2015-2016_uploadEvidenceParentInput.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99013\Downloads\fileUploads\134841_2015-2016_uploadCompactEvide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5147-C5A4-49BF-B976-B026419F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24897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Stfleur, Melissa B.</dc:creator>
  <cp:lastModifiedBy>Stfleur, Melissa B.</cp:lastModifiedBy>
  <cp:revision>2</cp:revision>
  <dcterms:created xsi:type="dcterms:W3CDTF">2015-10-01T19:23:00Z</dcterms:created>
  <dcterms:modified xsi:type="dcterms:W3CDTF">2015-10-01T19:23:00Z</dcterms:modified>
</cp:coreProperties>
</file>