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28FC" w:rsidRDefault="00065AE5">
      <w:pPr>
        <w:pStyle w:val="Heading2"/>
      </w:pPr>
      <w:bookmarkStart w:id="0" w:name="_GoBack"/>
      <w:bookmarkEnd w:id="0"/>
      <w:r>
        <w:rPr>
          <w:rFonts w:ascii="Arial" w:eastAsia="Arial" w:hAnsi="Arial" w:cs="Arial"/>
          <w:sz w:val="20"/>
          <w:szCs w:val="20"/>
          <w:u w:val="single"/>
        </w:rPr>
        <w:t>GLEN SPRINGS ELEMENTARY SCHOOL Title I, Part A Parental Involvement Plan 201</w:t>
      </w:r>
      <w:r>
        <w:rPr>
          <w:rFonts w:ascii="Arial" w:eastAsia="Arial" w:hAnsi="Arial" w:cs="Arial"/>
          <w:sz w:val="20"/>
          <w:szCs w:val="20"/>
          <w:u w:val="single"/>
        </w:rPr>
        <w:t>5</w:t>
      </w:r>
      <w:r>
        <w:rPr>
          <w:rFonts w:ascii="Arial" w:eastAsia="Arial" w:hAnsi="Arial" w:cs="Arial"/>
          <w:sz w:val="20"/>
          <w:szCs w:val="20"/>
          <w:u w:val="single"/>
        </w:rPr>
        <w:t>-201</w:t>
      </w:r>
      <w:r>
        <w:rPr>
          <w:rFonts w:ascii="Arial" w:eastAsia="Arial" w:hAnsi="Arial" w:cs="Arial"/>
          <w:sz w:val="20"/>
          <w:szCs w:val="20"/>
          <w:u w:val="single"/>
        </w:rPr>
        <w:t>6</w:t>
      </w:r>
    </w:p>
    <w:p w:rsidR="002928FC" w:rsidRDefault="00065AE5">
      <w:pPr>
        <w:spacing w:before="100" w:after="100"/>
      </w:pPr>
      <w:r>
        <w:rPr>
          <w:rFonts w:ascii="Arial" w:eastAsia="Arial" w:hAnsi="Arial" w:cs="Arial"/>
          <w:sz w:val="20"/>
          <w:szCs w:val="20"/>
        </w:rPr>
        <w:t xml:space="preserve">I, </w:t>
      </w:r>
      <w:r>
        <w:rPr>
          <w:rFonts w:ascii="Arial" w:eastAsia="Arial" w:hAnsi="Arial" w:cs="Arial"/>
          <w:sz w:val="20"/>
          <w:szCs w:val="20"/>
        </w:rPr>
        <w:t>Jacqueline Jones</w:t>
      </w:r>
      <w:r>
        <w:rPr>
          <w:rFonts w:ascii="Arial" w:eastAsia="Arial"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sz w:val="20"/>
          <w:szCs w:val="20"/>
        </w:rPr>
        <w:t>his project, and will not be used for matching funds on this or any special project, where prohibited.</w:t>
      </w:r>
    </w:p>
    <w:p w:rsidR="002928FC" w:rsidRDefault="002928FC">
      <w:pPr>
        <w:pStyle w:val="Heading2"/>
      </w:pPr>
    </w:p>
    <w:p w:rsidR="002928FC" w:rsidRDefault="00065AE5">
      <w:pPr>
        <w:pStyle w:val="Heading2"/>
      </w:pPr>
      <w:r>
        <w:rPr>
          <w:rFonts w:ascii="Arial" w:eastAsia="Arial" w:hAnsi="Arial" w:cs="Arial"/>
        </w:rPr>
        <w:t>Assurances</w:t>
      </w:r>
    </w:p>
    <w:p w:rsidR="002928FC" w:rsidRDefault="00065AE5">
      <w:pPr>
        <w:numPr>
          <w:ilvl w:val="0"/>
          <w:numId w:val="1"/>
        </w:numPr>
        <w:spacing w:before="280"/>
        <w:ind w:hanging="360"/>
      </w:pPr>
      <w:r>
        <w:rPr>
          <w:rFonts w:ascii="Arial" w:eastAsia="Arial" w:hAnsi="Arial" w:cs="Arial"/>
          <w:sz w:val="20"/>
          <w:szCs w:val="20"/>
        </w:rPr>
        <w:t>The school will be governed by the statutory definition of parental involvement, and will carry out programs, activities, and procedures in a</w:t>
      </w:r>
      <w:r>
        <w:rPr>
          <w:rFonts w:ascii="Arial" w:eastAsia="Arial" w:hAnsi="Arial" w:cs="Arial"/>
          <w:sz w:val="20"/>
          <w:szCs w:val="20"/>
        </w:rPr>
        <w:t>ccordance with the definition outlined in Section 9101(32), ESEA;</w:t>
      </w:r>
    </w:p>
    <w:p w:rsidR="002928FC" w:rsidRDefault="00065AE5">
      <w:pPr>
        <w:numPr>
          <w:ilvl w:val="0"/>
          <w:numId w:val="1"/>
        </w:numPr>
        <w:ind w:hanging="360"/>
      </w:pPr>
      <w:r>
        <w:rPr>
          <w:rFonts w:ascii="Arial" w:eastAsia="Arial" w:hAnsi="Arial" w:cs="Arial"/>
          <w:sz w:val="20"/>
          <w:szCs w:val="20"/>
        </w:rPr>
        <w:t>Involve the parents of children served in Title I, Part A in decisions about how Title I, Part A funds reserved for parental involvement are spent [Section 1118(b)(1) and (c)(3)];</w:t>
      </w:r>
    </w:p>
    <w:p w:rsidR="002928FC" w:rsidRDefault="00065AE5">
      <w:pPr>
        <w:numPr>
          <w:ilvl w:val="0"/>
          <w:numId w:val="1"/>
        </w:numPr>
        <w:ind w:hanging="360"/>
      </w:pPr>
      <w:r>
        <w:rPr>
          <w:rFonts w:ascii="Arial" w:eastAsia="Arial" w:hAnsi="Arial" w:cs="Arial"/>
          <w:sz w:val="20"/>
          <w:szCs w:val="20"/>
        </w:rPr>
        <w:t>Jointly de</w:t>
      </w:r>
      <w:r>
        <w:rPr>
          <w:rFonts w:ascii="Arial" w:eastAsia="Arial" w:hAnsi="Arial" w:cs="Arial"/>
          <w:sz w:val="20"/>
          <w:szCs w:val="20"/>
        </w:rPr>
        <w:t>velop/revise with parents the school parental involvement policy and distribute it to parents of participating children and make available the parental involvement plan to the local community [Section 1118 (b)(1)];</w:t>
      </w:r>
    </w:p>
    <w:p w:rsidR="002928FC" w:rsidRDefault="00065AE5">
      <w:pPr>
        <w:numPr>
          <w:ilvl w:val="0"/>
          <w:numId w:val="1"/>
        </w:numPr>
        <w:ind w:hanging="360"/>
      </w:pPr>
      <w:r>
        <w:rPr>
          <w:rFonts w:ascii="Arial" w:eastAsia="Arial" w:hAnsi="Arial" w:cs="Arial"/>
          <w:sz w:val="20"/>
          <w:szCs w:val="20"/>
        </w:rPr>
        <w:t>Involve parents, in an organized, ongoing</w:t>
      </w:r>
      <w:r>
        <w:rPr>
          <w:rFonts w:ascii="Arial" w:eastAsia="Arial" w:hAnsi="Arial" w:cs="Arial"/>
          <w:sz w:val="20"/>
          <w:szCs w:val="20"/>
        </w:rPr>
        <w:t>, and timely way, in the planning, review, and improvement of programs under this part, including the planning, review, and improvement of the school parental involvement policy and the joint development of the school wide program plan under section 1114(b</w:t>
      </w:r>
      <w:r>
        <w:rPr>
          <w:rFonts w:ascii="Arial" w:eastAsia="Arial" w:hAnsi="Arial" w:cs="Arial"/>
          <w:sz w:val="20"/>
          <w:szCs w:val="20"/>
        </w:rPr>
        <w:t>)(2) [Section 1118(c)(3)];</w:t>
      </w:r>
    </w:p>
    <w:p w:rsidR="002928FC" w:rsidRDefault="00065AE5">
      <w:pPr>
        <w:numPr>
          <w:ilvl w:val="0"/>
          <w:numId w:val="1"/>
        </w:numPr>
        <w:ind w:hanging="360"/>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1118(a)(E)];</w:t>
      </w:r>
    </w:p>
    <w:p w:rsidR="002928FC" w:rsidRDefault="00065AE5">
      <w:pPr>
        <w:numPr>
          <w:ilvl w:val="0"/>
          <w:numId w:val="1"/>
        </w:numPr>
        <w:ind w:hanging="360"/>
      </w:pPr>
      <w:r>
        <w:rPr>
          <w:rFonts w:ascii="Arial" w:eastAsia="Arial" w:hAnsi="Arial" w:cs="Arial"/>
          <w:sz w:val="20"/>
          <w:szCs w:val="20"/>
        </w:rPr>
        <w:t>Inform parents a</w:t>
      </w:r>
      <w:r>
        <w:rPr>
          <w:rFonts w:ascii="Arial" w:eastAsia="Arial" w:hAnsi="Arial" w:cs="Arial"/>
          <w:sz w:val="20"/>
          <w:szCs w:val="20"/>
        </w:rPr>
        <w:t>nd parental organizations of the purpose and existence of the Parental Information and Resource Centers (PIRC) in Florida, i.e., PIRC of Family Network on Disabilities in Florida (FND) and PIRC at University of South Florida (USF) [Section 1118(g)];</w:t>
      </w:r>
    </w:p>
    <w:p w:rsidR="002928FC" w:rsidRDefault="00065AE5">
      <w:pPr>
        <w:numPr>
          <w:ilvl w:val="0"/>
          <w:numId w:val="1"/>
        </w:numPr>
        <w:ind w:hanging="360"/>
      </w:pPr>
      <w:r>
        <w:rPr>
          <w:rFonts w:ascii="Arial" w:eastAsia="Arial" w:hAnsi="Arial" w:cs="Arial"/>
          <w:sz w:val="20"/>
          <w:szCs w:val="20"/>
        </w:rPr>
        <w:t>If the</w:t>
      </w:r>
      <w:r>
        <w:rPr>
          <w:rFonts w:ascii="Arial" w:eastAsia="Arial" w:hAnsi="Arial" w:cs="Arial"/>
          <w:sz w:val="20"/>
          <w:szCs w:val="20"/>
        </w:rPr>
        <w:t xml:space="preserve"> plan for Title I, Part A, developed under Section 1112, is not satisfactory to the parents of participating children, the school will submit parent comments with the plan when the school submits the plan to the local educational agency [Section 1118(b)(4)</w:t>
      </w:r>
      <w:r>
        <w:rPr>
          <w:rFonts w:ascii="Arial" w:eastAsia="Arial" w:hAnsi="Arial" w:cs="Arial"/>
          <w:sz w:val="20"/>
          <w:szCs w:val="20"/>
        </w:rPr>
        <w:t>];</w:t>
      </w:r>
    </w:p>
    <w:p w:rsidR="002928FC" w:rsidRDefault="00065AE5">
      <w:pPr>
        <w:numPr>
          <w:ilvl w:val="0"/>
          <w:numId w:val="1"/>
        </w:numPr>
        <w:ind w:hanging="360"/>
      </w:pPr>
      <w:r>
        <w:rPr>
          <w:rFonts w:ascii="Arial" w:eastAsia="Arial" w:hAnsi="Arial" w:cs="Arial"/>
          <w:sz w:val="20"/>
          <w:szCs w:val="20"/>
        </w:rPr>
        <w:t>Provide to each parent an individual student report about the performance of their child on the state assessment in at least mathematics, language arts, and reading [Section 1111(h)(6)(B)(i)];</w:t>
      </w:r>
    </w:p>
    <w:p w:rsidR="002928FC" w:rsidRDefault="00065AE5">
      <w:pPr>
        <w:numPr>
          <w:ilvl w:val="0"/>
          <w:numId w:val="1"/>
        </w:numPr>
        <w:ind w:hanging="360"/>
      </w:pPr>
      <w:r>
        <w:rPr>
          <w:rFonts w:ascii="Arial" w:eastAsia="Arial" w:hAnsi="Arial" w:cs="Arial"/>
          <w:sz w:val="20"/>
          <w:szCs w:val="20"/>
        </w:rPr>
        <w:t xml:space="preserve">Provide each parent timely notice when their child has been </w:t>
      </w:r>
      <w:r>
        <w:rPr>
          <w:rFonts w:ascii="Arial" w:eastAsia="Arial" w:hAnsi="Arial" w:cs="Arial"/>
          <w:sz w:val="20"/>
          <w:szCs w:val="20"/>
        </w:rPr>
        <w:t>assigned or has been taught for four (4) or more consecutive weeks by a teacher who is not highly qualified within the meaning of the term in 34 CFR Section 200.56 [Section 1111(h)(6)(B)(ii)]; and</w:t>
      </w:r>
    </w:p>
    <w:p w:rsidR="002928FC" w:rsidRDefault="00065AE5">
      <w:pPr>
        <w:numPr>
          <w:ilvl w:val="0"/>
          <w:numId w:val="1"/>
        </w:numPr>
        <w:spacing w:after="280"/>
        <w:ind w:hanging="360"/>
      </w:pPr>
      <w:r>
        <w:rPr>
          <w:rFonts w:ascii="Arial" w:eastAsia="Arial" w:hAnsi="Arial" w:cs="Arial"/>
          <w:sz w:val="20"/>
          <w:szCs w:val="20"/>
        </w:rPr>
        <w:t>Provide each parent timely notice information regarding the</w:t>
      </w:r>
      <w:r>
        <w:rPr>
          <w:rFonts w:ascii="Arial" w:eastAsia="Arial" w:hAnsi="Arial" w:cs="Arial"/>
          <w:sz w:val="20"/>
          <w:szCs w:val="20"/>
        </w:rPr>
        <w:t>ir right to request information on the professional qualifications of the student's classroom teachers and paraprofessionals [Section (h)(6)(A)].</w:t>
      </w:r>
    </w:p>
    <w:p w:rsidR="002928FC" w:rsidRDefault="002928FC">
      <w:pPr>
        <w:spacing w:after="280"/>
        <w:ind w:left="720"/>
      </w:pPr>
    </w:p>
    <w:p w:rsidR="002928FC" w:rsidRDefault="002928FC">
      <w:pPr>
        <w:spacing w:after="280"/>
        <w:ind w:left="720"/>
      </w:pPr>
    </w:p>
    <w:p w:rsidR="002928FC" w:rsidRDefault="002928FC">
      <w:pPr>
        <w:spacing w:after="240"/>
      </w:pPr>
    </w:p>
    <w:tbl>
      <w:tblPr>
        <w:tblStyle w:val="a"/>
        <w:tblW w:w="9460" w:type="dxa"/>
        <w:tblInd w:w="-15" w:type="dxa"/>
        <w:tblLayout w:type="fixed"/>
        <w:tblLook w:val="0000" w:firstRow="0" w:lastRow="0" w:firstColumn="0" w:lastColumn="0" w:noHBand="0" w:noVBand="0"/>
      </w:tblPr>
      <w:tblGrid>
        <w:gridCol w:w="6604"/>
        <w:gridCol w:w="2856"/>
      </w:tblGrid>
      <w:tr w:rsidR="002928FC">
        <w:tc>
          <w:tcPr>
            <w:tcW w:w="6604" w:type="dxa"/>
            <w:tcBorders>
              <w:top w:val="single" w:sz="6" w:space="0" w:color="000000"/>
              <w:left w:val="single" w:sz="4" w:space="0" w:color="FFFFFF"/>
              <w:bottom w:val="single" w:sz="4" w:space="0" w:color="FFFFFF"/>
              <w:right w:val="single" w:sz="4" w:space="0" w:color="FFFFFF"/>
            </w:tcBorders>
            <w:vAlign w:val="center"/>
          </w:tcPr>
          <w:p w:rsidR="002928FC" w:rsidRDefault="00065AE5">
            <w:pPr>
              <w:spacing w:before="75" w:after="75"/>
              <w:ind w:left="75" w:right="75"/>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56" w:type="dxa"/>
            <w:tcBorders>
              <w:top w:val="single" w:sz="6" w:space="0" w:color="000000"/>
              <w:left w:val="single" w:sz="4" w:space="0" w:color="FFFFFF"/>
              <w:bottom w:val="single" w:sz="4" w:space="0" w:color="FFFFFF"/>
              <w:right w:val="single" w:sz="4" w:space="0" w:color="FFFFFF"/>
            </w:tcBorders>
            <w:vAlign w:val="center"/>
          </w:tcPr>
          <w:p w:rsidR="002928FC" w:rsidRDefault="00065AE5">
            <w:pPr>
              <w:spacing w:before="75" w:after="75"/>
              <w:ind w:left="75" w:right="75"/>
            </w:pPr>
            <w:r>
              <w:rPr>
                <w:rFonts w:ascii="Arial" w:eastAsia="Arial" w:hAnsi="Arial" w:cs="Arial"/>
                <w:sz w:val="20"/>
                <w:szCs w:val="20"/>
              </w:rPr>
              <w:t>Date Signed</w:t>
            </w:r>
          </w:p>
        </w:tc>
      </w:tr>
    </w:tbl>
    <w:p w:rsidR="002928FC" w:rsidRDefault="002928FC">
      <w:pPr>
        <w:spacing w:after="240"/>
      </w:pPr>
    </w:p>
    <w:p w:rsidR="002928FC" w:rsidRDefault="002928FC"/>
    <w:p w:rsidR="002928FC" w:rsidRDefault="002928FC"/>
    <w:p w:rsidR="002928FC" w:rsidRDefault="00065AE5">
      <w:r>
        <w:rPr>
          <w:rFonts w:ascii="Arial" w:eastAsia="Arial" w:hAnsi="Arial" w:cs="Arial"/>
          <w:b/>
        </w:rPr>
        <w:t>Mission Statement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Parental Involvement Mission Statement (Optional) </w:t>
      </w:r>
    </w:p>
    <w:p w:rsidR="002928FC" w:rsidRDefault="002928FC"/>
    <w:tbl>
      <w:tblPr>
        <w:tblStyle w:val="a0"/>
        <w:tblW w:w="9390" w:type="dxa"/>
        <w:tblInd w:w="-15" w:type="dxa"/>
        <w:tblLayout w:type="fixed"/>
        <w:tblLook w:val="0000" w:firstRow="0" w:lastRow="0" w:firstColumn="0" w:lastColumn="0" w:noHBand="0" w:noVBand="0"/>
      </w:tblPr>
      <w:tblGrid>
        <w:gridCol w:w="9390"/>
      </w:tblGrid>
      <w:tr w:rsidR="002928FC">
        <w:tc>
          <w:tcPr>
            <w:tcW w:w="9390" w:type="dxa"/>
            <w:tcBorders>
              <w:top w:val="single" w:sz="4" w:space="0" w:color="FFFFFF"/>
              <w:left w:val="single" w:sz="4" w:space="0" w:color="FFFFFF"/>
              <w:bottom w:val="single" w:sz="4" w:space="0" w:color="FFFFFF"/>
              <w:right w:val="single" w:sz="4" w:space="0" w:color="FFFFFF"/>
            </w:tcBorders>
            <w:vAlign w:val="center"/>
          </w:tcPr>
          <w:p w:rsidR="002928FC" w:rsidRDefault="00065AE5">
            <w:r>
              <w:rPr>
                <w:rFonts w:ascii="Arial" w:eastAsia="Arial" w:hAnsi="Arial" w:cs="Arial"/>
                <w:b/>
                <w:sz w:val="20"/>
                <w:szCs w:val="20"/>
              </w:rPr>
              <w:t xml:space="preserve">Response: </w:t>
            </w:r>
            <w:r>
              <w:rPr>
                <w:rFonts w:ascii="Arial" w:eastAsia="Arial" w:hAnsi="Arial" w:cs="Arial"/>
                <w:sz w:val="20"/>
                <w:szCs w:val="20"/>
              </w:rPr>
              <w:t>The Glen Springs Elementary School faculty and staff believe that positive parent and family involvement is essential to student achievement. We encourage and support active parent and family en</w:t>
            </w:r>
            <w:r>
              <w:rPr>
                <w:rFonts w:ascii="Arial" w:eastAsia="Arial" w:hAnsi="Arial" w:cs="Arial"/>
                <w:sz w:val="20"/>
                <w:szCs w:val="20"/>
              </w:rPr>
              <w:t xml:space="preserve">gagement in all school activities. </w:t>
            </w:r>
          </w:p>
        </w:tc>
      </w:tr>
    </w:tbl>
    <w:p w:rsidR="002928FC" w:rsidRDefault="002928FC"/>
    <w:p w:rsidR="002928FC" w:rsidRDefault="00065AE5">
      <w:r>
        <w:rPr>
          <w:rFonts w:ascii="Arial" w:eastAsia="Arial" w:hAnsi="Arial" w:cs="Arial"/>
          <w:b/>
        </w:rPr>
        <w:t>Involvement of Parents</w:t>
      </w:r>
      <w:r>
        <w:rPr>
          <w:rFonts w:ascii="Arial" w:eastAsia="Arial" w:hAnsi="Arial" w:cs="Arial"/>
          <w:sz w:val="20"/>
          <w:szCs w:val="20"/>
        </w:rPr>
        <w:br/>
      </w:r>
      <w:r>
        <w:rPr>
          <w:rFonts w:ascii="Arial" w:eastAsia="Arial" w:hAnsi="Arial" w:cs="Arial"/>
          <w:sz w:val="20"/>
          <w:szCs w:val="20"/>
        </w:rPr>
        <w:br/>
        <w:t>Describe how the school will involve parents in an organized, ongoing, and timely manner, in the planning, review, and improvement of Title I programs including involvement in the decisions rega</w:t>
      </w:r>
      <w:r>
        <w:rPr>
          <w:rFonts w:ascii="Arial" w:eastAsia="Arial" w:hAnsi="Arial" w:cs="Arial"/>
          <w:sz w:val="20"/>
          <w:szCs w:val="20"/>
        </w:rPr>
        <w:t xml:space="preserve">rding how funds for parental involvement will be used [Sections1118(c)(3), 1114(b)(2), and 1118(a)(2)(B)]. </w:t>
      </w:r>
    </w:p>
    <w:tbl>
      <w:tblPr>
        <w:tblStyle w:val="a1"/>
        <w:tblW w:w="9390" w:type="dxa"/>
        <w:tblInd w:w="-15" w:type="dxa"/>
        <w:tblLayout w:type="fixed"/>
        <w:tblLook w:val="0000" w:firstRow="0" w:lastRow="0" w:firstColumn="0" w:lastColumn="0" w:noHBand="0" w:noVBand="0"/>
      </w:tblPr>
      <w:tblGrid>
        <w:gridCol w:w="9390"/>
      </w:tblGrid>
      <w:tr w:rsidR="002928FC">
        <w:tc>
          <w:tcPr>
            <w:tcW w:w="9390" w:type="dxa"/>
            <w:tcBorders>
              <w:top w:val="single" w:sz="4" w:space="0" w:color="FFFFFF"/>
              <w:left w:val="single" w:sz="4" w:space="0" w:color="FFFFFF"/>
              <w:bottom w:val="single" w:sz="4" w:space="0" w:color="FFFFFF"/>
              <w:right w:val="single" w:sz="4" w:space="0" w:color="FFFFFF"/>
            </w:tcBorders>
            <w:vAlign w:val="center"/>
          </w:tcPr>
          <w:p w:rsidR="002928FC" w:rsidRDefault="002928FC"/>
          <w:p w:rsidR="002928FC" w:rsidRDefault="00065AE5">
            <w:r>
              <w:rPr>
                <w:rFonts w:ascii="Arial" w:eastAsia="Arial" w:hAnsi="Arial" w:cs="Arial"/>
                <w:b/>
                <w:sz w:val="20"/>
                <w:szCs w:val="20"/>
              </w:rPr>
              <w:t xml:space="preserve">Response: </w:t>
            </w:r>
            <w:r>
              <w:rPr>
                <w:rFonts w:ascii="Arial" w:eastAsia="Arial" w:hAnsi="Arial" w:cs="Arial"/>
                <w:sz w:val="20"/>
                <w:szCs w:val="20"/>
              </w:rPr>
              <w:t>Glen Springs Elementary School believes in involving parents in all aspects of its Title I programs. The SAC consists of school faculty a</w:t>
            </w:r>
            <w:r>
              <w:rPr>
                <w:rFonts w:ascii="Arial" w:eastAsia="Arial" w:hAnsi="Arial" w:cs="Arial"/>
                <w:sz w:val="20"/>
                <w:szCs w:val="20"/>
              </w:rPr>
              <w:t>nd staff, community and parent members and has the responsibility for developing, implementing, and evaluating school level plans, including the SIP and PIP. Openings for teachers, parents and community members on the SAC are advertised; nominations ballot</w:t>
            </w:r>
            <w:r>
              <w:rPr>
                <w:rFonts w:ascii="Arial" w:eastAsia="Arial" w:hAnsi="Arial" w:cs="Arial"/>
                <w:sz w:val="20"/>
                <w:szCs w:val="20"/>
              </w:rPr>
              <w:t xml:space="preserve">s are taken from interested participants. Sign-in sheets and SAC minutes will provide documentation of those participating and of their discussion of all matters for each SAC meeting. In addition, all parents are given the opportunity to review the parent </w:t>
            </w:r>
            <w:r>
              <w:rPr>
                <w:rFonts w:ascii="Arial" w:eastAsia="Arial" w:hAnsi="Arial" w:cs="Arial"/>
                <w:sz w:val="20"/>
                <w:szCs w:val="20"/>
              </w:rPr>
              <w:t>involvement plan and offer their input prior to approval. All parents are given school climate surveys seeking their input on various aspects of the school and their children's education. Results of parent surveys are reviewed by the SAC to determine neede</w:t>
            </w:r>
            <w:r>
              <w:rPr>
                <w:rFonts w:ascii="Arial" w:eastAsia="Arial" w:hAnsi="Arial" w:cs="Arial"/>
                <w:sz w:val="20"/>
                <w:szCs w:val="20"/>
              </w:rPr>
              <w:t>d changes. Comments from parent surveys will be considered when developing the SIP and PIP. Parents, community members and faculty will participate and give input for the SIP and PIP, including input for and approval of proposed use of school and Title I f</w:t>
            </w:r>
            <w:r>
              <w:rPr>
                <w:rFonts w:ascii="Arial" w:eastAsia="Arial" w:hAnsi="Arial" w:cs="Arial"/>
                <w:sz w:val="20"/>
                <w:szCs w:val="20"/>
              </w:rPr>
              <w:t>unds.</w:t>
            </w:r>
          </w:p>
        </w:tc>
      </w:tr>
    </w:tbl>
    <w:p w:rsidR="002928FC" w:rsidRDefault="002928FC"/>
    <w:p w:rsidR="002928FC" w:rsidRDefault="00065AE5">
      <w:r>
        <w:rPr>
          <w:rFonts w:ascii="Arial" w:eastAsia="Arial" w:hAnsi="Arial" w:cs="Arial"/>
          <w:b/>
        </w:rPr>
        <w:t>Coordination and Integration</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eastAsia="Arial" w:hAnsi="Arial" w:cs="Arial"/>
          <w:sz w:val="20"/>
          <w:szCs w:val="20"/>
        </w:rPr>
        <w:t xml:space="preserve">Head Start, Early Reading First, Even Start, Home Instruction Programs for Preschool Youngsters, the Parents as Teachers Program, public preschool, Title I, Part C, Title II, Title III, Title IV, and Title VI [Section 1118(e)(4)]. </w:t>
      </w:r>
    </w:p>
    <w:p w:rsidR="002928FC" w:rsidRDefault="002928FC"/>
    <w:tbl>
      <w:tblPr>
        <w:tblStyle w:val="a2"/>
        <w:tblW w:w="9390" w:type="dxa"/>
        <w:tblInd w:w="-15" w:type="dxa"/>
        <w:tblLayout w:type="fixed"/>
        <w:tblLook w:val="0000" w:firstRow="0" w:lastRow="0" w:firstColumn="0" w:lastColumn="0" w:noHBand="0" w:noVBand="0"/>
      </w:tblPr>
      <w:tblGrid>
        <w:gridCol w:w="575"/>
        <w:gridCol w:w="887"/>
        <w:gridCol w:w="7928"/>
      </w:tblGrid>
      <w:tr w:rsidR="002928FC">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count</w:t>
            </w:r>
          </w:p>
        </w:tc>
        <w:tc>
          <w:tcPr>
            <w:tcW w:w="88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Program</w:t>
            </w:r>
          </w:p>
        </w:tc>
        <w:tc>
          <w:tcPr>
            <w:tcW w:w="792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Coordination</w:t>
            </w:r>
          </w:p>
        </w:tc>
      </w:tr>
      <w:tr w:rsidR="002928FC">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1</w:t>
            </w:r>
          </w:p>
        </w:tc>
        <w:tc>
          <w:tcPr>
            <w:tcW w:w="887"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Head Start</w:t>
            </w:r>
          </w:p>
        </w:tc>
        <w:tc>
          <w:tcPr>
            <w:tcW w:w="792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District and school provide families with information about Kindergarten Round Up meetings and invite parents and families to attend. Glen Springs’ teachers provide parents with information about expectations for Kindergarten and</w:t>
            </w:r>
            <w:r>
              <w:rPr>
                <w:rFonts w:ascii="Arial" w:eastAsia="Arial" w:hAnsi="Arial" w:cs="Arial"/>
                <w:sz w:val="20"/>
                <w:szCs w:val="20"/>
              </w:rPr>
              <w:t xml:space="preserve"> ways that parents can help prepare their children to be successful in school.</w:t>
            </w:r>
          </w:p>
        </w:tc>
      </w:tr>
    </w:tbl>
    <w:p w:rsidR="002928FC" w:rsidRDefault="002928FC"/>
    <w:p w:rsidR="002928FC" w:rsidRDefault="002928FC"/>
    <w:p w:rsidR="002928FC" w:rsidRDefault="002928FC"/>
    <w:p w:rsidR="002928FC" w:rsidRDefault="002928FC"/>
    <w:p w:rsidR="002928FC" w:rsidRDefault="002928FC"/>
    <w:p w:rsidR="002928FC" w:rsidRDefault="002928FC"/>
    <w:p w:rsidR="002928FC" w:rsidRDefault="002928FC"/>
    <w:p w:rsidR="002928FC" w:rsidRDefault="002928FC"/>
    <w:p w:rsidR="002928FC" w:rsidRDefault="002928FC"/>
    <w:p w:rsidR="002928FC" w:rsidRDefault="00065AE5">
      <w:r>
        <w:rPr>
          <w:rFonts w:ascii="Arial" w:eastAsia="Arial" w:hAnsi="Arial" w:cs="Arial"/>
          <w:b/>
        </w:rPr>
        <w:t>Annual Parent Meeting</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w:t>
      </w:r>
      <w:r>
        <w:rPr>
          <w:rFonts w:ascii="Arial" w:eastAsia="Arial" w:hAnsi="Arial" w:cs="Arial"/>
          <w:sz w:val="20"/>
          <w:szCs w:val="20"/>
        </w:rPr>
        <w:t xml:space="preserve"> Progress, school choice, supplemental educational services, and the rights of parents. Include timeline, persons responsible, and evidence the school will use to demonstrate the effectiveness of the activity [Section 1118(c) (1)]. </w:t>
      </w:r>
    </w:p>
    <w:p w:rsidR="002928FC" w:rsidRDefault="002928FC"/>
    <w:tbl>
      <w:tblPr>
        <w:tblStyle w:val="a3"/>
        <w:tblW w:w="9538" w:type="dxa"/>
        <w:tblInd w:w="-15" w:type="dxa"/>
        <w:tblLayout w:type="fixed"/>
        <w:tblLook w:val="0000" w:firstRow="0" w:lastRow="0" w:firstColumn="0" w:lastColumn="0" w:noHBand="0" w:noVBand="0"/>
      </w:tblPr>
      <w:tblGrid>
        <w:gridCol w:w="576"/>
        <w:gridCol w:w="2913"/>
        <w:gridCol w:w="1653"/>
        <w:gridCol w:w="1198"/>
        <w:gridCol w:w="3198"/>
      </w:tblGrid>
      <w:tr w:rsidR="002928FC">
        <w:trPr>
          <w:trHeight w:val="460"/>
        </w:trPr>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count</w:t>
            </w:r>
          </w:p>
        </w:tc>
        <w:tc>
          <w:tcPr>
            <w:tcW w:w="29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Activity/Tasks</w:t>
            </w:r>
          </w:p>
        </w:tc>
        <w:tc>
          <w:tcPr>
            <w:tcW w:w="16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P</w:t>
            </w:r>
            <w:r>
              <w:rPr>
                <w:rFonts w:ascii="Arial" w:eastAsia="Arial" w:hAnsi="Arial" w:cs="Arial"/>
                <w:b/>
                <w:sz w:val="20"/>
                <w:szCs w:val="20"/>
              </w:rPr>
              <w:t xml:space="preserve">erson Responsible </w:t>
            </w:r>
          </w:p>
        </w:tc>
        <w:tc>
          <w:tcPr>
            <w:tcW w:w="119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Timeline</w:t>
            </w:r>
          </w:p>
        </w:tc>
        <w:tc>
          <w:tcPr>
            <w:tcW w:w="319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Evidence of Effectiveness</w:t>
            </w:r>
          </w:p>
        </w:tc>
      </w:tr>
      <w:tr w:rsidR="002928FC">
        <w:trPr>
          <w:trHeight w:val="920"/>
        </w:trPr>
        <w:tc>
          <w:tcPr>
            <w:tcW w:w="57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1</w:t>
            </w:r>
          </w:p>
        </w:tc>
        <w:tc>
          <w:tcPr>
            <w:tcW w:w="291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Develop agenda, handouts, and presentation materials that address the required components</w:t>
            </w:r>
          </w:p>
        </w:tc>
        <w:tc>
          <w:tcPr>
            <w:tcW w:w="165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w:t>
            </w:r>
            <w:r>
              <w:rPr>
                <w:rFonts w:ascii="Arial" w:eastAsia="Arial" w:hAnsi="Arial" w:cs="Arial"/>
                <w:sz w:val="20"/>
                <w:szCs w:val="20"/>
              </w:rPr>
              <w:t>Curriculum Support Coach</w:t>
            </w:r>
          </w:p>
        </w:tc>
        <w:tc>
          <w:tcPr>
            <w:tcW w:w="1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September</w:t>
            </w:r>
          </w:p>
        </w:tc>
        <w:tc>
          <w:tcPr>
            <w:tcW w:w="3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Copies of agendas, PowerPoint presentation and handouts, also available on school website and in school parent resource center</w:t>
            </w:r>
          </w:p>
        </w:tc>
      </w:tr>
      <w:tr w:rsidR="002928FC">
        <w:trPr>
          <w:trHeight w:val="700"/>
        </w:trPr>
        <w:tc>
          <w:tcPr>
            <w:tcW w:w="57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2</w:t>
            </w:r>
          </w:p>
        </w:tc>
        <w:tc>
          <w:tcPr>
            <w:tcW w:w="291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Develop and distribute invitations</w:t>
            </w:r>
          </w:p>
        </w:tc>
        <w:tc>
          <w:tcPr>
            <w:tcW w:w="165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and </w:t>
            </w:r>
            <w:r>
              <w:rPr>
                <w:rFonts w:ascii="Arial" w:eastAsia="Arial" w:hAnsi="Arial" w:cs="Arial"/>
                <w:sz w:val="20"/>
                <w:szCs w:val="20"/>
              </w:rPr>
              <w:t>Curriculum Support Coach</w:t>
            </w:r>
          </w:p>
        </w:tc>
        <w:tc>
          <w:tcPr>
            <w:tcW w:w="1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September</w:t>
            </w:r>
          </w:p>
        </w:tc>
        <w:tc>
          <w:tcPr>
            <w:tcW w:w="3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Sample flyer with distribution da</w:t>
            </w:r>
            <w:r>
              <w:rPr>
                <w:rFonts w:ascii="Arial" w:eastAsia="Arial" w:hAnsi="Arial" w:cs="Arial"/>
                <w:sz w:val="20"/>
                <w:szCs w:val="20"/>
              </w:rPr>
              <w:t>te, also post on website, phone home message</w:t>
            </w:r>
          </w:p>
        </w:tc>
      </w:tr>
      <w:tr w:rsidR="002928FC">
        <w:trPr>
          <w:trHeight w:val="940"/>
        </w:trPr>
        <w:tc>
          <w:tcPr>
            <w:tcW w:w="57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3</w:t>
            </w:r>
          </w:p>
        </w:tc>
        <w:tc>
          <w:tcPr>
            <w:tcW w:w="291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Advertise/publicize annual meeting</w:t>
            </w:r>
          </w:p>
        </w:tc>
        <w:tc>
          <w:tcPr>
            <w:tcW w:w="165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and </w:t>
            </w:r>
            <w:r>
              <w:rPr>
                <w:rFonts w:ascii="Arial" w:eastAsia="Arial" w:hAnsi="Arial" w:cs="Arial"/>
                <w:sz w:val="20"/>
                <w:szCs w:val="20"/>
              </w:rPr>
              <w:t>Curriculum Support Coach</w:t>
            </w:r>
          </w:p>
        </w:tc>
        <w:tc>
          <w:tcPr>
            <w:tcW w:w="1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September</w:t>
            </w:r>
          </w:p>
        </w:tc>
        <w:tc>
          <w:tcPr>
            <w:tcW w:w="3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Post on school sign, school website, principal’s newsletter, PTA newsletter, phone home message.</w:t>
            </w:r>
          </w:p>
        </w:tc>
      </w:tr>
      <w:tr w:rsidR="002928FC">
        <w:trPr>
          <w:trHeight w:val="440"/>
        </w:trPr>
        <w:tc>
          <w:tcPr>
            <w:tcW w:w="57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4</w:t>
            </w:r>
          </w:p>
        </w:tc>
        <w:tc>
          <w:tcPr>
            <w:tcW w:w="291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Develop sign-in sheets</w:t>
            </w:r>
          </w:p>
        </w:tc>
        <w:tc>
          <w:tcPr>
            <w:tcW w:w="165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Curriculum Support Coach</w:t>
            </w:r>
            <w:r>
              <w:rPr>
                <w:rFonts w:ascii="Arial" w:eastAsia="Arial" w:hAnsi="Arial" w:cs="Arial"/>
                <w:sz w:val="20"/>
                <w:szCs w:val="20"/>
              </w:rPr>
              <w:t xml:space="preserve"> </w:t>
            </w:r>
          </w:p>
        </w:tc>
        <w:tc>
          <w:tcPr>
            <w:tcW w:w="1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September/</w:t>
            </w:r>
          </w:p>
          <w:p w:rsidR="002928FC" w:rsidRDefault="00065AE5">
            <w:r>
              <w:rPr>
                <w:rFonts w:ascii="Arial" w:eastAsia="Arial" w:hAnsi="Arial" w:cs="Arial"/>
                <w:sz w:val="20"/>
                <w:szCs w:val="20"/>
              </w:rPr>
              <w:t>October</w:t>
            </w:r>
          </w:p>
        </w:tc>
        <w:tc>
          <w:tcPr>
            <w:tcW w:w="3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Sign-in sheets for meeting and for individual classrooms</w:t>
            </w:r>
          </w:p>
        </w:tc>
      </w:tr>
      <w:tr w:rsidR="002928FC">
        <w:trPr>
          <w:trHeight w:val="700"/>
        </w:trPr>
        <w:tc>
          <w:tcPr>
            <w:tcW w:w="57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5</w:t>
            </w:r>
          </w:p>
        </w:tc>
        <w:tc>
          <w:tcPr>
            <w:tcW w:w="291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Maintain documentation of annual meeting</w:t>
            </w:r>
          </w:p>
        </w:tc>
        <w:tc>
          <w:tcPr>
            <w:tcW w:w="165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w:t>
            </w:r>
            <w:r>
              <w:rPr>
                <w:rFonts w:ascii="Arial" w:eastAsia="Arial" w:hAnsi="Arial" w:cs="Arial"/>
                <w:sz w:val="20"/>
                <w:szCs w:val="20"/>
              </w:rPr>
              <w:t>AP</w:t>
            </w:r>
            <w:r>
              <w:rPr>
                <w:rFonts w:ascii="Arial" w:eastAsia="Arial" w:hAnsi="Arial" w:cs="Arial"/>
                <w:sz w:val="20"/>
                <w:szCs w:val="20"/>
              </w:rPr>
              <w:t xml:space="preserve"> and </w:t>
            </w:r>
            <w:r>
              <w:rPr>
                <w:rFonts w:ascii="Arial" w:eastAsia="Arial" w:hAnsi="Arial" w:cs="Arial"/>
                <w:sz w:val="20"/>
                <w:szCs w:val="20"/>
              </w:rPr>
              <w:t>Curriculum Support Coach</w:t>
            </w:r>
          </w:p>
        </w:tc>
        <w:tc>
          <w:tcPr>
            <w:tcW w:w="1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September/</w:t>
            </w:r>
          </w:p>
          <w:p w:rsidR="002928FC" w:rsidRDefault="00065AE5">
            <w:r>
              <w:rPr>
                <w:rFonts w:ascii="Arial" w:eastAsia="Arial" w:hAnsi="Arial" w:cs="Arial"/>
                <w:sz w:val="20"/>
                <w:szCs w:val="20"/>
              </w:rPr>
              <w:t>October</w:t>
            </w:r>
          </w:p>
        </w:tc>
        <w:tc>
          <w:tcPr>
            <w:tcW w:w="3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Title I documentation file at school, copy to district Title I office</w:t>
            </w:r>
          </w:p>
        </w:tc>
      </w:tr>
      <w:tr w:rsidR="002928FC">
        <w:trPr>
          <w:trHeight w:val="700"/>
        </w:trPr>
        <w:tc>
          <w:tcPr>
            <w:tcW w:w="57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6</w:t>
            </w:r>
          </w:p>
        </w:tc>
        <w:tc>
          <w:tcPr>
            <w:tcW w:w="291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Conduct Annual Parent Meeting</w:t>
            </w:r>
          </w:p>
        </w:tc>
        <w:tc>
          <w:tcPr>
            <w:tcW w:w="165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w:t>
            </w:r>
            <w:r>
              <w:rPr>
                <w:rFonts w:ascii="Arial" w:eastAsia="Arial" w:hAnsi="Arial" w:cs="Arial"/>
                <w:sz w:val="20"/>
                <w:szCs w:val="20"/>
              </w:rPr>
              <w:t>AP</w:t>
            </w:r>
            <w:r>
              <w:rPr>
                <w:rFonts w:ascii="Arial" w:eastAsia="Arial" w:hAnsi="Arial" w:cs="Arial"/>
                <w:sz w:val="20"/>
                <w:szCs w:val="20"/>
              </w:rPr>
              <w:t xml:space="preserve">, </w:t>
            </w:r>
            <w:r>
              <w:rPr>
                <w:rFonts w:ascii="Arial" w:eastAsia="Arial" w:hAnsi="Arial" w:cs="Arial"/>
                <w:sz w:val="20"/>
                <w:szCs w:val="20"/>
              </w:rPr>
              <w:t>Curriculum Support Coach</w:t>
            </w:r>
          </w:p>
        </w:tc>
        <w:tc>
          <w:tcPr>
            <w:tcW w:w="1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September/</w:t>
            </w:r>
          </w:p>
          <w:p w:rsidR="002928FC" w:rsidRDefault="00065AE5">
            <w:r>
              <w:rPr>
                <w:rFonts w:ascii="Arial" w:eastAsia="Arial" w:hAnsi="Arial" w:cs="Arial"/>
                <w:sz w:val="20"/>
                <w:szCs w:val="20"/>
              </w:rPr>
              <w:t>October</w:t>
            </w:r>
          </w:p>
        </w:tc>
        <w:tc>
          <w:tcPr>
            <w:tcW w:w="319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Agenda, minutes, sign-in sheets, parent evaluations</w:t>
            </w:r>
          </w:p>
        </w:tc>
      </w:tr>
    </w:tbl>
    <w:p w:rsidR="002928FC" w:rsidRDefault="002928FC"/>
    <w:p w:rsidR="002928FC" w:rsidRDefault="002928FC"/>
    <w:p w:rsidR="002928FC" w:rsidRDefault="00065AE5">
      <w:r>
        <w:rPr>
          <w:rFonts w:ascii="Arial" w:eastAsia="Arial" w:hAnsi="Arial" w:cs="Arial"/>
          <w:b/>
        </w:rPr>
        <w:t>Flexible Parent Meetings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Arial" w:hAnsi="Arial" w:cs="Arial"/>
          <w:sz w:val="20"/>
          <w:szCs w:val="20"/>
        </w:rPr>
        <w:t xml:space="preserve">2)]. </w:t>
      </w:r>
    </w:p>
    <w:p w:rsidR="002928FC" w:rsidRDefault="002928FC"/>
    <w:tbl>
      <w:tblPr>
        <w:tblStyle w:val="a4"/>
        <w:tblW w:w="9390" w:type="dxa"/>
        <w:tblInd w:w="-15" w:type="dxa"/>
        <w:tblLayout w:type="fixed"/>
        <w:tblLook w:val="0000" w:firstRow="0" w:lastRow="0" w:firstColumn="0" w:lastColumn="0" w:noHBand="0" w:noVBand="0"/>
      </w:tblPr>
      <w:tblGrid>
        <w:gridCol w:w="9390"/>
      </w:tblGrid>
      <w:tr w:rsidR="002928FC">
        <w:tc>
          <w:tcPr>
            <w:tcW w:w="9390" w:type="dxa"/>
            <w:tcBorders>
              <w:top w:val="single" w:sz="4" w:space="0" w:color="FFFFFF"/>
              <w:left w:val="single" w:sz="4" w:space="0" w:color="FFFFFF"/>
              <w:bottom w:val="single" w:sz="4" w:space="0" w:color="FFFFFF"/>
              <w:right w:val="single" w:sz="4" w:space="0" w:color="FFFFFF"/>
            </w:tcBorders>
            <w:vAlign w:val="center"/>
          </w:tcPr>
          <w:p w:rsidR="002928FC" w:rsidRDefault="00065AE5">
            <w:r>
              <w:rPr>
                <w:rFonts w:ascii="Arial" w:eastAsia="Arial" w:hAnsi="Arial" w:cs="Arial"/>
                <w:b/>
                <w:sz w:val="20"/>
                <w:szCs w:val="20"/>
              </w:rPr>
              <w:t xml:space="preserve">Response: </w:t>
            </w:r>
            <w:r>
              <w:rPr>
                <w:rFonts w:ascii="Arial" w:eastAsia="Arial" w:hAnsi="Arial" w:cs="Arial"/>
                <w:sz w:val="20"/>
                <w:szCs w:val="20"/>
              </w:rPr>
              <w:t>The leadership and staff of Glen Springs Elementary School have a strong belief in the importance of parental involvement and have therefore put measures in place to offer parent meetings at flexible times throughout the school year. We wi</w:t>
            </w:r>
            <w:r>
              <w:rPr>
                <w:rFonts w:ascii="Arial" w:eastAsia="Arial" w:hAnsi="Arial" w:cs="Arial"/>
                <w:sz w:val="20"/>
                <w:szCs w:val="20"/>
              </w:rPr>
              <w:t>ll strive to accommodate parents' work schedules and other family responsibilities with various meeting days and times and will offer childcare when appropriate. These flexible meetings will include but are not limited to before and after school, conferenc</w:t>
            </w:r>
            <w:r>
              <w:rPr>
                <w:rFonts w:ascii="Arial" w:eastAsia="Arial" w:hAnsi="Arial" w:cs="Arial"/>
                <w:sz w:val="20"/>
                <w:szCs w:val="20"/>
              </w:rPr>
              <w:t>e days, and conference evenings throughout the school year.  Based on parent feedback,</w:t>
            </w:r>
            <w:r>
              <w:rPr>
                <w:rFonts w:ascii="Arial" w:eastAsia="Arial" w:hAnsi="Arial" w:cs="Arial"/>
                <w:color w:val="FF0000"/>
                <w:sz w:val="20"/>
                <w:szCs w:val="20"/>
              </w:rPr>
              <w:t xml:space="preserve"> </w:t>
            </w:r>
            <w:r>
              <w:rPr>
                <w:rFonts w:ascii="Arial" w:eastAsia="Arial" w:hAnsi="Arial" w:cs="Arial"/>
                <w:sz w:val="20"/>
                <w:szCs w:val="20"/>
              </w:rPr>
              <w:t>efforts will be made to occasionally combine parent meetings, conference times and parent involvement activities into one event in order to make attendance to such activ</w:t>
            </w:r>
            <w:r>
              <w:rPr>
                <w:rFonts w:ascii="Arial" w:eastAsia="Arial" w:hAnsi="Arial" w:cs="Arial"/>
                <w:sz w:val="20"/>
                <w:szCs w:val="20"/>
              </w:rPr>
              <w:t>ities easier for parents. Information and materials will be provided for parents and families that are unable to attend meetings, and will also be available in the Parent Resource Area located in the front office and in the media center.</w:t>
            </w:r>
          </w:p>
        </w:tc>
      </w:tr>
    </w:tbl>
    <w:p w:rsidR="002928FC" w:rsidRDefault="002928FC"/>
    <w:p w:rsidR="002928FC" w:rsidRDefault="00065AE5">
      <w:r>
        <w:rPr>
          <w:rFonts w:ascii="Arial" w:eastAsia="Arial" w:hAnsi="Arial" w:cs="Arial"/>
          <w:b/>
        </w:rPr>
        <w:t>Building Capacit</w:t>
      </w:r>
      <w:r>
        <w:rPr>
          <w:rFonts w:ascii="Arial" w:eastAsia="Arial" w:hAnsi="Arial" w:cs="Arial"/>
          <w:b/>
        </w:rPr>
        <w:t>y</w:t>
      </w: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w:t>
      </w:r>
      <w:r>
        <w:rPr>
          <w:rFonts w:ascii="Arial" w:eastAsia="Arial" w:hAnsi="Arial" w:cs="Arial"/>
          <w:sz w:val="20"/>
          <w:szCs w:val="20"/>
        </w:rPr>
        <w:t>rove student academic achievement [Section 1118(e)]. Describe the actions the school will take to provide materials and training to help parents work with their child to improve their child’s academic achievement [Section 1118(e)(2)].Include information on</w:t>
      </w:r>
      <w:r>
        <w:rPr>
          <w:rFonts w:ascii="Arial" w:eastAsia="Arial" w:hAnsi="Arial" w:cs="Arial"/>
          <w:sz w:val="20"/>
          <w:szCs w:val="20"/>
        </w:rPr>
        <w:t xml:space="preserve"> how the school will provide other reasonable support for parental involvement activities under Section 1118 as parents may request [Section 1118(e)(14)]. </w:t>
      </w:r>
    </w:p>
    <w:p w:rsidR="002928FC" w:rsidRDefault="002928FC"/>
    <w:p w:rsidR="002928FC" w:rsidRDefault="002928FC"/>
    <w:p w:rsidR="002928FC" w:rsidRDefault="002928FC"/>
    <w:p w:rsidR="002928FC" w:rsidRDefault="002928FC"/>
    <w:p w:rsidR="002928FC" w:rsidRDefault="002928FC"/>
    <w:tbl>
      <w:tblPr>
        <w:tblStyle w:val="a5"/>
        <w:tblW w:w="9734" w:type="dxa"/>
        <w:tblInd w:w="-15" w:type="dxa"/>
        <w:tblLayout w:type="fixed"/>
        <w:tblLook w:val="0000" w:firstRow="0" w:lastRow="0" w:firstColumn="0" w:lastColumn="0" w:noHBand="0" w:noVBand="0"/>
      </w:tblPr>
      <w:tblGrid>
        <w:gridCol w:w="574"/>
        <w:gridCol w:w="1374"/>
        <w:gridCol w:w="2115"/>
        <w:gridCol w:w="2092"/>
        <w:gridCol w:w="1109"/>
        <w:gridCol w:w="2470"/>
      </w:tblGrid>
      <w:tr w:rsidR="002928FC">
        <w:trPr>
          <w:trHeight w:val="700"/>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count</w:t>
            </w:r>
          </w:p>
        </w:tc>
        <w:tc>
          <w:tcPr>
            <w:tcW w:w="13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Content and Type of Activity</w:t>
            </w:r>
          </w:p>
        </w:tc>
        <w:tc>
          <w:tcPr>
            <w:tcW w:w="21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 xml:space="preserve">Person Responsible </w:t>
            </w:r>
          </w:p>
        </w:tc>
        <w:tc>
          <w:tcPr>
            <w:tcW w:w="209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Correlation to Student Achievement</w:t>
            </w:r>
          </w:p>
        </w:tc>
        <w:tc>
          <w:tcPr>
            <w:tcW w:w="11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Timel</w:t>
            </w:r>
            <w:r>
              <w:rPr>
                <w:rFonts w:ascii="Arial" w:eastAsia="Arial" w:hAnsi="Arial" w:cs="Arial"/>
                <w:b/>
                <w:sz w:val="20"/>
                <w:szCs w:val="20"/>
              </w:rPr>
              <w:t>ine</w:t>
            </w:r>
          </w:p>
        </w:tc>
        <w:tc>
          <w:tcPr>
            <w:tcW w:w="24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Evidence of Effectiveness</w:t>
            </w:r>
          </w:p>
        </w:tc>
      </w:tr>
      <w:tr w:rsidR="002928FC">
        <w:trPr>
          <w:trHeight w:val="1180"/>
        </w:trPr>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1</w:t>
            </w:r>
          </w:p>
        </w:tc>
        <w:tc>
          <w:tcPr>
            <w:tcW w:w="137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Open House (meeting)</w:t>
            </w:r>
          </w:p>
        </w:tc>
        <w:tc>
          <w:tcPr>
            <w:tcW w:w="211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 </w:t>
            </w:r>
            <w:r>
              <w:rPr>
                <w:rFonts w:ascii="Arial" w:eastAsia="Arial" w:hAnsi="Arial" w:cs="Arial"/>
                <w:sz w:val="20"/>
                <w:szCs w:val="20"/>
              </w:rPr>
              <w:t>AP</w:t>
            </w:r>
            <w:r>
              <w:rPr>
                <w:rFonts w:ascii="Arial" w:eastAsia="Arial" w:hAnsi="Arial" w:cs="Arial"/>
                <w:sz w:val="20"/>
                <w:szCs w:val="20"/>
              </w:rPr>
              <w:t xml:space="preserve"> / </w:t>
            </w:r>
            <w:r>
              <w:rPr>
                <w:rFonts w:ascii="Arial" w:eastAsia="Arial" w:hAnsi="Arial" w:cs="Arial"/>
                <w:sz w:val="20"/>
                <w:szCs w:val="20"/>
              </w:rPr>
              <w:t>Curriculum Support Coach</w:t>
            </w:r>
            <w:r>
              <w:rPr>
                <w:rFonts w:ascii="Arial" w:eastAsia="Arial" w:hAnsi="Arial" w:cs="Arial"/>
                <w:sz w:val="20"/>
                <w:szCs w:val="20"/>
              </w:rPr>
              <w:t xml:space="preserve"> / Counselor/Teachers</w:t>
            </w:r>
          </w:p>
        </w:tc>
        <w:tc>
          <w:tcPr>
            <w:tcW w:w="209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Provide parents with knowledge, expectations and strategies to help prepare their child for success in school.</w:t>
            </w:r>
          </w:p>
        </w:tc>
        <w:tc>
          <w:tcPr>
            <w:tcW w:w="1109"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September</w:t>
            </w:r>
          </w:p>
        </w:tc>
        <w:tc>
          <w:tcPr>
            <w:tcW w:w="2470"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Agendas, Sign-in sheets, copies of information distributed to parents</w:t>
            </w:r>
          </w:p>
        </w:tc>
      </w:tr>
      <w:tr w:rsidR="002928FC">
        <w:trPr>
          <w:trHeight w:val="1160"/>
        </w:trPr>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2</w:t>
            </w:r>
          </w:p>
        </w:tc>
        <w:tc>
          <w:tcPr>
            <w:tcW w:w="137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Title I Annual Meeting</w:t>
            </w:r>
          </w:p>
        </w:tc>
        <w:tc>
          <w:tcPr>
            <w:tcW w:w="211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 </w:t>
            </w:r>
            <w:r>
              <w:rPr>
                <w:rFonts w:ascii="Arial" w:eastAsia="Arial" w:hAnsi="Arial" w:cs="Arial"/>
                <w:sz w:val="20"/>
                <w:szCs w:val="20"/>
              </w:rPr>
              <w:t>AP</w:t>
            </w:r>
            <w:r>
              <w:rPr>
                <w:rFonts w:ascii="Arial" w:eastAsia="Arial" w:hAnsi="Arial" w:cs="Arial"/>
                <w:sz w:val="20"/>
                <w:szCs w:val="20"/>
              </w:rPr>
              <w:t xml:space="preserve"> / </w:t>
            </w:r>
            <w:r>
              <w:rPr>
                <w:rFonts w:ascii="Arial" w:eastAsia="Arial" w:hAnsi="Arial" w:cs="Arial"/>
                <w:sz w:val="20"/>
                <w:szCs w:val="20"/>
              </w:rPr>
              <w:t>Curriculum Support Coach</w:t>
            </w:r>
            <w:r>
              <w:rPr>
                <w:rFonts w:ascii="Arial" w:eastAsia="Arial" w:hAnsi="Arial" w:cs="Arial"/>
                <w:sz w:val="20"/>
                <w:szCs w:val="20"/>
              </w:rPr>
              <w:t xml:space="preserve"> / </w:t>
            </w:r>
            <w:r>
              <w:rPr>
                <w:rFonts w:ascii="Arial" w:eastAsia="Arial" w:hAnsi="Arial" w:cs="Arial"/>
                <w:sz w:val="20"/>
                <w:szCs w:val="20"/>
              </w:rPr>
              <w:t>Curriculum Support Coach</w:t>
            </w:r>
          </w:p>
        </w:tc>
        <w:tc>
          <w:tcPr>
            <w:tcW w:w="209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Improves and increases parent awareness of Title 1 activities in order to raise student achievement.</w:t>
            </w:r>
          </w:p>
        </w:tc>
        <w:tc>
          <w:tcPr>
            <w:tcW w:w="1109"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September</w:t>
            </w:r>
          </w:p>
        </w:tc>
        <w:tc>
          <w:tcPr>
            <w:tcW w:w="2470"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Invitations, Agenda, PowerPoint presentation, Sign-in sheets, Parent Evaluations</w:t>
            </w:r>
          </w:p>
        </w:tc>
      </w:tr>
      <w:tr w:rsidR="002928FC">
        <w:trPr>
          <w:trHeight w:val="1420"/>
        </w:trPr>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3</w:t>
            </w:r>
          </w:p>
        </w:tc>
        <w:tc>
          <w:tcPr>
            <w:tcW w:w="137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Family Involvement Night</w:t>
            </w:r>
          </w:p>
        </w:tc>
        <w:tc>
          <w:tcPr>
            <w:tcW w:w="211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 </w:t>
            </w:r>
            <w:r>
              <w:rPr>
                <w:rFonts w:ascii="Arial" w:eastAsia="Arial" w:hAnsi="Arial" w:cs="Arial"/>
                <w:sz w:val="20"/>
                <w:szCs w:val="20"/>
              </w:rPr>
              <w:t>AP</w:t>
            </w:r>
            <w:r>
              <w:rPr>
                <w:rFonts w:ascii="Arial" w:eastAsia="Arial" w:hAnsi="Arial" w:cs="Arial"/>
                <w:sz w:val="20"/>
                <w:szCs w:val="20"/>
              </w:rPr>
              <w:t xml:space="preserve"> / </w:t>
            </w:r>
            <w:r>
              <w:rPr>
                <w:rFonts w:ascii="Arial" w:eastAsia="Arial" w:hAnsi="Arial" w:cs="Arial"/>
                <w:sz w:val="20"/>
                <w:szCs w:val="20"/>
              </w:rPr>
              <w:t xml:space="preserve">Curriculum Support </w:t>
            </w:r>
            <w:r>
              <w:rPr>
                <w:rFonts w:ascii="Arial" w:eastAsia="Arial" w:hAnsi="Arial" w:cs="Arial"/>
                <w:sz w:val="20"/>
                <w:szCs w:val="20"/>
              </w:rPr>
              <w:t xml:space="preserve">Coach </w:t>
            </w:r>
            <w:r>
              <w:rPr>
                <w:rFonts w:ascii="Arial" w:eastAsia="Arial" w:hAnsi="Arial" w:cs="Arial"/>
                <w:sz w:val="20"/>
                <w:szCs w:val="20"/>
              </w:rPr>
              <w:t xml:space="preserve">/ Counselor / </w:t>
            </w:r>
            <w:r>
              <w:rPr>
                <w:rFonts w:ascii="Arial" w:eastAsia="Arial" w:hAnsi="Arial" w:cs="Arial"/>
                <w:sz w:val="20"/>
                <w:szCs w:val="20"/>
              </w:rPr>
              <w:t>Curriculum Support Coach</w:t>
            </w:r>
          </w:p>
        </w:tc>
        <w:tc>
          <w:tcPr>
            <w:tcW w:w="209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Improves the ability of parents to help their children build strong reading, writing, math, science or social studies skills.</w:t>
            </w:r>
          </w:p>
        </w:tc>
        <w:tc>
          <w:tcPr>
            <w:tcW w:w="1109"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October or November</w:t>
            </w:r>
          </w:p>
        </w:tc>
        <w:tc>
          <w:tcPr>
            <w:tcW w:w="2470"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Invitations, Agenda, PowerPoint presentations, sign-in sheets, pa</w:t>
            </w:r>
            <w:r>
              <w:rPr>
                <w:rFonts w:ascii="Arial" w:eastAsia="Arial" w:hAnsi="Arial" w:cs="Arial"/>
                <w:sz w:val="20"/>
                <w:szCs w:val="20"/>
              </w:rPr>
              <w:t>rent evaluations</w:t>
            </w:r>
          </w:p>
        </w:tc>
      </w:tr>
      <w:tr w:rsidR="002928FC">
        <w:trPr>
          <w:trHeight w:val="1420"/>
        </w:trPr>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4</w:t>
            </w:r>
          </w:p>
        </w:tc>
        <w:tc>
          <w:tcPr>
            <w:tcW w:w="137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Family Involvement Night</w:t>
            </w:r>
          </w:p>
        </w:tc>
        <w:tc>
          <w:tcPr>
            <w:tcW w:w="211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 </w:t>
            </w:r>
            <w:r>
              <w:rPr>
                <w:rFonts w:ascii="Arial" w:eastAsia="Arial" w:hAnsi="Arial" w:cs="Arial"/>
                <w:sz w:val="20"/>
                <w:szCs w:val="20"/>
              </w:rPr>
              <w:t>AP</w:t>
            </w:r>
            <w:r>
              <w:rPr>
                <w:rFonts w:ascii="Arial" w:eastAsia="Arial" w:hAnsi="Arial" w:cs="Arial"/>
                <w:sz w:val="20"/>
                <w:szCs w:val="20"/>
              </w:rPr>
              <w:t xml:space="preserve"> / </w:t>
            </w:r>
            <w:r>
              <w:rPr>
                <w:rFonts w:ascii="Arial" w:eastAsia="Arial" w:hAnsi="Arial" w:cs="Arial"/>
                <w:sz w:val="20"/>
                <w:szCs w:val="20"/>
              </w:rPr>
              <w:t xml:space="preserve">Curriculum Support Coach </w:t>
            </w:r>
            <w:r>
              <w:rPr>
                <w:rFonts w:ascii="Arial" w:eastAsia="Arial" w:hAnsi="Arial" w:cs="Arial"/>
                <w:sz w:val="20"/>
                <w:szCs w:val="20"/>
              </w:rPr>
              <w:t xml:space="preserve">/ Counselor / </w:t>
            </w:r>
            <w:r>
              <w:rPr>
                <w:rFonts w:ascii="Arial" w:eastAsia="Arial" w:hAnsi="Arial" w:cs="Arial"/>
                <w:sz w:val="20"/>
                <w:szCs w:val="20"/>
              </w:rPr>
              <w:t>Curriculum Support Coach</w:t>
            </w:r>
          </w:p>
        </w:tc>
        <w:tc>
          <w:tcPr>
            <w:tcW w:w="209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Improves the ability of parents to help their children build strong reading, writing, math, science</w:t>
            </w:r>
            <w:r>
              <w:rPr>
                <w:rFonts w:ascii="Arial" w:eastAsia="Arial" w:hAnsi="Arial" w:cs="Arial"/>
                <w:color w:val="FF0000"/>
                <w:sz w:val="20"/>
                <w:szCs w:val="20"/>
              </w:rPr>
              <w:t xml:space="preserve"> </w:t>
            </w:r>
            <w:r>
              <w:rPr>
                <w:rFonts w:ascii="Arial" w:eastAsia="Arial" w:hAnsi="Arial" w:cs="Arial"/>
                <w:sz w:val="20"/>
                <w:szCs w:val="20"/>
              </w:rPr>
              <w:t>or</w:t>
            </w:r>
            <w:r>
              <w:rPr>
                <w:rFonts w:ascii="Arial" w:eastAsia="Arial" w:hAnsi="Arial" w:cs="Arial"/>
                <w:color w:val="FF0000"/>
                <w:sz w:val="20"/>
                <w:szCs w:val="20"/>
              </w:rPr>
              <w:t xml:space="preserve"> </w:t>
            </w:r>
            <w:r>
              <w:rPr>
                <w:rFonts w:ascii="Arial" w:eastAsia="Arial" w:hAnsi="Arial" w:cs="Arial"/>
                <w:sz w:val="20"/>
                <w:szCs w:val="20"/>
              </w:rPr>
              <w:t>social studies skills.</w:t>
            </w:r>
          </w:p>
        </w:tc>
        <w:tc>
          <w:tcPr>
            <w:tcW w:w="1109"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April or</w:t>
            </w:r>
          </w:p>
          <w:p w:rsidR="002928FC" w:rsidRDefault="00065AE5">
            <w:r>
              <w:rPr>
                <w:rFonts w:ascii="Arial" w:eastAsia="Arial" w:hAnsi="Arial" w:cs="Arial"/>
                <w:sz w:val="20"/>
                <w:szCs w:val="20"/>
              </w:rPr>
              <w:t xml:space="preserve"> May </w:t>
            </w:r>
          </w:p>
        </w:tc>
        <w:tc>
          <w:tcPr>
            <w:tcW w:w="2470"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Invitations, Agenda, PowerPoint presentations, sign-in sheets, parent evaluations</w:t>
            </w:r>
          </w:p>
        </w:tc>
      </w:tr>
      <w:tr w:rsidR="002928FC">
        <w:trPr>
          <w:trHeight w:val="2520"/>
        </w:trPr>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5</w:t>
            </w:r>
          </w:p>
        </w:tc>
        <w:tc>
          <w:tcPr>
            <w:tcW w:w="1374" w:type="dxa"/>
            <w:tcBorders>
              <w:top w:val="single" w:sz="6" w:space="0" w:color="000000"/>
              <w:left w:val="single" w:sz="6" w:space="0" w:color="000000"/>
              <w:bottom w:val="single" w:sz="6" w:space="0" w:color="000000"/>
              <w:right w:val="single" w:sz="6" w:space="0" w:color="000000"/>
            </w:tcBorders>
            <w:vAlign w:val="center"/>
          </w:tcPr>
          <w:p w:rsidR="002928FC" w:rsidRDefault="00065AE5">
            <w:pPr>
              <w:jc w:val="both"/>
            </w:pPr>
            <w:r>
              <w:rPr>
                <w:rFonts w:ascii="Arial" w:eastAsia="Arial" w:hAnsi="Arial" w:cs="Arial"/>
                <w:sz w:val="20"/>
                <w:szCs w:val="20"/>
              </w:rPr>
              <w:t>Parent Conferences/</w:t>
            </w:r>
          </w:p>
          <w:p w:rsidR="002928FC" w:rsidRDefault="00065AE5">
            <w:pPr>
              <w:jc w:val="both"/>
            </w:pPr>
            <w:r>
              <w:rPr>
                <w:rFonts w:ascii="Arial" w:eastAsia="Arial" w:hAnsi="Arial" w:cs="Arial"/>
                <w:sz w:val="20"/>
                <w:szCs w:val="20"/>
              </w:rPr>
              <w:t>Data Chats</w:t>
            </w:r>
          </w:p>
        </w:tc>
        <w:tc>
          <w:tcPr>
            <w:tcW w:w="211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 </w:t>
            </w:r>
            <w:r>
              <w:rPr>
                <w:rFonts w:ascii="Arial" w:eastAsia="Arial" w:hAnsi="Arial" w:cs="Arial"/>
                <w:sz w:val="20"/>
                <w:szCs w:val="20"/>
              </w:rPr>
              <w:t>AP</w:t>
            </w:r>
            <w:r>
              <w:rPr>
                <w:rFonts w:ascii="Arial" w:eastAsia="Arial" w:hAnsi="Arial" w:cs="Arial"/>
                <w:sz w:val="20"/>
                <w:szCs w:val="20"/>
              </w:rPr>
              <w:t xml:space="preserve">/ </w:t>
            </w:r>
            <w:r>
              <w:rPr>
                <w:rFonts w:ascii="Arial" w:eastAsia="Arial" w:hAnsi="Arial" w:cs="Arial"/>
                <w:sz w:val="20"/>
                <w:szCs w:val="20"/>
              </w:rPr>
              <w:t xml:space="preserve">Curriculum Support Coach </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Counselor / Teachers</w:t>
            </w:r>
          </w:p>
        </w:tc>
        <w:tc>
          <w:tcPr>
            <w:tcW w:w="2092" w:type="dxa"/>
            <w:tcBorders>
              <w:top w:val="single" w:sz="6" w:space="0" w:color="000000"/>
              <w:left w:val="single" w:sz="6" w:space="0" w:color="000000"/>
              <w:bottom w:val="single" w:sz="6" w:space="0" w:color="000000"/>
              <w:right w:val="single" w:sz="6" w:space="0" w:color="000000"/>
            </w:tcBorders>
            <w:vAlign w:val="center"/>
          </w:tcPr>
          <w:p w:rsidR="002928FC" w:rsidRDefault="002928FC"/>
          <w:p w:rsidR="002928FC" w:rsidRDefault="002928FC"/>
          <w:p w:rsidR="002928FC" w:rsidRDefault="00065AE5">
            <w:r>
              <w:rPr>
                <w:rFonts w:ascii="Arial" w:eastAsia="Arial" w:hAnsi="Arial" w:cs="Arial"/>
                <w:sz w:val="20"/>
                <w:szCs w:val="20"/>
              </w:rPr>
              <w:t>Improves student and parent academic awareness and their ab</w:t>
            </w:r>
            <w:r>
              <w:rPr>
                <w:rFonts w:ascii="Arial" w:eastAsia="Arial" w:hAnsi="Arial" w:cs="Arial"/>
                <w:sz w:val="20"/>
                <w:szCs w:val="20"/>
              </w:rPr>
              <w:t>ility to increase academic achievement.</w:t>
            </w:r>
          </w:p>
          <w:p w:rsidR="002928FC" w:rsidRDefault="002928FC"/>
          <w:p w:rsidR="002928FC" w:rsidRDefault="002928FC"/>
        </w:tc>
        <w:tc>
          <w:tcPr>
            <w:tcW w:w="1109"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October and/or January</w:t>
            </w:r>
          </w:p>
        </w:tc>
        <w:tc>
          <w:tcPr>
            <w:tcW w:w="2470"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Invitations, Agenda, sign-in sheets, parent evaluations</w:t>
            </w:r>
          </w:p>
        </w:tc>
      </w:tr>
    </w:tbl>
    <w:p w:rsidR="002928FC" w:rsidRDefault="002928FC"/>
    <w:p w:rsidR="002928FC" w:rsidRDefault="002928FC"/>
    <w:p w:rsidR="002928FC" w:rsidRDefault="00065AE5">
      <w:r>
        <w:rPr>
          <w:rFonts w:ascii="Arial" w:eastAsia="Arial" w:hAnsi="Arial" w:cs="Arial"/>
          <w:b/>
        </w:rPr>
        <w:t>Staff Training</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the training the school will provide to educate the teachers, pupil services personnel, principals, and other staff in how to reach out to, communicate with, and work with parents as equal partners, in the value and utility of contributions of par</w:t>
      </w:r>
      <w:r>
        <w:rPr>
          <w:rFonts w:ascii="Arial" w:eastAsia="Arial" w:hAnsi="Arial" w:cs="Arial"/>
          <w:sz w:val="20"/>
          <w:szCs w:val="20"/>
        </w:rPr>
        <w:t xml:space="preserve">ents, and in how to implement and coordinate parent programs, and build ties between parents and schools [Section 1118(e)(3)]. </w:t>
      </w:r>
    </w:p>
    <w:p w:rsidR="002928FC" w:rsidRDefault="002928FC"/>
    <w:p w:rsidR="002928FC" w:rsidRDefault="002928FC"/>
    <w:tbl>
      <w:tblPr>
        <w:tblStyle w:val="a6"/>
        <w:tblW w:w="9390" w:type="dxa"/>
        <w:tblInd w:w="-15" w:type="dxa"/>
        <w:tblLayout w:type="fixed"/>
        <w:tblLook w:val="0000" w:firstRow="0" w:lastRow="0" w:firstColumn="0" w:lastColumn="0" w:noHBand="0" w:noVBand="0"/>
      </w:tblPr>
      <w:tblGrid>
        <w:gridCol w:w="575"/>
        <w:gridCol w:w="3012"/>
        <w:gridCol w:w="1354"/>
        <w:gridCol w:w="1968"/>
        <w:gridCol w:w="873"/>
        <w:gridCol w:w="1608"/>
      </w:tblGrid>
      <w:tr w:rsidR="002928FC">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count</w:t>
            </w:r>
          </w:p>
        </w:tc>
        <w:tc>
          <w:tcPr>
            <w:tcW w:w="30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Content and Type of Activity</w:t>
            </w:r>
          </w:p>
        </w:tc>
        <w:tc>
          <w:tcPr>
            <w:tcW w:w="135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 xml:space="preserve">Person Responsible </w:t>
            </w:r>
          </w:p>
        </w:tc>
        <w:tc>
          <w:tcPr>
            <w:tcW w:w="196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Correlation to Student Achievement</w:t>
            </w:r>
          </w:p>
        </w:tc>
        <w:tc>
          <w:tcPr>
            <w:tcW w:w="8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Timeline</w:t>
            </w:r>
          </w:p>
        </w:tc>
        <w:tc>
          <w:tcPr>
            <w:tcW w:w="160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Evidence of Effectiveness</w:t>
            </w:r>
          </w:p>
        </w:tc>
      </w:tr>
      <w:tr w:rsidR="002928FC">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1</w:t>
            </w:r>
          </w:p>
        </w:tc>
        <w:tc>
          <w:tcPr>
            <w:tcW w:w="301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Ongoing parent involvement resources and strategies shared throughout the year during faculty meetings, team data chats, etc. from resources such as: Teacher’s Guide to Parent Involvement brochures, websites, </w:t>
            </w:r>
            <w:r>
              <w:rPr>
                <w:rFonts w:ascii="Arial" w:eastAsia="Arial" w:hAnsi="Arial" w:cs="Arial"/>
                <w:i/>
                <w:sz w:val="20"/>
                <w:szCs w:val="20"/>
              </w:rPr>
              <w:t>The Parent Playbooks K-2 &amp; 3-5, 101 Ways to C</w:t>
            </w:r>
            <w:r>
              <w:rPr>
                <w:rFonts w:ascii="Arial" w:eastAsia="Arial" w:hAnsi="Arial" w:cs="Arial"/>
                <w:i/>
                <w:sz w:val="20"/>
                <w:szCs w:val="20"/>
              </w:rPr>
              <w:t>reate Real Family Engagement.</w:t>
            </w:r>
          </w:p>
        </w:tc>
        <w:tc>
          <w:tcPr>
            <w:tcW w:w="135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Principal and Curriculum Support Coach</w:t>
            </w:r>
          </w:p>
        </w:tc>
        <w:tc>
          <w:tcPr>
            <w:tcW w:w="196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Improve the ability of staff to work effectively with parents by providing examples of best practices for parental involvement.</w:t>
            </w:r>
          </w:p>
        </w:tc>
        <w:tc>
          <w:tcPr>
            <w:tcW w:w="87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June</w:t>
            </w:r>
          </w:p>
        </w:tc>
        <w:tc>
          <w:tcPr>
            <w:tcW w:w="160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Sign-in sheets, agendas, staff evaluations, c</w:t>
            </w:r>
            <w:r>
              <w:rPr>
                <w:rFonts w:ascii="Arial" w:eastAsia="Arial" w:hAnsi="Arial" w:cs="Arial"/>
                <w:sz w:val="20"/>
                <w:szCs w:val="20"/>
              </w:rPr>
              <w:t>omment sheets</w:t>
            </w:r>
          </w:p>
        </w:tc>
      </w:tr>
      <w:tr w:rsidR="002928FC">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2</w:t>
            </w:r>
          </w:p>
        </w:tc>
        <w:tc>
          <w:tcPr>
            <w:tcW w:w="301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Implement a school-wide book </w:t>
            </w:r>
            <w:r>
              <w:rPr>
                <w:rFonts w:ascii="Arial" w:eastAsia="Arial" w:hAnsi="Arial" w:cs="Arial"/>
                <w:sz w:val="20"/>
                <w:szCs w:val="20"/>
              </w:rPr>
              <w:lastRenderedPageBreak/>
              <w:t xml:space="preserve">study using the following: </w:t>
            </w:r>
            <w:r>
              <w:rPr>
                <w:rFonts w:ascii="Arial" w:eastAsia="Arial" w:hAnsi="Arial" w:cs="Arial"/>
                <w:i/>
                <w:sz w:val="20"/>
                <w:szCs w:val="20"/>
              </w:rPr>
              <w:t xml:space="preserve">The Leader in Me </w:t>
            </w:r>
            <w:r>
              <w:rPr>
                <w:rFonts w:ascii="Arial" w:eastAsia="Arial" w:hAnsi="Arial" w:cs="Arial"/>
                <w:sz w:val="20"/>
                <w:szCs w:val="20"/>
              </w:rPr>
              <w:t>by Steven Covey or another book regarding student data chats (principal discretion).</w:t>
            </w:r>
          </w:p>
        </w:tc>
        <w:tc>
          <w:tcPr>
            <w:tcW w:w="135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 xml:space="preserve">Principal and </w:t>
            </w:r>
            <w:r>
              <w:rPr>
                <w:rFonts w:ascii="Arial" w:eastAsia="Arial" w:hAnsi="Arial" w:cs="Arial"/>
                <w:sz w:val="20"/>
                <w:szCs w:val="20"/>
              </w:rPr>
              <w:lastRenderedPageBreak/>
              <w:t>Curriculum Support Coach</w:t>
            </w:r>
          </w:p>
        </w:tc>
        <w:tc>
          <w:tcPr>
            <w:tcW w:w="196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 xml:space="preserve">Improve the ability of </w:t>
            </w:r>
            <w:r>
              <w:rPr>
                <w:rFonts w:ascii="Arial" w:eastAsia="Arial" w:hAnsi="Arial" w:cs="Arial"/>
                <w:sz w:val="20"/>
                <w:szCs w:val="20"/>
              </w:rPr>
              <w:lastRenderedPageBreak/>
              <w:t>staff to work effec</w:t>
            </w:r>
            <w:r>
              <w:rPr>
                <w:rFonts w:ascii="Arial" w:eastAsia="Arial" w:hAnsi="Arial" w:cs="Arial"/>
                <w:sz w:val="20"/>
                <w:szCs w:val="20"/>
              </w:rPr>
              <w:t>tively with parents by providing examples of best practices for parental involvement.</w:t>
            </w:r>
          </w:p>
        </w:tc>
        <w:tc>
          <w:tcPr>
            <w:tcW w:w="87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 xml:space="preserve">August - </w:t>
            </w:r>
            <w:r>
              <w:rPr>
                <w:rFonts w:ascii="Arial" w:eastAsia="Arial" w:hAnsi="Arial" w:cs="Arial"/>
                <w:sz w:val="20"/>
                <w:szCs w:val="20"/>
              </w:rPr>
              <w:lastRenderedPageBreak/>
              <w:t>June</w:t>
            </w:r>
          </w:p>
        </w:tc>
        <w:tc>
          <w:tcPr>
            <w:tcW w:w="160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 xml:space="preserve">Sign-in sheets, </w:t>
            </w:r>
            <w:r>
              <w:rPr>
                <w:rFonts w:ascii="Arial" w:eastAsia="Arial" w:hAnsi="Arial" w:cs="Arial"/>
                <w:sz w:val="20"/>
                <w:szCs w:val="20"/>
              </w:rPr>
              <w:lastRenderedPageBreak/>
              <w:t>agendas, staff evaluations, comment sheets</w:t>
            </w:r>
          </w:p>
        </w:tc>
      </w:tr>
      <w:tr w:rsidR="002928FC">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lastRenderedPageBreak/>
              <w:t>3</w:t>
            </w:r>
          </w:p>
        </w:tc>
        <w:tc>
          <w:tcPr>
            <w:tcW w:w="3012"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Continuation of the Positive Behavior Support Model</w:t>
            </w:r>
          </w:p>
        </w:tc>
        <w:tc>
          <w:tcPr>
            <w:tcW w:w="135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 xml:space="preserve">Principal, </w:t>
            </w:r>
            <w:r>
              <w:rPr>
                <w:rFonts w:ascii="Arial" w:eastAsia="Arial" w:hAnsi="Arial" w:cs="Arial"/>
                <w:sz w:val="20"/>
                <w:szCs w:val="20"/>
              </w:rPr>
              <w:t>AP</w:t>
            </w:r>
            <w:r>
              <w:rPr>
                <w:rFonts w:ascii="Arial" w:eastAsia="Arial" w:hAnsi="Arial" w:cs="Arial"/>
                <w:sz w:val="20"/>
                <w:szCs w:val="20"/>
              </w:rPr>
              <w:t>, Counselor</w:t>
            </w:r>
          </w:p>
        </w:tc>
        <w:tc>
          <w:tcPr>
            <w:tcW w:w="196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Improve the ability of staff to work effectively with parents by providing examples of best practices for parental involvement.</w:t>
            </w:r>
          </w:p>
        </w:tc>
        <w:tc>
          <w:tcPr>
            <w:tcW w:w="873"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June</w:t>
            </w:r>
          </w:p>
        </w:tc>
        <w:tc>
          <w:tcPr>
            <w:tcW w:w="1608"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Sign-in sheets, agendas, staff evaluations, comment sheets</w:t>
            </w:r>
          </w:p>
        </w:tc>
      </w:tr>
    </w:tbl>
    <w:p w:rsidR="002928FC" w:rsidRDefault="002928FC"/>
    <w:p w:rsidR="002928FC" w:rsidRDefault="002928FC"/>
    <w:p w:rsidR="002928FC" w:rsidRDefault="00065AE5">
      <w:r>
        <w:rPr>
          <w:rFonts w:ascii="Arial" w:eastAsia="Arial" w:hAnsi="Arial" w:cs="Arial"/>
          <w:b/>
        </w:rPr>
        <w:t>Other Activities</w:t>
      </w:r>
      <w:r>
        <w:rPr>
          <w:rFonts w:ascii="Arial" w:eastAsia="Arial" w:hAnsi="Arial" w:cs="Arial"/>
          <w:sz w:val="20"/>
          <w:szCs w:val="20"/>
        </w:rPr>
        <w:br/>
      </w:r>
      <w:r>
        <w:rPr>
          <w:rFonts w:ascii="Arial" w:eastAsia="Arial" w:hAnsi="Arial" w:cs="Arial"/>
          <w:sz w:val="20"/>
          <w:szCs w:val="20"/>
        </w:rPr>
        <w:br/>
        <w:t>Describe the other activities, suc</w:t>
      </w:r>
      <w:r>
        <w:rPr>
          <w:rFonts w:ascii="Arial" w:eastAsia="Arial" w:hAnsi="Arial" w:cs="Arial"/>
          <w:sz w:val="20"/>
          <w:szCs w:val="20"/>
        </w:rPr>
        <w:t xml:space="preserve">h as parent resource centers, the school will conduct to encourage and support parents in more fully participating in the education of their children [Section 1118 (e)(4)]. </w:t>
      </w:r>
    </w:p>
    <w:tbl>
      <w:tblPr>
        <w:tblStyle w:val="a7"/>
        <w:tblW w:w="9390" w:type="dxa"/>
        <w:tblInd w:w="-15" w:type="dxa"/>
        <w:tblLayout w:type="fixed"/>
        <w:tblLook w:val="0000" w:firstRow="0" w:lastRow="0" w:firstColumn="0" w:lastColumn="0" w:noHBand="0" w:noVBand="0"/>
      </w:tblPr>
      <w:tblGrid>
        <w:gridCol w:w="9390"/>
      </w:tblGrid>
      <w:tr w:rsidR="002928FC">
        <w:tc>
          <w:tcPr>
            <w:tcW w:w="9390" w:type="dxa"/>
            <w:tcBorders>
              <w:top w:val="single" w:sz="4" w:space="0" w:color="FFFFFF"/>
              <w:left w:val="single" w:sz="4" w:space="0" w:color="FFFFFF"/>
              <w:bottom w:val="single" w:sz="4" w:space="0" w:color="FFFFFF"/>
              <w:right w:val="single" w:sz="4" w:space="0" w:color="FFFFFF"/>
            </w:tcBorders>
            <w:vAlign w:val="center"/>
          </w:tcPr>
          <w:p w:rsidR="002928FC" w:rsidRDefault="002928FC"/>
          <w:p w:rsidR="002928FC" w:rsidRDefault="00065AE5">
            <w:r>
              <w:rPr>
                <w:rFonts w:ascii="Arial" w:eastAsia="Arial" w:hAnsi="Arial" w:cs="Arial"/>
                <w:b/>
                <w:sz w:val="20"/>
                <w:szCs w:val="20"/>
              </w:rPr>
              <w:t xml:space="preserve">Response: </w:t>
            </w:r>
            <w:r>
              <w:rPr>
                <w:rFonts w:ascii="Arial" w:eastAsia="Arial" w:hAnsi="Arial" w:cs="Arial"/>
                <w:sz w:val="20"/>
                <w:szCs w:val="20"/>
              </w:rPr>
              <w:t xml:space="preserve">Expand and enhance the Parent Resource Area and address accessibility. </w:t>
            </w:r>
            <w:r>
              <w:rPr>
                <w:rFonts w:ascii="Arial" w:eastAsia="Arial" w:hAnsi="Arial" w:cs="Arial"/>
                <w:sz w:val="20"/>
                <w:szCs w:val="20"/>
              </w:rPr>
              <w:t xml:space="preserve"> Continue to promote both Parent Resource Areas (in front office and in the media center) through the school website and newsletters.  Continue to allow computer access for parents in the media center and promote this as an available resource.</w:t>
            </w:r>
          </w:p>
          <w:p w:rsidR="002928FC" w:rsidRDefault="002928FC"/>
          <w:p w:rsidR="002928FC" w:rsidRDefault="00065AE5">
            <w:r>
              <w:rPr>
                <w:rFonts w:ascii="Arial" w:eastAsia="Arial" w:hAnsi="Arial" w:cs="Arial"/>
                <w:sz w:val="20"/>
                <w:szCs w:val="20"/>
              </w:rPr>
              <w:t>Promote ser</w:t>
            </w:r>
            <w:r>
              <w:rPr>
                <w:rFonts w:ascii="Arial" w:eastAsia="Arial" w:hAnsi="Arial" w:cs="Arial"/>
                <w:sz w:val="20"/>
                <w:szCs w:val="20"/>
              </w:rPr>
              <w:t>vices available in the community for parents such as free parenting classes.</w:t>
            </w:r>
          </w:p>
          <w:p w:rsidR="002928FC" w:rsidRDefault="002928FC"/>
          <w:p w:rsidR="002928FC" w:rsidRDefault="00065AE5">
            <w:r>
              <w:rPr>
                <w:rFonts w:ascii="Arial" w:eastAsia="Arial" w:hAnsi="Arial" w:cs="Arial"/>
                <w:sz w:val="20"/>
                <w:szCs w:val="20"/>
              </w:rPr>
              <w:t>Include question(s) in climate survey regarding the Parent Resource Area and what parents might like to see included.</w:t>
            </w:r>
            <w:r>
              <w:rPr>
                <w:rFonts w:ascii="Arial" w:eastAsia="Arial" w:hAnsi="Arial" w:cs="Arial"/>
                <w:sz w:val="20"/>
                <w:szCs w:val="20"/>
              </w:rPr>
              <w:br/>
            </w:r>
          </w:p>
        </w:tc>
      </w:tr>
    </w:tbl>
    <w:p w:rsidR="002928FC" w:rsidRDefault="002928FC"/>
    <w:p w:rsidR="002928FC" w:rsidRDefault="00065AE5">
      <w:r>
        <w:rPr>
          <w:rFonts w:ascii="Arial" w:eastAsia="Arial" w:hAnsi="Arial" w:cs="Arial"/>
          <w:b/>
        </w:rPr>
        <w:t>Communication</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Describe how the school will provide parents of participating children the following [Section 1118(c)(4)]: 1118(c)(4)(A)]; </w:t>
      </w:r>
    </w:p>
    <w:p w:rsidR="002928FC" w:rsidRDefault="00065AE5">
      <w:pPr>
        <w:numPr>
          <w:ilvl w:val="0"/>
          <w:numId w:val="2"/>
        </w:numPr>
        <w:spacing w:before="280" w:after="100"/>
        <w:ind w:hanging="360"/>
      </w:pPr>
      <w:r>
        <w:rPr>
          <w:rFonts w:ascii="Arial" w:eastAsia="Arial" w:hAnsi="Arial" w:cs="Arial"/>
          <w:sz w:val="20"/>
          <w:szCs w:val="20"/>
        </w:rPr>
        <w:t>Timely information about the Title I programs [Section 1118(c)(4)(A)];</w:t>
      </w:r>
    </w:p>
    <w:p w:rsidR="002928FC" w:rsidRDefault="00065AE5">
      <w:pPr>
        <w:numPr>
          <w:ilvl w:val="0"/>
          <w:numId w:val="2"/>
        </w:numPr>
        <w:spacing w:before="280" w:after="100"/>
        <w:ind w:hanging="360"/>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1118(c)(4)(B)];</w:t>
      </w:r>
    </w:p>
    <w:p w:rsidR="002928FC" w:rsidRDefault="00065AE5">
      <w:pPr>
        <w:numPr>
          <w:ilvl w:val="0"/>
          <w:numId w:val="2"/>
        </w:numPr>
        <w:spacing w:before="280" w:after="100"/>
        <w:ind w:hanging="360"/>
      </w:pPr>
      <w:r>
        <w:rPr>
          <w:rFonts w:ascii="Arial" w:eastAsia="Arial" w:hAnsi="Arial" w:cs="Arial"/>
          <w:sz w:val="20"/>
          <w:szCs w:val="20"/>
        </w:rPr>
        <w:t>If requested by parents, opportunities for reg</w:t>
      </w:r>
      <w:r>
        <w:rPr>
          <w:rFonts w:ascii="Arial" w:eastAsia="Arial" w:hAnsi="Arial" w:cs="Arial"/>
          <w:sz w:val="20"/>
          <w:szCs w:val="20"/>
        </w:rPr>
        <w:t xml:space="preserve">ular meetings to formulate suggestions and to participate, as appropriate, in decisions relating to the education of their children[Section 1118(c)(4)(C)]; and </w:t>
      </w:r>
    </w:p>
    <w:p w:rsidR="002928FC" w:rsidRDefault="00065AE5">
      <w:pPr>
        <w:numPr>
          <w:ilvl w:val="0"/>
          <w:numId w:val="2"/>
        </w:numPr>
        <w:spacing w:before="280" w:after="100"/>
        <w:ind w:hanging="360"/>
      </w:pPr>
      <w:r>
        <w:rPr>
          <w:rFonts w:ascii="Arial" w:eastAsia="Arial" w:hAnsi="Arial" w:cs="Arial"/>
          <w:sz w:val="20"/>
          <w:szCs w:val="20"/>
        </w:rPr>
        <w:t>If the school wide program plan under Section 1114 (b)(2) is not satisfactory to the parents of</w:t>
      </w:r>
      <w:r>
        <w:rPr>
          <w:rFonts w:ascii="Arial" w:eastAsia="Arial" w:hAnsi="Arial" w:cs="Arial"/>
          <w:sz w:val="20"/>
          <w:szCs w:val="20"/>
        </w:rPr>
        <w:t xml:space="preserve"> participating children, the school will also submit the parents’ comments on the plan that will be available to the local education agency [Section 1118(c)(5)].</w:t>
      </w:r>
    </w:p>
    <w:tbl>
      <w:tblPr>
        <w:tblStyle w:val="a8"/>
        <w:tblW w:w="9390" w:type="dxa"/>
        <w:tblInd w:w="-15" w:type="dxa"/>
        <w:tblLayout w:type="fixed"/>
        <w:tblLook w:val="0000" w:firstRow="0" w:lastRow="0" w:firstColumn="0" w:lastColumn="0" w:noHBand="0" w:noVBand="0"/>
      </w:tblPr>
      <w:tblGrid>
        <w:gridCol w:w="9390"/>
      </w:tblGrid>
      <w:tr w:rsidR="002928FC">
        <w:tc>
          <w:tcPr>
            <w:tcW w:w="9390" w:type="dxa"/>
            <w:tcBorders>
              <w:top w:val="single" w:sz="4" w:space="0" w:color="FFFFFF"/>
              <w:left w:val="single" w:sz="4" w:space="0" w:color="FFFFFF"/>
              <w:bottom w:val="single" w:sz="4" w:space="0" w:color="FFFFFF"/>
              <w:right w:val="single" w:sz="4" w:space="0" w:color="FFFFFF"/>
            </w:tcBorders>
            <w:vAlign w:val="center"/>
          </w:tcPr>
          <w:p w:rsidR="002928FC" w:rsidRDefault="00065AE5">
            <w:r>
              <w:rPr>
                <w:rFonts w:ascii="Arial" w:eastAsia="Arial" w:hAnsi="Arial" w:cs="Arial"/>
                <w:b/>
                <w:sz w:val="20"/>
                <w:szCs w:val="20"/>
              </w:rPr>
              <w:t xml:space="preserve">Response: </w:t>
            </w:r>
            <w:r>
              <w:rPr>
                <w:rFonts w:ascii="Arial" w:eastAsia="Arial" w:hAnsi="Arial" w:cs="Arial"/>
                <w:sz w:val="20"/>
                <w:szCs w:val="20"/>
              </w:rPr>
              <w:t>At the Title I Annual Meeting for Parents, Glen Springs Elementary will hold a gener</w:t>
            </w:r>
            <w:r>
              <w:rPr>
                <w:rFonts w:ascii="Arial" w:eastAsia="Arial" w:hAnsi="Arial" w:cs="Arial"/>
                <w:sz w:val="20"/>
                <w:szCs w:val="20"/>
              </w:rPr>
              <w:t>al meeting for all parents where information will be presented about the Title I programs, the curriculum, and academic assessments. Parents will be made aware of procedures for reporting student academic progress, including interim progress reports, quart</w:t>
            </w:r>
            <w:r>
              <w:rPr>
                <w:rFonts w:ascii="Arial" w:eastAsia="Arial" w:hAnsi="Arial" w:cs="Arial"/>
                <w:sz w:val="20"/>
                <w:szCs w:val="20"/>
              </w:rPr>
              <w:t>erly report cards, and district and statewide assessment score reports. Parents will learn about the school wide Title I program, how to schedule parent-teacher conferences, and opportunities for participation in decisions related to the education of their</w:t>
            </w:r>
            <w:r>
              <w:rPr>
                <w:rFonts w:ascii="Arial" w:eastAsia="Arial" w:hAnsi="Arial" w:cs="Arial"/>
                <w:sz w:val="20"/>
                <w:szCs w:val="20"/>
              </w:rPr>
              <w:t xml:space="preserve"> child. A PowerPoint presentation with handouts will be given that include all of the topics mentioned above. Parents will also be given a copy of the district and school level Parent Involvement Plans as well as the Title 1 Home-School Compact.  The Title</w:t>
            </w:r>
            <w:r>
              <w:rPr>
                <w:rFonts w:ascii="Arial" w:eastAsia="Arial" w:hAnsi="Arial" w:cs="Arial"/>
                <w:sz w:val="20"/>
                <w:szCs w:val="20"/>
              </w:rPr>
              <w:t xml:space="preserve"> 1 Home-School compact will be addressed individually with </w:t>
            </w:r>
            <w:r>
              <w:rPr>
                <w:rFonts w:ascii="Arial" w:eastAsia="Arial" w:hAnsi="Arial" w:cs="Arial"/>
                <w:sz w:val="20"/>
                <w:szCs w:val="20"/>
              </w:rPr>
              <w:lastRenderedPageBreak/>
              <w:t>each parent during parent/teacher conferences.  Information from the Title 1 Annual Meeting will be provided in a packet and distributed to all parents who were unable to attend; as well as be avai</w:t>
            </w:r>
            <w:r>
              <w:rPr>
                <w:rFonts w:ascii="Arial" w:eastAsia="Arial" w:hAnsi="Arial" w:cs="Arial"/>
                <w:sz w:val="20"/>
                <w:szCs w:val="20"/>
              </w:rPr>
              <w:t>lable in the Parent Resource Area and through the school website. Sign-in sheets, signed cover letters, signed parent compacts, and other documentation of the distribution of information will be maintained by the school.</w:t>
            </w:r>
          </w:p>
          <w:p w:rsidR="002928FC" w:rsidRDefault="002928FC"/>
        </w:tc>
      </w:tr>
    </w:tbl>
    <w:p w:rsidR="002928FC" w:rsidRDefault="002928FC"/>
    <w:p w:rsidR="002928FC" w:rsidRDefault="00065AE5">
      <w:r>
        <w:rPr>
          <w:rFonts w:ascii="Arial" w:eastAsia="Arial" w:hAnsi="Arial" w:cs="Arial"/>
          <w:b/>
        </w:rPr>
        <w:t>Accessibility</w:t>
      </w:r>
      <w:r>
        <w:rPr>
          <w:rFonts w:ascii="Arial" w:eastAsia="Arial" w:hAnsi="Arial" w:cs="Arial"/>
          <w:sz w:val="20"/>
          <w:szCs w:val="20"/>
        </w:rPr>
        <w:br/>
      </w:r>
      <w:r>
        <w:rPr>
          <w:rFonts w:ascii="Arial" w:eastAsia="Arial" w:hAnsi="Arial" w:cs="Arial"/>
          <w:sz w:val="20"/>
          <w:szCs w:val="20"/>
        </w:rPr>
        <w:br/>
        <w:t xml:space="preserve">Describe how the </w:t>
      </w:r>
      <w:r>
        <w:rPr>
          <w:rFonts w:ascii="Arial" w:eastAsia="Arial" w:hAnsi="Arial" w:cs="Arial"/>
          <w:sz w:val="20"/>
          <w:szCs w:val="20"/>
        </w:rPr>
        <w:t>school will provide full opportunities for participation in parental involvement activities for all parents (including parents with limited English proficiency, disabilities, and migratory children). Include how the school plans to share information relate</w:t>
      </w:r>
      <w:r>
        <w:rPr>
          <w:rFonts w:ascii="Arial" w:eastAsia="Arial" w:hAnsi="Arial" w:cs="Arial"/>
          <w:sz w:val="20"/>
          <w:szCs w:val="20"/>
        </w:rPr>
        <w:t xml:space="preserve">d to school and parent programs, meetings, school reports, and other activities in an understandable and uniform format and to the extent practical, in a language parents can understand [Section 1118(e)(5) and 1118(f)]. </w:t>
      </w:r>
    </w:p>
    <w:tbl>
      <w:tblPr>
        <w:tblStyle w:val="a9"/>
        <w:tblW w:w="9390" w:type="dxa"/>
        <w:tblInd w:w="-15" w:type="dxa"/>
        <w:tblLayout w:type="fixed"/>
        <w:tblLook w:val="0000" w:firstRow="0" w:lastRow="0" w:firstColumn="0" w:lastColumn="0" w:noHBand="0" w:noVBand="0"/>
      </w:tblPr>
      <w:tblGrid>
        <w:gridCol w:w="9390"/>
      </w:tblGrid>
      <w:tr w:rsidR="002928FC">
        <w:tc>
          <w:tcPr>
            <w:tcW w:w="9390" w:type="dxa"/>
            <w:tcBorders>
              <w:top w:val="single" w:sz="4" w:space="0" w:color="FFFFFF"/>
              <w:left w:val="single" w:sz="4" w:space="0" w:color="FFFFFF"/>
              <w:bottom w:val="single" w:sz="4" w:space="0" w:color="FFFFFF"/>
              <w:right w:val="single" w:sz="4" w:space="0" w:color="FFFFFF"/>
            </w:tcBorders>
            <w:vAlign w:val="center"/>
          </w:tcPr>
          <w:p w:rsidR="002928FC" w:rsidRDefault="00065AE5">
            <w:r>
              <w:rPr>
                <w:rFonts w:ascii="Arial" w:eastAsia="Arial" w:hAnsi="Arial" w:cs="Arial"/>
                <w:b/>
                <w:sz w:val="20"/>
                <w:szCs w:val="20"/>
              </w:rPr>
              <w:t xml:space="preserve">Response: </w:t>
            </w:r>
            <w:r>
              <w:rPr>
                <w:rFonts w:ascii="Arial" w:eastAsia="Arial" w:hAnsi="Arial" w:cs="Arial"/>
                <w:sz w:val="20"/>
                <w:szCs w:val="20"/>
              </w:rPr>
              <w:t xml:space="preserve">The faculty and staff at </w:t>
            </w:r>
            <w:r>
              <w:rPr>
                <w:rFonts w:ascii="Arial" w:eastAsia="Arial" w:hAnsi="Arial" w:cs="Arial"/>
                <w:sz w:val="20"/>
                <w:szCs w:val="20"/>
              </w:rPr>
              <w:t>Glen Springs Elementary will provide opportunities for all parents to be involved in school activities by communicating these opportunities in a variety of ways; including school and teacher websites, phone home message system, and newsletters as well as t</w:t>
            </w:r>
            <w:r>
              <w:rPr>
                <w:rFonts w:ascii="Arial" w:eastAsia="Arial" w:hAnsi="Arial" w:cs="Arial"/>
                <w:sz w:val="20"/>
                <w:szCs w:val="20"/>
              </w:rPr>
              <w:t>eacher to parent communications,</w:t>
            </w:r>
            <w:r>
              <w:rPr>
                <w:rFonts w:ascii="Arial" w:eastAsia="Arial" w:hAnsi="Arial" w:cs="Arial"/>
                <w:color w:val="FF0000"/>
                <w:sz w:val="20"/>
                <w:szCs w:val="20"/>
              </w:rPr>
              <w:t xml:space="preserve"> </w:t>
            </w:r>
            <w:r>
              <w:rPr>
                <w:rFonts w:ascii="Arial" w:eastAsia="Arial" w:hAnsi="Arial" w:cs="Arial"/>
                <w:sz w:val="20"/>
                <w:szCs w:val="20"/>
              </w:rPr>
              <w:t xml:space="preserve">such as phone texting programs. In addition, these communications can be provided in students' native language for families of students with limited English proficiency through TRANSACT. Quarterly reports of ELL enrollment </w:t>
            </w:r>
            <w:r>
              <w:rPr>
                <w:rFonts w:ascii="Arial" w:eastAsia="Arial" w:hAnsi="Arial" w:cs="Arial"/>
                <w:sz w:val="20"/>
                <w:szCs w:val="20"/>
              </w:rPr>
              <w:t>will document fluctuations in school population and ensure that information is being communicated and made available to parents of English Language Learners. When appropriate, we will also utilize the Center for Independent Living as a resource for parents</w:t>
            </w:r>
            <w:r>
              <w:rPr>
                <w:rFonts w:ascii="Arial" w:eastAsia="Arial" w:hAnsi="Arial" w:cs="Arial"/>
                <w:sz w:val="20"/>
                <w:szCs w:val="20"/>
              </w:rPr>
              <w:t>/families needing vision or hearing assistance for school/home communications.</w:t>
            </w:r>
          </w:p>
        </w:tc>
      </w:tr>
    </w:tbl>
    <w:p w:rsidR="002928FC" w:rsidRDefault="002928FC"/>
    <w:p w:rsidR="002928FC" w:rsidRDefault="002928FC"/>
    <w:p w:rsidR="002928FC" w:rsidRDefault="00065AE5">
      <w:r>
        <w:rPr>
          <w:rFonts w:ascii="Arial" w:eastAsia="Arial" w:hAnsi="Arial" w:cs="Arial"/>
          <w:b/>
        </w:rPr>
        <w:t>Discretionary Activities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Style w:val="aa"/>
        <w:tblW w:w="9390" w:type="dxa"/>
        <w:tblInd w:w="-15" w:type="dxa"/>
        <w:tblLayout w:type="fixed"/>
        <w:tblLook w:val="0000" w:firstRow="0" w:lastRow="0" w:firstColumn="0" w:lastColumn="0" w:noHBand="0" w:noVBand="0"/>
      </w:tblPr>
      <w:tblGrid>
        <w:gridCol w:w="575"/>
        <w:gridCol w:w="2997"/>
        <w:gridCol w:w="1946"/>
        <w:gridCol w:w="1264"/>
        <w:gridCol w:w="1741"/>
        <w:gridCol w:w="867"/>
      </w:tblGrid>
      <w:tr w:rsidR="002928FC">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count</w:t>
            </w:r>
          </w:p>
        </w:tc>
        <w:tc>
          <w:tcPr>
            <w:tcW w:w="29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 xml:space="preserve">Activity </w:t>
            </w:r>
          </w:p>
        </w:tc>
        <w:tc>
          <w:tcPr>
            <w:tcW w:w="194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Description of Implementat</w:t>
            </w:r>
            <w:r>
              <w:rPr>
                <w:rFonts w:ascii="Arial" w:eastAsia="Arial" w:hAnsi="Arial" w:cs="Arial"/>
                <w:b/>
                <w:sz w:val="20"/>
                <w:szCs w:val="20"/>
              </w:rPr>
              <w:t>ion Strategy</w:t>
            </w:r>
          </w:p>
        </w:tc>
        <w:tc>
          <w:tcPr>
            <w:tcW w:w="126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 xml:space="preserve">Person Responsible </w:t>
            </w:r>
          </w:p>
        </w:tc>
        <w:tc>
          <w:tcPr>
            <w:tcW w:w="17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Correlation to Student Achievement</w:t>
            </w:r>
          </w:p>
        </w:tc>
        <w:tc>
          <w:tcPr>
            <w:tcW w:w="86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928FC" w:rsidRDefault="00065AE5">
            <w:pPr>
              <w:jc w:val="center"/>
            </w:pPr>
            <w:r>
              <w:rPr>
                <w:rFonts w:ascii="Arial" w:eastAsia="Arial" w:hAnsi="Arial" w:cs="Arial"/>
                <w:b/>
                <w:sz w:val="20"/>
                <w:szCs w:val="20"/>
              </w:rPr>
              <w:t>Timeline</w:t>
            </w:r>
          </w:p>
        </w:tc>
      </w:tr>
      <w:tr w:rsidR="002928FC">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1</w:t>
            </w:r>
          </w:p>
        </w:tc>
        <w:tc>
          <w:tcPr>
            <w:tcW w:w="2997"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Arial" w:hAnsi="Arial" w:cs="Arial"/>
                <w:sz w:val="20"/>
                <w:szCs w:val="20"/>
              </w:rPr>
              <w:t>arents who are unable to attend those conferences at school [Section 1118(e)(10)];</w:t>
            </w:r>
          </w:p>
        </w:tc>
        <w:tc>
          <w:tcPr>
            <w:tcW w:w="194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Provide flexible meeting dates and times.</w:t>
            </w:r>
          </w:p>
        </w:tc>
        <w:tc>
          <w:tcPr>
            <w:tcW w:w="126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Principal</w:t>
            </w:r>
          </w:p>
        </w:tc>
        <w:tc>
          <w:tcPr>
            <w:tcW w:w="1741"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Improve and increase parent involvement in order to raise student achievement.</w:t>
            </w:r>
          </w:p>
        </w:tc>
        <w:tc>
          <w:tcPr>
            <w:tcW w:w="867"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June</w:t>
            </w:r>
          </w:p>
        </w:tc>
      </w:tr>
      <w:tr w:rsidR="002928FC">
        <w:tc>
          <w:tcPr>
            <w:tcW w:w="575"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2</w:t>
            </w:r>
          </w:p>
        </w:tc>
        <w:tc>
          <w:tcPr>
            <w:tcW w:w="2997"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Developing appropriate ro</w:t>
            </w:r>
            <w:r>
              <w:rPr>
                <w:rFonts w:ascii="Arial" w:eastAsia="Arial" w:hAnsi="Arial" w:cs="Arial"/>
                <w:sz w:val="20"/>
                <w:szCs w:val="20"/>
              </w:rPr>
              <w:t>les for community-based organizations and businesses, including faith-based organizations, in parental involvement activities [Section 1118(e)(13)].</w:t>
            </w:r>
          </w:p>
        </w:tc>
        <w:tc>
          <w:tcPr>
            <w:tcW w:w="1946"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Utilize community, business and faith based organization partners in parental involvement activities</w:t>
            </w:r>
          </w:p>
        </w:tc>
        <w:tc>
          <w:tcPr>
            <w:tcW w:w="1264"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Princi</w:t>
            </w:r>
            <w:r>
              <w:rPr>
                <w:rFonts w:ascii="Arial" w:eastAsia="Arial" w:hAnsi="Arial" w:cs="Arial"/>
                <w:sz w:val="20"/>
                <w:szCs w:val="20"/>
              </w:rPr>
              <w:t>pal</w:t>
            </w:r>
          </w:p>
        </w:tc>
        <w:tc>
          <w:tcPr>
            <w:tcW w:w="1741"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Use community organizations to supporting parent involvement in order to raise student achievement.</w:t>
            </w:r>
          </w:p>
        </w:tc>
        <w:tc>
          <w:tcPr>
            <w:tcW w:w="867" w:type="dxa"/>
            <w:tcBorders>
              <w:top w:val="single" w:sz="6" w:space="0" w:color="000000"/>
              <w:left w:val="single" w:sz="6" w:space="0" w:color="000000"/>
              <w:bottom w:val="single" w:sz="6" w:space="0" w:color="000000"/>
              <w:right w:val="single" w:sz="6" w:space="0" w:color="000000"/>
            </w:tcBorders>
            <w:vAlign w:val="center"/>
          </w:tcPr>
          <w:p w:rsidR="002928FC" w:rsidRDefault="00065AE5">
            <w:r>
              <w:rPr>
                <w:rFonts w:ascii="Arial" w:eastAsia="Arial" w:hAnsi="Arial" w:cs="Arial"/>
                <w:sz w:val="20"/>
                <w:szCs w:val="20"/>
              </w:rPr>
              <w:t>August - June</w:t>
            </w:r>
          </w:p>
        </w:tc>
      </w:tr>
    </w:tbl>
    <w:p w:rsidR="002928FC" w:rsidRDefault="002928FC"/>
    <w:sectPr w:rsidR="002928F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30DB7"/>
    <w:multiLevelType w:val="multilevel"/>
    <w:tmpl w:val="89D428A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nsid w:val="7E9F757B"/>
    <w:multiLevelType w:val="multilevel"/>
    <w:tmpl w:val="67907B8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FC"/>
    <w:rsid w:val="00065AE5"/>
    <w:rsid w:val="0029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C2321-797B-4CC7-9CE3-DA8AD416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rPr>
  </w:style>
  <w:style w:type="paragraph" w:styleId="Heading2">
    <w:name w:val="heading 2"/>
    <w:basedOn w:val="Normal"/>
    <w:next w:val="Normal"/>
    <w:pPr>
      <w:keepNext/>
      <w:keepLines/>
      <w:spacing w:before="100" w:after="100"/>
      <w:outlineLvl w:val="1"/>
    </w:pPr>
    <w:rPr>
      <w:b/>
      <w:sz w:val="22"/>
      <w:szCs w:val="22"/>
    </w:rPr>
  </w:style>
  <w:style w:type="paragraph" w:styleId="Heading3">
    <w:name w:val="heading 3"/>
    <w:basedOn w:val="Normal"/>
    <w:next w:val="Normal"/>
    <w:pPr>
      <w:keepNext/>
      <w:keepLines/>
      <w:spacing w:before="100" w:after="100"/>
      <w:outlineLvl w:val="2"/>
    </w:pPr>
    <w:rPr>
      <w:b/>
      <w:sz w:val="22"/>
      <w:szCs w:val="22"/>
    </w:rPr>
  </w:style>
  <w:style w:type="paragraph" w:styleId="Heading4">
    <w:name w:val="heading 4"/>
    <w:basedOn w:val="Normal"/>
    <w:next w:val="Normal"/>
    <w:pPr>
      <w:keepNext/>
      <w:keepLines/>
      <w:spacing w:before="100" w:after="100"/>
      <w:outlineLvl w:val="3"/>
    </w:pPr>
    <w:rPr>
      <w:b/>
      <w:sz w:val="22"/>
      <w:szCs w:val="22"/>
    </w:rPr>
  </w:style>
  <w:style w:type="paragraph" w:styleId="Heading5">
    <w:name w:val="heading 5"/>
    <w:basedOn w:val="Normal"/>
    <w:next w:val="Normal"/>
    <w:pPr>
      <w:keepNext/>
      <w:keepLines/>
      <w:spacing w:before="100" w:after="100"/>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V MCALHANY</dc:creator>
  <cp:lastModifiedBy>CONSTANCE V MCALHANY</cp:lastModifiedBy>
  <cp:revision>3</cp:revision>
  <dcterms:created xsi:type="dcterms:W3CDTF">2015-11-10T12:58:00Z</dcterms:created>
  <dcterms:modified xsi:type="dcterms:W3CDTF">2015-11-10T12:58:00Z</dcterms:modified>
</cp:coreProperties>
</file>