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03" w:rsidRDefault="001069C1">
      <w:pPr>
        <w:pStyle w:val="Heading2"/>
        <w:rPr>
          <w:rFonts w:ascii="Arial" w:eastAsia="Times New Roman" w:hAnsi="Arial" w:cs="Arial"/>
        </w:rPr>
      </w:pPr>
      <w:r>
        <w:rPr>
          <w:rFonts w:ascii="Arial" w:eastAsia="Times New Roman" w:hAnsi="Arial" w:cs="Arial"/>
          <w:sz w:val="20"/>
          <w:szCs w:val="20"/>
        </w:rPr>
        <w:t xml:space="preserve">BEULAH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791603" w:rsidRDefault="001069C1">
      <w:pPr>
        <w:pStyle w:val="NormalWeb"/>
        <w:divId w:val="1127163366"/>
      </w:pPr>
      <w:r>
        <w:t>I, Monica Silvers,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91603" w:rsidRDefault="001069C1">
      <w:pPr>
        <w:pStyle w:val="Heading2"/>
        <w:divId w:val="1127163366"/>
        <w:rPr>
          <w:rFonts w:ascii="Arial" w:eastAsia="Times New Roman" w:hAnsi="Arial" w:cs="Arial"/>
        </w:rPr>
      </w:pPr>
      <w:r>
        <w:rPr>
          <w:rFonts w:ascii="Arial" w:eastAsia="Times New Roman" w:hAnsi="Arial" w:cs="Arial"/>
        </w:rPr>
        <w:t>Assurances</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791603" w:rsidRDefault="00791603">
      <w:pPr>
        <w:divId w:val="1127163366"/>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52"/>
        <w:gridCol w:w="2808"/>
      </w:tblGrid>
      <w:tr w:rsidR="00791603">
        <w:trPr>
          <w:divId w:val="1127163366"/>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spacing w:before="75" w:after="75"/>
              <w:ind w:left="75" w:right="75"/>
            </w:pPr>
            <w:r>
              <w:t>Date Signed</w:t>
            </w:r>
          </w:p>
        </w:tc>
      </w:tr>
    </w:tbl>
    <w:p w:rsidR="00791603" w:rsidRDefault="00791603">
      <w:pPr>
        <w:spacing w:after="240"/>
        <w:divId w:val="1127163366"/>
        <w:rPr>
          <w:rFonts w:ascii="Arial" w:eastAsia="Times New Roman" w:hAnsi="Arial" w:cs="Arial"/>
          <w:sz w:val="20"/>
          <w:szCs w:val="20"/>
        </w:rPr>
      </w:pPr>
    </w:p>
    <w:p w:rsidR="00791603" w:rsidRDefault="001069C1">
      <w:pPr>
        <w:spacing w:after="240"/>
        <w:divId w:val="1598518031"/>
        <w:rPr>
          <w:rFonts w:ascii="Arial" w:eastAsia="Times New Roman" w:hAnsi="Arial" w:cs="Arial"/>
          <w:sz w:val="20"/>
          <w:szCs w:val="20"/>
        </w:rPr>
      </w:pPr>
      <w:r>
        <w:rPr>
          <w:rFonts w:ascii="Arial" w:eastAsia="Times New Roman" w:hAnsi="Arial" w:cs="Arial"/>
          <w:b/>
          <w:bCs/>
        </w:rPr>
        <w:t>Mission Statement</w:t>
      </w:r>
    </w:p>
    <w:p w:rsidR="00791603" w:rsidRDefault="001069C1">
      <w:pPr>
        <w:divId w:val="15985180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480"/>
      </w:tblGrid>
      <w:tr w:rsidR="00791603">
        <w:trPr>
          <w:divId w:val="115568402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divId w:val="1275866111"/>
            </w:pPr>
            <w:r>
              <w:rPr>
                <w:rStyle w:val="Strong"/>
                <w:rFonts w:ascii="Arial" w:eastAsia="Times New Roman" w:hAnsi="Arial" w:cs="Arial"/>
                <w:sz w:val="20"/>
                <w:szCs w:val="20"/>
              </w:rPr>
              <w:t xml:space="preserve">Response: </w:t>
            </w:r>
          </w:p>
        </w:tc>
      </w:tr>
    </w:tbl>
    <w:p w:rsidR="00791603" w:rsidRDefault="00AA5974">
      <w:pPr>
        <w:jc w:val="center"/>
        <w:divId w:val="819463124"/>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791603" w:rsidRDefault="001069C1">
      <w:pPr>
        <w:spacing w:after="240"/>
        <w:divId w:val="551430156"/>
        <w:rPr>
          <w:rFonts w:ascii="Arial" w:eastAsia="Times New Roman" w:hAnsi="Arial" w:cs="Arial"/>
          <w:sz w:val="20"/>
          <w:szCs w:val="20"/>
        </w:rPr>
      </w:pPr>
      <w:r>
        <w:rPr>
          <w:rFonts w:ascii="Arial" w:eastAsia="Times New Roman" w:hAnsi="Arial" w:cs="Arial"/>
          <w:b/>
          <w:bCs/>
        </w:rPr>
        <w:t>Involvement of Parents</w:t>
      </w:r>
    </w:p>
    <w:p w:rsidR="00791603" w:rsidRDefault="001069C1">
      <w:pPr>
        <w:divId w:val="5514301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480"/>
      </w:tblGrid>
      <w:tr w:rsidR="00791603">
        <w:trPr>
          <w:divId w:val="95394380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divId w:val="15769356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Advisory Council reviews the school budgets including the Title 1 budget at the end of each school year and makes suggestions as to any changes they feel need to be made. The School Advisory Council meetings are advertised and open to the public so any parent can attend. The parent survey will be used to determine if parents feel the funds were spent appropriately.</w:t>
            </w:r>
          </w:p>
        </w:tc>
      </w:tr>
    </w:tbl>
    <w:p w:rsidR="00791603" w:rsidRDefault="00AA5974">
      <w:pPr>
        <w:jc w:val="center"/>
        <w:divId w:val="729958281"/>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791603" w:rsidRDefault="001069C1">
      <w:pPr>
        <w:spacing w:after="240"/>
        <w:divId w:val="995838555"/>
        <w:rPr>
          <w:rFonts w:ascii="Arial" w:eastAsia="Times New Roman" w:hAnsi="Arial" w:cs="Arial"/>
          <w:sz w:val="20"/>
          <w:szCs w:val="20"/>
        </w:rPr>
      </w:pPr>
      <w:r>
        <w:rPr>
          <w:rFonts w:ascii="Arial" w:eastAsia="Times New Roman" w:hAnsi="Arial" w:cs="Arial"/>
          <w:b/>
          <w:bCs/>
        </w:rPr>
        <w:t>Coordination and Integration</w:t>
      </w:r>
    </w:p>
    <w:p w:rsidR="00791603" w:rsidRDefault="001069C1">
      <w:pPr>
        <w:divId w:val="9958385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Look w:val="04A0" w:firstRow="1" w:lastRow="0" w:firstColumn="1" w:lastColumn="0" w:noHBand="0" w:noVBand="1"/>
      </w:tblPr>
      <w:tblGrid>
        <w:gridCol w:w="480"/>
        <w:gridCol w:w="480"/>
        <w:gridCol w:w="480"/>
      </w:tblGrid>
      <w:tr w:rsidR="00791603">
        <w:trPr>
          <w:divId w:val="61887666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91603">
        <w:trPr>
          <w:divId w:val="6188766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sidP="00AA5974">
            <w:r>
              <w:rPr>
                <w:rFonts w:ascii="Arial" w:eastAsia="Times New Roman" w:hAnsi="Arial" w:cs="Arial"/>
                <w:sz w:val="20"/>
                <w:szCs w:val="20"/>
              </w:rPr>
              <w:t>90Works (formerly Families Count)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Will attend our Open House on September 13 to distribute family related materials and answer questions about services they can provide out families.</w:t>
            </w:r>
          </w:p>
        </w:tc>
      </w:tr>
      <w:tr w:rsidR="00791603">
        <w:trPr>
          <w:divId w:val="6188766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Title I by request.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Beulah will assist Title I in informing parents of upcoming parenting training sessions and programs.</w:t>
            </w:r>
          </w:p>
        </w:tc>
      </w:tr>
      <w:tr w:rsidR="00791603">
        <w:trPr>
          <w:divId w:val="6188766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AA5974">
            <w:r>
              <w:rPr>
                <w:rFonts w:ascii="Arial" w:eastAsia="Times New Roman" w:hAnsi="Arial" w:cs="Arial"/>
                <w:sz w:val="20"/>
                <w:szCs w:val="20"/>
              </w:rPr>
              <w:t>Renaissance</w:t>
            </w:r>
            <w:r w:rsidR="001069C1">
              <w:rPr>
                <w:rFonts w:ascii="Arial" w:eastAsia="Times New Roman" w:hAnsi="Arial" w:cs="Arial"/>
                <w:sz w:val="20"/>
                <w:szCs w:val="20"/>
              </w:rPr>
              <w:t xml:space="preserve"> Home Connect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Teachers will send information about the program that will let parents log on at home and view their child's progress in reading and math practice and view progress towards goals.</w:t>
            </w:r>
          </w:p>
        </w:tc>
      </w:tr>
      <w:tr w:rsidR="00791603">
        <w:trPr>
          <w:divId w:val="6188766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FOCUS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Teachers will send information about the program that will let parents log on at home and see their child's academic grades to date.</w:t>
            </w:r>
          </w:p>
        </w:tc>
      </w:tr>
    </w:tbl>
    <w:p w:rsidR="00791603" w:rsidRDefault="00AA5974">
      <w:pPr>
        <w:jc w:val="center"/>
        <w:divId w:val="1207835087"/>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791603" w:rsidRDefault="001069C1">
      <w:pPr>
        <w:spacing w:after="240"/>
        <w:divId w:val="1600748137"/>
        <w:rPr>
          <w:rFonts w:ascii="Arial" w:eastAsia="Times New Roman" w:hAnsi="Arial" w:cs="Arial"/>
          <w:sz w:val="20"/>
          <w:szCs w:val="20"/>
        </w:rPr>
      </w:pPr>
      <w:r>
        <w:rPr>
          <w:rFonts w:ascii="Arial" w:eastAsia="Times New Roman" w:hAnsi="Arial" w:cs="Arial"/>
          <w:b/>
          <w:bCs/>
        </w:rPr>
        <w:t>Annual Parent Meeting</w:t>
      </w:r>
    </w:p>
    <w:p w:rsidR="00791603" w:rsidRDefault="001069C1">
      <w:pPr>
        <w:divId w:val="16007481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Look w:val="04A0" w:firstRow="1" w:lastRow="0" w:firstColumn="1" w:lastColumn="0" w:noHBand="0" w:noVBand="1"/>
      </w:tblPr>
      <w:tblGrid>
        <w:gridCol w:w="480"/>
        <w:gridCol w:w="480"/>
        <w:gridCol w:w="480"/>
        <w:gridCol w:w="480"/>
        <w:gridCol w:w="480"/>
      </w:tblGrid>
      <w:tr w:rsidR="00791603">
        <w:trPr>
          <w:divId w:val="25867771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91603">
        <w:trPr>
          <w:divId w:val="25867771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Develop agenda, handouts, and/or presentation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Parent Climate Surveys</w:t>
            </w:r>
          </w:p>
        </w:tc>
      </w:tr>
      <w:tr w:rsidR="00791603">
        <w:trPr>
          <w:divId w:val="25867771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Parent Climate Surveys</w:t>
            </w:r>
          </w:p>
        </w:tc>
      </w:tr>
      <w:tr w:rsidR="00791603">
        <w:trPr>
          <w:divId w:val="25867771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Parent Climate Surveys</w:t>
            </w:r>
          </w:p>
        </w:tc>
      </w:tr>
      <w:tr w:rsidR="00791603">
        <w:trPr>
          <w:divId w:val="25867771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 &amp;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Parent Climate Surveys/Sign In Sheets</w:t>
            </w:r>
          </w:p>
        </w:tc>
      </w:tr>
      <w:tr w:rsidR="00791603">
        <w:trPr>
          <w:divId w:val="25867771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 xml:space="preserve">Maintain </w:t>
            </w:r>
            <w:r w:rsidR="00AA5974">
              <w:rPr>
                <w:rFonts w:ascii="Arial" w:eastAsia="Times New Roman" w:hAnsi="Arial" w:cs="Arial"/>
                <w:sz w:val="20"/>
                <w:szCs w:val="20"/>
              </w:rPr>
              <w:t>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Parent Climate Surveys/Title 1 Files</w:t>
            </w:r>
          </w:p>
        </w:tc>
      </w:tr>
    </w:tbl>
    <w:p w:rsidR="00791603" w:rsidRDefault="00AA5974">
      <w:pPr>
        <w:jc w:val="center"/>
        <w:divId w:val="1248854225"/>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791603" w:rsidRDefault="001069C1">
      <w:pPr>
        <w:spacing w:after="240"/>
        <w:divId w:val="566645788"/>
        <w:rPr>
          <w:rFonts w:ascii="Arial" w:eastAsia="Times New Roman" w:hAnsi="Arial" w:cs="Arial"/>
          <w:sz w:val="20"/>
          <w:szCs w:val="20"/>
        </w:rPr>
      </w:pPr>
      <w:r>
        <w:rPr>
          <w:rFonts w:ascii="Arial" w:eastAsia="Times New Roman" w:hAnsi="Arial" w:cs="Arial"/>
          <w:b/>
          <w:bCs/>
        </w:rPr>
        <w:t>Flexible Parent Meetings</w:t>
      </w:r>
    </w:p>
    <w:p w:rsidR="00791603" w:rsidRDefault="001069C1">
      <w:pPr>
        <w:divId w:val="5666457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480"/>
      </w:tblGrid>
      <w:tr w:rsidR="00791603">
        <w:trPr>
          <w:divId w:val="89274108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divId w:val="13104018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Meetings will be offered during the mornings, afternoons and evenings. Parents will be given a choice of times to attend conferences. The school social worker and some teachers will make home visits if needed. </w:t>
            </w:r>
          </w:p>
        </w:tc>
      </w:tr>
    </w:tbl>
    <w:p w:rsidR="00791603" w:rsidRDefault="00AA5974">
      <w:pPr>
        <w:jc w:val="center"/>
        <w:divId w:val="1231695775"/>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791603" w:rsidRDefault="001069C1">
      <w:pPr>
        <w:spacing w:after="240"/>
        <w:divId w:val="754545956"/>
        <w:rPr>
          <w:rFonts w:ascii="Arial" w:eastAsia="Times New Roman" w:hAnsi="Arial" w:cs="Arial"/>
          <w:sz w:val="20"/>
          <w:szCs w:val="20"/>
        </w:rPr>
      </w:pPr>
      <w:r>
        <w:rPr>
          <w:rFonts w:ascii="Arial" w:eastAsia="Times New Roman" w:hAnsi="Arial" w:cs="Arial"/>
          <w:b/>
          <w:bCs/>
        </w:rPr>
        <w:t>Building Capacity</w:t>
      </w:r>
    </w:p>
    <w:p w:rsidR="00791603" w:rsidRDefault="001069C1">
      <w:pPr>
        <w:divId w:val="7545459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480"/>
        <w:gridCol w:w="480"/>
        <w:gridCol w:w="480"/>
        <w:gridCol w:w="480"/>
        <w:gridCol w:w="480"/>
        <w:gridCol w:w="480"/>
      </w:tblGrid>
      <w:tr w:rsidR="00791603">
        <w:trPr>
          <w:divId w:val="87261998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FSA &amp; 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 Core Curriculum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Climate Surveys</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 Core Curriculum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Progress Reports, Report Cards, RtI</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Title 1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Annual Meeting/Family Compacts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Sign In Sheets/Family Compacts</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Reading/Math/Science/Writing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Hard copy dissemination of material, Web-based dissemination of material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Progress Reports, Report Cards, RtI</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RtI &amp; tier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Teachers, RTI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Plan/Curriculum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Progress Reports, Report Cards/Daily Assignments/RtI/DE/FLKRS</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Parenting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Flyers to Advertise Parenting Programs/Newsletters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Number of Flyers/Climate Surveys</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Data Chats with parents &amp;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Teachers/Guidance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 xml:space="preserve">Identify academic </w:t>
            </w:r>
            <w:r w:rsidR="00AA5974">
              <w:rPr>
                <w:rFonts w:ascii="Arial" w:eastAsia="Times New Roman" w:hAnsi="Arial" w:cs="Arial"/>
                <w:sz w:val="20"/>
                <w:szCs w:val="20"/>
              </w:rPr>
              <w:t>strengths</w:t>
            </w:r>
            <w:bookmarkStart w:id="0" w:name="_GoBack"/>
            <w:bookmarkEnd w:id="0"/>
            <w:r>
              <w:rPr>
                <w:rFonts w:ascii="Arial" w:eastAsia="Times New Roman" w:hAnsi="Arial" w:cs="Arial"/>
                <w:sz w:val="20"/>
                <w:szCs w:val="20"/>
              </w:rPr>
              <w:t xml:space="preserve"> and weaknesses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Progress reports/report cards/DE progress/RtI</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Help at home trainings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Administration/Guidance/Teachers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More effective use of homework time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Feedback from parents and increased homework completion rates and accuracy</w:t>
            </w:r>
          </w:p>
        </w:tc>
      </w:tr>
    </w:tbl>
    <w:p w:rsidR="00791603" w:rsidRDefault="00AA5974">
      <w:pPr>
        <w:jc w:val="center"/>
        <w:divId w:val="1731684368"/>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791603" w:rsidRDefault="001069C1">
      <w:pPr>
        <w:spacing w:after="240"/>
        <w:divId w:val="197623758"/>
        <w:rPr>
          <w:rFonts w:ascii="Arial" w:eastAsia="Times New Roman" w:hAnsi="Arial" w:cs="Arial"/>
          <w:sz w:val="20"/>
          <w:szCs w:val="20"/>
        </w:rPr>
      </w:pPr>
      <w:r>
        <w:rPr>
          <w:rFonts w:ascii="Arial" w:eastAsia="Times New Roman" w:hAnsi="Arial" w:cs="Arial"/>
          <w:b/>
          <w:bCs/>
        </w:rPr>
        <w:t>Staff Training</w:t>
      </w:r>
    </w:p>
    <w:p w:rsidR="00791603" w:rsidRDefault="001069C1">
      <w:pPr>
        <w:divId w:val="1976237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480"/>
        <w:gridCol w:w="480"/>
        <w:gridCol w:w="480"/>
        <w:gridCol w:w="480"/>
        <w:gridCol w:w="480"/>
        <w:gridCol w:w="480"/>
      </w:tblGrid>
      <w:tr w:rsidR="00791603">
        <w:trPr>
          <w:divId w:val="281177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91603">
        <w:trPr>
          <w:divId w:val="281177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Value of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Climate Survey/Number of Volunteer Hours</w:t>
            </w:r>
          </w:p>
        </w:tc>
      </w:tr>
      <w:tr w:rsidR="00791603">
        <w:trPr>
          <w:divId w:val="281177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Climate Survey</w:t>
            </w:r>
          </w:p>
        </w:tc>
      </w:tr>
      <w:tr w:rsidR="00791603">
        <w:trPr>
          <w:divId w:val="281177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Administration/Teacher/Link to Title 1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Climate Survey</w:t>
            </w:r>
          </w:p>
        </w:tc>
      </w:tr>
      <w:tr w:rsidR="00791603">
        <w:trPr>
          <w:divId w:val="281177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Visible Learning for Teachers (Hattie)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Core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Allow teachers to identify the most effective strategies to engage and teach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Feedback from teachers</w:t>
            </w:r>
          </w:p>
        </w:tc>
      </w:tr>
      <w:tr w:rsidR="00791603">
        <w:trPr>
          <w:divId w:val="281177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Thinking Maps (Thinking Maps, Inc.)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Core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Allow students to better use and compare data.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Feedback from teachers.</w:t>
            </w:r>
          </w:p>
        </w:tc>
      </w:tr>
      <w:tr w:rsidR="00791603">
        <w:trPr>
          <w:divId w:val="281177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Student Data Notebook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Core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Better engage students in their own progress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Feedback from teachers</w:t>
            </w:r>
          </w:p>
        </w:tc>
      </w:tr>
    </w:tbl>
    <w:p w:rsidR="00791603" w:rsidRDefault="00AA5974">
      <w:pPr>
        <w:jc w:val="center"/>
        <w:divId w:val="34088064"/>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791603" w:rsidRDefault="001069C1">
      <w:pPr>
        <w:spacing w:after="240"/>
        <w:divId w:val="1314522446"/>
        <w:rPr>
          <w:rFonts w:ascii="Arial" w:eastAsia="Times New Roman" w:hAnsi="Arial" w:cs="Arial"/>
          <w:sz w:val="20"/>
          <w:szCs w:val="20"/>
        </w:rPr>
      </w:pPr>
      <w:r>
        <w:rPr>
          <w:rFonts w:ascii="Arial" w:eastAsia="Times New Roman" w:hAnsi="Arial" w:cs="Arial"/>
          <w:b/>
          <w:bCs/>
        </w:rPr>
        <w:t>Other Activities</w:t>
      </w:r>
    </w:p>
    <w:p w:rsidR="00791603" w:rsidRDefault="001069C1">
      <w:pPr>
        <w:divId w:val="13145224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480"/>
      </w:tblGrid>
      <w:tr w:rsidR="00791603">
        <w:trPr>
          <w:divId w:val="181213738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divId w:val="118346877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Title 1 Parent Resource Center provides support to parents to fully participate in the education of their child. Parents would contact the Title 1 Office for parental training. This is available upon request. </w:t>
            </w:r>
          </w:p>
        </w:tc>
      </w:tr>
    </w:tbl>
    <w:p w:rsidR="00791603" w:rsidRDefault="00AA5974">
      <w:pPr>
        <w:jc w:val="center"/>
        <w:divId w:val="370154335"/>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791603" w:rsidRDefault="001069C1">
      <w:pPr>
        <w:spacing w:after="240"/>
        <w:divId w:val="2064595520"/>
        <w:rPr>
          <w:rFonts w:ascii="Arial" w:eastAsia="Times New Roman" w:hAnsi="Arial" w:cs="Arial"/>
          <w:sz w:val="20"/>
          <w:szCs w:val="20"/>
        </w:rPr>
      </w:pPr>
      <w:r>
        <w:rPr>
          <w:rFonts w:ascii="Arial" w:eastAsia="Times New Roman" w:hAnsi="Arial" w:cs="Arial"/>
          <w:b/>
          <w:bCs/>
        </w:rPr>
        <w:t>Communication</w:t>
      </w:r>
    </w:p>
    <w:p w:rsidR="00791603" w:rsidRDefault="001069C1">
      <w:pPr>
        <w:divId w:val="20645955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791603" w:rsidRDefault="001069C1">
      <w:pPr>
        <w:numPr>
          <w:ilvl w:val="0"/>
          <w:numId w:val="6"/>
        </w:numPr>
        <w:spacing w:before="100" w:beforeAutospacing="1" w:after="100" w:afterAutospacing="1"/>
        <w:divId w:val="206459552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91603" w:rsidRDefault="001069C1">
      <w:pPr>
        <w:numPr>
          <w:ilvl w:val="0"/>
          <w:numId w:val="6"/>
        </w:numPr>
        <w:spacing w:before="100" w:beforeAutospacing="1" w:after="100" w:afterAutospacing="1"/>
        <w:divId w:val="206459552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91603" w:rsidRDefault="001069C1">
      <w:pPr>
        <w:numPr>
          <w:ilvl w:val="0"/>
          <w:numId w:val="6"/>
        </w:numPr>
        <w:spacing w:before="100" w:beforeAutospacing="1" w:after="100" w:afterAutospacing="1"/>
        <w:divId w:val="206459552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91603" w:rsidRDefault="001069C1">
      <w:pPr>
        <w:numPr>
          <w:ilvl w:val="0"/>
          <w:numId w:val="6"/>
        </w:numPr>
        <w:spacing w:before="100" w:beforeAutospacing="1" w:after="100" w:afterAutospacing="1"/>
        <w:divId w:val="2064595520"/>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480"/>
      </w:tblGrid>
      <w:tr w:rsidR="00791603">
        <w:trPr>
          <w:divId w:val="91740256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divId w:val="16776099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Timely information will be sent home by book bag, posted on the school web site, and monthly newsletters. Before the end of October, classroom teachers will have completed the initial parent/teacher conference. During the parent/teacher conference, academic progress with suggestions to help students at home and school will be shared. Parents can schedule teacher conferences as needed throughout the school year. Parents will be invited to an orientation, Open House, and a Family Fun Night. As other activities become available through the year, parents will be invited. Parents will be notified by PTA newsletter, Facebook, school Twitter, PT Avenue, school web site, teacher's written communication or phone calls.</w:t>
            </w:r>
          </w:p>
        </w:tc>
      </w:tr>
    </w:tbl>
    <w:p w:rsidR="00791603" w:rsidRDefault="00AA5974">
      <w:pPr>
        <w:jc w:val="center"/>
        <w:divId w:val="779036397"/>
        <w:rPr>
          <w:rFonts w:ascii="Arial" w:eastAsia="Times New Roman" w:hAnsi="Arial" w:cs="Arial"/>
          <w:sz w:val="20"/>
          <w:szCs w:val="20"/>
        </w:rPr>
      </w:pPr>
      <w:r>
        <w:rPr>
          <w:rFonts w:ascii="Arial" w:eastAsia="Times New Roman" w:hAnsi="Arial" w:cs="Arial"/>
          <w:sz w:val="20"/>
          <w:szCs w:val="20"/>
        </w:rPr>
        <w:pict>
          <v:rect id="_x0000_i1033" style="width:.05pt;height:1.5pt" o:hralign="center" o:hrstd="t" o:hr="t" fillcolor="#a0a0a0" stroked="f"/>
        </w:pict>
      </w:r>
    </w:p>
    <w:p w:rsidR="00791603" w:rsidRDefault="001069C1">
      <w:pPr>
        <w:spacing w:after="240"/>
        <w:divId w:val="673917604"/>
        <w:rPr>
          <w:rFonts w:ascii="Arial" w:eastAsia="Times New Roman" w:hAnsi="Arial" w:cs="Arial"/>
          <w:sz w:val="20"/>
          <w:szCs w:val="20"/>
        </w:rPr>
      </w:pPr>
      <w:r>
        <w:rPr>
          <w:rFonts w:ascii="Arial" w:eastAsia="Times New Roman" w:hAnsi="Arial" w:cs="Arial"/>
          <w:b/>
          <w:bCs/>
        </w:rPr>
        <w:t>Accessibility</w:t>
      </w:r>
    </w:p>
    <w:p w:rsidR="00791603" w:rsidRDefault="001069C1">
      <w:pPr>
        <w:divId w:val="6739176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480"/>
      </w:tblGrid>
      <w:tr w:rsidR="00791603">
        <w:trPr>
          <w:divId w:val="115043797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divId w:val="192082008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When information is sent out to the school community we make sure it relates to all parents. If we have speakers of other languages we request interpreters or document translation from Title 1 or the ESOL department. The school determines who may need written translations from the Parent Home Language Survey. Mechanisms for providing parents with this information include District and School call outs, monthly newsletters, posted information on Beulah's webpage and marquee, and feedback from parents via the parent survey. </w:t>
            </w:r>
          </w:p>
        </w:tc>
      </w:tr>
    </w:tbl>
    <w:p w:rsidR="00791603" w:rsidRDefault="00AA5974">
      <w:pPr>
        <w:jc w:val="center"/>
        <w:divId w:val="1140076573"/>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791603" w:rsidRDefault="001069C1">
      <w:pPr>
        <w:spacing w:after="240"/>
        <w:divId w:val="262037598"/>
        <w:rPr>
          <w:rFonts w:ascii="Arial" w:eastAsia="Times New Roman" w:hAnsi="Arial" w:cs="Arial"/>
          <w:sz w:val="20"/>
          <w:szCs w:val="20"/>
        </w:rPr>
      </w:pPr>
      <w:r>
        <w:rPr>
          <w:rFonts w:ascii="Arial" w:eastAsia="Times New Roman" w:hAnsi="Arial" w:cs="Arial"/>
          <w:b/>
          <w:bCs/>
        </w:rPr>
        <w:t>Discretionary Activities</w:t>
      </w:r>
    </w:p>
    <w:p w:rsidR="00791603" w:rsidRDefault="001069C1">
      <w:pPr>
        <w:divId w:val="2620375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480"/>
        <w:gridCol w:w="480"/>
        <w:gridCol w:w="480"/>
        <w:gridCol w:w="480"/>
        <w:gridCol w:w="480"/>
        <w:gridCol w:w="480"/>
      </w:tblGrid>
      <w:tr w:rsidR="00791603">
        <w:trPr>
          <w:divId w:val="177328567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791603">
        <w:trPr>
          <w:divId w:val="177328567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Schedule Meetings at Various Times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r>
    </w:tbl>
    <w:p w:rsidR="00791603" w:rsidRDefault="00AA5974">
      <w:pPr>
        <w:jc w:val="center"/>
        <w:divId w:val="1923485344"/>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sectPr w:rsidR="0079160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4E2C"/>
    <w:multiLevelType w:val="multilevel"/>
    <w:tmpl w:val="649AF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86A20"/>
    <w:multiLevelType w:val="multilevel"/>
    <w:tmpl w:val="3B86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A0798"/>
    <w:multiLevelType w:val="multilevel"/>
    <w:tmpl w:val="12B4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0A65DF"/>
    <w:multiLevelType w:val="multilevel"/>
    <w:tmpl w:val="D626E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C1"/>
    <w:rsid w:val="001069C1"/>
    <w:rsid w:val="00791603"/>
    <w:rsid w:val="00AA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6DDA19B1-F8B1-47E4-8F61-BEBA74CE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2113">
      <w:marLeft w:val="0"/>
      <w:marRight w:val="0"/>
      <w:marTop w:val="0"/>
      <w:marBottom w:val="0"/>
      <w:divBdr>
        <w:top w:val="none" w:sz="0" w:space="0" w:color="auto"/>
        <w:left w:val="none" w:sz="0" w:space="0" w:color="auto"/>
        <w:bottom w:val="none" w:sz="0" w:space="0" w:color="auto"/>
        <w:right w:val="none" w:sz="0" w:space="0" w:color="auto"/>
      </w:divBdr>
      <w:divsChild>
        <w:div w:id="1127163366">
          <w:marLeft w:val="0"/>
          <w:marRight w:val="0"/>
          <w:marTop w:val="0"/>
          <w:marBottom w:val="0"/>
          <w:divBdr>
            <w:top w:val="none" w:sz="0" w:space="0" w:color="auto"/>
            <w:left w:val="none" w:sz="0" w:space="0" w:color="auto"/>
            <w:bottom w:val="none" w:sz="0" w:space="0" w:color="auto"/>
            <w:right w:val="none" w:sz="0" w:space="0" w:color="auto"/>
          </w:divBdr>
        </w:div>
      </w:divsChild>
    </w:div>
    <w:div w:id="1598518031">
      <w:marLeft w:val="0"/>
      <w:marRight w:val="0"/>
      <w:marTop w:val="0"/>
      <w:marBottom w:val="0"/>
      <w:divBdr>
        <w:top w:val="none" w:sz="0" w:space="0" w:color="auto"/>
        <w:left w:val="none" w:sz="0" w:space="0" w:color="auto"/>
        <w:bottom w:val="none" w:sz="0" w:space="0" w:color="auto"/>
        <w:right w:val="none" w:sz="0" w:space="0" w:color="auto"/>
      </w:divBdr>
      <w:divsChild>
        <w:div w:id="1155684029">
          <w:marLeft w:val="0"/>
          <w:marRight w:val="0"/>
          <w:marTop w:val="0"/>
          <w:marBottom w:val="0"/>
          <w:divBdr>
            <w:top w:val="none" w:sz="0" w:space="0" w:color="auto"/>
            <w:left w:val="none" w:sz="0" w:space="0" w:color="auto"/>
            <w:bottom w:val="none" w:sz="0" w:space="0" w:color="auto"/>
            <w:right w:val="none" w:sz="0" w:space="0" w:color="auto"/>
          </w:divBdr>
          <w:divsChild>
            <w:div w:id="1275866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463124">
          <w:marLeft w:val="0"/>
          <w:marRight w:val="0"/>
          <w:marTop w:val="0"/>
          <w:marBottom w:val="0"/>
          <w:divBdr>
            <w:top w:val="none" w:sz="0" w:space="0" w:color="auto"/>
            <w:left w:val="none" w:sz="0" w:space="0" w:color="auto"/>
            <w:bottom w:val="none" w:sz="0" w:space="0" w:color="auto"/>
            <w:right w:val="none" w:sz="0" w:space="0" w:color="auto"/>
          </w:divBdr>
        </w:div>
        <w:div w:id="551430156">
          <w:marLeft w:val="0"/>
          <w:marRight w:val="0"/>
          <w:marTop w:val="0"/>
          <w:marBottom w:val="0"/>
          <w:divBdr>
            <w:top w:val="none" w:sz="0" w:space="0" w:color="auto"/>
            <w:left w:val="none" w:sz="0" w:space="0" w:color="auto"/>
            <w:bottom w:val="none" w:sz="0" w:space="0" w:color="auto"/>
            <w:right w:val="none" w:sz="0" w:space="0" w:color="auto"/>
          </w:divBdr>
          <w:divsChild>
            <w:div w:id="953943809">
              <w:marLeft w:val="0"/>
              <w:marRight w:val="0"/>
              <w:marTop w:val="0"/>
              <w:marBottom w:val="0"/>
              <w:divBdr>
                <w:top w:val="none" w:sz="0" w:space="0" w:color="auto"/>
                <w:left w:val="none" w:sz="0" w:space="0" w:color="auto"/>
                <w:bottom w:val="none" w:sz="0" w:space="0" w:color="auto"/>
                <w:right w:val="none" w:sz="0" w:space="0" w:color="auto"/>
              </w:divBdr>
              <w:divsChild>
                <w:div w:id="157693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958281">
              <w:marLeft w:val="0"/>
              <w:marRight w:val="0"/>
              <w:marTop w:val="0"/>
              <w:marBottom w:val="0"/>
              <w:divBdr>
                <w:top w:val="none" w:sz="0" w:space="0" w:color="auto"/>
                <w:left w:val="none" w:sz="0" w:space="0" w:color="auto"/>
                <w:bottom w:val="none" w:sz="0" w:space="0" w:color="auto"/>
                <w:right w:val="none" w:sz="0" w:space="0" w:color="auto"/>
              </w:divBdr>
            </w:div>
            <w:div w:id="995838555">
              <w:marLeft w:val="0"/>
              <w:marRight w:val="0"/>
              <w:marTop w:val="0"/>
              <w:marBottom w:val="0"/>
              <w:divBdr>
                <w:top w:val="none" w:sz="0" w:space="0" w:color="auto"/>
                <w:left w:val="none" w:sz="0" w:space="0" w:color="auto"/>
                <w:bottom w:val="none" w:sz="0" w:space="0" w:color="auto"/>
                <w:right w:val="none" w:sz="0" w:space="0" w:color="auto"/>
              </w:divBdr>
              <w:divsChild>
                <w:div w:id="1207835087">
                  <w:marLeft w:val="0"/>
                  <w:marRight w:val="0"/>
                  <w:marTop w:val="0"/>
                  <w:marBottom w:val="0"/>
                  <w:divBdr>
                    <w:top w:val="none" w:sz="0" w:space="0" w:color="auto"/>
                    <w:left w:val="none" w:sz="0" w:space="0" w:color="auto"/>
                    <w:bottom w:val="none" w:sz="0" w:space="0" w:color="auto"/>
                    <w:right w:val="none" w:sz="0" w:space="0" w:color="auto"/>
                  </w:divBdr>
                  <w:divsChild>
                    <w:div w:id="618876665">
                      <w:marLeft w:val="0"/>
                      <w:marRight w:val="0"/>
                      <w:marTop w:val="0"/>
                      <w:marBottom w:val="0"/>
                      <w:divBdr>
                        <w:top w:val="none" w:sz="0" w:space="0" w:color="auto"/>
                        <w:left w:val="none" w:sz="0" w:space="0" w:color="auto"/>
                        <w:bottom w:val="none" w:sz="0" w:space="0" w:color="auto"/>
                        <w:right w:val="none" w:sz="0" w:space="0" w:color="auto"/>
                      </w:divBdr>
                    </w:div>
                  </w:divsChild>
                </w:div>
                <w:div w:id="1600748137">
                  <w:marLeft w:val="0"/>
                  <w:marRight w:val="0"/>
                  <w:marTop w:val="0"/>
                  <w:marBottom w:val="0"/>
                  <w:divBdr>
                    <w:top w:val="none" w:sz="0" w:space="0" w:color="auto"/>
                    <w:left w:val="none" w:sz="0" w:space="0" w:color="auto"/>
                    <w:bottom w:val="none" w:sz="0" w:space="0" w:color="auto"/>
                    <w:right w:val="none" w:sz="0" w:space="0" w:color="auto"/>
                  </w:divBdr>
                  <w:divsChild>
                    <w:div w:id="1248854225">
                      <w:marLeft w:val="0"/>
                      <w:marRight w:val="0"/>
                      <w:marTop w:val="0"/>
                      <w:marBottom w:val="0"/>
                      <w:divBdr>
                        <w:top w:val="none" w:sz="0" w:space="0" w:color="auto"/>
                        <w:left w:val="none" w:sz="0" w:space="0" w:color="auto"/>
                        <w:bottom w:val="none" w:sz="0" w:space="0" w:color="auto"/>
                        <w:right w:val="none" w:sz="0" w:space="0" w:color="auto"/>
                      </w:divBdr>
                      <w:divsChild>
                        <w:div w:id="258677714">
                          <w:marLeft w:val="0"/>
                          <w:marRight w:val="0"/>
                          <w:marTop w:val="0"/>
                          <w:marBottom w:val="0"/>
                          <w:divBdr>
                            <w:top w:val="none" w:sz="0" w:space="0" w:color="auto"/>
                            <w:left w:val="none" w:sz="0" w:space="0" w:color="auto"/>
                            <w:bottom w:val="none" w:sz="0" w:space="0" w:color="auto"/>
                            <w:right w:val="none" w:sz="0" w:space="0" w:color="auto"/>
                          </w:divBdr>
                        </w:div>
                      </w:divsChild>
                    </w:div>
                    <w:div w:id="566645788">
                      <w:marLeft w:val="0"/>
                      <w:marRight w:val="0"/>
                      <w:marTop w:val="0"/>
                      <w:marBottom w:val="0"/>
                      <w:divBdr>
                        <w:top w:val="none" w:sz="0" w:space="0" w:color="auto"/>
                        <w:left w:val="none" w:sz="0" w:space="0" w:color="auto"/>
                        <w:bottom w:val="none" w:sz="0" w:space="0" w:color="auto"/>
                        <w:right w:val="none" w:sz="0" w:space="0" w:color="auto"/>
                      </w:divBdr>
                      <w:divsChild>
                        <w:div w:id="892741086">
                          <w:marLeft w:val="0"/>
                          <w:marRight w:val="0"/>
                          <w:marTop w:val="0"/>
                          <w:marBottom w:val="0"/>
                          <w:divBdr>
                            <w:top w:val="none" w:sz="0" w:space="0" w:color="auto"/>
                            <w:left w:val="none" w:sz="0" w:space="0" w:color="auto"/>
                            <w:bottom w:val="none" w:sz="0" w:space="0" w:color="auto"/>
                            <w:right w:val="none" w:sz="0" w:space="0" w:color="auto"/>
                          </w:divBdr>
                          <w:divsChild>
                            <w:div w:id="1310401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695775">
                          <w:marLeft w:val="0"/>
                          <w:marRight w:val="0"/>
                          <w:marTop w:val="0"/>
                          <w:marBottom w:val="0"/>
                          <w:divBdr>
                            <w:top w:val="none" w:sz="0" w:space="0" w:color="auto"/>
                            <w:left w:val="none" w:sz="0" w:space="0" w:color="auto"/>
                            <w:bottom w:val="none" w:sz="0" w:space="0" w:color="auto"/>
                            <w:right w:val="none" w:sz="0" w:space="0" w:color="auto"/>
                          </w:divBdr>
                        </w:div>
                        <w:div w:id="754545956">
                          <w:marLeft w:val="0"/>
                          <w:marRight w:val="0"/>
                          <w:marTop w:val="0"/>
                          <w:marBottom w:val="0"/>
                          <w:divBdr>
                            <w:top w:val="none" w:sz="0" w:space="0" w:color="auto"/>
                            <w:left w:val="none" w:sz="0" w:space="0" w:color="auto"/>
                            <w:bottom w:val="none" w:sz="0" w:space="0" w:color="auto"/>
                            <w:right w:val="none" w:sz="0" w:space="0" w:color="auto"/>
                          </w:divBdr>
                          <w:divsChild>
                            <w:div w:id="1731684368">
                              <w:marLeft w:val="0"/>
                              <w:marRight w:val="0"/>
                              <w:marTop w:val="0"/>
                              <w:marBottom w:val="0"/>
                              <w:divBdr>
                                <w:top w:val="none" w:sz="0" w:space="0" w:color="auto"/>
                                <w:left w:val="none" w:sz="0" w:space="0" w:color="auto"/>
                                <w:bottom w:val="none" w:sz="0" w:space="0" w:color="auto"/>
                                <w:right w:val="none" w:sz="0" w:space="0" w:color="auto"/>
                              </w:divBdr>
                              <w:divsChild>
                                <w:div w:id="872619987">
                                  <w:marLeft w:val="0"/>
                                  <w:marRight w:val="0"/>
                                  <w:marTop w:val="0"/>
                                  <w:marBottom w:val="0"/>
                                  <w:divBdr>
                                    <w:top w:val="none" w:sz="0" w:space="0" w:color="auto"/>
                                    <w:left w:val="none" w:sz="0" w:space="0" w:color="auto"/>
                                    <w:bottom w:val="none" w:sz="0" w:space="0" w:color="auto"/>
                                    <w:right w:val="none" w:sz="0" w:space="0" w:color="auto"/>
                                  </w:divBdr>
                                </w:div>
                              </w:divsChild>
                            </w:div>
                            <w:div w:id="197623758">
                              <w:marLeft w:val="0"/>
                              <w:marRight w:val="0"/>
                              <w:marTop w:val="0"/>
                              <w:marBottom w:val="0"/>
                              <w:divBdr>
                                <w:top w:val="none" w:sz="0" w:space="0" w:color="auto"/>
                                <w:left w:val="none" w:sz="0" w:space="0" w:color="auto"/>
                                <w:bottom w:val="none" w:sz="0" w:space="0" w:color="auto"/>
                                <w:right w:val="none" w:sz="0" w:space="0" w:color="auto"/>
                              </w:divBdr>
                              <w:divsChild>
                                <w:div w:id="34088064">
                                  <w:marLeft w:val="0"/>
                                  <w:marRight w:val="0"/>
                                  <w:marTop w:val="0"/>
                                  <w:marBottom w:val="0"/>
                                  <w:divBdr>
                                    <w:top w:val="none" w:sz="0" w:space="0" w:color="auto"/>
                                    <w:left w:val="none" w:sz="0" w:space="0" w:color="auto"/>
                                    <w:bottom w:val="none" w:sz="0" w:space="0" w:color="auto"/>
                                    <w:right w:val="none" w:sz="0" w:space="0" w:color="auto"/>
                                  </w:divBdr>
                                  <w:divsChild>
                                    <w:div w:id="28117700">
                                      <w:marLeft w:val="0"/>
                                      <w:marRight w:val="0"/>
                                      <w:marTop w:val="0"/>
                                      <w:marBottom w:val="0"/>
                                      <w:divBdr>
                                        <w:top w:val="none" w:sz="0" w:space="0" w:color="auto"/>
                                        <w:left w:val="none" w:sz="0" w:space="0" w:color="auto"/>
                                        <w:bottom w:val="none" w:sz="0" w:space="0" w:color="auto"/>
                                        <w:right w:val="none" w:sz="0" w:space="0" w:color="auto"/>
                                      </w:divBdr>
                                    </w:div>
                                  </w:divsChild>
                                </w:div>
                                <w:div w:id="1314522446">
                                  <w:marLeft w:val="0"/>
                                  <w:marRight w:val="0"/>
                                  <w:marTop w:val="0"/>
                                  <w:marBottom w:val="0"/>
                                  <w:divBdr>
                                    <w:top w:val="none" w:sz="0" w:space="0" w:color="auto"/>
                                    <w:left w:val="none" w:sz="0" w:space="0" w:color="auto"/>
                                    <w:bottom w:val="none" w:sz="0" w:space="0" w:color="auto"/>
                                    <w:right w:val="none" w:sz="0" w:space="0" w:color="auto"/>
                                  </w:divBdr>
                                  <w:divsChild>
                                    <w:div w:id="1812137381">
                                      <w:marLeft w:val="0"/>
                                      <w:marRight w:val="0"/>
                                      <w:marTop w:val="0"/>
                                      <w:marBottom w:val="0"/>
                                      <w:divBdr>
                                        <w:top w:val="none" w:sz="0" w:space="0" w:color="auto"/>
                                        <w:left w:val="none" w:sz="0" w:space="0" w:color="auto"/>
                                        <w:bottom w:val="none" w:sz="0" w:space="0" w:color="auto"/>
                                        <w:right w:val="none" w:sz="0" w:space="0" w:color="auto"/>
                                      </w:divBdr>
                                      <w:divsChild>
                                        <w:div w:id="118346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154335">
                                      <w:marLeft w:val="0"/>
                                      <w:marRight w:val="0"/>
                                      <w:marTop w:val="0"/>
                                      <w:marBottom w:val="0"/>
                                      <w:divBdr>
                                        <w:top w:val="none" w:sz="0" w:space="0" w:color="auto"/>
                                        <w:left w:val="none" w:sz="0" w:space="0" w:color="auto"/>
                                        <w:bottom w:val="none" w:sz="0" w:space="0" w:color="auto"/>
                                        <w:right w:val="none" w:sz="0" w:space="0" w:color="auto"/>
                                      </w:divBdr>
                                    </w:div>
                                    <w:div w:id="2064595520">
                                      <w:marLeft w:val="0"/>
                                      <w:marRight w:val="0"/>
                                      <w:marTop w:val="0"/>
                                      <w:marBottom w:val="0"/>
                                      <w:divBdr>
                                        <w:top w:val="none" w:sz="0" w:space="0" w:color="auto"/>
                                        <w:left w:val="none" w:sz="0" w:space="0" w:color="auto"/>
                                        <w:bottom w:val="none" w:sz="0" w:space="0" w:color="auto"/>
                                        <w:right w:val="none" w:sz="0" w:space="0" w:color="auto"/>
                                      </w:divBdr>
                                      <w:divsChild>
                                        <w:div w:id="917402563">
                                          <w:marLeft w:val="0"/>
                                          <w:marRight w:val="0"/>
                                          <w:marTop w:val="0"/>
                                          <w:marBottom w:val="0"/>
                                          <w:divBdr>
                                            <w:top w:val="none" w:sz="0" w:space="0" w:color="auto"/>
                                            <w:left w:val="none" w:sz="0" w:space="0" w:color="auto"/>
                                            <w:bottom w:val="none" w:sz="0" w:space="0" w:color="auto"/>
                                            <w:right w:val="none" w:sz="0" w:space="0" w:color="auto"/>
                                          </w:divBdr>
                                          <w:divsChild>
                                            <w:div w:id="16776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9036397">
                                          <w:marLeft w:val="0"/>
                                          <w:marRight w:val="0"/>
                                          <w:marTop w:val="0"/>
                                          <w:marBottom w:val="0"/>
                                          <w:divBdr>
                                            <w:top w:val="none" w:sz="0" w:space="0" w:color="auto"/>
                                            <w:left w:val="none" w:sz="0" w:space="0" w:color="auto"/>
                                            <w:bottom w:val="none" w:sz="0" w:space="0" w:color="auto"/>
                                            <w:right w:val="none" w:sz="0" w:space="0" w:color="auto"/>
                                          </w:divBdr>
                                        </w:div>
                                        <w:div w:id="673917604">
                                          <w:marLeft w:val="0"/>
                                          <w:marRight w:val="0"/>
                                          <w:marTop w:val="0"/>
                                          <w:marBottom w:val="0"/>
                                          <w:divBdr>
                                            <w:top w:val="none" w:sz="0" w:space="0" w:color="auto"/>
                                            <w:left w:val="none" w:sz="0" w:space="0" w:color="auto"/>
                                            <w:bottom w:val="none" w:sz="0" w:space="0" w:color="auto"/>
                                            <w:right w:val="none" w:sz="0" w:space="0" w:color="auto"/>
                                          </w:divBdr>
                                          <w:divsChild>
                                            <w:div w:id="1150437970">
                                              <w:marLeft w:val="0"/>
                                              <w:marRight w:val="0"/>
                                              <w:marTop w:val="0"/>
                                              <w:marBottom w:val="0"/>
                                              <w:divBdr>
                                                <w:top w:val="none" w:sz="0" w:space="0" w:color="auto"/>
                                                <w:left w:val="none" w:sz="0" w:space="0" w:color="auto"/>
                                                <w:bottom w:val="none" w:sz="0" w:space="0" w:color="auto"/>
                                                <w:right w:val="none" w:sz="0" w:space="0" w:color="auto"/>
                                              </w:divBdr>
                                              <w:divsChild>
                                                <w:div w:id="192082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076573">
                                              <w:marLeft w:val="0"/>
                                              <w:marRight w:val="0"/>
                                              <w:marTop w:val="0"/>
                                              <w:marBottom w:val="0"/>
                                              <w:divBdr>
                                                <w:top w:val="none" w:sz="0" w:space="0" w:color="auto"/>
                                                <w:left w:val="none" w:sz="0" w:space="0" w:color="auto"/>
                                                <w:bottom w:val="none" w:sz="0" w:space="0" w:color="auto"/>
                                                <w:right w:val="none" w:sz="0" w:space="0" w:color="auto"/>
                                              </w:divBdr>
                                            </w:div>
                                            <w:div w:id="262037598">
                                              <w:marLeft w:val="0"/>
                                              <w:marRight w:val="0"/>
                                              <w:marTop w:val="0"/>
                                              <w:marBottom w:val="0"/>
                                              <w:divBdr>
                                                <w:top w:val="none" w:sz="0" w:space="0" w:color="auto"/>
                                                <w:left w:val="none" w:sz="0" w:space="0" w:color="auto"/>
                                                <w:bottom w:val="none" w:sz="0" w:space="0" w:color="auto"/>
                                                <w:right w:val="none" w:sz="0" w:space="0" w:color="auto"/>
                                              </w:divBdr>
                                              <w:divsChild>
                                                <w:div w:id="1923485344">
                                                  <w:marLeft w:val="0"/>
                                                  <w:marRight w:val="0"/>
                                                  <w:marTop w:val="0"/>
                                                  <w:marBottom w:val="0"/>
                                                  <w:divBdr>
                                                    <w:top w:val="none" w:sz="0" w:space="0" w:color="auto"/>
                                                    <w:left w:val="none" w:sz="0" w:space="0" w:color="auto"/>
                                                    <w:bottom w:val="none" w:sz="0" w:space="0" w:color="auto"/>
                                                    <w:right w:val="none" w:sz="0" w:space="0" w:color="auto"/>
                                                  </w:divBdr>
                                                  <w:divsChild>
                                                    <w:div w:id="1773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1971</Words>
  <Characters>11945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PIP</vt:lpstr>
    </vt:vector>
  </TitlesOfParts>
  <Company>Escambia County School District</Company>
  <LinksUpToDate>false</LinksUpToDate>
  <CharactersWithSpaces>13889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SSchubert</dc:creator>
  <cp:keywords/>
  <dc:description/>
  <cp:lastModifiedBy>SSchubert</cp:lastModifiedBy>
  <cp:revision>3</cp:revision>
  <dcterms:created xsi:type="dcterms:W3CDTF">2016-08-23T13:26:00Z</dcterms:created>
  <dcterms:modified xsi:type="dcterms:W3CDTF">2016-08-23T13:37:00Z</dcterms:modified>
</cp:coreProperties>
</file>