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0ED2">
      <w:pPr>
        <w:pStyle w:val="Heading2"/>
        <w:divId w:val="626279447"/>
        <w:rPr>
          <w:rFonts w:ascii="Arial" w:eastAsia="Times New Roman" w:hAnsi="Arial" w:cs="Arial"/>
        </w:rPr>
      </w:pPr>
      <w:bookmarkStart w:id="0" w:name="_GoBack"/>
      <w:bookmarkEnd w:id="0"/>
      <w:r>
        <w:rPr>
          <w:rFonts w:ascii="Arial" w:eastAsia="Times New Roman" w:hAnsi="Arial" w:cs="Arial"/>
          <w:sz w:val="20"/>
          <w:szCs w:val="20"/>
        </w:rPr>
        <w:t>WOODLAWN ELEMENTARY SCHOOL Title I, Part A Parental Involvement Pla</w:t>
      </w:r>
      <w:r>
        <w:rPr>
          <w:rFonts w:ascii="Arial" w:eastAsia="Times New Roman" w:hAnsi="Arial" w:cs="Arial"/>
          <w:sz w:val="20"/>
          <w:szCs w:val="20"/>
        </w:rPr>
        <w:t>n</w:t>
      </w:r>
    </w:p>
    <w:p w:rsidR="00000000" w:rsidRDefault="007B0ED2">
      <w:pPr>
        <w:spacing w:after="240"/>
        <w:divId w:val="13476364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B0ED2">
      <w:pPr>
        <w:divId w:val="134763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Times New Roman" w:hAnsi="Arial" w:cs="Arial"/>
          <w:sz w:val="20"/>
          <w:szCs w:val="20"/>
        </w:rPr>
        <w:t>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192819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B0ED2">
            <w:pPr>
              <w:divId w:val="6758081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Teacher Organization (PTO) and the School Advisory Councils (SAC) are instrumental in the area of Parent Involvement at Woodlawn Elementary School. The SAC is our parent involvement group d</w:t>
            </w:r>
            <w:r>
              <w:rPr>
                <w:rFonts w:ascii="Arial" w:eastAsia="Times New Roman" w:hAnsi="Arial" w:cs="Arial"/>
                <w:sz w:val="20"/>
                <w:szCs w:val="20"/>
              </w:rPr>
              <w:t>evoted to the progress of our school. During the spring, SAC seeks input in the development of the Parent involvement Plan as well as the Home/School Compact. The membership is close to the demographics of our school. Staff members are assigned by administ</w:t>
            </w:r>
            <w:r>
              <w:rPr>
                <w:rFonts w:ascii="Arial" w:eastAsia="Times New Roman" w:hAnsi="Arial" w:cs="Arial"/>
                <w:sz w:val="20"/>
                <w:szCs w:val="20"/>
              </w:rPr>
              <w:t xml:space="preserve">ration with one representative from each grade level team. </w:t>
            </w:r>
            <w:r>
              <w:rPr>
                <w:rFonts w:ascii="Arial" w:eastAsia="Times New Roman" w:hAnsi="Arial" w:cs="Arial"/>
                <w:sz w:val="20"/>
                <w:szCs w:val="20"/>
              </w:rPr>
              <w:br/>
            </w:r>
            <w:r>
              <w:rPr>
                <w:rFonts w:ascii="Arial" w:eastAsia="Times New Roman" w:hAnsi="Arial" w:cs="Arial"/>
                <w:sz w:val="20"/>
                <w:szCs w:val="20"/>
              </w:rPr>
              <w:br/>
              <w:t>Input from parents will be documented using the annual parent survey to be used as the parent involvement plan is developed. Parents and staff develop the parent involvement plan which eventually</w:t>
            </w:r>
            <w:r>
              <w:rPr>
                <w:rFonts w:ascii="Arial" w:eastAsia="Times New Roman" w:hAnsi="Arial" w:cs="Arial"/>
                <w:sz w:val="20"/>
                <w:szCs w:val="20"/>
              </w:rPr>
              <w:t xml:space="preserve"> is recommended for SAC committee approval. Parents who would like to serve on the SAC committee are placed on a ballot, and the ballot is sent home with each student. Each student's parent has an opportunity to vote for the SAC committee and then return b</w:t>
            </w:r>
            <w:r>
              <w:rPr>
                <w:rFonts w:ascii="Arial" w:eastAsia="Times New Roman" w:hAnsi="Arial" w:cs="Arial"/>
                <w:sz w:val="20"/>
                <w:szCs w:val="20"/>
              </w:rPr>
              <w:t>allot to the school. A committee member compiles data including student progress for review by administration and the committee. All input from parents is taken into account for future planning of parent involvement activities. The parents' survey along wi</w:t>
            </w:r>
            <w:r>
              <w:rPr>
                <w:rFonts w:ascii="Arial" w:eastAsia="Times New Roman" w:hAnsi="Arial" w:cs="Arial"/>
                <w:sz w:val="20"/>
                <w:szCs w:val="20"/>
              </w:rPr>
              <w:t xml:space="preserve">th input from the SAC and PTO members helps in the development of the parent involvement plan. Administration schedules flexible times for school activities in order that all parents working or not working may attend and participate. At the Annual Title 1 </w:t>
            </w:r>
            <w:r>
              <w:rPr>
                <w:rFonts w:ascii="Arial" w:eastAsia="Times New Roman" w:hAnsi="Arial" w:cs="Arial"/>
                <w:sz w:val="20"/>
                <w:szCs w:val="20"/>
              </w:rPr>
              <w:t>meeting for parents, administration will explain the opportunities for students which Title 1 provides. Parents will also be informed of the opportunities to serve in the school. SAC will determine how funds reserved for parental involvement will be spent.</w:t>
            </w:r>
            <w:r>
              <w:rPr>
                <w:rFonts w:ascii="Arial" w:eastAsia="Times New Roman" w:hAnsi="Arial" w:cs="Arial"/>
                <w:sz w:val="20"/>
                <w:szCs w:val="20"/>
              </w:rPr>
              <w:t xml:space="preserve"> Input from parents will be documented in notes/minutes from SAC or PTO meetings. SAC meets 5 times per year. The SAC minutes will be kept in the Title 1 notebook housed in the front office. If parents would like to review meeting notes, they are welcome t</w:t>
            </w:r>
            <w:r>
              <w:rPr>
                <w:rFonts w:ascii="Arial" w:eastAsia="Times New Roman" w:hAnsi="Arial" w:cs="Arial"/>
                <w:sz w:val="20"/>
                <w:szCs w:val="20"/>
              </w:rPr>
              <w:t>o do so.</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following parent involvement activities are scheduled for the 2016-2017 school year August: Parent/Teacher Orientation Night, September: Curriculum Night,Dad Take Your Child to School Day, October: Fall Festival Family Night and Parent-Teac</w:t>
            </w:r>
            <w:r>
              <w:rPr>
                <w:rFonts w:ascii="Arial" w:eastAsia="Times New Roman" w:hAnsi="Arial" w:cs="Arial"/>
                <w:sz w:val="20"/>
                <w:szCs w:val="20"/>
              </w:rPr>
              <w:t>her Report Card Conferences; November: Veterans Day Program and 1st Grade Program, Family Holiday Meal; December: Choral Program and Holiday Meal March: 2nd Grade Program and Choral Concert; April: Parent-Teacher Report Card Conferences, May: Science Fair/</w:t>
            </w:r>
            <w:r>
              <w:rPr>
                <w:rFonts w:ascii="Arial" w:eastAsia="Times New Roman" w:hAnsi="Arial" w:cs="Arial"/>
                <w:sz w:val="20"/>
                <w:szCs w:val="20"/>
              </w:rPr>
              <w:t>Talent Show, June: End of the Year Awards Program.</w:t>
            </w:r>
            <w:r>
              <w:rPr>
                <w:rFonts w:ascii="Arial" w:eastAsia="Times New Roman" w:hAnsi="Arial" w:cs="Arial"/>
                <w:sz w:val="20"/>
                <w:szCs w:val="20"/>
              </w:rPr>
              <w:br/>
            </w:r>
            <w:r>
              <w:rPr>
                <w:rFonts w:ascii="Arial" w:eastAsia="Times New Roman" w:hAnsi="Arial" w:cs="Arial"/>
                <w:sz w:val="20"/>
                <w:szCs w:val="20"/>
              </w:rPr>
              <w:br/>
            </w:r>
          </w:p>
        </w:tc>
      </w:tr>
    </w:tbl>
    <w:p w:rsidR="00000000" w:rsidRDefault="007B0ED2">
      <w:pPr>
        <w:divId w:val="129525392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B0ED2">
      <w:pPr>
        <w:spacing w:after="240"/>
        <w:divId w:val="54946063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B0ED2">
      <w:pPr>
        <w:divId w:val="5494606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w:t>
      </w:r>
      <w:r>
        <w:rPr>
          <w:rFonts w:ascii="Arial" w:eastAsia="Times New Roman" w:hAnsi="Arial" w:cs="Arial"/>
          <w:sz w:val="20"/>
          <w:szCs w:val="20"/>
        </w:rPr>
        <w:t>olvement of parents and to support a partnership among the school involved, parents, and the community to improve student academic achievement [Section 1118(e)]. Describe the actions the school will take to provide materials and training to help parents wo</w:t>
      </w:r>
      <w:r>
        <w:rPr>
          <w:rFonts w:ascii="Arial" w:eastAsia="Times New Roman" w:hAnsi="Arial" w:cs="Arial"/>
          <w:sz w:val="20"/>
          <w:szCs w:val="20"/>
        </w:rPr>
        <w:t>rk with their child to improve their child’s academic achievement [Section 1118(e)(2)].Include information on how the school will provide other reasonable support for parental involvement activities under Section 1118 as parents may request [Section 1118(e</w:t>
      </w:r>
      <w:r>
        <w:rPr>
          <w:rFonts w:ascii="Arial" w:eastAsia="Times New Roman" w:hAnsi="Arial" w:cs="Arial"/>
          <w:sz w:val="20"/>
          <w:szCs w:val="20"/>
        </w:rPr>
        <w:t>)(14)]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37"/>
        <w:gridCol w:w="1311"/>
        <w:gridCol w:w="1894"/>
        <w:gridCol w:w="2509"/>
        <w:gridCol w:w="1817"/>
      </w:tblGrid>
      <w:tr w:rsidR="00000000">
        <w:trPr>
          <w:divId w:val="7728964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Back to School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Melissa Blackman, Pam Lanie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Confirm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8/08/1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understand pro</w:t>
            </w:r>
            <w:r>
              <w:rPr>
                <w:rFonts w:ascii="Arial" w:eastAsia="Times New Roman" w:hAnsi="Arial" w:cs="Arial"/>
                <w:sz w:val="20"/>
                <w:szCs w:val="20"/>
              </w:rPr>
              <w:t>cedures, rules and homework assignments for the classroom; invitation and sign in sheets</w:t>
            </w:r>
            <w:r>
              <w:rPr>
                <w:rFonts w:ascii="Arial" w:eastAsia="Times New Roman" w:hAnsi="Arial" w:cs="Arial"/>
                <w:sz w:val="20"/>
                <w:szCs w:val="20"/>
              </w:rPr>
              <w:t>;</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Grade Level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Information about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09/15/1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understand the proficiency standards in each grade level for end of year promotion as well as information regarding MTSS and Florida Standards; connect ed, sign in sheets and parent surve</w:t>
            </w:r>
            <w:r>
              <w:rPr>
                <w:rFonts w:ascii="Arial" w:eastAsia="Times New Roman" w:hAnsi="Arial" w:cs="Arial"/>
                <w:sz w:val="20"/>
                <w:szCs w:val="20"/>
              </w:rPr>
              <w:t>y</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Melissa Blackman, Pam Lanier, PTO Pres</w:t>
            </w:r>
            <w:r>
              <w:rPr>
                <w:rFonts w:ascii="Arial" w:eastAsia="Times New Roman" w:hAnsi="Arial" w:cs="Arial"/>
                <w:sz w:val="20"/>
                <w:szCs w:val="20"/>
              </w:rPr>
              <w:t>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09/06/16,10/06/16, 01/24/17,02/21/17,04/18/1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understand the plans for fundraising and parent opportunities to volunteer</w:t>
            </w:r>
            <w:r>
              <w:rPr>
                <w:rFonts w:ascii="Arial" w:eastAsia="Times New Roman" w:hAnsi="Arial" w:cs="Arial"/>
                <w:sz w:val="20"/>
                <w:szCs w:val="20"/>
              </w:rPr>
              <w:t>.</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Dad Take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Melissa Blackman, Pam Lanie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Opportunity to promote Father involvmen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09/28/1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participate in morning activities with child</w:t>
            </w:r>
            <w:r>
              <w:rPr>
                <w:rFonts w:ascii="Arial" w:eastAsia="Times New Roman" w:hAnsi="Arial" w:cs="Arial"/>
                <w:sz w:val="20"/>
                <w:szCs w:val="20"/>
              </w:rPr>
              <w:t>.</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Student Progressio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10/2016, 4/201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be informed of their child's academic progression; Conference schedules, sign in sheet</w:t>
            </w:r>
            <w:r>
              <w:rPr>
                <w:rFonts w:ascii="Arial" w:eastAsia="Times New Roman" w:hAnsi="Arial" w:cs="Arial"/>
                <w:sz w:val="20"/>
                <w:szCs w:val="20"/>
              </w:rPr>
              <w:t>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 xml:space="preserve">Title 1 </w:t>
            </w: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Communication and Parental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09/06/1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be provided with Title 1 information and the opportunity for input, sign in sheet</w:t>
            </w:r>
            <w:r>
              <w:rPr>
                <w:rFonts w:ascii="Arial" w:eastAsia="Times New Roman" w:hAnsi="Arial" w:cs="Arial"/>
                <w:sz w:val="20"/>
                <w:szCs w:val="20"/>
              </w:rPr>
              <w:t>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Students receive the opportunity to work on a hands on project and d</w:t>
            </w:r>
            <w:r>
              <w:rPr>
                <w:rFonts w:ascii="Arial" w:eastAsia="Times New Roman" w:hAnsi="Arial" w:cs="Arial"/>
                <w:sz w:val="20"/>
                <w:szCs w:val="20"/>
              </w:rPr>
              <w:t>isplay for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05/201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be involved and informed of their child's progress in Science: sign in sheet</w:t>
            </w:r>
            <w:r>
              <w:rPr>
                <w:rFonts w:ascii="Arial" w:eastAsia="Times New Roman" w:hAnsi="Arial" w:cs="Arial"/>
                <w:sz w:val="20"/>
                <w:szCs w:val="20"/>
              </w:rPr>
              <w:t>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Individual Education Plan (IEP)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ESE teachers, clasroom teachers, parents, LEA,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Individual program planning</w:t>
            </w:r>
            <w:r>
              <w:rPr>
                <w:rFonts w:ascii="Arial" w:eastAsia="Times New Roman" w:hAnsi="Arial" w:cs="Arial"/>
                <w:sz w:val="20"/>
                <w:szCs w:val="20"/>
              </w:rPr>
              <w:t xml:space="preserve"> for students with special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Increased academic and/or behavioral performance of individual students</w:t>
            </w:r>
            <w:r>
              <w:rPr>
                <w:rFonts w:ascii="Arial" w:eastAsia="Times New Roman" w:hAnsi="Arial" w:cs="Arial"/>
                <w:sz w:val="20"/>
                <w:szCs w:val="20"/>
              </w:rPr>
              <w:t>.</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 xml:space="preserve">School Attendance </w:t>
            </w:r>
            <w:r>
              <w:rPr>
                <w:rFonts w:ascii="Arial" w:eastAsia="Times New Roman" w:hAnsi="Arial" w:cs="Arial"/>
                <w:sz w:val="20"/>
                <w:szCs w:val="20"/>
              </w:rPr>
              <w:lastRenderedPageBreak/>
              <w:t>Review Committee (SARC)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lastRenderedPageBreak/>
              <w:t>Dean of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 xml:space="preserve">Review of student's attendance records </w:t>
            </w:r>
            <w:r>
              <w:rPr>
                <w:rFonts w:ascii="Arial" w:eastAsia="Times New Roman" w:hAnsi="Arial" w:cs="Arial"/>
                <w:sz w:val="20"/>
                <w:szCs w:val="20"/>
              </w:rPr>
              <w:lastRenderedPageBreak/>
              <w:t>including excessive absences, habitual tardies, and check out prior to dismissal. Review will improve the attendance of those students with attendance issues. A plan will be discussed with the parent to improve attend</w:t>
            </w:r>
            <w:r>
              <w:rPr>
                <w:rFonts w:ascii="Arial" w:eastAsia="Times New Roman" w:hAnsi="Arial" w:cs="Arial"/>
                <w:sz w:val="20"/>
                <w:szCs w:val="20"/>
              </w:rPr>
              <w:t>ance which will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lastRenderedPageBreak/>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 xml:space="preserve">Decreased amount of student </w:t>
            </w:r>
            <w:r>
              <w:rPr>
                <w:rFonts w:ascii="Arial" w:eastAsia="Times New Roman" w:hAnsi="Arial" w:cs="Arial"/>
                <w:sz w:val="20"/>
                <w:szCs w:val="20"/>
              </w:rPr>
              <w:lastRenderedPageBreak/>
              <w:t>absences, tardies, and early check out</w:t>
            </w:r>
            <w:r>
              <w:rPr>
                <w:rFonts w:ascii="Arial" w:eastAsia="Times New Roman" w:hAnsi="Arial" w:cs="Arial"/>
                <w:sz w:val="20"/>
                <w:szCs w:val="20"/>
              </w:rPr>
              <w:t>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Melissa Blackman, Pam Lanie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09/06/16,10/06/16, 01/24/17,02/21/17,04/18/1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under</w:t>
            </w:r>
            <w:r>
              <w:rPr>
                <w:rFonts w:ascii="Arial" w:eastAsia="Times New Roman" w:hAnsi="Arial" w:cs="Arial"/>
                <w:sz w:val="20"/>
                <w:szCs w:val="20"/>
              </w:rPr>
              <w:t>stand the policies of the school and district; minutes and sign-in sheet</w:t>
            </w:r>
            <w:r>
              <w:rPr>
                <w:rFonts w:ascii="Arial" w:eastAsia="Times New Roman" w:hAnsi="Arial" w:cs="Arial"/>
                <w:sz w:val="20"/>
                <w:szCs w:val="20"/>
              </w:rPr>
              <w:t>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Students will undersrand their data, track goals, and be able to explain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10/2016, 4/201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Documentation of Student led confer</w:t>
            </w:r>
            <w:r>
              <w:rPr>
                <w:rFonts w:ascii="Arial" w:eastAsia="Times New Roman" w:hAnsi="Arial" w:cs="Arial"/>
                <w:sz w:val="20"/>
                <w:szCs w:val="20"/>
              </w:rPr>
              <w:t>ence</w:t>
            </w:r>
            <w:r>
              <w:rPr>
                <w:rFonts w:ascii="Arial" w:eastAsia="Times New Roman" w:hAnsi="Arial" w:cs="Arial"/>
                <w:sz w:val="20"/>
                <w:szCs w:val="20"/>
              </w:rPr>
              <w:t>s</w:t>
            </w:r>
          </w:p>
        </w:tc>
      </w:tr>
      <w:tr w:rsidR="00000000">
        <w:trPr>
          <w:divId w:val="77289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Distribute Parent Newsletter with Parent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Ginger McIntyre, Bob Johnston,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Provide communication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understand the scheduled activities and announcements; newsletter</w:t>
            </w:r>
            <w:r>
              <w:rPr>
                <w:rFonts w:ascii="Arial" w:eastAsia="Times New Roman" w:hAnsi="Arial" w:cs="Arial"/>
                <w:sz w:val="20"/>
                <w:szCs w:val="20"/>
              </w:rPr>
              <w:t>.</w:t>
            </w:r>
          </w:p>
        </w:tc>
      </w:tr>
    </w:tbl>
    <w:p w:rsidR="00000000" w:rsidRDefault="007B0ED2">
      <w:pPr>
        <w:divId w:val="8265117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B0ED2">
      <w:pPr>
        <w:spacing w:after="240"/>
        <w:divId w:val="94781128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B0ED2">
      <w:pPr>
        <w:divId w:val="947811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33"/>
        <w:gridCol w:w="1459"/>
        <w:gridCol w:w="2169"/>
        <w:gridCol w:w="969"/>
        <w:gridCol w:w="2739"/>
      </w:tblGrid>
      <w:tr w:rsidR="00000000">
        <w:trPr>
          <w:divId w:val="12209414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B0E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2094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PBiS Training for new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PBiS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Instruct new teachers on shaping behaviors and communicating daily / weekly behaviors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Parents will support positive social skills. Planners and behavior to</w:t>
            </w:r>
            <w:r>
              <w:rPr>
                <w:rFonts w:ascii="Arial" w:eastAsia="Times New Roman" w:hAnsi="Arial" w:cs="Arial"/>
                <w:sz w:val="20"/>
                <w:szCs w:val="20"/>
              </w:rPr>
              <w:t>wers/teacher sign in shee</w:t>
            </w:r>
            <w:r>
              <w:rPr>
                <w:rFonts w:ascii="Arial" w:eastAsia="Times New Roman" w:hAnsi="Arial" w:cs="Arial"/>
                <w:sz w:val="20"/>
                <w:szCs w:val="20"/>
              </w:rPr>
              <w:t>t</w:t>
            </w:r>
          </w:p>
        </w:tc>
      </w:tr>
      <w:tr w:rsidR="00000000">
        <w:trPr>
          <w:divId w:val="122094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PreSchool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Communication with parents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August 03,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Improvement in discipline, attendance, and academic achievemen</w:t>
            </w:r>
            <w:r>
              <w:rPr>
                <w:rFonts w:ascii="Arial" w:eastAsia="Times New Roman" w:hAnsi="Arial" w:cs="Arial"/>
                <w:sz w:val="20"/>
                <w:szCs w:val="20"/>
              </w:rPr>
              <w:t>t</w:t>
            </w:r>
          </w:p>
        </w:tc>
      </w:tr>
      <w:tr w:rsidR="00000000">
        <w:trPr>
          <w:divId w:val="122094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Early Release Staff Development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District Office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Increase growth in students'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0ED2">
            <w:pPr>
              <w:rPr>
                <w:rFonts w:ascii="Arial" w:eastAsia="Times New Roman" w:hAnsi="Arial" w:cs="Arial"/>
                <w:sz w:val="20"/>
                <w:szCs w:val="20"/>
              </w:rPr>
            </w:pPr>
            <w:r>
              <w:rPr>
                <w:rFonts w:ascii="Arial" w:eastAsia="Times New Roman" w:hAnsi="Arial" w:cs="Arial"/>
                <w:sz w:val="20"/>
                <w:szCs w:val="20"/>
              </w:rPr>
              <w:t>Progress monitoring of students and staff throughout the school year toward academic goals. Strategic planning to address individual academic, cultur</w:t>
            </w:r>
            <w:r>
              <w:rPr>
                <w:rFonts w:ascii="Arial" w:eastAsia="Times New Roman" w:hAnsi="Arial" w:cs="Arial"/>
                <w:sz w:val="20"/>
                <w:szCs w:val="20"/>
              </w:rPr>
              <w:t>al, and behavioral needs</w:t>
            </w:r>
            <w:r>
              <w:rPr>
                <w:rFonts w:ascii="Arial" w:eastAsia="Times New Roman" w:hAnsi="Arial" w:cs="Arial"/>
                <w:sz w:val="20"/>
                <w:szCs w:val="20"/>
              </w:rPr>
              <w:t>.</w:t>
            </w:r>
          </w:p>
        </w:tc>
      </w:tr>
    </w:tbl>
    <w:p w:rsidR="00000000" w:rsidRDefault="007B0ED2">
      <w:pPr>
        <w:divId w:val="21163660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B0ED2">
      <w:pPr>
        <w:spacing w:after="240"/>
        <w:divId w:val="320885864"/>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7B0ED2">
      <w:pPr>
        <w:divId w:val="3208858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40732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B0ED2">
            <w:pPr>
              <w:divId w:val="5514256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curriculum resource room contains ma</w:t>
            </w:r>
            <w:r>
              <w:rPr>
                <w:rFonts w:ascii="Arial" w:eastAsia="Times New Roman" w:hAnsi="Arial" w:cs="Arial"/>
                <w:sz w:val="20"/>
                <w:szCs w:val="20"/>
              </w:rPr>
              <w:t>terials available to parents providing them with additional materials and resources to work with students at home. The reading and stem coaches are available to work with parents to help them understand the content, purpose and directions for these materia</w:t>
            </w:r>
            <w:r>
              <w:rPr>
                <w:rFonts w:ascii="Arial" w:eastAsia="Times New Roman" w:hAnsi="Arial" w:cs="Arial"/>
                <w:sz w:val="20"/>
                <w:szCs w:val="20"/>
              </w:rPr>
              <w:t>ls. The reading coach holds individual parent conferences as needed. The reading coach models for parents research based reading practices that could be completed at home. Improvement will be monitored by iReady data. A parent sign in sheet and distributio</w:t>
            </w:r>
            <w:r>
              <w:rPr>
                <w:rFonts w:ascii="Arial" w:eastAsia="Times New Roman" w:hAnsi="Arial" w:cs="Arial"/>
                <w:sz w:val="20"/>
                <w:szCs w:val="20"/>
              </w:rPr>
              <w:t>n log will be housed in the resource room to document parent involvement. The administration will monitor the notebook for parent participation</w:t>
            </w:r>
            <w:r>
              <w:rPr>
                <w:rFonts w:ascii="Arial" w:eastAsia="Times New Roman" w:hAnsi="Arial" w:cs="Arial"/>
                <w:sz w:val="20"/>
                <w:szCs w:val="20"/>
              </w:rPr>
              <w:t>.</w:t>
            </w:r>
          </w:p>
        </w:tc>
      </w:tr>
    </w:tbl>
    <w:p w:rsidR="00000000" w:rsidRDefault="007B0ED2">
      <w:pPr>
        <w:divId w:val="191897601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B0ED2">
      <w:pPr>
        <w:spacing w:after="240"/>
        <w:divId w:val="21824645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B0ED2">
      <w:pPr>
        <w:divId w:val="2182464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w:t>
      </w:r>
      <w:r>
        <w:rPr>
          <w:rFonts w:ascii="Arial" w:eastAsia="Times New Roman" w:hAnsi="Arial" w:cs="Arial"/>
          <w:sz w:val="20"/>
          <w:szCs w:val="20"/>
        </w:rPr>
        <w:t xml:space="preserve">ating children the following [Section 1118(c)(4)]: </w:t>
      </w:r>
    </w:p>
    <w:p w:rsidR="00000000" w:rsidRDefault="007B0ED2">
      <w:pPr>
        <w:numPr>
          <w:ilvl w:val="0"/>
          <w:numId w:val="1"/>
        </w:numPr>
        <w:spacing w:before="100" w:beforeAutospacing="1" w:after="100" w:afterAutospacing="1"/>
        <w:divId w:val="21824645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B0ED2">
      <w:pPr>
        <w:numPr>
          <w:ilvl w:val="0"/>
          <w:numId w:val="1"/>
        </w:numPr>
        <w:spacing w:before="100" w:beforeAutospacing="1" w:after="100" w:afterAutospacing="1"/>
        <w:divId w:val="21824645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7B0ED2">
      <w:pPr>
        <w:numPr>
          <w:ilvl w:val="0"/>
          <w:numId w:val="1"/>
        </w:numPr>
        <w:spacing w:before="100" w:beforeAutospacing="1" w:after="100" w:afterAutospacing="1"/>
        <w:divId w:val="218246458"/>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7B0ED2">
      <w:pPr>
        <w:numPr>
          <w:ilvl w:val="0"/>
          <w:numId w:val="1"/>
        </w:numPr>
        <w:spacing w:before="100" w:beforeAutospacing="1" w:after="100" w:afterAutospacing="1"/>
        <w:divId w:val="21824645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91559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B0ED2">
            <w:pPr>
              <w:divId w:val="18495149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Woodlawn Elementary publicizes all Title I Annual Meeting, PTO, SAC, Parent</w:t>
            </w:r>
            <w:r>
              <w:rPr>
                <w:rFonts w:ascii="Arial" w:eastAsia="Times New Roman" w:hAnsi="Arial" w:cs="Arial"/>
                <w:sz w:val="20"/>
                <w:szCs w:val="20"/>
              </w:rPr>
              <w:t xml:space="preserve"> Nights, Report Card Conferences and Statewide Assessments by use of the school marquee, sending home written notifications in English as well as Spanish, using Connect-Ed automated phone system, our Facebook page, and website. 504 and IEP meetings are sch</w:t>
            </w:r>
            <w:r>
              <w:rPr>
                <w:rFonts w:ascii="Arial" w:eastAsia="Times New Roman" w:hAnsi="Arial" w:cs="Arial"/>
                <w:sz w:val="20"/>
                <w:szCs w:val="20"/>
              </w:rPr>
              <w:t>eduled for individual students, and the parents are invited to attend MTSS meetings involving their child. Progress monitoring plans are created for students performing below grade level. Parents are notified and signatures are requested for this documenta</w:t>
            </w:r>
            <w:r>
              <w:rPr>
                <w:rFonts w:ascii="Arial" w:eastAsia="Times New Roman" w:hAnsi="Arial" w:cs="Arial"/>
                <w:sz w:val="20"/>
                <w:szCs w:val="20"/>
              </w:rPr>
              <w:t xml:space="preserve">tion. Parents are also notified through conferences and written documentation if their child has a possibility of retention. MTSS pamphlets are distributed to students assigned to Tier 2 and Tier 3 interventions. Various time lines for the distribution of </w:t>
            </w:r>
            <w:r>
              <w:rPr>
                <w:rFonts w:ascii="Arial" w:eastAsia="Times New Roman" w:hAnsi="Arial" w:cs="Arial"/>
                <w:sz w:val="20"/>
                <w:szCs w:val="20"/>
              </w:rPr>
              <w:t>these notifications will be used as per school policy. Much of the information being distributed is saved in a data warehouse. A Title 1 notebook with agendas, minutes and sign in sheets is available to review in the front office. Parents are welcome to re</w:t>
            </w:r>
            <w:r>
              <w:rPr>
                <w:rFonts w:ascii="Arial" w:eastAsia="Times New Roman" w:hAnsi="Arial" w:cs="Arial"/>
                <w:sz w:val="20"/>
                <w:szCs w:val="20"/>
              </w:rPr>
              <w:t>view the notebook. The administration will monitor that information is provided in a timely manner. The newsletter and website are updated monthly. Facebook is updated with new events as they occur. Connect Ed is recorded 1-3 days before the even as a remi</w:t>
            </w:r>
            <w:r>
              <w:rPr>
                <w:rFonts w:ascii="Arial" w:eastAsia="Times New Roman" w:hAnsi="Arial" w:cs="Arial"/>
                <w:sz w:val="20"/>
                <w:szCs w:val="20"/>
              </w:rPr>
              <w:t>nder</w:t>
            </w:r>
            <w:r>
              <w:rPr>
                <w:rFonts w:ascii="Arial" w:eastAsia="Times New Roman" w:hAnsi="Arial" w:cs="Arial"/>
                <w:sz w:val="20"/>
                <w:szCs w:val="20"/>
              </w:rPr>
              <w:t>.</w:t>
            </w:r>
          </w:p>
        </w:tc>
      </w:tr>
    </w:tbl>
    <w:p w:rsidR="00000000" w:rsidRDefault="007B0ED2">
      <w:pPr>
        <w:divId w:val="148859466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B0ED2">
      <w:pPr>
        <w:spacing w:after="240"/>
        <w:divId w:val="122725715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B0ED2">
      <w:pPr>
        <w:divId w:val="1227257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w:t>
      </w:r>
      <w:r>
        <w:rPr>
          <w:rFonts w:ascii="Arial" w:eastAsia="Times New Roman" w:hAnsi="Arial" w:cs="Arial"/>
          <w:sz w:val="20"/>
          <w:szCs w:val="20"/>
        </w:rPr>
        <w:t>d migratory children). Include how the school plans to share information related to school and parent programs, meetings, school reports, and other activities in an understandable and uniform format and to the extent practical, in a language parents can un</w:t>
      </w:r>
      <w:r>
        <w:rPr>
          <w:rFonts w:ascii="Arial" w:eastAsia="Times New Roman" w:hAnsi="Arial" w:cs="Arial"/>
          <w:sz w:val="20"/>
          <w:szCs w:val="20"/>
        </w:rPr>
        <w:t>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224142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B0ED2">
            <w:pPr>
              <w:divId w:val="617418782"/>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Woodlawn Elementary provides written and phone notification to parents in English and Spanish about school events and activities. Translators are provided if needed for parent conferences, PTO and SAC m</w:t>
            </w:r>
            <w:r>
              <w:rPr>
                <w:rFonts w:ascii="Arial" w:eastAsia="Times New Roman" w:hAnsi="Arial" w:cs="Arial"/>
                <w:sz w:val="20"/>
                <w:szCs w:val="20"/>
              </w:rPr>
              <w:t>eetings. Social workers and our migrant pre-k recruiter are also available for home visits and translations. Woodlawn and its administrators will ensure that parents with disabilities have access to parental involvement activities and/or services by assuri</w:t>
            </w:r>
            <w:r>
              <w:rPr>
                <w:rFonts w:ascii="Arial" w:eastAsia="Times New Roman" w:hAnsi="Arial" w:cs="Arial"/>
                <w:sz w:val="20"/>
                <w:szCs w:val="20"/>
              </w:rPr>
              <w:t>ng that the activity is accessible and welcoming. During orientation/initial student registration, parents are asked which language is used prevalently in their home for communication purposes. The administration will work with ELL para to monitor the numb</w:t>
            </w:r>
            <w:r>
              <w:rPr>
                <w:rFonts w:ascii="Arial" w:eastAsia="Times New Roman" w:hAnsi="Arial" w:cs="Arial"/>
                <w:sz w:val="20"/>
                <w:szCs w:val="20"/>
              </w:rPr>
              <w:t>ers of various languages needed for communication. If presented with percentage of change significantly, another language will be added to communications</w:t>
            </w:r>
            <w:r>
              <w:rPr>
                <w:rFonts w:ascii="Arial" w:eastAsia="Times New Roman" w:hAnsi="Arial" w:cs="Arial"/>
                <w:sz w:val="20"/>
                <w:szCs w:val="20"/>
              </w:rPr>
              <w:t>.</w:t>
            </w:r>
          </w:p>
        </w:tc>
      </w:tr>
    </w:tbl>
    <w:p w:rsidR="00000000" w:rsidRDefault="007B0ED2">
      <w:pPr>
        <w:divId w:val="8102527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B0ED2">
      <w:pPr>
        <w:spacing w:after="240"/>
        <w:divId w:val="158579492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B0ED2">
      <w:pPr>
        <w:divId w:val="1585794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w:t>
      </w:r>
      <w:r>
        <w:rPr>
          <w:rFonts w:ascii="Arial" w:eastAsia="Times New Roman" w:hAnsi="Arial" w:cs="Arial"/>
          <w:sz w:val="20"/>
          <w:szCs w:val="20"/>
        </w:rPr>
        <w:t xml:space="preserve">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B0ED2">
      <w:pPr>
        <w:divId w:val="199683776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7B0ED2">
      <w:pPr>
        <w:divId w:val="19968377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B0ED2">
      <w:pPr>
        <w:divId w:val="1996837765"/>
        <w:rPr>
          <w:rFonts w:ascii="Arial" w:eastAsia="Times New Roman" w:hAnsi="Arial" w:cs="Arial"/>
          <w:sz w:val="20"/>
          <w:szCs w:val="20"/>
        </w:rPr>
      </w:pPr>
    </w:p>
    <w:p w:rsidR="007B0ED2" w:rsidRDefault="007B0ED2">
      <w:pPr>
        <w:divId w:val="85461824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sectPr w:rsidR="007B0ED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413ED"/>
    <w:multiLevelType w:val="multilevel"/>
    <w:tmpl w:val="2C6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6D82"/>
    <w:rsid w:val="002A6D82"/>
    <w:rsid w:val="007B0ED2"/>
    <w:rsid w:val="00D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B5D896-DFBB-4A7F-AF0A-7135AD7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9447">
      <w:marLeft w:val="0"/>
      <w:marRight w:val="0"/>
      <w:marTop w:val="0"/>
      <w:marBottom w:val="0"/>
      <w:divBdr>
        <w:top w:val="none" w:sz="0" w:space="0" w:color="auto"/>
        <w:left w:val="none" w:sz="0" w:space="0" w:color="auto"/>
        <w:bottom w:val="none" w:sz="0" w:space="0" w:color="auto"/>
        <w:right w:val="none" w:sz="0" w:space="0" w:color="auto"/>
      </w:divBdr>
      <w:divsChild>
        <w:div w:id="134763643">
          <w:marLeft w:val="0"/>
          <w:marRight w:val="0"/>
          <w:marTop w:val="0"/>
          <w:marBottom w:val="0"/>
          <w:divBdr>
            <w:top w:val="none" w:sz="0" w:space="0" w:color="auto"/>
            <w:left w:val="none" w:sz="0" w:space="0" w:color="auto"/>
            <w:bottom w:val="none" w:sz="0" w:space="0" w:color="auto"/>
            <w:right w:val="none" w:sz="0" w:space="0" w:color="auto"/>
          </w:divBdr>
          <w:divsChild>
            <w:div w:id="1719281956">
              <w:marLeft w:val="0"/>
              <w:marRight w:val="0"/>
              <w:marTop w:val="0"/>
              <w:marBottom w:val="0"/>
              <w:divBdr>
                <w:top w:val="none" w:sz="0" w:space="0" w:color="auto"/>
                <w:left w:val="none" w:sz="0" w:space="0" w:color="auto"/>
                <w:bottom w:val="none" w:sz="0" w:space="0" w:color="auto"/>
                <w:right w:val="none" w:sz="0" w:space="0" w:color="auto"/>
              </w:divBdr>
              <w:divsChild>
                <w:div w:id="675808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920">
              <w:marLeft w:val="0"/>
              <w:marRight w:val="0"/>
              <w:marTop w:val="0"/>
              <w:marBottom w:val="0"/>
              <w:divBdr>
                <w:top w:val="none" w:sz="0" w:space="0" w:color="auto"/>
                <w:left w:val="none" w:sz="0" w:space="0" w:color="auto"/>
                <w:bottom w:val="none" w:sz="0" w:space="0" w:color="auto"/>
                <w:right w:val="none" w:sz="0" w:space="0" w:color="auto"/>
              </w:divBdr>
            </w:div>
            <w:div w:id="549460630">
              <w:marLeft w:val="0"/>
              <w:marRight w:val="0"/>
              <w:marTop w:val="0"/>
              <w:marBottom w:val="0"/>
              <w:divBdr>
                <w:top w:val="none" w:sz="0" w:space="0" w:color="auto"/>
                <w:left w:val="none" w:sz="0" w:space="0" w:color="auto"/>
                <w:bottom w:val="none" w:sz="0" w:space="0" w:color="auto"/>
                <w:right w:val="none" w:sz="0" w:space="0" w:color="auto"/>
              </w:divBdr>
              <w:divsChild>
                <w:div w:id="82651171">
                  <w:marLeft w:val="0"/>
                  <w:marRight w:val="0"/>
                  <w:marTop w:val="0"/>
                  <w:marBottom w:val="0"/>
                  <w:divBdr>
                    <w:top w:val="none" w:sz="0" w:space="0" w:color="auto"/>
                    <w:left w:val="none" w:sz="0" w:space="0" w:color="auto"/>
                    <w:bottom w:val="none" w:sz="0" w:space="0" w:color="auto"/>
                    <w:right w:val="none" w:sz="0" w:space="0" w:color="auto"/>
                  </w:divBdr>
                  <w:divsChild>
                    <w:div w:id="772896499">
                      <w:marLeft w:val="0"/>
                      <w:marRight w:val="0"/>
                      <w:marTop w:val="0"/>
                      <w:marBottom w:val="0"/>
                      <w:divBdr>
                        <w:top w:val="none" w:sz="0" w:space="0" w:color="auto"/>
                        <w:left w:val="none" w:sz="0" w:space="0" w:color="auto"/>
                        <w:bottom w:val="none" w:sz="0" w:space="0" w:color="auto"/>
                        <w:right w:val="none" w:sz="0" w:space="0" w:color="auto"/>
                      </w:divBdr>
                    </w:div>
                  </w:divsChild>
                </w:div>
                <w:div w:id="947811283">
                  <w:marLeft w:val="0"/>
                  <w:marRight w:val="0"/>
                  <w:marTop w:val="0"/>
                  <w:marBottom w:val="0"/>
                  <w:divBdr>
                    <w:top w:val="none" w:sz="0" w:space="0" w:color="auto"/>
                    <w:left w:val="none" w:sz="0" w:space="0" w:color="auto"/>
                    <w:bottom w:val="none" w:sz="0" w:space="0" w:color="auto"/>
                    <w:right w:val="none" w:sz="0" w:space="0" w:color="auto"/>
                  </w:divBdr>
                  <w:divsChild>
                    <w:div w:id="2116366010">
                      <w:marLeft w:val="0"/>
                      <w:marRight w:val="0"/>
                      <w:marTop w:val="0"/>
                      <w:marBottom w:val="0"/>
                      <w:divBdr>
                        <w:top w:val="none" w:sz="0" w:space="0" w:color="auto"/>
                        <w:left w:val="none" w:sz="0" w:space="0" w:color="auto"/>
                        <w:bottom w:val="none" w:sz="0" w:space="0" w:color="auto"/>
                        <w:right w:val="none" w:sz="0" w:space="0" w:color="auto"/>
                      </w:divBdr>
                      <w:divsChild>
                        <w:div w:id="1220941455">
                          <w:marLeft w:val="0"/>
                          <w:marRight w:val="0"/>
                          <w:marTop w:val="0"/>
                          <w:marBottom w:val="0"/>
                          <w:divBdr>
                            <w:top w:val="none" w:sz="0" w:space="0" w:color="auto"/>
                            <w:left w:val="none" w:sz="0" w:space="0" w:color="auto"/>
                            <w:bottom w:val="none" w:sz="0" w:space="0" w:color="auto"/>
                            <w:right w:val="none" w:sz="0" w:space="0" w:color="auto"/>
                          </w:divBdr>
                        </w:div>
                      </w:divsChild>
                    </w:div>
                    <w:div w:id="320885864">
                      <w:marLeft w:val="0"/>
                      <w:marRight w:val="0"/>
                      <w:marTop w:val="0"/>
                      <w:marBottom w:val="0"/>
                      <w:divBdr>
                        <w:top w:val="none" w:sz="0" w:space="0" w:color="auto"/>
                        <w:left w:val="none" w:sz="0" w:space="0" w:color="auto"/>
                        <w:bottom w:val="none" w:sz="0" w:space="0" w:color="auto"/>
                        <w:right w:val="none" w:sz="0" w:space="0" w:color="auto"/>
                      </w:divBdr>
                      <w:divsChild>
                        <w:div w:id="1140732324">
                          <w:marLeft w:val="0"/>
                          <w:marRight w:val="0"/>
                          <w:marTop w:val="0"/>
                          <w:marBottom w:val="0"/>
                          <w:divBdr>
                            <w:top w:val="none" w:sz="0" w:space="0" w:color="auto"/>
                            <w:left w:val="none" w:sz="0" w:space="0" w:color="auto"/>
                            <w:bottom w:val="none" w:sz="0" w:space="0" w:color="auto"/>
                            <w:right w:val="none" w:sz="0" w:space="0" w:color="auto"/>
                          </w:divBdr>
                          <w:divsChild>
                            <w:div w:id="55142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976017">
                          <w:marLeft w:val="0"/>
                          <w:marRight w:val="0"/>
                          <w:marTop w:val="0"/>
                          <w:marBottom w:val="0"/>
                          <w:divBdr>
                            <w:top w:val="none" w:sz="0" w:space="0" w:color="auto"/>
                            <w:left w:val="none" w:sz="0" w:space="0" w:color="auto"/>
                            <w:bottom w:val="none" w:sz="0" w:space="0" w:color="auto"/>
                            <w:right w:val="none" w:sz="0" w:space="0" w:color="auto"/>
                          </w:divBdr>
                        </w:div>
                        <w:div w:id="218246458">
                          <w:marLeft w:val="0"/>
                          <w:marRight w:val="0"/>
                          <w:marTop w:val="0"/>
                          <w:marBottom w:val="0"/>
                          <w:divBdr>
                            <w:top w:val="none" w:sz="0" w:space="0" w:color="auto"/>
                            <w:left w:val="none" w:sz="0" w:space="0" w:color="auto"/>
                            <w:bottom w:val="none" w:sz="0" w:space="0" w:color="auto"/>
                            <w:right w:val="none" w:sz="0" w:space="0" w:color="auto"/>
                          </w:divBdr>
                          <w:divsChild>
                            <w:div w:id="119155917">
                              <w:marLeft w:val="0"/>
                              <w:marRight w:val="0"/>
                              <w:marTop w:val="0"/>
                              <w:marBottom w:val="0"/>
                              <w:divBdr>
                                <w:top w:val="none" w:sz="0" w:space="0" w:color="auto"/>
                                <w:left w:val="none" w:sz="0" w:space="0" w:color="auto"/>
                                <w:bottom w:val="none" w:sz="0" w:space="0" w:color="auto"/>
                                <w:right w:val="none" w:sz="0" w:space="0" w:color="auto"/>
                              </w:divBdr>
                              <w:divsChild>
                                <w:div w:id="184951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594661">
                              <w:marLeft w:val="0"/>
                              <w:marRight w:val="0"/>
                              <w:marTop w:val="0"/>
                              <w:marBottom w:val="0"/>
                              <w:divBdr>
                                <w:top w:val="none" w:sz="0" w:space="0" w:color="auto"/>
                                <w:left w:val="none" w:sz="0" w:space="0" w:color="auto"/>
                                <w:bottom w:val="none" w:sz="0" w:space="0" w:color="auto"/>
                                <w:right w:val="none" w:sz="0" w:space="0" w:color="auto"/>
                              </w:divBdr>
                            </w:div>
                            <w:div w:id="1227257157">
                              <w:marLeft w:val="0"/>
                              <w:marRight w:val="0"/>
                              <w:marTop w:val="0"/>
                              <w:marBottom w:val="0"/>
                              <w:divBdr>
                                <w:top w:val="none" w:sz="0" w:space="0" w:color="auto"/>
                                <w:left w:val="none" w:sz="0" w:space="0" w:color="auto"/>
                                <w:bottom w:val="none" w:sz="0" w:space="0" w:color="auto"/>
                                <w:right w:val="none" w:sz="0" w:space="0" w:color="auto"/>
                              </w:divBdr>
                              <w:divsChild>
                                <w:div w:id="722414269">
                                  <w:marLeft w:val="0"/>
                                  <w:marRight w:val="0"/>
                                  <w:marTop w:val="0"/>
                                  <w:marBottom w:val="0"/>
                                  <w:divBdr>
                                    <w:top w:val="none" w:sz="0" w:space="0" w:color="auto"/>
                                    <w:left w:val="none" w:sz="0" w:space="0" w:color="auto"/>
                                    <w:bottom w:val="none" w:sz="0" w:space="0" w:color="auto"/>
                                    <w:right w:val="none" w:sz="0" w:space="0" w:color="auto"/>
                                  </w:divBdr>
                                  <w:divsChild>
                                    <w:div w:id="61741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52750">
                                  <w:marLeft w:val="0"/>
                                  <w:marRight w:val="0"/>
                                  <w:marTop w:val="0"/>
                                  <w:marBottom w:val="0"/>
                                  <w:divBdr>
                                    <w:top w:val="none" w:sz="0" w:space="0" w:color="auto"/>
                                    <w:left w:val="none" w:sz="0" w:space="0" w:color="auto"/>
                                    <w:bottom w:val="none" w:sz="0" w:space="0" w:color="auto"/>
                                    <w:right w:val="none" w:sz="0" w:space="0" w:color="auto"/>
                                  </w:divBdr>
                                </w:div>
                                <w:div w:id="1585794929">
                                  <w:marLeft w:val="0"/>
                                  <w:marRight w:val="0"/>
                                  <w:marTop w:val="0"/>
                                  <w:marBottom w:val="0"/>
                                  <w:divBdr>
                                    <w:top w:val="none" w:sz="0" w:space="0" w:color="auto"/>
                                    <w:left w:val="none" w:sz="0" w:space="0" w:color="auto"/>
                                    <w:bottom w:val="none" w:sz="0" w:space="0" w:color="auto"/>
                                    <w:right w:val="none" w:sz="0" w:space="0" w:color="auto"/>
                                  </w:divBdr>
                                  <w:divsChild>
                                    <w:div w:id="1996837765">
                                      <w:marLeft w:val="0"/>
                                      <w:marRight w:val="0"/>
                                      <w:marTop w:val="0"/>
                                      <w:marBottom w:val="0"/>
                                      <w:divBdr>
                                        <w:top w:val="none" w:sz="0" w:space="0" w:color="auto"/>
                                        <w:left w:val="none" w:sz="0" w:space="0" w:color="auto"/>
                                        <w:bottom w:val="none" w:sz="0" w:space="0" w:color="auto"/>
                                        <w:right w:val="none" w:sz="0" w:space="0" w:color="auto"/>
                                      </w:divBdr>
                                    </w:div>
                                    <w:div w:id="854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Pamela Lanier</dc:creator>
  <cp:keywords/>
  <dc:description/>
  <cp:lastModifiedBy>Pamela Lanier</cp:lastModifiedBy>
  <cp:revision>2</cp:revision>
  <dcterms:created xsi:type="dcterms:W3CDTF">2016-09-12T22:27:00Z</dcterms:created>
  <dcterms:modified xsi:type="dcterms:W3CDTF">2016-09-12T22:27:00Z</dcterms:modified>
</cp:coreProperties>
</file>