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5FD6">
      <w:pPr>
        <w:pStyle w:val="Heading2"/>
        <w:divId w:val="47540084"/>
        <w:rPr>
          <w:rFonts w:ascii="Arial" w:eastAsia="Times New Roman" w:hAnsi="Arial" w:cs="Arial"/>
        </w:rPr>
      </w:pPr>
      <w:bookmarkStart w:id="0" w:name="_GoBack"/>
      <w:bookmarkEnd w:id="0"/>
      <w:r>
        <w:rPr>
          <w:rFonts w:ascii="Arial" w:eastAsia="Times New Roman" w:hAnsi="Arial" w:cs="Arial"/>
          <w:sz w:val="20"/>
          <w:szCs w:val="20"/>
        </w:rPr>
        <w:t>ALFRED I. DUPONT MIDDLE SCHOOL Title I, Part A Parental Involvement Pla</w:t>
      </w:r>
      <w:r>
        <w:rPr>
          <w:rFonts w:ascii="Arial" w:eastAsia="Times New Roman" w:hAnsi="Arial" w:cs="Arial"/>
          <w:sz w:val="20"/>
          <w:szCs w:val="20"/>
        </w:rPr>
        <w:t>n</w:t>
      </w:r>
    </w:p>
    <w:p w:rsidR="00000000" w:rsidRDefault="00FF5FD6">
      <w:pPr>
        <w:pStyle w:val="NormalWeb"/>
        <w:divId w:val="495925885"/>
      </w:pPr>
      <w:r>
        <w:t>I,</w:t>
      </w:r>
      <w:r>
        <w:t xml:space="preserve"> </w:t>
      </w:r>
      <w:r>
        <w:t>Marilyn Barnwel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F5FD6">
      <w:pPr>
        <w:pStyle w:val="Heading2"/>
        <w:divId w:val="495925885"/>
        <w:rPr>
          <w:rFonts w:ascii="Arial" w:eastAsia="Times New Roman" w:hAnsi="Arial" w:cs="Arial"/>
        </w:rPr>
      </w:pPr>
      <w:r>
        <w:rPr>
          <w:rFonts w:ascii="Arial" w:eastAsia="Times New Roman" w:hAnsi="Arial" w:cs="Arial"/>
        </w:rPr>
        <w:t>Assurances</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F5FD6">
      <w:pPr>
        <w:numPr>
          <w:ilvl w:val="0"/>
          <w:numId w:val="1"/>
        </w:numPr>
        <w:spacing w:before="100" w:beforeAutospacing="1" w:after="100" w:afterAutospacing="1"/>
        <w:divId w:val="49592588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F5FD6">
      <w:pPr>
        <w:divId w:val="49592588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49592588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F5FD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F5FD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F5FD6">
      <w:pPr>
        <w:spacing w:after="240"/>
        <w:divId w:val="495925885"/>
        <w:rPr>
          <w:rFonts w:ascii="Arial" w:eastAsia="Times New Roman" w:hAnsi="Arial" w:cs="Arial"/>
          <w:sz w:val="20"/>
          <w:szCs w:val="20"/>
        </w:rPr>
      </w:pPr>
    </w:p>
    <w:p w:rsidR="00000000" w:rsidRDefault="00FF5FD6">
      <w:pPr>
        <w:spacing w:after="240"/>
        <w:divId w:val="176055947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F5FD6">
      <w:pPr>
        <w:divId w:val="1760559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075938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divId w:val="3492559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Alfred I. duPont's faculty and staff are dedicated to supporting parents in taking active and meaningful roles in their children's education. We realize that for our students' personal and academic success, we must strengthen parent/teacher </w:t>
            </w:r>
            <w:r>
              <w:rPr>
                <w:rFonts w:ascii="Arial" w:eastAsia="Times New Roman" w:hAnsi="Arial" w:cs="Arial"/>
                <w:sz w:val="20"/>
                <w:szCs w:val="20"/>
              </w:rPr>
              <w:t>partnerships by providing training, data, and resources through our parent night programs and parent resource center</w:t>
            </w:r>
            <w:r>
              <w:rPr>
                <w:rFonts w:ascii="Arial" w:eastAsia="Times New Roman" w:hAnsi="Arial" w:cs="Arial"/>
                <w:sz w:val="20"/>
                <w:szCs w:val="20"/>
              </w:rPr>
              <w:t>.</w:t>
            </w:r>
          </w:p>
        </w:tc>
      </w:tr>
    </w:tbl>
    <w:p w:rsidR="00000000" w:rsidRDefault="00FF5FD6">
      <w:pPr>
        <w:divId w:val="178449277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FF5FD6">
      <w:pPr>
        <w:spacing w:after="240"/>
        <w:divId w:val="68729863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F5FD6">
      <w:pPr>
        <w:divId w:val="6872986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019114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divId w:val="92241981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will examine attendance logs and survey parents as to the effectiveness of Title I programs. Title I program interest surveys will be </w:t>
            </w:r>
            <w:r>
              <w:rPr>
                <w:rFonts w:ascii="Arial" w:eastAsia="Times New Roman" w:hAnsi="Arial" w:cs="Arial"/>
                <w:sz w:val="20"/>
                <w:szCs w:val="20"/>
              </w:rPr>
              <w:t>distributed in the Main Office and Dean of Students Office. The Parental Involvement Plan was evaluated/reviewed during PTSA, SAC, and PAC group meetings, which are held the second Tuesday of every month. Parents were invited to join and were recruited dur</w:t>
            </w:r>
            <w:r>
              <w:rPr>
                <w:rFonts w:ascii="Arial" w:eastAsia="Times New Roman" w:hAnsi="Arial" w:cs="Arial"/>
                <w:sz w:val="20"/>
                <w:szCs w:val="20"/>
              </w:rPr>
              <w:t>ing Orientation Day. Copies are made available to parents in the Main Office and Parent Resource Center</w:t>
            </w:r>
            <w:r>
              <w:rPr>
                <w:rFonts w:ascii="Arial" w:eastAsia="Times New Roman" w:hAnsi="Arial" w:cs="Arial"/>
                <w:sz w:val="20"/>
                <w:szCs w:val="20"/>
              </w:rPr>
              <w:t>.</w:t>
            </w:r>
          </w:p>
        </w:tc>
      </w:tr>
    </w:tbl>
    <w:p w:rsidR="00000000" w:rsidRDefault="00FF5FD6">
      <w:pPr>
        <w:divId w:val="13804733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FF5FD6">
      <w:pPr>
        <w:spacing w:after="240"/>
        <w:divId w:val="120121070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F5FD6">
      <w:pPr>
        <w:divId w:val="12012107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w:t>
      </w:r>
      <w:r>
        <w:rPr>
          <w:rFonts w:ascii="Arial" w:eastAsia="Times New Roman" w:hAnsi="Arial" w:cs="Arial"/>
          <w:sz w:val="20"/>
          <w:szCs w:val="20"/>
        </w:rPr>
        <w:t>ms and activities that teach parents how to help their children at home, to the extent feasible and appropriate, including but not limited to, other federal programs such as: Head Start, Early Reading First, Even Start, Home Instruction Programs for Presch</w:t>
      </w:r>
      <w:r>
        <w:rPr>
          <w:rFonts w:ascii="Arial" w:eastAsia="Times New Roman" w:hAnsi="Arial" w:cs="Arial"/>
          <w:sz w:val="20"/>
          <w:szCs w:val="20"/>
        </w:rPr>
        <w:t>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989555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98955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We are a school wide Title I program, in which we will host informa</w:t>
            </w:r>
            <w:r>
              <w:rPr>
                <w:rFonts w:ascii="Arial" w:eastAsia="Times New Roman" w:hAnsi="Arial" w:cs="Arial"/>
                <w:sz w:val="20"/>
                <w:szCs w:val="20"/>
              </w:rPr>
              <w:t>tional parent nights and provide a parent resource center. We will offer parent opportunities to develop IEP’s and attend parent-teacher conferences where they are given strategies on how to work with students at home. We offer an IDEA funded ESE program f</w:t>
            </w:r>
            <w:r>
              <w:rPr>
                <w:rFonts w:ascii="Arial" w:eastAsia="Times New Roman" w:hAnsi="Arial" w:cs="Arial"/>
                <w:sz w:val="20"/>
                <w:szCs w:val="20"/>
              </w:rPr>
              <w:t>or students with severe behavioral and academic disabilities. In addition, we also are a CEO (Community Eligibility Option) school, in which we offer free breakfast and lunch to 100% of our student population.</w:t>
            </w:r>
            <w:r>
              <w:rPr>
                <w:rFonts w:ascii="Arial" w:eastAsia="Times New Roman" w:hAnsi="Arial" w:cs="Arial"/>
                <w:sz w:val="20"/>
                <w:szCs w:val="20"/>
              </w:rPr>
              <w:t xml:space="preserve"> </w:t>
            </w:r>
          </w:p>
        </w:tc>
      </w:tr>
    </w:tbl>
    <w:p w:rsidR="00000000" w:rsidRDefault="00FF5FD6">
      <w:pPr>
        <w:divId w:val="184820674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FF5FD6">
      <w:pPr>
        <w:spacing w:after="240"/>
        <w:divId w:val="598098880"/>
        <w:rPr>
          <w:rFonts w:ascii="Arial" w:eastAsia="Times New Roman" w:hAnsi="Arial" w:cs="Arial"/>
          <w:sz w:val="20"/>
          <w:szCs w:val="20"/>
        </w:rPr>
      </w:pPr>
      <w:r>
        <w:rPr>
          <w:rFonts w:ascii="Arial" w:eastAsia="Times New Roman" w:hAnsi="Arial" w:cs="Arial"/>
          <w:b/>
          <w:bCs/>
        </w:rPr>
        <w:t>Annual P</w:t>
      </w:r>
      <w:r>
        <w:rPr>
          <w:rFonts w:ascii="Arial" w:eastAsia="Times New Roman" w:hAnsi="Arial" w:cs="Arial"/>
          <w:b/>
          <w:bCs/>
        </w:rPr>
        <w:t>arent Meetin</w:t>
      </w:r>
      <w:r>
        <w:rPr>
          <w:rFonts w:ascii="Arial" w:eastAsia="Times New Roman" w:hAnsi="Arial" w:cs="Arial"/>
          <w:b/>
          <w:bCs/>
        </w:rPr>
        <w:t>g</w:t>
      </w:r>
    </w:p>
    <w:p w:rsidR="00000000" w:rsidRDefault="00FF5FD6">
      <w:pPr>
        <w:divId w:val="598098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w:t>
      </w:r>
      <w:r>
        <w:rPr>
          <w:rFonts w:ascii="Arial" w:eastAsia="Times New Roman" w:hAnsi="Arial" w:cs="Arial"/>
          <w:sz w:val="20"/>
          <w:szCs w:val="20"/>
        </w:rPr>
        <w:t>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293140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29314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Develop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Marilyn Barnwell,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Annual Meeting - October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Parent Comments/Survey</w:t>
            </w:r>
            <w:r>
              <w:rPr>
                <w:rFonts w:ascii="Arial" w:eastAsia="Times New Roman" w:hAnsi="Arial" w:cs="Arial"/>
                <w:sz w:val="20"/>
                <w:szCs w:val="20"/>
              </w:rPr>
              <w:t>s</w:t>
            </w:r>
          </w:p>
        </w:tc>
      </w:tr>
      <w:tr w:rsidR="00000000">
        <w:trPr>
          <w:divId w:val="1629314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Send Parent Notices of Meeting date &amp;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Marilyn Barnwell,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 xml:space="preserve">Annual </w:t>
            </w:r>
            <w:r>
              <w:rPr>
                <w:rFonts w:ascii="Arial" w:eastAsia="Times New Roman" w:hAnsi="Arial" w:cs="Arial"/>
                <w:sz w:val="20"/>
                <w:szCs w:val="20"/>
              </w:rPr>
              <w:t>Meeting - October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Parent Comments/Survey</w:t>
            </w:r>
            <w:r>
              <w:rPr>
                <w:rFonts w:ascii="Arial" w:eastAsia="Times New Roman" w:hAnsi="Arial" w:cs="Arial"/>
                <w:sz w:val="20"/>
                <w:szCs w:val="20"/>
              </w:rPr>
              <w:t>s</w:t>
            </w:r>
          </w:p>
        </w:tc>
      </w:tr>
      <w:tr w:rsidR="00000000">
        <w:trPr>
          <w:divId w:val="1629314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Prepare handouts on PIP Budget, Surveys, and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Marilyn Barnwell,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Annual Meeting - October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Parent Comments/Survey</w:t>
            </w:r>
            <w:r>
              <w:rPr>
                <w:rFonts w:ascii="Arial" w:eastAsia="Times New Roman" w:hAnsi="Arial" w:cs="Arial"/>
                <w:sz w:val="20"/>
                <w:szCs w:val="20"/>
              </w:rPr>
              <w:t>s</w:t>
            </w:r>
          </w:p>
        </w:tc>
      </w:tr>
      <w:tr w:rsidR="00000000">
        <w:trPr>
          <w:divId w:val="1629314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Prepare Annual Meeting powerpoin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Marilyn Barnwell,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Annual Meeting - October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Parent Comments/Survey</w:t>
            </w:r>
            <w:r>
              <w:rPr>
                <w:rFonts w:ascii="Arial" w:eastAsia="Times New Roman" w:hAnsi="Arial" w:cs="Arial"/>
                <w:sz w:val="20"/>
                <w:szCs w:val="20"/>
              </w:rPr>
              <w:t>s</w:t>
            </w:r>
          </w:p>
        </w:tc>
      </w:tr>
    </w:tbl>
    <w:p w:rsidR="00000000" w:rsidRDefault="00FF5FD6">
      <w:pPr>
        <w:divId w:val="49978222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FF5FD6">
      <w:pPr>
        <w:spacing w:after="240"/>
        <w:divId w:val="92649971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F5FD6">
      <w:pPr>
        <w:divId w:val="926499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342532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divId w:val="9848991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have the opportunity attend team conferences 9:00-9:15 or during team planning periods. Teachers assign conference days as needed to meet with parents. Accommodations are also made for those who can't make the regularly schedul</w:t>
            </w:r>
            <w:r>
              <w:rPr>
                <w:rFonts w:ascii="Arial" w:eastAsia="Times New Roman" w:hAnsi="Arial" w:cs="Arial"/>
                <w:sz w:val="20"/>
                <w:szCs w:val="20"/>
              </w:rPr>
              <w:t xml:space="preserve">ed hours. If parents are unable to attend face-to-face parent-teacher conferences, we offer alternative communication through e-mail, teacher and school websites, phone calls, direct mail, and written communication. Title I parent programs will be offered </w:t>
            </w:r>
            <w:r>
              <w:rPr>
                <w:rFonts w:ascii="Arial" w:eastAsia="Times New Roman" w:hAnsi="Arial" w:cs="Arial"/>
                <w:sz w:val="20"/>
                <w:szCs w:val="20"/>
              </w:rPr>
              <w:t>in the evening, ranging from 6:00-8:00pm, and refreshments will be made available for parents in attendance at specified parent events. Transportation for special events is provided for those who request it. The programs includes Literacy Night, rising 6th</w:t>
            </w:r>
            <w:r>
              <w:rPr>
                <w:rFonts w:ascii="Arial" w:eastAsia="Times New Roman" w:hAnsi="Arial" w:cs="Arial"/>
                <w:sz w:val="20"/>
                <w:szCs w:val="20"/>
              </w:rPr>
              <w:t xml:space="preserve"> Grade Parent Night, Math and Science Night, and High School Night. Parents are welcome to attend our monthly Parent Advisory Council (PAC), School Advisory Council (SAC), and PTSA meetings held every second Tuesday of the month</w:t>
            </w:r>
            <w:r>
              <w:rPr>
                <w:rFonts w:ascii="Arial" w:eastAsia="Times New Roman" w:hAnsi="Arial" w:cs="Arial"/>
                <w:sz w:val="20"/>
                <w:szCs w:val="20"/>
              </w:rPr>
              <w:t>.</w:t>
            </w:r>
          </w:p>
        </w:tc>
      </w:tr>
    </w:tbl>
    <w:p w:rsidR="00000000" w:rsidRDefault="00FF5FD6">
      <w:pPr>
        <w:divId w:val="77752344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FF5FD6">
      <w:pPr>
        <w:spacing w:after="240"/>
        <w:divId w:val="94642642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F5FD6">
      <w:pPr>
        <w:divId w:val="9464264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w:t>
      </w:r>
      <w:r>
        <w:rPr>
          <w:rFonts w:ascii="Arial" w:eastAsia="Times New Roman" w:hAnsi="Arial" w:cs="Arial"/>
          <w:sz w:val="20"/>
          <w:szCs w:val="20"/>
        </w:rPr>
        <w:t>rents, and the community to improve student academic achievement [Section 1118(e)]. Describe the actions the school will take to provide materials and training to help parents work with their child to improve their child’s academic achievement [Section 111</w:t>
      </w:r>
      <w:r>
        <w:rPr>
          <w:rFonts w:ascii="Arial" w:eastAsia="Times New Roman" w:hAnsi="Arial" w:cs="Arial"/>
          <w:sz w:val="20"/>
          <w:szCs w:val="20"/>
        </w:rPr>
        <w:t>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8553877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AP’s- Aurelia Williams and Andrew Follensbee, Rdg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on the 201</w:t>
            </w:r>
            <w:r>
              <w:rPr>
                <w:rFonts w:ascii="Arial" w:eastAsia="Times New Roman" w:hAnsi="Arial" w:cs="Arial"/>
                <w:sz w:val="20"/>
                <w:szCs w:val="20"/>
              </w:rPr>
              <w:t>7 FSA. Parents are provided a snapshot of the reading curriculum presented in the classrooms, and reading expectations for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Logs, Survey dat</w:t>
            </w:r>
            <w:r>
              <w:rPr>
                <w:rFonts w:ascii="Arial" w:eastAsia="Times New Roman" w:hAnsi="Arial" w:cs="Arial"/>
                <w:sz w:val="20"/>
                <w:szCs w:val="20"/>
              </w:rPr>
              <w:t>a</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Magnet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APC- Aurelia Williams Teachers, Ma</w:t>
            </w:r>
            <w:r>
              <w:rPr>
                <w:rFonts w:ascii="Arial" w:eastAsia="Times New Roman" w:hAnsi="Arial" w:cs="Arial"/>
                <w:sz w:val="20"/>
                <w:szCs w:val="20"/>
              </w:rPr>
              <w:t>th Coach,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 the 2017 FSA. Parents are provided an introduction to school programs at DuPont, and provided the opportunity to meet and open a dialogue with</w:t>
            </w:r>
            <w:r>
              <w:rPr>
                <w:rFonts w:ascii="Arial" w:eastAsia="Times New Roman" w:hAnsi="Arial" w:cs="Arial"/>
                <w:sz w:val="20"/>
                <w:szCs w:val="20"/>
              </w:rPr>
              <w:t xml:space="preserve"> 6th teachers regarding middle school curriculums and expectations.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Review Attendance log, survey data, and monitor enrollment dat</w:t>
            </w:r>
            <w:r>
              <w:rPr>
                <w:rFonts w:ascii="Arial" w:eastAsia="Times New Roman" w:hAnsi="Arial" w:cs="Arial"/>
                <w:sz w:val="20"/>
                <w:szCs w:val="20"/>
              </w:rPr>
              <w:t>a</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8th Grade High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Counselor, Marcia Luettcha</w:t>
            </w:r>
            <w:r>
              <w:rPr>
                <w:rFonts w:ascii="Arial" w:eastAsia="Times New Roman" w:hAnsi="Arial" w:cs="Arial"/>
                <w:sz w:val="20"/>
                <w:szCs w:val="20"/>
              </w:rPr>
              <w: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 the 2017 FSA. Parents are provided a showcasing of the available High Schools and various District accelerated programs in the county, what each school setting or program</w:t>
            </w:r>
            <w:r>
              <w:rPr>
                <w:rFonts w:ascii="Arial" w:eastAsia="Times New Roman" w:hAnsi="Arial" w:cs="Arial"/>
                <w:sz w:val="20"/>
                <w:szCs w:val="20"/>
              </w:rPr>
              <w:t xml:space="preserve"> offers, and what parents can expect in the high school setting. Also, parents will sign off on student prepared high school course request schedules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Logs, Survey dat</w:t>
            </w:r>
            <w:r>
              <w:rPr>
                <w:rFonts w:ascii="Arial" w:eastAsia="Times New Roman" w:hAnsi="Arial" w:cs="Arial"/>
                <w:sz w:val="20"/>
                <w:szCs w:val="20"/>
              </w:rPr>
              <w:t>a</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Math and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APC- Aure</w:t>
            </w:r>
            <w:r>
              <w:rPr>
                <w:rFonts w:ascii="Arial" w:eastAsia="Times New Roman" w:hAnsi="Arial" w:cs="Arial"/>
                <w:sz w:val="20"/>
                <w:szCs w:val="20"/>
              </w:rPr>
              <w:t>lia Williams, Math &amp; Science Teachers, Math Coach-Wendy Nea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 xml:space="preserve">In grades 6-8, 62% of students will achieve proficiency in Math on the 2017 FSA. Parents are provided an overview of the Math &amp; Science curriculums, and then presented the opportunity to visit a </w:t>
            </w:r>
            <w:r>
              <w:rPr>
                <w:rFonts w:ascii="Arial" w:eastAsia="Times New Roman" w:hAnsi="Arial" w:cs="Arial"/>
                <w:sz w:val="20"/>
                <w:szCs w:val="20"/>
              </w:rPr>
              <w:t>cluster different classrooms to participate in conducting science experiments, and Math drills with their student and the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Logs, survey dat</w:t>
            </w:r>
            <w:r>
              <w:rPr>
                <w:rFonts w:ascii="Arial" w:eastAsia="Times New Roman" w:hAnsi="Arial" w:cs="Arial"/>
                <w:sz w:val="20"/>
                <w:szCs w:val="20"/>
              </w:rPr>
              <w:t>a</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Marilyn Barnwel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w:t>
            </w:r>
            <w:r>
              <w:rPr>
                <w:rFonts w:ascii="Arial" w:eastAsia="Times New Roman" w:hAnsi="Arial" w:cs="Arial"/>
                <w:sz w:val="20"/>
                <w:szCs w:val="20"/>
              </w:rPr>
              <w:t xml:space="preserve"> achieve proficiency in Reading, and 62% in Math, on the 2017 FSA. Provide parents with expectations for parent-school involvement, and with information on how the school will implement specific parental involvement activities, and incorporate it into the </w:t>
            </w:r>
            <w:r>
              <w:rPr>
                <w:rFonts w:ascii="Arial" w:eastAsia="Times New Roman" w:hAnsi="Arial" w:cs="Arial"/>
                <w:sz w:val="20"/>
                <w:szCs w:val="20"/>
              </w:rPr>
              <w:t>schoolwide Title I school improvement plan.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October 11,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w:t>
            </w:r>
            <w:r>
              <w:rPr>
                <w:rFonts w:ascii="Arial" w:eastAsia="Times New Roman" w:hAnsi="Arial" w:cs="Arial"/>
                <w:sz w:val="20"/>
                <w:szCs w:val="20"/>
              </w:rPr>
              <w:t>s</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APC- Aurelia Williams and APC Andrew Follensbe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w:t>
            </w:r>
            <w:r>
              <w:rPr>
                <w:rFonts w:ascii="Arial" w:eastAsia="Times New Roman" w:hAnsi="Arial" w:cs="Arial"/>
                <w:sz w:val="20"/>
                <w:szCs w:val="20"/>
              </w:rPr>
              <w:t xml:space="preserve"> the 2017 FSA. Provide parents with a snapshot of school and content area expectations and curriculum for the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September 20,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Logs, Feedback survey</w:t>
            </w:r>
            <w:r>
              <w:rPr>
                <w:rFonts w:ascii="Arial" w:eastAsia="Times New Roman" w:hAnsi="Arial" w:cs="Arial"/>
                <w:sz w:val="20"/>
                <w:szCs w:val="20"/>
              </w:rPr>
              <w:t>s</w:t>
            </w:r>
          </w:p>
        </w:tc>
      </w:tr>
      <w:tr w:rsidR="00000000">
        <w:trPr>
          <w:divId w:val="855387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Rising 6th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 Marilyn Barnwell, Counselor Catherine Sanche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 the 2017 FSA. Provide parents with a snapshot of school and content area expectations and curriculum for the sch</w:t>
            </w:r>
            <w:r>
              <w:rPr>
                <w:rFonts w:ascii="Arial" w:eastAsia="Times New Roman" w:hAnsi="Arial" w:cs="Arial"/>
                <w:sz w:val="20"/>
                <w:szCs w:val="20"/>
              </w:rPr>
              <w:t>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Review Attendance log, survey data, and monitor enrollment dat</w:t>
            </w:r>
            <w:r>
              <w:rPr>
                <w:rFonts w:ascii="Arial" w:eastAsia="Times New Roman" w:hAnsi="Arial" w:cs="Arial"/>
                <w:sz w:val="20"/>
                <w:szCs w:val="20"/>
              </w:rPr>
              <w:t>a</w:t>
            </w:r>
          </w:p>
        </w:tc>
      </w:tr>
    </w:tbl>
    <w:p w:rsidR="00000000" w:rsidRDefault="00FF5FD6">
      <w:pPr>
        <w:divId w:val="132523295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FF5FD6">
      <w:pPr>
        <w:spacing w:after="240"/>
        <w:divId w:val="113109597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F5FD6">
      <w:pPr>
        <w:divId w:val="1131095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w:t>
      </w:r>
      <w:r>
        <w:rPr>
          <w:rFonts w:ascii="Arial" w:eastAsia="Times New Roman" w:hAnsi="Arial" w:cs="Arial"/>
          <w:sz w:val="20"/>
          <w:szCs w:val="20"/>
        </w:rPr>
        <w:t>s personnel, principals, and other staff in how to reach out to, communicate with, and work with parents as equal partners, in the value and utility of contributions of parents, and in how to implement and coordinate parent programs, and build ties between</w:t>
      </w:r>
      <w:r>
        <w:rPr>
          <w:rFonts w:ascii="Arial" w:eastAsia="Times New Roman" w:hAnsi="Arial" w:cs="Arial"/>
          <w:sz w:val="20"/>
          <w:szCs w:val="20"/>
        </w:rPr>
        <w:t xml:space="preserve">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9741658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74165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Cultural Sensitivity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Marcia Luettchau -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 the 2017 FSA. Staff will gain a better understanding of how to interact with students of different cultures.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w:t>
            </w:r>
            <w:r>
              <w:rPr>
                <w:rFonts w:ascii="Arial" w:eastAsia="Times New Roman" w:hAnsi="Arial" w:cs="Arial"/>
                <w:sz w:val="20"/>
                <w:szCs w:val="20"/>
              </w:rPr>
              <w:t>s</w:t>
            </w:r>
          </w:p>
        </w:tc>
      </w:tr>
      <w:tr w:rsidR="00000000">
        <w:trPr>
          <w:divId w:val="1974165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Achieve 3000</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h-Kia Mayshac</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on the 2017 FSA. Staff will gain increased knowledge on utilization of the Achieve 3000 software reading program and how to apply it across all contents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Au</w:t>
            </w:r>
            <w:r>
              <w:rPr>
                <w:rFonts w:ascii="Arial" w:eastAsia="Times New Roman" w:hAnsi="Arial" w:cs="Arial"/>
                <w:sz w:val="20"/>
                <w:szCs w:val="20"/>
              </w:rPr>
              <w:t>gust-Sept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Attendance logs, Exit slip dat</w:t>
            </w:r>
            <w:r>
              <w:rPr>
                <w:rFonts w:ascii="Arial" w:eastAsia="Times New Roman" w:hAnsi="Arial" w:cs="Arial"/>
                <w:sz w:val="20"/>
                <w:szCs w:val="20"/>
              </w:rPr>
              <w:t>a</w:t>
            </w:r>
          </w:p>
        </w:tc>
      </w:tr>
    </w:tbl>
    <w:p w:rsidR="00000000" w:rsidRDefault="00FF5FD6">
      <w:pPr>
        <w:divId w:val="190436351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FF5FD6">
      <w:pPr>
        <w:spacing w:after="240"/>
        <w:divId w:val="171862165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F5FD6">
      <w:pPr>
        <w:divId w:val="1718621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w:t>
      </w:r>
      <w:r>
        <w:rPr>
          <w:rFonts w:ascii="Arial" w:eastAsia="Times New Roman" w:hAnsi="Arial" w:cs="Arial"/>
          <w:sz w:val="20"/>
          <w:szCs w:val="20"/>
        </w:rPr>
        <w:t xml:space="preserve">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656314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divId w:val="8846348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Alfred I. duPont Middle School has a parent resource center that offers computer access, website handouts and book lists for parenting, academic tips, and character building strategies. We </w:t>
            </w:r>
            <w:r>
              <w:rPr>
                <w:rFonts w:ascii="Arial" w:eastAsia="Times New Roman" w:hAnsi="Arial" w:cs="Arial"/>
                <w:sz w:val="20"/>
                <w:szCs w:val="20"/>
              </w:rPr>
              <w:t>also offer TEAM UP which includes remediation, enrichment, and grade recovery for students, as well as a Before School Enrichment program. School Counselors are responsible for assisting parents in the Parent Resource Center. It is open during school hours</w:t>
            </w:r>
            <w:r>
              <w:rPr>
                <w:rFonts w:ascii="Arial" w:eastAsia="Times New Roman" w:hAnsi="Arial" w:cs="Arial"/>
                <w:sz w:val="20"/>
                <w:szCs w:val="20"/>
              </w:rPr>
              <w:t>, as well as during parent night programs. A sign-in sheet will determine effective use of the Parent Resource Center</w:t>
            </w:r>
            <w:r>
              <w:rPr>
                <w:rFonts w:ascii="Arial" w:eastAsia="Times New Roman" w:hAnsi="Arial" w:cs="Arial"/>
                <w:sz w:val="20"/>
                <w:szCs w:val="20"/>
              </w:rPr>
              <w:t>.</w:t>
            </w:r>
          </w:p>
        </w:tc>
      </w:tr>
    </w:tbl>
    <w:p w:rsidR="00000000" w:rsidRDefault="00FF5FD6">
      <w:pPr>
        <w:divId w:val="11717237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FF5FD6">
      <w:pPr>
        <w:spacing w:after="240"/>
        <w:divId w:val="35712329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F5FD6">
      <w:pPr>
        <w:divId w:val="357123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F5FD6">
      <w:pPr>
        <w:numPr>
          <w:ilvl w:val="0"/>
          <w:numId w:val="2"/>
        </w:numPr>
        <w:spacing w:before="100" w:beforeAutospacing="1" w:after="100" w:afterAutospacing="1"/>
        <w:divId w:val="3571232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F5FD6">
      <w:pPr>
        <w:numPr>
          <w:ilvl w:val="0"/>
          <w:numId w:val="2"/>
        </w:numPr>
        <w:spacing w:before="100" w:beforeAutospacing="1" w:after="100" w:afterAutospacing="1"/>
        <w:divId w:val="35712329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FF5FD6">
      <w:pPr>
        <w:numPr>
          <w:ilvl w:val="0"/>
          <w:numId w:val="2"/>
        </w:numPr>
        <w:spacing w:before="100" w:beforeAutospacing="1" w:after="100" w:afterAutospacing="1"/>
        <w:divId w:val="357123299"/>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FF5FD6">
      <w:pPr>
        <w:numPr>
          <w:ilvl w:val="0"/>
          <w:numId w:val="2"/>
        </w:numPr>
        <w:spacing w:before="100" w:beforeAutospacing="1" w:after="100" w:afterAutospacing="1"/>
        <w:divId w:val="35712329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90620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divId w:val="3181138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district offers online access to student grades, lesson plans, and teac</w:t>
            </w:r>
            <w:r>
              <w:rPr>
                <w:rFonts w:ascii="Arial" w:eastAsia="Times New Roman" w:hAnsi="Arial" w:cs="Arial"/>
                <w:sz w:val="20"/>
                <w:szCs w:val="20"/>
              </w:rPr>
              <w:t>her websites through the FOCUS System and OneView portal. Our Title I programs will be communicated to parents using the School Messenger system which contacts parents by telephone, and on our school website. Surveys will be conducted through the Main Offi</w:t>
            </w:r>
            <w:r>
              <w:rPr>
                <w:rFonts w:ascii="Arial" w:eastAsia="Times New Roman" w:hAnsi="Arial" w:cs="Arial"/>
                <w:sz w:val="20"/>
                <w:szCs w:val="20"/>
              </w:rPr>
              <w:t>ce and Dean of Students Office to obtain feedback and ideas for future parent programs. Title I information and programs will also be communicated through our semi-annual school newsletters, as well as flyers are sent home two weeks prior to Title I progra</w:t>
            </w:r>
            <w:r>
              <w:rPr>
                <w:rFonts w:ascii="Arial" w:eastAsia="Times New Roman" w:hAnsi="Arial" w:cs="Arial"/>
                <w:sz w:val="20"/>
                <w:szCs w:val="20"/>
              </w:rPr>
              <w:t>m events.Copies of parent communications will be placed in the Title I Audit Box as evidence of monitoring communications with parents.</w:t>
            </w:r>
            <w:r>
              <w:rPr>
                <w:rFonts w:ascii="Arial" w:eastAsia="Times New Roman" w:hAnsi="Arial" w:cs="Arial"/>
                <w:sz w:val="20"/>
                <w:szCs w:val="20"/>
              </w:rPr>
              <w:t xml:space="preserve"> </w:t>
            </w:r>
          </w:p>
        </w:tc>
      </w:tr>
    </w:tbl>
    <w:p w:rsidR="00000000" w:rsidRDefault="00FF5FD6">
      <w:pPr>
        <w:divId w:val="5941667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FF5FD6">
      <w:pPr>
        <w:spacing w:after="240"/>
        <w:divId w:val="41047066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F5FD6">
      <w:pPr>
        <w:divId w:val="410470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w:t>
      </w:r>
      <w:r>
        <w:rPr>
          <w:rFonts w:ascii="Arial" w:eastAsia="Times New Roman" w:hAnsi="Arial" w:cs="Arial"/>
          <w:sz w:val="20"/>
          <w:szCs w:val="20"/>
        </w:rPr>
        <w:t>icipation in parental involvement activities for all parents (including parents with limited English proficiency, disabilities, and migratory children). Include how the school plans to share information related to school and parent programs, meetings, scho</w:t>
      </w:r>
      <w:r>
        <w:rPr>
          <w:rFonts w:ascii="Arial" w:eastAsia="Times New Roman" w:hAnsi="Arial" w:cs="Arial"/>
          <w:sz w:val="20"/>
          <w:szCs w:val="20"/>
        </w:rPr>
        <w:t>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327014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divId w:val="7400992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Title I programs will be communicated to parents using the School Me</w:t>
            </w:r>
            <w:r>
              <w:rPr>
                <w:rFonts w:ascii="Arial" w:eastAsia="Times New Roman" w:hAnsi="Arial" w:cs="Arial"/>
                <w:sz w:val="20"/>
                <w:szCs w:val="20"/>
              </w:rPr>
              <w:t xml:space="preserve">ssenger system, which contacts parents by telephone, and on our school website. Surveys will be conducted through the Main Office and Dean of Students Office to obtain feedback and ideas for future parent programs. Every effort will be made to accommodate </w:t>
            </w:r>
            <w:r>
              <w:rPr>
                <w:rFonts w:ascii="Arial" w:eastAsia="Times New Roman" w:hAnsi="Arial" w:cs="Arial"/>
                <w:sz w:val="20"/>
                <w:szCs w:val="20"/>
              </w:rPr>
              <w:t>parents with specific disabilities. Consistent translation assistance will be provided for Spanish and Burmese speaking parents, who consume the largest portion of our ESOL student populatio</w:t>
            </w:r>
            <w:r>
              <w:rPr>
                <w:rFonts w:ascii="Arial" w:eastAsia="Times New Roman" w:hAnsi="Arial" w:cs="Arial"/>
                <w:sz w:val="20"/>
                <w:szCs w:val="20"/>
              </w:rPr>
              <w:t>n</w:t>
            </w:r>
          </w:p>
        </w:tc>
      </w:tr>
    </w:tbl>
    <w:p w:rsidR="00000000" w:rsidRDefault="00FF5FD6">
      <w:pPr>
        <w:divId w:val="40468956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FF5FD6">
      <w:pPr>
        <w:spacing w:after="240"/>
        <w:divId w:val="75532419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FF5FD6">
      <w:pPr>
        <w:divId w:val="755324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1770380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Description of Implement</w:t>
            </w:r>
            <w:r>
              <w:rPr>
                <w:rFonts w:ascii="Arial" w:eastAsia="Times New Roman" w:hAnsi="Arial" w:cs="Arial"/>
                <w:b/>
                <w:bCs/>
                <w:sz w:val="20"/>
                <w:szCs w:val="20"/>
              </w:rPr>
              <w: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17703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Teachers provide conference times to parents as needed weekly. We will continue to work closely with Lutheran Social Services to provide in-home visits to parents of our ELL</w:t>
            </w:r>
            <w:r>
              <w:rPr>
                <w:rFonts w:ascii="Arial" w:eastAsia="Times New Roman" w:hAnsi="Arial" w:cs="Arial"/>
                <w:sz w:val="20"/>
                <w:szCs w:val="20"/>
              </w:rPr>
              <w:t xml:space="preserve">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Assistant Principal Williams and Follensbe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 the new 2017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r>
      <w:tr w:rsidR="00000000">
        <w:trPr>
          <w:divId w:val="117703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Adopting and implementing model approache</w:t>
            </w:r>
            <w:r>
              <w:rPr>
                <w:rFonts w:ascii="Arial" w:eastAsia="Times New Roman" w:hAnsi="Arial" w:cs="Arial"/>
                <w:sz w:val="20"/>
                <w:szCs w:val="20"/>
              </w:rPr>
              <w:t>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We will increase the number of Parent Involvement Activities and provide alternate meeting times including evenings and mornings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Assistant Principal Williams and Fo</w:t>
            </w:r>
            <w:r>
              <w:rPr>
                <w:rFonts w:ascii="Arial" w:eastAsia="Times New Roman" w:hAnsi="Arial" w:cs="Arial"/>
                <w:sz w:val="20"/>
                <w:szCs w:val="20"/>
              </w:rPr>
              <w:t>llensbe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grades 6-8, 62% of students will achieve proficiency in Reading, and 62% in Math on the new 2017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r>
      <w:tr w:rsidR="00000000">
        <w:trPr>
          <w:divId w:val="117703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w:t>
            </w:r>
            <w:r>
              <w:rPr>
                <w:rFonts w:ascii="Arial" w:eastAsia="Times New Roman" w:hAnsi="Arial" w:cs="Arial"/>
                <w:sz w:val="20"/>
                <w:szCs w:val="20"/>
              </w:rPr>
              <w:t xml:space="preserve">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Foster relationships with Community Based Partners including Girl Scouts, The Bridge (TEAM UP) and Faith Based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Principal-Marilyn Barnwell, Assistant Principal Williams and Follensbe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In gr</w:t>
            </w:r>
            <w:r>
              <w:rPr>
                <w:rFonts w:ascii="Arial" w:eastAsia="Times New Roman" w:hAnsi="Arial" w:cs="Arial"/>
                <w:sz w:val="20"/>
                <w:szCs w:val="20"/>
              </w:rPr>
              <w:t>ades 6-8, 62% of students will achieve proficiency in Reading, and 62% in Math on the new 2017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r>
    </w:tbl>
    <w:p w:rsidR="00000000" w:rsidRDefault="00FF5FD6">
      <w:pPr>
        <w:divId w:val="113995868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FF5FD6">
      <w:pPr>
        <w:spacing w:after="240"/>
        <w:divId w:val="6661622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F5FD6">
      <w:pPr>
        <w:divId w:val="66616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w:t>
      </w:r>
      <w:r>
        <w:rPr>
          <w:rFonts w:ascii="Arial" w:eastAsia="Times New Roman" w:hAnsi="Arial" w:cs="Arial"/>
          <w:sz w:val="20"/>
          <w:szCs w:val="20"/>
        </w:rPr>
        <w:t>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404012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FF5FD6">
      <w:pPr>
        <w:divId w:val="39682897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FF5FD6">
      <w:pPr>
        <w:spacing w:after="240"/>
        <w:divId w:val="156756490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F5FD6">
      <w:pPr>
        <w:divId w:val="15675649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782654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FF5FD6">
      <w:pPr>
        <w:divId w:val="95718053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FF5FD6">
      <w:pPr>
        <w:spacing w:after="240"/>
        <w:divId w:val="98516511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F5FD6">
      <w:pPr>
        <w:divId w:val="985165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501219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F5FD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FF5FD6">
      <w:pPr>
        <w:divId w:val="188077492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FF5FD6">
      <w:pPr>
        <w:pStyle w:val="Heading2"/>
        <w:pageBreakBefore/>
        <w:divId w:val="316539798"/>
        <w:rPr>
          <w:rFonts w:ascii="Arial" w:eastAsia="Times New Roman" w:hAnsi="Arial" w:cs="Arial"/>
        </w:rPr>
      </w:pPr>
      <w:r>
        <w:rPr>
          <w:rFonts w:ascii="Arial" w:eastAsia="Times New Roman" w:hAnsi="Arial" w:cs="Arial"/>
          <w:u w:val="single"/>
        </w:rPr>
        <w:t>Evaluation of the previous year's Parental Involvement Plan</w:t>
      </w:r>
    </w:p>
    <w:p w:rsidR="00000000" w:rsidRDefault="00FF5FD6">
      <w:pPr>
        <w:spacing w:after="240"/>
        <w:divId w:val="187121605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F5FD6">
      <w:pPr>
        <w:divId w:val="18712160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573705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73705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proficiency on the 2014 FCA</w:t>
            </w:r>
            <w:r>
              <w:rPr>
                <w:rFonts w:ascii="Arial" w:eastAsia="Times New Roman" w:hAnsi="Arial" w:cs="Arial"/>
                <w:sz w:val="20"/>
                <w:szCs w:val="20"/>
              </w:rPr>
              <w:t>T</w:t>
            </w:r>
          </w:p>
        </w:tc>
      </w:tr>
      <w:tr w:rsidR="00000000">
        <w:trPr>
          <w:divId w:val="573705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6th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proficiency on the 2014 FCA</w:t>
            </w:r>
            <w:r>
              <w:rPr>
                <w:rFonts w:ascii="Arial" w:eastAsia="Times New Roman" w:hAnsi="Arial" w:cs="Arial"/>
                <w:sz w:val="20"/>
                <w:szCs w:val="20"/>
              </w:rPr>
              <w:t>T</w:t>
            </w:r>
          </w:p>
        </w:tc>
      </w:tr>
      <w:tr w:rsidR="00000000">
        <w:trPr>
          <w:divId w:val="573705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8th Grade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proficiency on the 2014 FCA</w:t>
            </w:r>
            <w:r>
              <w:rPr>
                <w:rFonts w:ascii="Arial" w:eastAsia="Times New Roman" w:hAnsi="Arial" w:cs="Arial"/>
                <w:sz w:val="20"/>
                <w:szCs w:val="20"/>
              </w:rPr>
              <w:t>T</w:t>
            </w:r>
          </w:p>
        </w:tc>
      </w:tr>
      <w:tr w:rsidR="00000000">
        <w:trPr>
          <w:divId w:val="573705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Math and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proficiency on the 2014 FCA</w:t>
            </w:r>
            <w:r>
              <w:rPr>
                <w:rFonts w:ascii="Arial" w:eastAsia="Times New Roman" w:hAnsi="Arial" w:cs="Arial"/>
                <w:sz w:val="20"/>
                <w:szCs w:val="20"/>
              </w:rPr>
              <w:t>T</w:t>
            </w:r>
          </w:p>
        </w:tc>
      </w:tr>
      <w:tr w:rsidR="00000000">
        <w:trPr>
          <w:divId w:val="573705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w:t>
            </w:r>
            <w:r>
              <w:rPr>
                <w:rFonts w:ascii="Arial" w:eastAsia="Times New Roman" w:hAnsi="Arial" w:cs="Arial"/>
                <w:sz w:val="20"/>
                <w:szCs w:val="20"/>
              </w:rPr>
              <w:t>roficiency on the 2014 FCA</w:t>
            </w:r>
            <w:r>
              <w:rPr>
                <w:rFonts w:ascii="Arial" w:eastAsia="Times New Roman" w:hAnsi="Arial" w:cs="Arial"/>
                <w:sz w:val="20"/>
                <w:szCs w:val="20"/>
              </w:rPr>
              <w:t>T</w:t>
            </w:r>
          </w:p>
        </w:tc>
      </w:tr>
      <w:tr w:rsidR="00000000">
        <w:trPr>
          <w:divId w:val="573705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proficiency on the 2014 FCA</w:t>
            </w:r>
            <w:r>
              <w:rPr>
                <w:rFonts w:ascii="Arial" w:eastAsia="Times New Roman" w:hAnsi="Arial" w:cs="Arial"/>
                <w:sz w:val="20"/>
                <w:szCs w:val="20"/>
              </w:rPr>
              <w:t>T</w:t>
            </w:r>
          </w:p>
        </w:tc>
      </w:tr>
    </w:tbl>
    <w:p w:rsidR="00000000" w:rsidRDefault="00FF5FD6">
      <w:pPr>
        <w:divId w:val="3886476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FF5FD6">
      <w:pPr>
        <w:spacing w:after="240"/>
        <w:divId w:val="116439377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F5FD6">
      <w:pPr>
        <w:divId w:val="1164393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3333856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333385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4 Pillars of Excellent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Help raise student Reading and Math proficiency on the 2015 FSA</w:t>
            </w:r>
            <w:r>
              <w:rPr>
                <w:rFonts w:ascii="Arial" w:eastAsia="Times New Roman" w:hAnsi="Arial" w:cs="Arial"/>
                <w:sz w:val="20"/>
                <w:szCs w:val="20"/>
              </w:rPr>
              <w:t>.</w:t>
            </w:r>
          </w:p>
        </w:tc>
      </w:tr>
    </w:tbl>
    <w:p w:rsidR="00000000" w:rsidRDefault="00FF5FD6">
      <w:pPr>
        <w:divId w:val="177898800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FF5FD6">
      <w:pPr>
        <w:spacing w:after="240"/>
        <w:divId w:val="41205179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F5FD6">
      <w:pPr>
        <w:divId w:val="412051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667350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66735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Transportation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Provide transportation to school parent night</w:t>
            </w:r>
            <w:r>
              <w:rPr>
                <w:rFonts w:ascii="Arial" w:eastAsia="Times New Roman" w:hAnsi="Arial" w:cs="Arial"/>
                <w:sz w:val="20"/>
                <w:szCs w:val="20"/>
              </w:rPr>
              <w:t>s</w:t>
            </w:r>
          </w:p>
        </w:tc>
      </w:tr>
      <w:tr w:rsidR="00000000">
        <w:trPr>
          <w:divId w:val="266735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Communication with ELL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Provide translators at each parent nigh</w:t>
            </w:r>
            <w:r>
              <w:rPr>
                <w:rFonts w:ascii="Arial" w:eastAsia="Times New Roman" w:hAnsi="Arial" w:cs="Arial"/>
                <w:sz w:val="20"/>
                <w:szCs w:val="20"/>
              </w:rPr>
              <w:t>t</w:t>
            </w:r>
          </w:p>
        </w:tc>
      </w:tr>
      <w:tr w:rsidR="00000000">
        <w:trPr>
          <w:divId w:val="266735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Access to Scho</w:t>
            </w:r>
            <w:r>
              <w:rPr>
                <w:rFonts w:ascii="Arial" w:eastAsia="Times New Roman" w:hAnsi="Arial" w:cs="Arial"/>
                <w:sz w:val="20"/>
                <w:szCs w:val="20"/>
              </w:rPr>
              <w:t>ol Website Resources (All groups)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F5FD6">
            <w:pPr>
              <w:rPr>
                <w:rFonts w:ascii="Arial" w:eastAsia="Times New Roman" w:hAnsi="Arial" w:cs="Arial"/>
                <w:sz w:val="20"/>
                <w:szCs w:val="20"/>
              </w:rPr>
            </w:pPr>
            <w:r>
              <w:rPr>
                <w:rFonts w:ascii="Arial" w:eastAsia="Times New Roman" w:hAnsi="Arial" w:cs="Arial"/>
                <w:sz w:val="20"/>
                <w:szCs w:val="20"/>
              </w:rPr>
              <w:t>Computer access in school's Parent Resource Room, and Main Offic</w:t>
            </w:r>
            <w:r>
              <w:rPr>
                <w:rFonts w:ascii="Arial" w:eastAsia="Times New Roman" w:hAnsi="Arial" w:cs="Arial"/>
                <w:sz w:val="20"/>
                <w:szCs w:val="20"/>
              </w:rPr>
              <w:t>e</w:t>
            </w:r>
          </w:p>
        </w:tc>
      </w:tr>
    </w:tbl>
    <w:p w:rsidR="00000000" w:rsidRDefault="00FF5FD6">
      <w:pPr>
        <w:divId w:val="66794848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FF5FD6">
      <w:pPr>
        <w:spacing w:after="240"/>
        <w:divId w:val="195821591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F5FD6">
      <w:pPr>
        <w:divId w:val="1958215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8233545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F5FD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F5FD6" w:rsidRDefault="00FF5FD6">
      <w:pPr>
        <w:divId w:val="181102268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FF5FD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917A3"/>
    <w:multiLevelType w:val="multilevel"/>
    <w:tmpl w:val="F36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24DCB"/>
    <w:multiLevelType w:val="multilevel"/>
    <w:tmpl w:val="31F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2F01"/>
    <w:rsid w:val="00412F01"/>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5D8F4-8A84-49C5-8F51-9ADF1F9F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0084">
      <w:marLeft w:val="0"/>
      <w:marRight w:val="0"/>
      <w:marTop w:val="0"/>
      <w:marBottom w:val="0"/>
      <w:divBdr>
        <w:top w:val="none" w:sz="0" w:space="0" w:color="auto"/>
        <w:left w:val="none" w:sz="0" w:space="0" w:color="auto"/>
        <w:bottom w:val="none" w:sz="0" w:space="0" w:color="auto"/>
        <w:right w:val="none" w:sz="0" w:space="0" w:color="auto"/>
      </w:divBdr>
      <w:divsChild>
        <w:div w:id="1640066633">
          <w:marLeft w:val="0"/>
          <w:marRight w:val="0"/>
          <w:marTop w:val="0"/>
          <w:marBottom w:val="0"/>
          <w:divBdr>
            <w:top w:val="none" w:sz="0" w:space="0" w:color="auto"/>
            <w:left w:val="none" w:sz="0" w:space="0" w:color="auto"/>
            <w:bottom w:val="none" w:sz="0" w:space="0" w:color="auto"/>
            <w:right w:val="none" w:sz="0" w:space="0" w:color="auto"/>
          </w:divBdr>
          <w:divsChild>
            <w:div w:id="495925885">
              <w:marLeft w:val="0"/>
              <w:marRight w:val="0"/>
              <w:marTop w:val="0"/>
              <w:marBottom w:val="0"/>
              <w:divBdr>
                <w:top w:val="none" w:sz="0" w:space="0" w:color="auto"/>
                <w:left w:val="none" w:sz="0" w:space="0" w:color="auto"/>
                <w:bottom w:val="none" w:sz="0" w:space="0" w:color="auto"/>
                <w:right w:val="none" w:sz="0" w:space="0" w:color="auto"/>
              </w:divBdr>
            </w:div>
          </w:divsChild>
        </w:div>
        <w:div w:id="1760559478">
          <w:marLeft w:val="0"/>
          <w:marRight w:val="0"/>
          <w:marTop w:val="0"/>
          <w:marBottom w:val="0"/>
          <w:divBdr>
            <w:top w:val="none" w:sz="0" w:space="0" w:color="auto"/>
            <w:left w:val="none" w:sz="0" w:space="0" w:color="auto"/>
            <w:bottom w:val="none" w:sz="0" w:space="0" w:color="auto"/>
            <w:right w:val="none" w:sz="0" w:space="0" w:color="auto"/>
          </w:divBdr>
          <w:divsChild>
            <w:div w:id="1507593863">
              <w:marLeft w:val="0"/>
              <w:marRight w:val="0"/>
              <w:marTop w:val="0"/>
              <w:marBottom w:val="0"/>
              <w:divBdr>
                <w:top w:val="none" w:sz="0" w:space="0" w:color="auto"/>
                <w:left w:val="none" w:sz="0" w:space="0" w:color="auto"/>
                <w:bottom w:val="none" w:sz="0" w:space="0" w:color="auto"/>
                <w:right w:val="none" w:sz="0" w:space="0" w:color="auto"/>
              </w:divBdr>
              <w:divsChild>
                <w:div w:id="34925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492771">
              <w:marLeft w:val="0"/>
              <w:marRight w:val="0"/>
              <w:marTop w:val="0"/>
              <w:marBottom w:val="0"/>
              <w:divBdr>
                <w:top w:val="none" w:sz="0" w:space="0" w:color="auto"/>
                <w:left w:val="none" w:sz="0" w:space="0" w:color="auto"/>
                <w:bottom w:val="none" w:sz="0" w:space="0" w:color="auto"/>
                <w:right w:val="none" w:sz="0" w:space="0" w:color="auto"/>
              </w:divBdr>
            </w:div>
            <w:div w:id="687298632">
              <w:marLeft w:val="0"/>
              <w:marRight w:val="0"/>
              <w:marTop w:val="0"/>
              <w:marBottom w:val="0"/>
              <w:divBdr>
                <w:top w:val="none" w:sz="0" w:space="0" w:color="auto"/>
                <w:left w:val="none" w:sz="0" w:space="0" w:color="auto"/>
                <w:bottom w:val="none" w:sz="0" w:space="0" w:color="auto"/>
                <w:right w:val="none" w:sz="0" w:space="0" w:color="auto"/>
              </w:divBdr>
              <w:divsChild>
                <w:div w:id="901911449">
                  <w:marLeft w:val="0"/>
                  <w:marRight w:val="0"/>
                  <w:marTop w:val="0"/>
                  <w:marBottom w:val="0"/>
                  <w:divBdr>
                    <w:top w:val="none" w:sz="0" w:space="0" w:color="auto"/>
                    <w:left w:val="none" w:sz="0" w:space="0" w:color="auto"/>
                    <w:bottom w:val="none" w:sz="0" w:space="0" w:color="auto"/>
                    <w:right w:val="none" w:sz="0" w:space="0" w:color="auto"/>
                  </w:divBdr>
                  <w:divsChild>
                    <w:div w:id="922419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473317">
                  <w:marLeft w:val="0"/>
                  <w:marRight w:val="0"/>
                  <w:marTop w:val="0"/>
                  <w:marBottom w:val="0"/>
                  <w:divBdr>
                    <w:top w:val="none" w:sz="0" w:space="0" w:color="auto"/>
                    <w:left w:val="none" w:sz="0" w:space="0" w:color="auto"/>
                    <w:bottom w:val="none" w:sz="0" w:space="0" w:color="auto"/>
                    <w:right w:val="none" w:sz="0" w:space="0" w:color="auto"/>
                  </w:divBdr>
                </w:div>
                <w:div w:id="1201210703">
                  <w:marLeft w:val="0"/>
                  <w:marRight w:val="0"/>
                  <w:marTop w:val="0"/>
                  <w:marBottom w:val="0"/>
                  <w:divBdr>
                    <w:top w:val="none" w:sz="0" w:space="0" w:color="auto"/>
                    <w:left w:val="none" w:sz="0" w:space="0" w:color="auto"/>
                    <w:bottom w:val="none" w:sz="0" w:space="0" w:color="auto"/>
                    <w:right w:val="none" w:sz="0" w:space="0" w:color="auto"/>
                  </w:divBdr>
                  <w:divsChild>
                    <w:div w:id="1848206741">
                      <w:marLeft w:val="0"/>
                      <w:marRight w:val="0"/>
                      <w:marTop w:val="0"/>
                      <w:marBottom w:val="0"/>
                      <w:divBdr>
                        <w:top w:val="none" w:sz="0" w:space="0" w:color="auto"/>
                        <w:left w:val="none" w:sz="0" w:space="0" w:color="auto"/>
                        <w:bottom w:val="none" w:sz="0" w:space="0" w:color="auto"/>
                        <w:right w:val="none" w:sz="0" w:space="0" w:color="auto"/>
                      </w:divBdr>
                      <w:divsChild>
                        <w:div w:id="1298955576">
                          <w:marLeft w:val="0"/>
                          <w:marRight w:val="0"/>
                          <w:marTop w:val="0"/>
                          <w:marBottom w:val="0"/>
                          <w:divBdr>
                            <w:top w:val="none" w:sz="0" w:space="0" w:color="auto"/>
                            <w:left w:val="none" w:sz="0" w:space="0" w:color="auto"/>
                            <w:bottom w:val="none" w:sz="0" w:space="0" w:color="auto"/>
                            <w:right w:val="none" w:sz="0" w:space="0" w:color="auto"/>
                          </w:divBdr>
                        </w:div>
                      </w:divsChild>
                    </w:div>
                    <w:div w:id="598098880">
                      <w:marLeft w:val="0"/>
                      <w:marRight w:val="0"/>
                      <w:marTop w:val="0"/>
                      <w:marBottom w:val="0"/>
                      <w:divBdr>
                        <w:top w:val="none" w:sz="0" w:space="0" w:color="auto"/>
                        <w:left w:val="none" w:sz="0" w:space="0" w:color="auto"/>
                        <w:bottom w:val="none" w:sz="0" w:space="0" w:color="auto"/>
                        <w:right w:val="none" w:sz="0" w:space="0" w:color="auto"/>
                      </w:divBdr>
                      <w:divsChild>
                        <w:div w:id="499782228">
                          <w:marLeft w:val="0"/>
                          <w:marRight w:val="0"/>
                          <w:marTop w:val="0"/>
                          <w:marBottom w:val="0"/>
                          <w:divBdr>
                            <w:top w:val="none" w:sz="0" w:space="0" w:color="auto"/>
                            <w:left w:val="none" w:sz="0" w:space="0" w:color="auto"/>
                            <w:bottom w:val="none" w:sz="0" w:space="0" w:color="auto"/>
                            <w:right w:val="none" w:sz="0" w:space="0" w:color="auto"/>
                          </w:divBdr>
                          <w:divsChild>
                            <w:div w:id="1629314072">
                              <w:marLeft w:val="0"/>
                              <w:marRight w:val="0"/>
                              <w:marTop w:val="0"/>
                              <w:marBottom w:val="0"/>
                              <w:divBdr>
                                <w:top w:val="none" w:sz="0" w:space="0" w:color="auto"/>
                                <w:left w:val="none" w:sz="0" w:space="0" w:color="auto"/>
                                <w:bottom w:val="none" w:sz="0" w:space="0" w:color="auto"/>
                                <w:right w:val="none" w:sz="0" w:space="0" w:color="auto"/>
                              </w:divBdr>
                            </w:div>
                          </w:divsChild>
                        </w:div>
                        <w:div w:id="926499719">
                          <w:marLeft w:val="0"/>
                          <w:marRight w:val="0"/>
                          <w:marTop w:val="0"/>
                          <w:marBottom w:val="0"/>
                          <w:divBdr>
                            <w:top w:val="none" w:sz="0" w:space="0" w:color="auto"/>
                            <w:left w:val="none" w:sz="0" w:space="0" w:color="auto"/>
                            <w:bottom w:val="none" w:sz="0" w:space="0" w:color="auto"/>
                            <w:right w:val="none" w:sz="0" w:space="0" w:color="auto"/>
                          </w:divBdr>
                          <w:divsChild>
                            <w:div w:id="1134253286">
                              <w:marLeft w:val="0"/>
                              <w:marRight w:val="0"/>
                              <w:marTop w:val="0"/>
                              <w:marBottom w:val="0"/>
                              <w:divBdr>
                                <w:top w:val="none" w:sz="0" w:space="0" w:color="auto"/>
                                <w:left w:val="none" w:sz="0" w:space="0" w:color="auto"/>
                                <w:bottom w:val="none" w:sz="0" w:space="0" w:color="auto"/>
                                <w:right w:val="none" w:sz="0" w:space="0" w:color="auto"/>
                              </w:divBdr>
                              <w:divsChild>
                                <w:div w:id="98489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523445">
                              <w:marLeft w:val="0"/>
                              <w:marRight w:val="0"/>
                              <w:marTop w:val="0"/>
                              <w:marBottom w:val="0"/>
                              <w:divBdr>
                                <w:top w:val="none" w:sz="0" w:space="0" w:color="auto"/>
                                <w:left w:val="none" w:sz="0" w:space="0" w:color="auto"/>
                                <w:bottom w:val="none" w:sz="0" w:space="0" w:color="auto"/>
                                <w:right w:val="none" w:sz="0" w:space="0" w:color="auto"/>
                              </w:divBdr>
                            </w:div>
                            <w:div w:id="946426423">
                              <w:marLeft w:val="0"/>
                              <w:marRight w:val="0"/>
                              <w:marTop w:val="0"/>
                              <w:marBottom w:val="0"/>
                              <w:divBdr>
                                <w:top w:val="none" w:sz="0" w:space="0" w:color="auto"/>
                                <w:left w:val="none" w:sz="0" w:space="0" w:color="auto"/>
                                <w:bottom w:val="none" w:sz="0" w:space="0" w:color="auto"/>
                                <w:right w:val="none" w:sz="0" w:space="0" w:color="auto"/>
                              </w:divBdr>
                              <w:divsChild>
                                <w:div w:id="1325232956">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1131095971">
                                  <w:marLeft w:val="0"/>
                                  <w:marRight w:val="0"/>
                                  <w:marTop w:val="0"/>
                                  <w:marBottom w:val="0"/>
                                  <w:divBdr>
                                    <w:top w:val="none" w:sz="0" w:space="0" w:color="auto"/>
                                    <w:left w:val="none" w:sz="0" w:space="0" w:color="auto"/>
                                    <w:bottom w:val="none" w:sz="0" w:space="0" w:color="auto"/>
                                    <w:right w:val="none" w:sz="0" w:space="0" w:color="auto"/>
                                  </w:divBdr>
                                  <w:divsChild>
                                    <w:div w:id="1904363510">
                                      <w:marLeft w:val="0"/>
                                      <w:marRight w:val="0"/>
                                      <w:marTop w:val="0"/>
                                      <w:marBottom w:val="0"/>
                                      <w:divBdr>
                                        <w:top w:val="none" w:sz="0" w:space="0" w:color="auto"/>
                                        <w:left w:val="none" w:sz="0" w:space="0" w:color="auto"/>
                                        <w:bottom w:val="none" w:sz="0" w:space="0" w:color="auto"/>
                                        <w:right w:val="none" w:sz="0" w:space="0" w:color="auto"/>
                                      </w:divBdr>
                                      <w:divsChild>
                                        <w:div w:id="1974165837">
                                          <w:marLeft w:val="0"/>
                                          <w:marRight w:val="0"/>
                                          <w:marTop w:val="0"/>
                                          <w:marBottom w:val="0"/>
                                          <w:divBdr>
                                            <w:top w:val="none" w:sz="0" w:space="0" w:color="auto"/>
                                            <w:left w:val="none" w:sz="0" w:space="0" w:color="auto"/>
                                            <w:bottom w:val="none" w:sz="0" w:space="0" w:color="auto"/>
                                            <w:right w:val="none" w:sz="0" w:space="0" w:color="auto"/>
                                          </w:divBdr>
                                        </w:div>
                                      </w:divsChild>
                                    </w:div>
                                    <w:div w:id="1718621651">
                                      <w:marLeft w:val="0"/>
                                      <w:marRight w:val="0"/>
                                      <w:marTop w:val="0"/>
                                      <w:marBottom w:val="0"/>
                                      <w:divBdr>
                                        <w:top w:val="none" w:sz="0" w:space="0" w:color="auto"/>
                                        <w:left w:val="none" w:sz="0" w:space="0" w:color="auto"/>
                                        <w:bottom w:val="none" w:sz="0" w:space="0" w:color="auto"/>
                                        <w:right w:val="none" w:sz="0" w:space="0" w:color="auto"/>
                                      </w:divBdr>
                                      <w:divsChild>
                                        <w:div w:id="1165631418">
                                          <w:marLeft w:val="0"/>
                                          <w:marRight w:val="0"/>
                                          <w:marTop w:val="0"/>
                                          <w:marBottom w:val="0"/>
                                          <w:divBdr>
                                            <w:top w:val="none" w:sz="0" w:space="0" w:color="auto"/>
                                            <w:left w:val="none" w:sz="0" w:space="0" w:color="auto"/>
                                            <w:bottom w:val="none" w:sz="0" w:space="0" w:color="auto"/>
                                            <w:right w:val="none" w:sz="0" w:space="0" w:color="auto"/>
                                          </w:divBdr>
                                          <w:divsChild>
                                            <w:div w:id="88463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23743">
                                          <w:marLeft w:val="0"/>
                                          <w:marRight w:val="0"/>
                                          <w:marTop w:val="0"/>
                                          <w:marBottom w:val="0"/>
                                          <w:divBdr>
                                            <w:top w:val="none" w:sz="0" w:space="0" w:color="auto"/>
                                            <w:left w:val="none" w:sz="0" w:space="0" w:color="auto"/>
                                            <w:bottom w:val="none" w:sz="0" w:space="0" w:color="auto"/>
                                            <w:right w:val="none" w:sz="0" w:space="0" w:color="auto"/>
                                          </w:divBdr>
                                        </w:div>
                                        <w:div w:id="357123299">
                                          <w:marLeft w:val="0"/>
                                          <w:marRight w:val="0"/>
                                          <w:marTop w:val="0"/>
                                          <w:marBottom w:val="0"/>
                                          <w:divBdr>
                                            <w:top w:val="none" w:sz="0" w:space="0" w:color="auto"/>
                                            <w:left w:val="none" w:sz="0" w:space="0" w:color="auto"/>
                                            <w:bottom w:val="none" w:sz="0" w:space="0" w:color="auto"/>
                                            <w:right w:val="none" w:sz="0" w:space="0" w:color="auto"/>
                                          </w:divBdr>
                                          <w:divsChild>
                                            <w:div w:id="79062020">
                                              <w:marLeft w:val="0"/>
                                              <w:marRight w:val="0"/>
                                              <w:marTop w:val="0"/>
                                              <w:marBottom w:val="0"/>
                                              <w:divBdr>
                                                <w:top w:val="none" w:sz="0" w:space="0" w:color="auto"/>
                                                <w:left w:val="none" w:sz="0" w:space="0" w:color="auto"/>
                                                <w:bottom w:val="none" w:sz="0" w:space="0" w:color="auto"/>
                                                <w:right w:val="none" w:sz="0" w:space="0" w:color="auto"/>
                                              </w:divBdr>
                                              <w:divsChild>
                                                <w:div w:id="31811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166700">
                                              <w:marLeft w:val="0"/>
                                              <w:marRight w:val="0"/>
                                              <w:marTop w:val="0"/>
                                              <w:marBottom w:val="0"/>
                                              <w:divBdr>
                                                <w:top w:val="none" w:sz="0" w:space="0" w:color="auto"/>
                                                <w:left w:val="none" w:sz="0" w:space="0" w:color="auto"/>
                                                <w:bottom w:val="none" w:sz="0" w:space="0" w:color="auto"/>
                                                <w:right w:val="none" w:sz="0" w:space="0" w:color="auto"/>
                                              </w:divBdr>
                                            </w:div>
                                            <w:div w:id="410470666">
                                              <w:marLeft w:val="0"/>
                                              <w:marRight w:val="0"/>
                                              <w:marTop w:val="0"/>
                                              <w:marBottom w:val="0"/>
                                              <w:divBdr>
                                                <w:top w:val="none" w:sz="0" w:space="0" w:color="auto"/>
                                                <w:left w:val="none" w:sz="0" w:space="0" w:color="auto"/>
                                                <w:bottom w:val="none" w:sz="0" w:space="0" w:color="auto"/>
                                                <w:right w:val="none" w:sz="0" w:space="0" w:color="auto"/>
                                              </w:divBdr>
                                              <w:divsChild>
                                                <w:div w:id="1432701407">
                                                  <w:marLeft w:val="0"/>
                                                  <w:marRight w:val="0"/>
                                                  <w:marTop w:val="0"/>
                                                  <w:marBottom w:val="0"/>
                                                  <w:divBdr>
                                                    <w:top w:val="none" w:sz="0" w:space="0" w:color="auto"/>
                                                    <w:left w:val="none" w:sz="0" w:space="0" w:color="auto"/>
                                                    <w:bottom w:val="none" w:sz="0" w:space="0" w:color="auto"/>
                                                    <w:right w:val="none" w:sz="0" w:space="0" w:color="auto"/>
                                                  </w:divBdr>
                                                  <w:divsChild>
                                                    <w:div w:id="74009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689569">
                                                  <w:marLeft w:val="0"/>
                                                  <w:marRight w:val="0"/>
                                                  <w:marTop w:val="0"/>
                                                  <w:marBottom w:val="0"/>
                                                  <w:divBdr>
                                                    <w:top w:val="none" w:sz="0" w:space="0" w:color="auto"/>
                                                    <w:left w:val="none" w:sz="0" w:space="0" w:color="auto"/>
                                                    <w:bottom w:val="none" w:sz="0" w:space="0" w:color="auto"/>
                                                    <w:right w:val="none" w:sz="0" w:space="0" w:color="auto"/>
                                                  </w:divBdr>
                                                </w:div>
                                                <w:div w:id="755324194">
                                                  <w:marLeft w:val="0"/>
                                                  <w:marRight w:val="0"/>
                                                  <w:marTop w:val="0"/>
                                                  <w:marBottom w:val="0"/>
                                                  <w:divBdr>
                                                    <w:top w:val="none" w:sz="0" w:space="0" w:color="auto"/>
                                                    <w:left w:val="none" w:sz="0" w:space="0" w:color="auto"/>
                                                    <w:bottom w:val="none" w:sz="0" w:space="0" w:color="auto"/>
                                                    <w:right w:val="none" w:sz="0" w:space="0" w:color="auto"/>
                                                  </w:divBdr>
                                                  <w:divsChild>
                                                    <w:div w:id="1139958685">
                                                      <w:marLeft w:val="0"/>
                                                      <w:marRight w:val="0"/>
                                                      <w:marTop w:val="0"/>
                                                      <w:marBottom w:val="0"/>
                                                      <w:divBdr>
                                                        <w:top w:val="none" w:sz="0" w:space="0" w:color="auto"/>
                                                        <w:left w:val="none" w:sz="0" w:space="0" w:color="auto"/>
                                                        <w:bottom w:val="none" w:sz="0" w:space="0" w:color="auto"/>
                                                        <w:right w:val="none" w:sz="0" w:space="0" w:color="auto"/>
                                                      </w:divBdr>
                                                      <w:divsChild>
                                                        <w:div w:id="1177038042">
                                                          <w:marLeft w:val="0"/>
                                                          <w:marRight w:val="0"/>
                                                          <w:marTop w:val="0"/>
                                                          <w:marBottom w:val="0"/>
                                                          <w:divBdr>
                                                            <w:top w:val="none" w:sz="0" w:space="0" w:color="auto"/>
                                                            <w:left w:val="none" w:sz="0" w:space="0" w:color="auto"/>
                                                            <w:bottom w:val="none" w:sz="0" w:space="0" w:color="auto"/>
                                                            <w:right w:val="none" w:sz="0" w:space="0" w:color="auto"/>
                                                          </w:divBdr>
                                                        </w:div>
                                                      </w:divsChild>
                                                    </w:div>
                                                    <w:div w:id="66616220">
                                                      <w:marLeft w:val="0"/>
                                                      <w:marRight w:val="0"/>
                                                      <w:marTop w:val="0"/>
                                                      <w:marBottom w:val="0"/>
                                                      <w:divBdr>
                                                        <w:top w:val="none" w:sz="0" w:space="0" w:color="auto"/>
                                                        <w:left w:val="none" w:sz="0" w:space="0" w:color="auto"/>
                                                        <w:bottom w:val="none" w:sz="0" w:space="0" w:color="auto"/>
                                                        <w:right w:val="none" w:sz="0" w:space="0" w:color="auto"/>
                                                      </w:divBdr>
                                                      <w:divsChild>
                                                        <w:div w:id="340401234">
                                                          <w:marLeft w:val="0"/>
                                                          <w:marRight w:val="0"/>
                                                          <w:marTop w:val="0"/>
                                                          <w:marBottom w:val="0"/>
                                                          <w:divBdr>
                                                            <w:top w:val="none" w:sz="0" w:space="0" w:color="auto"/>
                                                            <w:left w:val="none" w:sz="0" w:space="0" w:color="auto"/>
                                                            <w:bottom w:val="none" w:sz="0" w:space="0" w:color="auto"/>
                                                            <w:right w:val="none" w:sz="0" w:space="0" w:color="auto"/>
                                                          </w:divBdr>
                                                        </w:div>
                                                        <w:div w:id="396828973">
                                                          <w:marLeft w:val="0"/>
                                                          <w:marRight w:val="0"/>
                                                          <w:marTop w:val="0"/>
                                                          <w:marBottom w:val="0"/>
                                                          <w:divBdr>
                                                            <w:top w:val="none" w:sz="0" w:space="0" w:color="auto"/>
                                                            <w:left w:val="none" w:sz="0" w:space="0" w:color="auto"/>
                                                            <w:bottom w:val="none" w:sz="0" w:space="0" w:color="auto"/>
                                                            <w:right w:val="none" w:sz="0" w:space="0" w:color="auto"/>
                                                          </w:divBdr>
                                                        </w:div>
                                                        <w:div w:id="1567564906">
                                                          <w:marLeft w:val="0"/>
                                                          <w:marRight w:val="0"/>
                                                          <w:marTop w:val="0"/>
                                                          <w:marBottom w:val="0"/>
                                                          <w:divBdr>
                                                            <w:top w:val="none" w:sz="0" w:space="0" w:color="auto"/>
                                                            <w:left w:val="none" w:sz="0" w:space="0" w:color="auto"/>
                                                            <w:bottom w:val="none" w:sz="0" w:space="0" w:color="auto"/>
                                                            <w:right w:val="none" w:sz="0" w:space="0" w:color="auto"/>
                                                          </w:divBdr>
                                                          <w:divsChild>
                                                            <w:div w:id="978265442">
                                                              <w:marLeft w:val="0"/>
                                                              <w:marRight w:val="0"/>
                                                              <w:marTop w:val="0"/>
                                                              <w:marBottom w:val="0"/>
                                                              <w:divBdr>
                                                                <w:top w:val="none" w:sz="0" w:space="0" w:color="auto"/>
                                                                <w:left w:val="none" w:sz="0" w:space="0" w:color="auto"/>
                                                                <w:bottom w:val="none" w:sz="0" w:space="0" w:color="auto"/>
                                                                <w:right w:val="none" w:sz="0" w:space="0" w:color="auto"/>
                                                              </w:divBdr>
                                                            </w:div>
                                                            <w:div w:id="957180539">
                                                              <w:marLeft w:val="0"/>
                                                              <w:marRight w:val="0"/>
                                                              <w:marTop w:val="0"/>
                                                              <w:marBottom w:val="0"/>
                                                              <w:divBdr>
                                                                <w:top w:val="none" w:sz="0" w:space="0" w:color="auto"/>
                                                                <w:left w:val="none" w:sz="0" w:space="0" w:color="auto"/>
                                                                <w:bottom w:val="none" w:sz="0" w:space="0" w:color="auto"/>
                                                                <w:right w:val="none" w:sz="0" w:space="0" w:color="auto"/>
                                                              </w:divBdr>
                                                            </w:div>
                                                            <w:div w:id="985165113">
                                                              <w:marLeft w:val="0"/>
                                                              <w:marRight w:val="0"/>
                                                              <w:marTop w:val="0"/>
                                                              <w:marBottom w:val="0"/>
                                                              <w:divBdr>
                                                                <w:top w:val="none" w:sz="0" w:space="0" w:color="auto"/>
                                                                <w:left w:val="none" w:sz="0" w:space="0" w:color="auto"/>
                                                                <w:bottom w:val="none" w:sz="0" w:space="0" w:color="auto"/>
                                                                <w:right w:val="none" w:sz="0" w:space="0" w:color="auto"/>
                                                              </w:divBdr>
                                                              <w:divsChild>
                                                                <w:div w:id="1950121946">
                                                                  <w:marLeft w:val="0"/>
                                                                  <w:marRight w:val="0"/>
                                                                  <w:marTop w:val="0"/>
                                                                  <w:marBottom w:val="0"/>
                                                                  <w:divBdr>
                                                                    <w:top w:val="none" w:sz="0" w:space="0" w:color="auto"/>
                                                                    <w:left w:val="none" w:sz="0" w:space="0" w:color="auto"/>
                                                                    <w:bottom w:val="none" w:sz="0" w:space="0" w:color="auto"/>
                                                                    <w:right w:val="none" w:sz="0" w:space="0" w:color="auto"/>
                                                                  </w:divBdr>
                                                                </w:div>
                                                                <w:div w:id="1880774923">
                                                                  <w:marLeft w:val="0"/>
                                                                  <w:marRight w:val="0"/>
                                                                  <w:marTop w:val="0"/>
                                                                  <w:marBottom w:val="0"/>
                                                                  <w:divBdr>
                                                                    <w:top w:val="none" w:sz="0" w:space="0" w:color="auto"/>
                                                                    <w:left w:val="none" w:sz="0" w:space="0" w:color="auto"/>
                                                                    <w:bottom w:val="none" w:sz="0" w:space="0" w:color="auto"/>
                                                                    <w:right w:val="none" w:sz="0" w:space="0" w:color="auto"/>
                                                                  </w:divBdr>
                                                                </w:div>
                                                                <w:div w:id="1871216050">
                                                                  <w:marLeft w:val="0"/>
                                                                  <w:marRight w:val="0"/>
                                                                  <w:marTop w:val="0"/>
                                                                  <w:marBottom w:val="0"/>
                                                                  <w:divBdr>
                                                                    <w:top w:val="none" w:sz="0" w:space="0" w:color="auto"/>
                                                                    <w:left w:val="none" w:sz="0" w:space="0" w:color="auto"/>
                                                                    <w:bottom w:val="none" w:sz="0" w:space="0" w:color="auto"/>
                                                                    <w:right w:val="none" w:sz="0" w:space="0" w:color="auto"/>
                                                                  </w:divBdr>
                                                                  <w:divsChild>
                                                                    <w:div w:id="316539798">
                                                                      <w:marLeft w:val="0"/>
                                                                      <w:marRight w:val="0"/>
                                                                      <w:marTop w:val="0"/>
                                                                      <w:marBottom w:val="0"/>
                                                                      <w:divBdr>
                                                                        <w:top w:val="none" w:sz="0" w:space="0" w:color="auto"/>
                                                                        <w:left w:val="none" w:sz="0" w:space="0" w:color="auto"/>
                                                                        <w:bottom w:val="none" w:sz="0" w:space="0" w:color="auto"/>
                                                                        <w:right w:val="none" w:sz="0" w:space="0" w:color="auto"/>
                                                                      </w:divBdr>
                                                                    </w:div>
                                                                    <w:div w:id="388647667">
                                                                      <w:marLeft w:val="0"/>
                                                                      <w:marRight w:val="0"/>
                                                                      <w:marTop w:val="0"/>
                                                                      <w:marBottom w:val="0"/>
                                                                      <w:divBdr>
                                                                        <w:top w:val="none" w:sz="0" w:space="0" w:color="auto"/>
                                                                        <w:left w:val="none" w:sz="0" w:space="0" w:color="auto"/>
                                                                        <w:bottom w:val="none" w:sz="0" w:space="0" w:color="auto"/>
                                                                        <w:right w:val="none" w:sz="0" w:space="0" w:color="auto"/>
                                                                      </w:divBdr>
                                                                      <w:divsChild>
                                                                        <w:div w:id="573705114">
                                                                          <w:marLeft w:val="0"/>
                                                                          <w:marRight w:val="0"/>
                                                                          <w:marTop w:val="0"/>
                                                                          <w:marBottom w:val="0"/>
                                                                          <w:divBdr>
                                                                            <w:top w:val="none" w:sz="0" w:space="0" w:color="auto"/>
                                                                            <w:left w:val="none" w:sz="0" w:space="0" w:color="auto"/>
                                                                            <w:bottom w:val="none" w:sz="0" w:space="0" w:color="auto"/>
                                                                            <w:right w:val="none" w:sz="0" w:space="0" w:color="auto"/>
                                                                          </w:divBdr>
                                                                        </w:div>
                                                                      </w:divsChild>
                                                                    </w:div>
                                                                    <w:div w:id="1164393779">
                                                                      <w:marLeft w:val="0"/>
                                                                      <w:marRight w:val="0"/>
                                                                      <w:marTop w:val="0"/>
                                                                      <w:marBottom w:val="0"/>
                                                                      <w:divBdr>
                                                                        <w:top w:val="none" w:sz="0" w:space="0" w:color="auto"/>
                                                                        <w:left w:val="none" w:sz="0" w:space="0" w:color="auto"/>
                                                                        <w:bottom w:val="none" w:sz="0" w:space="0" w:color="auto"/>
                                                                        <w:right w:val="none" w:sz="0" w:space="0" w:color="auto"/>
                                                                      </w:divBdr>
                                                                      <w:divsChild>
                                                                        <w:div w:id="1778988002">
                                                                          <w:marLeft w:val="0"/>
                                                                          <w:marRight w:val="0"/>
                                                                          <w:marTop w:val="0"/>
                                                                          <w:marBottom w:val="0"/>
                                                                          <w:divBdr>
                                                                            <w:top w:val="none" w:sz="0" w:space="0" w:color="auto"/>
                                                                            <w:left w:val="none" w:sz="0" w:space="0" w:color="auto"/>
                                                                            <w:bottom w:val="none" w:sz="0" w:space="0" w:color="auto"/>
                                                                            <w:right w:val="none" w:sz="0" w:space="0" w:color="auto"/>
                                                                          </w:divBdr>
                                                                          <w:divsChild>
                                                                            <w:div w:id="333385682">
                                                                              <w:marLeft w:val="0"/>
                                                                              <w:marRight w:val="0"/>
                                                                              <w:marTop w:val="0"/>
                                                                              <w:marBottom w:val="0"/>
                                                                              <w:divBdr>
                                                                                <w:top w:val="none" w:sz="0" w:space="0" w:color="auto"/>
                                                                                <w:left w:val="none" w:sz="0" w:space="0" w:color="auto"/>
                                                                                <w:bottom w:val="none" w:sz="0" w:space="0" w:color="auto"/>
                                                                                <w:right w:val="none" w:sz="0" w:space="0" w:color="auto"/>
                                                                              </w:divBdr>
                                                                            </w:div>
                                                                          </w:divsChild>
                                                                        </w:div>
                                                                        <w:div w:id="412051795">
                                                                          <w:marLeft w:val="0"/>
                                                                          <w:marRight w:val="0"/>
                                                                          <w:marTop w:val="0"/>
                                                                          <w:marBottom w:val="0"/>
                                                                          <w:divBdr>
                                                                            <w:top w:val="none" w:sz="0" w:space="0" w:color="auto"/>
                                                                            <w:left w:val="none" w:sz="0" w:space="0" w:color="auto"/>
                                                                            <w:bottom w:val="none" w:sz="0" w:space="0" w:color="auto"/>
                                                                            <w:right w:val="none" w:sz="0" w:space="0" w:color="auto"/>
                                                                          </w:divBdr>
                                                                          <w:divsChild>
                                                                            <w:div w:id="667948485">
                                                                              <w:marLeft w:val="0"/>
                                                                              <w:marRight w:val="0"/>
                                                                              <w:marTop w:val="0"/>
                                                                              <w:marBottom w:val="0"/>
                                                                              <w:divBdr>
                                                                                <w:top w:val="none" w:sz="0" w:space="0" w:color="auto"/>
                                                                                <w:left w:val="none" w:sz="0" w:space="0" w:color="auto"/>
                                                                                <w:bottom w:val="none" w:sz="0" w:space="0" w:color="auto"/>
                                                                                <w:right w:val="none" w:sz="0" w:space="0" w:color="auto"/>
                                                                              </w:divBdr>
                                                                              <w:divsChild>
                                                                                <w:div w:id="266735027">
                                                                                  <w:marLeft w:val="0"/>
                                                                                  <w:marRight w:val="0"/>
                                                                                  <w:marTop w:val="0"/>
                                                                                  <w:marBottom w:val="0"/>
                                                                                  <w:divBdr>
                                                                                    <w:top w:val="none" w:sz="0" w:space="0" w:color="auto"/>
                                                                                    <w:left w:val="none" w:sz="0" w:space="0" w:color="auto"/>
                                                                                    <w:bottom w:val="none" w:sz="0" w:space="0" w:color="auto"/>
                                                                                    <w:right w:val="none" w:sz="0" w:space="0" w:color="auto"/>
                                                                                  </w:divBdr>
                                                                                </w:div>
                                                                              </w:divsChild>
                                                                            </w:div>
                                                                            <w:div w:id="1958215917">
                                                                              <w:marLeft w:val="0"/>
                                                                              <w:marRight w:val="0"/>
                                                                              <w:marTop w:val="0"/>
                                                                              <w:marBottom w:val="0"/>
                                                                              <w:divBdr>
                                                                                <w:top w:val="none" w:sz="0" w:space="0" w:color="auto"/>
                                                                                <w:left w:val="none" w:sz="0" w:space="0" w:color="auto"/>
                                                                                <w:bottom w:val="none" w:sz="0" w:space="0" w:color="auto"/>
                                                                                <w:right w:val="none" w:sz="0" w:space="0" w:color="auto"/>
                                                                              </w:divBdr>
                                                                              <w:divsChild>
                                                                                <w:div w:id="1811022688">
                                                                                  <w:marLeft w:val="0"/>
                                                                                  <w:marRight w:val="0"/>
                                                                                  <w:marTop w:val="0"/>
                                                                                  <w:marBottom w:val="0"/>
                                                                                  <w:divBdr>
                                                                                    <w:top w:val="none" w:sz="0" w:space="0" w:color="auto"/>
                                                                                    <w:left w:val="none" w:sz="0" w:space="0" w:color="auto"/>
                                                                                    <w:bottom w:val="none" w:sz="0" w:space="0" w:color="auto"/>
                                                                                    <w:right w:val="none" w:sz="0" w:space="0" w:color="auto"/>
                                                                                  </w:divBdr>
                                                                                  <w:divsChild>
                                                                                    <w:div w:id="1823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arnwellm\Downloads\fileUploads\1606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arnwellm\Downloads\fileUploads\160661_2016-2017_uploadCompact.doc" TargetMode="External"/><Relationship Id="rId5" Type="http://schemas.openxmlformats.org/officeDocument/2006/relationships/hyperlink" Target="file:///C:\Users\barnwellm\Downloads\fileUploads\1606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Barnwell, Marilyn M.</dc:creator>
  <cp:keywords/>
  <dc:description/>
  <cp:lastModifiedBy>Barnwell, Marilyn M.</cp:lastModifiedBy>
  <cp:revision>2</cp:revision>
  <dcterms:created xsi:type="dcterms:W3CDTF">2016-09-14T16:54:00Z</dcterms:created>
  <dcterms:modified xsi:type="dcterms:W3CDTF">2016-09-14T16:54:00Z</dcterms:modified>
</cp:coreProperties>
</file>