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4A0F">
      <w:pPr>
        <w:pStyle w:val="Heading2"/>
        <w:divId w:val="1711763483"/>
        <w:rPr>
          <w:rFonts w:ascii="Arial" w:eastAsia="Times New Roman" w:hAnsi="Arial" w:cs="Arial"/>
        </w:rPr>
      </w:pPr>
      <w:bookmarkStart w:id="0" w:name="_GoBack"/>
      <w:bookmarkEnd w:id="0"/>
      <w:r>
        <w:rPr>
          <w:rFonts w:ascii="Arial" w:eastAsia="Times New Roman" w:hAnsi="Arial" w:cs="Arial"/>
          <w:sz w:val="20"/>
          <w:szCs w:val="20"/>
        </w:rPr>
        <w:t>PARKWOOD HEIGHTS ELEMENTARY SCHOOL Title I, Part A Parental Involvement Pla</w:t>
      </w:r>
      <w:r>
        <w:rPr>
          <w:rFonts w:ascii="Arial" w:eastAsia="Times New Roman" w:hAnsi="Arial" w:cs="Arial"/>
          <w:sz w:val="20"/>
          <w:szCs w:val="20"/>
        </w:rPr>
        <w:t>n</w:t>
      </w:r>
    </w:p>
    <w:p w:rsidR="00000000" w:rsidRDefault="00F04A0F">
      <w:pPr>
        <w:pStyle w:val="NormalWeb"/>
        <w:divId w:val="652952182"/>
      </w:pPr>
      <w:r>
        <w:t>I,</w:t>
      </w:r>
      <w:r>
        <w:t xml:space="preserve"> </w:t>
      </w:r>
      <w:r>
        <w:t>Ashton Pric</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F04A0F">
      <w:pPr>
        <w:pStyle w:val="Heading2"/>
        <w:divId w:val="652952182"/>
        <w:rPr>
          <w:rFonts w:ascii="Arial" w:eastAsia="Times New Roman" w:hAnsi="Arial" w:cs="Arial"/>
        </w:rPr>
      </w:pPr>
      <w:r>
        <w:rPr>
          <w:rFonts w:ascii="Arial" w:eastAsia="Times New Roman" w:hAnsi="Arial" w:cs="Arial"/>
        </w:rPr>
        <w:t>Assurances</w:t>
      </w:r>
    </w:p>
    <w:p w:rsidR="00000000" w:rsidRDefault="00F04A0F">
      <w:pPr>
        <w:numPr>
          <w:ilvl w:val="0"/>
          <w:numId w:val="1"/>
        </w:numPr>
        <w:spacing w:before="100" w:beforeAutospacing="1" w:after="100" w:afterAutospacing="1"/>
        <w:divId w:val="65295218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F04A0F">
      <w:pPr>
        <w:numPr>
          <w:ilvl w:val="0"/>
          <w:numId w:val="1"/>
        </w:numPr>
        <w:spacing w:before="100" w:beforeAutospacing="1" w:after="100" w:afterAutospacing="1"/>
        <w:divId w:val="65295218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F04A0F">
      <w:pPr>
        <w:numPr>
          <w:ilvl w:val="0"/>
          <w:numId w:val="1"/>
        </w:numPr>
        <w:spacing w:before="100" w:beforeAutospacing="1" w:after="100" w:afterAutospacing="1"/>
        <w:divId w:val="65295218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F04A0F">
      <w:pPr>
        <w:numPr>
          <w:ilvl w:val="0"/>
          <w:numId w:val="1"/>
        </w:numPr>
        <w:spacing w:before="100" w:beforeAutospacing="1" w:after="100" w:afterAutospacing="1"/>
        <w:divId w:val="65295218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F04A0F">
      <w:pPr>
        <w:numPr>
          <w:ilvl w:val="0"/>
          <w:numId w:val="1"/>
        </w:numPr>
        <w:spacing w:before="100" w:beforeAutospacing="1" w:after="100" w:afterAutospacing="1"/>
        <w:divId w:val="65295218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F04A0F">
      <w:pPr>
        <w:numPr>
          <w:ilvl w:val="0"/>
          <w:numId w:val="1"/>
        </w:numPr>
        <w:spacing w:before="100" w:beforeAutospacing="1" w:after="100" w:afterAutospacing="1"/>
        <w:divId w:val="65295218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F04A0F">
      <w:pPr>
        <w:numPr>
          <w:ilvl w:val="0"/>
          <w:numId w:val="1"/>
        </w:numPr>
        <w:spacing w:before="100" w:beforeAutospacing="1" w:after="100" w:afterAutospacing="1"/>
        <w:divId w:val="65295218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F04A0F">
      <w:pPr>
        <w:numPr>
          <w:ilvl w:val="0"/>
          <w:numId w:val="1"/>
        </w:numPr>
        <w:spacing w:before="100" w:beforeAutospacing="1" w:after="100" w:afterAutospacing="1"/>
        <w:divId w:val="65295218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F04A0F">
      <w:pPr>
        <w:numPr>
          <w:ilvl w:val="0"/>
          <w:numId w:val="1"/>
        </w:numPr>
        <w:spacing w:before="100" w:beforeAutospacing="1" w:after="100" w:afterAutospacing="1"/>
        <w:divId w:val="65295218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F04A0F">
      <w:pPr>
        <w:divId w:val="65295218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65295218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F04A0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F04A0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F04A0F">
      <w:pPr>
        <w:spacing w:after="240"/>
        <w:divId w:val="652952182"/>
        <w:rPr>
          <w:rFonts w:ascii="Arial" w:eastAsia="Times New Roman" w:hAnsi="Arial" w:cs="Arial"/>
          <w:sz w:val="20"/>
          <w:szCs w:val="20"/>
        </w:rPr>
      </w:pPr>
    </w:p>
    <w:p w:rsidR="00000000" w:rsidRDefault="00F04A0F">
      <w:pPr>
        <w:spacing w:after="240"/>
        <w:divId w:val="66147212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F04A0F">
      <w:pPr>
        <w:divId w:val="6614721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324909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04A0F">
            <w:pPr>
              <w:divId w:val="177020081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increase the level of knowledge and involvement from the parents of students that attend Parkwood Heights Elementar</w:t>
            </w:r>
            <w:r>
              <w:rPr>
                <w:rFonts w:ascii="Arial" w:eastAsia="Times New Roman" w:hAnsi="Arial" w:cs="Arial"/>
                <w:sz w:val="20"/>
                <w:szCs w:val="20"/>
              </w:rPr>
              <w:t>y</w:t>
            </w:r>
          </w:p>
        </w:tc>
      </w:tr>
    </w:tbl>
    <w:p w:rsidR="00000000" w:rsidRDefault="00F04A0F">
      <w:pPr>
        <w:divId w:val="134335944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F04A0F">
      <w:pPr>
        <w:spacing w:after="240"/>
        <w:divId w:val="192545095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F04A0F">
      <w:pPr>
        <w:divId w:val="19254509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555367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04A0F">
            <w:pPr>
              <w:divId w:val="20712655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parents have the opportunity to participate in all meetings to give input into the process throughout the school year thorough a vari</w:t>
            </w:r>
            <w:r>
              <w:rPr>
                <w:rFonts w:ascii="Arial" w:eastAsia="Times New Roman" w:hAnsi="Arial" w:cs="Arial"/>
                <w:sz w:val="20"/>
                <w:szCs w:val="20"/>
              </w:rPr>
              <w:t>ety of channels including; PTA meetings, School Advisory Council meetings, and the various parents training sessions offered throughout the school year. The SAC has the responsibility for developing, implementing and evaluating the various school level pla</w:t>
            </w:r>
            <w:r>
              <w:rPr>
                <w:rFonts w:ascii="Arial" w:eastAsia="Times New Roman" w:hAnsi="Arial" w:cs="Arial"/>
                <w:sz w:val="20"/>
                <w:szCs w:val="20"/>
              </w:rPr>
              <w:t>ns, including the SIP and PIP. More than 50% of the members of the SAC are parent (non-employee) representatives. As part of the feedback for each parent session held, we solicit their ideas and desires concerning training and assistance sessions that they</w:t>
            </w:r>
            <w:r>
              <w:rPr>
                <w:rFonts w:ascii="Arial" w:eastAsia="Times New Roman" w:hAnsi="Arial" w:cs="Arial"/>
                <w:sz w:val="20"/>
                <w:szCs w:val="20"/>
              </w:rPr>
              <w:t xml:space="preserve"> would like to see offered in the future by meeting with core groups of parents and/or feedback form. All parents will be notified and have an opportunity to participate. They were also invited to a meeting to discuss ideas for parental involvement activit</w:t>
            </w:r>
            <w:r>
              <w:rPr>
                <w:rFonts w:ascii="Arial" w:eastAsia="Times New Roman" w:hAnsi="Arial" w:cs="Arial"/>
                <w:sz w:val="20"/>
                <w:szCs w:val="20"/>
              </w:rPr>
              <w:t>ies. Agenda items, presentation materials and meeting minutes will be used to document the following processes</w:t>
            </w:r>
            <w:r>
              <w:rPr>
                <w:rFonts w:ascii="Arial" w:eastAsia="Times New Roman" w:hAnsi="Arial" w:cs="Arial"/>
                <w:sz w:val="20"/>
                <w:szCs w:val="20"/>
              </w:rPr>
              <w:t>.</w:t>
            </w:r>
          </w:p>
        </w:tc>
      </w:tr>
    </w:tbl>
    <w:p w:rsidR="00000000" w:rsidRDefault="00F04A0F">
      <w:pPr>
        <w:divId w:val="209790226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F04A0F">
      <w:pPr>
        <w:spacing w:after="240"/>
        <w:divId w:val="170794284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F04A0F">
      <w:pPr>
        <w:divId w:val="17079428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w:t>
      </w:r>
      <w:r>
        <w:rPr>
          <w:rFonts w:ascii="Arial" w:eastAsia="Times New Roman" w:hAnsi="Arial" w:cs="Arial"/>
          <w:sz w:val="20"/>
          <w:szCs w:val="20"/>
        </w:rPr>
        <w:t>t programs and activities that teach parents how to help their children at home, to the extent feasible and appropriate, including but not limited to, other federal programs such as: Head Start, Early Reading First, Even Start, Home Instruction Programs fo</w:t>
      </w:r>
      <w:r>
        <w:rPr>
          <w:rFonts w:ascii="Arial" w:eastAsia="Times New Roman" w:hAnsi="Arial" w:cs="Arial"/>
          <w:sz w:val="20"/>
          <w:szCs w:val="20"/>
        </w:rPr>
        <w:t>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70"/>
        <w:gridCol w:w="7499"/>
      </w:tblGrid>
      <w:tr w:rsidR="00000000">
        <w:trPr>
          <w:divId w:val="3407418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40741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Parents as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 xml:space="preserve">Parkwood Heights will also help our parents by </w:t>
            </w:r>
            <w:r>
              <w:rPr>
                <w:rFonts w:ascii="Arial" w:eastAsia="Times New Roman" w:hAnsi="Arial" w:cs="Arial"/>
                <w:sz w:val="20"/>
                <w:szCs w:val="20"/>
              </w:rPr>
              <w:t>introducing them to the Parents as Teachers program. Parent as Teachers is an early childhood family support and parent education program</w:t>
            </w:r>
            <w:r>
              <w:rPr>
                <w:rFonts w:ascii="Arial" w:eastAsia="Times New Roman" w:hAnsi="Arial" w:cs="Arial"/>
                <w:sz w:val="20"/>
                <w:szCs w:val="20"/>
              </w:rPr>
              <w:t>.</w:t>
            </w:r>
          </w:p>
        </w:tc>
      </w:tr>
      <w:tr w:rsidR="00000000">
        <w:trPr>
          <w:divId w:val="340741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Parents will also recieve specific information related IDEA. ( Bullying/ keeping Students with Disabilities S</w:t>
            </w:r>
            <w:r>
              <w:rPr>
                <w:rFonts w:ascii="Arial" w:eastAsia="Times New Roman" w:hAnsi="Arial" w:cs="Arial"/>
                <w:sz w:val="20"/>
                <w:szCs w:val="20"/>
              </w:rPr>
              <w:t>afe from Bullying.</w:t>
            </w:r>
            <w:r>
              <w:rPr>
                <w:rFonts w:ascii="Arial" w:eastAsia="Times New Roman" w:hAnsi="Arial" w:cs="Arial"/>
                <w:sz w:val="20"/>
                <w:szCs w:val="20"/>
              </w:rPr>
              <w:t>)</w:t>
            </w:r>
          </w:p>
        </w:tc>
      </w:tr>
    </w:tbl>
    <w:p w:rsidR="00000000" w:rsidRDefault="00F04A0F">
      <w:pPr>
        <w:divId w:val="139304581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F04A0F">
      <w:pPr>
        <w:spacing w:after="240"/>
        <w:divId w:val="196256639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F04A0F">
      <w:pPr>
        <w:divId w:val="19625663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72"/>
        <w:gridCol w:w="2132"/>
        <w:gridCol w:w="934"/>
        <w:gridCol w:w="2930"/>
      </w:tblGrid>
      <w:tr w:rsidR="00000000">
        <w:trPr>
          <w:divId w:val="552786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5278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Develop agenda, handouts and or presentation of materials, survey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Principal Pric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Sign in sheets, copy of agend</w:t>
            </w:r>
            <w:r>
              <w:rPr>
                <w:rFonts w:ascii="Arial" w:eastAsia="Times New Roman" w:hAnsi="Arial" w:cs="Arial"/>
                <w:sz w:val="20"/>
                <w:szCs w:val="20"/>
              </w:rPr>
              <w:t>a</w:t>
            </w:r>
          </w:p>
        </w:tc>
      </w:tr>
      <w:tr w:rsidR="00000000">
        <w:trPr>
          <w:divId w:val="55278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Develop and</w:t>
            </w:r>
            <w:r>
              <w:rPr>
                <w:rFonts w:ascii="Arial" w:eastAsia="Times New Roman" w:hAnsi="Arial" w:cs="Arial"/>
                <w:sz w:val="20"/>
                <w:szCs w:val="20"/>
              </w:rPr>
              <w:t xml:space="preserve">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Principal Pric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Flyers sent home to students, information placed on website/marque</w:t>
            </w:r>
            <w:r>
              <w:rPr>
                <w:rFonts w:ascii="Arial" w:eastAsia="Times New Roman" w:hAnsi="Arial" w:cs="Arial"/>
                <w:sz w:val="20"/>
                <w:szCs w:val="20"/>
              </w:rPr>
              <w:t>e</w:t>
            </w:r>
          </w:p>
        </w:tc>
      </w:tr>
      <w:tr w:rsidR="00000000">
        <w:trPr>
          <w:divId w:val="55278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Publicize/ Advertise event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Principal Pric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Copy of flye</w:t>
            </w:r>
            <w:r>
              <w:rPr>
                <w:rFonts w:ascii="Arial" w:eastAsia="Times New Roman" w:hAnsi="Arial" w:cs="Arial"/>
                <w:sz w:val="20"/>
                <w:szCs w:val="20"/>
              </w:rPr>
              <w:t>r</w:t>
            </w:r>
          </w:p>
        </w:tc>
      </w:tr>
      <w:tr w:rsidR="00000000">
        <w:trPr>
          <w:divId w:val="55278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Assistant Principal Heybruc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 xml:space="preserve">August </w:t>
            </w:r>
            <w:r>
              <w:rPr>
                <w:rFonts w:ascii="Arial" w:eastAsia="Times New Roman" w:hAnsi="Arial" w:cs="Arial"/>
                <w:sz w:val="20"/>
                <w:szCs w:val="20"/>
              </w:rPr>
              <w:t>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Sign in sheets for meeting</w:t>
            </w:r>
            <w:r>
              <w:rPr>
                <w:rFonts w:ascii="Arial" w:eastAsia="Times New Roman" w:hAnsi="Arial" w:cs="Arial"/>
                <w:sz w:val="20"/>
                <w:szCs w:val="20"/>
              </w:rPr>
              <w:t>s</w:t>
            </w:r>
          </w:p>
        </w:tc>
      </w:tr>
      <w:tr w:rsidR="00000000">
        <w:trPr>
          <w:divId w:val="55278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Principal Price and Assistant Principal Heybruc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End of the year review to develop plan for 2013- 201</w:t>
            </w:r>
            <w:r>
              <w:rPr>
                <w:rFonts w:ascii="Arial" w:eastAsia="Times New Roman" w:hAnsi="Arial" w:cs="Arial"/>
                <w:sz w:val="20"/>
                <w:szCs w:val="20"/>
              </w:rPr>
              <w:t>4</w:t>
            </w:r>
          </w:p>
        </w:tc>
      </w:tr>
    </w:tbl>
    <w:p w:rsidR="00000000" w:rsidRDefault="00F04A0F">
      <w:pPr>
        <w:divId w:val="127312613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F04A0F">
      <w:pPr>
        <w:spacing w:after="240"/>
        <w:divId w:val="58642711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F04A0F">
      <w:pPr>
        <w:divId w:val="586427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690668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04A0F">
            <w:pPr>
              <w:divId w:val="87531433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are offered the opportunity to meet with child's teacher either in the morning before school (7:50 - 8:20) or in the afternoon after school (3:10 - 3:30) or possibly during their planning time. In special circumstances arrangements </w:t>
            </w:r>
            <w:r>
              <w:rPr>
                <w:rFonts w:ascii="Arial" w:eastAsia="Times New Roman" w:hAnsi="Arial" w:cs="Arial"/>
                <w:sz w:val="20"/>
                <w:szCs w:val="20"/>
              </w:rPr>
              <w:t>can be made to cover a teacher's class in order to ensure that a parent has access to the teacher for meaningful collaboration about their child's education. Parents also have the opportunity to observe their child in the classroom environment by making ar</w:t>
            </w:r>
            <w:r>
              <w:rPr>
                <w:rFonts w:ascii="Arial" w:eastAsia="Times New Roman" w:hAnsi="Arial" w:cs="Arial"/>
                <w:sz w:val="20"/>
                <w:szCs w:val="20"/>
              </w:rPr>
              <w:t>rangements ahead of time with the teacher through the Principal or Assistant Principal. Additionally, PTA and SAC meetings are scheduled immediately after school to facilitate parental involvement. We will also have some PTA meetings and parent workshops o</w:t>
            </w:r>
            <w:r>
              <w:rPr>
                <w:rFonts w:ascii="Arial" w:eastAsia="Times New Roman" w:hAnsi="Arial" w:cs="Arial"/>
                <w:sz w:val="20"/>
                <w:szCs w:val="20"/>
              </w:rPr>
              <w:t>n the same night so that we can alleviate parents from having to come to two different meetings. Transportation and child-care will be provided for select events and/or meetings. We will also hold a Volunteer training along with continental breakfast for p</w:t>
            </w:r>
            <w:r>
              <w:rPr>
                <w:rFonts w:ascii="Arial" w:eastAsia="Times New Roman" w:hAnsi="Arial" w:cs="Arial"/>
                <w:sz w:val="20"/>
                <w:szCs w:val="20"/>
              </w:rPr>
              <w:t>arents interested in volunteering. In addition Parkwood Heights will offer alternate times for Parent Workshops including meetings toward the end of the school day(2:30 pm) so that can participate and then pick up their child at dismissal time. Thus elimin</w:t>
            </w:r>
            <w:r>
              <w:rPr>
                <w:rFonts w:ascii="Arial" w:eastAsia="Times New Roman" w:hAnsi="Arial" w:cs="Arial"/>
                <w:sz w:val="20"/>
                <w:szCs w:val="20"/>
              </w:rPr>
              <w:t>ating the need for student coverage and allowing us to have the parents' undivided attention</w:t>
            </w:r>
            <w:r>
              <w:rPr>
                <w:rFonts w:ascii="Arial" w:eastAsia="Times New Roman" w:hAnsi="Arial" w:cs="Arial"/>
                <w:sz w:val="20"/>
                <w:szCs w:val="20"/>
              </w:rPr>
              <w:t>.</w:t>
            </w:r>
          </w:p>
        </w:tc>
      </w:tr>
    </w:tbl>
    <w:p w:rsidR="00000000" w:rsidRDefault="00F04A0F">
      <w:pPr>
        <w:divId w:val="203823908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F04A0F">
      <w:pPr>
        <w:spacing w:after="240"/>
        <w:divId w:val="10754731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F04A0F">
      <w:pPr>
        <w:divId w:val="1075473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795"/>
        <w:gridCol w:w="1638"/>
        <w:gridCol w:w="3000"/>
        <w:gridCol w:w="879"/>
        <w:gridCol w:w="1456"/>
      </w:tblGrid>
      <w:tr w:rsidR="00000000">
        <w:trPr>
          <w:divId w:val="8754334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75433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Volunteer Breakfast and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Principal Price, Assistant Principal Heybruc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Provide parents information about Parent Involvement and what it means for them and how</w:t>
            </w:r>
            <w:r>
              <w:rPr>
                <w:rFonts w:ascii="Arial" w:eastAsia="Times New Roman" w:hAnsi="Arial" w:cs="Arial"/>
                <w:sz w:val="20"/>
                <w:szCs w:val="20"/>
              </w:rPr>
              <w:t xml:space="preserve"> we are going to provide various services to help them and their family with wellness and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October 20,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75433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 xml:space="preserve">Progress Monitoring Individual conferences/ to show parents how their child is progressing in the five areas </w:t>
            </w:r>
            <w:r>
              <w:rPr>
                <w:rFonts w:ascii="Arial" w:eastAsia="Times New Roman" w:hAnsi="Arial" w:cs="Arial"/>
                <w:sz w:val="20"/>
                <w:szCs w:val="20"/>
              </w:rPr>
              <w:t>of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Norton, Underwood, Bates, Boyd, Burch, Smith, Costello, Pevy Simmons, Gentzkow, Norton, Peterson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Provide information to increase parents understanding of grade level expectations and how they can help their children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Sept. 12-Jun 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Conference log</w:t>
            </w:r>
            <w:r>
              <w:rPr>
                <w:rFonts w:ascii="Arial" w:eastAsia="Times New Roman" w:hAnsi="Arial" w:cs="Arial"/>
                <w:sz w:val="20"/>
                <w:szCs w:val="20"/>
              </w:rPr>
              <w:t>s</w:t>
            </w:r>
          </w:p>
        </w:tc>
      </w:tr>
      <w:tr w:rsidR="00000000">
        <w:trPr>
          <w:divId w:val="875433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Read Across America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Amy Clark,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Students, especially boys, need to see men reading. Male role models are few and far between in the reading world. Boys are typically 1 to 1-1/2 years behind girls developm</w:t>
            </w:r>
            <w:r>
              <w:rPr>
                <w:rFonts w:ascii="Arial" w:eastAsia="Times New Roman" w:hAnsi="Arial" w:cs="Arial"/>
                <w:sz w:val="20"/>
                <w:szCs w:val="20"/>
              </w:rPr>
              <w:t>entally in reading by middle school. By high school it can be as much as three years behind. Boys who do not read claim that they see reading as a “girly” activity. Why? Because most teachers and parents who read to or with kids are women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Nov. 18,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Si</w:t>
            </w:r>
            <w:r>
              <w:rPr>
                <w:rFonts w:ascii="Arial" w:eastAsia="Times New Roman" w:hAnsi="Arial" w:cs="Arial"/>
                <w:sz w:val="20"/>
                <w:szCs w:val="20"/>
              </w:rPr>
              <w:t>gn-in Sheet</w:t>
            </w:r>
            <w:r>
              <w:rPr>
                <w:rFonts w:ascii="Arial" w:eastAsia="Times New Roman" w:hAnsi="Arial" w:cs="Arial"/>
                <w:sz w:val="20"/>
                <w:szCs w:val="20"/>
              </w:rPr>
              <w:t>s</w:t>
            </w:r>
          </w:p>
        </w:tc>
      </w:tr>
      <w:tr w:rsidR="00000000">
        <w:trPr>
          <w:divId w:val="875433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Parkwood Heights Elementary Math Olympic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Raliegh Burne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Parents will be able to understand the importance of have a toolkit of strategies to solve mathematical problems. When students are provided an environment to develop a plethora of st</w:t>
            </w:r>
            <w:r>
              <w:rPr>
                <w:rFonts w:ascii="Arial" w:eastAsia="Times New Roman" w:hAnsi="Arial" w:cs="Arial"/>
                <w:sz w:val="20"/>
                <w:szCs w:val="20"/>
              </w:rPr>
              <w:t>rategies it will increase the student’s ability to answer higher order questions in mathematics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Dec.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75433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FSA math Night/ unpacking the benchmarks in parent friendly 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Raleigh Burne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Help parents understand what students need t</w:t>
            </w:r>
            <w:r>
              <w:rPr>
                <w:rFonts w:ascii="Arial" w:eastAsia="Times New Roman" w:hAnsi="Arial" w:cs="Arial"/>
                <w:sz w:val="20"/>
                <w:szCs w:val="20"/>
              </w:rPr>
              <w:t>o know for the state assessmen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Jan.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FCAT 2.0 result</w:t>
            </w:r>
            <w:r>
              <w:rPr>
                <w:rFonts w:ascii="Arial" w:eastAsia="Times New Roman" w:hAnsi="Arial" w:cs="Arial"/>
                <w:sz w:val="20"/>
                <w:szCs w:val="20"/>
              </w:rPr>
              <w:t>s</w:t>
            </w:r>
          </w:p>
        </w:tc>
      </w:tr>
      <w:tr w:rsidR="00000000">
        <w:trPr>
          <w:divId w:val="875433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Dudes Do Read parents or family memberrs to read and discuss books with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Amy Clar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Many people in the United States, particularly students, parents and teachers, join forces on Read across America Day. This nationwide observance coincides with the birthday of Dr Seuss, who is known for writing children’s books.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Nov.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75433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Academic Conferences ( face-face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Principal Price, Assistant Principal Heybruc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provide parents with ongoing data and where their child weaknesses and strengths are in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Sept. 13- Jun.1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Review of assessment dat</w:t>
            </w:r>
            <w:r>
              <w:rPr>
                <w:rFonts w:ascii="Arial" w:eastAsia="Times New Roman" w:hAnsi="Arial" w:cs="Arial"/>
                <w:sz w:val="20"/>
                <w:szCs w:val="20"/>
              </w:rPr>
              <w:t>a</w:t>
            </w:r>
          </w:p>
        </w:tc>
      </w:tr>
      <w:tr w:rsidR="00000000">
        <w:trPr>
          <w:divId w:val="875433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Annual Meeting/ Informational m</w:t>
            </w:r>
            <w:r>
              <w:rPr>
                <w:rFonts w:ascii="Arial" w:eastAsia="Times New Roman" w:hAnsi="Arial" w:cs="Arial"/>
                <w:sz w:val="20"/>
                <w:szCs w:val="20"/>
              </w:rPr>
              <w:t>eeting that will guide parents for the rest of the school year on the activities planned to enhance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Assistant Principal Wood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Provide information about volunteering in the classroom and common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Oct.201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Powerpoint, sign in sheets,</w:t>
            </w:r>
            <w:r>
              <w:rPr>
                <w:rFonts w:ascii="Arial" w:eastAsia="Times New Roman" w:hAnsi="Arial" w:cs="Arial"/>
                <w:sz w:val="20"/>
                <w:szCs w:val="20"/>
              </w:rPr>
              <w:t xml:space="preserve"> Volunteer Liaiso</w:t>
            </w:r>
            <w:r>
              <w:rPr>
                <w:rFonts w:ascii="Arial" w:eastAsia="Times New Roman" w:hAnsi="Arial" w:cs="Arial"/>
                <w:sz w:val="20"/>
                <w:szCs w:val="20"/>
              </w:rPr>
              <w:t>n</w:t>
            </w:r>
          </w:p>
        </w:tc>
      </w:tr>
    </w:tbl>
    <w:p w:rsidR="00000000" w:rsidRDefault="00F04A0F">
      <w:pPr>
        <w:divId w:val="147745535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F04A0F">
      <w:pPr>
        <w:spacing w:after="240"/>
        <w:divId w:val="33588347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F04A0F">
      <w:pPr>
        <w:divId w:val="3358834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w:t>
      </w:r>
      <w:r>
        <w:rPr>
          <w:rFonts w:ascii="Arial" w:eastAsia="Times New Roman" w:hAnsi="Arial" w:cs="Arial"/>
          <w:sz w:val="20"/>
          <w:szCs w:val="20"/>
        </w:rPr>
        <w:t>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00"/>
        <w:gridCol w:w="1437"/>
        <w:gridCol w:w="2367"/>
        <w:gridCol w:w="871"/>
        <w:gridCol w:w="1994"/>
      </w:tblGrid>
      <w:tr w:rsidR="00000000">
        <w:trPr>
          <w:divId w:val="17851501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85150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Customer Service is not just a Departmen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Principal Pric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How to deal with parents in way that empowers the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Oct.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Agenda a</w:t>
            </w:r>
            <w:r>
              <w:rPr>
                <w:rFonts w:ascii="Arial" w:eastAsia="Times New Roman" w:hAnsi="Arial" w:cs="Arial"/>
                <w:sz w:val="20"/>
                <w:szCs w:val="20"/>
              </w:rPr>
              <w:t>nd powerpoin</w:t>
            </w:r>
            <w:r>
              <w:rPr>
                <w:rFonts w:ascii="Arial" w:eastAsia="Times New Roman" w:hAnsi="Arial" w:cs="Arial"/>
                <w:sz w:val="20"/>
                <w:szCs w:val="20"/>
              </w:rPr>
              <w:t>t</w:t>
            </w:r>
          </w:p>
        </w:tc>
      </w:tr>
      <w:tr w:rsidR="00000000">
        <w:trPr>
          <w:divId w:val="1785150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Volunteering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Asst. Principal Wood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improve the ability to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Oct.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Agenda, handouts and evaluations form</w:t>
            </w:r>
            <w:r>
              <w:rPr>
                <w:rFonts w:ascii="Arial" w:eastAsia="Times New Roman" w:hAnsi="Arial" w:cs="Arial"/>
                <w:sz w:val="20"/>
                <w:szCs w:val="20"/>
              </w:rPr>
              <w:t>s</w:t>
            </w:r>
          </w:p>
        </w:tc>
      </w:tr>
      <w:tr w:rsidR="00000000">
        <w:trPr>
          <w:divId w:val="1785150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Linda Goerlic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improve the ability to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Nov.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Agenda, handouts and evaluations form</w:t>
            </w:r>
            <w:r>
              <w:rPr>
                <w:rFonts w:ascii="Arial" w:eastAsia="Times New Roman" w:hAnsi="Arial" w:cs="Arial"/>
                <w:sz w:val="20"/>
                <w:szCs w:val="20"/>
              </w:rPr>
              <w:t>s</w:t>
            </w:r>
          </w:p>
        </w:tc>
      </w:tr>
    </w:tbl>
    <w:p w:rsidR="00000000" w:rsidRDefault="00F04A0F">
      <w:pPr>
        <w:divId w:val="161416609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F04A0F">
      <w:pPr>
        <w:spacing w:after="240"/>
        <w:divId w:val="141369542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F04A0F">
      <w:pPr>
        <w:divId w:val="14136954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w:t>
      </w:r>
      <w:r>
        <w:rPr>
          <w:rFonts w:ascii="Arial" w:eastAsia="Times New Roman" w:hAnsi="Arial" w:cs="Arial"/>
          <w:sz w:val="20"/>
          <w:szCs w:val="20"/>
        </w:rPr>
        <w:t xml:space="preserve">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535599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04A0F">
            <w:pPr>
              <w:divId w:val="178037366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Parkwood Heights Elementary will encourage parents to visit our resource center via School Messenger and verbal contact with </w:t>
            </w:r>
            <w:r>
              <w:rPr>
                <w:rFonts w:ascii="Arial" w:eastAsia="Times New Roman" w:hAnsi="Arial" w:cs="Arial"/>
                <w:sz w:val="20"/>
                <w:szCs w:val="20"/>
              </w:rPr>
              <w:t>staff. The center will be available any time school is in session and up to one hour after school. The center will be located near the main office so that parents can readily see what is available and inquire about usage.</w:t>
            </w:r>
            <w:r>
              <w:rPr>
                <w:rFonts w:ascii="Arial" w:eastAsia="Times New Roman" w:hAnsi="Arial" w:cs="Arial"/>
                <w:sz w:val="20"/>
                <w:szCs w:val="20"/>
              </w:rPr>
              <w:br/>
            </w:r>
            <w:r>
              <w:rPr>
                <w:rFonts w:ascii="Arial" w:eastAsia="Times New Roman" w:hAnsi="Arial" w:cs="Arial"/>
                <w:sz w:val="20"/>
                <w:szCs w:val="20"/>
              </w:rPr>
              <w:br/>
              <w:t>We will use the Parent Resource a</w:t>
            </w:r>
            <w:r>
              <w:rPr>
                <w:rFonts w:ascii="Arial" w:eastAsia="Times New Roman" w:hAnsi="Arial" w:cs="Arial"/>
                <w:sz w:val="20"/>
                <w:szCs w:val="20"/>
              </w:rPr>
              <w:t>ttendance to determine success. The Parent will have access to computers in the Parent Resource Center. By doing so, parents will be able to utilize other materials when coming to apply for jobs or accessing Parent Portal. We will use the Parent Resource a</w:t>
            </w:r>
            <w:r>
              <w:rPr>
                <w:rFonts w:ascii="Arial" w:eastAsia="Times New Roman" w:hAnsi="Arial" w:cs="Arial"/>
                <w:sz w:val="20"/>
                <w:szCs w:val="20"/>
              </w:rPr>
              <w:t>ttendance to determine success. The Parent will have access to computers in the Parent Resource Center. Parent sign in notebook will determine success.</w:t>
            </w:r>
            <w:r>
              <w:rPr>
                <w:rFonts w:ascii="Arial" w:eastAsia="Times New Roman" w:hAnsi="Arial" w:cs="Arial"/>
                <w:sz w:val="20"/>
                <w:szCs w:val="20"/>
              </w:rPr>
              <w:br/>
            </w:r>
            <w:r>
              <w:rPr>
                <w:rFonts w:ascii="Arial" w:eastAsia="Times New Roman" w:hAnsi="Arial" w:cs="Arial"/>
                <w:sz w:val="20"/>
                <w:szCs w:val="20"/>
              </w:rPr>
              <w:br/>
            </w:r>
          </w:p>
        </w:tc>
      </w:tr>
    </w:tbl>
    <w:p w:rsidR="00000000" w:rsidRDefault="00F04A0F">
      <w:pPr>
        <w:divId w:val="173593084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F04A0F">
      <w:pPr>
        <w:spacing w:after="240"/>
        <w:divId w:val="110815894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F04A0F">
      <w:pPr>
        <w:divId w:val="11081589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F04A0F">
      <w:pPr>
        <w:numPr>
          <w:ilvl w:val="0"/>
          <w:numId w:val="2"/>
        </w:numPr>
        <w:spacing w:before="100" w:beforeAutospacing="1" w:after="100" w:afterAutospacing="1"/>
        <w:divId w:val="110815894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F04A0F">
      <w:pPr>
        <w:numPr>
          <w:ilvl w:val="0"/>
          <w:numId w:val="2"/>
        </w:numPr>
        <w:spacing w:before="100" w:beforeAutospacing="1" w:after="100" w:afterAutospacing="1"/>
        <w:divId w:val="110815894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F04A0F">
      <w:pPr>
        <w:numPr>
          <w:ilvl w:val="0"/>
          <w:numId w:val="2"/>
        </w:numPr>
        <w:spacing w:before="100" w:beforeAutospacing="1" w:after="100" w:afterAutospacing="1"/>
        <w:divId w:val="110815894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F04A0F">
      <w:pPr>
        <w:numPr>
          <w:ilvl w:val="0"/>
          <w:numId w:val="2"/>
        </w:numPr>
        <w:spacing w:before="100" w:beforeAutospacing="1" w:after="100" w:afterAutospacing="1"/>
        <w:divId w:val="1108158946"/>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48879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04A0F">
            <w:pPr>
              <w:divId w:val="5762802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Parkwood Heights Elementary uses Duval Reads and Duval Math as the approved curriculum for Duval County Public Schools. </w:t>
            </w:r>
            <w:r>
              <w:rPr>
                <w:rFonts w:ascii="Arial" w:eastAsia="Times New Roman" w:hAnsi="Arial" w:cs="Arial"/>
                <w:sz w:val="20"/>
                <w:szCs w:val="20"/>
              </w:rPr>
              <w:t>The curriculum aligns to the Common Core Standards and Florida Standards. Our students will take the Florida State Assessment in grades 3rd, 4th and 5th in the areas of Reading, Math and Science for 5th graders. Students are expected to score at least at a</w:t>
            </w:r>
            <w:r>
              <w:rPr>
                <w:rFonts w:ascii="Arial" w:eastAsia="Times New Roman" w:hAnsi="Arial" w:cs="Arial"/>
                <w:sz w:val="20"/>
                <w:szCs w:val="20"/>
              </w:rPr>
              <w:t xml:space="preserve"> level 3 which would identify them as being on grade level.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can request a meeting with the Principal, Assistant Principal, or Guidance Counselor at anytime throughout the school year. Parent training sessions are planned throughout the school y</w:t>
            </w:r>
            <w:r>
              <w:rPr>
                <w:rFonts w:ascii="Arial" w:eastAsia="Times New Roman" w:hAnsi="Arial" w:cs="Arial"/>
                <w:sz w:val="20"/>
                <w:szCs w:val="20"/>
              </w:rPr>
              <w:t>ear to assist parents in understanding and helping with their child's education in all content areas. We will have additional training in our new parent resource center. We will also provide training on transitioning from elementary to middle school for ou</w:t>
            </w:r>
            <w:r>
              <w:rPr>
                <w:rFonts w:ascii="Arial" w:eastAsia="Times New Roman" w:hAnsi="Arial" w:cs="Arial"/>
                <w:sz w:val="20"/>
                <w:szCs w:val="20"/>
              </w:rPr>
              <w:t>r fifth grades. Teachers will use sign-in sheets to maintain documentation (copy given to assistant principal) on the dissemination of information, distribution methods and timelines. Teacher-parent conferences, labels in student agendas, information adver</w:t>
            </w:r>
            <w:r>
              <w:rPr>
                <w:rFonts w:ascii="Arial" w:eastAsia="Times New Roman" w:hAnsi="Arial" w:cs="Arial"/>
                <w:sz w:val="20"/>
                <w:szCs w:val="20"/>
              </w:rPr>
              <w:t>tised on the school's marquee, email when applicable, teacher phone calls to parents, School Messenger, flyers, and the FCAT Parent Nights. The school will notify parents of most events in the weekly School Messenger calls that come at the beginning of eve</w:t>
            </w:r>
            <w:r>
              <w:rPr>
                <w:rFonts w:ascii="Arial" w:eastAsia="Times New Roman" w:hAnsi="Arial" w:cs="Arial"/>
                <w:sz w:val="20"/>
                <w:szCs w:val="20"/>
              </w:rPr>
              <w:t>ry week. Events, workshops and/or trainings will be placed on the marquee two to one week prior to the activities. School Messenger will be conducted one day prior to events/activities to remind parents. We will also send home flyers for most activities/ev</w:t>
            </w:r>
            <w:r>
              <w:rPr>
                <w:rFonts w:ascii="Arial" w:eastAsia="Times New Roman" w:hAnsi="Arial" w:cs="Arial"/>
                <w:sz w:val="20"/>
                <w:szCs w:val="20"/>
              </w:rPr>
              <w:t>ents. Copies of all newsletters and flyers will be placed in the Title I audit box as evidence</w:t>
            </w:r>
            <w:r>
              <w:rPr>
                <w:rFonts w:ascii="Arial" w:eastAsia="Times New Roman" w:hAnsi="Arial" w:cs="Arial"/>
                <w:sz w:val="20"/>
                <w:szCs w:val="20"/>
              </w:rPr>
              <w:t>.</w:t>
            </w:r>
          </w:p>
        </w:tc>
      </w:tr>
    </w:tbl>
    <w:p w:rsidR="00000000" w:rsidRDefault="00F04A0F">
      <w:pPr>
        <w:divId w:val="46354786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F04A0F">
      <w:pPr>
        <w:spacing w:after="240"/>
        <w:divId w:val="59336903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F04A0F">
      <w:pPr>
        <w:divId w:val="5933690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w:t>
      </w:r>
      <w:r>
        <w:rPr>
          <w:rFonts w:ascii="Arial" w:eastAsia="Times New Roman" w:hAnsi="Arial" w:cs="Arial"/>
          <w:sz w:val="20"/>
          <w:szCs w:val="20"/>
        </w:rPr>
        <w:t>ties for all parents (including parents with limited English proficiency, disabilities, and migratory children). Include how the school plans to share information related to school and parent programs, meetings, school reports, and other activities in an u</w:t>
      </w:r>
      <w:r>
        <w:rPr>
          <w:rFonts w:ascii="Arial" w:eastAsia="Times New Roman" w:hAnsi="Arial" w:cs="Arial"/>
          <w:sz w:val="20"/>
          <w:szCs w:val="20"/>
        </w:rPr>
        <w:t>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661382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04A0F">
            <w:pPr>
              <w:divId w:val="19278854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conduct a home language survey and use that data to tell us what languages are being used as the</w:t>
            </w:r>
            <w:r>
              <w:rPr>
                <w:rFonts w:ascii="Arial" w:eastAsia="Times New Roman" w:hAnsi="Arial" w:cs="Arial"/>
                <w:sz w:val="20"/>
                <w:szCs w:val="20"/>
              </w:rPr>
              <w:t xml:space="preserve"> primary language in our students' home. Upon request, we will offer to translate all material sent home through transact; a website that translates all material into the native language. The specific languages in which information will be provided are Spa</w:t>
            </w:r>
            <w:r>
              <w:rPr>
                <w:rFonts w:ascii="Arial" w:eastAsia="Times New Roman" w:hAnsi="Arial" w:cs="Arial"/>
                <w:sz w:val="20"/>
                <w:szCs w:val="20"/>
              </w:rPr>
              <w:t>nish and French. Dissemination of information will be provided at monthly meetings, trainings and workshops. The school will ask parents who have disabilities if they are interested in participating in activities at the school so that we may provide accomm</w:t>
            </w:r>
            <w:r>
              <w:rPr>
                <w:rFonts w:ascii="Arial" w:eastAsia="Times New Roman" w:hAnsi="Arial" w:cs="Arial"/>
                <w:sz w:val="20"/>
                <w:szCs w:val="20"/>
              </w:rPr>
              <w:t>odations where available.</w:t>
            </w:r>
            <w:r>
              <w:rPr>
                <w:rFonts w:ascii="Arial" w:eastAsia="Times New Roman" w:hAnsi="Arial" w:cs="Arial"/>
                <w:sz w:val="20"/>
                <w:szCs w:val="20"/>
              </w:rPr>
              <w:t xml:space="preserve"> </w:t>
            </w:r>
          </w:p>
        </w:tc>
      </w:tr>
    </w:tbl>
    <w:p w:rsidR="00000000" w:rsidRDefault="00F04A0F">
      <w:pPr>
        <w:divId w:val="116012391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F04A0F">
      <w:pPr>
        <w:spacing w:after="240"/>
        <w:divId w:val="8496057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F04A0F">
      <w:pPr>
        <w:divId w:val="849605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w:t>
      </w:r>
      <w:r>
        <w:rPr>
          <w:rFonts w:ascii="Arial" w:eastAsia="Times New Roman" w:hAnsi="Arial" w:cs="Arial"/>
          <w:sz w:val="20"/>
          <w:szCs w:val="20"/>
        </w:rPr>
        <w:t>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F04A0F">
      <w:pPr>
        <w:divId w:val="211874420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F04A0F">
      <w:pPr>
        <w:divId w:val="211874420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F04A0F">
      <w:pPr>
        <w:divId w:val="2118744202"/>
        <w:rPr>
          <w:rFonts w:ascii="Arial" w:eastAsia="Times New Roman" w:hAnsi="Arial" w:cs="Arial"/>
          <w:sz w:val="20"/>
          <w:szCs w:val="20"/>
        </w:rPr>
      </w:pPr>
    </w:p>
    <w:p w:rsidR="00000000" w:rsidRDefault="00F04A0F">
      <w:pPr>
        <w:divId w:val="185337345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F04A0F">
      <w:pPr>
        <w:spacing w:after="240"/>
        <w:divId w:val="52949197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F04A0F">
      <w:pPr>
        <w:divId w:val="5294919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593703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04A0F">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F04A0F">
      <w:pPr>
        <w:divId w:val="85599514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F04A0F">
      <w:pPr>
        <w:spacing w:after="240"/>
        <w:divId w:val="16875806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F04A0F">
      <w:pPr>
        <w:divId w:val="1687580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338989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04A0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F04A0F">
      <w:pPr>
        <w:divId w:val="178291419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F04A0F">
      <w:pPr>
        <w:spacing w:after="240"/>
        <w:divId w:val="182158125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F04A0F">
      <w:pPr>
        <w:divId w:val="18215812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277068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04A0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F04A0F">
      <w:pPr>
        <w:divId w:val="69955207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F04A0F">
      <w:pPr>
        <w:pStyle w:val="Heading2"/>
        <w:pageBreakBefore/>
        <w:divId w:val="732390330"/>
        <w:rPr>
          <w:rFonts w:ascii="Arial" w:eastAsia="Times New Roman" w:hAnsi="Arial" w:cs="Arial"/>
        </w:rPr>
      </w:pPr>
      <w:r>
        <w:rPr>
          <w:rFonts w:ascii="Arial" w:eastAsia="Times New Roman" w:hAnsi="Arial" w:cs="Arial"/>
          <w:u w:val="single"/>
        </w:rPr>
        <w:t>Evaluation of the previous year's Parental Involvement Plan</w:t>
      </w:r>
    </w:p>
    <w:p w:rsidR="00000000" w:rsidRDefault="00F04A0F">
      <w:pPr>
        <w:spacing w:after="240"/>
        <w:divId w:val="200592993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F04A0F">
      <w:pPr>
        <w:divId w:val="20059299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w:t>
      </w:r>
      <w:r>
        <w:rPr>
          <w:rFonts w:ascii="Arial" w:eastAsia="Times New Roman" w:hAnsi="Arial" w:cs="Arial"/>
          <w:sz w:val="20"/>
          <w:szCs w:val="20"/>
        </w:rPr>
        <w:t>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18"/>
        <w:gridCol w:w="1558"/>
        <w:gridCol w:w="1814"/>
        <w:gridCol w:w="3279"/>
      </w:tblGrid>
      <w:tr w:rsidR="00000000">
        <w:trPr>
          <w:divId w:val="21069171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0691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Increased student acheivenment / informed parent</w:t>
            </w:r>
            <w:r>
              <w:rPr>
                <w:rFonts w:ascii="Arial" w:eastAsia="Times New Roman" w:hAnsi="Arial" w:cs="Arial"/>
                <w:sz w:val="20"/>
                <w:szCs w:val="20"/>
              </w:rPr>
              <w:t>s</w:t>
            </w:r>
          </w:p>
        </w:tc>
      </w:tr>
      <w:tr w:rsidR="00000000">
        <w:trPr>
          <w:divId w:val="210691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Academic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44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Increased student achievement/ informed parent</w:t>
            </w:r>
            <w:r>
              <w:rPr>
                <w:rFonts w:ascii="Arial" w:eastAsia="Times New Roman" w:hAnsi="Arial" w:cs="Arial"/>
                <w:sz w:val="20"/>
                <w:szCs w:val="20"/>
              </w:rPr>
              <w:t>s</w:t>
            </w:r>
          </w:p>
        </w:tc>
      </w:tr>
      <w:tr w:rsidR="00000000">
        <w:trPr>
          <w:divId w:val="210691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Real Men Rea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Modeled Reading</w:t>
            </w:r>
            <w:r>
              <w:rPr>
                <w:rFonts w:ascii="Arial" w:eastAsia="Times New Roman" w:hAnsi="Arial" w:cs="Arial"/>
                <w:sz w:val="20"/>
                <w:szCs w:val="20"/>
              </w:rPr>
              <w:t xml:space="preserve"> </w:t>
            </w:r>
          </w:p>
        </w:tc>
      </w:tr>
      <w:tr w:rsidR="00000000">
        <w:trPr>
          <w:divId w:val="210691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FSA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Increased knowledge of standards and assesment</w:t>
            </w:r>
            <w:r>
              <w:rPr>
                <w:rFonts w:ascii="Arial" w:eastAsia="Times New Roman" w:hAnsi="Arial" w:cs="Arial"/>
                <w:sz w:val="20"/>
                <w:szCs w:val="20"/>
              </w:rPr>
              <w:t>s</w:t>
            </w:r>
          </w:p>
        </w:tc>
      </w:tr>
      <w:tr w:rsidR="00000000">
        <w:trPr>
          <w:divId w:val="210691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Read Across America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Foster the love of Readin</w:t>
            </w:r>
            <w:r>
              <w:rPr>
                <w:rFonts w:ascii="Arial" w:eastAsia="Times New Roman" w:hAnsi="Arial" w:cs="Arial"/>
                <w:sz w:val="20"/>
                <w:szCs w:val="20"/>
              </w:rPr>
              <w:t>g</w:t>
            </w:r>
          </w:p>
        </w:tc>
      </w:tr>
    </w:tbl>
    <w:p w:rsidR="00000000" w:rsidRDefault="00F04A0F">
      <w:pPr>
        <w:divId w:val="97229704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F04A0F">
      <w:pPr>
        <w:spacing w:after="240"/>
        <w:divId w:val="65152216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F04A0F">
      <w:pPr>
        <w:divId w:val="651522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74"/>
        <w:gridCol w:w="1317"/>
        <w:gridCol w:w="1572"/>
        <w:gridCol w:w="3606"/>
      </w:tblGrid>
      <w:tr w:rsidR="00000000">
        <w:trPr>
          <w:divId w:val="10471470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047147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Information on how parents can help here at school. Increased student achievemen</w:t>
            </w:r>
            <w:r>
              <w:rPr>
                <w:rFonts w:ascii="Arial" w:eastAsia="Times New Roman" w:hAnsi="Arial" w:cs="Arial"/>
                <w:sz w:val="20"/>
                <w:szCs w:val="20"/>
              </w:rPr>
              <w:t>t</w:t>
            </w:r>
          </w:p>
        </w:tc>
      </w:tr>
      <w:tr w:rsidR="00000000">
        <w:trPr>
          <w:divId w:val="1047147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Improved staff ability to work with parents. Increasing student achievemen</w:t>
            </w:r>
            <w:r>
              <w:rPr>
                <w:rFonts w:ascii="Arial" w:eastAsia="Times New Roman" w:hAnsi="Arial" w:cs="Arial"/>
                <w:sz w:val="20"/>
                <w:szCs w:val="20"/>
              </w:rPr>
              <w:t>t</w:t>
            </w:r>
          </w:p>
        </w:tc>
      </w:tr>
    </w:tbl>
    <w:p w:rsidR="00000000" w:rsidRDefault="00F04A0F">
      <w:pPr>
        <w:divId w:val="161162351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F04A0F">
      <w:pPr>
        <w:spacing w:after="240"/>
        <w:divId w:val="163979681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F04A0F">
      <w:pPr>
        <w:divId w:val="16397968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00"/>
        <w:gridCol w:w="5469"/>
      </w:tblGrid>
      <w:tr w:rsidR="00000000">
        <w:trPr>
          <w:divId w:val="20630958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2063095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04A0F">
            <w:pPr>
              <w:rPr>
                <w:rFonts w:ascii="Arial" w:eastAsia="Times New Roman" w:hAnsi="Arial" w:cs="Arial"/>
                <w:sz w:val="20"/>
                <w:szCs w:val="20"/>
              </w:rPr>
            </w:pPr>
            <w:r>
              <w:rPr>
                <w:rFonts w:ascii="Arial" w:eastAsia="Times New Roman" w:hAnsi="Arial" w:cs="Arial"/>
                <w:sz w:val="20"/>
                <w:szCs w:val="20"/>
              </w:rPr>
              <w:t>The school will provide additional opportunities for parents at various times</w:t>
            </w:r>
            <w:r>
              <w:rPr>
                <w:rFonts w:ascii="Arial" w:eastAsia="Times New Roman" w:hAnsi="Arial" w:cs="Arial"/>
                <w:sz w:val="20"/>
                <w:szCs w:val="20"/>
              </w:rPr>
              <w:t>.</w:t>
            </w:r>
          </w:p>
        </w:tc>
      </w:tr>
    </w:tbl>
    <w:p w:rsidR="00000000" w:rsidRDefault="00F04A0F">
      <w:pPr>
        <w:divId w:val="92819512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F04A0F">
      <w:pPr>
        <w:spacing w:after="240"/>
        <w:divId w:val="45914993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F04A0F">
      <w:pPr>
        <w:divId w:val="4591499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w:t>
      </w:r>
      <w:r>
        <w:rPr>
          <w:rFonts w:ascii="Arial" w:eastAsia="Times New Roman" w:hAnsi="Arial" w:cs="Arial"/>
          <w:sz w:val="20"/>
          <w:szCs w:val="20"/>
        </w:rPr>
        <w:t>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5566976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04A0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04A0F" w:rsidRDefault="00F04A0F">
      <w:pPr>
        <w:divId w:val="114631606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F04A0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F6AF1"/>
    <w:multiLevelType w:val="multilevel"/>
    <w:tmpl w:val="00CC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57EA2"/>
    <w:multiLevelType w:val="multilevel"/>
    <w:tmpl w:val="B0F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91BDF"/>
    <w:rsid w:val="00091BDF"/>
    <w:rsid w:val="004C0730"/>
    <w:rsid w:val="00ED0A48"/>
    <w:rsid w:val="00F0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4B25F-742D-42D3-8C07-D05D1A3A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C0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3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763483">
      <w:marLeft w:val="0"/>
      <w:marRight w:val="0"/>
      <w:marTop w:val="0"/>
      <w:marBottom w:val="0"/>
      <w:divBdr>
        <w:top w:val="none" w:sz="0" w:space="0" w:color="auto"/>
        <w:left w:val="none" w:sz="0" w:space="0" w:color="auto"/>
        <w:bottom w:val="none" w:sz="0" w:space="0" w:color="auto"/>
        <w:right w:val="none" w:sz="0" w:space="0" w:color="auto"/>
      </w:divBdr>
      <w:divsChild>
        <w:div w:id="841436105">
          <w:marLeft w:val="0"/>
          <w:marRight w:val="0"/>
          <w:marTop w:val="0"/>
          <w:marBottom w:val="0"/>
          <w:divBdr>
            <w:top w:val="none" w:sz="0" w:space="0" w:color="auto"/>
            <w:left w:val="none" w:sz="0" w:space="0" w:color="auto"/>
            <w:bottom w:val="none" w:sz="0" w:space="0" w:color="auto"/>
            <w:right w:val="none" w:sz="0" w:space="0" w:color="auto"/>
          </w:divBdr>
          <w:divsChild>
            <w:div w:id="652952182">
              <w:marLeft w:val="0"/>
              <w:marRight w:val="0"/>
              <w:marTop w:val="0"/>
              <w:marBottom w:val="0"/>
              <w:divBdr>
                <w:top w:val="none" w:sz="0" w:space="0" w:color="auto"/>
                <w:left w:val="none" w:sz="0" w:space="0" w:color="auto"/>
                <w:bottom w:val="none" w:sz="0" w:space="0" w:color="auto"/>
                <w:right w:val="none" w:sz="0" w:space="0" w:color="auto"/>
              </w:divBdr>
            </w:div>
          </w:divsChild>
        </w:div>
        <w:div w:id="661472123">
          <w:marLeft w:val="0"/>
          <w:marRight w:val="0"/>
          <w:marTop w:val="0"/>
          <w:marBottom w:val="0"/>
          <w:divBdr>
            <w:top w:val="none" w:sz="0" w:space="0" w:color="auto"/>
            <w:left w:val="none" w:sz="0" w:space="0" w:color="auto"/>
            <w:bottom w:val="none" w:sz="0" w:space="0" w:color="auto"/>
            <w:right w:val="none" w:sz="0" w:space="0" w:color="auto"/>
          </w:divBdr>
          <w:divsChild>
            <w:div w:id="2032490988">
              <w:marLeft w:val="0"/>
              <w:marRight w:val="0"/>
              <w:marTop w:val="0"/>
              <w:marBottom w:val="0"/>
              <w:divBdr>
                <w:top w:val="none" w:sz="0" w:space="0" w:color="auto"/>
                <w:left w:val="none" w:sz="0" w:space="0" w:color="auto"/>
                <w:bottom w:val="none" w:sz="0" w:space="0" w:color="auto"/>
                <w:right w:val="none" w:sz="0" w:space="0" w:color="auto"/>
              </w:divBdr>
              <w:divsChild>
                <w:div w:id="1770200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359443">
              <w:marLeft w:val="0"/>
              <w:marRight w:val="0"/>
              <w:marTop w:val="0"/>
              <w:marBottom w:val="0"/>
              <w:divBdr>
                <w:top w:val="none" w:sz="0" w:space="0" w:color="auto"/>
                <w:left w:val="none" w:sz="0" w:space="0" w:color="auto"/>
                <w:bottom w:val="none" w:sz="0" w:space="0" w:color="auto"/>
                <w:right w:val="none" w:sz="0" w:space="0" w:color="auto"/>
              </w:divBdr>
            </w:div>
            <w:div w:id="1925450951">
              <w:marLeft w:val="0"/>
              <w:marRight w:val="0"/>
              <w:marTop w:val="0"/>
              <w:marBottom w:val="0"/>
              <w:divBdr>
                <w:top w:val="none" w:sz="0" w:space="0" w:color="auto"/>
                <w:left w:val="none" w:sz="0" w:space="0" w:color="auto"/>
                <w:bottom w:val="none" w:sz="0" w:space="0" w:color="auto"/>
                <w:right w:val="none" w:sz="0" w:space="0" w:color="auto"/>
              </w:divBdr>
              <w:divsChild>
                <w:div w:id="2055536733">
                  <w:marLeft w:val="0"/>
                  <w:marRight w:val="0"/>
                  <w:marTop w:val="0"/>
                  <w:marBottom w:val="0"/>
                  <w:divBdr>
                    <w:top w:val="none" w:sz="0" w:space="0" w:color="auto"/>
                    <w:left w:val="none" w:sz="0" w:space="0" w:color="auto"/>
                    <w:bottom w:val="none" w:sz="0" w:space="0" w:color="auto"/>
                    <w:right w:val="none" w:sz="0" w:space="0" w:color="auto"/>
                  </w:divBdr>
                  <w:divsChild>
                    <w:div w:id="2071265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902265">
                  <w:marLeft w:val="0"/>
                  <w:marRight w:val="0"/>
                  <w:marTop w:val="0"/>
                  <w:marBottom w:val="0"/>
                  <w:divBdr>
                    <w:top w:val="none" w:sz="0" w:space="0" w:color="auto"/>
                    <w:left w:val="none" w:sz="0" w:space="0" w:color="auto"/>
                    <w:bottom w:val="none" w:sz="0" w:space="0" w:color="auto"/>
                    <w:right w:val="none" w:sz="0" w:space="0" w:color="auto"/>
                  </w:divBdr>
                </w:div>
                <w:div w:id="1707942844">
                  <w:marLeft w:val="0"/>
                  <w:marRight w:val="0"/>
                  <w:marTop w:val="0"/>
                  <w:marBottom w:val="0"/>
                  <w:divBdr>
                    <w:top w:val="none" w:sz="0" w:space="0" w:color="auto"/>
                    <w:left w:val="none" w:sz="0" w:space="0" w:color="auto"/>
                    <w:bottom w:val="none" w:sz="0" w:space="0" w:color="auto"/>
                    <w:right w:val="none" w:sz="0" w:space="0" w:color="auto"/>
                  </w:divBdr>
                  <w:divsChild>
                    <w:div w:id="1393045818">
                      <w:marLeft w:val="0"/>
                      <w:marRight w:val="0"/>
                      <w:marTop w:val="0"/>
                      <w:marBottom w:val="0"/>
                      <w:divBdr>
                        <w:top w:val="none" w:sz="0" w:space="0" w:color="auto"/>
                        <w:left w:val="none" w:sz="0" w:space="0" w:color="auto"/>
                        <w:bottom w:val="none" w:sz="0" w:space="0" w:color="auto"/>
                        <w:right w:val="none" w:sz="0" w:space="0" w:color="auto"/>
                      </w:divBdr>
                      <w:divsChild>
                        <w:div w:id="340741835">
                          <w:marLeft w:val="0"/>
                          <w:marRight w:val="0"/>
                          <w:marTop w:val="0"/>
                          <w:marBottom w:val="0"/>
                          <w:divBdr>
                            <w:top w:val="none" w:sz="0" w:space="0" w:color="auto"/>
                            <w:left w:val="none" w:sz="0" w:space="0" w:color="auto"/>
                            <w:bottom w:val="none" w:sz="0" w:space="0" w:color="auto"/>
                            <w:right w:val="none" w:sz="0" w:space="0" w:color="auto"/>
                          </w:divBdr>
                        </w:div>
                      </w:divsChild>
                    </w:div>
                    <w:div w:id="1962566395">
                      <w:marLeft w:val="0"/>
                      <w:marRight w:val="0"/>
                      <w:marTop w:val="0"/>
                      <w:marBottom w:val="0"/>
                      <w:divBdr>
                        <w:top w:val="none" w:sz="0" w:space="0" w:color="auto"/>
                        <w:left w:val="none" w:sz="0" w:space="0" w:color="auto"/>
                        <w:bottom w:val="none" w:sz="0" w:space="0" w:color="auto"/>
                        <w:right w:val="none" w:sz="0" w:space="0" w:color="auto"/>
                      </w:divBdr>
                      <w:divsChild>
                        <w:div w:id="1273126133">
                          <w:marLeft w:val="0"/>
                          <w:marRight w:val="0"/>
                          <w:marTop w:val="0"/>
                          <w:marBottom w:val="0"/>
                          <w:divBdr>
                            <w:top w:val="none" w:sz="0" w:space="0" w:color="auto"/>
                            <w:left w:val="none" w:sz="0" w:space="0" w:color="auto"/>
                            <w:bottom w:val="none" w:sz="0" w:space="0" w:color="auto"/>
                            <w:right w:val="none" w:sz="0" w:space="0" w:color="auto"/>
                          </w:divBdr>
                          <w:divsChild>
                            <w:div w:id="55278679">
                              <w:marLeft w:val="0"/>
                              <w:marRight w:val="0"/>
                              <w:marTop w:val="0"/>
                              <w:marBottom w:val="0"/>
                              <w:divBdr>
                                <w:top w:val="none" w:sz="0" w:space="0" w:color="auto"/>
                                <w:left w:val="none" w:sz="0" w:space="0" w:color="auto"/>
                                <w:bottom w:val="none" w:sz="0" w:space="0" w:color="auto"/>
                                <w:right w:val="none" w:sz="0" w:space="0" w:color="auto"/>
                              </w:divBdr>
                            </w:div>
                          </w:divsChild>
                        </w:div>
                        <w:div w:id="586427111">
                          <w:marLeft w:val="0"/>
                          <w:marRight w:val="0"/>
                          <w:marTop w:val="0"/>
                          <w:marBottom w:val="0"/>
                          <w:divBdr>
                            <w:top w:val="none" w:sz="0" w:space="0" w:color="auto"/>
                            <w:left w:val="none" w:sz="0" w:space="0" w:color="auto"/>
                            <w:bottom w:val="none" w:sz="0" w:space="0" w:color="auto"/>
                            <w:right w:val="none" w:sz="0" w:space="0" w:color="auto"/>
                          </w:divBdr>
                          <w:divsChild>
                            <w:div w:id="1369066865">
                              <w:marLeft w:val="0"/>
                              <w:marRight w:val="0"/>
                              <w:marTop w:val="0"/>
                              <w:marBottom w:val="0"/>
                              <w:divBdr>
                                <w:top w:val="none" w:sz="0" w:space="0" w:color="auto"/>
                                <w:left w:val="none" w:sz="0" w:space="0" w:color="auto"/>
                                <w:bottom w:val="none" w:sz="0" w:space="0" w:color="auto"/>
                                <w:right w:val="none" w:sz="0" w:space="0" w:color="auto"/>
                              </w:divBdr>
                              <w:divsChild>
                                <w:div w:id="87531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239083">
                              <w:marLeft w:val="0"/>
                              <w:marRight w:val="0"/>
                              <w:marTop w:val="0"/>
                              <w:marBottom w:val="0"/>
                              <w:divBdr>
                                <w:top w:val="none" w:sz="0" w:space="0" w:color="auto"/>
                                <w:left w:val="none" w:sz="0" w:space="0" w:color="auto"/>
                                <w:bottom w:val="none" w:sz="0" w:space="0" w:color="auto"/>
                                <w:right w:val="none" w:sz="0" w:space="0" w:color="auto"/>
                              </w:divBdr>
                            </w:div>
                            <w:div w:id="107547313">
                              <w:marLeft w:val="0"/>
                              <w:marRight w:val="0"/>
                              <w:marTop w:val="0"/>
                              <w:marBottom w:val="0"/>
                              <w:divBdr>
                                <w:top w:val="none" w:sz="0" w:space="0" w:color="auto"/>
                                <w:left w:val="none" w:sz="0" w:space="0" w:color="auto"/>
                                <w:bottom w:val="none" w:sz="0" w:space="0" w:color="auto"/>
                                <w:right w:val="none" w:sz="0" w:space="0" w:color="auto"/>
                              </w:divBdr>
                              <w:divsChild>
                                <w:div w:id="1477455358">
                                  <w:marLeft w:val="0"/>
                                  <w:marRight w:val="0"/>
                                  <w:marTop w:val="0"/>
                                  <w:marBottom w:val="0"/>
                                  <w:divBdr>
                                    <w:top w:val="none" w:sz="0" w:space="0" w:color="auto"/>
                                    <w:left w:val="none" w:sz="0" w:space="0" w:color="auto"/>
                                    <w:bottom w:val="none" w:sz="0" w:space="0" w:color="auto"/>
                                    <w:right w:val="none" w:sz="0" w:space="0" w:color="auto"/>
                                  </w:divBdr>
                                  <w:divsChild>
                                    <w:div w:id="875433487">
                                      <w:marLeft w:val="0"/>
                                      <w:marRight w:val="0"/>
                                      <w:marTop w:val="0"/>
                                      <w:marBottom w:val="0"/>
                                      <w:divBdr>
                                        <w:top w:val="none" w:sz="0" w:space="0" w:color="auto"/>
                                        <w:left w:val="none" w:sz="0" w:space="0" w:color="auto"/>
                                        <w:bottom w:val="none" w:sz="0" w:space="0" w:color="auto"/>
                                        <w:right w:val="none" w:sz="0" w:space="0" w:color="auto"/>
                                      </w:divBdr>
                                    </w:div>
                                  </w:divsChild>
                                </w:div>
                                <w:div w:id="335883471">
                                  <w:marLeft w:val="0"/>
                                  <w:marRight w:val="0"/>
                                  <w:marTop w:val="0"/>
                                  <w:marBottom w:val="0"/>
                                  <w:divBdr>
                                    <w:top w:val="none" w:sz="0" w:space="0" w:color="auto"/>
                                    <w:left w:val="none" w:sz="0" w:space="0" w:color="auto"/>
                                    <w:bottom w:val="none" w:sz="0" w:space="0" w:color="auto"/>
                                    <w:right w:val="none" w:sz="0" w:space="0" w:color="auto"/>
                                  </w:divBdr>
                                  <w:divsChild>
                                    <w:div w:id="1614166099">
                                      <w:marLeft w:val="0"/>
                                      <w:marRight w:val="0"/>
                                      <w:marTop w:val="0"/>
                                      <w:marBottom w:val="0"/>
                                      <w:divBdr>
                                        <w:top w:val="none" w:sz="0" w:space="0" w:color="auto"/>
                                        <w:left w:val="none" w:sz="0" w:space="0" w:color="auto"/>
                                        <w:bottom w:val="none" w:sz="0" w:space="0" w:color="auto"/>
                                        <w:right w:val="none" w:sz="0" w:space="0" w:color="auto"/>
                                      </w:divBdr>
                                      <w:divsChild>
                                        <w:div w:id="1785150144">
                                          <w:marLeft w:val="0"/>
                                          <w:marRight w:val="0"/>
                                          <w:marTop w:val="0"/>
                                          <w:marBottom w:val="0"/>
                                          <w:divBdr>
                                            <w:top w:val="none" w:sz="0" w:space="0" w:color="auto"/>
                                            <w:left w:val="none" w:sz="0" w:space="0" w:color="auto"/>
                                            <w:bottom w:val="none" w:sz="0" w:space="0" w:color="auto"/>
                                            <w:right w:val="none" w:sz="0" w:space="0" w:color="auto"/>
                                          </w:divBdr>
                                        </w:div>
                                      </w:divsChild>
                                    </w:div>
                                    <w:div w:id="1413695427">
                                      <w:marLeft w:val="0"/>
                                      <w:marRight w:val="0"/>
                                      <w:marTop w:val="0"/>
                                      <w:marBottom w:val="0"/>
                                      <w:divBdr>
                                        <w:top w:val="none" w:sz="0" w:space="0" w:color="auto"/>
                                        <w:left w:val="none" w:sz="0" w:space="0" w:color="auto"/>
                                        <w:bottom w:val="none" w:sz="0" w:space="0" w:color="auto"/>
                                        <w:right w:val="none" w:sz="0" w:space="0" w:color="auto"/>
                                      </w:divBdr>
                                      <w:divsChild>
                                        <w:div w:id="953559923">
                                          <w:marLeft w:val="0"/>
                                          <w:marRight w:val="0"/>
                                          <w:marTop w:val="0"/>
                                          <w:marBottom w:val="0"/>
                                          <w:divBdr>
                                            <w:top w:val="none" w:sz="0" w:space="0" w:color="auto"/>
                                            <w:left w:val="none" w:sz="0" w:space="0" w:color="auto"/>
                                            <w:bottom w:val="none" w:sz="0" w:space="0" w:color="auto"/>
                                            <w:right w:val="none" w:sz="0" w:space="0" w:color="auto"/>
                                          </w:divBdr>
                                          <w:divsChild>
                                            <w:div w:id="178037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930845">
                                          <w:marLeft w:val="0"/>
                                          <w:marRight w:val="0"/>
                                          <w:marTop w:val="0"/>
                                          <w:marBottom w:val="0"/>
                                          <w:divBdr>
                                            <w:top w:val="none" w:sz="0" w:space="0" w:color="auto"/>
                                            <w:left w:val="none" w:sz="0" w:space="0" w:color="auto"/>
                                            <w:bottom w:val="none" w:sz="0" w:space="0" w:color="auto"/>
                                            <w:right w:val="none" w:sz="0" w:space="0" w:color="auto"/>
                                          </w:divBdr>
                                        </w:div>
                                        <w:div w:id="1108158946">
                                          <w:marLeft w:val="0"/>
                                          <w:marRight w:val="0"/>
                                          <w:marTop w:val="0"/>
                                          <w:marBottom w:val="0"/>
                                          <w:divBdr>
                                            <w:top w:val="none" w:sz="0" w:space="0" w:color="auto"/>
                                            <w:left w:val="none" w:sz="0" w:space="0" w:color="auto"/>
                                            <w:bottom w:val="none" w:sz="0" w:space="0" w:color="auto"/>
                                            <w:right w:val="none" w:sz="0" w:space="0" w:color="auto"/>
                                          </w:divBdr>
                                          <w:divsChild>
                                            <w:div w:id="84887921">
                                              <w:marLeft w:val="0"/>
                                              <w:marRight w:val="0"/>
                                              <w:marTop w:val="0"/>
                                              <w:marBottom w:val="0"/>
                                              <w:divBdr>
                                                <w:top w:val="none" w:sz="0" w:space="0" w:color="auto"/>
                                                <w:left w:val="none" w:sz="0" w:space="0" w:color="auto"/>
                                                <w:bottom w:val="none" w:sz="0" w:space="0" w:color="auto"/>
                                                <w:right w:val="none" w:sz="0" w:space="0" w:color="auto"/>
                                              </w:divBdr>
                                              <w:divsChild>
                                                <w:div w:id="57628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547862">
                                              <w:marLeft w:val="0"/>
                                              <w:marRight w:val="0"/>
                                              <w:marTop w:val="0"/>
                                              <w:marBottom w:val="0"/>
                                              <w:divBdr>
                                                <w:top w:val="none" w:sz="0" w:space="0" w:color="auto"/>
                                                <w:left w:val="none" w:sz="0" w:space="0" w:color="auto"/>
                                                <w:bottom w:val="none" w:sz="0" w:space="0" w:color="auto"/>
                                                <w:right w:val="none" w:sz="0" w:space="0" w:color="auto"/>
                                              </w:divBdr>
                                            </w:div>
                                            <w:div w:id="593369034">
                                              <w:marLeft w:val="0"/>
                                              <w:marRight w:val="0"/>
                                              <w:marTop w:val="0"/>
                                              <w:marBottom w:val="0"/>
                                              <w:divBdr>
                                                <w:top w:val="none" w:sz="0" w:space="0" w:color="auto"/>
                                                <w:left w:val="none" w:sz="0" w:space="0" w:color="auto"/>
                                                <w:bottom w:val="none" w:sz="0" w:space="0" w:color="auto"/>
                                                <w:right w:val="none" w:sz="0" w:space="0" w:color="auto"/>
                                              </w:divBdr>
                                              <w:divsChild>
                                                <w:div w:id="1866138299">
                                                  <w:marLeft w:val="0"/>
                                                  <w:marRight w:val="0"/>
                                                  <w:marTop w:val="0"/>
                                                  <w:marBottom w:val="0"/>
                                                  <w:divBdr>
                                                    <w:top w:val="none" w:sz="0" w:space="0" w:color="auto"/>
                                                    <w:left w:val="none" w:sz="0" w:space="0" w:color="auto"/>
                                                    <w:bottom w:val="none" w:sz="0" w:space="0" w:color="auto"/>
                                                    <w:right w:val="none" w:sz="0" w:space="0" w:color="auto"/>
                                                  </w:divBdr>
                                                  <w:divsChild>
                                                    <w:div w:id="192788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123917">
                                                  <w:marLeft w:val="0"/>
                                                  <w:marRight w:val="0"/>
                                                  <w:marTop w:val="0"/>
                                                  <w:marBottom w:val="0"/>
                                                  <w:divBdr>
                                                    <w:top w:val="none" w:sz="0" w:space="0" w:color="auto"/>
                                                    <w:left w:val="none" w:sz="0" w:space="0" w:color="auto"/>
                                                    <w:bottom w:val="none" w:sz="0" w:space="0" w:color="auto"/>
                                                    <w:right w:val="none" w:sz="0" w:space="0" w:color="auto"/>
                                                  </w:divBdr>
                                                </w:div>
                                                <w:div w:id="84960577">
                                                  <w:marLeft w:val="0"/>
                                                  <w:marRight w:val="0"/>
                                                  <w:marTop w:val="0"/>
                                                  <w:marBottom w:val="0"/>
                                                  <w:divBdr>
                                                    <w:top w:val="none" w:sz="0" w:space="0" w:color="auto"/>
                                                    <w:left w:val="none" w:sz="0" w:space="0" w:color="auto"/>
                                                    <w:bottom w:val="none" w:sz="0" w:space="0" w:color="auto"/>
                                                    <w:right w:val="none" w:sz="0" w:space="0" w:color="auto"/>
                                                  </w:divBdr>
                                                  <w:divsChild>
                                                    <w:div w:id="2118744202">
                                                      <w:marLeft w:val="0"/>
                                                      <w:marRight w:val="0"/>
                                                      <w:marTop w:val="0"/>
                                                      <w:marBottom w:val="0"/>
                                                      <w:divBdr>
                                                        <w:top w:val="none" w:sz="0" w:space="0" w:color="auto"/>
                                                        <w:left w:val="none" w:sz="0" w:space="0" w:color="auto"/>
                                                        <w:bottom w:val="none" w:sz="0" w:space="0" w:color="auto"/>
                                                        <w:right w:val="none" w:sz="0" w:space="0" w:color="auto"/>
                                                      </w:divBdr>
                                                    </w:div>
                                                    <w:div w:id="1853373456">
                                                      <w:marLeft w:val="0"/>
                                                      <w:marRight w:val="0"/>
                                                      <w:marTop w:val="0"/>
                                                      <w:marBottom w:val="0"/>
                                                      <w:divBdr>
                                                        <w:top w:val="none" w:sz="0" w:space="0" w:color="auto"/>
                                                        <w:left w:val="none" w:sz="0" w:space="0" w:color="auto"/>
                                                        <w:bottom w:val="none" w:sz="0" w:space="0" w:color="auto"/>
                                                        <w:right w:val="none" w:sz="0" w:space="0" w:color="auto"/>
                                                      </w:divBdr>
                                                    </w:div>
                                                    <w:div w:id="529491975">
                                                      <w:marLeft w:val="0"/>
                                                      <w:marRight w:val="0"/>
                                                      <w:marTop w:val="0"/>
                                                      <w:marBottom w:val="0"/>
                                                      <w:divBdr>
                                                        <w:top w:val="none" w:sz="0" w:space="0" w:color="auto"/>
                                                        <w:left w:val="none" w:sz="0" w:space="0" w:color="auto"/>
                                                        <w:bottom w:val="none" w:sz="0" w:space="0" w:color="auto"/>
                                                        <w:right w:val="none" w:sz="0" w:space="0" w:color="auto"/>
                                                      </w:divBdr>
                                                      <w:divsChild>
                                                        <w:div w:id="1259370359">
                                                          <w:marLeft w:val="0"/>
                                                          <w:marRight w:val="0"/>
                                                          <w:marTop w:val="0"/>
                                                          <w:marBottom w:val="0"/>
                                                          <w:divBdr>
                                                            <w:top w:val="none" w:sz="0" w:space="0" w:color="auto"/>
                                                            <w:left w:val="none" w:sz="0" w:space="0" w:color="auto"/>
                                                            <w:bottom w:val="none" w:sz="0" w:space="0" w:color="auto"/>
                                                            <w:right w:val="none" w:sz="0" w:space="0" w:color="auto"/>
                                                          </w:divBdr>
                                                        </w:div>
                                                        <w:div w:id="855995143">
                                                          <w:marLeft w:val="0"/>
                                                          <w:marRight w:val="0"/>
                                                          <w:marTop w:val="0"/>
                                                          <w:marBottom w:val="0"/>
                                                          <w:divBdr>
                                                            <w:top w:val="none" w:sz="0" w:space="0" w:color="auto"/>
                                                            <w:left w:val="none" w:sz="0" w:space="0" w:color="auto"/>
                                                            <w:bottom w:val="none" w:sz="0" w:space="0" w:color="auto"/>
                                                            <w:right w:val="none" w:sz="0" w:space="0" w:color="auto"/>
                                                          </w:divBdr>
                                                        </w:div>
                                                        <w:div w:id="168758060">
                                                          <w:marLeft w:val="0"/>
                                                          <w:marRight w:val="0"/>
                                                          <w:marTop w:val="0"/>
                                                          <w:marBottom w:val="0"/>
                                                          <w:divBdr>
                                                            <w:top w:val="none" w:sz="0" w:space="0" w:color="auto"/>
                                                            <w:left w:val="none" w:sz="0" w:space="0" w:color="auto"/>
                                                            <w:bottom w:val="none" w:sz="0" w:space="0" w:color="auto"/>
                                                            <w:right w:val="none" w:sz="0" w:space="0" w:color="auto"/>
                                                          </w:divBdr>
                                                          <w:divsChild>
                                                            <w:div w:id="933898909">
                                                              <w:marLeft w:val="0"/>
                                                              <w:marRight w:val="0"/>
                                                              <w:marTop w:val="0"/>
                                                              <w:marBottom w:val="0"/>
                                                              <w:divBdr>
                                                                <w:top w:val="none" w:sz="0" w:space="0" w:color="auto"/>
                                                                <w:left w:val="none" w:sz="0" w:space="0" w:color="auto"/>
                                                                <w:bottom w:val="none" w:sz="0" w:space="0" w:color="auto"/>
                                                                <w:right w:val="none" w:sz="0" w:space="0" w:color="auto"/>
                                                              </w:divBdr>
                                                            </w:div>
                                                            <w:div w:id="1782914196">
                                                              <w:marLeft w:val="0"/>
                                                              <w:marRight w:val="0"/>
                                                              <w:marTop w:val="0"/>
                                                              <w:marBottom w:val="0"/>
                                                              <w:divBdr>
                                                                <w:top w:val="none" w:sz="0" w:space="0" w:color="auto"/>
                                                                <w:left w:val="none" w:sz="0" w:space="0" w:color="auto"/>
                                                                <w:bottom w:val="none" w:sz="0" w:space="0" w:color="auto"/>
                                                                <w:right w:val="none" w:sz="0" w:space="0" w:color="auto"/>
                                                              </w:divBdr>
                                                            </w:div>
                                                            <w:div w:id="1821581258">
                                                              <w:marLeft w:val="0"/>
                                                              <w:marRight w:val="0"/>
                                                              <w:marTop w:val="0"/>
                                                              <w:marBottom w:val="0"/>
                                                              <w:divBdr>
                                                                <w:top w:val="none" w:sz="0" w:space="0" w:color="auto"/>
                                                                <w:left w:val="none" w:sz="0" w:space="0" w:color="auto"/>
                                                                <w:bottom w:val="none" w:sz="0" w:space="0" w:color="auto"/>
                                                                <w:right w:val="none" w:sz="0" w:space="0" w:color="auto"/>
                                                              </w:divBdr>
                                                              <w:divsChild>
                                                                <w:div w:id="2027706829">
                                                                  <w:marLeft w:val="0"/>
                                                                  <w:marRight w:val="0"/>
                                                                  <w:marTop w:val="0"/>
                                                                  <w:marBottom w:val="0"/>
                                                                  <w:divBdr>
                                                                    <w:top w:val="none" w:sz="0" w:space="0" w:color="auto"/>
                                                                    <w:left w:val="none" w:sz="0" w:space="0" w:color="auto"/>
                                                                    <w:bottom w:val="none" w:sz="0" w:space="0" w:color="auto"/>
                                                                    <w:right w:val="none" w:sz="0" w:space="0" w:color="auto"/>
                                                                  </w:divBdr>
                                                                </w:div>
                                                                <w:div w:id="699552078">
                                                                  <w:marLeft w:val="0"/>
                                                                  <w:marRight w:val="0"/>
                                                                  <w:marTop w:val="0"/>
                                                                  <w:marBottom w:val="0"/>
                                                                  <w:divBdr>
                                                                    <w:top w:val="none" w:sz="0" w:space="0" w:color="auto"/>
                                                                    <w:left w:val="none" w:sz="0" w:space="0" w:color="auto"/>
                                                                    <w:bottom w:val="none" w:sz="0" w:space="0" w:color="auto"/>
                                                                    <w:right w:val="none" w:sz="0" w:space="0" w:color="auto"/>
                                                                  </w:divBdr>
                                                                </w:div>
                                                                <w:div w:id="2005929938">
                                                                  <w:marLeft w:val="0"/>
                                                                  <w:marRight w:val="0"/>
                                                                  <w:marTop w:val="0"/>
                                                                  <w:marBottom w:val="0"/>
                                                                  <w:divBdr>
                                                                    <w:top w:val="none" w:sz="0" w:space="0" w:color="auto"/>
                                                                    <w:left w:val="none" w:sz="0" w:space="0" w:color="auto"/>
                                                                    <w:bottom w:val="none" w:sz="0" w:space="0" w:color="auto"/>
                                                                    <w:right w:val="none" w:sz="0" w:space="0" w:color="auto"/>
                                                                  </w:divBdr>
                                                                  <w:divsChild>
                                                                    <w:div w:id="732390330">
                                                                      <w:marLeft w:val="0"/>
                                                                      <w:marRight w:val="0"/>
                                                                      <w:marTop w:val="0"/>
                                                                      <w:marBottom w:val="0"/>
                                                                      <w:divBdr>
                                                                        <w:top w:val="none" w:sz="0" w:space="0" w:color="auto"/>
                                                                        <w:left w:val="none" w:sz="0" w:space="0" w:color="auto"/>
                                                                        <w:bottom w:val="none" w:sz="0" w:space="0" w:color="auto"/>
                                                                        <w:right w:val="none" w:sz="0" w:space="0" w:color="auto"/>
                                                                      </w:divBdr>
                                                                    </w:div>
                                                                    <w:div w:id="972297049">
                                                                      <w:marLeft w:val="0"/>
                                                                      <w:marRight w:val="0"/>
                                                                      <w:marTop w:val="0"/>
                                                                      <w:marBottom w:val="0"/>
                                                                      <w:divBdr>
                                                                        <w:top w:val="none" w:sz="0" w:space="0" w:color="auto"/>
                                                                        <w:left w:val="none" w:sz="0" w:space="0" w:color="auto"/>
                                                                        <w:bottom w:val="none" w:sz="0" w:space="0" w:color="auto"/>
                                                                        <w:right w:val="none" w:sz="0" w:space="0" w:color="auto"/>
                                                                      </w:divBdr>
                                                                      <w:divsChild>
                                                                        <w:div w:id="2106917189">
                                                                          <w:marLeft w:val="0"/>
                                                                          <w:marRight w:val="0"/>
                                                                          <w:marTop w:val="0"/>
                                                                          <w:marBottom w:val="0"/>
                                                                          <w:divBdr>
                                                                            <w:top w:val="none" w:sz="0" w:space="0" w:color="auto"/>
                                                                            <w:left w:val="none" w:sz="0" w:space="0" w:color="auto"/>
                                                                            <w:bottom w:val="none" w:sz="0" w:space="0" w:color="auto"/>
                                                                            <w:right w:val="none" w:sz="0" w:space="0" w:color="auto"/>
                                                                          </w:divBdr>
                                                                        </w:div>
                                                                      </w:divsChild>
                                                                    </w:div>
                                                                    <w:div w:id="651522166">
                                                                      <w:marLeft w:val="0"/>
                                                                      <w:marRight w:val="0"/>
                                                                      <w:marTop w:val="0"/>
                                                                      <w:marBottom w:val="0"/>
                                                                      <w:divBdr>
                                                                        <w:top w:val="none" w:sz="0" w:space="0" w:color="auto"/>
                                                                        <w:left w:val="none" w:sz="0" w:space="0" w:color="auto"/>
                                                                        <w:bottom w:val="none" w:sz="0" w:space="0" w:color="auto"/>
                                                                        <w:right w:val="none" w:sz="0" w:space="0" w:color="auto"/>
                                                                      </w:divBdr>
                                                                      <w:divsChild>
                                                                        <w:div w:id="1611623514">
                                                                          <w:marLeft w:val="0"/>
                                                                          <w:marRight w:val="0"/>
                                                                          <w:marTop w:val="0"/>
                                                                          <w:marBottom w:val="0"/>
                                                                          <w:divBdr>
                                                                            <w:top w:val="none" w:sz="0" w:space="0" w:color="auto"/>
                                                                            <w:left w:val="none" w:sz="0" w:space="0" w:color="auto"/>
                                                                            <w:bottom w:val="none" w:sz="0" w:space="0" w:color="auto"/>
                                                                            <w:right w:val="none" w:sz="0" w:space="0" w:color="auto"/>
                                                                          </w:divBdr>
                                                                          <w:divsChild>
                                                                            <w:div w:id="1047147052">
                                                                              <w:marLeft w:val="0"/>
                                                                              <w:marRight w:val="0"/>
                                                                              <w:marTop w:val="0"/>
                                                                              <w:marBottom w:val="0"/>
                                                                              <w:divBdr>
                                                                                <w:top w:val="none" w:sz="0" w:space="0" w:color="auto"/>
                                                                                <w:left w:val="none" w:sz="0" w:space="0" w:color="auto"/>
                                                                                <w:bottom w:val="none" w:sz="0" w:space="0" w:color="auto"/>
                                                                                <w:right w:val="none" w:sz="0" w:space="0" w:color="auto"/>
                                                                              </w:divBdr>
                                                                            </w:div>
                                                                          </w:divsChild>
                                                                        </w:div>
                                                                        <w:div w:id="1639796819">
                                                                          <w:marLeft w:val="0"/>
                                                                          <w:marRight w:val="0"/>
                                                                          <w:marTop w:val="0"/>
                                                                          <w:marBottom w:val="0"/>
                                                                          <w:divBdr>
                                                                            <w:top w:val="none" w:sz="0" w:space="0" w:color="auto"/>
                                                                            <w:left w:val="none" w:sz="0" w:space="0" w:color="auto"/>
                                                                            <w:bottom w:val="none" w:sz="0" w:space="0" w:color="auto"/>
                                                                            <w:right w:val="none" w:sz="0" w:space="0" w:color="auto"/>
                                                                          </w:divBdr>
                                                                          <w:divsChild>
                                                                            <w:div w:id="928195122">
                                                                              <w:marLeft w:val="0"/>
                                                                              <w:marRight w:val="0"/>
                                                                              <w:marTop w:val="0"/>
                                                                              <w:marBottom w:val="0"/>
                                                                              <w:divBdr>
                                                                                <w:top w:val="none" w:sz="0" w:space="0" w:color="auto"/>
                                                                                <w:left w:val="none" w:sz="0" w:space="0" w:color="auto"/>
                                                                                <w:bottom w:val="none" w:sz="0" w:space="0" w:color="auto"/>
                                                                                <w:right w:val="none" w:sz="0" w:space="0" w:color="auto"/>
                                                                              </w:divBdr>
                                                                              <w:divsChild>
                                                                                <w:div w:id="2063095875">
                                                                                  <w:marLeft w:val="0"/>
                                                                                  <w:marRight w:val="0"/>
                                                                                  <w:marTop w:val="0"/>
                                                                                  <w:marBottom w:val="0"/>
                                                                                  <w:divBdr>
                                                                                    <w:top w:val="none" w:sz="0" w:space="0" w:color="auto"/>
                                                                                    <w:left w:val="none" w:sz="0" w:space="0" w:color="auto"/>
                                                                                    <w:bottom w:val="none" w:sz="0" w:space="0" w:color="auto"/>
                                                                                    <w:right w:val="none" w:sz="0" w:space="0" w:color="auto"/>
                                                                                  </w:divBdr>
                                                                                </w:div>
                                                                              </w:divsChild>
                                                                            </w:div>
                                                                            <w:div w:id="459149936">
                                                                              <w:marLeft w:val="0"/>
                                                                              <w:marRight w:val="0"/>
                                                                              <w:marTop w:val="0"/>
                                                                              <w:marBottom w:val="0"/>
                                                                              <w:divBdr>
                                                                                <w:top w:val="none" w:sz="0" w:space="0" w:color="auto"/>
                                                                                <w:left w:val="none" w:sz="0" w:space="0" w:color="auto"/>
                                                                                <w:bottom w:val="none" w:sz="0" w:space="0" w:color="auto"/>
                                                                                <w:right w:val="none" w:sz="0" w:space="0" w:color="auto"/>
                                                                              </w:divBdr>
                                                                              <w:divsChild>
                                                                                <w:div w:id="1146316067">
                                                                                  <w:marLeft w:val="0"/>
                                                                                  <w:marRight w:val="0"/>
                                                                                  <w:marTop w:val="0"/>
                                                                                  <w:marBottom w:val="0"/>
                                                                                  <w:divBdr>
                                                                                    <w:top w:val="none" w:sz="0" w:space="0" w:color="auto"/>
                                                                                    <w:left w:val="none" w:sz="0" w:space="0" w:color="auto"/>
                                                                                    <w:bottom w:val="none" w:sz="0" w:space="0" w:color="auto"/>
                                                                                    <w:right w:val="none" w:sz="0" w:space="0" w:color="auto"/>
                                                                                  </w:divBdr>
                                                                                  <w:divsChild>
                                                                                    <w:div w:id="15566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ricea\Downloads\fileUploads\16208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ricea\Downloads\fileUploads\162081_2016-2017_uploadCompact.doc" TargetMode="External"/><Relationship Id="rId5" Type="http://schemas.openxmlformats.org/officeDocument/2006/relationships/hyperlink" Target="file:///C:\Users\pricea\Downloads\fileUploads\16208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Price, Ashton J.</dc:creator>
  <cp:keywords/>
  <dc:description/>
  <cp:lastModifiedBy>Price, Ashton J.</cp:lastModifiedBy>
  <cp:revision>2</cp:revision>
  <cp:lastPrinted>2016-09-20T15:11:00Z</cp:lastPrinted>
  <dcterms:created xsi:type="dcterms:W3CDTF">2016-09-20T17:02:00Z</dcterms:created>
  <dcterms:modified xsi:type="dcterms:W3CDTF">2016-09-20T17:02:00Z</dcterms:modified>
</cp:coreProperties>
</file>