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253F">
      <w:pPr>
        <w:pStyle w:val="Heading2"/>
        <w:divId w:val="417562112"/>
        <w:rPr>
          <w:rFonts w:ascii="Arial" w:eastAsia="Times New Roman" w:hAnsi="Arial" w:cs="Arial"/>
        </w:rPr>
      </w:pPr>
      <w:bookmarkStart w:id="0" w:name="_GoBack"/>
      <w:bookmarkEnd w:id="0"/>
      <w:r>
        <w:rPr>
          <w:rFonts w:ascii="Arial" w:eastAsia="Times New Roman" w:hAnsi="Arial" w:cs="Arial"/>
          <w:sz w:val="20"/>
          <w:szCs w:val="20"/>
        </w:rPr>
        <w:t>MONROE MIDDLE SCHOOL Title I, Part A Parental Involvement Pla</w:t>
      </w:r>
      <w:r>
        <w:rPr>
          <w:rFonts w:ascii="Arial" w:eastAsia="Times New Roman" w:hAnsi="Arial" w:cs="Arial"/>
          <w:sz w:val="20"/>
          <w:szCs w:val="20"/>
        </w:rPr>
        <w:t>n</w:t>
      </w:r>
    </w:p>
    <w:p w:rsidR="00000000" w:rsidRDefault="009E253F">
      <w:pPr>
        <w:pStyle w:val="NormalWeb"/>
        <w:divId w:val="1910723010"/>
      </w:pPr>
      <w:r>
        <w:t>I,</w:t>
      </w:r>
      <w:r>
        <w:t xml:space="preserve"> </w:t>
      </w:r>
      <w:r>
        <w:t>Peter Megar</w:t>
      </w:r>
      <w:r>
        <w:t>a</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9E253F">
      <w:pPr>
        <w:pStyle w:val="Heading2"/>
        <w:divId w:val="1910723010"/>
        <w:rPr>
          <w:rFonts w:ascii="Arial" w:eastAsia="Times New Roman" w:hAnsi="Arial" w:cs="Arial"/>
        </w:rPr>
      </w:pPr>
      <w:r>
        <w:rPr>
          <w:rFonts w:ascii="Arial" w:eastAsia="Times New Roman" w:hAnsi="Arial" w:cs="Arial"/>
        </w:rPr>
        <w:t>Assurances</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9E253F">
      <w:pPr>
        <w:numPr>
          <w:ilvl w:val="0"/>
          <w:numId w:val="1"/>
        </w:numPr>
        <w:spacing w:before="100" w:beforeAutospacing="1" w:after="100" w:afterAutospacing="1"/>
        <w:divId w:val="191072301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9E253F">
      <w:pPr>
        <w:divId w:val="191072301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91072301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E253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E253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E253F">
      <w:pPr>
        <w:spacing w:after="240"/>
        <w:divId w:val="1910723010"/>
        <w:rPr>
          <w:rFonts w:ascii="Arial" w:eastAsia="Times New Roman" w:hAnsi="Arial" w:cs="Arial"/>
          <w:sz w:val="20"/>
          <w:szCs w:val="20"/>
        </w:rPr>
      </w:pPr>
    </w:p>
    <w:p w:rsidR="00000000" w:rsidRDefault="009E253F">
      <w:pPr>
        <w:spacing w:after="240"/>
        <w:divId w:val="203916059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E253F">
      <w:pPr>
        <w:divId w:val="2039160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678891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divId w:val="19335411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empower students to become successful leaders in a global community by forming partnerships with parents and community partners.</w:t>
            </w:r>
            <w:r>
              <w:rPr>
                <w:rFonts w:ascii="Arial" w:eastAsia="Times New Roman" w:hAnsi="Arial" w:cs="Arial"/>
                <w:sz w:val="20"/>
                <w:szCs w:val="20"/>
              </w:rPr>
              <w:t xml:space="preserve"> </w:t>
            </w:r>
          </w:p>
        </w:tc>
      </w:tr>
    </w:tbl>
    <w:p w:rsidR="00000000" w:rsidRDefault="009E253F">
      <w:pPr>
        <w:divId w:val="3716831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E253F">
      <w:pPr>
        <w:spacing w:after="240"/>
        <w:divId w:val="184346613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E253F">
      <w:pPr>
        <w:divId w:val="18434661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386161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divId w:val="9325876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encouraged to participate in the School Advisory Council. This encouragement is accomplished through announcements at even</w:t>
            </w:r>
            <w:r>
              <w:rPr>
                <w:rFonts w:ascii="Arial" w:eastAsia="Times New Roman" w:hAnsi="Arial" w:cs="Arial"/>
                <w:sz w:val="20"/>
                <w:szCs w:val="20"/>
              </w:rPr>
              <w:t xml:space="preserve">ts such as sports, concerts, conference nights, and meetings. Invitations to participate are also disseminated through flyers, school website, Peachjar, the school's Twitter account, and Parent Link Automated Phone Messaging system.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SIP as well as </w:t>
            </w:r>
            <w:r>
              <w:rPr>
                <w:rFonts w:ascii="Arial" w:eastAsia="Times New Roman" w:hAnsi="Arial" w:cs="Arial"/>
                <w:sz w:val="20"/>
                <w:szCs w:val="20"/>
              </w:rPr>
              <w:t>the Title 1 Parent Involvement Budget was developed through the input of all members. The SAC is comprised of members of the school, community and families, with a majority of members being non-employees. Voting members are aligned with the school ethnic r</w:t>
            </w:r>
            <w:r>
              <w:rPr>
                <w:rFonts w:ascii="Arial" w:eastAsia="Times New Roman" w:hAnsi="Arial" w:cs="Arial"/>
                <w:sz w:val="20"/>
                <w:szCs w:val="20"/>
              </w:rPr>
              <w:t>eport. All SAC meetings are guided by an agenda and minutes are recorded and placed as documentation in the online T.A.S.K. box.</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Involvement section was planned using the Parent Compact Survey and Barrier Survey. Input from parents through th</w:t>
            </w:r>
            <w:r>
              <w:rPr>
                <w:rFonts w:ascii="Arial" w:eastAsia="Times New Roman" w:hAnsi="Arial" w:cs="Arial"/>
                <w:sz w:val="20"/>
                <w:szCs w:val="20"/>
              </w:rPr>
              <w:t>e use of this survey was used to design activities.</w:t>
            </w:r>
            <w:r>
              <w:rPr>
                <w:rFonts w:ascii="Arial" w:eastAsia="Times New Roman" w:hAnsi="Arial" w:cs="Arial"/>
                <w:sz w:val="20"/>
                <w:szCs w:val="20"/>
              </w:rPr>
              <w:br/>
            </w:r>
            <w:r>
              <w:rPr>
                <w:rFonts w:ascii="Arial" w:eastAsia="Times New Roman" w:hAnsi="Arial" w:cs="Arial"/>
                <w:sz w:val="20"/>
                <w:szCs w:val="20"/>
              </w:rPr>
              <w:br/>
            </w:r>
          </w:p>
        </w:tc>
      </w:tr>
    </w:tbl>
    <w:p w:rsidR="00000000" w:rsidRDefault="009E253F">
      <w:pPr>
        <w:divId w:val="174911380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E253F">
      <w:pPr>
        <w:spacing w:after="240"/>
        <w:divId w:val="141631764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E253F">
      <w:pPr>
        <w:divId w:val="1416317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w:t>
      </w:r>
      <w:r>
        <w:rPr>
          <w:rFonts w:ascii="Arial" w:eastAsia="Times New Roman" w:hAnsi="Arial" w:cs="Arial"/>
          <w:sz w:val="20"/>
          <w:szCs w:val="20"/>
        </w:rPr>
        <w:t>ir children at home, to the extent feasible and appropriate, including but not limited to, other federal programs such as: Head Start, Early Reading First, Even Start, Home Instruction Programs for Preschool Youngsters, the Parents as Teachers Program, pub</w:t>
      </w:r>
      <w:r>
        <w:rPr>
          <w:rFonts w:ascii="Arial" w:eastAsia="Times New Roman" w:hAnsi="Arial" w:cs="Arial"/>
          <w:sz w:val="20"/>
          <w:szCs w:val="20"/>
        </w:rPr>
        <w:t>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48"/>
        <w:gridCol w:w="7467"/>
      </w:tblGrid>
      <w:tr w:rsidR="00000000">
        <w:trPr>
          <w:divId w:val="9024500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024500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English Language Learners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 xml:space="preserve">The ELL Parent Action Committee coordinates two annual parent meetings to inform ELL parents about programs offered through the district as well as events and services in the community. Information also includes how to receive translation services as well </w:t>
            </w:r>
            <w:r>
              <w:rPr>
                <w:rFonts w:ascii="Arial" w:eastAsia="Times New Roman" w:hAnsi="Arial" w:cs="Arial"/>
                <w:sz w:val="20"/>
                <w:szCs w:val="20"/>
              </w:rPr>
              <w:t>as how to schedule conferences with teachers or staff. The ELL staff serves on the school parent involvement committee</w:t>
            </w:r>
            <w:r>
              <w:rPr>
                <w:rFonts w:ascii="Arial" w:eastAsia="Times New Roman" w:hAnsi="Arial" w:cs="Arial"/>
                <w:sz w:val="20"/>
                <w:szCs w:val="20"/>
              </w:rPr>
              <w:t>.</w:t>
            </w:r>
          </w:p>
        </w:tc>
      </w:tr>
    </w:tbl>
    <w:p w:rsidR="00000000" w:rsidRDefault="009E253F">
      <w:pPr>
        <w:divId w:val="62878246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E253F">
      <w:pPr>
        <w:spacing w:after="240"/>
        <w:divId w:val="113745125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E253F">
      <w:pPr>
        <w:divId w:val="11374512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w:t>
      </w:r>
      <w:r>
        <w:rPr>
          <w:rFonts w:ascii="Arial" w:eastAsia="Times New Roman" w:hAnsi="Arial" w:cs="Arial"/>
          <w:sz w:val="20"/>
          <w:szCs w:val="20"/>
        </w:rPr>
        <w:t>ing designed to inform parents of participating children about the school’s Title I program, the nature of the Title I program (schoolwide or targeted assistance), Adequately Yearly Progress, school choice, supplemental educational services, and the rights</w:t>
      </w:r>
      <w:r>
        <w:rPr>
          <w:rFonts w:ascii="Arial" w:eastAsia="Times New Roman" w:hAnsi="Arial" w:cs="Arial"/>
          <w:sz w:val="20"/>
          <w:szCs w:val="20"/>
        </w:rPr>
        <w:t xml:space="preserve">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10"/>
        <w:gridCol w:w="2151"/>
        <w:gridCol w:w="953"/>
        <w:gridCol w:w="2701"/>
      </w:tblGrid>
      <w:tr w:rsidR="00000000">
        <w:trPr>
          <w:divId w:val="8100999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100999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Develop agenda, handouts, and power point presentation that address Title I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Parent Community Involvement Contact and Admin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Copes of activity material</w:t>
            </w:r>
            <w:r>
              <w:rPr>
                <w:rFonts w:ascii="Arial" w:eastAsia="Times New Roman" w:hAnsi="Arial" w:cs="Arial"/>
                <w:sz w:val="20"/>
                <w:szCs w:val="20"/>
              </w:rPr>
              <w:t>s</w:t>
            </w:r>
          </w:p>
        </w:tc>
      </w:tr>
      <w:tr w:rsidR="00000000">
        <w:trPr>
          <w:divId w:val="8100999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Develop and disseminate invitations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PC</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Flyer, website, parent link recor</w:t>
            </w:r>
            <w:r>
              <w:rPr>
                <w:rFonts w:ascii="Arial" w:eastAsia="Times New Roman" w:hAnsi="Arial" w:cs="Arial"/>
                <w:sz w:val="20"/>
                <w:szCs w:val="20"/>
              </w:rPr>
              <w:t>d</w:t>
            </w:r>
          </w:p>
        </w:tc>
      </w:tr>
      <w:tr w:rsidR="00000000">
        <w:trPr>
          <w:divId w:val="8100999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PC</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Sign in sheets for meeting</w:t>
            </w:r>
            <w:r>
              <w:rPr>
                <w:rFonts w:ascii="Arial" w:eastAsia="Times New Roman" w:hAnsi="Arial" w:cs="Arial"/>
                <w:sz w:val="20"/>
                <w:szCs w:val="20"/>
              </w:rPr>
              <w:t>s</w:t>
            </w:r>
          </w:p>
        </w:tc>
      </w:tr>
      <w:tr w:rsidR="00000000">
        <w:trPr>
          <w:divId w:val="8100999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Distribute What Parents Should Know About Title I brochur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PC</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 of yes responses on SCIP question: Does your child attend a Title I school</w:t>
            </w:r>
            <w:r>
              <w:rPr>
                <w:rFonts w:ascii="Arial" w:eastAsia="Times New Roman" w:hAnsi="Arial" w:cs="Arial"/>
                <w:sz w:val="20"/>
                <w:szCs w:val="20"/>
              </w:rPr>
              <w:t>?</w:t>
            </w:r>
          </w:p>
        </w:tc>
      </w:tr>
      <w:tr w:rsidR="00000000">
        <w:trPr>
          <w:divId w:val="8100999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PC</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Online audit bo</w:t>
            </w:r>
            <w:r>
              <w:rPr>
                <w:rFonts w:ascii="Arial" w:eastAsia="Times New Roman" w:hAnsi="Arial" w:cs="Arial"/>
                <w:sz w:val="20"/>
                <w:szCs w:val="20"/>
              </w:rPr>
              <w:t>x</w:t>
            </w:r>
          </w:p>
        </w:tc>
      </w:tr>
    </w:tbl>
    <w:p w:rsidR="00000000" w:rsidRDefault="009E253F">
      <w:pPr>
        <w:divId w:val="132844190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E253F">
      <w:pPr>
        <w:spacing w:after="240"/>
        <w:divId w:val="31452691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E253F">
      <w:pPr>
        <w:divId w:val="3145269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937821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divId w:val="4107822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parent involvement committee made plans to offer a variety of schedules for planned activities. The scheduling of these meetings and activities is and will continue to </w:t>
            </w:r>
            <w:r>
              <w:rPr>
                <w:rFonts w:ascii="Arial" w:eastAsia="Times New Roman" w:hAnsi="Arial" w:cs="Arial"/>
                <w:sz w:val="20"/>
                <w:szCs w:val="20"/>
              </w:rPr>
              <w:t>be held at various times such as afternoons, evenings, and mornings. Providing child care</w:t>
            </w:r>
            <w:r>
              <w:rPr>
                <w:rFonts w:ascii="Arial" w:eastAsia="Times New Roman" w:hAnsi="Arial" w:cs="Arial"/>
                <w:sz w:val="20"/>
                <w:szCs w:val="20"/>
              </w:rPr>
              <w:br/>
            </w:r>
            <w:r>
              <w:rPr>
                <w:rFonts w:ascii="Arial" w:eastAsia="Times New Roman" w:hAnsi="Arial" w:cs="Arial"/>
                <w:sz w:val="20"/>
                <w:szCs w:val="20"/>
              </w:rPr>
              <w:br/>
              <w:t xml:space="preserve">during the planned events will encourage greater participation and a more focused atmosphere.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August Open House 5:00pm-7:00pm</w:t>
            </w:r>
            <w:r>
              <w:rPr>
                <w:rFonts w:ascii="Arial" w:eastAsia="Times New Roman" w:hAnsi="Arial" w:cs="Arial"/>
                <w:sz w:val="20"/>
                <w:szCs w:val="20"/>
              </w:rPr>
              <w:br/>
            </w:r>
            <w:r>
              <w:rPr>
                <w:rFonts w:ascii="Arial" w:eastAsia="Times New Roman" w:hAnsi="Arial" w:cs="Arial"/>
                <w:sz w:val="20"/>
                <w:szCs w:val="20"/>
              </w:rPr>
              <w:br/>
              <w:t>- Conference Nights begin at 5:0</w:t>
            </w:r>
            <w:r>
              <w:rPr>
                <w:rFonts w:ascii="Arial" w:eastAsia="Times New Roman" w:hAnsi="Arial" w:cs="Arial"/>
                <w:sz w:val="20"/>
                <w:szCs w:val="20"/>
              </w:rPr>
              <w:t>0pm</w:t>
            </w:r>
            <w:r>
              <w:rPr>
                <w:rFonts w:ascii="Arial" w:eastAsia="Times New Roman" w:hAnsi="Arial" w:cs="Arial"/>
                <w:sz w:val="20"/>
                <w:szCs w:val="20"/>
              </w:rPr>
              <w:br/>
            </w:r>
            <w:r>
              <w:rPr>
                <w:rFonts w:ascii="Arial" w:eastAsia="Times New Roman" w:hAnsi="Arial" w:cs="Arial"/>
                <w:sz w:val="20"/>
                <w:szCs w:val="20"/>
              </w:rPr>
              <w:br/>
              <w:t>- SAC meetings at 4:30pm on the third Thursday of every month</w:t>
            </w:r>
            <w:r>
              <w:rPr>
                <w:rFonts w:ascii="Arial" w:eastAsia="Times New Roman" w:hAnsi="Arial" w:cs="Arial"/>
                <w:sz w:val="20"/>
                <w:szCs w:val="20"/>
              </w:rPr>
              <w:br/>
            </w:r>
            <w:r>
              <w:rPr>
                <w:rFonts w:ascii="Arial" w:eastAsia="Times New Roman" w:hAnsi="Arial" w:cs="Arial"/>
                <w:sz w:val="20"/>
                <w:szCs w:val="20"/>
              </w:rPr>
              <w:br/>
              <w:t>- PTSA at 5:15pm on the third Thursday of every month</w:t>
            </w:r>
            <w:r>
              <w:rPr>
                <w:rFonts w:ascii="Arial" w:eastAsia="Times New Roman" w:hAnsi="Arial" w:cs="Arial"/>
                <w:sz w:val="20"/>
                <w:szCs w:val="20"/>
              </w:rPr>
              <w:br/>
            </w:r>
            <w:r>
              <w:rPr>
                <w:rFonts w:ascii="Arial" w:eastAsia="Times New Roman" w:hAnsi="Arial" w:cs="Arial"/>
                <w:sz w:val="20"/>
                <w:szCs w:val="20"/>
              </w:rPr>
              <w:br/>
              <w:t>- Parent University Quarterly at 5:00pm</w:t>
            </w:r>
            <w:r>
              <w:rPr>
                <w:rFonts w:ascii="Arial" w:eastAsia="Times New Roman" w:hAnsi="Arial" w:cs="Arial"/>
                <w:sz w:val="20"/>
                <w:szCs w:val="20"/>
              </w:rPr>
              <w:br/>
            </w:r>
            <w:r>
              <w:rPr>
                <w:rFonts w:ascii="Arial" w:eastAsia="Times New Roman" w:hAnsi="Arial" w:cs="Arial"/>
                <w:sz w:val="20"/>
                <w:szCs w:val="20"/>
              </w:rPr>
              <w:br/>
              <w:t>- November Title 1 Annual Meeting at 6:00pm</w:t>
            </w:r>
            <w:r>
              <w:rPr>
                <w:rFonts w:ascii="Arial" w:eastAsia="Times New Roman" w:hAnsi="Arial" w:cs="Arial"/>
                <w:sz w:val="20"/>
                <w:szCs w:val="20"/>
              </w:rPr>
              <w:br/>
            </w:r>
            <w:r>
              <w:rPr>
                <w:rFonts w:ascii="Arial" w:eastAsia="Times New Roman" w:hAnsi="Arial" w:cs="Arial"/>
                <w:sz w:val="20"/>
                <w:szCs w:val="20"/>
              </w:rPr>
              <w:br/>
              <w:t>- Community Discipline Chat at 5:30pm</w:t>
            </w:r>
            <w:r>
              <w:rPr>
                <w:rFonts w:ascii="Arial" w:eastAsia="Times New Roman" w:hAnsi="Arial" w:cs="Arial"/>
                <w:sz w:val="20"/>
                <w:szCs w:val="20"/>
              </w:rPr>
              <w:br/>
            </w:r>
            <w:r>
              <w:rPr>
                <w:rFonts w:ascii="Arial" w:eastAsia="Times New Roman" w:hAnsi="Arial" w:cs="Arial"/>
                <w:sz w:val="20"/>
                <w:szCs w:val="20"/>
              </w:rPr>
              <w:br/>
              <w:t>- Fall a</w:t>
            </w:r>
            <w:r>
              <w:rPr>
                <w:rFonts w:ascii="Arial" w:eastAsia="Times New Roman" w:hAnsi="Arial" w:cs="Arial"/>
                <w:sz w:val="20"/>
                <w:szCs w:val="20"/>
              </w:rPr>
              <w:t>nd Spring AVID Family Nights</w:t>
            </w:r>
            <w:r>
              <w:rPr>
                <w:rFonts w:ascii="Arial" w:eastAsia="Times New Roman" w:hAnsi="Arial" w:cs="Arial"/>
                <w:sz w:val="20"/>
                <w:szCs w:val="20"/>
              </w:rPr>
              <w:br/>
            </w:r>
            <w:r>
              <w:rPr>
                <w:rFonts w:ascii="Arial" w:eastAsia="Times New Roman" w:hAnsi="Arial" w:cs="Arial"/>
                <w:sz w:val="20"/>
                <w:szCs w:val="20"/>
              </w:rPr>
              <w:br/>
            </w:r>
          </w:p>
        </w:tc>
      </w:tr>
    </w:tbl>
    <w:p w:rsidR="00000000" w:rsidRDefault="009E253F">
      <w:pPr>
        <w:divId w:val="172729108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E253F">
      <w:pPr>
        <w:spacing w:after="240"/>
        <w:divId w:val="139724309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E253F">
      <w:pPr>
        <w:divId w:val="13972430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w:t>
      </w:r>
      <w:r>
        <w:rPr>
          <w:rFonts w:ascii="Arial" w:eastAsia="Times New Roman" w:hAnsi="Arial" w:cs="Arial"/>
          <w:sz w:val="20"/>
          <w:szCs w:val="20"/>
        </w:rPr>
        <w:t>d to support a partnership among the school involved, parents, and the community to improve student academic achievement [Section 1118(e)]. Describe the actions the school will take to provide materials and training to help parents work with their child to</w:t>
      </w:r>
      <w:r>
        <w:rPr>
          <w:rFonts w:ascii="Arial" w:eastAsia="Times New Roman" w:hAnsi="Arial" w:cs="Arial"/>
          <w:sz w:val="20"/>
          <w:szCs w:val="20"/>
        </w:rPr>
        <w:t xml:space="preserve">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70"/>
        <w:gridCol w:w="1487"/>
        <w:gridCol w:w="1850"/>
        <w:gridCol w:w="1205"/>
        <w:gridCol w:w="1903"/>
      </w:tblGrid>
      <w:tr w:rsidR="00000000">
        <w:trPr>
          <w:divId w:val="5800231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w:t>
            </w:r>
            <w:r>
              <w:rPr>
                <w:rFonts w:ascii="Arial" w:eastAsia="Times New Roman" w:hAnsi="Arial" w:cs="Arial"/>
                <w:b/>
                <w:bCs/>
                <w:sz w:val="20"/>
                <w:szCs w:val="20"/>
              </w:rPr>
              <w:t>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80023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School Procedures/Open house, conference nights,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Faculty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Increase in positive student behavio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August, November, February,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580023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Curriculum and Assessments/Open house, 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Faculty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Improve achievement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August, November, February,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Survey/Achievement score</w:t>
            </w:r>
            <w:r>
              <w:rPr>
                <w:rFonts w:ascii="Arial" w:eastAsia="Times New Roman" w:hAnsi="Arial" w:cs="Arial"/>
                <w:sz w:val="20"/>
                <w:szCs w:val="20"/>
              </w:rPr>
              <w:t>s</w:t>
            </w:r>
          </w:p>
        </w:tc>
      </w:tr>
      <w:tr w:rsidR="00000000">
        <w:trPr>
          <w:divId w:val="580023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Title 1 and ESEA Requirements/Open house 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Administrative Team, Parent Involvement Contact 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All information given supports Family Engagement Plan Achieve Goals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Surve</w:t>
            </w:r>
            <w:r>
              <w:rPr>
                <w:rFonts w:ascii="Arial" w:eastAsia="Times New Roman" w:hAnsi="Arial" w:cs="Arial"/>
                <w:sz w:val="20"/>
                <w:szCs w:val="20"/>
              </w:rPr>
              <w:t>y</w:t>
            </w:r>
          </w:p>
        </w:tc>
      </w:tr>
      <w:tr w:rsidR="00000000">
        <w:trPr>
          <w:divId w:val="580023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Building School and Home Connection/PTSA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PTSA president &amp; board, Adm. Team, PI contact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Improved connection and support between school personnel and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August, then 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580023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Improve achievement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August, November, February,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580023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Parent University to train parents on Positive Behavior Intervention HERO Program, how to access grades through Edsby,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PBIS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Improved communication and monitoring of student grades and conduc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September, December, 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Surve</w:t>
            </w:r>
            <w:r>
              <w:rPr>
                <w:rFonts w:ascii="Arial" w:eastAsia="Times New Roman" w:hAnsi="Arial" w:cs="Arial"/>
                <w:sz w:val="20"/>
                <w:szCs w:val="20"/>
              </w:rPr>
              <w:t>y</w:t>
            </w:r>
          </w:p>
        </w:tc>
      </w:tr>
      <w:tr w:rsidR="00000000">
        <w:trPr>
          <w:divId w:val="580023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Community Discipline Chat to discuss with parents and students how to reduce disciplinary actions at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School Success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Improve student achievement by reducing suspensions and other disciplinary action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August, November, February,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Sign-in Sheets/Surve</w:t>
            </w:r>
            <w:r>
              <w:rPr>
                <w:rFonts w:ascii="Arial" w:eastAsia="Times New Roman" w:hAnsi="Arial" w:cs="Arial"/>
                <w:sz w:val="20"/>
                <w:szCs w:val="20"/>
              </w:rPr>
              <w:t>y</w:t>
            </w:r>
          </w:p>
        </w:tc>
      </w:tr>
      <w:tr w:rsidR="00000000">
        <w:trPr>
          <w:divId w:val="5800231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Edsby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Edsby Super User, Teacher Champio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Increase student achievement by increasing parent communication and knowledge of grades and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September, November, February,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Sign-in Sheets/Surve</w:t>
            </w:r>
            <w:r>
              <w:rPr>
                <w:rFonts w:ascii="Arial" w:eastAsia="Times New Roman" w:hAnsi="Arial" w:cs="Arial"/>
                <w:sz w:val="20"/>
                <w:szCs w:val="20"/>
              </w:rPr>
              <w:t>y</w:t>
            </w:r>
          </w:p>
        </w:tc>
      </w:tr>
    </w:tbl>
    <w:p w:rsidR="00000000" w:rsidRDefault="009E253F">
      <w:pPr>
        <w:divId w:val="156568224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E253F">
      <w:pPr>
        <w:spacing w:after="240"/>
        <w:divId w:val="77201572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E253F">
      <w:pPr>
        <w:divId w:val="7720157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6"/>
        <w:gridCol w:w="1399"/>
        <w:gridCol w:w="2338"/>
        <w:gridCol w:w="1290"/>
        <w:gridCol w:w="1662"/>
      </w:tblGrid>
      <w:tr w:rsidR="00000000">
        <w:trPr>
          <w:divId w:val="15397083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39708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RWD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Tech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Increased access to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End of first, second and third quarter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Website Us</w:t>
            </w:r>
            <w:r>
              <w:rPr>
                <w:rFonts w:ascii="Arial" w:eastAsia="Times New Roman" w:hAnsi="Arial" w:cs="Arial"/>
                <w:sz w:val="20"/>
                <w:szCs w:val="20"/>
              </w:rPr>
              <w:t>e</w:t>
            </w:r>
          </w:p>
        </w:tc>
      </w:tr>
      <w:tr w:rsidR="00000000">
        <w:trPr>
          <w:divId w:val="1539708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HERO Program to implement Positive Behavior Intervention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PBIS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Increase attendance and reduce disciplinary actions that can result in missing school 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August, 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HERO usage, Attendance data, Discipline dat</w:t>
            </w:r>
            <w:r>
              <w:rPr>
                <w:rFonts w:ascii="Arial" w:eastAsia="Times New Roman" w:hAnsi="Arial" w:cs="Arial"/>
                <w:sz w:val="20"/>
                <w:szCs w:val="20"/>
              </w:rPr>
              <w:t>a</w:t>
            </w:r>
          </w:p>
        </w:tc>
      </w:tr>
      <w:tr w:rsidR="00000000">
        <w:trPr>
          <w:divId w:val="1539708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ESE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ESE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Increase achievement of ESE students and communication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Data from ESE classes and assessment</w:t>
            </w:r>
            <w:r>
              <w:rPr>
                <w:rFonts w:ascii="Arial" w:eastAsia="Times New Roman" w:hAnsi="Arial" w:cs="Arial"/>
                <w:sz w:val="20"/>
                <w:szCs w:val="20"/>
              </w:rPr>
              <w:t>s</w:t>
            </w:r>
          </w:p>
        </w:tc>
      </w:tr>
      <w:tr w:rsidR="00000000">
        <w:trPr>
          <w:divId w:val="1539708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Project Innovate Training for online communication tools like Remind.com, Edsby,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Project Innovate Training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Increase communication between teachers and parents regarding daily assignments and upcoming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Jul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Pol</w:t>
            </w:r>
            <w:r>
              <w:rPr>
                <w:rFonts w:ascii="Arial" w:eastAsia="Times New Roman" w:hAnsi="Arial" w:cs="Arial"/>
                <w:sz w:val="20"/>
                <w:szCs w:val="20"/>
              </w:rPr>
              <w:t>l</w:t>
            </w:r>
          </w:p>
        </w:tc>
      </w:tr>
    </w:tbl>
    <w:p w:rsidR="00000000" w:rsidRDefault="009E253F">
      <w:pPr>
        <w:divId w:val="194904108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E253F">
      <w:pPr>
        <w:spacing w:after="240"/>
        <w:divId w:val="194390460"/>
        <w:rPr>
          <w:rFonts w:ascii="Arial" w:eastAsia="Times New Roman" w:hAnsi="Arial" w:cs="Arial"/>
          <w:sz w:val="20"/>
          <w:szCs w:val="20"/>
        </w:rPr>
      </w:pPr>
      <w:r>
        <w:rPr>
          <w:rFonts w:ascii="Arial" w:eastAsia="Times New Roman" w:hAnsi="Arial" w:cs="Arial"/>
          <w:b/>
          <w:bCs/>
        </w:rPr>
        <w:lastRenderedPageBreak/>
        <w:t>Other Activitie</w:t>
      </w:r>
      <w:r>
        <w:rPr>
          <w:rFonts w:ascii="Arial" w:eastAsia="Times New Roman" w:hAnsi="Arial" w:cs="Arial"/>
          <w:b/>
          <w:bCs/>
        </w:rPr>
        <w:t>s</w:t>
      </w:r>
    </w:p>
    <w:p w:rsidR="00000000" w:rsidRDefault="009E253F">
      <w:pPr>
        <w:divId w:val="194390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w:t>
      </w:r>
      <w:r>
        <w:rPr>
          <w:rFonts w:ascii="Arial" w:eastAsia="Times New Roman" w:hAnsi="Arial" w:cs="Arial"/>
          <w:sz w:val="20"/>
          <w:szCs w:val="20"/>
        </w:rPr>
        <w:t>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453822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divId w:val="2158248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Resource Center will be maintained with current information regarding communi</w:t>
            </w:r>
            <w:r>
              <w:rPr>
                <w:rFonts w:ascii="Arial" w:eastAsia="Times New Roman" w:hAnsi="Arial" w:cs="Arial"/>
                <w:sz w:val="20"/>
                <w:szCs w:val="20"/>
              </w:rPr>
              <w:t>ty resources and other information for parents including parenting resources. The center will be open and available to parents during school hours.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Edsby- Student success(i.e. 9 weeks Honors) will be displayed in Front Office of School. Parents will hav</w:t>
            </w:r>
            <w:r>
              <w:rPr>
                <w:rFonts w:ascii="Arial" w:eastAsia="Times New Roman" w:hAnsi="Arial" w:cs="Arial"/>
                <w:sz w:val="20"/>
                <w:szCs w:val="20"/>
              </w:rPr>
              <w:t>e online access to individual student progress reports and teacher websites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will use attendance forms from parent meetings and conference nights to demonstrate effectiveness of these activities.</w:t>
            </w:r>
            <w:r>
              <w:rPr>
                <w:rFonts w:ascii="Arial" w:eastAsia="Times New Roman" w:hAnsi="Arial" w:cs="Arial"/>
                <w:sz w:val="20"/>
                <w:szCs w:val="20"/>
              </w:rPr>
              <w:br/>
            </w:r>
            <w:r>
              <w:rPr>
                <w:rFonts w:ascii="Arial" w:eastAsia="Times New Roman" w:hAnsi="Arial" w:cs="Arial"/>
                <w:sz w:val="20"/>
                <w:szCs w:val="20"/>
              </w:rPr>
              <w:br/>
            </w:r>
          </w:p>
        </w:tc>
      </w:tr>
    </w:tbl>
    <w:p w:rsidR="00000000" w:rsidRDefault="009E253F">
      <w:pPr>
        <w:divId w:val="21570051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E253F">
      <w:pPr>
        <w:spacing w:after="240"/>
        <w:divId w:val="31280397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E253F">
      <w:pPr>
        <w:divId w:val="3128039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E253F">
      <w:pPr>
        <w:numPr>
          <w:ilvl w:val="0"/>
          <w:numId w:val="2"/>
        </w:numPr>
        <w:spacing w:before="100" w:beforeAutospacing="1" w:after="100" w:afterAutospacing="1"/>
        <w:divId w:val="31280397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9E253F">
      <w:pPr>
        <w:numPr>
          <w:ilvl w:val="0"/>
          <w:numId w:val="2"/>
        </w:numPr>
        <w:spacing w:before="100" w:beforeAutospacing="1" w:after="100" w:afterAutospacing="1"/>
        <w:divId w:val="31280397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9E253F">
      <w:pPr>
        <w:numPr>
          <w:ilvl w:val="0"/>
          <w:numId w:val="2"/>
        </w:numPr>
        <w:spacing w:before="100" w:beforeAutospacing="1" w:after="100" w:afterAutospacing="1"/>
        <w:divId w:val="312803979"/>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9E253F">
      <w:pPr>
        <w:numPr>
          <w:ilvl w:val="0"/>
          <w:numId w:val="2"/>
        </w:numPr>
        <w:spacing w:before="100" w:beforeAutospacing="1" w:after="100" w:afterAutospacing="1"/>
        <w:divId w:val="31280397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14592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divId w:val="4425026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regarding the Open House/Meet the Teacher night was included</w:t>
            </w:r>
            <w:r>
              <w:rPr>
                <w:rFonts w:ascii="Arial" w:eastAsia="Times New Roman" w:hAnsi="Arial" w:cs="Arial"/>
                <w:sz w:val="20"/>
                <w:szCs w:val="20"/>
              </w:rPr>
              <w:t xml:space="preserve"> and followed up with a ParentLink Automated Phone Message.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During the Open House, held the week before the start of the school year, parents learned about expectations and were introduced to the staff. They visited classrooms where teachers gave out in</w:t>
            </w:r>
            <w:r>
              <w:rPr>
                <w:rFonts w:ascii="Arial" w:eastAsia="Times New Roman" w:hAnsi="Arial" w:cs="Arial"/>
                <w:sz w:val="20"/>
                <w:szCs w:val="20"/>
              </w:rPr>
              <w:t xml:space="preserve">formation about the general school program, curriculum, classroom procedures, assessments being used, and how to support their child at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August, parents will receive the school and district parent handbook which outlines information regarding M</w:t>
            </w:r>
            <w:r>
              <w:rPr>
                <w:rFonts w:ascii="Arial" w:eastAsia="Times New Roman" w:hAnsi="Arial" w:cs="Arial"/>
                <w:sz w:val="20"/>
                <w:szCs w:val="20"/>
              </w:rPr>
              <w:t xml:space="preserve">onroe's status as a Title 1 school, student planners and listing of contact persons at the school, including Administrative Team, Guidance and Team Leaders.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During November, we will hold the Annual Title 1 parent meetings to offer information regarding</w:t>
            </w:r>
            <w:r>
              <w:rPr>
                <w:rFonts w:ascii="Arial" w:eastAsia="Times New Roman" w:hAnsi="Arial" w:cs="Arial"/>
                <w:sz w:val="20"/>
                <w:szCs w:val="20"/>
              </w:rPr>
              <w:t xml:space="preserve"> the National, State and District Title 1 policies. To accommodate parents unable to attend, information was sent home with students in the days following each meeting and followed up by a ParentLink call. Information was also shared at PTSA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w:t>
            </w:r>
            <w:r>
              <w:rPr>
                <w:rFonts w:ascii="Arial" w:eastAsia="Times New Roman" w:hAnsi="Arial" w:cs="Arial"/>
                <w:sz w:val="20"/>
                <w:szCs w:val="20"/>
              </w:rPr>
              <w:t>onference Nights are also designed to inform parents about curriculum and assessment issues. Personal invitations are sent via phone calls, notes home, flyers as well as the school web site, school radio station, newsletters and listing on the school marqu</w:t>
            </w:r>
            <w:r>
              <w:rPr>
                <w:rFonts w:ascii="Arial" w:eastAsia="Times New Roman" w:hAnsi="Arial" w:cs="Arial"/>
                <w:sz w:val="20"/>
                <w:szCs w:val="20"/>
              </w:rPr>
              <w:t>ee.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Flyers are sent home physically with students, but also electronically through Peachjar, the school's website, and the school's Twitter account.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parents are offered the opportunity to participate on committees in the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process a</w:t>
            </w:r>
            <w:r>
              <w:rPr>
                <w:rFonts w:ascii="Arial" w:eastAsia="Times New Roman" w:hAnsi="Arial" w:cs="Arial"/>
                <w:sz w:val="20"/>
                <w:szCs w:val="20"/>
              </w:rPr>
              <w:t xml:space="preserve">nd schedule of information dissemination will include but are not limited to: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Calendars and School Newsletters - Sent home monthly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Flyers for specific events - sent home one week prior to event.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Marquee - Updated twice monthly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Website and Cale</w:t>
            </w:r>
            <w:r>
              <w:rPr>
                <w:rFonts w:ascii="Arial" w:eastAsia="Times New Roman" w:hAnsi="Arial" w:cs="Arial"/>
                <w:sz w:val="20"/>
                <w:szCs w:val="20"/>
              </w:rPr>
              <w:t xml:space="preserve">ndar - Continuously updated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Involvement, SAC, PTSA and Student Services information sent quarterly in school newsletter.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ParentLink Automated phone messaging system - weekly information on upcoming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will monitor the infor</w:t>
            </w:r>
            <w:r>
              <w:rPr>
                <w:rFonts w:ascii="Arial" w:eastAsia="Times New Roman" w:hAnsi="Arial" w:cs="Arial"/>
                <w:sz w:val="20"/>
                <w:szCs w:val="20"/>
              </w:rPr>
              <w:t>mation that is provided to parents through surveys, attendance records and documentation of parent notification included in the Title 1 digital audit box.</w:t>
            </w:r>
            <w:r>
              <w:rPr>
                <w:rFonts w:ascii="Arial" w:eastAsia="Times New Roman" w:hAnsi="Arial" w:cs="Arial"/>
                <w:sz w:val="20"/>
                <w:szCs w:val="20"/>
              </w:rPr>
              <w:br/>
            </w:r>
            <w:r>
              <w:rPr>
                <w:rFonts w:ascii="Arial" w:eastAsia="Times New Roman" w:hAnsi="Arial" w:cs="Arial"/>
                <w:sz w:val="20"/>
                <w:szCs w:val="20"/>
              </w:rPr>
              <w:br/>
            </w:r>
          </w:p>
        </w:tc>
      </w:tr>
    </w:tbl>
    <w:p w:rsidR="00000000" w:rsidRDefault="009E253F">
      <w:pPr>
        <w:divId w:val="144908105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9E253F">
      <w:pPr>
        <w:spacing w:after="240"/>
        <w:divId w:val="79869090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E253F">
      <w:pPr>
        <w:divId w:val="79869090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724197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divId w:val="16719034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f</w:t>
            </w:r>
            <w:r>
              <w:rPr>
                <w:rFonts w:ascii="Arial" w:eastAsia="Times New Roman" w:hAnsi="Arial" w:cs="Arial"/>
                <w:sz w:val="20"/>
                <w:szCs w:val="20"/>
              </w:rPr>
              <w:t>lyers, ParentLink messages are sent in the native language of our secondary minority whenever possible. ELL translators are available during conferences and parent and family nights. Our school is ADA compliant. All required District forms and publications</w:t>
            </w:r>
            <w:r>
              <w:rPr>
                <w:rFonts w:ascii="Arial" w:eastAsia="Times New Roman" w:hAnsi="Arial" w:cs="Arial"/>
                <w:sz w:val="20"/>
                <w:szCs w:val="20"/>
              </w:rPr>
              <w:t xml:space="preserve"> are provided in English and Spanish to parents as needed. For parents of students with a current IEP or 504 Plan are afforded individual meetings when needed to ensure student achievement and student needs. At anytime, assistance is provided to all parent</w:t>
            </w:r>
            <w:r>
              <w:rPr>
                <w:rFonts w:ascii="Arial" w:eastAsia="Times New Roman" w:hAnsi="Arial" w:cs="Arial"/>
                <w:sz w:val="20"/>
                <w:szCs w:val="20"/>
              </w:rPr>
              <w:t>s when requested</w:t>
            </w:r>
            <w:r>
              <w:rPr>
                <w:rFonts w:ascii="Arial" w:eastAsia="Times New Roman" w:hAnsi="Arial" w:cs="Arial"/>
                <w:sz w:val="20"/>
                <w:szCs w:val="20"/>
              </w:rPr>
              <w:t>.</w:t>
            </w:r>
          </w:p>
        </w:tc>
      </w:tr>
    </w:tbl>
    <w:p w:rsidR="00000000" w:rsidRDefault="009E253F">
      <w:pPr>
        <w:divId w:val="162064443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E253F">
      <w:pPr>
        <w:spacing w:after="240"/>
        <w:divId w:val="199170754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E253F">
      <w:pPr>
        <w:divId w:val="19917075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w:t>
      </w:r>
      <w:r>
        <w:rPr>
          <w:rFonts w:ascii="Arial" w:eastAsia="Times New Roman" w:hAnsi="Arial" w:cs="Arial"/>
          <w:sz w:val="20"/>
          <w:szCs w:val="20"/>
        </w:rPr>
        <w: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53"/>
        <w:gridCol w:w="2186"/>
        <w:gridCol w:w="1276"/>
        <w:gridCol w:w="1937"/>
        <w:gridCol w:w="1063"/>
      </w:tblGrid>
      <w:tr w:rsidR="00000000">
        <w:trPr>
          <w:divId w:val="454926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45492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Students will experience a weekly opportunity to meet and engage in leadership ro</w:t>
            </w:r>
            <w:r>
              <w:rPr>
                <w:rFonts w:ascii="Arial" w:eastAsia="Times New Roman" w:hAnsi="Arial" w:cs="Arial"/>
                <w:sz w:val="20"/>
                <w:szCs w:val="20"/>
              </w:rPr>
              <w:t>les through the First Priority Grou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Students will learn the importance of partnering with community based organizations to help meet school needs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September to Jun</w:t>
            </w:r>
            <w:r>
              <w:rPr>
                <w:rFonts w:ascii="Arial" w:eastAsia="Times New Roman" w:hAnsi="Arial" w:cs="Arial"/>
                <w:sz w:val="20"/>
                <w:szCs w:val="20"/>
              </w:rPr>
              <w:t>e</w:t>
            </w:r>
          </w:p>
        </w:tc>
      </w:tr>
    </w:tbl>
    <w:p w:rsidR="00000000" w:rsidRDefault="009E253F">
      <w:pPr>
        <w:divId w:val="170035564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E253F">
      <w:pPr>
        <w:spacing w:after="240"/>
        <w:divId w:val="22213384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E253F">
      <w:pPr>
        <w:divId w:val="222133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906375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E253F">
      <w:pPr>
        <w:divId w:val="155466046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E253F">
      <w:pPr>
        <w:spacing w:after="240"/>
        <w:divId w:val="134678561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E253F">
      <w:pPr>
        <w:divId w:val="1346785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782860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E253F">
      <w:pPr>
        <w:divId w:val="129683689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E253F">
      <w:pPr>
        <w:spacing w:after="240"/>
        <w:divId w:val="153781182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E253F">
      <w:pPr>
        <w:divId w:val="15378118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 xml:space="preserv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973174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E253F">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9E253F">
      <w:pPr>
        <w:divId w:val="91339783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E253F">
      <w:pPr>
        <w:pStyle w:val="Heading2"/>
        <w:pageBreakBefore/>
        <w:divId w:val="212194802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9E253F">
      <w:pPr>
        <w:spacing w:after="240"/>
        <w:divId w:val="152528952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E253F">
      <w:pPr>
        <w:divId w:val="1525289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w:t>
      </w:r>
      <w:r>
        <w:rPr>
          <w:rFonts w:ascii="Arial" w:eastAsia="Times New Roman" w:hAnsi="Arial" w:cs="Arial"/>
          <w:sz w:val="20"/>
          <w:szCs w:val="20"/>
        </w:rPr>
        <w:t>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05"/>
        <w:gridCol w:w="1575"/>
        <w:gridCol w:w="1831"/>
        <w:gridCol w:w="3304"/>
      </w:tblGrid>
      <w:tr w:rsidR="00000000">
        <w:trPr>
          <w:divId w:val="1141059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Content and Type of</w:t>
            </w:r>
            <w:r>
              <w:rPr>
                <w:rFonts w:ascii="Arial" w:eastAsia="Times New Roman" w:hAnsi="Arial" w:cs="Arial"/>
                <w:b/>
                <w:bCs/>
                <w:sz w:val="20"/>
                <w:szCs w:val="20"/>
              </w:rPr>
              <w:t xml:space="preserve">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4105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Support for common goal</w:t>
            </w:r>
            <w:r>
              <w:rPr>
                <w:rFonts w:ascii="Arial" w:eastAsia="Times New Roman" w:hAnsi="Arial" w:cs="Arial"/>
                <w:sz w:val="20"/>
                <w:szCs w:val="20"/>
              </w:rPr>
              <w:t>s</w:t>
            </w:r>
          </w:p>
        </w:tc>
      </w:tr>
      <w:tr w:rsidR="00000000">
        <w:trPr>
          <w:divId w:val="114105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Parent Conference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60</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Communication about achievemen</w:t>
            </w:r>
            <w:r>
              <w:rPr>
                <w:rFonts w:ascii="Arial" w:eastAsia="Times New Roman" w:hAnsi="Arial" w:cs="Arial"/>
                <w:sz w:val="20"/>
                <w:szCs w:val="20"/>
              </w:rPr>
              <w:t>t</w:t>
            </w:r>
          </w:p>
        </w:tc>
      </w:tr>
      <w:tr w:rsidR="00000000">
        <w:trPr>
          <w:divId w:val="114105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PTSA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Improved connection between school and familie</w:t>
            </w:r>
            <w:r>
              <w:rPr>
                <w:rFonts w:ascii="Arial" w:eastAsia="Times New Roman" w:hAnsi="Arial" w:cs="Arial"/>
                <w:sz w:val="20"/>
                <w:szCs w:val="20"/>
              </w:rPr>
              <w:t>s</w:t>
            </w:r>
          </w:p>
        </w:tc>
      </w:tr>
      <w:tr w:rsidR="00000000">
        <w:trPr>
          <w:divId w:val="114105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Parent Lin</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39</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Communication about achievemen</w:t>
            </w:r>
            <w:r>
              <w:rPr>
                <w:rFonts w:ascii="Arial" w:eastAsia="Times New Roman" w:hAnsi="Arial" w:cs="Arial"/>
                <w:sz w:val="20"/>
                <w:szCs w:val="20"/>
              </w:rPr>
              <w:t>t</w:t>
            </w:r>
          </w:p>
        </w:tc>
      </w:tr>
    </w:tbl>
    <w:p w:rsidR="00000000" w:rsidRDefault="009E253F">
      <w:pPr>
        <w:divId w:val="76083838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E253F">
      <w:pPr>
        <w:spacing w:after="240"/>
        <w:divId w:val="4214041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E253F">
      <w:pPr>
        <w:divId w:val="421404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92"/>
        <w:gridCol w:w="1352"/>
        <w:gridCol w:w="1607"/>
        <w:gridCol w:w="2564"/>
      </w:tblGrid>
      <w:tr w:rsidR="00000000">
        <w:trPr>
          <w:divId w:val="19140016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14001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Edsby Online Gradeboo</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Increase graders parent/teacher communicatio</w:t>
            </w:r>
            <w:r>
              <w:rPr>
                <w:rFonts w:ascii="Arial" w:eastAsia="Times New Roman" w:hAnsi="Arial" w:cs="Arial"/>
                <w:sz w:val="20"/>
                <w:szCs w:val="20"/>
              </w:rPr>
              <w:t>n</w:t>
            </w:r>
          </w:p>
        </w:tc>
      </w:tr>
      <w:tr w:rsidR="00000000">
        <w:trPr>
          <w:divId w:val="1914001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Confernce nights held to reinforce the parent-teacher-student relationshi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Work together to reach student goal</w:t>
            </w:r>
            <w:r>
              <w:rPr>
                <w:rFonts w:ascii="Arial" w:eastAsia="Times New Roman" w:hAnsi="Arial" w:cs="Arial"/>
                <w:sz w:val="20"/>
                <w:szCs w:val="20"/>
              </w:rPr>
              <w:t>s</w:t>
            </w:r>
          </w:p>
        </w:tc>
      </w:tr>
    </w:tbl>
    <w:p w:rsidR="00000000" w:rsidRDefault="009E253F">
      <w:pPr>
        <w:divId w:val="191315474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E253F">
      <w:pPr>
        <w:spacing w:after="240"/>
        <w:divId w:val="104098271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E253F">
      <w:pPr>
        <w:divId w:val="10409827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w:t>
      </w:r>
      <w:r>
        <w:rPr>
          <w:rFonts w:ascii="Arial" w:eastAsia="Times New Roman" w:hAnsi="Arial" w:cs="Arial"/>
          <w:sz w:val="20"/>
          <w:szCs w:val="20"/>
        </w:rPr>
        <w:t>uring the upcoming school year to overcome the barriers (with particular attention to parents who are economically disadvantaged, are disabled, have limited English proficiency, have limited literacy, or are of any racial or ethnic minority background) [Se</w:t>
      </w:r>
      <w:r>
        <w:rPr>
          <w:rFonts w:ascii="Arial" w:eastAsia="Times New Roman" w:hAnsi="Arial" w:cs="Arial"/>
          <w:sz w:val="20"/>
          <w:szCs w:val="20"/>
        </w:rPr>
        <w:t>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96"/>
        <w:gridCol w:w="4719"/>
      </w:tblGrid>
      <w:tr w:rsidR="00000000">
        <w:trPr>
          <w:divId w:val="2687080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687080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Transportation for economically disadvantaged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E253F">
            <w:pPr>
              <w:rPr>
                <w:rFonts w:ascii="Arial" w:eastAsia="Times New Roman" w:hAnsi="Arial" w:cs="Arial"/>
                <w:sz w:val="20"/>
                <w:szCs w:val="20"/>
              </w:rPr>
            </w:pPr>
            <w:r>
              <w:rPr>
                <w:rFonts w:ascii="Arial" w:eastAsia="Times New Roman" w:hAnsi="Arial" w:cs="Arial"/>
                <w:sz w:val="20"/>
                <w:szCs w:val="20"/>
              </w:rPr>
              <w:t>Curriculum related meeting were held at Just Elementary School</w:t>
            </w:r>
            <w:r>
              <w:rPr>
                <w:rFonts w:ascii="Arial" w:eastAsia="Times New Roman" w:hAnsi="Arial" w:cs="Arial"/>
                <w:sz w:val="20"/>
                <w:szCs w:val="20"/>
              </w:rPr>
              <w:t>.</w:t>
            </w:r>
          </w:p>
        </w:tc>
      </w:tr>
    </w:tbl>
    <w:p w:rsidR="00000000" w:rsidRDefault="009E253F">
      <w:pPr>
        <w:divId w:val="135017873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E253F">
      <w:pPr>
        <w:spacing w:after="240"/>
        <w:divId w:val="107474468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E253F">
      <w:pPr>
        <w:divId w:val="1074744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471339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E253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E253F" w:rsidRDefault="009E253F">
      <w:pPr>
        <w:divId w:val="128860550"/>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t" fillcolor="#a0a0a0" stroked="f"/>
        </w:pict>
      </w:r>
    </w:p>
    <w:sectPr w:rsidR="009E253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A06FC"/>
    <w:multiLevelType w:val="multilevel"/>
    <w:tmpl w:val="3CE6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B0A2A"/>
    <w:multiLevelType w:val="multilevel"/>
    <w:tmpl w:val="4CC0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31871"/>
    <w:rsid w:val="009E253F"/>
    <w:rsid w:val="00F3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2112">
      <w:marLeft w:val="0"/>
      <w:marRight w:val="0"/>
      <w:marTop w:val="0"/>
      <w:marBottom w:val="0"/>
      <w:divBdr>
        <w:top w:val="none" w:sz="0" w:space="0" w:color="auto"/>
        <w:left w:val="none" w:sz="0" w:space="0" w:color="auto"/>
        <w:bottom w:val="none" w:sz="0" w:space="0" w:color="auto"/>
        <w:right w:val="none" w:sz="0" w:space="0" w:color="auto"/>
      </w:divBdr>
      <w:divsChild>
        <w:div w:id="548613526">
          <w:marLeft w:val="0"/>
          <w:marRight w:val="0"/>
          <w:marTop w:val="0"/>
          <w:marBottom w:val="0"/>
          <w:divBdr>
            <w:top w:val="none" w:sz="0" w:space="0" w:color="auto"/>
            <w:left w:val="none" w:sz="0" w:space="0" w:color="auto"/>
            <w:bottom w:val="none" w:sz="0" w:space="0" w:color="auto"/>
            <w:right w:val="none" w:sz="0" w:space="0" w:color="auto"/>
          </w:divBdr>
          <w:divsChild>
            <w:div w:id="1910723010">
              <w:marLeft w:val="0"/>
              <w:marRight w:val="0"/>
              <w:marTop w:val="0"/>
              <w:marBottom w:val="0"/>
              <w:divBdr>
                <w:top w:val="none" w:sz="0" w:space="0" w:color="auto"/>
                <w:left w:val="none" w:sz="0" w:space="0" w:color="auto"/>
                <w:bottom w:val="none" w:sz="0" w:space="0" w:color="auto"/>
                <w:right w:val="none" w:sz="0" w:space="0" w:color="auto"/>
              </w:divBdr>
            </w:div>
          </w:divsChild>
        </w:div>
        <w:div w:id="2039160594">
          <w:marLeft w:val="0"/>
          <w:marRight w:val="0"/>
          <w:marTop w:val="0"/>
          <w:marBottom w:val="0"/>
          <w:divBdr>
            <w:top w:val="none" w:sz="0" w:space="0" w:color="auto"/>
            <w:left w:val="none" w:sz="0" w:space="0" w:color="auto"/>
            <w:bottom w:val="none" w:sz="0" w:space="0" w:color="auto"/>
            <w:right w:val="none" w:sz="0" w:space="0" w:color="auto"/>
          </w:divBdr>
          <w:divsChild>
            <w:div w:id="1467889124">
              <w:marLeft w:val="0"/>
              <w:marRight w:val="0"/>
              <w:marTop w:val="0"/>
              <w:marBottom w:val="0"/>
              <w:divBdr>
                <w:top w:val="none" w:sz="0" w:space="0" w:color="auto"/>
                <w:left w:val="none" w:sz="0" w:space="0" w:color="auto"/>
                <w:bottom w:val="none" w:sz="0" w:space="0" w:color="auto"/>
                <w:right w:val="none" w:sz="0" w:space="0" w:color="auto"/>
              </w:divBdr>
              <w:divsChild>
                <w:div w:id="1933541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68319">
              <w:marLeft w:val="0"/>
              <w:marRight w:val="0"/>
              <w:marTop w:val="0"/>
              <w:marBottom w:val="0"/>
              <w:divBdr>
                <w:top w:val="none" w:sz="0" w:space="0" w:color="auto"/>
                <w:left w:val="none" w:sz="0" w:space="0" w:color="auto"/>
                <w:bottom w:val="none" w:sz="0" w:space="0" w:color="auto"/>
                <w:right w:val="none" w:sz="0" w:space="0" w:color="auto"/>
              </w:divBdr>
            </w:div>
            <w:div w:id="1843466131">
              <w:marLeft w:val="0"/>
              <w:marRight w:val="0"/>
              <w:marTop w:val="0"/>
              <w:marBottom w:val="0"/>
              <w:divBdr>
                <w:top w:val="none" w:sz="0" w:space="0" w:color="auto"/>
                <w:left w:val="none" w:sz="0" w:space="0" w:color="auto"/>
                <w:bottom w:val="none" w:sz="0" w:space="0" w:color="auto"/>
                <w:right w:val="none" w:sz="0" w:space="0" w:color="auto"/>
              </w:divBdr>
              <w:divsChild>
                <w:div w:id="1538616153">
                  <w:marLeft w:val="0"/>
                  <w:marRight w:val="0"/>
                  <w:marTop w:val="0"/>
                  <w:marBottom w:val="0"/>
                  <w:divBdr>
                    <w:top w:val="none" w:sz="0" w:space="0" w:color="auto"/>
                    <w:left w:val="none" w:sz="0" w:space="0" w:color="auto"/>
                    <w:bottom w:val="none" w:sz="0" w:space="0" w:color="auto"/>
                    <w:right w:val="none" w:sz="0" w:space="0" w:color="auto"/>
                  </w:divBdr>
                  <w:divsChild>
                    <w:div w:id="932587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113808">
                  <w:marLeft w:val="0"/>
                  <w:marRight w:val="0"/>
                  <w:marTop w:val="0"/>
                  <w:marBottom w:val="0"/>
                  <w:divBdr>
                    <w:top w:val="none" w:sz="0" w:space="0" w:color="auto"/>
                    <w:left w:val="none" w:sz="0" w:space="0" w:color="auto"/>
                    <w:bottom w:val="none" w:sz="0" w:space="0" w:color="auto"/>
                    <w:right w:val="none" w:sz="0" w:space="0" w:color="auto"/>
                  </w:divBdr>
                </w:div>
                <w:div w:id="1416317640">
                  <w:marLeft w:val="0"/>
                  <w:marRight w:val="0"/>
                  <w:marTop w:val="0"/>
                  <w:marBottom w:val="0"/>
                  <w:divBdr>
                    <w:top w:val="none" w:sz="0" w:space="0" w:color="auto"/>
                    <w:left w:val="none" w:sz="0" w:space="0" w:color="auto"/>
                    <w:bottom w:val="none" w:sz="0" w:space="0" w:color="auto"/>
                    <w:right w:val="none" w:sz="0" w:space="0" w:color="auto"/>
                  </w:divBdr>
                  <w:divsChild>
                    <w:div w:id="628782462">
                      <w:marLeft w:val="0"/>
                      <w:marRight w:val="0"/>
                      <w:marTop w:val="0"/>
                      <w:marBottom w:val="0"/>
                      <w:divBdr>
                        <w:top w:val="none" w:sz="0" w:space="0" w:color="auto"/>
                        <w:left w:val="none" w:sz="0" w:space="0" w:color="auto"/>
                        <w:bottom w:val="none" w:sz="0" w:space="0" w:color="auto"/>
                        <w:right w:val="none" w:sz="0" w:space="0" w:color="auto"/>
                      </w:divBdr>
                      <w:divsChild>
                        <w:div w:id="902450079">
                          <w:marLeft w:val="0"/>
                          <w:marRight w:val="0"/>
                          <w:marTop w:val="0"/>
                          <w:marBottom w:val="0"/>
                          <w:divBdr>
                            <w:top w:val="none" w:sz="0" w:space="0" w:color="auto"/>
                            <w:left w:val="none" w:sz="0" w:space="0" w:color="auto"/>
                            <w:bottom w:val="none" w:sz="0" w:space="0" w:color="auto"/>
                            <w:right w:val="none" w:sz="0" w:space="0" w:color="auto"/>
                          </w:divBdr>
                        </w:div>
                      </w:divsChild>
                    </w:div>
                    <w:div w:id="1137451252">
                      <w:marLeft w:val="0"/>
                      <w:marRight w:val="0"/>
                      <w:marTop w:val="0"/>
                      <w:marBottom w:val="0"/>
                      <w:divBdr>
                        <w:top w:val="none" w:sz="0" w:space="0" w:color="auto"/>
                        <w:left w:val="none" w:sz="0" w:space="0" w:color="auto"/>
                        <w:bottom w:val="none" w:sz="0" w:space="0" w:color="auto"/>
                        <w:right w:val="none" w:sz="0" w:space="0" w:color="auto"/>
                      </w:divBdr>
                      <w:divsChild>
                        <w:div w:id="1328441906">
                          <w:marLeft w:val="0"/>
                          <w:marRight w:val="0"/>
                          <w:marTop w:val="0"/>
                          <w:marBottom w:val="0"/>
                          <w:divBdr>
                            <w:top w:val="none" w:sz="0" w:space="0" w:color="auto"/>
                            <w:left w:val="none" w:sz="0" w:space="0" w:color="auto"/>
                            <w:bottom w:val="none" w:sz="0" w:space="0" w:color="auto"/>
                            <w:right w:val="none" w:sz="0" w:space="0" w:color="auto"/>
                          </w:divBdr>
                          <w:divsChild>
                            <w:div w:id="810099967">
                              <w:marLeft w:val="0"/>
                              <w:marRight w:val="0"/>
                              <w:marTop w:val="0"/>
                              <w:marBottom w:val="0"/>
                              <w:divBdr>
                                <w:top w:val="none" w:sz="0" w:space="0" w:color="auto"/>
                                <w:left w:val="none" w:sz="0" w:space="0" w:color="auto"/>
                                <w:bottom w:val="none" w:sz="0" w:space="0" w:color="auto"/>
                                <w:right w:val="none" w:sz="0" w:space="0" w:color="auto"/>
                              </w:divBdr>
                            </w:div>
                          </w:divsChild>
                        </w:div>
                        <w:div w:id="314526914">
                          <w:marLeft w:val="0"/>
                          <w:marRight w:val="0"/>
                          <w:marTop w:val="0"/>
                          <w:marBottom w:val="0"/>
                          <w:divBdr>
                            <w:top w:val="none" w:sz="0" w:space="0" w:color="auto"/>
                            <w:left w:val="none" w:sz="0" w:space="0" w:color="auto"/>
                            <w:bottom w:val="none" w:sz="0" w:space="0" w:color="auto"/>
                            <w:right w:val="none" w:sz="0" w:space="0" w:color="auto"/>
                          </w:divBdr>
                          <w:divsChild>
                            <w:div w:id="893782169">
                              <w:marLeft w:val="0"/>
                              <w:marRight w:val="0"/>
                              <w:marTop w:val="0"/>
                              <w:marBottom w:val="0"/>
                              <w:divBdr>
                                <w:top w:val="none" w:sz="0" w:space="0" w:color="auto"/>
                                <w:left w:val="none" w:sz="0" w:space="0" w:color="auto"/>
                                <w:bottom w:val="none" w:sz="0" w:space="0" w:color="auto"/>
                                <w:right w:val="none" w:sz="0" w:space="0" w:color="auto"/>
                              </w:divBdr>
                              <w:divsChild>
                                <w:div w:id="410782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291089">
                              <w:marLeft w:val="0"/>
                              <w:marRight w:val="0"/>
                              <w:marTop w:val="0"/>
                              <w:marBottom w:val="0"/>
                              <w:divBdr>
                                <w:top w:val="none" w:sz="0" w:space="0" w:color="auto"/>
                                <w:left w:val="none" w:sz="0" w:space="0" w:color="auto"/>
                                <w:bottom w:val="none" w:sz="0" w:space="0" w:color="auto"/>
                                <w:right w:val="none" w:sz="0" w:space="0" w:color="auto"/>
                              </w:divBdr>
                            </w:div>
                            <w:div w:id="1397243095">
                              <w:marLeft w:val="0"/>
                              <w:marRight w:val="0"/>
                              <w:marTop w:val="0"/>
                              <w:marBottom w:val="0"/>
                              <w:divBdr>
                                <w:top w:val="none" w:sz="0" w:space="0" w:color="auto"/>
                                <w:left w:val="none" w:sz="0" w:space="0" w:color="auto"/>
                                <w:bottom w:val="none" w:sz="0" w:space="0" w:color="auto"/>
                                <w:right w:val="none" w:sz="0" w:space="0" w:color="auto"/>
                              </w:divBdr>
                              <w:divsChild>
                                <w:div w:id="1565682245">
                                  <w:marLeft w:val="0"/>
                                  <w:marRight w:val="0"/>
                                  <w:marTop w:val="0"/>
                                  <w:marBottom w:val="0"/>
                                  <w:divBdr>
                                    <w:top w:val="none" w:sz="0" w:space="0" w:color="auto"/>
                                    <w:left w:val="none" w:sz="0" w:space="0" w:color="auto"/>
                                    <w:bottom w:val="none" w:sz="0" w:space="0" w:color="auto"/>
                                    <w:right w:val="none" w:sz="0" w:space="0" w:color="auto"/>
                                  </w:divBdr>
                                  <w:divsChild>
                                    <w:div w:id="580023100">
                                      <w:marLeft w:val="0"/>
                                      <w:marRight w:val="0"/>
                                      <w:marTop w:val="0"/>
                                      <w:marBottom w:val="0"/>
                                      <w:divBdr>
                                        <w:top w:val="none" w:sz="0" w:space="0" w:color="auto"/>
                                        <w:left w:val="none" w:sz="0" w:space="0" w:color="auto"/>
                                        <w:bottom w:val="none" w:sz="0" w:space="0" w:color="auto"/>
                                        <w:right w:val="none" w:sz="0" w:space="0" w:color="auto"/>
                                      </w:divBdr>
                                    </w:div>
                                  </w:divsChild>
                                </w:div>
                                <w:div w:id="772015727">
                                  <w:marLeft w:val="0"/>
                                  <w:marRight w:val="0"/>
                                  <w:marTop w:val="0"/>
                                  <w:marBottom w:val="0"/>
                                  <w:divBdr>
                                    <w:top w:val="none" w:sz="0" w:space="0" w:color="auto"/>
                                    <w:left w:val="none" w:sz="0" w:space="0" w:color="auto"/>
                                    <w:bottom w:val="none" w:sz="0" w:space="0" w:color="auto"/>
                                    <w:right w:val="none" w:sz="0" w:space="0" w:color="auto"/>
                                  </w:divBdr>
                                  <w:divsChild>
                                    <w:div w:id="1949041081">
                                      <w:marLeft w:val="0"/>
                                      <w:marRight w:val="0"/>
                                      <w:marTop w:val="0"/>
                                      <w:marBottom w:val="0"/>
                                      <w:divBdr>
                                        <w:top w:val="none" w:sz="0" w:space="0" w:color="auto"/>
                                        <w:left w:val="none" w:sz="0" w:space="0" w:color="auto"/>
                                        <w:bottom w:val="none" w:sz="0" w:space="0" w:color="auto"/>
                                        <w:right w:val="none" w:sz="0" w:space="0" w:color="auto"/>
                                      </w:divBdr>
                                      <w:divsChild>
                                        <w:div w:id="1539708395">
                                          <w:marLeft w:val="0"/>
                                          <w:marRight w:val="0"/>
                                          <w:marTop w:val="0"/>
                                          <w:marBottom w:val="0"/>
                                          <w:divBdr>
                                            <w:top w:val="none" w:sz="0" w:space="0" w:color="auto"/>
                                            <w:left w:val="none" w:sz="0" w:space="0" w:color="auto"/>
                                            <w:bottom w:val="none" w:sz="0" w:space="0" w:color="auto"/>
                                            <w:right w:val="none" w:sz="0" w:space="0" w:color="auto"/>
                                          </w:divBdr>
                                        </w:div>
                                      </w:divsChild>
                                    </w:div>
                                    <w:div w:id="194390460">
                                      <w:marLeft w:val="0"/>
                                      <w:marRight w:val="0"/>
                                      <w:marTop w:val="0"/>
                                      <w:marBottom w:val="0"/>
                                      <w:divBdr>
                                        <w:top w:val="none" w:sz="0" w:space="0" w:color="auto"/>
                                        <w:left w:val="none" w:sz="0" w:space="0" w:color="auto"/>
                                        <w:bottom w:val="none" w:sz="0" w:space="0" w:color="auto"/>
                                        <w:right w:val="none" w:sz="0" w:space="0" w:color="auto"/>
                                      </w:divBdr>
                                      <w:divsChild>
                                        <w:div w:id="945382274">
                                          <w:marLeft w:val="0"/>
                                          <w:marRight w:val="0"/>
                                          <w:marTop w:val="0"/>
                                          <w:marBottom w:val="0"/>
                                          <w:divBdr>
                                            <w:top w:val="none" w:sz="0" w:space="0" w:color="auto"/>
                                            <w:left w:val="none" w:sz="0" w:space="0" w:color="auto"/>
                                            <w:bottom w:val="none" w:sz="0" w:space="0" w:color="auto"/>
                                            <w:right w:val="none" w:sz="0" w:space="0" w:color="auto"/>
                                          </w:divBdr>
                                          <w:divsChild>
                                            <w:div w:id="21582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700512">
                                          <w:marLeft w:val="0"/>
                                          <w:marRight w:val="0"/>
                                          <w:marTop w:val="0"/>
                                          <w:marBottom w:val="0"/>
                                          <w:divBdr>
                                            <w:top w:val="none" w:sz="0" w:space="0" w:color="auto"/>
                                            <w:left w:val="none" w:sz="0" w:space="0" w:color="auto"/>
                                            <w:bottom w:val="none" w:sz="0" w:space="0" w:color="auto"/>
                                            <w:right w:val="none" w:sz="0" w:space="0" w:color="auto"/>
                                          </w:divBdr>
                                        </w:div>
                                        <w:div w:id="312803979">
                                          <w:marLeft w:val="0"/>
                                          <w:marRight w:val="0"/>
                                          <w:marTop w:val="0"/>
                                          <w:marBottom w:val="0"/>
                                          <w:divBdr>
                                            <w:top w:val="none" w:sz="0" w:space="0" w:color="auto"/>
                                            <w:left w:val="none" w:sz="0" w:space="0" w:color="auto"/>
                                            <w:bottom w:val="none" w:sz="0" w:space="0" w:color="auto"/>
                                            <w:right w:val="none" w:sz="0" w:space="0" w:color="auto"/>
                                          </w:divBdr>
                                          <w:divsChild>
                                            <w:div w:id="171459214">
                                              <w:marLeft w:val="0"/>
                                              <w:marRight w:val="0"/>
                                              <w:marTop w:val="0"/>
                                              <w:marBottom w:val="0"/>
                                              <w:divBdr>
                                                <w:top w:val="none" w:sz="0" w:space="0" w:color="auto"/>
                                                <w:left w:val="none" w:sz="0" w:space="0" w:color="auto"/>
                                                <w:bottom w:val="none" w:sz="0" w:space="0" w:color="auto"/>
                                                <w:right w:val="none" w:sz="0" w:space="0" w:color="auto"/>
                                              </w:divBdr>
                                              <w:divsChild>
                                                <w:div w:id="44250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081055">
                                              <w:marLeft w:val="0"/>
                                              <w:marRight w:val="0"/>
                                              <w:marTop w:val="0"/>
                                              <w:marBottom w:val="0"/>
                                              <w:divBdr>
                                                <w:top w:val="none" w:sz="0" w:space="0" w:color="auto"/>
                                                <w:left w:val="none" w:sz="0" w:space="0" w:color="auto"/>
                                                <w:bottom w:val="none" w:sz="0" w:space="0" w:color="auto"/>
                                                <w:right w:val="none" w:sz="0" w:space="0" w:color="auto"/>
                                              </w:divBdr>
                                            </w:div>
                                            <w:div w:id="798690906">
                                              <w:marLeft w:val="0"/>
                                              <w:marRight w:val="0"/>
                                              <w:marTop w:val="0"/>
                                              <w:marBottom w:val="0"/>
                                              <w:divBdr>
                                                <w:top w:val="none" w:sz="0" w:space="0" w:color="auto"/>
                                                <w:left w:val="none" w:sz="0" w:space="0" w:color="auto"/>
                                                <w:bottom w:val="none" w:sz="0" w:space="0" w:color="auto"/>
                                                <w:right w:val="none" w:sz="0" w:space="0" w:color="auto"/>
                                              </w:divBdr>
                                              <w:divsChild>
                                                <w:div w:id="672419738">
                                                  <w:marLeft w:val="0"/>
                                                  <w:marRight w:val="0"/>
                                                  <w:marTop w:val="0"/>
                                                  <w:marBottom w:val="0"/>
                                                  <w:divBdr>
                                                    <w:top w:val="none" w:sz="0" w:space="0" w:color="auto"/>
                                                    <w:left w:val="none" w:sz="0" w:space="0" w:color="auto"/>
                                                    <w:bottom w:val="none" w:sz="0" w:space="0" w:color="auto"/>
                                                    <w:right w:val="none" w:sz="0" w:space="0" w:color="auto"/>
                                                  </w:divBdr>
                                                  <w:divsChild>
                                                    <w:div w:id="167190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44437">
                                                  <w:marLeft w:val="0"/>
                                                  <w:marRight w:val="0"/>
                                                  <w:marTop w:val="0"/>
                                                  <w:marBottom w:val="0"/>
                                                  <w:divBdr>
                                                    <w:top w:val="none" w:sz="0" w:space="0" w:color="auto"/>
                                                    <w:left w:val="none" w:sz="0" w:space="0" w:color="auto"/>
                                                    <w:bottom w:val="none" w:sz="0" w:space="0" w:color="auto"/>
                                                    <w:right w:val="none" w:sz="0" w:space="0" w:color="auto"/>
                                                  </w:divBdr>
                                                </w:div>
                                                <w:div w:id="1991707546">
                                                  <w:marLeft w:val="0"/>
                                                  <w:marRight w:val="0"/>
                                                  <w:marTop w:val="0"/>
                                                  <w:marBottom w:val="0"/>
                                                  <w:divBdr>
                                                    <w:top w:val="none" w:sz="0" w:space="0" w:color="auto"/>
                                                    <w:left w:val="none" w:sz="0" w:space="0" w:color="auto"/>
                                                    <w:bottom w:val="none" w:sz="0" w:space="0" w:color="auto"/>
                                                    <w:right w:val="none" w:sz="0" w:space="0" w:color="auto"/>
                                                  </w:divBdr>
                                                  <w:divsChild>
                                                    <w:div w:id="1700355644">
                                                      <w:marLeft w:val="0"/>
                                                      <w:marRight w:val="0"/>
                                                      <w:marTop w:val="0"/>
                                                      <w:marBottom w:val="0"/>
                                                      <w:divBdr>
                                                        <w:top w:val="none" w:sz="0" w:space="0" w:color="auto"/>
                                                        <w:left w:val="none" w:sz="0" w:space="0" w:color="auto"/>
                                                        <w:bottom w:val="none" w:sz="0" w:space="0" w:color="auto"/>
                                                        <w:right w:val="none" w:sz="0" w:space="0" w:color="auto"/>
                                                      </w:divBdr>
                                                      <w:divsChild>
                                                        <w:div w:id="45492623">
                                                          <w:marLeft w:val="0"/>
                                                          <w:marRight w:val="0"/>
                                                          <w:marTop w:val="0"/>
                                                          <w:marBottom w:val="0"/>
                                                          <w:divBdr>
                                                            <w:top w:val="none" w:sz="0" w:space="0" w:color="auto"/>
                                                            <w:left w:val="none" w:sz="0" w:space="0" w:color="auto"/>
                                                            <w:bottom w:val="none" w:sz="0" w:space="0" w:color="auto"/>
                                                            <w:right w:val="none" w:sz="0" w:space="0" w:color="auto"/>
                                                          </w:divBdr>
                                                        </w:div>
                                                      </w:divsChild>
                                                    </w:div>
                                                    <w:div w:id="222133843">
                                                      <w:marLeft w:val="0"/>
                                                      <w:marRight w:val="0"/>
                                                      <w:marTop w:val="0"/>
                                                      <w:marBottom w:val="0"/>
                                                      <w:divBdr>
                                                        <w:top w:val="none" w:sz="0" w:space="0" w:color="auto"/>
                                                        <w:left w:val="none" w:sz="0" w:space="0" w:color="auto"/>
                                                        <w:bottom w:val="none" w:sz="0" w:space="0" w:color="auto"/>
                                                        <w:right w:val="none" w:sz="0" w:space="0" w:color="auto"/>
                                                      </w:divBdr>
                                                      <w:divsChild>
                                                        <w:div w:id="1690637556">
                                                          <w:marLeft w:val="0"/>
                                                          <w:marRight w:val="0"/>
                                                          <w:marTop w:val="0"/>
                                                          <w:marBottom w:val="0"/>
                                                          <w:divBdr>
                                                            <w:top w:val="none" w:sz="0" w:space="0" w:color="auto"/>
                                                            <w:left w:val="none" w:sz="0" w:space="0" w:color="auto"/>
                                                            <w:bottom w:val="none" w:sz="0" w:space="0" w:color="auto"/>
                                                            <w:right w:val="none" w:sz="0" w:space="0" w:color="auto"/>
                                                          </w:divBdr>
                                                        </w:div>
                                                        <w:div w:id="1554660465">
                                                          <w:marLeft w:val="0"/>
                                                          <w:marRight w:val="0"/>
                                                          <w:marTop w:val="0"/>
                                                          <w:marBottom w:val="0"/>
                                                          <w:divBdr>
                                                            <w:top w:val="none" w:sz="0" w:space="0" w:color="auto"/>
                                                            <w:left w:val="none" w:sz="0" w:space="0" w:color="auto"/>
                                                            <w:bottom w:val="none" w:sz="0" w:space="0" w:color="auto"/>
                                                            <w:right w:val="none" w:sz="0" w:space="0" w:color="auto"/>
                                                          </w:divBdr>
                                                        </w:div>
                                                        <w:div w:id="1346785619">
                                                          <w:marLeft w:val="0"/>
                                                          <w:marRight w:val="0"/>
                                                          <w:marTop w:val="0"/>
                                                          <w:marBottom w:val="0"/>
                                                          <w:divBdr>
                                                            <w:top w:val="none" w:sz="0" w:space="0" w:color="auto"/>
                                                            <w:left w:val="none" w:sz="0" w:space="0" w:color="auto"/>
                                                            <w:bottom w:val="none" w:sz="0" w:space="0" w:color="auto"/>
                                                            <w:right w:val="none" w:sz="0" w:space="0" w:color="auto"/>
                                                          </w:divBdr>
                                                          <w:divsChild>
                                                            <w:div w:id="1078286054">
                                                              <w:marLeft w:val="0"/>
                                                              <w:marRight w:val="0"/>
                                                              <w:marTop w:val="0"/>
                                                              <w:marBottom w:val="0"/>
                                                              <w:divBdr>
                                                                <w:top w:val="none" w:sz="0" w:space="0" w:color="auto"/>
                                                                <w:left w:val="none" w:sz="0" w:space="0" w:color="auto"/>
                                                                <w:bottom w:val="none" w:sz="0" w:space="0" w:color="auto"/>
                                                                <w:right w:val="none" w:sz="0" w:space="0" w:color="auto"/>
                                                              </w:divBdr>
                                                            </w:div>
                                                            <w:div w:id="1296836899">
                                                              <w:marLeft w:val="0"/>
                                                              <w:marRight w:val="0"/>
                                                              <w:marTop w:val="0"/>
                                                              <w:marBottom w:val="0"/>
                                                              <w:divBdr>
                                                                <w:top w:val="none" w:sz="0" w:space="0" w:color="auto"/>
                                                                <w:left w:val="none" w:sz="0" w:space="0" w:color="auto"/>
                                                                <w:bottom w:val="none" w:sz="0" w:space="0" w:color="auto"/>
                                                                <w:right w:val="none" w:sz="0" w:space="0" w:color="auto"/>
                                                              </w:divBdr>
                                                            </w:div>
                                                            <w:div w:id="1537811827">
                                                              <w:marLeft w:val="0"/>
                                                              <w:marRight w:val="0"/>
                                                              <w:marTop w:val="0"/>
                                                              <w:marBottom w:val="0"/>
                                                              <w:divBdr>
                                                                <w:top w:val="none" w:sz="0" w:space="0" w:color="auto"/>
                                                                <w:left w:val="none" w:sz="0" w:space="0" w:color="auto"/>
                                                                <w:bottom w:val="none" w:sz="0" w:space="0" w:color="auto"/>
                                                                <w:right w:val="none" w:sz="0" w:space="0" w:color="auto"/>
                                                              </w:divBdr>
                                                              <w:divsChild>
                                                                <w:div w:id="697317451">
                                                                  <w:marLeft w:val="0"/>
                                                                  <w:marRight w:val="0"/>
                                                                  <w:marTop w:val="0"/>
                                                                  <w:marBottom w:val="0"/>
                                                                  <w:divBdr>
                                                                    <w:top w:val="none" w:sz="0" w:space="0" w:color="auto"/>
                                                                    <w:left w:val="none" w:sz="0" w:space="0" w:color="auto"/>
                                                                    <w:bottom w:val="none" w:sz="0" w:space="0" w:color="auto"/>
                                                                    <w:right w:val="none" w:sz="0" w:space="0" w:color="auto"/>
                                                                  </w:divBdr>
                                                                </w:div>
                                                                <w:div w:id="913397836">
                                                                  <w:marLeft w:val="0"/>
                                                                  <w:marRight w:val="0"/>
                                                                  <w:marTop w:val="0"/>
                                                                  <w:marBottom w:val="0"/>
                                                                  <w:divBdr>
                                                                    <w:top w:val="none" w:sz="0" w:space="0" w:color="auto"/>
                                                                    <w:left w:val="none" w:sz="0" w:space="0" w:color="auto"/>
                                                                    <w:bottom w:val="none" w:sz="0" w:space="0" w:color="auto"/>
                                                                    <w:right w:val="none" w:sz="0" w:space="0" w:color="auto"/>
                                                                  </w:divBdr>
                                                                </w:div>
                                                                <w:div w:id="1525289520">
                                                                  <w:marLeft w:val="0"/>
                                                                  <w:marRight w:val="0"/>
                                                                  <w:marTop w:val="0"/>
                                                                  <w:marBottom w:val="0"/>
                                                                  <w:divBdr>
                                                                    <w:top w:val="none" w:sz="0" w:space="0" w:color="auto"/>
                                                                    <w:left w:val="none" w:sz="0" w:space="0" w:color="auto"/>
                                                                    <w:bottom w:val="none" w:sz="0" w:space="0" w:color="auto"/>
                                                                    <w:right w:val="none" w:sz="0" w:space="0" w:color="auto"/>
                                                                  </w:divBdr>
                                                                  <w:divsChild>
                                                                    <w:div w:id="2121948023">
                                                                      <w:marLeft w:val="0"/>
                                                                      <w:marRight w:val="0"/>
                                                                      <w:marTop w:val="0"/>
                                                                      <w:marBottom w:val="0"/>
                                                                      <w:divBdr>
                                                                        <w:top w:val="none" w:sz="0" w:space="0" w:color="auto"/>
                                                                        <w:left w:val="none" w:sz="0" w:space="0" w:color="auto"/>
                                                                        <w:bottom w:val="none" w:sz="0" w:space="0" w:color="auto"/>
                                                                        <w:right w:val="none" w:sz="0" w:space="0" w:color="auto"/>
                                                                      </w:divBdr>
                                                                    </w:div>
                                                                    <w:div w:id="760838387">
                                                                      <w:marLeft w:val="0"/>
                                                                      <w:marRight w:val="0"/>
                                                                      <w:marTop w:val="0"/>
                                                                      <w:marBottom w:val="0"/>
                                                                      <w:divBdr>
                                                                        <w:top w:val="none" w:sz="0" w:space="0" w:color="auto"/>
                                                                        <w:left w:val="none" w:sz="0" w:space="0" w:color="auto"/>
                                                                        <w:bottom w:val="none" w:sz="0" w:space="0" w:color="auto"/>
                                                                        <w:right w:val="none" w:sz="0" w:space="0" w:color="auto"/>
                                                                      </w:divBdr>
                                                                      <w:divsChild>
                                                                        <w:div w:id="114105914">
                                                                          <w:marLeft w:val="0"/>
                                                                          <w:marRight w:val="0"/>
                                                                          <w:marTop w:val="0"/>
                                                                          <w:marBottom w:val="0"/>
                                                                          <w:divBdr>
                                                                            <w:top w:val="none" w:sz="0" w:space="0" w:color="auto"/>
                                                                            <w:left w:val="none" w:sz="0" w:space="0" w:color="auto"/>
                                                                            <w:bottom w:val="none" w:sz="0" w:space="0" w:color="auto"/>
                                                                            <w:right w:val="none" w:sz="0" w:space="0" w:color="auto"/>
                                                                          </w:divBdr>
                                                                        </w:div>
                                                                      </w:divsChild>
                                                                    </w:div>
                                                                    <w:div w:id="42140414">
                                                                      <w:marLeft w:val="0"/>
                                                                      <w:marRight w:val="0"/>
                                                                      <w:marTop w:val="0"/>
                                                                      <w:marBottom w:val="0"/>
                                                                      <w:divBdr>
                                                                        <w:top w:val="none" w:sz="0" w:space="0" w:color="auto"/>
                                                                        <w:left w:val="none" w:sz="0" w:space="0" w:color="auto"/>
                                                                        <w:bottom w:val="none" w:sz="0" w:space="0" w:color="auto"/>
                                                                        <w:right w:val="none" w:sz="0" w:space="0" w:color="auto"/>
                                                                      </w:divBdr>
                                                                      <w:divsChild>
                                                                        <w:div w:id="1913154746">
                                                                          <w:marLeft w:val="0"/>
                                                                          <w:marRight w:val="0"/>
                                                                          <w:marTop w:val="0"/>
                                                                          <w:marBottom w:val="0"/>
                                                                          <w:divBdr>
                                                                            <w:top w:val="none" w:sz="0" w:space="0" w:color="auto"/>
                                                                            <w:left w:val="none" w:sz="0" w:space="0" w:color="auto"/>
                                                                            <w:bottom w:val="none" w:sz="0" w:space="0" w:color="auto"/>
                                                                            <w:right w:val="none" w:sz="0" w:space="0" w:color="auto"/>
                                                                          </w:divBdr>
                                                                          <w:divsChild>
                                                                            <w:div w:id="1914001634">
                                                                              <w:marLeft w:val="0"/>
                                                                              <w:marRight w:val="0"/>
                                                                              <w:marTop w:val="0"/>
                                                                              <w:marBottom w:val="0"/>
                                                                              <w:divBdr>
                                                                                <w:top w:val="none" w:sz="0" w:space="0" w:color="auto"/>
                                                                                <w:left w:val="none" w:sz="0" w:space="0" w:color="auto"/>
                                                                                <w:bottom w:val="none" w:sz="0" w:space="0" w:color="auto"/>
                                                                                <w:right w:val="none" w:sz="0" w:space="0" w:color="auto"/>
                                                                              </w:divBdr>
                                                                            </w:div>
                                                                          </w:divsChild>
                                                                        </w:div>
                                                                        <w:div w:id="1040982712">
                                                                          <w:marLeft w:val="0"/>
                                                                          <w:marRight w:val="0"/>
                                                                          <w:marTop w:val="0"/>
                                                                          <w:marBottom w:val="0"/>
                                                                          <w:divBdr>
                                                                            <w:top w:val="none" w:sz="0" w:space="0" w:color="auto"/>
                                                                            <w:left w:val="none" w:sz="0" w:space="0" w:color="auto"/>
                                                                            <w:bottom w:val="none" w:sz="0" w:space="0" w:color="auto"/>
                                                                            <w:right w:val="none" w:sz="0" w:space="0" w:color="auto"/>
                                                                          </w:divBdr>
                                                                          <w:divsChild>
                                                                            <w:div w:id="1350178735">
                                                                              <w:marLeft w:val="0"/>
                                                                              <w:marRight w:val="0"/>
                                                                              <w:marTop w:val="0"/>
                                                                              <w:marBottom w:val="0"/>
                                                                              <w:divBdr>
                                                                                <w:top w:val="none" w:sz="0" w:space="0" w:color="auto"/>
                                                                                <w:left w:val="none" w:sz="0" w:space="0" w:color="auto"/>
                                                                                <w:bottom w:val="none" w:sz="0" w:space="0" w:color="auto"/>
                                                                                <w:right w:val="none" w:sz="0" w:space="0" w:color="auto"/>
                                                                              </w:divBdr>
                                                                              <w:divsChild>
                                                                                <w:div w:id="268708032">
                                                                                  <w:marLeft w:val="0"/>
                                                                                  <w:marRight w:val="0"/>
                                                                                  <w:marTop w:val="0"/>
                                                                                  <w:marBottom w:val="0"/>
                                                                                  <w:divBdr>
                                                                                    <w:top w:val="none" w:sz="0" w:space="0" w:color="auto"/>
                                                                                    <w:left w:val="none" w:sz="0" w:space="0" w:color="auto"/>
                                                                                    <w:bottom w:val="none" w:sz="0" w:space="0" w:color="auto"/>
                                                                                    <w:right w:val="none" w:sz="0" w:space="0" w:color="auto"/>
                                                                                  </w:divBdr>
                                                                                </w:div>
                                                                              </w:divsChild>
                                                                            </w:div>
                                                                            <w:div w:id="1074744687">
                                                                              <w:marLeft w:val="0"/>
                                                                              <w:marRight w:val="0"/>
                                                                              <w:marTop w:val="0"/>
                                                                              <w:marBottom w:val="0"/>
                                                                              <w:divBdr>
                                                                                <w:top w:val="none" w:sz="0" w:space="0" w:color="auto"/>
                                                                                <w:left w:val="none" w:sz="0" w:space="0" w:color="auto"/>
                                                                                <w:bottom w:val="none" w:sz="0" w:space="0" w:color="auto"/>
                                                                                <w:right w:val="none" w:sz="0" w:space="0" w:color="auto"/>
                                                                              </w:divBdr>
                                                                              <w:divsChild>
                                                                                <w:div w:id="128860550">
                                                                                  <w:marLeft w:val="0"/>
                                                                                  <w:marRight w:val="0"/>
                                                                                  <w:marTop w:val="0"/>
                                                                                  <w:marBottom w:val="0"/>
                                                                                  <w:divBdr>
                                                                                    <w:top w:val="none" w:sz="0" w:space="0" w:color="auto"/>
                                                                                    <w:left w:val="none" w:sz="0" w:space="0" w:color="auto"/>
                                                                                    <w:bottom w:val="none" w:sz="0" w:space="0" w:color="auto"/>
                                                                                    <w:right w:val="none" w:sz="0" w:space="0" w:color="auto"/>
                                                                                  </w:divBdr>
                                                                                  <w:divsChild>
                                                                                    <w:div w:id="147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ildebn\AppData\Local\Microsoft\Windows\Temporary%20Internet%20Files\Content.IE5\41K1989L\fileUploads\292362_2016-2017_uploadCompactEvidence.docx" TargetMode="External"/><Relationship Id="rId3" Type="http://schemas.microsoft.com/office/2007/relationships/stylesWithEffects" Target="stylesWithEffects.xml"/><Relationship Id="rId7" Type="http://schemas.openxmlformats.org/officeDocument/2006/relationships/hyperlink" Target="file:///C:\Users\hildebn\AppData\Local\Microsoft\Windows\Temporary%20Internet%20Files\Content.IE5\41K1989L\fileUploads\292362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ildebn\AppData\Local\Microsoft\Windows\Temporary%20Internet%20Files\Content.IE5\41K1989L\fileUploads\292362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Hillsborough County Public Schools, FL</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CSS</dc:creator>
  <cp:lastModifiedBy>CSS</cp:lastModifiedBy>
  <cp:revision>2</cp:revision>
  <dcterms:created xsi:type="dcterms:W3CDTF">2016-09-30T17:47:00Z</dcterms:created>
  <dcterms:modified xsi:type="dcterms:W3CDTF">2016-09-30T17:47:00Z</dcterms:modified>
</cp:coreProperties>
</file>