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CE" w:rsidRDefault="00C80DCE">
      <w:pPr>
        <w:pStyle w:val="Heading2"/>
        <w:divId w:val="1765881432"/>
        <w:rPr>
          <w:rFonts w:ascii="Arial" w:hAnsi="Arial" w:cs="Arial"/>
        </w:rPr>
      </w:pPr>
      <w:bookmarkStart w:id="0" w:name="_GoBack"/>
      <w:bookmarkEnd w:id="0"/>
      <w:r>
        <w:rPr>
          <w:rFonts w:ascii="Arial" w:hAnsi="Arial" w:cs="Arial"/>
          <w:sz w:val="20"/>
          <w:szCs w:val="20"/>
        </w:rPr>
        <w:t xml:space="preserve">HAMMOCKS MIDDLE SCHOOL Title I, Part </w:t>
      </w:r>
      <w:proofErr w:type="gramStart"/>
      <w:r>
        <w:rPr>
          <w:rFonts w:ascii="Arial" w:hAnsi="Arial" w:cs="Arial"/>
          <w:sz w:val="20"/>
          <w:szCs w:val="20"/>
        </w:rPr>
        <w:t>A</w:t>
      </w:r>
      <w:proofErr w:type="gramEnd"/>
      <w:r>
        <w:rPr>
          <w:rFonts w:ascii="Arial" w:hAnsi="Arial" w:cs="Arial"/>
          <w:sz w:val="20"/>
          <w:szCs w:val="20"/>
        </w:rPr>
        <w:t xml:space="preserve"> Parental Involvement Plan</w:t>
      </w:r>
    </w:p>
    <w:p w:rsidR="00C80DCE" w:rsidRPr="00E27155" w:rsidRDefault="00B960E8">
      <w:pPr>
        <w:pStyle w:val="NormalWeb"/>
        <w:divId w:val="62417976"/>
      </w:pPr>
      <w:r>
        <w:t>I, Ms. Deborah Leal</w:t>
      </w:r>
      <w:r w:rsidR="00C80DC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80DCE" w:rsidRDefault="00C80DCE">
      <w:pPr>
        <w:pStyle w:val="Heading2"/>
        <w:divId w:val="62417976"/>
        <w:rPr>
          <w:rFonts w:ascii="Arial" w:hAnsi="Arial" w:cs="Arial"/>
        </w:rPr>
      </w:pPr>
      <w:r>
        <w:rPr>
          <w:rFonts w:ascii="Arial" w:hAnsi="Arial" w:cs="Arial"/>
        </w:rPr>
        <w:t>Assurances</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The school will be governed by the statutory definition of parental involvement, and will carry out programs, activities, and procedures in accordance with the definition outlined in Section 9101(32), ESEA;</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Involve the parents of children served in Title I, Part A in decisions about how Title I, Part A funds reserved for parental involvement are spent [Section 1118(b)(1) and (c)(3)];</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B960E8">
        <w:rPr>
          <w:rFonts w:ascii="Arial" w:hAnsi="Arial" w:cs="Arial"/>
          <w:sz w:val="20"/>
          <w:szCs w:val="20"/>
        </w:rPr>
        <w:t xml:space="preserve"> </w:t>
      </w:r>
      <w:r>
        <w:rPr>
          <w:rFonts w:ascii="Arial" w:hAnsi="Arial" w:cs="Arial"/>
          <w:sz w:val="20"/>
          <w:szCs w:val="20"/>
        </w:rPr>
        <w:t>wide program plan under section 1114(b)(2) [Section 1118(c)(3)];</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Use the findings of the parental involvement policy review to design strategies for more effective parental involvement, and to revise, if necessary, the school’s parental involvement policy [Section 1118(a)(E)];</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Provide to each parent an individual student report about the performance of their child on the state assessment in at least mathematics, language arts, and reading [Section 1111(h)(6)(B)(i)];</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80DCE" w:rsidRDefault="00C80DCE">
      <w:pPr>
        <w:numPr>
          <w:ilvl w:val="0"/>
          <w:numId w:val="1"/>
        </w:numPr>
        <w:spacing w:before="100" w:beforeAutospacing="1" w:after="100" w:afterAutospacing="1"/>
        <w:divId w:val="62417976"/>
        <w:rPr>
          <w:rFonts w:ascii="Arial" w:hAnsi="Arial" w:cs="Arial"/>
          <w:sz w:val="20"/>
          <w:szCs w:val="20"/>
        </w:rPr>
      </w:pPr>
      <w:r>
        <w:rPr>
          <w:rFonts w:ascii="Arial" w:hAnsi="Arial" w:cs="Arial"/>
          <w:sz w:val="20"/>
          <w:szCs w:val="20"/>
        </w:rPr>
        <w:t>Provide each parent timely notice information regarding their right to request information on the professional qualifications of the student's classroom teachers and paraprofessionals [Section (h</w:t>
      </w:r>
      <w:r w:rsidR="00B960E8">
        <w:rPr>
          <w:rFonts w:ascii="Arial" w:hAnsi="Arial" w:cs="Arial"/>
          <w:sz w:val="20"/>
          <w:szCs w:val="20"/>
        </w:rPr>
        <w:t>) (</w:t>
      </w:r>
      <w:r>
        <w:rPr>
          <w:rFonts w:ascii="Arial" w:hAnsi="Arial" w:cs="Arial"/>
          <w:sz w:val="20"/>
          <w:szCs w:val="20"/>
        </w:rPr>
        <w:t>6</w:t>
      </w:r>
      <w:r w:rsidR="00B960E8">
        <w:rPr>
          <w:rFonts w:ascii="Arial" w:hAnsi="Arial" w:cs="Arial"/>
          <w:sz w:val="20"/>
          <w:szCs w:val="20"/>
        </w:rPr>
        <w:t>) (</w:t>
      </w:r>
      <w:r>
        <w:rPr>
          <w:rFonts w:ascii="Arial" w:hAnsi="Arial" w:cs="Arial"/>
          <w:sz w:val="20"/>
          <w:szCs w:val="20"/>
        </w:rPr>
        <w:t>A)].</w:t>
      </w:r>
    </w:p>
    <w:p w:rsidR="00C80DCE" w:rsidRDefault="00C80DCE">
      <w:pPr>
        <w:spacing w:after="240"/>
        <w:divId w:val="62417976"/>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C80DCE">
        <w:trPr>
          <w:divId w:val="62417976"/>
          <w:tblCellSpacing w:w="15" w:type="dxa"/>
        </w:trPr>
        <w:tc>
          <w:tcPr>
            <w:tcW w:w="3500" w:type="pct"/>
            <w:tcBorders>
              <w:top w:val="single" w:sz="6" w:space="0" w:color="000000"/>
              <w:left w:val="single" w:sz="2" w:space="0" w:color="FFFFFF"/>
              <w:bottom w:val="single" w:sz="2" w:space="0" w:color="FFFFFF"/>
              <w:right w:val="single" w:sz="2" w:space="0" w:color="FFFFFF"/>
            </w:tcBorders>
            <w:vAlign w:val="center"/>
            <w:hideMark/>
          </w:tcPr>
          <w:p w:rsidR="00C80DCE" w:rsidRDefault="00C80DCE">
            <w:pPr>
              <w:spacing w:before="75" w:after="75"/>
              <w:ind w:left="75" w:right="75"/>
              <w:rPr>
                <w:rFonts w:ascii="Arial" w:hAnsi="Arial" w:cs="Arial"/>
                <w:sz w:val="20"/>
                <w:szCs w:val="20"/>
              </w:rPr>
            </w:pPr>
            <w:r>
              <w:rPr>
                <w:rStyle w:val="Strong"/>
                <w:rFonts w:ascii="Arial" w:hAnsi="Arial" w:cs="Arial"/>
                <w:sz w:val="20"/>
                <w:szCs w:val="20"/>
              </w:rPr>
              <w:t>Signature of Principal or Designee</w:t>
            </w:r>
            <w:r>
              <w:rPr>
                <w:rFonts w:ascii="Arial"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vAlign w:val="center"/>
            <w:hideMark/>
          </w:tcPr>
          <w:p w:rsidR="00C80DCE" w:rsidRDefault="00C80DCE">
            <w:pPr>
              <w:spacing w:before="75" w:after="75"/>
              <w:ind w:left="75" w:right="75"/>
              <w:rPr>
                <w:rFonts w:ascii="Arial" w:hAnsi="Arial" w:cs="Arial"/>
                <w:sz w:val="20"/>
                <w:szCs w:val="20"/>
              </w:rPr>
            </w:pPr>
            <w:r>
              <w:rPr>
                <w:rFonts w:ascii="Arial" w:hAnsi="Arial" w:cs="Arial"/>
                <w:sz w:val="20"/>
                <w:szCs w:val="20"/>
              </w:rPr>
              <w:t>Date Signed</w:t>
            </w:r>
          </w:p>
        </w:tc>
      </w:tr>
    </w:tbl>
    <w:p w:rsidR="00C80DCE" w:rsidRDefault="00C80DCE">
      <w:pPr>
        <w:spacing w:after="240"/>
        <w:divId w:val="62417976"/>
        <w:rPr>
          <w:rFonts w:ascii="Arial" w:hAnsi="Arial" w:cs="Arial"/>
          <w:sz w:val="20"/>
          <w:szCs w:val="20"/>
        </w:rPr>
      </w:pPr>
    </w:p>
    <w:p w:rsidR="00C80DCE" w:rsidRDefault="00C80DCE">
      <w:pPr>
        <w:divId w:val="1371874850"/>
        <w:rPr>
          <w:rFonts w:ascii="Arial" w:hAnsi="Arial" w:cs="Arial"/>
          <w:sz w:val="20"/>
          <w:szCs w:val="20"/>
        </w:rPr>
      </w:pPr>
      <w:r>
        <w:rPr>
          <w:rFonts w:ascii="Arial" w:hAnsi="Arial" w:cs="Arial"/>
          <w:b/>
          <w:bCs/>
        </w:rPr>
        <w:t>Mission Statement</w:t>
      </w:r>
      <w:r>
        <w:rPr>
          <w:rFonts w:ascii="Arial" w:hAnsi="Arial" w:cs="Arial"/>
          <w:sz w:val="20"/>
          <w:szCs w:val="20"/>
        </w:rPr>
        <w:br/>
      </w:r>
      <w:r>
        <w:rPr>
          <w:rFonts w:ascii="Arial"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80DCE">
        <w:trPr>
          <w:divId w:val="14848537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divId w:val="560484921"/>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Through a</w:t>
            </w:r>
            <w:r w:rsidR="00B960E8">
              <w:rPr>
                <w:rFonts w:ascii="Arial" w:hAnsi="Arial" w:cs="Arial"/>
                <w:sz w:val="20"/>
                <w:szCs w:val="20"/>
              </w:rPr>
              <w:t xml:space="preserve"> cross curricular, interdiscipli</w:t>
            </w:r>
            <w:r>
              <w:rPr>
                <w:rFonts w:ascii="Arial" w:hAnsi="Arial" w:cs="Arial"/>
                <w:sz w:val="20"/>
                <w:szCs w:val="20"/>
              </w:rPr>
              <w:t>nary approach, students will be given the necessary tools and nu</w:t>
            </w:r>
            <w:r w:rsidR="00B960E8">
              <w:rPr>
                <w:rFonts w:ascii="Arial" w:hAnsi="Arial" w:cs="Arial"/>
                <w:sz w:val="20"/>
                <w:szCs w:val="20"/>
              </w:rPr>
              <w:t>r</w:t>
            </w:r>
            <w:r>
              <w:rPr>
                <w:rFonts w:ascii="Arial" w:hAnsi="Arial" w:cs="Arial"/>
                <w:sz w:val="20"/>
                <w:szCs w:val="20"/>
              </w:rPr>
              <w:t xml:space="preserve">turing so they may produce individualized growth and ultimately reach their highest potential. Parent involvement allows us to accomplish this task. </w:t>
            </w:r>
          </w:p>
        </w:tc>
      </w:tr>
    </w:tbl>
    <w:p w:rsidR="00C80DCE" w:rsidRDefault="00BC0397">
      <w:pPr>
        <w:divId w:val="457769278"/>
        <w:rPr>
          <w:rFonts w:ascii="Arial" w:hAnsi="Arial" w:cs="Arial"/>
          <w:sz w:val="20"/>
          <w:szCs w:val="20"/>
        </w:rPr>
      </w:pPr>
      <w:r>
        <w:rPr>
          <w:rFonts w:ascii="Arial" w:hAnsi="Arial" w:cs="Arial"/>
          <w:sz w:val="20"/>
          <w:szCs w:val="20"/>
        </w:rPr>
        <w:pict>
          <v:rect id="_x0000_i1025" style="width:0;height:1.5pt" o:hralign="center" o:hrstd="t" o:hr="t" fillcolor="gray" stroked="f"/>
        </w:pict>
      </w:r>
    </w:p>
    <w:p w:rsidR="00C80DCE" w:rsidRDefault="00C80DCE">
      <w:pPr>
        <w:divId w:val="1678387095"/>
        <w:rPr>
          <w:rFonts w:ascii="Arial" w:hAnsi="Arial" w:cs="Arial"/>
          <w:sz w:val="20"/>
          <w:szCs w:val="20"/>
        </w:rPr>
      </w:pPr>
      <w:r>
        <w:rPr>
          <w:rFonts w:ascii="Arial" w:hAnsi="Arial" w:cs="Arial"/>
          <w:b/>
          <w:bCs/>
        </w:rPr>
        <w:t>Involvement of Parents</w:t>
      </w:r>
      <w:r>
        <w:rPr>
          <w:rFonts w:ascii="Arial" w:hAnsi="Arial" w:cs="Arial"/>
          <w:sz w:val="20"/>
          <w:szCs w:val="20"/>
        </w:rPr>
        <w:br/>
      </w:r>
      <w:r>
        <w:rPr>
          <w:rFonts w:ascii="Arial"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80DCE">
        <w:trPr>
          <w:divId w:val="9094600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divId w:val="613051139"/>
              <w:rPr>
                <w:rFonts w:ascii="Arial" w:hAnsi="Arial" w:cs="Arial"/>
                <w:sz w:val="20"/>
                <w:szCs w:val="20"/>
              </w:rPr>
            </w:pPr>
            <w:r>
              <w:rPr>
                <w:rStyle w:val="Strong"/>
                <w:rFonts w:ascii="Arial" w:hAnsi="Arial" w:cs="Arial"/>
                <w:sz w:val="20"/>
                <w:szCs w:val="20"/>
              </w:rPr>
              <w:t xml:space="preserve">Response: </w:t>
            </w:r>
            <w:r w:rsidR="00B960E8">
              <w:rPr>
                <w:rFonts w:ascii="Arial" w:hAnsi="Arial" w:cs="Arial"/>
                <w:sz w:val="20"/>
                <w:szCs w:val="20"/>
              </w:rPr>
              <w:t>Hammocks Middle School will invo</w:t>
            </w:r>
            <w:r>
              <w:rPr>
                <w:rFonts w:ascii="Arial" w:hAnsi="Arial" w:cs="Arial"/>
                <w:sz w:val="20"/>
                <w:szCs w:val="20"/>
              </w:rPr>
              <w:t>lve parents in the planning and implementation of the Title l Program and extend an open invitation to our school's parent resource center in order to inform parents about available programs, their rights under NO Child Left Behind and other referral services.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Hammocks Middle School will increase parental engagement/involvement through developing (with on-going parental input)</w:t>
            </w:r>
            <w:r w:rsidR="00B960E8">
              <w:rPr>
                <w:rFonts w:ascii="Arial" w:hAnsi="Arial" w:cs="Arial"/>
                <w:sz w:val="20"/>
                <w:szCs w:val="20"/>
              </w:rPr>
              <w:t xml:space="preserve"> </w:t>
            </w:r>
            <w:r>
              <w:rPr>
                <w:rFonts w:ascii="Arial" w:hAnsi="Arial" w:cs="Arial"/>
                <w:sz w:val="20"/>
                <w:szCs w:val="20"/>
              </w:rPr>
              <w:t>our Title 1 School-Parent Compact (for each student)</w:t>
            </w:r>
            <w:r w:rsidR="00B960E8">
              <w:rPr>
                <w:rFonts w:ascii="Arial" w:hAnsi="Arial" w:cs="Arial"/>
                <w:sz w:val="20"/>
                <w:szCs w:val="20"/>
              </w:rPr>
              <w:t>; our</w:t>
            </w:r>
            <w:r>
              <w:rPr>
                <w:rFonts w:ascii="Arial" w:hAnsi="Arial" w:cs="Arial"/>
                <w:sz w:val="20"/>
                <w:szCs w:val="20"/>
              </w:rPr>
              <w:t xml:space="preserve"> school's Title 1 Parental Involvement Plan; scheduling the Title 1 Annual Meeting; and other documents/activities necessary in order to comply with dissemination and reporting requirements.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We will conduct informal parent surveys to determine specific needs of our parents, and schedule workshops, Parent Academy Courses, etc. with flexible times to accom</w:t>
            </w:r>
            <w:r w:rsidR="00B960E8">
              <w:rPr>
                <w:rFonts w:ascii="Arial" w:hAnsi="Arial" w:cs="Arial"/>
                <w:sz w:val="20"/>
                <w:szCs w:val="20"/>
              </w:rPr>
              <w:t>m</w:t>
            </w:r>
            <w:r>
              <w:rPr>
                <w:rFonts w:ascii="Arial" w:hAnsi="Arial" w:cs="Arial"/>
                <w:sz w:val="20"/>
                <w:szCs w:val="20"/>
              </w:rPr>
              <w:t>odate our parent's schedule as part of our goal to empower parents and build their capacity for involvement.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We will complete Title 1 Administration Parental Involvement Monthly School Reports (FM-6914 Rev. 06-08) and the Title 1 Parental Involvement Monthly Activities Report (FM-6913 03-07), and submit to Title 1 Administration by the 5th of each month as documentation of compliance with NCLB Section 1118. Additionally, the MDCPS Title 1 Parent/Family Survey, distributed to schools by Title 1 Administration, is to be completed by Parents/Family Survey, annually in May. The Survey's results are to be used to assist with revising our Title 1 parental documents for the approaching school year.</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Confidential "as-needed services" will be provided to </w:t>
            </w:r>
            <w:r w:rsidR="00B960E8">
              <w:rPr>
                <w:rFonts w:ascii="Arial" w:hAnsi="Arial" w:cs="Arial"/>
                <w:sz w:val="20"/>
                <w:szCs w:val="20"/>
              </w:rPr>
              <w:t>any students in the school in "</w:t>
            </w:r>
            <w:r>
              <w:rPr>
                <w:rFonts w:ascii="Arial" w:hAnsi="Arial" w:cs="Arial"/>
                <w:sz w:val="20"/>
                <w:szCs w:val="20"/>
              </w:rPr>
              <w:t>homeless situations" as applicable by our counselors and social worker.</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Additionally, academic and support services will be provided to students and families of the Migrant population as applicable by our counselors and social worker.</w:t>
            </w:r>
          </w:p>
        </w:tc>
      </w:tr>
    </w:tbl>
    <w:p w:rsidR="00C80DCE" w:rsidRDefault="00BC0397">
      <w:pPr>
        <w:divId w:val="586185858"/>
        <w:rPr>
          <w:rFonts w:ascii="Arial" w:hAnsi="Arial" w:cs="Arial"/>
          <w:sz w:val="20"/>
          <w:szCs w:val="20"/>
        </w:rPr>
      </w:pPr>
      <w:r>
        <w:rPr>
          <w:rFonts w:ascii="Arial" w:hAnsi="Arial" w:cs="Arial"/>
          <w:sz w:val="20"/>
          <w:szCs w:val="20"/>
        </w:rPr>
        <w:pict>
          <v:rect id="_x0000_i1026" style="width:0;height:1.5pt" o:hralign="center" o:hrstd="t" o:hr="t" fillcolor="gray" stroked="f"/>
        </w:pict>
      </w:r>
    </w:p>
    <w:p w:rsidR="00C80DCE" w:rsidRDefault="00C80DCE">
      <w:pPr>
        <w:divId w:val="1197893098"/>
        <w:rPr>
          <w:rFonts w:ascii="Arial" w:hAnsi="Arial" w:cs="Arial"/>
          <w:sz w:val="20"/>
          <w:szCs w:val="20"/>
        </w:rPr>
      </w:pPr>
      <w:r>
        <w:rPr>
          <w:rFonts w:ascii="Arial" w:hAnsi="Arial" w:cs="Arial"/>
          <w:b/>
          <w:bCs/>
        </w:rPr>
        <w:t>Coordination and Integration</w:t>
      </w:r>
      <w:r>
        <w:rPr>
          <w:rFonts w:ascii="Arial" w:hAnsi="Arial" w:cs="Arial"/>
          <w:sz w:val="20"/>
          <w:szCs w:val="20"/>
        </w:rPr>
        <w:br/>
      </w:r>
      <w:r>
        <w:rPr>
          <w:rFonts w:ascii="Arial"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32"/>
        <w:gridCol w:w="7483"/>
      </w:tblGrid>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Coordination</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Title l Parent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Facilitate parental involvement through Title l meetings.</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Part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Services at Hammocks Middle School are coordinated with district drop-out prevention programs. The District receives funds to support the Educational Alternative Outreach program at our school.</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District uses supplemental funds for improving basic education at Ha</w:t>
            </w:r>
            <w:r w:rsidR="00B960E8">
              <w:rPr>
                <w:rFonts w:ascii="Arial" w:hAnsi="Arial" w:cs="Arial"/>
                <w:sz w:val="20"/>
                <w:szCs w:val="20"/>
              </w:rPr>
              <w:t>mmocks Middle School as follows</w:t>
            </w:r>
            <w:r>
              <w:rPr>
                <w:rFonts w:ascii="Arial" w:hAnsi="Arial" w:cs="Arial"/>
                <w:sz w:val="20"/>
                <w:szCs w:val="20"/>
              </w:rPr>
              <w:t>:</w:t>
            </w:r>
            <w:r w:rsidR="00B960E8">
              <w:rPr>
                <w:rFonts w:ascii="Arial" w:hAnsi="Arial" w:cs="Arial"/>
                <w:sz w:val="20"/>
                <w:szCs w:val="20"/>
              </w:rPr>
              <w:t xml:space="preserve"> </w:t>
            </w:r>
            <w:r>
              <w:rPr>
                <w:rFonts w:ascii="Arial" w:hAnsi="Arial" w:cs="Arial"/>
                <w:sz w:val="20"/>
                <w:szCs w:val="20"/>
              </w:rPr>
              <w:t>training to certify qualified mentors for the New Teacher (MNT) Program, training for add-on endorsement programs, such as Reading, Gifted, ESOL, training and substitute release time for our Professional Development Liaisons (PDL), Ms. Susan Ryan focusing on Professional Learning Community (PLC) development and facilitation, as well as Lesson Study Group Implementation and protocols.</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Services at Hammocks Middle School are provided through the District for educational materials and ELL district support services to improve the education of immigrant and English Language Learners (ELL). The school uses Title lll funds to implement and/or provide tutorial programs such as HLAP with our para</w:t>
            </w:r>
            <w:r w:rsidR="00B960E8">
              <w:rPr>
                <w:rFonts w:ascii="Arial" w:hAnsi="Arial" w:cs="Arial"/>
                <w:sz w:val="20"/>
                <w:szCs w:val="20"/>
              </w:rPr>
              <w:t>professional</w:t>
            </w:r>
            <w:r>
              <w:rPr>
                <w:rFonts w:ascii="Arial" w:hAnsi="Arial" w:cs="Arial"/>
                <w:sz w:val="20"/>
                <w:szCs w:val="20"/>
              </w:rPr>
              <w:t xml:space="preserve"> Ms. Irizarry and reading and supplementary instructional materials.</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X-Homeless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Homeless Assistance Program seeks to ensure a successful educational experience fo</w:t>
            </w:r>
            <w:r w:rsidR="00B960E8">
              <w:rPr>
                <w:rFonts w:ascii="Arial" w:hAnsi="Arial" w:cs="Arial"/>
                <w:sz w:val="20"/>
                <w:szCs w:val="20"/>
              </w:rPr>
              <w:t xml:space="preserve">r homeless children at Hammocks </w:t>
            </w:r>
            <w:r>
              <w:rPr>
                <w:rFonts w:ascii="Arial" w:hAnsi="Arial" w:cs="Arial"/>
                <w:sz w:val="20"/>
                <w:szCs w:val="20"/>
              </w:rPr>
              <w:t>Middle School by collaborating with parents, schools and the community. When a student is identified and classified as homeless the school will receive services for that child and his family through working with our guidance counselors and social worker.</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Violence Prevention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rsidP="00CD165D">
            <w:pPr>
              <w:rPr>
                <w:rFonts w:ascii="Arial" w:hAnsi="Arial" w:cs="Arial"/>
                <w:sz w:val="20"/>
                <w:szCs w:val="20"/>
              </w:rPr>
            </w:pPr>
            <w:r>
              <w:rPr>
                <w:rFonts w:ascii="Arial" w:hAnsi="Arial" w:cs="Arial"/>
                <w:sz w:val="20"/>
                <w:szCs w:val="20"/>
              </w:rPr>
              <w:t xml:space="preserve">Hammocks Middle School </w:t>
            </w:r>
            <w:r w:rsidR="00CD165D">
              <w:rPr>
                <w:rFonts w:ascii="Arial" w:hAnsi="Arial" w:cs="Arial"/>
                <w:sz w:val="20"/>
                <w:szCs w:val="20"/>
              </w:rPr>
              <w:t>guidance counselors focus</w:t>
            </w:r>
            <w:r>
              <w:rPr>
                <w:rFonts w:ascii="Arial" w:hAnsi="Arial" w:cs="Arial"/>
                <w:sz w:val="20"/>
                <w:szCs w:val="20"/>
              </w:rPr>
              <w:t xml:space="preserve"> on assisting students in solving problems related to drugs and alcohol, stress, suicide, isolation, family violence and other crises.</w:t>
            </w:r>
          </w:p>
        </w:tc>
      </w:tr>
      <w:tr w:rsidR="00C80DCE">
        <w:trPr>
          <w:divId w:val="1241914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Hammocks Middle School adheres to and implements the nutrition requirements stated in the District Wellness Policy. Nutrition education, as per state statue, is taught through physical education at Hammocks Middle School. Hammocks Middle School Food Service Program, school breakfast, school lunch, and after care snacks, follows the Healthy Food and Beverage Guidelines as adopted in the District's Wellness Policy.</w:t>
            </w:r>
          </w:p>
        </w:tc>
      </w:tr>
    </w:tbl>
    <w:p w:rsidR="00C80DCE" w:rsidRDefault="00BC0397">
      <w:pPr>
        <w:divId w:val="1421944675"/>
        <w:rPr>
          <w:rFonts w:ascii="Arial" w:hAnsi="Arial" w:cs="Arial"/>
          <w:sz w:val="20"/>
          <w:szCs w:val="20"/>
        </w:rPr>
      </w:pPr>
      <w:r>
        <w:rPr>
          <w:rFonts w:ascii="Arial" w:hAnsi="Arial" w:cs="Arial"/>
          <w:sz w:val="20"/>
          <w:szCs w:val="20"/>
        </w:rPr>
        <w:pict>
          <v:rect id="_x0000_i1027" style="width:0;height:1.5pt" o:hralign="center" o:hrstd="t" o:hr="t" fillcolor="gray" stroked="f"/>
        </w:pict>
      </w:r>
    </w:p>
    <w:p w:rsidR="00C80DCE" w:rsidRDefault="00C80DCE">
      <w:pPr>
        <w:divId w:val="621306682"/>
        <w:rPr>
          <w:rFonts w:ascii="Arial" w:hAnsi="Arial" w:cs="Arial"/>
          <w:sz w:val="20"/>
          <w:szCs w:val="20"/>
        </w:rPr>
      </w:pPr>
      <w:r>
        <w:rPr>
          <w:rFonts w:ascii="Arial" w:hAnsi="Arial" w:cs="Arial"/>
          <w:b/>
          <w:bCs/>
        </w:rPr>
        <w:t>Annual Parent Meeting</w:t>
      </w:r>
      <w:r>
        <w:rPr>
          <w:rFonts w:ascii="Arial" w:hAnsi="Arial" w:cs="Arial"/>
          <w:sz w:val="20"/>
          <w:szCs w:val="20"/>
        </w:rPr>
        <w:br/>
      </w:r>
      <w:r>
        <w:rPr>
          <w:rFonts w:ascii="Arial" w:hAnsi="Arial" w:cs="Arial"/>
          <w:sz w:val="20"/>
          <w:szCs w:val="20"/>
        </w:rPr>
        <w:br/>
        <w:t>Describe the specific steps the school will take to conduct an annual meeting designed to inform parents of participating children about the school’s Title I program, the nature of the Title I program (school</w:t>
      </w:r>
      <w:r w:rsidR="00B960E8">
        <w:rPr>
          <w:rFonts w:ascii="Arial" w:hAnsi="Arial" w:cs="Arial"/>
          <w:sz w:val="20"/>
          <w:szCs w:val="20"/>
        </w:rPr>
        <w:t xml:space="preserve"> </w:t>
      </w:r>
      <w:r>
        <w:rPr>
          <w:rFonts w:ascii="Arial"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r w:rsidR="00B960E8">
        <w:rPr>
          <w:rFonts w:ascii="Arial" w:hAnsi="Arial" w:cs="Arial"/>
          <w:sz w:val="20"/>
          <w:szCs w:val="20"/>
        </w:rPr>
        <w:t xml:space="preserve"> </w:t>
      </w:r>
      <w:r>
        <w:rPr>
          <w:rFonts w:ascii="Arial"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265"/>
        <w:gridCol w:w="1953"/>
        <w:gridCol w:w="1509"/>
        <w:gridCol w:w="2498"/>
      </w:tblGrid>
      <w:tr w:rsidR="00C80DCE">
        <w:trPr>
          <w:divId w:val="8341059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Evidence of Effectiveness</w:t>
            </w:r>
          </w:p>
        </w:tc>
      </w:tr>
      <w:tr w:rsidR="00C80DCE">
        <w:trPr>
          <w:divId w:val="8341059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Title l Parent 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Ms. Deborah Leal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September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Parent sign-in sheet</w:t>
            </w:r>
          </w:p>
        </w:tc>
      </w:tr>
      <w:tr w:rsidR="00C80DCE">
        <w:trPr>
          <w:divId w:val="8341059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EESAC- Title 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Ms. Deborah Leal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Agenda</w:t>
            </w:r>
          </w:p>
        </w:tc>
      </w:tr>
      <w:tr w:rsidR="00C80DCE">
        <w:trPr>
          <w:divId w:val="8341059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SES SLP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Ms. Deborah Leal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October 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Parent Sign-in sheet</w:t>
            </w:r>
          </w:p>
        </w:tc>
      </w:tr>
    </w:tbl>
    <w:p w:rsidR="00C80DCE" w:rsidRDefault="00BC0397">
      <w:pPr>
        <w:divId w:val="1361737436"/>
        <w:rPr>
          <w:rFonts w:ascii="Arial" w:hAnsi="Arial" w:cs="Arial"/>
          <w:sz w:val="20"/>
          <w:szCs w:val="20"/>
        </w:rPr>
      </w:pPr>
      <w:r>
        <w:rPr>
          <w:rFonts w:ascii="Arial" w:hAnsi="Arial" w:cs="Arial"/>
          <w:sz w:val="20"/>
          <w:szCs w:val="20"/>
        </w:rPr>
        <w:pict>
          <v:rect id="_x0000_i1028" style="width:0;height:1.5pt" o:hralign="center" o:hrstd="t" o:hr="t" fillcolor="gray" stroked="f"/>
        </w:pict>
      </w:r>
    </w:p>
    <w:p w:rsidR="00C80DCE" w:rsidRDefault="00C80DCE">
      <w:pPr>
        <w:divId w:val="2075929550"/>
        <w:rPr>
          <w:rFonts w:ascii="Arial" w:hAnsi="Arial" w:cs="Arial"/>
          <w:sz w:val="20"/>
          <w:szCs w:val="20"/>
        </w:rPr>
      </w:pPr>
      <w:r>
        <w:rPr>
          <w:rFonts w:ascii="Arial" w:hAnsi="Arial" w:cs="Arial"/>
          <w:b/>
          <w:bCs/>
        </w:rPr>
        <w:t>Flexible Parent Meetings</w:t>
      </w:r>
      <w:r>
        <w:rPr>
          <w:rFonts w:ascii="Arial" w:hAnsi="Arial" w:cs="Arial"/>
          <w:sz w:val="20"/>
          <w:szCs w:val="20"/>
        </w:rPr>
        <w:br/>
      </w:r>
      <w:r>
        <w:rPr>
          <w:rFonts w:ascii="Arial"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80DCE">
        <w:trPr>
          <w:divId w:val="3683376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divId w:val="192035910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Parent-teacher meetings will take place twice a week to discuss student achievement and success. Home visits will be provided as by our </w:t>
            </w:r>
            <w:r w:rsidR="00B960E8">
              <w:rPr>
                <w:rFonts w:ascii="Arial" w:hAnsi="Arial" w:cs="Arial"/>
                <w:sz w:val="20"/>
                <w:szCs w:val="20"/>
              </w:rPr>
              <w:t xml:space="preserve">school </w:t>
            </w:r>
            <w:r>
              <w:rPr>
                <w:rFonts w:ascii="Arial" w:hAnsi="Arial" w:cs="Arial"/>
                <w:sz w:val="20"/>
                <w:szCs w:val="20"/>
              </w:rPr>
              <w:t>social worker. Funds will be utilized as necessary.</w:t>
            </w:r>
          </w:p>
        </w:tc>
      </w:tr>
    </w:tbl>
    <w:p w:rsidR="00C80DCE" w:rsidRDefault="00BC0397">
      <w:pPr>
        <w:divId w:val="1748109073"/>
        <w:rPr>
          <w:rFonts w:ascii="Arial" w:hAnsi="Arial" w:cs="Arial"/>
          <w:sz w:val="20"/>
          <w:szCs w:val="20"/>
        </w:rPr>
      </w:pPr>
      <w:r>
        <w:rPr>
          <w:rFonts w:ascii="Arial" w:hAnsi="Arial" w:cs="Arial"/>
          <w:sz w:val="20"/>
          <w:szCs w:val="20"/>
        </w:rPr>
        <w:pict>
          <v:rect id="_x0000_i1029" style="width:0;height:1.5pt" o:hralign="center" o:hrstd="t" o:hr="t" fillcolor="gray" stroked="f"/>
        </w:pict>
      </w:r>
    </w:p>
    <w:p w:rsidR="00C80DCE" w:rsidRDefault="00C80DCE">
      <w:pPr>
        <w:divId w:val="1067261227"/>
        <w:rPr>
          <w:rFonts w:ascii="Arial" w:hAnsi="Arial" w:cs="Arial"/>
          <w:sz w:val="20"/>
          <w:szCs w:val="20"/>
        </w:rPr>
      </w:pPr>
      <w:r>
        <w:rPr>
          <w:rFonts w:ascii="Arial" w:hAnsi="Arial" w:cs="Arial"/>
          <w:b/>
          <w:bCs/>
        </w:rPr>
        <w:t>Building Capacity</w:t>
      </w:r>
      <w:r>
        <w:rPr>
          <w:rFonts w:ascii="Arial" w:hAnsi="Arial" w:cs="Arial"/>
          <w:sz w:val="20"/>
          <w:szCs w:val="20"/>
        </w:rPr>
        <w:br/>
      </w:r>
      <w:r>
        <w:rPr>
          <w:rFonts w:ascii="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328"/>
        <w:gridCol w:w="1534"/>
        <w:gridCol w:w="2408"/>
        <w:gridCol w:w="1026"/>
        <w:gridCol w:w="1519"/>
      </w:tblGrid>
      <w:tr w:rsidR="00C80DCE">
        <w:trPr>
          <w:divId w:val="4496704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Evidence of Effectiveness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Administration Parent Involvement Monthly School Report and Parent Involvement activities Report, used to plan the year's parent involvement activities and identify barriers to greater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Ms. Deborah Leal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Provides training, information and support services that strengthen the relations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DAC Executive Board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District Director and staff, DAC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Provides training, information and support services that strengthen the relations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DAC General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District Director and Staff, DAC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Provides training, information and support services that strengthen the relations between parents and the school in meaningful ways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PAC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District Director and Staff, PAC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Provides training, information and support services that strengthen the relations between parents and the school in meaningful ways that improve academic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Twice Yearly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MDCPS EESAC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District,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District makes training available to assist schools in effectively managing their EESAC councils so that parents are fully involved in the development and review of the SIP that links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School-site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District,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Implements programs and activities linked to improving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District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Allows registered parents and guardians to monitor their students' attendance and academic performance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Challenging Higher Education in- Our Schools (CHESS)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District Director, Richard Reed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Implements a program and activities linked to improving academic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4496704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Title l Orientation Meeting held at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Title l Administration, School Site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Used to understand and implement the No Child Left Behind Act and also to increase academic achievement through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September 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bl>
    <w:p w:rsidR="00C80DCE" w:rsidRDefault="00BC0397">
      <w:pPr>
        <w:divId w:val="1753120427"/>
        <w:rPr>
          <w:rFonts w:ascii="Arial" w:hAnsi="Arial" w:cs="Arial"/>
          <w:sz w:val="20"/>
          <w:szCs w:val="20"/>
        </w:rPr>
      </w:pPr>
      <w:r>
        <w:rPr>
          <w:rFonts w:ascii="Arial" w:hAnsi="Arial" w:cs="Arial"/>
          <w:sz w:val="20"/>
          <w:szCs w:val="20"/>
        </w:rPr>
        <w:pict>
          <v:rect id="_x0000_i1030" style="width:0;height:1.5pt" o:hralign="center" o:hrstd="t" o:hr="t" fillcolor="gray" stroked="f"/>
        </w:pict>
      </w:r>
    </w:p>
    <w:p w:rsidR="00C80DCE" w:rsidRDefault="00C80DCE">
      <w:pPr>
        <w:divId w:val="709956324"/>
        <w:rPr>
          <w:rFonts w:ascii="Arial" w:hAnsi="Arial" w:cs="Arial"/>
          <w:sz w:val="20"/>
          <w:szCs w:val="20"/>
        </w:rPr>
      </w:pPr>
      <w:r>
        <w:rPr>
          <w:rFonts w:ascii="Arial" w:hAnsi="Arial" w:cs="Arial"/>
          <w:b/>
          <w:bCs/>
        </w:rPr>
        <w:t>Staff Training</w:t>
      </w:r>
      <w:r>
        <w:rPr>
          <w:rFonts w:ascii="Arial" w:hAnsi="Arial" w:cs="Arial"/>
          <w:sz w:val="20"/>
          <w:szCs w:val="20"/>
        </w:rPr>
        <w:br/>
      </w:r>
      <w:r>
        <w:rPr>
          <w:rFonts w:ascii="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B960E8">
        <w:rPr>
          <w:rFonts w:ascii="Arial" w:hAnsi="Arial" w:cs="Arial"/>
          <w:sz w:val="20"/>
          <w:szCs w:val="20"/>
        </w:rPr>
        <w:t>) (</w:t>
      </w:r>
      <w:r>
        <w:rPr>
          <w:rFonts w:ascii="Arial"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58"/>
        <w:gridCol w:w="1600"/>
        <w:gridCol w:w="2957"/>
        <w:gridCol w:w="1009"/>
        <w:gridCol w:w="1591"/>
      </w:tblGrid>
      <w:tr w:rsidR="00C80DCE">
        <w:trPr>
          <w:divId w:val="14209543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Evidence of Effectiveness</w:t>
            </w:r>
          </w:p>
        </w:tc>
      </w:tr>
      <w:tr w:rsidR="00C80DCE">
        <w:trPr>
          <w:divId w:val="1420954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Administration 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District Director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Assists with planning and implementation of effective parental involvement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1420954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Administration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Administration and Schools of Operations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Train the staff on the implementation of the NCLB Act and on techniques to increase parental involvement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0E8" w:rsidRDefault="00B960E8">
            <w:pPr>
              <w:rPr>
                <w:rFonts w:ascii="Arial" w:hAnsi="Arial" w:cs="Arial"/>
                <w:sz w:val="20"/>
                <w:szCs w:val="20"/>
              </w:rPr>
            </w:pPr>
            <w:r>
              <w:rPr>
                <w:rFonts w:ascii="Arial" w:hAnsi="Arial" w:cs="Arial"/>
                <w:sz w:val="20"/>
                <w:szCs w:val="20"/>
              </w:rPr>
              <w:t>Increased achievement</w:t>
            </w:r>
          </w:p>
          <w:p w:rsidR="00C80DCE" w:rsidRDefault="00B960E8">
            <w:pPr>
              <w:rPr>
                <w:rFonts w:ascii="Arial" w:hAnsi="Arial" w:cs="Arial"/>
                <w:sz w:val="20"/>
                <w:szCs w:val="20"/>
              </w:rPr>
            </w:pPr>
            <w:r>
              <w:rPr>
                <w:rFonts w:ascii="Arial" w:hAnsi="Arial" w:cs="Arial"/>
                <w:sz w:val="20"/>
                <w:szCs w:val="20"/>
              </w:rPr>
              <w:t xml:space="preserve">In standardized test scores </w:t>
            </w:r>
          </w:p>
        </w:tc>
      </w:tr>
      <w:tr w:rsidR="00C80DCE">
        <w:trPr>
          <w:divId w:val="1420954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Miami-Dade County Public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District,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District makes training available to assist schools in effectively managing their councils (EESAC) so that parents are fully involved in the development and review of the SIP that is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1420954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Annual Meeting at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Administration, School Site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To understand and implement the NCLB and also to increase academic achievement through parent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bl>
    <w:p w:rsidR="00C80DCE" w:rsidRDefault="00BC0397">
      <w:pPr>
        <w:divId w:val="473372430"/>
        <w:rPr>
          <w:rFonts w:ascii="Arial" w:hAnsi="Arial" w:cs="Arial"/>
          <w:sz w:val="20"/>
          <w:szCs w:val="20"/>
        </w:rPr>
      </w:pPr>
      <w:r>
        <w:rPr>
          <w:rFonts w:ascii="Arial" w:hAnsi="Arial" w:cs="Arial"/>
          <w:sz w:val="20"/>
          <w:szCs w:val="20"/>
        </w:rPr>
        <w:pict>
          <v:rect id="_x0000_i1031" style="width:0;height:1.5pt" o:hralign="center" o:hrstd="t" o:hr="t" fillcolor="gray" stroked="f"/>
        </w:pict>
      </w:r>
    </w:p>
    <w:p w:rsidR="00C80DCE" w:rsidRDefault="00C80DCE">
      <w:pPr>
        <w:divId w:val="2048869942"/>
        <w:rPr>
          <w:rFonts w:ascii="Arial" w:hAnsi="Arial" w:cs="Arial"/>
          <w:sz w:val="20"/>
          <w:szCs w:val="20"/>
        </w:rPr>
      </w:pPr>
      <w:r>
        <w:rPr>
          <w:rFonts w:ascii="Arial" w:hAnsi="Arial" w:cs="Arial"/>
          <w:b/>
          <w:bCs/>
        </w:rPr>
        <w:t>Other Activities</w:t>
      </w:r>
      <w:r>
        <w:rPr>
          <w:rFonts w:ascii="Arial" w:hAnsi="Arial" w:cs="Arial"/>
          <w:sz w:val="20"/>
          <w:szCs w:val="20"/>
        </w:rPr>
        <w:br/>
      </w:r>
      <w:r>
        <w:rPr>
          <w:rFonts w:ascii="Arial"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80DCE">
        <w:trPr>
          <w:divId w:val="262961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rsidP="004B3B23">
            <w:pPr>
              <w:divId w:val="1940872705"/>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Parents are encouraged to visit the school's Parent Resource Center</w:t>
            </w:r>
            <w:r w:rsidR="004B3B23">
              <w:rPr>
                <w:rFonts w:ascii="Arial" w:hAnsi="Arial" w:cs="Arial"/>
                <w:sz w:val="20"/>
                <w:szCs w:val="20"/>
              </w:rPr>
              <w:t xml:space="preserve"> </w:t>
            </w:r>
            <w:r>
              <w:rPr>
                <w:rFonts w:ascii="Arial" w:hAnsi="Arial" w:cs="Arial"/>
                <w:sz w:val="20"/>
                <w:szCs w:val="20"/>
              </w:rPr>
              <w:t xml:space="preserve">and will be given the option to attend multiple annual Title l meetings. Hammocks will encourage and support parents through ongoing Connect Ed messages, updates on the school's website (hammocks.dadeschools.net), availability of the Parent Resource Center, announcements on the school's marquee and the Parent Student Handbook disseminated at the start of the school year and available in the school's main office. Parents are invited and encouraged to join the school's PTSA and volunteer </w:t>
            </w:r>
            <w:r w:rsidR="004B3B23">
              <w:rPr>
                <w:rFonts w:ascii="Arial" w:hAnsi="Arial" w:cs="Arial"/>
                <w:sz w:val="20"/>
                <w:szCs w:val="20"/>
              </w:rPr>
              <w:t>at the school</w:t>
            </w:r>
            <w:r>
              <w:rPr>
                <w:rFonts w:ascii="Arial" w:hAnsi="Arial" w:cs="Arial"/>
                <w:sz w:val="20"/>
                <w:szCs w:val="20"/>
              </w:rPr>
              <w:t>.</w:t>
            </w:r>
          </w:p>
        </w:tc>
      </w:tr>
    </w:tbl>
    <w:p w:rsidR="00C80DCE" w:rsidRDefault="00BC0397">
      <w:pPr>
        <w:divId w:val="912786726"/>
        <w:rPr>
          <w:rFonts w:ascii="Arial" w:hAnsi="Arial" w:cs="Arial"/>
          <w:sz w:val="20"/>
          <w:szCs w:val="20"/>
        </w:rPr>
      </w:pPr>
      <w:r>
        <w:rPr>
          <w:rFonts w:ascii="Arial" w:hAnsi="Arial" w:cs="Arial"/>
          <w:sz w:val="20"/>
          <w:szCs w:val="20"/>
        </w:rPr>
        <w:pict>
          <v:rect id="_x0000_i1032" style="width:0;height:1.5pt" o:hralign="center" o:hrstd="t" o:hr="t" fillcolor="gray" stroked="f"/>
        </w:pict>
      </w:r>
    </w:p>
    <w:p w:rsidR="00C80DCE" w:rsidRDefault="00C80DCE">
      <w:pPr>
        <w:divId w:val="188372481"/>
        <w:rPr>
          <w:rFonts w:ascii="Arial" w:hAnsi="Arial" w:cs="Arial"/>
          <w:sz w:val="20"/>
          <w:szCs w:val="20"/>
        </w:rPr>
      </w:pPr>
      <w:r>
        <w:rPr>
          <w:rFonts w:ascii="Arial" w:hAnsi="Arial" w:cs="Arial"/>
          <w:b/>
          <w:bCs/>
        </w:rPr>
        <w:t>Communication</w:t>
      </w:r>
      <w:r>
        <w:rPr>
          <w:rFonts w:ascii="Arial" w:hAnsi="Arial" w:cs="Arial"/>
          <w:sz w:val="20"/>
          <w:szCs w:val="20"/>
        </w:rPr>
        <w:br/>
      </w:r>
      <w:r>
        <w:rPr>
          <w:rFonts w:ascii="Arial" w:hAnsi="Arial" w:cs="Arial"/>
          <w:sz w:val="20"/>
          <w:szCs w:val="20"/>
        </w:rPr>
        <w:br/>
        <w:t>Describe how the school will provide parents of participating children the following [Section 1118(c</w:t>
      </w:r>
      <w:r w:rsidR="00B960E8">
        <w:rPr>
          <w:rFonts w:ascii="Arial" w:hAnsi="Arial" w:cs="Arial"/>
          <w:sz w:val="20"/>
          <w:szCs w:val="20"/>
        </w:rPr>
        <w:t>) (</w:t>
      </w:r>
      <w:r>
        <w:rPr>
          <w:rFonts w:ascii="Arial" w:hAnsi="Arial" w:cs="Arial"/>
          <w:sz w:val="20"/>
          <w:szCs w:val="20"/>
        </w:rPr>
        <w:t xml:space="preserve">4)]: </w:t>
      </w:r>
    </w:p>
    <w:p w:rsidR="00C80DCE" w:rsidRDefault="00C80DCE">
      <w:pPr>
        <w:numPr>
          <w:ilvl w:val="0"/>
          <w:numId w:val="2"/>
        </w:numPr>
        <w:spacing w:before="100" w:beforeAutospacing="1" w:after="100" w:afterAutospacing="1"/>
        <w:divId w:val="188372481"/>
        <w:rPr>
          <w:rFonts w:ascii="Arial" w:hAnsi="Arial" w:cs="Arial"/>
          <w:sz w:val="20"/>
          <w:szCs w:val="20"/>
        </w:rPr>
      </w:pPr>
      <w:r>
        <w:rPr>
          <w:rFonts w:ascii="Arial" w:hAnsi="Arial" w:cs="Arial"/>
          <w:sz w:val="20"/>
          <w:szCs w:val="20"/>
        </w:rPr>
        <w:t>Timely information about the Title I programs [Section 1118(c)(4)(A)];</w:t>
      </w:r>
    </w:p>
    <w:p w:rsidR="00C80DCE" w:rsidRDefault="00C80DCE">
      <w:pPr>
        <w:numPr>
          <w:ilvl w:val="0"/>
          <w:numId w:val="2"/>
        </w:numPr>
        <w:spacing w:before="100" w:beforeAutospacing="1" w:after="100" w:afterAutospacing="1"/>
        <w:divId w:val="188372481"/>
        <w:rPr>
          <w:rFonts w:ascii="Arial" w:hAnsi="Arial" w:cs="Arial"/>
          <w:sz w:val="20"/>
          <w:szCs w:val="20"/>
        </w:rPr>
      </w:pPr>
      <w:r>
        <w:rPr>
          <w:rFonts w:ascii="Arial" w:hAnsi="Arial" w:cs="Arial"/>
          <w:sz w:val="20"/>
          <w:szCs w:val="20"/>
        </w:rPr>
        <w:t>Description and explanation of the curriculum at the school, the forms of academic assessment used to measure student progress, and the proficiency levels students are expected to meet [Section 1118(c)(4)(B)];</w:t>
      </w:r>
    </w:p>
    <w:p w:rsidR="00C80DCE" w:rsidRDefault="00C80DCE">
      <w:pPr>
        <w:numPr>
          <w:ilvl w:val="0"/>
          <w:numId w:val="2"/>
        </w:numPr>
        <w:spacing w:before="100" w:beforeAutospacing="1" w:after="100" w:afterAutospacing="1"/>
        <w:divId w:val="188372481"/>
        <w:rPr>
          <w:rFonts w:ascii="Arial" w:hAnsi="Arial" w:cs="Arial"/>
          <w:sz w:val="20"/>
          <w:szCs w:val="20"/>
        </w:rPr>
      </w:pPr>
      <w:r>
        <w:rPr>
          <w:rFonts w:ascii="Arial"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80DCE" w:rsidRDefault="00C80DCE">
      <w:pPr>
        <w:numPr>
          <w:ilvl w:val="0"/>
          <w:numId w:val="2"/>
        </w:numPr>
        <w:spacing w:before="100" w:beforeAutospacing="1" w:after="100" w:afterAutospacing="1"/>
        <w:divId w:val="188372481"/>
        <w:rPr>
          <w:rFonts w:ascii="Arial" w:hAnsi="Arial" w:cs="Arial"/>
          <w:sz w:val="20"/>
          <w:szCs w:val="20"/>
        </w:rPr>
      </w:pPr>
      <w:r>
        <w:rPr>
          <w:rFonts w:ascii="Arial" w:hAnsi="Arial" w:cs="Arial"/>
          <w:sz w:val="20"/>
          <w:szCs w:val="20"/>
        </w:rPr>
        <w:t>If the school</w:t>
      </w:r>
      <w:r w:rsidR="00B960E8">
        <w:rPr>
          <w:rFonts w:ascii="Arial" w:hAnsi="Arial" w:cs="Arial"/>
          <w:sz w:val="20"/>
          <w:szCs w:val="20"/>
        </w:rPr>
        <w:t xml:space="preserve"> </w:t>
      </w:r>
      <w:r>
        <w:rPr>
          <w:rFonts w:ascii="Arial" w:hAnsi="Arial" w:cs="Arial"/>
          <w:sz w:val="20"/>
          <w:szCs w:val="20"/>
        </w:rPr>
        <w:t>wide program plan under Section 1114 (b</w:t>
      </w:r>
      <w:r w:rsidR="00B960E8">
        <w:rPr>
          <w:rFonts w:ascii="Arial" w:hAnsi="Arial" w:cs="Arial"/>
          <w:sz w:val="20"/>
          <w:szCs w:val="20"/>
        </w:rPr>
        <w:t>) (</w:t>
      </w:r>
      <w:r>
        <w:rPr>
          <w:rFonts w:ascii="Arial" w:hAnsi="Arial" w:cs="Arial"/>
          <w:sz w:val="20"/>
          <w:szCs w:val="20"/>
        </w:rPr>
        <w:t>2) is not satisfactory to the parents of participating children, the school will include submit the parents’ comments with the plan that will be made available to the local education agency [Section 1118(c</w:t>
      </w:r>
      <w:r w:rsidR="00B960E8">
        <w:rPr>
          <w:rFonts w:ascii="Arial" w:hAnsi="Arial" w:cs="Arial"/>
          <w:sz w:val="20"/>
          <w:szCs w:val="20"/>
        </w:rPr>
        <w:t>) (</w:t>
      </w:r>
      <w:r>
        <w:rPr>
          <w:rFonts w:ascii="Arial" w:hAnsi="Arial" w:cs="Arial"/>
          <w:sz w:val="20"/>
          <w:szCs w:val="20"/>
        </w:rPr>
        <w:t>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80DCE">
        <w:trPr>
          <w:divId w:val="8762842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divId w:val="145973497"/>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Hammocks will communicate these items to parents through ongoing Connect Ed messages, updates on the school's website (hammocks.dadeschools.net), availability of the Parent Resource Center, announcements on the school's marquee and the Parent Student Handbook disseminated at the start of the school year and available in the school's main office.</w:t>
            </w:r>
            <w:r>
              <w:rPr>
                <w:rFonts w:ascii="Arial" w:hAnsi="Arial" w:cs="Arial"/>
                <w:sz w:val="20"/>
                <w:szCs w:val="20"/>
              </w:rPr>
              <w:br/>
            </w:r>
            <w:r>
              <w:rPr>
                <w:rFonts w:ascii="Arial" w:hAnsi="Arial" w:cs="Arial"/>
                <w:sz w:val="20"/>
                <w:szCs w:val="20"/>
              </w:rPr>
              <w:br/>
            </w:r>
          </w:p>
        </w:tc>
      </w:tr>
    </w:tbl>
    <w:p w:rsidR="00C80DCE" w:rsidRDefault="00BC0397">
      <w:pPr>
        <w:divId w:val="648554936"/>
        <w:rPr>
          <w:rFonts w:ascii="Arial" w:hAnsi="Arial" w:cs="Arial"/>
          <w:sz w:val="20"/>
          <w:szCs w:val="20"/>
        </w:rPr>
      </w:pPr>
      <w:r>
        <w:rPr>
          <w:rFonts w:ascii="Arial" w:hAnsi="Arial" w:cs="Arial"/>
          <w:sz w:val="20"/>
          <w:szCs w:val="20"/>
        </w:rPr>
        <w:pict>
          <v:rect id="_x0000_i1033" style="width:0;height:1.5pt" o:hralign="center" o:hrstd="t" o:hr="t" fillcolor="gray" stroked="f"/>
        </w:pict>
      </w:r>
    </w:p>
    <w:p w:rsidR="00C80DCE" w:rsidRDefault="00C80DCE">
      <w:pPr>
        <w:divId w:val="1640451922"/>
        <w:rPr>
          <w:rFonts w:ascii="Arial" w:hAnsi="Arial" w:cs="Arial"/>
          <w:sz w:val="20"/>
          <w:szCs w:val="20"/>
        </w:rPr>
      </w:pPr>
      <w:r>
        <w:rPr>
          <w:rFonts w:ascii="Arial" w:hAnsi="Arial" w:cs="Arial"/>
          <w:b/>
          <w:bCs/>
        </w:rPr>
        <w:t>Accessibility</w:t>
      </w:r>
      <w:r>
        <w:rPr>
          <w:rFonts w:ascii="Arial" w:hAnsi="Arial" w:cs="Arial"/>
          <w:sz w:val="20"/>
          <w:szCs w:val="20"/>
        </w:rPr>
        <w:br/>
      </w:r>
      <w:r>
        <w:rPr>
          <w:rFonts w:ascii="Arial"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80DCE">
        <w:trPr>
          <w:divId w:val="15631744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divId w:val="2083603486"/>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Hammocks will make these items </w:t>
            </w:r>
            <w:r w:rsidR="00B960E8">
              <w:rPr>
                <w:rFonts w:ascii="Arial" w:hAnsi="Arial" w:cs="Arial"/>
                <w:sz w:val="20"/>
                <w:szCs w:val="20"/>
              </w:rPr>
              <w:t>accessible</w:t>
            </w:r>
            <w:r>
              <w:rPr>
                <w:rFonts w:ascii="Arial" w:hAnsi="Arial" w:cs="Arial"/>
                <w:sz w:val="20"/>
                <w:szCs w:val="20"/>
              </w:rPr>
              <w:t xml:space="preserve"> to parents through ongoing Connect Ed messages, updates on the school's website (hammocks.dadeschools.net), availability of the Parent Resource Center, announcements on the school's marquee and the Parent Student Handbook disseminated at the start of the school year and available in the school's main office.</w:t>
            </w:r>
          </w:p>
        </w:tc>
      </w:tr>
    </w:tbl>
    <w:p w:rsidR="00C80DCE" w:rsidRDefault="00BC0397">
      <w:pPr>
        <w:divId w:val="1800031306"/>
        <w:rPr>
          <w:rFonts w:ascii="Arial" w:hAnsi="Arial" w:cs="Arial"/>
          <w:sz w:val="20"/>
          <w:szCs w:val="20"/>
        </w:rPr>
      </w:pPr>
      <w:r>
        <w:rPr>
          <w:rFonts w:ascii="Arial" w:hAnsi="Arial" w:cs="Arial"/>
          <w:sz w:val="20"/>
          <w:szCs w:val="20"/>
        </w:rPr>
        <w:pict>
          <v:rect id="_x0000_i1034" style="width:0;height:1.5pt" o:hralign="center" o:hrstd="t" o:hr="t" fillcolor="gray" stroked="f"/>
        </w:pict>
      </w:r>
    </w:p>
    <w:p w:rsidR="00C80DCE" w:rsidRDefault="00C80DCE">
      <w:pPr>
        <w:divId w:val="1080642031"/>
        <w:rPr>
          <w:rFonts w:ascii="Arial" w:hAnsi="Arial" w:cs="Arial"/>
          <w:sz w:val="20"/>
          <w:szCs w:val="20"/>
        </w:rPr>
      </w:pPr>
      <w:r>
        <w:rPr>
          <w:rFonts w:ascii="Arial" w:hAnsi="Arial" w:cs="Arial"/>
          <w:b/>
          <w:bCs/>
        </w:rPr>
        <w:t>Discretionary Activities</w:t>
      </w:r>
      <w:r>
        <w:rPr>
          <w:rFonts w:ascii="Arial" w:hAnsi="Arial" w:cs="Arial"/>
          <w:sz w:val="20"/>
          <w:szCs w:val="20"/>
        </w:rPr>
        <w:br/>
      </w:r>
      <w:r>
        <w:rPr>
          <w:rFonts w:ascii="Arial" w:hAnsi="Arial" w:cs="Arial"/>
          <w:sz w:val="20"/>
          <w:szCs w:val="20"/>
        </w:rPr>
        <w:br/>
        <w:t>Discretionary School Level Parenta</w:t>
      </w:r>
      <w:r w:rsidR="00B960E8">
        <w:rPr>
          <w:rFonts w:ascii="Arial" w:hAnsi="Arial" w:cs="Arial"/>
          <w:sz w:val="20"/>
          <w:szCs w:val="20"/>
        </w:rPr>
        <w:t xml:space="preserve">l Involvement Policy Components: </w:t>
      </w:r>
      <w:r>
        <w:rPr>
          <w:rFonts w:ascii="Arial" w:hAnsi="Arial" w:cs="Arial"/>
          <w:sz w:val="20"/>
          <w:szCs w:val="20"/>
        </w:rPr>
        <w:t xml:space="preserve">Check if the school does not plan to implement discretionary parental involvement activities. Check all activities the school plans to implement: </w:t>
      </w:r>
    </w:p>
    <w:p w:rsidR="00C80DCE" w:rsidRDefault="00C80DCE">
      <w:pPr>
        <w:divId w:val="1154566214"/>
        <w:rPr>
          <w:rFonts w:ascii="Arial" w:hAnsi="Arial" w:cs="Arial"/>
          <w:sz w:val="20"/>
          <w:szCs w:val="20"/>
        </w:rPr>
      </w:pPr>
      <w:r>
        <w:rPr>
          <w:rFonts w:ascii="Arial" w:hAnsi="Arial" w:cs="Arial"/>
          <w:sz w:val="20"/>
          <w:szCs w:val="20"/>
          <w:u w:val="single"/>
          <w:shd w:val="clear" w:color="auto" w:fill="EEEEEE"/>
        </w:rPr>
        <w:t>X</w:t>
      </w:r>
      <w:r>
        <w:rPr>
          <w:rFonts w:ascii="Arial" w:hAnsi="Arial" w:cs="Arial"/>
          <w:sz w:val="20"/>
          <w:szCs w:val="20"/>
        </w:rPr>
        <w:t xml:space="preserve"> Not Applicable</w:t>
      </w:r>
    </w:p>
    <w:p w:rsidR="00C80DCE" w:rsidRDefault="00BC0397">
      <w:pPr>
        <w:divId w:val="1154566214"/>
        <w:rPr>
          <w:rFonts w:ascii="Arial" w:hAnsi="Arial" w:cs="Arial"/>
          <w:sz w:val="20"/>
          <w:szCs w:val="20"/>
        </w:rPr>
      </w:pPr>
      <w:r>
        <w:rPr>
          <w:rFonts w:ascii="Arial" w:hAnsi="Arial" w:cs="Arial"/>
          <w:sz w:val="20"/>
          <w:szCs w:val="20"/>
        </w:rPr>
        <w:pict>
          <v:rect id="_x0000_i1035" style="width:0;height:1.5pt" o:hralign="center" o:hrstd="t" o:hr="t" fillcolor="gray" stroked="f"/>
        </w:pict>
      </w:r>
    </w:p>
    <w:p w:rsidR="00C80DCE" w:rsidRDefault="00C80DCE">
      <w:pPr>
        <w:divId w:val="1154566214"/>
        <w:rPr>
          <w:rFonts w:ascii="Arial" w:hAnsi="Arial" w:cs="Arial"/>
          <w:sz w:val="20"/>
          <w:szCs w:val="20"/>
        </w:rPr>
      </w:pPr>
    </w:p>
    <w:p w:rsidR="00C80DCE" w:rsidRDefault="00BC0397">
      <w:pPr>
        <w:divId w:val="1286351530"/>
        <w:rPr>
          <w:rFonts w:ascii="Arial" w:hAnsi="Arial" w:cs="Arial"/>
          <w:sz w:val="20"/>
          <w:szCs w:val="20"/>
        </w:rPr>
      </w:pPr>
      <w:r>
        <w:rPr>
          <w:rFonts w:ascii="Arial" w:hAnsi="Arial" w:cs="Arial"/>
          <w:sz w:val="20"/>
          <w:szCs w:val="20"/>
        </w:rPr>
        <w:pict>
          <v:rect id="_x0000_i1036" style="width:0;height:1.5pt" o:hralign="center" o:hrstd="t" o:hr="t" fillcolor="gray" stroked="f"/>
        </w:pict>
      </w:r>
    </w:p>
    <w:p w:rsidR="00C80DCE" w:rsidRDefault="00C80DCE">
      <w:pPr>
        <w:divId w:val="631978977"/>
        <w:rPr>
          <w:rFonts w:ascii="Arial" w:hAnsi="Arial" w:cs="Arial"/>
          <w:sz w:val="20"/>
          <w:szCs w:val="20"/>
        </w:rPr>
      </w:pPr>
      <w:r>
        <w:rPr>
          <w:rFonts w:ascii="Arial" w:hAnsi="Arial" w:cs="Arial"/>
          <w:b/>
          <w:bCs/>
        </w:rPr>
        <w:t>Upload Evidence of Input from Parents</w:t>
      </w:r>
      <w:r>
        <w:rPr>
          <w:rFonts w:ascii="Arial" w:hAnsi="Arial" w:cs="Arial"/>
          <w:sz w:val="20"/>
          <w:szCs w:val="20"/>
        </w:rPr>
        <w:br/>
      </w:r>
      <w:r>
        <w:rPr>
          <w:rFonts w:ascii="Arial"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80DCE">
        <w:trPr>
          <w:divId w:val="12219407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rPr>
                <w:rFonts w:ascii="Arial" w:hAnsi="Arial" w:cs="Arial"/>
                <w:sz w:val="20"/>
                <w:szCs w:val="20"/>
              </w:rPr>
            </w:pPr>
          </w:p>
        </w:tc>
      </w:tr>
    </w:tbl>
    <w:p w:rsidR="00C80DCE" w:rsidRDefault="00BC0397">
      <w:pPr>
        <w:divId w:val="64962260"/>
        <w:rPr>
          <w:rFonts w:ascii="Arial" w:hAnsi="Arial" w:cs="Arial"/>
          <w:sz w:val="20"/>
          <w:szCs w:val="20"/>
        </w:rPr>
      </w:pPr>
      <w:r>
        <w:rPr>
          <w:rFonts w:ascii="Arial" w:hAnsi="Arial" w:cs="Arial"/>
          <w:sz w:val="20"/>
          <w:szCs w:val="20"/>
        </w:rPr>
        <w:pict>
          <v:rect id="_x0000_i1037" style="width:0;height:1.5pt" o:hralign="center" o:hrstd="t" o:hr="t" fillcolor="gray" stroked="f"/>
        </w:pict>
      </w:r>
    </w:p>
    <w:p w:rsidR="00C80DCE" w:rsidRDefault="00C80DCE">
      <w:pPr>
        <w:divId w:val="688020858"/>
        <w:rPr>
          <w:rFonts w:ascii="Arial" w:hAnsi="Arial" w:cs="Arial"/>
          <w:sz w:val="20"/>
          <w:szCs w:val="20"/>
        </w:rPr>
      </w:pPr>
      <w:r>
        <w:rPr>
          <w:rFonts w:ascii="Arial" w:hAnsi="Arial" w:cs="Arial"/>
          <w:b/>
          <w:bCs/>
        </w:rPr>
        <w:t>Upload Parent-School Compact</w:t>
      </w: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80DCE">
        <w:trPr>
          <w:divId w:val="18109005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rPr>
                <w:rFonts w:ascii="Arial" w:hAnsi="Arial" w:cs="Arial"/>
                <w:sz w:val="20"/>
                <w:szCs w:val="20"/>
              </w:rPr>
            </w:pPr>
          </w:p>
        </w:tc>
      </w:tr>
    </w:tbl>
    <w:p w:rsidR="00C80DCE" w:rsidRDefault="00BC0397">
      <w:pPr>
        <w:divId w:val="1610894272"/>
        <w:rPr>
          <w:rFonts w:ascii="Arial" w:hAnsi="Arial" w:cs="Arial"/>
          <w:sz w:val="20"/>
          <w:szCs w:val="20"/>
        </w:rPr>
      </w:pPr>
      <w:r>
        <w:rPr>
          <w:rFonts w:ascii="Arial" w:hAnsi="Arial" w:cs="Arial"/>
          <w:sz w:val="20"/>
          <w:szCs w:val="20"/>
        </w:rPr>
        <w:pict>
          <v:rect id="_x0000_i1038" style="width:0;height:1.5pt" o:hralign="center" o:hrstd="t" o:hr="t" fillcolor="gray" stroked="f"/>
        </w:pict>
      </w:r>
    </w:p>
    <w:p w:rsidR="00C80DCE" w:rsidRDefault="00C80DCE">
      <w:pPr>
        <w:divId w:val="1253779363"/>
        <w:rPr>
          <w:rFonts w:ascii="Arial" w:hAnsi="Arial" w:cs="Arial"/>
          <w:sz w:val="20"/>
          <w:szCs w:val="20"/>
        </w:rPr>
      </w:pPr>
      <w:r>
        <w:rPr>
          <w:rFonts w:ascii="Arial" w:hAnsi="Arial" w:cs="Arial"/>
          <w:b/>
          <w:bCs/>
        </w:rPr>
        <w:t>Upload Evidence of Parent Involvement in Development of Parent-School Compact</w:t>
      </w:r>
      <w:r>
        <w:rPr>
          <w:rFonts w:ascii="Arial" w:hAnsi="Arial" w:cs="Arial"/>
          <w:sz w:val="20"/>
          <w:szCs w:val="20"/>
        </w:rPr>
        <w:br/>
      </w:r>
      <w:r>
        <w:rPr>
          <w:rFonts w:ascii="Arial"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hAnsi="Arial" w:cs="Arial"/>
          <w:sz w:val="20"/>
          <w:szCs w:val="20"/>
        </w:rPr>
        <w:br/>
      </w:r>
      <w:r>
        <w:rPr>
          <w:rFonts w:ascii="Arial"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80DCE">
        <w:trPr>
          <w:divId w:val="8010746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C80DCE" w:rsidRDefault="00C80DCE">
            <w:pPr>
              <w:rPr>
                <w:rFonts w:ascii="Arial" w:hAnsi="Arial" w:cs="Arial"/>
                <w:sz w:val="20"/>
                <w:szCs w:val="20"/>
              </w:rPr>
            </w:pPr>
          </w:p>
        </w:tc>
      </w:tr>
    </w:tbl>
    <w:p w:rsidR="00C80DCE" w:rsidRDefault="00BC0397">
      <w:pPr>
        <w:divId w:val="1309555893"/>
        <w:rPr>
          <w:rFonts w:ascii="Arial" w:hAnsi="Arial" w:cs="Arial"/>
          <w:sz w:val="20"/>
          <w:szCs w:val="20"/>
        </w:rPr>
      </w:pPr>
      <w:r>
        <w:rPr>
          <w:rFonts w:ascii="Arial" w:hAnsi="Arial" w:cs="Arial"/>
          <w:sz w:val="20"/>
          <w:szCs w:val="20"/>
        </w:rPr>
        <w:pict>
          <v:rect id="_x0000_i1039" style="width:0;height:1.5pt" o:hralign="center" o:hrstd="t" o:hr="t" fillcolor="gray" stroked="f"/>
        </w:pict>
      </w:r>
    </w:p>
    <w:p w:rsidR="00C80DCE" w:rsidRDefault="00C80DCE">
      <w:pPr>
        <w:pStyle w:val="Heading2"/>
        <w:pageBreakBefore/>
        <w:divId w:val="2038653094"/>
        <w:rPr>
          <w:rFonts w:ascii="Arial" w:hAnsi="Arial" w:cs="Arial"/>
        </w:rPr>
      </w:pPr>
      <w:r>
        <w:rPr>
          <w:rFonts w:ascii="Arial" w:hAnsi="Arial" w:cs="Arial"/>
          <w:u w:val="single"/>
        </w:rPr>
        <w:t>Evaluation of the 2011-2012 Parental Involvement Plan</w:t>
      </w:r>
    </w:p>
    <w:p w:rsidR="00C80DCE" w:rsidRDefault="00C80DCE">
      <w:pPr>
        <w:divId w:val="1898008200"/>
        <w:rPr>
          <w:rFonts w:ascii="Arial" w:hAnsi="Arial" w:cs="Arial"/>
          <w:sz w:val="20"/>
          <w:szCs w:val="20"/>
        </w:rPr>
      </w:pPr>
      <w:r>
        <w:rPr>
          <w:rFonts w:ascii="Arial" w:hAnsi="Arial" w:cs="Arial"/>
          <w:b/>
          <w:bCs/>
        </w:rPr>
        <w:t>Building Capacity Summary</w:t>
      </w:r>
      <w:r>
        <w:rPr>
          <w:rFonts w:ascii="Arial" w:hAnsi="Arial" w:cs="Arial"/>
          <w:sz w:val="20"/>
          <w:szCs w:val="20"/>
        </w:rPr>
        <w:br/>
      </w:r>
      <w:r>
        <w:rPr>
          <w:rFonts w:ascii="Arial" w:hAnsi="Arial" w:cs="Arial"/>
          <w:sz w:val="20"/>
          <w:szCs w:val="20"/>
        </w:rPr>
        <w:br/>
        <w:t xml:space="preserve">Provide a summary of activities provided during the 2011-2012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528"/>
        <w:gridCol w:w="1114"/>
        <w:gridCol w:w="1369"/>
        <w:gridCol w:w="3804"/>
      </w:tblGrid>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Anticipated Impact on Student Achievement</w:t>
            </w:r>
          </w:p>
        </w:tc>
      </w:tr>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Title l Administration Parent Involvement Monthly School Report and Activities Report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To provide training, information, and support services </w:t>
            </w:r>
            <w:proofErr w:type="gramStart"/>
            <w:r>
              <w:rPr>
                <w:rFonts w:ascii="Arial" w:hAnsi="Arial" w:cs="Arial"/>
                <w:sz w:val="20"/>
                <w:szCs w:val="20"/>
              </w:rPr>
              <w:t>that strengthen</w:t>
            </w:r>
            <w:proofErr w:type="gramEnd"/>
            <w:r>
              <w:rPr>
                <w:rFonts w:ascii="Arial" w:hAnsi="Arial" w:cs="Arial"/>
                <w:sz w:val="20"/>
                <w:szCs w:val="20"/>
              </w:rPr>
              <w:t xml:space="preserve"> the relations between parents and the school in meaningful ways</w:t>
            </w:r>
            <w:r w:rsidR="009B26E5">
              <w:rPr>
                <w:rFonts w:ascii="Arial" w:hAnsi="Arial" w:cs="Arial"/>
                <w:sz w:val="20"/>
                <w:szCs w:val="20"/>
              </w:rPr>
              <w:t>.</w:t>
            </w:r>
          </w:p>
        </w:tc>
      </w:tr>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Annual Meeting at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To understand and implement the NCLB Act and also increase academic achievement through parental involvement</w:t>
            </w:r>
            <w:r w:rsidR="009B26E5">
              <w:rPr>
                <w:rFonts w:ascii="Arial" w:hAnsi="Arial" w:cs="Arial"/>
                <w:sz w:val="20"/>
                <w:szCs w:val="20"/>
              </w:rPr>
              <w:t>.</w:t>
            </w:r>
          </w:p>
        </w:tc>
      </w:tr>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Challenging Higher Education in Our Schools (CHESS)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Implements a program and activities that are linked to improving academic achievement</w:t>
            </w:r>
            <w:r w:rsidR="009B26E5">
              <w:rPr>
                <w:rFonts w:ascii="Arial" w:hAnsi="Arial" w:cs="Arial"/>
                <w:sz w:val="20"/>
                <w:szCs w:val="20"/>
              </w:rPr>
              <w:t>.</w:t>
            </w:r>
          </w:p>
        </w:tc>
      </w:tr>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DAC General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Provides training, information and support services that strengthen the relations between parents and the s</w:t>
            </w:r>
            <w:r w:rsidR="00B960E8">
              <w:rPr>
                <w:rFonts w:ascii="Arial" w:hAnsi="Arial" w:cs="Arial"/>
                <w:sz w:val="20"/>
                <w:szCs w:val="20"/>
              </w:rPr>
              <w:t>chool in meaningful ways that im</w:t>
            </w:r>
            <w:r>
              <w:rPr>
                <w:rFonts w:ascii="Arial" w:hAnsi="Arial" w:cs="Arial"/>
                <w:sz w:val="20"/>
                <w:szCs w:val="20"/>
              </w:rPr>
              <w:t>prove academic achievement</w:t>
            </w:r>
            <w:r w:rsidR="009B26E5">
              <w:rPr>
                <w:rFonts w:ascii="Arial" w:hAnsi="Arial" w:cs="Arial"/>
                <w:sz w:val="20"/>
                <w:szCs w:val="20"/>
              </w:rPr>
              <w:t>.</w:t>
            </w:r>
          </w:p>
        </w:tc>
      </w:tr>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Curriculum and Instruction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Provides training, information and support services that strengthen the relations between parents and the school in meaningful ways that improve academic achievement</w:t>
            </w:r>
            <w:r w:rsidR="009B26E5">
              <w:rPr>
                <w:rFonts w:ascii="Arial" w:hAnsi="Arial" w:cs="Arial"/>
                <w:sz w:val="20"/>
                <w:szCs w:val="20"/>
              </w:rPr>
              <w:t>.</w:t>
            </w:r>
          </w:p>
        </w:tc>
      </w:tr>
      <w:tr w:rsidR="00C80DCE">
        <w:trPr>
          <w:divId w:val="1953515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Regional Center Principals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Provides training, information and support services that strengthen the relations between parents and the school in meaningful ways that improve academic achievement</w:t>
            </w:r>
            <w:r w:rsidR="009B26E5">
              <w:rPr>
                <w:rFonts w:ascii="Arial" w:hAnsi="Arial" w:cs="Arial"/>
                <w:sz w:val="20"/>
                <w:szCs w:val="20"/>
              </w:rPr>
              <w:t>.</w:t>
            </w:r>
          </w:p>
        </w:tc>
      </w:tr>
    </w:tbl>
    <w:p w:rsidR="00C80DCE" w:rsidRDefault="00BC0397">
      <w:pPr>
        <w:divId w:val="1822501142"/>
        <w:rPr>
          <w:rFonts w:ascii="Arial" w:hAnsi="Arial" w:cs="Arial"/>
          <w:sz w:val="20"/>
          <w:szCs w:val="20"/>
        </w:rPr>
      </w:pPr>
      <w:r>
        <w:rPr>
          <w:rFonts w:ascii="Arial" w:hAnsi="Arial" w:cs="Arial"/>
          <w:sz w:val="20"/>
          <w:szCs w:val="20"/>
        </w:rPr>
        <w:pict>
          <v:rect id="_x0000_i1040" style="width:0;height:1.5pt" o:hralign="center" o:hrstd="t" o:hr="t" fillcolor="gray" stroked="f"/>
        </w:pict>
      </w:r>
    </w:p>
    <w:p w:rsidR="00C80DCE" w:rsidRDefault="00C80DCE">
      <w:pPr>
        <w:divId w:val="712966530"/>
        <w:rPr>
          <w:rFonts w:ascii="Arial" w:hAnsi="Arial" w:cs="Arial"/>
          <w:sz w:val="20"/>
          <w:szCs w:val="20"/>
        </w:rPr>
      </w:pPr>
      <w:r>
        <w:rPr>
          <w:rFonts w:ascii="Arial" w:hAnsi="Arial" w:cs="Arial"/>
          <w:b/>
          <w:bCs/>
        </w:rPr>
        <w:t>Staff Training Summary</w:t>
      </w:r>
      <w:r>
        <w:rPr>
          <w:rFonts w:ascii="Arial" w:hAnsi="Arial" w:cs="Arial"/>
          <w:sz w:val="20"/>
          <w:szCs w:val="20"/>
        </w:rPr>
        <w:br/>
      </w:r>
      <w:r>
        <w:rPr>
          <w:rFonts w:ascii="Arial" w:hAnsi="Arial" w:cs="Arial"/>
          <w:sz w:val="20"/>
          <w:szCs w:val="20"/>
        </w:rPr>
        <w:br/>
        <w:t>Provide a summary of the professional development activities provided by the school during the 2011-2012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r w:rsidR="00B960E8">
        <w:rPr>
          <w:rFonts w:ascii="Arial" w:hAnsi="Arial" w:cs="Arial"/>
          <w:sz w:val="20"/>
          <w:szCs w:val="20"/>
        </w:rPr>
        <w:t>) (</w:t>
      </w:r>
      <w:r>
        <w:rPr>
          <w:rFonts w:ascii="Arial"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3573"/>
        <w:gridCol w:w="1288"/>
        <w:gridCol w:w="1543"/>
        <w:gridCol w:w="2411"/>
      </w:tblGrid>
      <w:tr w:rsidR="00C80DCE">
        <w:trPr>
          <w:divId w:val="12022061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Anticipated Impact on Student Achievement</w:t>
            </w:r>
          </w:p>
        </w:tc>
      </w:tr>
      <w:tr w:rsidR="00C80DCE">
        <w:trPr>
          <w:divId w:val="1202206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Administration Annual Procedures Meeting for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1202206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Title l Annual Meeting at Hammocks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r w:rsidR="00C80DCE">
        <w:trPr>
          <w:divId w:val="12022061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District EESAC training to assist schools in managing their councils for involving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Increased achievement in standardized test scores</w:t>
            </w:r>
          </w:p>
        </w:tc>
      </w:tr>
    </w:tbl>
    <w:p w:rsidR="00C80DCE" w:rsidRDefault="00BC0397">
      <w:pPr>
        <w:divId w:val="671839543"/>
        <w:rPr>
          <w:rFonts w:ascii="Arial" w:hAnsi="Arial" w:cs="Arial"/>
          <w:sz w:val="20"/>
          <w:szCs w:val="20"/>
        </w:rPr>
      </w:pPr>
      <w:r>
        <w:rPr>
          <w:rFonts w:ascii="Arial" w:hAnsi="Arial" w:cs="Arial"/>
          <w:sz w:val="20"/>
          <w:szCs w:val="20"/>
        </w:rPr>
        <w:pict>
          <v:rect id="_x0000_i1041" style="width:0;height:1.5pt" o:hralign="center" o:hrstd="t" o:hr="t" fillcolor="gray" stroked="f"/>
        </w:pict>
      </w:r>
    </w:p>
    <w:p w:rsidR="00C80DCE" w:rsidRDefault="00C80DCE">
      <w:pPr>
        <w:divId w:val="1401639322"/>
        <w:rPr>
          <w:rFonts w:ascii="Arial" w:hAnsi="Arial" w:cs="Arial"/>
          <w:sz w:val="20"/>
          <w:szCs w:val="20"/>
        </w:rPr>
      </w:pPr>
      <w:r>
        <w:rPr>
          <w:rFonts w:ascii="Arial" w:hAnsi="Arial" w:cs="Arial"/>
          <w:b/>
          <w:bCs/>
        </w:rPr>
        <w:t>Barriers</w:t>
      </w:r>
      <w:r>
        <w:rPr>
          <w:rFonts w:ascii="Arial" w:hAnsi="Arial" w:cs="Arial"/>
          <w:sz w:val="20"/>
          <w:szCs w:val="20"/>
        </w:rPr>
        <w:br/>
      </w:r>
      <w:r>
        <w:rPr>
          <w:rFonts w:ascii="Arial" w:hAnsi="Arial" w:cs="Arial"/>
          <w:sz w:val="20"/>
          <w:szCs w:val="20"/>
        </w:rPr>
        <w:br/>
        <w:t xml:space="preserve">Describe the barriers that hindered participation by parents during the 2011-2012 school year in parental involvement activities. Include the steps the school will take during the 2012-2013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808"/>
        <w:gridCol w:w="5007"/>
      </w:tblGrid>
      <w:tr w:rsidR="00C80DCE">
        <w:trPr>
          <w:divId w:val="16355240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Steps the School will Take to Overcome</w:t>
            </w:r>
          </w:p>
        </w:tc>
      </w:tr>
      <w:tr w:rsidR="00C80DCE">
        <w:trPr>
          <w:divId w:val="163552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9B26E5">
            <w:pPr>
              <w:rPr>
                <w:rFonts w:ascii="Arial" w:hAnsi="Arial" w:cs="Arial"/>
                <w:sz w:val="20"/>
                <w:szCs w:val="20"/>
              </w:rPr>
            </w:pPr>
            <w:r>
              <w:rPr>
                <w:rFonts w:ascii="Arial" w:hAnsi="Arial" w:cs="Arial"/>
                <w:sz w:val="20"/>
                <w:szCs w:val="20"/>
              </w:rPr>
              <w:t>Low p</w:t>
            </w:r>
            <w:r w:rsidR="00C80DCE">
              <w:rPr>
                <w:rFonts w:ascii="Arial" w:hAnsi="Arial" w:cs="Arial"/>
                <w:sz w:val="20"/>
                <w:szCs w:val="20"/>
              </w:rPr>
              <w:t>articipation of parents who are economically disadvantaged, disabled, have limited English proficiency, limited literacy of students who were not meeting State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The District Coordination of Services Team and District Community Assessment Team will provide the schools with summary results and individual student results to assist them in the educational needs of the students and the importance of building the parent involvement capacity in order to improve academic achievement</w:t>
            </w:r>
            <w:r w:rsidR="009B26E5">
              <w:rPr>
                <w:rFonts w:ascii="Arial" w:hAnsi="Arial" w:cs="Arial"/>
                <w:sz w:val="20"/>
                <w:szCs w:val="20"/>
              </w:rPr>
              <w:t>.</w:t>
            </w:r>
          </w:p>
        </w:tc>
      </w:tr>
      <w:tr w:rsidR="00C80DCE">
        <w:trPr>
          <w:divId w:val="163552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Low participation of parents who are economically disadvantaged, disabled, have limited English proficiency, limited literacy participate in the development of the School Improvement Plan(SIP) due to lack of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MDCPS will ensure more parents who are economically disadvantaged, disabled, have limited English proficiency, limited literacy will participate in the development of the School Improvement Plan (SIP) by providing the school staff with new strategies to build parent involvement capacity at ESSAC meetings</w:t>
            </w:r>
            <w:r w:rsidR="009B26E5">
              <w:rPr>
                <w:rFonts w:ascii="Arial" w:hAnsi="Arial" w:cs="Arial"/>
                <w:sz w:val="20"/>
                <w:szCs w:val="20"/>
              </w:rPr>
              <w:t>.</w:t>
            </w:r>
          </w:p>
        </w:tc>
      </w:tr>
      <w:tr w:rsidR="00C80DCE">
        <w:trPr>
          <w:divId w:val="163552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Lack of parent involvement in the middle and high schools due to limited training provided to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DCE" w:rsidRDefault="00C80DCE">
            <w:pPr>
              <w:rPr>
                <w:rFonts w:ascii="Arial" w:hAnsi="Arial" w:cs="Arial"/>
                <w:sz w:val="20"/>
                <w:szCs w:val="20"/>
              </w:rPr>
            </w:pPr>
            <w:r>
              <w:rPr>
                <w:rFonts w:ascii="Arial" w:hAnsi="Arial" w:cs="Arial"/>
                <w:sz w:val="20"/>
                <w:szCs w:val="20"/>
              </w:rPr>
              <w:t xml:space="preserve">Title l Administration will provide the necessary strategies through the school year to assist school </w:t>
            </w:r>
            <w:proofErr w:type="gramStart"/>
            <w:r>
              <w:rPr>
                <w:rFonts w:ascii="Arial" w:hAnsi="Arial" w:cs="Arial"/>
                <w:sz w:val="20"/>
                <w:szCs w:val="20"/>
              </w:rPr>
              <w:t>staff to implement research-based parental involvement policies, practices, programs and activities that are</w:t>
            </w:r>
            <w:proofErr w:type="gramEnd"/>
            <w:r>
              <w:rPr>
                <w:rFonts w:ascii="Arial" w:hAnsi="Arial" w:cs="Arial"/>
                <w:sz w:val="20"/>
                <w:szCs w:val="20"/>
              </w:rPr>
              <w:t xml:space="preserve"> linked to improving academic achievement and building the parent involvement capacity at the school sites</w:t>
            </w:r>
            <w:r w:rsidR="009B26E5">
              <w:rPr>
                <w:rFonts w:ascii="Arial" w:hAnsi="Arial" w:cs="Arial"/>
                <w:sz w:val="20"/>
                <w:szCs w:val="20"/>
              </w:rPr>
              <w:t>.</w:t>
            </w:r>
          </w:p>
        </w:tc>
      </w:tr>
    </w:tbl>
    <w:p w:rsidR="00C80DCE" w:rsidRDefault="00BC0397">
      <w:pPr>
        <w:divId w:val="832990381"/>
        <w:rPr>
          <w:rFonts w:ascii="Arial" w:hAnsi="Arial" w:cs="Arial"/>
          <w:sz w:val="20"/>
          <w:szCs w:val="20"/>
        </w:rPr>
      </w:pPr>
      <w:r>
        <w:rPr>
          <w:rFonts w:ascii="Arial" w:hAnsi="Arial" w:cs="Arial"/>
          <w:sz w:val="20"/>
          <w:szCs w:val="20"/>
        </w:rPr>
        <w:pict>
          <v:rect id="_x0000_i1042" style="width:0;height:1.5pt" o:hralign="center" o:hrstd="t" o:hr="t" fillcolor="gray" stroked="f"/>
        </w:pict>
      </w:r>
    </w:p>
    <w:p w:rsidR="00C80DCE" w:rsidRDefault="00C80DCE">
      <w:pPr>
        <w:divId w:val="950360099"/>
        <w:rPr>
          <w:rFonts w:ascii="Arial" w:hAnsi="Arial" w:cs="Arial"/>
          <w:sz w:val="20"/>
          <w:szCs w:val="20"/>
        </w:rPr>
      </w:pPr>
      <w:r>
        <w:rPr>
          <w:rFonts w:ascii="Arial" w:hAnsi="Arial" w:cs="Arial"/>
          <w:b/>
          <w:bCs/>
        </w:rPr>
        <w:t>Best Practices (Optional)</w:t>
      </w:r>
      <w:r>
        <w:rPr>
          <w:rFonts w:ascii="Arial" w:hAnsi="Arial" w:cs="Arial"/>
          <w:sz w:val="20"/>
          <w:szCs w:val="20"/>
        </w:rPr>
        <w:br/>
      </w:r>
      <w:r>
        <w:rPr>
          <w:rFonts w:ascii="Arial" w:hAnsi="Arial" w:cs="Arial"/>
          <w:sz w:val="20"/>
          <w:szCs w:val="20"/>
        </w:rPr>
        <w:br/>
        <w:t>Describe the parental involvement activity/strategy the school implem</w:t>
      </w:r>
      <w:r w:rsidR="00B960E8">
        <w:rPr>
          <w:rFonts w:ascii="Arial" w:hAnsi="Arial" w:cs="Arial"/>
          <w:sz w:val="20"/>
          <w:szCs w:val="20"/>
        </w:rPr>
        <w:t>ented during the 2011-2012 scho</w:t>
      </w:r>
      <w:r>
        <w:rPr>
          <w:rFonts w:ascii="Arial"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C80DCE">
        <w:trPr>
          <w:divId w:val="20770504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0DCE" w:rsidRDefault="00C80DCE">
            <w:pPr>
              <w:jc w:val="center"/>
              <w:rPr>
                <w:rFonts w:ascii="Arial" w:hAnsi="Arial" w:cs="Arial"/>
                <w:b/>
                <w:bCs/>
                <w:sz w:val="20"/>
                <w:szCs w:val="20"/>
              </w:rPr>
            </w:pPr>
            <w:r>
              <w:rPr>
                <w:rFonts w:ascii="Arial" w:hAnsi="Arial" w:cs="Arial"/>
                <w:b/>
                <w:bCs/>
                <w:sz w:val="20"/>
                <w:szCs w:val="20"/>
              </w:rPr>
              <w:t>Description of the Activity</w:t>
            </w:r>
          </w:p>
        </w:tc>
      </w:tr>
      <w:tr w:rsidR="00C80DCE">
        <w:trPr>
          <w:divId w:val="207705047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0DCE" w:rsidRDefault="00C80DCE">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C80DCE" w:rsidRDefault="00C80DCE">
            <w:pPr>
              <w:rPr>
                <w:rFonts w:ascii="Arial" w:hAnsi="Arial" w:cs="Arial"/>
                <w:sz w:val="20"/>
                <w:szCs w:val="20"/>
              </w:rPr>
            </w:pPr>
            <w:r>
              <w:rPr>
                <w:rFonts w:ascii="Arial"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0DCE" w:rsidRDefault="00C80DCE">
            <w:pPr>
              <w:rPr>
                <w:rFonts w:ascii="Arial" w:hAnsi="Arial" w:cs="Arial"/>
                <w:sz w:val="20"/>
                <w:szCs w:val="20"/>
              </w:rPr>
            </w:pPr>
            <w:r>
              <w:rPr>
                <w:rFonts w:ascii="Arial" w:hAnsi="Arial" w:cs="Arial"/>
                <w:sz w:val="20"/>
                <w:szCs w:val="20"/>
              </w:rPr>
              <w:t>Connect Ed</w:t>
            </w:r>
          </w:p>
        </w:tc>
      </w:tr>
      <w:tr w:rsidR="00C80DCE">
        <w:trPr>
          <w:divId w:val="207705047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C80DCE" w:rsidRDefault="00C80DCE">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C80DCE" w:rsidRDefault="00C80DCE">
            <w:pPr>
              <w:rPr>
                <w:rFonts w:ascii="Arial" w:hAnsi="Arial" w:cs="Arial"/>
                <w:sz w:val="20"/>
                <w:szCs w:val="20"/>
              </w:rPr>
            </w:pPr>
            <w:r>
              <w:rPr>
                <w:rFonts w:ascii="Arial"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C80DCE" w:rsidRDefault="00C80DCE">
            <w:pPr>
              <w:rPr>
                <w:rFonts w:ascii="Arial" w:hAnsi="Arial" w:cs="Arial"/>
                <w:sz w:val="20"/>
                <w:szCs w:val="20"/>
              </w:rPr>
            </w:pPr>
            <w:r>
              <w:rPr>
                <w:rFonts w:ascii="Arial" w:hAnsi="Arial" w:cs="Arial"/>
                <w:sz w:val="20"/>
                <w:szCs w:val="20"/>
              </w:rPr>
              <w:t>Marquee</w:t>
            </w:r>
          </w:p>
        </w:tc>
      </w:tr>
      <w:tr w:rsidR="00C80DCE">
        <w:trPr>
          <w:divId w:val="207705047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0DCE" w:rsidRDefault="00C80DCE">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C80DCE" w:rsidRDefault="00C80DCE">
            <w:pPr>
              <w:rPr>
                <w:rFonts w:ascii="Arial" w:hAnsi="Arial" w:cs="Arial"/>
                <w:sz w:val="20"/>
                <w:szCs w:val="20"/>
              </w:rPr>
            </w:pPr>
            <w:r>
              <w:rPr>
                <w:rFonts w:ascii="Arial" w:hAnsi="Arial" w:cs="Arial"/>
                <w:sz w:val="20"/>
                <w:szCs w:val="20"/>
              </w:rPr>
              <w:t>Evaluation/Review</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0DCE" w:rsidRDefault="00C80DCE">
            <w:pPr>
              <w:rPr>
                <w:rFonts w:ascii="Arial" w:hAnsi="Arial" w:cs="Arial"/>
                <w:sz w:val="20"/>
                <w:szCs w:val="20"/>
              </w:rPr>
            </w:pPr>
            <w:r>
              <w:rPr>
                <w:rFonts w:ascii="Arial" w:hAnsi="Arial" w:cs="Arial"/>
                <w:sz w:val="20"/>
                <w:szCs w:val="20"/>
              </w:rPr>
              <w:t>EESAC review of SIP</w:t>
            </w:r>
          </w:p>
        </w:tc>
      </w:tr>
      <w:tr w:rsidR="00C80DCE">
        <w:trPr>
          <w:divId w:val="2077050476"/>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C80DCE" w:rsidRDefault="00C80DCE">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C80DCE" w:rsidRDefault="00C80DCE">
            <w:pPr>
              <w:rPr>
                <w:rFonts w:ascii="Arial" w:hAnsi="Arial" w:cs="Arial"/>
                <w:sz w:val="20"/>
                <w:szCs w:val="20"/>
              </w:rPr>
            </w:pPr>
            <w:r>
              <w:rPr>
                <w:rFonts w:ascii="Arial"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C80DCE" w:rsidRDefault="00C80DCE">
            <w:pPr>
              <w:rPr>
                <w:rFonts w:ascii="Arial" w:hAnsi="Arial" w:cs="Arial"/>
                <w:sz w:val="20"/>
                <w:szCs w:val="20"/>
              </w:rPr>
            </w:pPr>
            <w:r>
              <w:rPr>
                <w:rFonts w:ascii="Arial" w:hAnsi="Arial" w:cs="Arial"/>
                <w:sz w:val="20"/>
                <w:szCs w:val="20"/>
              </w:rPr>
              <w:t>Title l meetings</w:t>
            </w:r>
          </w:p>
        </w:tc>
      </w:tr>
    </w:tbl>
    <w:p w:rsidR="00C80DCE" w:rsidRDefault="00BC0397">
      <w:pPr>
        <w:divId w:val="968631430"/>
        <w:rPr>
          <w:rFonts w:ascii="Arial" w:hAnsi="Arial" w:cs="Arial"/>
          <w:sz w:val="20"/>
          <w:szCs w:val="20"/>
        </w:rPr>
      </w:pPr>
      <w:r>
        <w:rPr>
          <w:rFonts w:ascii="Arial" w:hAnsi="Arial" w:cs="Arial"/>
          <w:sz w:val="20"/>
          <w:szCs w:val="20"/>
        </w:rPr>
        <w:pict>
          <v:rect id="_x0000_i1043" style="width:0;height:1.5pt" o:hralign="center" o:hrstd="t" o:hr="t" fillcolor="gray" stroked="f"/>
        </w:pict>
      </w:r>
    </w:p>
    <w:sectPr w:rsidR="00C80DC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C28"/>
    <w:multiLevelType w:val="multilevel"/>
    <w:tmpl w:val="289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0262C"/>
    <w:multiLevelType w:val="multilevel"/>
    <w:tmpl w:val="241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5D"/>
    <w:rsid w:val="004B3B23"/>
    <w:rsid w:val="009B26E5"/>
    <w:rsid w:val="00A02A66"/>
    <w:rsid w:val="00B960E8"/>
    <w:rsid w:val="00BC0397"/>
    <w:rsid w:val="00C80DCE"/>
    <w:rsid w:val="00CD165D"/>
    <w:rsid w:val="00E2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Pr>
      <w:rFonts w:ascii="Cambria" w:eastAsia="Times New Roman" w:hAnsi="Cambria" w:cs="Times New Roman"/>
      <w:color w:val="243F60"/>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81432">
      <w:marLeft w:val="0"/>
      <w:marRight w:val="0"/>
      <w:marTop w:val="0"/>
      <w:marBottom w:val="0"/>
      <w:divBdr>
        <w:top w:val="none" w:sz="0" w:space="0" w:color="auto"/>
        <w:left w:val="none" w:sz="0" w:space="0" w:color="auto"/>
        <w:bottom w:val="none" w:sz="0" w:space="0" w:color="auto"/>
        <w:right w:val="none" w:sz="0" w:space="0" w:color="auto"/>
      </w:divBdr>
      <w:divsChild>
        <w:div w:id="1339237693">
          <w:marLeft w:val="0"/>
          <w:marRight w:val="0"/>
          <w:marTop w:val="0"/>
          <w:marBottom w:val="0"/>
          <w:divBdr>
            <w:top w:val="none" w:sz="0" w:space="0" w:color="auto"/>
            <w:left w:val="none" w:sz="0" w:space="0" w:color="auto"/>
            <w:bottom w:val="none" w:sz="0" w:space="0" w:color="auto"/>
            <w:right w:val="none" w:sz="0" w:space="0" w:color="auto"/>
          </w:divBdr>
          <w:divsChild>
            <w:div w:id="62417976">
              <w:marLeft w:val="0"/>
              <w:marRight w:val="0"/>
              <w:marTop w:val="0"/>
              <w:marBottom w:val="0"/>
              <w:divBdr>
                <w:top w:val="none" w:sz="0" w:space="0" w:color="auto"/>
                <w:left w:val="none" w:sz="0" w:space="0" w:color="auto"/>
                <w:bottom w:val="none" w:sz="0" w:space="0" w:color="auto"/>
                <w:right w:val="none" w:sz="0" w:space="0" w:color="auto"/>
              </w:divBdr>
            </w:div>
          </w:divsChild>
        </w:div>
        <w:div w:id="1371874850">
          <w:marLeft w:val="0"/>
          <w:marRight w:val="0"/>
          <w:marTop w:val="0"/>
          <w:marBottom w:val="0"/>
          <w:divBdr>
            <w:top w:val="none" w:sz="0" w:space="0" w:color="auto"/>
            <w:left w:val="none" w:sz="0" w:space="0" w:color="auto"/>
            <w:bottom w:val="none" w:sz="0" w:space="0" w:color="auto"/>
            <w:right w:val="none" w:sz="0" w:space="0" w:color="auto"/>
          </w:divBdr>
          <w:divsChild>
            <w:div w:id="457769278">
              <w:marLeft w:val="0"/>
              <w:marRight w:val="0"/>
              <w:marTop w:val="0"/>
              <w:marBottom w:val="0"/>
              <w:divBdr>
                <w:top w:val="none" w:sz="0" w:space="0" w:color="auto"/>
                <w:left w:val="none" w:sz="0" w:space="0" w:color="auto"/>
                <w:bottom w:val="none" w:sz="0" w:space="0" w:color="auto"/>
                <w:right w:val="none" w:sz="0" w:space="0" w:color="auto"/>
              </w:divBdr>
            </w:div>
            <w:div w:id="1484853730">
              <w:marLeft w:val="0"/>
              <w:marRight w:val="0"/>
              <w:marTop w:val="0"/>
              <w:marBottom w:val="0"/>
              <w:divBdr>
                <w:top w:val="none" w:sz="0" w:space="0" w:color="auto"/>
                <w:left w:val="none" w:sz="0" w:space="0" w:color="auto"/>
                <w:bottom w:val="none" w:sz="0" w:space="0" w:color="auto"/>
                <w:right w:val="none" w:sz="0" w:space="0" w:color="auto"/>
              </w:divBdr>
              <w:divsChild>
                <w:div w:id="56048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387095">
              <w:marLeft w:val="0"/>
              <w:marRight w:val="0"/>
              <w:marTop w:val="0"/>
              <w:marBottom w:val="0"/>
              <w:divBdr>
                <w:top w:val="none" w:sz="0" w:space="0" w:color="auto"/>
                <w:left w:val="none" w:sz="0" w:space="0" w:color="auto"/>
                <w:bottom w:val="none" w:sz="0" w:space="0" w:color="auto"/>
                <w:right w:val="none" w:sz="0" w:space="0" w:color="auto"/>
              </w:divBdr>
              <w:divsChild>
                <w:div w:id="586185858">
                  <w:marLeft w:val="0"/>
                  <w:marRight w:val="0"/>
                  <w:marTop w:val="0"/>
                  <w:marBottom w:val="0"/>
                  <w:divBdr>
                    <w:top w:val="none" w:sz="0" w:space="0" w:color="auto"/>
                    <w:left w:val="none" w:sz="0" w:space="0" w:color="auto"/>
                    <w:bottom w:val="none" w:sz="0" w:space="0" w:color="auto"/>
                    <w:right w:val="none" w:sz="0" w:space="0" w:color="auto"/>
                  </w:divBdr>
                </w:div>
                <w:div w:id="909460022">
                  <w:marLeft w:val="0"/>
                  <w:marRight w:val="0"/>
                  <w:marTop w:val="0"/>
                  <w:marBottom w:val="0"/>
                  <w:divBdr>
                    <w:top w:val="none" w:sz="0" w:space="0" w:color="auto"/>
                    <w:left w:val="none" w:sz="0" w:space="0" w:color="auto"/>
                    <w:bottom w:val="none" w:sz="0" w:space="0" w:color="auto"/>
                    <w:right w:val="none" w:sz="0" w:space="0" w:color="auto"/>
                  </w:divBdr>
                  <w:divsChild>
                    <w:div w:id="613051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93098">
                  <w:marLeft w:val="0"/>
                  <w:marRight w:val="0"/>
                  <w:marTop w:val="0"/>
                  <w:marBottom w:val="0"/>
                  <w:divBdr>
                    <w:top w:val="none" w:sz="0" w:space="0" w:color="auto"/>
                    <w:left w:val="none" w:sz="0" w:space="0" w:color="auto"/>
                    <w:bottom w:val="none" w:sz="0" w:space="0" w:color="auto"/>
                    <w:right w:val="none" w:sz="0" w:space="0" w:color="auto"/>
                  </w:divBdr>
                  <w:divsChild>
                    <w:div w:id="621306682">
                      <w:marLeft w:val="0"/>
                      <w:marRight w:val="0"/>
                      <w:marTop w:val="0"/>
                      <w:marBottom w:val="0"/>
                      <w:divBdr>
                        <w:top w:val="none" w:sz="0" w:space="0" w:color="auto"/>
                        <w:left w:val="none" w:sz="0" w:space="0" w:color="auto"/>
                        <w:bottom w:val="none" w:sz="0" w:space="0" w:color="auto"/>
                        <w:right w:val="none" w:sz="0" w:space="0" w:color="auto"/>
                      </w:divBdr>
                      <w:divsChild>
                        <w:div w:id="1361737436">
                          <w:marLeft w:val="0"/>
                          <w:marRight w:val="0"/>
                          <w:marTop w:val="0"/>
                          <w:marBottom w:val="0"/>
                          <w:divBdr>
                            <w:top w:val="none" w:sz="0" w:space="0" w:color="auto"/>
                            <w:left w:val="none" w:sz="0" w:space="0" w:color="auto"/>
                            <w:bottom w:val="none" w:sz="0" w:space="0" w:color="auto"/>
                            <w:right w:val="none" w:sz="0" w:space="0" w:color="auto"/>
                          </w:divBdr>
                          <w:divsChild>
                            <w:div w:id="834105991">
                              <w:marLeft w:val="0"/>
                              <w:marRight w:val="0"/>
                              <w:marTop w:val="0"/>
                              <w:marBottom w:val="0"/>
                              <w:divBdr>
                                <w:top w:val="none" w:sz="0" w:space="0" w:color="auto"/>
                                <w:left w:val="none" w:sz="0" w:space="0" w:color="auto"/>
                                <w:bottom w:val="none" w:sz="0" w:space="0" w:color="auto"/>
                                <w:right w:val="none" w:sz="0" w:space="0" w:color="auto"/>
                              </w:divBdr>
                            </w:div>
                          </w:divsChild>
                        </w:div>
                        <w:div w:id="2075929550">
                          <w:marLeft w:val="0"/>
                          <w:marRight w:val="0"/>
                          <w:marTop w:val="0"/>
                          <w:marBottom w:val="0"/>
                          <w:divBdr>
                            <w:top w:val="none" w:sz="0" w:space="0" w:color="auto"/>
                            <w:left w:val="none" w:sz="0" w:space="0" w:color="auto"/>
                            <w:bottom w:val="none" w:sz="0" w:space="0" w:color="auto"/>
                            <w:right w:val="none" w:sz="0" w:space="0" w:color="auto"/>
                          </w:divBdr>
                          <w:divsChild>
                            <w:div w:id="368337606">
                              <w:marLeft w:val="0"/>
                              <w:marRight w:val="0"/>
                              <w:marTop w:val="0"/>
                              <w:marBottom w:val="0"/>
                              <w:divBdr>
                                <w:top w:val="none" w:sz="0" w:space="0" w:color="auto"/>
                                <w:left w:val="none" w:sz="0" w:space="0" w:color="auto"/>
                                <w:bottom w:val="none" w:sz="0" w:space="0" w:color="auto"/>
                                <w:right w:val="none" w:sz="0" w:space="0" w:color="auto"/>
                              </w:divBdr>
                              <w:divsChild>
                                <w:div w:id="1920359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261227">
                              <w:marLeft w:val="0"/>
                              <w:marRight w:val="0"/>
                              <w:marTop w:val="0"/>
                              <w:marBottom w:val="0"/>
                              <w:divBdr>
                                <w:top w:val="none" w:sz="0" w:space="0" w:color="auto"/>
                                <w:left w:val="none" w:sz="0" w:space="0" w:color="auto"/>
                                <w:bottom w:val="none" w:sz="0" w:space="0" w:color="auto"/>
                                <w:right w:val="none" w:sz="0" w:space="0" w:color="auto"/>
                              </w:divBdr>
                              <w:divsChild>
                                <w:div w:id="709956324">
                                  <w:marLeft w:val="0"/>
                                  <w:marRight w:val="0"/>
                                  <w:marTop w:val="0"/>
                                  <w:marBottom w:val="0"/>
                                  <w:divBdr>
                                    <w:top w:val="none" w:sz="0" w:space="0" w:color="auto"/>
                                    <w:left w:val="none" w:sz="0" w:space="0" w:color="auto"/>
                                    <w:bottom w:val="none" w:sz="0" w:space="0" w:color="auto"/>
                                    <w:right w:val="none" w:sz="0" w:space="0" w:color="auto"/>
                                  </w:divBdr>
                                  <w:divsChild>
                                    <w:div w:id="473372430">
                                      <w:marLeft w:val="0"/>
                                      <w:marRight w:val="0"/>
                                      <w:marTop w:val="0"/>
                                      <w:marBottom w:val="0"/>
                                      <w:divBdr>
                                        <w:top w:val="none" w:sz="0" w:space="0" w:color="auto"/>
                                        <w:left w:val="none" w:sz="0" w:space="0" w:color="auto"/>
                                        <w:bottom w:val="none" w:sz="0" w:space="0" w:color="auto"/>
                                        <w:right w:val="none" w:sz="0" w:space="0" w:color="auto"/>
                                      </w:divBdr>
                                      <w:divsChild>
                                        <w:div w:id="1420954395">
                                          <w:marLeft w:val="0"/>
                                          <w:marRight w:val="0"/>
                                          <w:marTop w:val="0"/>
                                          <w:marBottom w:val="0"/>
                                          <w:divBdr>
                                            <w:top w:val="none" w:sz="0" w:space="0" w:color="auto"/>
                                            <w:left w:val="none" w:sz="0" w:space="0" w:color="auto"/>
                                            <w:bottom w:val="none" w:sz="0" w:space="0" w:color="auto"/>
                                            <w:right w:val="none" w:sz="0" w:space="0" w:color="auto"/>
                                          </w:divBdr>
                                        </w:div>
                                      </w:divsChild>
                                    </w:div>
                                    <w:div w:id="2048869942">
                                      <w:marLeft w:val="0"/>
                                      <w:marRight w:val="0"/>
                                      <w:marTop w:val="0"/>
                                      <w:marBottom w:val="0"/>
                                      <w:divBdr>
                                        <w:top w:val="none" w:sz="0" w:space="0" w:color="auto"/>
                                        <w:left w:val="none" w:sz="0" w:space="0" w:color="auto"/>
                                        <w:bottom w:val="none" w:sz="0" w:space="0" w:color="auto"/>
                                        <w:right w:val="none" w:sz="0" w:space="0" w:color="auto"/>
                                      </w:divBdr>
                                      <w:divsChild>
                                        <w:div w:id="188372481">
                                          <w:marLeft w:val="0"/>
                                          <w:marRight w:val="0"/>
                                          <w:marTop w:val="0"/>
                                          <w:marBottom w:val="0"/>
                                          <w:divBdr>
                                            <w:top w:val="none" w:sz="0" w:space="0" w:color="auto"/>
                                            <w:left w:val="none" w:sz="0" w:space="0" w:color="auto"/>
                                            <w:bottom w:val="none" w:sz="0" w:space="0" w:color="auto"/>
                                            <w:right w:val="none" w:sz="0" w:space="0" w:color="auto"/>
                                          </w:divBdr>
                                          <w:divsChild>
                                            <w:div w:id="648554936">
                                              <w:marLeft w:val="0"/>
                                              <w:marRight w:val="0"/>
                                              <w:marTop w:val="0"/>
                                              <w:marBottom w:val="0"/>
                                              <w:divBdr>
                                                <w:top w:val="none" w:sz="0" w:space="0" w:color="auto"/>
                                                <w:left w:val="none" w:sz="0" w:space="0" w:color="auto"/>
                                                <w:bottom w:val="none" w:sz="0" w:space="0" w:color="auto"/>
                                                <w:right w:val="none" w:sz="0" w:space="0" w:color="auto"/>
                                              </w:divBdr>
                                            </w:div>
                                            <w:div w:id="876284296">
                                              <w:marLeft w:val="0"/>
                                              <w:marRight w:val="0"/>
                                              <w:marTop w:val="0"/>
                                              <w:marBottom w:val="0"/>
                                              <w:divBdr>
                                                <w:top w:val="none" w:sz="0" w:space="0" w:color="auto"/>
                                                <w:left w:val="none" w:sz="0" w:space="0" w:color="auto"/>
                                                <w:bottom w:val="none" w:sz="0" w:space="0" w:color="auto"/>
                                                <w:right w:val="none" w:sz="0" w:space="0" w:color="auto"/>
                                              </w:divBdr>
                                              <w:divsChild>
                                                <w:div w:id="14597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451922">
                                              <w:marLeft w:val="0"/>
                                              <w:marRight w:val="0"/>
                                              <w:marTop w:val="0"/>
                                              <w:marBottom w:val="0"/>
                                              <w:divBdr>
                                                <w:top w:val="none" w:sz="0" w:space="0" w:color="auto"/>
                                                <w:left w:val="none" w:sz="0" w:space="0" w:color="auto"/>
                                                <w:bottom w:val="none" w:sz="0" w:space="0" w:color="auto"/>
                                                <w:right w:val="none" w:sz="0" w:space="0" w:color="auto"/>
                                              </w:divBdr>
                                              <w:divsChild>
                                                <w:div w:id="1080642031">
                                                  <w:marLeft w:val="0"/>
                                                  <w:marRight w:val="0"/>
                                                  <w:marTop w:val="0"/>
                                                  <w:marBottom w:val="0"/>
                                                  <w:divBdr>
                                                    <w:top w:val="none" w:sz="0" w:space="0" w:color="auto"/>
                                                    <w:left w:val="none" w:sz="0" w:space="0" w:color="auto"/>
                                                    <w:bottom w:val="none" w:sz="0" w:space="0" w:color="auto"/>
                                                    <w:right w:val="none" w:sz="0" w:space="0" w:color="auto"/>
                                                  </w:divBdr>
                                                  <w:divsChild>
                                                    <w:div w:id="631978977">
                                                      <w:marLeft w:val="0"/>
                                                      <w:marRight w:val="0"/>
                                                      <w:marTop w:val="0"/>
                                                      <w:marBottom w:val="0"/>
                                                      <w:divBdr>
                                                        <w:top w:val="none" w:sz="0" w:space="0" w:color="auto"/>
                                                        <w:left w:val="none" w:sz="0" w:space="0" w:color="auto"/>
                                                        <w:bottom w:val="none" w:sz="0" w:space="0" w:color="auto"/>
                                                        <w:right w:val="none" w:sz="0" w:space="0" w:color="auto"/>
                                                      </w:divBdr>
                                                      <w:divsChild>
                                                        <w:div w:id="64962260">
                                                          <w:marLeft w:val="0"/>
                                                          <w:marRight w:val="0"/>
                                                          <w:marTop w:val="0"/>
                                                          <w:marBottom w:val="0"/>
                                                          <w:divBdr>
                                                            <w:top w:val="none" w:sz="0" w:space="0" w:color="auto"/>
                                                            <w:left w:val="none" w:sz="0" w:space="0" w:color="auto"/>
                                                            <w:bottom w:val="none" w:sz="0" w:space="0" w:color="auto"/>
                                                            <w:right w:val="none" w:sz="0" w:space="0" w:color="auto"/>
                                                          </w:divBdr>
                                                        </w:div>
                                                        <w:div w:id="688020858">
                                                          <w:marLeft w:val="0"/>
                                                          <w:marRight w:val="0"/>
                                                          <w:marTop w:val="0"/>
                                                          <w:marBottom w:val="0"/>
                                                          <w:divBdr>
                                                            <w:top w:val="none" w:sz="0" w:space="0" w:color="auto"/>
                                                            <w:left w:val="none" w:sz="0" w:space="0" w:color="auto"/>
                                                            <w:bottom w:val="none" w:sz="0" w:space="0" w:color="auto"/>
                                                            <w:right w:val="none" w:sz="0" w:space="0" w:color="auto"/>
                                                          </w:divBdr>
                                                          <w:divsChild>
                                                            <w:div w:id="1253779363">
                                                              <w:marLeft w:val="0"/>
                                                              <w:marRight w:val="0"/>
                                                              <w:marTop w:val="0"/>
                                                              <w:marBottom w:val="0"/>
                                                              <w:divBdr>
                                                                <w:top w:val="none" w:sz="0" w:space="0" w:color="auto"/>
                                                                <w:left w:val="none" w:sz="0" w:space="0" w:color="auto"/>
                                                                <w:bottom w:val="none" w:sz="0" w:space="0" w:color="auto"/>
                                                                <w:right w:val="none" w:sz="0" w:space="0" w:color="auto"/>
                                                              </w:divBdr>
                                                              <w:divsChild>
                                                                <w:div w:id="801074653">
                                                                  <w:marLeft w:val="0"/>
                                                                  <w:marRight w:val="0"/>
                                                                  <w:marTop w:val="0"/>
                                                                  <w:marBottom w:val="0"/>
                                                                  <w:divBdr>
                                                                    <w:top w:val="none" w:sz="0" w:space="0" w:color="auto"/>
                                                                    <w:left w:val="none" w:sz="0" w:space="0" w:color="auto"/>
                                                                    <w:bottom w:val="none" w:sz="0" w:space="0" w:color="auto"/>
                                                                    <w:right w:val="none" w:sz="0" w:space="0" w:color="auto"/>
                                                                  </w:divBdr>
                                                                </w:div>
                                                                <w:div w:id="1309555893">
                                                                  <w:marLeft w:val="0"/>
                                                                  <w:marRight w:val="0"/>
                                                                  <w:marTop w:val="0"/>
                                                                  <w:marBottom w:val="0"/>
                                                                  <w:divBdr>
                                                                    <w:top w:val="none" w:sz="0" w:space="0" w:color="auto"/>
                                                                    <w:left w:val="none" w:sz="0" w:space="0" w:color="auto"/>
                                                                    <w:bottom w:val="none" w:sz="0" w:space="0" w:color="auto"/>
                                                                    <w:right w:val="none" w:sz="0" w:space="0" w:color="auto"/>
                                                                  </w:divBdr>
                                                                </w:div>
                                                                <w:div w:id="1898008200">
                                                                  <w:marLeft w:val="0"/>
                                                                  <w:marRight w:val="0"/>
                                                                  <w:marTop w:val="0"/>
                                                                  <w:marBottom w:val="0"/>
                                                                  <w:divBdr>
                                                                    <w:top w:val="none" w:sz="0" w:space="0" w:color="auto"/>
                                                                    <w:left w:val="none" w:sz="0" w:space="0" w:color="auto"/>
                                                                    <w:bottom w:val="none" w:sz="0" w:space="0" w:color="auto"/>
                                                                    <w:right w:val="none" w:sz="0" w:space="0" w:color="auto"/>
                                                                  </w:divBdr>
                                                                  <w:divsChild>
                                                                    <w:div w:id="712966530">
                                                                      <w:marLeft w:val="0"/>
                                                                      <w:marRight w:val="0"/>
                                                                      <w:marTop w:val="0"/>
                                                                      <w:marBottom w:val="0"/>
                                                                      <w:divBdr>
                                                                        <w:top w:val="none" w:sz="0" w:space="0" w:color="auto"/>
                                                                        <w:left w:val="none" w:sz="0" w:space="0" w:color="auto"/>
                                                                        <w:bottom w:val="none" w:sz="0" w:space="0" w:color="auto"/>
                                                                        <w:right w:val="none" w:sz="0" w:space="0" w:color="auto"/>
                                                                      </w:divBdr>
                                                                      <w:divsChild>
                                                                        <w:div w:id="671839543">
                                                                          <w:marLeft w:val="0"/>
                                                                          <w:marRight w:val="0"/>
                                                                          <w:marTop w:val="0"/>
                                                                          <w:marBottom w:val="0"/>
                                                                          <w:divBdr>
                                                                            <w:top w:val="none" w:sz="0" w:space="0" w:color="auto"/>
                                                                            <w:left w:val="none" w:sz="0" w:space="0" w:color="auto"/>
                                                                            <w:bottom w:val="none" w:sz="0" w:space="0" w:color="auto"/>
                                                                            <w:right w:val="none" w:sz="0" w:space="0" w:color="auto"/>
                                                                          </w:divBdr>
                                                                          <w:divsChild>
                                                                            <w:div w:id="1202206181">
                                                                              <w:marLeft w:val="0"/>
                                                                              <w:marRight w:val="0"/>
                                                                              <w:marTop w:val="0"/>
                                                                              <w:marBottom w:val="0"/>
                                                                              <w:divBdr>
                                                                                <w:top w:val="none" w:sz="0" w:space="0" w:color="auto"/>
                                                                                <w:left w:val="none" w:sz="0" w:space="0" w:color="auto"/>
                                                                                <w:bottom w:val="none" w:sz="0" w:space="0" w:color="auto"/>
                                                                                <w:right w:val="none" w:sz="0" w:space="0" w:color="auto"/>
                                                                              </w:divBdr>
                                                                            </w:div>
                                                                          </w:divsChild>
                                                                        </w:div>
                                                                        <w:div w:id="1401639322">
                                                                          <w:marLeft w:val="0"/>
                                                                          <w:marRight w:val="0"/>
                                                                          <w:marTop w:val="0"/>
                                                                          <w:marBottom w:val="0"/>
                                                                          <w:divBdr>
                                                                            <w:top w:val="none" w:sz="0" w:space="0" w:color="auto"/>
                                                                            <w:left w:val="none" w:sz="0" w:space="0" w:color="auto"/>
                                                                            <w:bottom w:val="none" w:sz="0" w:space="0" w:color="auto"/>
                                                                            <w:right w:val="none" w:sz="0" w:space="0" w:color="auto"/>
                                                                          </w:divBdr>
                                                                          <w:divsChild>
                                                                            <w:div w:id="832990381">
                                                                              <w:marLeft w:val="0"/>
                                                                              <w:marRight w:val="0"/>
                                                                              <w:marTop w:val="0"/>
                                                                              <w:marBottom w:val="0"/>
                                                                              <w:divBdr>
                                                                                <w:top w:val="none" w:sz="0" w:space="0" w:color="auto"/>
                                                                                <w:left w:val="none" w:sz="0" w:space="0" w:color="auto"/>
                                                                                <w:bottom w:val="none" w:sz="0" w:space="0" w:color="auto"/>
                                                                                <w:right w:val="none" w:sz="0" w:space="0" w:color="auto"/>
                                                                              </w:divBdr>
                                                                              <w:divsChild>
                                                                                <w:div w:id="1635524001">
                                                                                  <w:marLeft w:val="0"/>
                                                                                  <w:marRight w:val="0"/>
                                                                                  <w:marTop w:val="0"/>
                                                                                  <w:marBottom w:val="0"/>
                                                                                  <w:divBdr>
                                                                                    <w:top w:val="none" w:sz="0" w:space="0" w:color="auto"/>
                                                                                    <w:left w:val="none" w:sz="0" w:space="0" w:color="auto"/>
                                                                                    <w:bottom w:val="none" w:sz="0" w:space="0" w:color="auto"/>
                                                                                    <w:right w:val="none" w:sz="0" w:space="0" w:color="auto"/>
                                                                                  </w:divBdr>
                                                                                </w:div>
                                                                              </w:divsChild>
                                                                            </w:div>
                                                                            <w:div w:id="950360099">
                                                                              <w:marLeft w:val="0"/>
                                                                              <w:marRight w:val="0"/>
                                                                              <w:marTop w:val="0"/>
                                                                              <w:marBottom w:val="0"/>
                                                                              <w:divBdr>
                                                                                <w:top w:val="none" w:sz="0" w:space="0" w:color="auto"/>
                                                                                <w:left w:val="none" w:sz="0" w:space="0" w:color="auto"/>
                                                                                <w:bottom w:val="none" w:sz="0" w:space="0" w:color="auto"/>
                                                                                <w:right w:val="none" w:sz="0" w:space="0" w:color="auto"/>
                                                                              </w:divBdr>
                                                                              <w:divsChild>
                                                                                <w:div w:id="968631430">
                                                                                  <w:marLeft w:val="0"/>
                                                                                  <w:marRight w:val="0"/>
                                                                                  <w:marTop w:val="0"/>
                                                                                  <w:marBottom w:val="0"/>
                                                                                  <w:divBdr>
                                                                                    <w:top w:val="none" w:sz="0" w:space="0" w:color="auto"/>
                                                                                    <w:left w:val="none" w:sz="0" w:space="0" w:color="auto"/>
                                                                                    <w:bottom w:val="none" w:sz="0" w:space="0" w:color="auto"/>
                                                                                    <w:right w:val="none" w:sz="0" w:space="0" w:color="auto"/>
                                                                                  </w:divBdr>
                                                                                  <w:divsChild>
                                                                                    <w:div w:id="2077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1142">
                                                                      <w:marLeft w:val="0"/>
                                                                      <w:marRight w:val="0"/>
                                                                      <w:marTop w:val="0"/>
                                                                      <w:marBottom w:val="0"/>
                                                                      <w:divBdr>
                                                                        <w:top w:val="none" w:sz="0" w:space="0" w:color="auto"/>
                                                                        <w:left w:val="none" w:sz="0" w:space="0" w:color="auto"/>
                                                                        <w:bottom w:val="none" w:sz="0" w:space="0" w:color="auto"/>
                                                                        <w:right w:val="none" w:sz="0" w:space="0" w:color="auto"/>
                                                                      </w:divBdr>
                                                                      <w:divsChild>
                                                                        <w:div w:id="1953515985">
                                                                          <w:marLeft w:val="0"/>
                                                                          <w:marRight w:val="0"/>
                                                                          <w:marTop w:val="0"/>
                                                                          <w:marBottom w:val="0"/>
                                                                          <w:divBdr>
                                                                            <w:top w:val="none" w:sz="0" w:space="0" w:color="auto"/>
                                                                            <w:left w:val="none" w:sz="0" w:space="0" w:color="auto"/>
                                                                            <w:bottom w:val="none" w:sz="0" w:space="0" w:color="auto"/>
                                                                            <w:right w:val="none" w:sz="0" w:space="0" w:color="auto"/>
                                                                          </w:divBdr>
                                                                        </w:div>
                                                                      </w:divsChild>
                                                                    </w:div>
                                                                    <w:div w:id="20386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4272">
                                                              <w:marLeft w:val="0"/>
                                                              <w:marRight w:val="0"/>
                                                              <w:marTop w:val="0"/>
                                                              <w:marBottom w:val="0"/>
                                                              <w:divBdr>
                                                                <w:top w:val="none" w:sz="0" w:space="0" w:color="auto"/>
                                                                <w:left w:val="none" w:sz="0" w:space="0" w:color="auto"/>
                                                                <w:bottom w:val="none" w:sz="0" w:space="0" w:color="auto"/>
                                                                <w:right w:val="none" w:sz="0" w:space="0" w:color="auto"/>
                                                              </w:divBdr>
                                                            </w:div>
                                                            <w:div w:id="1810900550">
                                                              <w:marLeft w:val="0"/>
                                                              <w:marRight w:val="0"/>
                                                              <w:marTop w:val="0"/>
                                                              <w:marBottom w:val="0"/>
                                                              <w:divBdr>
                                                                <w:top w:val="none" w:sz="0" w:space="0" w:color="auto"/>
                                                                <w:left w:val="none" w:sz="0" w:space="0" w:color="auto"/>
                                                                <w:bottom w:val="none" w:sz="0" w:space="0" w:color="auto"/>
                                                                <w:right w:val="none" w:sz="0" w:space="0" w:color="auto"/>
                                                              </w:divBdr>
                                                            </w:div>
                                                          </w:divsChild>
                                                        </w:div>
                                                        <w:div w:id="1221940727">
                                                          <w:marLeft w:val="0"/>
                                                          <w:marRight w:val="0"/>
                                                          <w:marTop w:val="0"/>
                                                          <w:marBottom w:val="0"/>
                                                          <w:divBdr>
                                                            <w:top w:val="none" w:sz="0" w:space="0" w:color="auto"/>
                                                            <w:left w:val="none" w:sz="0" w:space="0" w:color="auto"/>
                                                            <w:bottom w:val="none" w:sz="0" w:space="0" w:color="auto"/>
                                                            <w:right w:val="none" w:sz="0" w:space="0" w:color="auto"/>
                                                          </w:divBdr>
                                                        </w:div>
                                                      </w:divsChild>
                                                    </w:div>
                                                    <w:div w:id="1154566214">
                                                      <w:marLeft w:val="0"/>
                                                      <w:marRight w:val="0"/>
                                                      <w:marTop w:val="0"/>
                                                      <w:marBottom w:val="0"/>
                                                      <w:divBdr>
                                                        <w:top w:val="none" w:sz="0" w:space="0" w:color="auto"/>
                                                        <w:left w:val="none" w:sz="0" w:space="0" w:color="auto"/>
                                                        <w:bottom w:val="none" w:sz="0" w:space="0" w:color="auto"/>
                                                        <w:right w:val="none" w:sz="0" w:space="0" w:color="auto"/>
                                                      </w:divBdr>
                                                    </w:div>
                                                    <w:div w:id="1286351530">
                                                      <w:marLeft w:val="0"/>
                                                      <w:marRight w:val="0"/>
                                                      <w:marTop w:val="0"/>
                                                      <w:marBottom w:val="0"/>
                                                      <w:divBdr>
                                                        <w:top w:val="none" w:sz="0" w:space="0" w:color="auto"/>
                                                        <w:left w:val="none" w:sz="0" w:space="0" w:color="auto"/>
                                                        <w:bottom w:val="none" w:sz="0" w:space="0" w:color="auto"/>
                                                        <w:right w:val="none" w:sz="0" w:space="0" w:color="auto"/>
                                                      </w:divBdr>
                                                    </w:div>
                                                  </w:divsChild>
                                                </w:div>
                                                <w:div w:id="1563174437">
                                                  <w:marLeft w:val="0"/>
                                                  <w:marRight w:val="0"/>
                                                  <w:marTop w:val="0"/>
                                                  <w:marBottom w:val="0"/>
                                                  <w:divBdr>
                                                    <w:top w:val="none" w:sz="0" w:space="0" w:color="auto"/>
                                                    <w:left w:val="none" w:sz="0" w:space="0" w:color="auto"/>
                                                    <w:bottom w:val="none" w:sz="0" w:space="0" w:color="auto"/>
                                                    <w:right w:val="none" w:sz="0" w:space="0" w:color="auto"/>
                                                  </w:divBdr>
                                                  <w:divsChild>
                                                    <w:div w:id="2083603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1068">
                                          <w:marLeft w:val="0"/>
                                          <w:marRight w:val="0"/>
                                          <w:marTop w:val="0"/>
                                          <w:marBottom w:val="0"/>
                                          <w:divBdr>
                                            <w:top w:val="none" w:sz="0" w:space="0" w:color="auto"/>
                                            <w:left w:val="none" w:sz="0" w:space="0" w:color="auto"/>
                                            <w:bottom w:val="none" w:sz="0" w:space="0" w:color="auto"/>
                                            <w:right w:val="none" w:sz="0" w:space="0" w:color="auto"/>
                                          </w:divBdr>
                                          <w:divsChild>
                                            <w:div w:id="1940872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7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0427">
                                  <w:marLeft w:val="0"/>
                                  <w:marRight w:val="0"/>
                                  <w:marTop w:val="0"/>
                                  <w:marBottom w:val="0"/>
                                  <w:divBdr>
                                    <w:top w:val="none" w:sz="0" w:space="0" w:color="auto"/>
                                    <w:left w:val="none" w:sz="0" w:space="0" w:color="auto"/>
                                    <w:bottom w:val="none" w:sz="0" w:space="0" w:color="auto"/>
                                    <w:right w:val="none" w:sz="0" w:space="0" w:color="auto"/>
                                  </w:divBdr>
                                  <w:divsChild>
                                    <w:div w:id="449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75">
                      <w:marLeft w:val="0"/>
                      <w:marRight w:val="0"/>
                      <w:marTop w:val="0"/>
                      <w:marBottom w:val="0"/>
                      <w:divBdr>
                        <w:top w:val="none" w:sz="0" w:space="0" w:color="auto"/>
                        <w:left w:val="none" w:sz="0" w:space="0" w:color="auto"/>
                        <w:bottom w:val="none" w:sz="0" w:space="0" w:color="auto"/>
                        <w:right w:val="none" w:sz="0" w:space="0" w:color="auto"/>
                      </w:divBdr>
                      <w:divsChild>
                        <w:div w:id="12419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1324\Desktop\Gilbert%20Files\Server\title%201\PIP_13%20622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PIP_13 6221[1]</Template>
  <TotalTime>0</TotalTime>
  <Pages>3</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Gilbert, Theresa A.</dc:creator>
  <cp:lastModifiedBy>Martinez, Ivette M.</cp:lastModifiedBy>
  <cp:revision>2</cp:revision>
  <dcterms:created xsi:type="dcterms:W3CDTF">2016-09-30T21:02:00Z</dcterms:created>
  <dcterms:modified xsi:type="dcterms:W3CDTF">2016-09-30T21:02:00Z</dcterms:modified>
</cp:coreProperties>
</file>