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D7" w:rsidRDefault="009375D7" w:rsidP="009375D7">
      <w:pPr>
        <w:pStyle w:val="Heading2"/>
        <w:rPr>
          <w:rFonts w:ascii="Arial" w:eastAsia="Times New Roman" w:hAnsi="Arial" w:cs="Arial"/>
        </w:rPr>
      </w:pPr>
      <w:r>
        <w:rPr>
          <w:rFonts w:ascii="Arial" w:eastAsia="Times New Roman" w:hAnsi="Arial" w:cs="Arial"/>
          <w:sz w:val="20"/>
          <w:szCs w:val="20"/>
        </w:rPr>
        <w:t xml:space="preserve">SUWANNEE PRIMARY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9375D7" w:rsidRDefault="009375D7" w:rsidP="009375D7">
      <w:pPr>
        <w:pStyle w:val="NormalWeb"/>
      </w:pPr>
      <w:r>
        <w:t xml:space="preserve">I, Marsha </w:t>
      </w:r>
      <w:proofErr w:type="gramStart"/>
      <w:r>
        <w:t>Tedder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375D7" w:rsidRDefault="009375D7" w:rsidP="009375D7">
      <w:pPr>
        <w:pStyle w:val="Heading2"/>
        <w:rPr>
          <w:rFonts w:ascii="Arial" w:eastAsia="Times New Roman" w:hAnsi="Arial" w:cs="Arial"/>
        </w:rPr>
      </w:pPr>
      <w:r>
        <w:rPr>
          <w:rFonts w:ascii="Arial" w:eastAsia="Times New Roman" w:hAnsi="Arial" w:cs="Arial"/>
        </w:rPr>
        <w:t>Assurances</w:t>
      </w:r>
    </w:p>
    <w:p w:rsidR="009375D7" w:rsidRDefault="009375D7" w:rsidP="009375D7">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9375D7" w:rsidRDefault="009375D7" w:rsidP="009375D7">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9375D7" w:rsidRDefault="009375D7" w:rsidP="009375D7">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9375D7" w:rsidRDefault="009375D7" w:rsidP="009375D7">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375D7" w:rsidRDefault="009375D7" w:rsidP="009375D7">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9375D7" w:rsidRDefault="009375D7" w:rsidP="009375D7">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375D7" w:rsidRDefault="009375D7" w:rsidP="009375D7">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9375D7" w:rsidRDefault="009375D7" w:rsidP="009375D7">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9375D7" w:rsidRDefault="009375D7" w:rsidP="009375D7">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9375D7" w:rsidRDefault="009375D7" w:rsidP="009375D7">
      <w:pPr>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9375D7" w:rsidTr="00626F4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375D7" w:rsidRDefault="009375D7" w:rsidP="00626F49">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375D7" w:rsidRDefault="009375D7" w:rsidP="00626F4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9375D7" w:rsidRDefault="009375D7" w:rsidP="009375D7">
      <w:pPr>
        <w:spacing w:after="240"/>
        <w:rPr>
          <w:rFonts w:ascii="Arial" w:eastAsia="Times New Roman" w:hAnsi="Arial" w:cs="Arial"/>
          <w:sz w:val="20"/>
          <w:szCs w:val="20"/>
        </w:rPr>
      </w:pPr>
    </w:p>
    <w:p w:rsidR="009375D7" w:rsidRDefault="009375D7" w:rsidP="009375D7">
      <w:pPr>
        <w:spacing w:after="240"/>
        <w:rPr>
          <w:rFonts w:ascii="Arial" w:eastAsia="Times New Roman" w:hAnsi="Arial" w:cs="Arial"/>
          <w:sz w:val="20"/>
          <w:szCs w:val="20"/>
        </w:rPr>
      </w:pPr>
      <w:r>
        <w:rPr>
          <w:rFonts w:ascii="Arial" w:eastAsia="Times New Roman" w:hAnsi="Arial" w:cs="Arial"/>
          <w:b/>
          <w:bCs/>
        </w:rPr>
        <w:t>Mission Statement</w:t>
      </w:r>
    </w:p>
    <w:p w:rsidR="009375D7" w:rsidRDefault="009375D7" w:rsidP="009375D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9375D7" w:rsidTr="00626F4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Suwannee County Schools will educate all students in a safe and supportive learning environment that will develop life-long learners and productive citizens. </w:t>
            </w:r>
          </w:p>
        </w:tc>
      </w:tr>
    </w:tbl>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25" style="width:966.75pt;height:1.5pt" o:hralign="center" o:hrstd="t" o:hr="t" fillcolor="#a0a0a0" stroked="f"/>
        </w:pict>
      </w:r>
    </w:p>
    <w:p w:rsidR="009375D7" w:rsidRDefault="009375D7" w:rsidP="009375D7">
      <w:pPr>
        <w:rPr>
          <w:rFonts w:ascii="Arial" w:eastAsia="Times New Roman" w:hAnsi="Arial" w:cs="Arial"/>
          <w:sz w:val="20"/>
          <w:szCs w:val="20"/>
        </w:rPr>
      </w:pPr>
      <w:r>
        <w:rPr>
          <w:rStyle w:val="Strong"/>
          <w:rFonts w:ascii="Arial" w:eastAsia="Times New Roman" w:hAnsi="Arial" w:cs="Arial"/>
          <w:color w:val="800000"/>
          <w:sz w:val="20"/>
          <w:szCs w:val="20"/>
        </w:rPr>
        <w:lastRenderedPageBreak/>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9375D7" w:rsidRDefault="009375D7" w:rsidP="009375D7">
      <w:pPr>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Explanation</w:t>
      </w:r>
      <w:proofErr w:type="gramEnd"/>
      <w:r>
        <w:rPr>
          <w:rFonts w:ascii="Arial" w:eastAsia="Times New Roman" w:hAnsi="Arial" w:cs="Arial"/>
          <w:sz w:val="20"/>
          <w:szCs w:val="20"/>
        </w:rPr>
        <w:t xml:space="preserve"> of the purpose of the parental involvement program;</w:t>
      </w:r>
    </w:p>
    <w:p w:rsidR="009375D7" w:rsidRDefault="009375D7" w:rsidP="009375D7">
      <w:pPr>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what will be done; and </w:t>
      </w:r>
    </w:p>
    <w:p w:rsidR="009375D7" w:rsidRDefault="009375D7" w:rsidP="009375D7">
      <w:pPr>
        <w:spacing w:after="240"/>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beliefs or value of the LEA. </w:t>
      </w:r>
    </w:p>
    <w:p w:rsidR="009375D7" w:rsidRDefault="009375D7" w:rsidP="009375D7">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375D7" w:rsidRDefault="009375D7" w:rsidP="009375D7">
      <w:pPr>
        <w:jc w:val="center"/>
      </w:pPr>
      <w:r>
        <w:rPr>
          <w:rFonts w:ascii="Arial" w:eastAsia="Times New Roman" w:hAnsi="Arial" w:cs="Arial"/>
          <w:sz w:val="20"/>
          <w:szCs w:val="20"/>
        </w:rPr>
        <w:t>&lt;</w:t>
      </w:r>
      <w:proofErr w:type="spellStart"/>
      <w:r>
        <w:rPr>
          <w:rFonts w:ascii="Arial" w:eastAsia="Times New Roman" w:hAnsi="Arial" w:cs="Arial"/>
          <w:sz w:val="20"/>
          <w:szCs w:val="20"/>
        </w:rPr>
        <w:t>hr</w:t>
      </w:r>
      <w:proofErr w:type="spellEnd"/>
      <w:r>
        <w:rPr>
          <w:rFonts w:ascii="Arial" w:eastAsia="Times New Roman" w:hAnsi="Arial" w:cs="Arial"/>
          <w:sz w:val="20"/>
          <w:szCs w:val="20"/>
        </w:rPr>
        <w:t xml:space="preserve"> size=2 width="100%" </w:t>
      </w:r>
      <w:proofErr w:type="spellStart"/>
      <w:r>
        <w:rPr>
          <w:rFonts w:ascii="Arial" w:eastAsia="Times New Roman" w:hAnsi="Arial" w:cs="Arial"/>
          <w:sz w:val="20"/>
          <w:szCs w:val="20"/>
        </w:rPr>
        <w:t>noshade</w:t>
      </w:r>
      <w:proofErr w:type="spellEnd"/>
      <w:r>
        <w:rPr>
          <w:rFonts w:ascii="Arial" w:eastAsia="Times New Roman" w:hAnsi="Arial" w:cs="Arial"/>
          <w:sz w:val="20"/>
          <w:szCs w:val="20"/>
        </w:rPr>
        <w:t xml:space="preserve"> style='</w:t>
      </w:r>
      <w:proofErr w:type="spellStart"/>
      <w:r>
        <w:rPr>
          <w:rFonts w:ascii="Arial" w:eastAsia="Times New Roman" w:hAnsi="Arial" w:cs="Arial"/>
          <w:sz w:val="20"/>
          <w:szCs w:val="20"/>
        </w:rPr>
        <w:t>color</w:t>
      </w:r>
      <w:proofErr w:type="gramStart"/>
      <w:r>
        <w:rPr>
          <w:rFonts w:ascii="Arial" w:eastAsia="Times New Roman" w:hAnsi="Arial" w:cs="Arial"/>
          <w:sz w:val="20"/>
          <w:szCs w:val="20"/>
        </w:rPr>
        <w:t>:olive</w:t>
      </w:r>
      <w:proofErr w:type="spellEnd"/>
      <w:r>
        <w:rPr>
          <w:rFonts w:ascii="Arial" w:eastAsia="Times New Roman" w:hAnsi="Arial" w:cs="Arial"/>
          <w:sz w:val="20"/>
          <w:szCs w:val="20"/>
        </w:rPr>
        <w:t>'</w:t>
      </w:r>
      <w:proofErr w:type="gramEnd"/>
      <w:r>
        <w:rPr>
          <w:rFonts w:ascii="Arial" w:eastAsia="Times New Roman" w:hAnsi="Arial" w:cs="Arial"/>
          <w:sz w:val="20"/>
          <w:szCs w:val="20"/>
        </w:rPr>
        <w:t xml:space="preserve"> align=center&gt; </w: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26"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Fonts w:ascii="Arial" w:eastAsia="Times New Roman" w:hAnsi="Arial" w:cs="Arial"/>
          <w:b/>
          <w:bCs/>
        </w:rPr>
        <w:t>Involvement of Parents</w:t>
      </w:r>
    </w:p>
    <w:p w:rsidR="009375D7" w:rsidRDefault="009375D7" w:rsidP="009375D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9375D7" w:rsidTr="00626F4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Suwannee Primary School will invite and recruit parents to participate in the review, planning and improvement of the parent involvement plan (PIP). The parents attending will form the Parent Involvement Committee (SAC). The SAC will meet in June to review and evaluate the parent surveys, the previous PIP, discuss the effectiveness of the previous plan to ensure that the PIP is revised if needed. The SAC will meet again in September to complete the development of the PIP. In March, the parent surveys will be complete. In June, the SAC will begin their annual evaluation and revision. Each time the SAC meets, they will sign in. The sign in sheets, agendas and the minutes of each meeting will be documented ensuring that the PIP included parent participation. </w:t>
            </w:r>
          </w:p>
        </w:tc>
      </w:tr>
    </w:tbl>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27" style="width:966.75pt;height:1.5pt" o:hralign="center" o:hrstd="t" o:hr="t" fillcolor="#a0a0a0" stroked="f"/>
        </w:pict>
      </w:r>
    </w:p>
    <w:p w:rsidR="009375D7" w:rsidRDefault="009375D7" w:rsidP="009375D7">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375D7" w:rsidRDefault="009375D7" w:rsidP="009375D7">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9375D7" w:rsidRDefault="009375D7" w:rsidP="009375D7">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9375D7" w:rsidRDefault="009375D7" w:rsidP="009375D7">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9375D7" w:rsidRDefault="009375D7" w:rsidP="009375D7">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9375D7" w:rsidRDefault="009375D7" w:rsidP="009375D7">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14)]. </w:t>
      </w:r>
    </w:p>
    <w:p w:rsidR="009375D7" w:rsidRDefault="009375D7" w:rsidP="009375D7">
      <w:pPr>
        <w:spacing w:after="240"/>
        <w:rPr>
          <w:rFonts w:ascii="Arial" w:eastAsia="Times New Roman" w:hAnsi="Arial" w:cs="Arial"/>
          <w:sz w:val="20"/>
          <w:szCs w:val="20"/>
        </w:rPr>
      </w:pPr>
    </w:p>
    <w:p w:rsidR="009375D7" w:rsidRDefault="009375D7" w:rsidP="009375D7">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28" style="width:966.75pt;height:1.5pt" o:hralign="center" o:hrstd="t" o:hrnoshade="t" o:hr="t" fillcolor="olive" stroked="f"/>
        </w:pic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29"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Fonts w:ascii="Arial" w:eastAsia="Times New Roman" w:hAnsi="Arial" w:cs="Arial"/>
          <w:b/>
          <w:bCs/>
        </w:rPr>
        <w:t>Coordination and Integration</w:t>
      </w:r>
    </w:p>
    <w:p w:rsidR="009375D7" w:rsidRDefault="009375D7" w:rsidP="009375D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w:t>
      </w:r>
      <w:r>
        <w:rPr>
          <w:rFonts w:ascii="Arial" w:eastAsia="Times New Roman" w:hAnsi="Arial" w:cs="Arial"/>
          <w:sz w:val="20"/>
          <w:szCs w:val="20"/>
        </w:rPr>
        <w:lastRenderedPageBreak/>
        <w:t>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1750"/>
        <w:gridCol w:w="7019"/>
      </w:tblGrid>
      <w:tr w:rsidR="009375D7" w:rsidTr="00626F4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Title I Part A/Parent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District Parent Liaison is provided to assist parents in their child's educational process. Faculty and staff can refer parents to the Liaison for help with academic support.</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Pre-Kindergarten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The Parent Liaison, Principal/AP, FDLRS (Florida Diagnostic Learning Research Services), and Suwannee Valley 4 C's will coordinate a Parent Workshop for PK students in the school as well as local daycares. The workshop will provide reading strategies and take home activities for parents to use at home with their child.</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Title I Part C Migrant Education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The Migrant Education Program coordinates and integrates day time parent meetings and one monthly parent meeting to provide information to parents on the following to SAC: Reading and Math strategies, English in a Flash usage, Bullying, Navigating the School system, Money Management</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Parent Meeting with Suwannee Valley 4 C's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Principal and Assistant Principal attend a parent meeting at Suwannee Valley 4C's to talk to parents about kindergarten readiness, kindergarten registration, procedures for beginning kindergarten. Parents have the opportunity to ask questions about the kindergarten program.</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Parent Conference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Teachers invite parents to meet to discuss progress and strategies that can help at home.</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AR/Literacy Fair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Parents and students are invited to read AR books and test. Pizza and drinks are served.</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Science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Parents are invited to attend an exhibition of classroom science fair projects.</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Dad's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 xml:space="preserve">Dads take your child to school day event. To increase male involvement. </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eastAsia="Times New Roman"/>
                <w:sz w:val="20"/>
                <w:szCs w:val="20"/>
              </w:rPr>
            </w:pPr>
          </w:p>
        </w:tc>
      </w:tr>
    </w:tbl>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30" style="width:966.75pt;height:1.5pt" o:hralign="center" o:hrstd="t" o:hr="t" fillcolor="#a0a0a0" stroked="f"/>
        </w:pict>
      </w:r>
    </w:p>
    <w:p w:rsidR="009375D7" w:rsidRDefault="009375D7" w:rsidP="009375D7">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375D7" w:rsidRDefault="009375D7" w:rsidP="009375D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9375D7" w:rsidRDefault="009375D7" w:rsidP="009375D7">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9375D7" w:rsidRDefault="009375D7" w:rsidP="009375D7">
      <w:pPr>
        <w:spacing w:after="240"/>
        <w:rPr>
          <w:rFonts w:ascii="Arial" w:eastAsia="Times New Roman" w:hAnsi="Arial" w:cs="Arial"/>
          <w:sz w:val="20"/>
          <w:szCs w:val="20"/>
        </w:rPr>
      </w:pPr>
    </w:p>
    <w:p w:rsidR="009375D7" w:rsidRDefault="009375D7" w:rsidP="009375D7">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31" style="width:966.75pt;height:1.5pt" o:hralign="center" o:hrstd="t" o:hrnoshade="t" o:hr="t" fillcolor="olive" stroked="f"/>
        </w:pic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32"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Fonts w:ascii="Arial" w:eastAsia="Times New Roman" w:hAnsi="Arial" w:cs="Arial"/>
          <w:b/>
          <w:bCs/>
        </w:rPr>
        <w:t>Annual Parent Meeting</w:t>
      </w:r>
    </w:p>
    <w:p w:rsidR="009375D7" w:rsidRDefault="009375D7" w:rsidP="009375D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3465"/>
        <w:gridCol w:w="2057"/>
        <w:gridCol w:w="1181"/>
        <w:gridCol w:w="2066"/>
      </w:tblGrid>
      <w:tr w:rsidR="009375D7" w:rsidTr="00626F4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Title I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Principal, Title I Director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Sept.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Survey in March 2017</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Notified by Newsletters, wristbands, school marquee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Sept/Oct.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Survey in March 2017</w:t>
            </w:r>
          </w:p>
        </w:tc>
      </w:tr>
    </w:tbl>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33" style="width:966.75pt;height:1.5pt" o:hralign="center" o:hrstd="t" o:hr="t" fillcolor="#a0a0a0" stroked="f"/>
        </w:pict>
      </w:r>
    </w:p>
    <w:p w:rsidR="009375D7" w:rsidRDefault="009375D7" w:rsidP="009375D7">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375D7" w:rsidRDefault="009375D7" w:rsidP="009375D7">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9375D7" w:rsidRDefault="009375D7" w:rsidP="009375D7">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9375D7" w:rsidRDefault="009375D7" w:rsidP="009375D7">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Reasonable and realistic timelines; and</w:t>
      </w:r>
    </w:p>
    <w:p w:rsidR="009375D7" w:rsidRDefault="009375D7" w:rsidP="009375D7">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9375D7" w:rsidRDefault="009375D7" w:rsidP="009375D7">
      <w:pPr>
        <w:spacing w:after="240"/>
        <w:rPr>
          <w:rFonts w:ascii="Arial" w:eastAsia="Times New Roman" w:hAnsi="Arial" w:cs="Arial"/>
          <w:sz w:val="20"/>
          <w:szCs w:val="20"/>
        </w:rPr>
      </w:pPr>
    </w:p>
    <w:p w:rsidR="009375D7" w:rsidRDefault="009375D7" w:rsidP="009375D7">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34" style="width:966.75pt;height:1.5pt" o:hralign="center" o:hrstd="t" o:hrnoshade="t" o:hr="t" fillcolor="olive" stroked="f"/>
        </w:pic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35"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Fonts w:ascii="Arial" w:eastAsia="Times New Roman" w:hAnsi="Arial" w:cs="Arial"/>
          <w:b/>
          <w:bCs/>
        </w:rPr>
        <w:t>Flexible Parent Meetings</w:t>
      </w:r>
    </w:p>
    <w:p w:rsidR="009375D7" w:rsidRDefault="009375D7" w:rsidP="009375D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9375D7" w:rsidTr="00626F4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SPS will provide opportunities for parents to participate in meetings in the evenings with child care available by school staff in the media center. If parents do not have transportation, the District's Parent Liaison will provide transportation to the meeting. If parents are not able to attend the parent workshops or meeting and requests information, the school staff will ensure the parent is provided with all the information. If a parent of an ESE student is not able to attend an IEP Meeting, or other meeting, the District ESE Parent Liaison will make a home visit and/or provide transportation.</w:t>
            </w:r>
          </w:p>
        </w:tc>
      </w:tr>
    </w:tbl>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36" style="width:966.75pt;height:1.5pt" o:hralign="center" o:hrstd="t" o:hr="t" fillcolor="#a0a0a0" stroked="f"/>
        </w:pict>
      </w:r>
    </w:p>
    <w:p w:rsidR="009375D7" w:rsidRDefault="009375D7" w:rsidP="009375D7">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375D7" w:rsidRDefault="009375D7" w:rsidP="009375D7">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9375D7" w:rsidRDefault="009375D7" w:rsidP="009375D7">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9375D7" w:rsidRDefault="009375D7" w:rsidP="009375D7">
      <w:pPr>
        <w:spacing w:after="240"/>
        <w:rPr>
          <w:rFonts w:ascii="Arial" w:eastAsia="Times New Roman" w:hAnsi="Arial" w:cs="Arial"/>
          <w:sz w:val="20"/>
          <w:szCs w:val="20"/>
        </w:rPr>
      </w:pPr>
    </w:p>
    <w:p w:rsidR="009375D7" w:rsidRDefault="009375D7" w:rsidP="009375D7">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37" style="width:966.75pt;height:1.5pt" o:hralign="center" o:hrstd="t" o:hrnoshade="t" o:hr="t" fillcolor="olive" stroked="f"/>
        </w:pic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38"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Fonts w:ascii="Arial" w:eastAsia="Times New Roman" w:hAnsi="Arial" w:cs="Arial"/>
          <w:b/>
          <w:bCs/>
        </w:rPr>
        <w:t>Building Capacity</w:t>
      </w:r>
    </w:p>
    <w:p w:rsidR="009375D7" w:rsidRDefault="009375D7" w:rsidP="009375D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w:t>
      </w:r>
      <w:r>
        <w:rPr>
          <w:rFonts w:ascii="Arial" w:eastAsia="Times New Roman" w:hAnsi="Arial" w:cs="Arial"/>
          <w:sz w:val="20"/>
          <w:szCs w:val="20"/>
        </w:rPr>
        <w:lastRenderedPageBreak/>
        <w:t xml:space="preserve">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573"/>
        <w:gridCol w:w="1793"/>
        <w:gridCol w:w="1756"/>
        <w:gridCol w:w="2218"/>
        <w:gridCol w:w="1429"/>
      </w:tblGrid>
      <w:tr w:rsidR="009375D7" w:rsidTr="00626F4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Parents are informed of Title I Programs, AYP, School Grades, assessments. Meet Your Teacher Day, Open House/Parent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 xml:space="preserve">L. </w:t>
            </w:r>
            <w:proofErr w:type="spellStart"/>
            <w:r>
              <w:rPr>
                <w:rFonts w:ascii="Arial" w:eastAsia="Times New Roman" w:hAnsi="Arial" w:cs="Arial"/>
                <w:sz w:val="20"/>
                <w:szCs w:val="20"/>
              </w:rPr>
              <w:t>Udell</w:t>
            </w:r>
            <w:proofErr w:type="spellEnd"/>
            <w:r>
              <w:rPr>
                <w:rFonts w:ascii="Arial" w:eastAsia="Times New Roman" w:hAnsi="Arial" w:cs="Arial"/>
                <w:sz w:val="20"/>
                <w:szCs w:val="20"/>
              </w:rPr>
              <w:t>, Dir. of Federal Programs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Sign In sheets &amp; Parent Evaluations</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Parents are provided with opportunity to monitor their child's progress with online grading system. Workshops to train parents on the use of online student grading system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IT Dept.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December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Parent Evaluations and Surveys and FOCUS report of parental use</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Parent Resource Center. Parents are invited to use the Parent Resource Center to access materials to help their child succeed in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Admin/Faculty/Staff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Materials provided to parents to assist them when working with their child to improve student performance, to enrich learning and to increase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Weekly/monthly/ongoing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Survey - March 2017</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Parent Conference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Admin/Faculty/Staff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Teachers will schedule parent conferences at a convenient time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October 2016 and Feb.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Parent Evaluations and sign in sheets</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Accelerated Reader Night to educate parents on 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Admin/Faculty/Staff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Parents are taught about AR and how to use it. They will learn how to ask their children higher order questions and understand about comprehension.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Survey - March 2017 Parent Evaluations</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Science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Admin/Faculty/Staff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Parents will be invited to come view the Science Fair Projects presented by each class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April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Sign In Sheets</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21st Century ASP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21st Century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Parents are invited to attend a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Survey</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Dad's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Admin/Faculty/Staff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Dad's invited to attend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Sign In Sheet</w:t>
            </w:r>
          </w:p>
        </w:tc>
      </w:tr>
    </w:tbl>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39" style="width:966.75pt;height:1.5pt" o:hralign="center" o:hrstd="t" o:hr="t" fillcolor="#a0a0a0" stroked="f"/>
        </w:pict>
      </w:r>
    </w:p>
    <w:p w:rsidR="009375D7" w:rsidRDefault="009375D7" w:rsidP="009375D7">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375D7" w:rsidRDefault="009375D7" w:rsidP="009375D7">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9375D7" w:rsidRDefault="009375D7" w:rsidP="009375D7">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9375D7" w:rsidRDefault="009375D7" w:rsidP="009375D7">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9375D7" w:rsidRDefault="009375D7" w:rsidP="009375D7">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Reasonable and realistic timelines; and</w:t>
      </w:r>
    </w:p>
    <w:p w:rsidR="009375D7" w:rsidRDefault="009375D7" w:rsidP="009375D7">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9375D7" w:rsidRDefault="009375D7" w:rsidP="009375D7">
      <w:pPr>
        <w:spacing w:after="240"/>
        <w:rPr>
          <w:rFonts w:ascii="Arial" w:eastAsia="Times New Roman" w:hAnsi="Arial" w:cs="Arial"/>
          <w:sz w:val="20"/>
          <w:szCs w:val="20"/>
        </w:rPr>
      </w:pPr>
    </w:p>
    <w:p w:rsidR="009375D7" w:rsidRDefault="009375D7" w:rsidP="009375D7">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40" style="width:966.75pt;height:1.5pt" o:hralign="center" o:hrstd="t" o:hrnoshade="t" o:hr="t" fillcolor="olive" stroked="f"/>
        </w:pic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41"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Fonts w:ascii="Arial" w:eastAsia="Times New Roman" w:hAnsi="Arial" w:cs="Arial"/>
          <w:b/>
          <w:bCs/>
        </w:rPr>
        <w:t>Staff Training</w:t>
      </w:r>
    </w:p>
    <w:p w:rsidR="009375D7" w:rsidRDefault="009375D7" w:rsidP="009375D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2593"/>
        <w:gridCol w:w="1729"/>
        <w:gridCol w:w="1805"/>
        <w:gridCol w:w="1145"/>
        <w:gridCol w:w="1497"/>
      </w:tblGrid>
      <w:tr w:rsidR="009375D7" w:rsidTr="00626F4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How to Communicate District Assessment scores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Administration (school and district)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School-Home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Parent surveys</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Parent Involvement Committee; developing an understanding of parent involvement and how it begins with faculty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Admin/Faculty, Parent 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School-Home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Sign in sheets</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Monthly Newsletters to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School-Student-Parent Relationships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Ongoing - 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Parent Surveys, Student data</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How to have a successful Parent Conference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Academic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School-Student-Parent Relationships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Sign in sheets</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Reading Pals/Classroom Volunteers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roofErr w:type="spellStart"/>
            <w:r>
              <w:rPr>
                <w:rFonts w:ascii="Arial" w:eastAsia="Times New Roman" w:hAnsi="Arial" w:cs="Arial"/>
                <w:sz w:val="20"/>
                <w:szCs w:val="20"/>
              </w:rPr>
              <w:t>Surverys</w:t>
            </w:r>
            <w:proofErr w:type="spellEnd"/>
            <w:r>
              <w:rPr>
                <w:rFonts w:ascii="Arial" w:eastAsia="Times New Roman" w:hAnsi="Arial" w:cs="Arial"/>
                <w:sz w:val="20"/>
                <w:szCs w:val="20"/>
              </w:rPr>
              <w:t>, Student data</w:t>
            </w:r>
          </w:p>
        </w:tc>
      </w:tr>
    </w:tbl>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42" style="width:966.75pt;height:1.5pt" o:hralign="center" o:hrstd="t" o:hr="t" fillcolor="#a0a0a0" stroked="f"/>
        </w:pict>
      </w:r>
    </w:p>
    <w:p w:rsidR="009375D7" w:rsidRDefault="009375D7" w:rsidP="009375D7">
      <w:pPr>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9375D7" w:rsidRDefault="009375D7" w:rsidP="009375D7">
      <w:pPr>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Content</w:t>
      </w:r>
      <w:proofErr w:type="gramEnd"/>
      <w:r>
        <w:rPr>
          <w:rFonts w:ascii="Arial" w:eastAsia="Times New Roman" w:hAnsi="Arial" w:cs="Arial"/>
          <w:sz w:val="20"/>
          <w:szCs w:val="20"/>
        </w:rPr>
        <w:t xml:space="preserve"> and type of activity including the </w:t>
      </w:r>
      <w:proofErr w:type="spellStart"/>
      <w:r>
        <w:rPr>
          <w:rFonts w:ascii="Arial" w:eastAsia="Times New Roman" w:hAnsi="Arial" w:cs="Arial"/>
          <w:sz w:val="20"/>
          <w:szCs w:val="20"/>
        </w:rPr>
        <w:t>following:Valuefollowing</w:t>
      </w:r>
      <w:proofErr w:type="spellEnd"/>
      <w:r>
        <w:rPr>
          <w:rFonts w:ascii="Arial" w:eastAsia="Times New Roman" w:hAnsi="Arial" w:cs="Arial"/>
          <w:sz w:val="20"/>
          <w:szCs w:val="20"/>
        </w:rPr>
        <w:t>:</w:t>
      </w:r>
    </w:p>
    <w:p w:rsidR="009375D7" w:rsidRDefault="009375D7" w:rsidP="009375D7">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Valuing of parental involvement,</w:t>
      </w:r>
    </w:p>
    <w:p w:rsidR="009375D7" w:rsidRDefault="009375D7" w:rsidP="009375D7">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9375D7" w:rsidRDefault="009375D7" w:rsidP="009375D7">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9375D7" w:rsidRDefault="009375D7" w:rsidP="009375D7">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9375D7" w:rsidRDefault="009375D7" w:rsidP="009375D7">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Cultural sensitivity; </w:t>
      </w:r>
    </w:p>
    <w:p w:rsidR="009375D7" w:rsidRDefault="009375D7" w:rsidP="009375D7">
      <w:pPr>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Identification</w:t>
      </w:r>
      <w:proofErr w:type="gramEnd"/>
      <w:r>
        <w:rPr>
          <w:rFonts w:ascii="Arial" w:eastAsia="Times New Roman" w:hAnsi="Arial" w:cs="Arial"/>
          <w:sz w:val="20"/>
          <w:szCs w:val="20"/>
        </w:rPr>
        <w:t xml:space="preserve"> of person(s) responsible;</w:t>
      </w:r>
    </w:p>
    <w:p w:rsidR="009375D7" w:rsidRDefault="009375D7" w:rsidP="009375D7">
      <w:pPr>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Correlation</w:t>
      </w:r>
      <w:proofErr w:type="gramEnd"/>
      <w:r>
        <w:rPr>
          <w:rFonts w:ascii="Arial" w:eastAsia="Times New Roman" w:hAnsi="Arial" w:cs="Arial"/>
          <w:sz w:val="20"/>
          <w:szCs w:val="20"/>
        </w:rPr>
        <w:t xml:space="preserve"> to student academic achievement; </w:t>
      </w:r>
    </w:p>
    <w:p w:rsidR="009375D7" w:rsidRDefault="009375D7" w:rsidP="009375D7">
      <w:pPr>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Reasonable</w:t>
      </w:r>
      <w:proofErr w:type="gramEnd"/>
      <w:r>
        <w:rPr>
          <w:rFonts w:ascii="Arial" w:eastAsia="Times New Roman" w:hAnsi="Arial" w:cs="Arial"/>
          <w:sz w:val="20"/>
          <w:szCs w:val="20"/>
        </w:rPr>
        <w:t xml:space="preserve"> and realistic timelines; and </w:t>
      </w:r>
    </w:p>
    <w:p w:rsidR="009375D7" w:rsidRDefault="009375D7" w:rsidP="009375D7">
      <w:pPr>
        <w:spacing w:after="240"/>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evidence the LEA will use to demonstrate the effectiveness and/or completion of the activity/task.</w:t>
      </w:r>
      <w:r>
        <w:t xml:space="preserve"> </w:t>
      </w:r>
    </w:p>
    <w:p w:rsidR="009375D7" w:rsidRDefault="009375D7" w:rsidP="009375D7">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43" style="width:966.75pt;height:1.5pt" o:hralign="center" o:hrstd="t" o:hrnoshade="t" o:hr="t" fillcolor="olive" stroked="f"/>
        </w:pic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44"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Fonts w:ascii="Arial" w:eastAsia="Times New Roman" w:hAnsi="Arial" w:cs="Arial"/>
          <w:b/>
          <w:bCs/>
        </w:rPr>
        <w:t>Other Activities</w:t>
      </w:r>
    </w:p>
    <w:p w:rsidR="009375D7" w:rsidRDefault="009375D7" w:rsidP="009375D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9375D7" w:rsidTr="00626F4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SPS will encourage and support parents in the education of their child by providing the following:</w:t>
            </w:r>
            <w:r>
              <w:rPr>
                <w:rFonts w:ascii="Arial" w:eastAsia="Times New Roman" w:hAnsi="Arial" w:cs="Arial"/>
                <w:sz w:val="20"/>
                <w:szCs w:val="20"/>
              </w:rPr>
              <w:br/>
            </w:r>
            <w:r>
              <w:rPr>
                <w:rFonts w:ascii="Arial" w:eastAsia="Times New Roman" w:hAnsi="Arial" w:cs="Arial"/>
                <w:sz w:val="20"/>
                <w:szCs w:val="20"/>
              </w:rPr>
              <w:br/>
              <w:t>*Ongoing communication to parents; weekly newsletters</w:t>
            </w:r>
            <w:r>
              <w:rPr>
                <w:rFonts w:ascii="Arial" w:eastAsia="Times New Roman" w:hAnsi="Arial" w:cs="Arial"/>
                <w:sz w:val="20"/>
                <w:szCs w:val="20"/>
              </w:rPr>
              <w:br/>
            </w:r>
            <w:r>
              <w:rPr>
                <w:rFonts w:ascii="Arial" w:eastAsia="Times New Roman" w:hAnsi="Arial" w:cs="Arial"/>
                <w:sz w:val="20"/>
                <w:szCs w:val="20"/>
              </w:rPr>
              <w:br/>
              <w:t>*School Website - provide meaningful information about school activities, procedures and policies, upcoming events and online educational programs for students to use at home (</w:t>
            </w:r>
            <w:proofErr w:type="spellStart"/>
            <w:r>
              <w:rPr>
                <w:rFonts w:ascii="Arial" w:eastAsia="Times New Roman" w:hAnsi="Arial" w:cs="Arial"/>
                <w:sz w:val="20"/>
                <w:szCs w:val="20"/>
              </w:rPr>
              <w:t>RiverDeep</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iReady</w:t>
            </w:r>
            <w:proofErr w:type="spellEnd"/>
            <w:r>
              <w:rPr>
                <w:rFonts w:ascii="Arial" w:eastAsia="Times New Roman" w:hAnsi="Arial" w:cs="Arial"/>
                <w:sz w:val="20"/>
                <w:szCs w:val="20"/>
              </w:rPr>
              <w:t>, Renaissance Place Home Connects, etc.)</w:t>
            </w:r>
            <w:r>
              <w:rPr>
                <w:rFonts w:ascii="Arial" w:eastAsia="Times New Roman" w:hAnsi="Arial" w:cs="Arial"/>
                <w:sz w:val="20"/>
                <w:szCs w:val="20"/>
              </w:rPr>
              <w:br/>
            </w:r>
            <w:r>
              <w:rPr>
                <w:rFonts w:ascii="Arial" w:eastAsia="Times New Roman" w:hAnsi="Arial" w:cs="Arial"/>
                <w:sz w:val="20"/>
                <w:szCs w:val="20"/>
              </w:rPr>
              <w:br/>
              <w:t>*Parent Resource center - Parents are informed of the availability of our Parent Resource Centers where they can check out educational materials to enrich their child's learning.</w:t>
            </w:r>
            <w:r>
              <w:rPr>
                <w:rFonts w:ascii="Arial" w:eastAsia="Times New Roman" w:hAnsi="Arial" w:cs="Arial"/>
                <w:sz w:val="20"/>
                <w:szCs w:val="20"/>
              </w:rPr>
              <w:br/>
            </w:r>
            <w:r>
              <w:rPr>
                <w:rFonts w:ascii="Arial" w:eastAsia="Times New Roman" w:hAnsi="Arial" w:cs="Arial"/>
                <w:sz w:val="20"/>
                <w:szCs w:val="20"/>
              </w:rPr>
              <w:br/>
              <w:t>*Parent Portal - a computer and printer purchased with Title I funds is available for parent use all day.</w:t>
            </w:r>
            <w:r>
              <w:rPr>
                <w:rFonts w:ascii="Arial" w:eastAsia="Times New Roman" w:hAnsi="Arial" w:cs="Arial"/>
                <w:sz w:val="20"/>
                <w:szCs w:val="20"/>
              </w:rPr>
              <w:br/>
            </w:r>
            <w:r>
              <w:rPr>
                <w:rFonts w:ascii="Arial" w:eastAsia="Times New Roman" w:hAnsi="Arial" w:cs="Arial"/>
                <w:sz w:val="20"/>
                <w:szCs w:val="20"/>
              </w:rPr>
              <w:br/>
              <w:t>*Pre-K Orientation - Pre-K parents are invited on a specific day/time to meet with their child's teacher to discuss Pre-K report card, handbook, expectations and educational goals.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*Kindergarten Screening - Parents are invited to bring their Kindergarten aged child to participate in a school readiness screening. Parents are given learning materials to utilize with their child. Parents are invited to tour the school in order to become comfortable with the school setting.</w:t>
            </w:r>
            <w:r>
              <w:rPr>
                <w:rFonts w:ascii="Arial" w:eastAsia="Times New Roman" w:hAnsi="Arial" w:cs="Arial"/>
                <w:sz w:val="20"/>
                <w:szCs w:val="20"/>
              </w:rPr>
              <w:br/>
            </w:r>
            <w:r>
              <w:rPr>
                <w:rFonts w:ascii="Arial" w:eastAsia="Times New Roman" w:hAnsi="Arial" w:cs="Arial"/>
                <w:sz w:val="20"/>
                <w:szCs w:val="20"/>
              </w:rPr>
              <w:br/>
              <w:t>Monthly homework tips and other helpful information will be available on the SPS Facebook page</w:t>
            </w:r>
          </w:p>
        </w:tc>
      </w:tr>
    </w:tbl>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lastRenderedPageBreak/>
        <w:pict>
          <v:rect id="_x0000_i1045" style="width:966.75pt;height:1.5pt" o:hralign="center" o:hrstd="t" o:hr="t" fillcolor="#a0a0a0" stroked="f"/>
        </w:pict>
      </w:r>
    </w:p>
    <w:p w:rsidR="009375D7" w:rsidRDefault="009375D7" w:rsidP="009375D7">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375D7" w:rsidRDefault="009375D7" w:rsidP="009375D7">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Identification of the type of activity;</w:t>
      </w:r>
    </w:p>
    <w:p w:rsidR="009375D7" w:rsidRDefault="009375D7" w:rsidP="009375D7">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9375D7" w:rsidRDefault="009375D7" w:rsidP="009375D7">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Person(s) responsible;</w:t>
      </w:r>
    </w:p>
    <w:p w:rsidR="009375D7" w:rsidRDefault="009375D7" w:rsidP="009375D7">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Timeline; and</w:t>
      </w:r>
    </w:p>
    <w:p w:rsidR="009375D7" w:rsidRDefault="009375D7" w:rsidP="009375D7">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9375D7" w:rsidRDefault="009375D7" w:rsidP="009375D7">
      <w:pPr>
        <w:spacing w:after="240"/>
        <w:rPr>
          <w:rFonts w:ascii="Arial" w:eastAsia="Times New Roman" w:hAnsi="Arial" w:cs="Arial"/>
          <w:sz w:val="20"/>
          <w:szCs w:val="20"/>
        </w:rPr>
      </w:pPr>
    </w:p>
    <w:p w:rsidR="009375D7" w:rsidRDefault="009375D7" w:rsidP="009375D7">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46" style="width:966.75pt;height:1.5pt" o:hralign="center" o:hrstd="t" o:hrnoshade="t" o:hr="t" fillcolor="olive" stroked="f"/>
        </w:pic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47"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Fonts w:ascii="Arial" w:eastAsia="Times New Roman" w:hAnsi="Arial" w:cs="Arial"/>
          <w:b/>
          <w:bCs/>
        </w:rPr>
        <w:t>Communication</w:t>
      </w:r>
    </w:p>
    <w:p w:rsidR="009375D7" w:rsidRDefault="009375D7" w:rsidP="009375D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9375D7" w:rsidRDefault="009375D7" w:rsidP="009375D7">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9375D7" w:rsidRDefault="009375D7" w:rsidP="009375D7">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9375D7" w:rsidRDefault="009375D7" w:rsidP="009375D7">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9375D7" w:rsidRDefault="009375D7" w:rsidP="009375D7">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9375D7" w:rsidTr="00626F4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SPS invites Parents to the annual Title I Meeting scheduled at the beginning of the school year and conducted by Mrs. Lila </w:t>
            </w:r>
            <w:proofErr w:type="spellStart"/>
            <w:r>
              <w:rPr>
                <w:rFonts w:ascii="Arial" w:eastAsia="Times New Roman" w:hAnsi="Arial" w:cs="Arial"/>
                <w:sz w:val="20"/>
                <w:szCs w:val="20"/>
              </w:rPr>
              <w:t>Udell</w:t>
            </w:r>
            <w:proofErr w:type="spellEnd"/>
            <w:r>
              <w:rPr>
                <w:rFonts w:ascii="Arial" w:eastAsia="Times New Roman" w:hAnsi="Arial" w:cs="Arial"/>
                <w:sz w:val="20"/>
                <w:szCs w:val="20"/>
              </w:rPr>
              <w:t xml:space="preserve">. This meeting will provide parents with information on the curriculum of the school, the assessments used for progress monitoring and the proficiency levels their child is expected to meet.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curriculum at SPS for Reading is McGraw Hill Wonders, and for Math is Engage NY. Language for Learning is used for oral language. SAXON Phonics will be used to teach and remediate phonics skills. Read Naturally is a program used to improve fluency skills.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Ongoing progress monitoring occurs frequently throughout the school. This year our district chose to use </w:t>
            </w:r>
            <w:proofErr w:type="spellStart"/>
            <w:r>
              <w:rPr>
                <w:rFonts w:ascii="Arial" w:eastAsia="Times New Roman" w:hAnsi="Arial" w:cs="Arial"/>
                <w:sz w:val="20"/>
                <w:szCs w:val="20"/>
              </w:rPr>
              <w:lastRenderedPageBreak/>
              <w:t>iReady</w:t>
            </w:r>
            <w:proofErr w:type="spellEnd"/>
            <w:r>
              <w:rPr>
                <w:rFonts w:ascii="Arial" w:eastAsia="Times New Roman" w:hAnsi="Arial" w:cs="Arial"/>
                <w:sz w:val="20"/>
                <w:szCs w:val="20"/>
              </w:rPr>
              <w:t xml:space="preserve"> as the means to measure standards based assessments. This progress monitoring tool will be used three times per year to progress monitor in language and math. This is our first year using this standards based assessment for progress monitoring in Math and Language Arts.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Ongoing Parent/Teacher conferences, Open House/Parent Meetings, APT/SAC Presentations (open to public), Weekly Newsletter, Mid 9 Week progress report, progress monitoring reports/letters. Parents are invited to participate in all activities by one or all of the following methods: Weekly Newsletters, individual invitation, reminder wristbands, school marquee, phone calls, printed flyers and the school-wide phone system using One Call Now.</w:t>
            </w:r>
          </w:p>
        </w:tc>
      </w:tr>
    </w:tbl>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lastRenderedPageBreak/>
        <w:pict>
          <v:rect id="_x0000_i1048" style="width:966.75pt;height:1.5pt" o:hralign="center" o:hrstd="t" o:hr="t" fillcolor="#a0a0a0" stroked="f"/>
        </w:pict>
      </w:r>
    </w:p>
    <w:p w:rsidR="009375D7" w:rsidRDefault="009375D7" w:rsidP="009375D7">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375D7" w:rsidRDefault="009375D7" w:rsidP="009375D7">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9375D7" w:rsidRDefault="009375D7" w:rsidP="009375D7">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Dissemination methods; </w:t>
      </w:r>
    </w:p>
    <w:p w:rsidR="009375D7" w:rsidRDefault="009375D7" w:rsidP="009375D7">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9375D7" w:rsidRDefault="009375D7" w:rsidP="009375D7">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9375D7" w:rsidRDefault="009375D7" w:rsidP="009375D7">
      <w:pPr>
        <w:spacing w:after="240"/>
        <w:rPr>
          <w:rFonts w:ascii="Arial" w:eastAsia="Times New Roman" w:hAnsi="Arial" w:cs="Arial"/>
          <w:sz w:val="20"/>
          <w:szCs w:val="20"/>
        </w:rPr>
      </w:pPr>
    </w:p>
    <w:p w:rsidR="009375D7" w:rsidRDefault="009375D7" w:rsidP="009375D7">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49" style="width:966.75pt;height:1.5pt" o:hralign="center" o:hrstd="t" o:hrnoshade="t" o:hr="t" fillcolor="olive" stroked="f"/>
        </w:pic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50"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Fonts w:ascii="Arial" w:eastAsia="Times New Roman" w:hAnsi="Arial" w:cs="Arial"/>
          <w:b/>
          <w:bCs/>
        </w:rPr>
        <w:t>Accessibility</w:t>
      </w:r>
    </w:p>
    <w:p w:rsidR="009375D7" w:rsidRDefault="009375D7" w:rsidP="009375D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9375D7" w:rsidTr="00626F4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SPS ensures that parents receive notifications of the Parent Information Resource Center, the Parent Involvement Plan, the Parent Information Guide, weekly newsletters, flyers, and other ongoing school-home communication written in an understandable format, in a language parents can understand, including alternative formats upon request, and, to the extent practicable.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SPS ensures that Migrant families are provided parent involvement opportunities and support through the Migrant Coordinator, Migrant Advocate, and Migrant Resource Teacher. The Migrant program provides monthly parent nights, a parent resource center, home visits, and translation services.</w:t>
            </w:r>
          </w:p>
        </w:tc>
      </w:tr>
    </w:tbl>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51" style="width:966.75pt;height:1.5pt" o:hralign="center" o:hrstd="t" o:hr="t" fillcolor="#a0a0a0" stroked="f"/>
        </w:pict>
      </w:r>
    </w:p>
    <w:p w:rsidR="009375D7" w:rsidRDefault="009375D7" w:rsidP="009375D7">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375D7" w:rsidRDefault="009375D7" w:rsidP="009375D7">
      <w:pPr>
        <w:numPr>
          <w:ilvl w:val="0"/>
          <w:numId w:val="1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9375D7" w:rsidRDefault="009375D7" w:rsidP="009375D7">
      <w:pPr>
        <w:numPr>
          <w:ilvl w:val="0"/>
          <w:numId w:val="1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9375D7" w:rsidRDefault="009375D7" w:rsidP="009375D7">
      <w:pPr>
        <w:numPr>
          <w:ilvl w:val="0"/>
          <w:numId w:val="1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Description of how the school will ensure that information is available to parents considering the fluctuating student populations;</w:t>
      </w:r>
    </w:p>
    <w:p w:rsidR="009375D7" w:rsidRDefault="009375D7" w:rsidP="009375D7">
      <w:pPr>
        <w:numPr>
          <w:ilvl w:val="0"/>
          <w:numId w:val="1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9375D7" w:rsidRDefault="009375D7" w:rsidP="009375D7">
      <w:pPr>
        <w:numPr>
          <w:ilvl w:val="0"/>
          <w:numId w:val="1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9375D7" w:rsidRDefault="009375D7" w:rsidP="009375D7">
      <w:pPr>
        <w:spacing w:after="240"/>
        <w:rPr>
          <w:rFonts w:ascii="Arial" w:eastAsia="Times New Roman" w:hAnsi="Arial" w:cs="Arial"/>
          <w:sz w:val="20"/>
          <w:szCs w:val="20"/>
        </w:rPr>
      </w:pPr>
    </w:p>
    <w:p w:rsidR="009375D7" w:rsidRDefault="009375D7" w:rsidP="009375D7">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52" style="width:966.75pt;height:1.5pt" o:hralign="center" o:hrstd="t" o:hrnoshade="t" o:hr="t" fillcolor="olive" stroked="f"/>
        </w:pic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53"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Fonts w:ascii="Arial" w:eastAsia="Times New Roman" w:hAnsi="Arial" w:cs="Arial"/>
          <w:b/>
          <w:bCs/>
        </w:rPr>
        <w:t>Discretionary Activities</w:t>
      </w:r>
    </w:p>
    <w:p w:rsidR="009375D7" w:rsidRDefault="009375D7" w:rsidP="009375D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9375D7" w:rsidRDefault="009375D7" w:rsidP="009375D7">
      <w:pPr>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54" style="width:966.75pt;height:1.5pt" o:hralign="center" o:hrstd="t" o:hr="t" fillcolor="#a0a0a0" stroked="f"/>
        </w:pict>
      </w:r>
    </w:p>
    <w:p w:rsidR="009375D7" w:rsidRDefault="009375D7" w:rsidP="009375D7">
      <w:pPr>
        <w:rPr>
          <w:rFonts w:ascii="Arial" w:eastAsia="Times New Roman" w:hAnsi="Arial" w:cs="Arial"/>
          <w:sz w:val="20"/>
          <w:szCs w:val="20"/>
        </w:rPr>
      </w:pP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55" style="width:966.75pt;height:1.5pt" o:hralign="center" o:hrstd="t" o:hr="t" fillcolor="#a0a0a0" stroked="f"/>
        </w:pict>
      </w:r>
    </w:p>
    <w:p w:rsidR="009375D7" w:rsidRDefault="009375D7" w:rsidP="009375D7">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375D7" w:rsidRDefault="009375D7" w:rsidP="009375D7">
      <w:pPr>
        <w:numPr>
          <w:ilvl w:val="0"/>
          <w:numId w:val="1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9375D7" w:rsidRDefault="009375D7" w:rsidP="009375D7">
      <w:pPr>
        <w:numPr>
          <w:ilvl w:val="0"/>
          <w:numId w:val="1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9375D7" w:rsidRDefault="009375D7" w:rsidP="009375D7">
      <w:pPr>
        <w:numPr>
          <w:ilvl w:val="0"/>
          <w:numId w:val="1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9375D7" w:rsidRDefault="009375D7" w:rsidP="009375D7">
      <w:pPr>
        <w:numPr>
          <w:ilvl w:val="0"/>
          <w:numId w:val="1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9375D7" w:rsidRDefault="009375D7" w:rsidP="009375D7">
      <w:pPr>
        <w:numPr>
          <w:ilvl w:val="0"/>
          <w:numId w:val="1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9375D7" w:rsidRDefault="009375D7" w:rsidP="009375D7">
      <w:pPr>
        <w:numPr>
          <w:ilvl w:val="0"/>
          <w:numId w:val="1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Reasonable and realistic timelines.</w:t>
      </w:r>
    </w:p>
    <w:p w:rsidR="009375D7" w:rsidRDefault="009375D7" w:rsidP="009375D7">
      <w:pPr>
        <w:spacing w:after="240"/>
        <w:rPr>
          <w:rFonts w:ascii="Arial" w:eastAsia="Times New Roman" w:hAnsi="Arial" w:cs="Arial"/>
          <w:sz w:val="20"/>
          <w:szCs w:val="20"/>
        </w:rPr>
      </w:pPr>
    </w:p>
    <w:p w:rsidR="009375D7" w:rsidRDefault="009375D7" w:rsidP="009375D7">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56" style="width:966.75pt;height:1.5pt" o:hralign="center" o:hrstd="t" o:hrnoshade="t" o:hr="t" fillcolor="olive" stroked="f"/>
        </w:pic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57"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Fonts w:ascii="Arial" w:eastAsia="Times New Roman" w:hAnsi="Arial" w:cs="Arial"/>
          <w:b/>
          <w:bCs/>
        </w:rPr>
        <w:t>Upload Evidence of Input from Parents</w:t>
      </w:r>
    </w:p>
    <w:p w:rsidR="009375D7" w:rsidRDefault="009375D7" w:rsidP="009375D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9375D7" w:rsidTr="00626F4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58"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9375D7" w:rsidRDefault="009375D7" w:rsidP="009375D7">
      <w:pPr>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59" style="width:966.75pt;height:1.5pt" o:hralign="center" o:hrstd="t" o:hrnoshade="t" o:hr="t" fillcolor="olive" stroked="f"/>
        </w:pic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60"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Fonts w:ascii="Arial" w:eastAsia="Times New Roman" w:hAnsi="Arial" w:cs="Arial"/>
          <w:b/>
          <w:bCs/>
        </w:rPr>
        <w:t>Upload Parent-School Compact</w:t>
      </w:r>
    </w:p>
    <w:p w:rsidR="009375D7" w:rsidRDefault="009375D7" w:rsidP="009375D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9375D7" w:rsidTr="00626F4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61" style="width:966.75pt;height:1.5pt" o:hralign="center" o:hrstd="t" o:hr="t" fillcolor="#a0a0a0" stroked="f"/>
        </w:pict>
      </w:r>
    </w:p>
    <w:p w:rsidR="009375D7" w:rsidRDefault="009375D7" w:rsidP="009375D7">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School-Parent Compact must include the following components: </w:t>
      </w:r>
    </w:p>
    <w:p w:rsidR="009375D7" w:rsidRDefault="009375D7" w:rsidP="009375D7">
      <w:pPr>
        <w:numPr>
          <w:ilvl w:val="0"/>
          <w:numId w:val="1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9375D7" w:rsidRDefault="009375D7" w:rsidP="009375D7">
      <w:pPr>
        <w:numPr>
          <w:ilvl w:val="0"/>
          <w:numId w:val="1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9375D7" w:rsidRDefault="009375D7" w:rsidP="009375D7">
      <w:pPr>
        <w:numPr>
          <w:ilvl w:val="0"/>
          <w:numId w:val="1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9375D7" w:rsidRDefault="009375D7" w:rsidP="009375D7">
      <w:pPr>
        <w:numPr>
          <w:ilvl w:val="0"/>
          <w:numId w:val="1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9375D7" w:rsidRDefault="009375D7" w:rsidP="009375D7">
      <w:pPr>
        <w:spacing w:after="240"/>
        <w:rPr>
          <w:rFonts w:ascii="Arial" w:eastAsia="Times New Roman" w:hAnsi="Arial" w:cs="Arial"/>
          <w:sz w:val="20"/>
          <w:szCs w:val="20"/>
        </w:rPr>
      </w:pPr>
    </w:p>
    <w:p w:rsidR="009375D7" w:rsidRDefault="009375D7" w:rsidP="009375D7">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62" style="width:966.75pt;height:1.5pt" o:hralign="center" o:hrstd="t" o:hrnoshade="t" o:hr="t" fillcolor="olive" stroked="f"/>
        </w:pic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63"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9375D7" w:rsidRDefault="009375D7" w:rsidP="009375D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9375D7" w:rsidTr="00626F4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64"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9375D7" w:rsidRDefault="009375D7" w:rsidP="009375D7">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65" style="width:966.75pt;height:1.5pt" o:hralign="center" o:hrstd="t" o:hrnoshade="t" o:hr="t" fillcolor="olive" stroked="f"/>
        </w:pic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66" style="width:966.75pt;height:1.5pt" o:hralign="center" o:hrstd="t" o:hr="t" fillcolor="#a0a0a0" stroked="f"/>
        </w:pict>
      </w:r>
    </w:p>
    <w:p w:rsidR="009375D7" w:rsidRDefault="009375D7" w:rsidP="009375D7">
      <w:pPr>
        <w:pStyle w:val="Heading2"/>
        <w:pageBreakBefore/>
        <w:rPr>
          <w:rFonts w:ascii="Arial" w:eastAsia="Times New Roman" w:hAnsi="Arial" w:cs="Arial"/>
        </w:rPr>
      </w:pPr>
      <w:r>
        <w:rPr>
          <w:rFonts w:ascii="Arial" w:eastAsia="Times New Roman" w:hAnsi="Arial" w:cs="Arial"/>
          <w:u w:val="single"/>
        </w:rPr>
        <w:lastRenderedPageBreak/>
        <w:t>Evaluation of the previous year's Parental Involvement Plan</w:t>
      </w:r>
    </w:p>
    <w:p w:rsidR="009375D7" w:rsidRDefault="009375D7" w:rsidP="009375D7">
      <w:pPr>
        <w:spacing w:after="240"/>
        <w:rPr>
          <w:rFonts w:ascii="Arial" w:eastAsia="Times New Roman" w:hAnsi="Arial" w:cs="Arial"/>
          <w:sz w:val="20"/>
          <w:szCs w:val="20"/>
        </w:rPr>
      </w:pPr>
      <w:r>
        <w:rPr>
          <w:rFonts w:ascii="Arial" w:eastAsia="Times New Roman" w:hAnsi="Arial" w:cs="Arial"/>
          <w:b/>
          <w:bCs/>
        </w:rPr>
        <w:t>Building Capacity Summary</w:t>
      </w:r>
    </w:p>
    <w:p w:rsidR="009375D7" w:rsidRDefault="009375D7" w:rsidP="009375D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2073"/>
        <w:gridCol w:w="1614"/>
        <w:gridCol w:w="1870"/>
        <w:gridCol w:w="3212"/>
      </w:tblGrid>
      <w:tr w:rsidR="009375D7" w:rsidTr="00626F4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67"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9375D7" w:rsidRDefault="009375D7" w:rsidP="009375D7">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68" style="width:966.75pt;height:1.5pt" o:hralign="center" o:hrstd="t" o:hrnoshade="t" o:hr="t" fillcolor="olive" stroked="f"/>
        </w:pic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69"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Fonts w:ascii="Arial" w:eastAsia="Times New Roman" w:hAnsi="Arial" w:cs="Arial"/>
          <w:b/>
          <w:bCs/>
        </w:rPr>
        <w:t>Staff Training Summary</w:t>
      </w:r>
    </w:p>
    <w:p w:rsidR="009375D7" w:rsidRDefault="009375D7" w:rsidP="009375D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2073"/>
        <w:gridCol w:w="1614"/>
        <w:gridCol w:w="1870"/>
        <w:gridCol w:w="3212"/>
      </w:tblGrid>
      <w:tr w:rsidR="009375D7" w:rsidTr="00626F4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70"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9375D7" w:rsidRDefault="009375D7" w:rsidP="009375D7">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71" style="width:966.75pt;height:1.5pt" o:hralign="center" o:hrstd="t" o:hrnoshade="t" o:hr="t" fillcolor="olive" stroked="f"/>
        </w:pic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72"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Fonts w:ascii="Arial" w:eastAsia="Times New Roman" w:hAnsi="Arial" w:cs="Arial"/>
          <w:b/>
          <w:bCs/>
        </w:rPr>
        <w:t>Barriers</w:t>
      </w:r>
    </w:p>
    <w:p w:rsidR="009375D7" w:rsidRDefault="009375D7" w:rsidP="009375D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4825"/>
        <w:gridCol w:w="3944"/>
      </w:tblGrid>
      <w:tr w:rsidR="009375D7" w:rsidTr="00626F4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Lack of transportation for low SES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 xml:space="preserve">Parent </w:t>
            </w:r>
            <w:proofErr w:type="spellStart"/>
            <w:r>
              <w:rPr>
                <w:rFonts w:ascii="Arial" w:eastAsia="Times New Roman" w:hAnsi="Arial" w:cs="Arial"/>
                <w:sz w:val="20"/>
                <w:szCs w:val="20"/>
              </w:rPr>
              <w:t>Liason</w:t>
            </w:r>
            <w:proofErr w:type="spellEnd"/>
            <w:r>
              <w:rPr>
                <w:rFonts w:ascii="Arial" w:eastAsia="Times New Roman" w:hAnsi="Arial" w:cs="Arial"/>
                <w:sz w:val="20"/>
                <w:szCs w:val="20"/>
              </w:rPr>
              <w:t xml:space="preserve"> will provide transportation to parents of ESE students</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Lack of understanding for parents of ELL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 xml:space="preserve">Provide translators to </w:t>
            </w:r>
            <w:proofErr w:type="spellStart"/>
            <w:r>
              <w:rPr>
                <w:rFonts w:ascii="Arial" w:eastAsia="Times New Roman" w:hAnsi="Arial" w:cs="Arial"/>
                <w:sz w:val="20"/>
                <w:szCs w:val="20"/>
              </w:rPr>
              <w:t>spanish</w:t>
            </w:r>
            <w:proofErr w:type="spellEnd"/>
            <w:r>
              <w:rPr>
                <w:rFonts w:ascii="Arial" w:eastAsia="Times New Roman" w:hAnsi="Arial" w:cs="Arial"/>
                <w:sz w:val="20"/>
                <w:szCs w:val="20"/>
              </w:rPr>
              <w:t xml:space="preserve"> speaking parents and set aside </w:t>
            </w:r>
            <w:proofErr w:type="spellStart"/>
            <w:r>
              <w:rPr>
                <w:rFonts w:ascii="Arial" w:eastAsia="Times New Roman" w:hAnsi="Arial" w:cs="Arial"/>
                <w:sz w:val="20"/>
                <w:szCs w:val="20"/>
              </w:rPr>
              <w:t>montly</w:t>
            </w:r>
            <w:proofErr w:type="spellEnd"/>
            <w:r>
              <w:rPr>
                <w:rFonts w:ascii="Arial" w:eastAsia="Times New Roman" w:hAnsi="Arial" w:cs="Arial"/>
                <w:sz w:val="20"/>
                <w:szCs w:val="20"/>
              </w:rPr>
              <w:t xml:space="preserve"> ELL meetings</w:t>
            </w:r>
          </w:p>
        </w:tc>
      </w:tr>
      <w:tr w:rsidR="009375D7" w:rsidTr="00626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Parents of special needs students lack the understanding of how to fully help their child succeed in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75D7" w:rsidRDefault="009375D7" w:rsidP="00626F49">
            <w:r>
              <w:rPr>
                <w:rFonts w:ascii="Arial" w:eastAsia="Times New Roman" w:hAnsi="Arial" w:cs="Arial"/>
                <w:sz w:val="20"/>
                <w:szCs w:val="20"/>
              </w:rPr>
              <w:t>Provide skill specific materials for parents to work with struggling students</w:t>
            </w:r>
          </w:p>
        </w:tc>
      </w:tr>
    </w:tbl>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73" style="width:966.75pt;height:1.5pt" o:hralign="center" o:hrstd="t" o:hr="t" fillcolor="#a0a0a0" stroked="f"/>
        </w:pict>
      </w:r>
    </w:p>
    <w:p w:rsidR="009375D7" w:rsidRDefault="009375D7" w:rsidP="009375D7">
      <w:pPr>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375D7" w:rsidRDefault="009375D7" w:rsidP="009375D7">
      <w:pPr>
        <w:numPr>
          <w:ilvl w:val="0"/>
          <w:numId w:val="1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9375D7" w:rsidRDefault="009375D7" w:rsidP="009375D7">
      <w:pPr>
        <w:numPr>
          <w:ilvl w:val="0"/>
          <w:numId w:val="1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9375D7" w:rsidRDefault="009375D7" w:rsidP="009375D7">
      <w:pPr>
        <w:spacing w:after="240"/>
        <w:rPr>
          <w:rFonts w:ascii="Arial" w:eastAsia="Times New Roman" w:hAnsi="Arial" w:cs="Arial"/>
          <w:sz w:val="20"/>
          <w:szCs w:val="20"/>
        </w:rPr>
      </w:pPr>
    </w:p>
    <w:p w:rsidR="009375D7" w:rsidRDefault="009375D7" w:rsidP="009375D7">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74" style="width:966.75pt;height:1.5pt" o:hralign="center" o:hrstd="t" o:hrnoshade="t" o:hr="t" fillcolor="olive" stroked="f"/>
        </w:pic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75"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Fonts w:ascii="Arial" w:eastAsia="Times New Roman" w:hAnsi="Arial" w:cs="Arial"/>
          <w:b/>
          <w:bCs/>
        </w:rPr>
        <w:t>Best Practices (Optional)</w:t>
      </w:r>
    </w:p>
    <w:p w:rsidR="009375D7" w:rsidRDefault="009375D7" w:rsidP="009375D7">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9375D7" w:rsidTr="00626F4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75D7" w:rsidRDefault="009375D7" w:rsidP="00626F4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76" style="width:966.75pt;height:1.5pt" o:hralign="center" o:hrstd="t" o:hr="t" fillcolor="#a0a0a0" stroked="f"/>
        </w:pict>
      </w:r>
    </w:p>
    <w:p w:rsidR="009375D7" w:rsidRDefault="009375D7" w:rsidP="009375D7">
      <w:pPr>
        <w:spacing w:after="240"/>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9375D7" w:rsidRDefault="009375D7" w:rsidP="009375D7">
      <w:pPr>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375D7" w:rsidRDefault="009375D7" w:rsidP="009375D7">
      <w:pPr>
        <w:jc w:val="center"/>
        <w:rPr>
          <w:rFonts w:ascii="Arial" w:eastAsia="Times New Roman" w:hAnsi="Arial" w:cs="Arial"/>
          <w:sz w:val="20"/>
          <w:szCs w:val="20"/>
        </w:rPr>
      </w:pPr>
      <w:r>
        <w:rPr>
          <w:rFonts w:ascii="Arial" w:eastAsia="Times New Roman" w:hAnsi="Arial" w:cs="Arial"/>
          <w:sz w:val="20"/>
          <w:szCs w:val="20"/>
        </w:rPr>
        <w:pict>
          <v:rect id="_x0000_i1077" style="width:966.75pt;height:1.5pt" o:hralign="center" o:hrstd="t" o:hrnoshade="t" o:hr="t" fillcolor="olive" stroked="f"/>
        </w:pict>
      </w:r>
    </w:p>
    <w:p w:rsidR="00060AA3" w:rsidRDefault="00060AA3">
      <w:bookmarkStart w:id="0" w:name="_GoBack"/>
      <w:bookmarkEnd w:id="0"/>
    </w:p>
    <w:sectPr w:rsidR="00060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7C05"/>
    <w:multiLevelType w:val="multilevel"/>
    <w:tmpl w:val="2ABE0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B238E"/>
    <w:multiLevelType w:val="multilevel"/>
    <w:tmpl w:val="4C02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22181"/>
    <w:multiLevelType w:val="multilevel"/>
    <w:tmpl w:val="2B281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51CA5"/>
    <w:multiLevelType w:val="multilevel"/>
    <w:tmpl w:val="2DAEF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01892"/>
    <w:multiLevelType w:val="multilevel"/>
    <w:tmpl w:val="8794D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323F5"/>
    <w:multiLevelType w:val="multilevel"/>
    <w:tmpl w:val="50B47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B2EFF"/>
    <w:multiLevelType w:val="multilevel"/>
    <w:tmpl w:val="6BE49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825AA"/>
    <w:multiLevelType w:val="multilevel"/>
    <w:tmpl w:val="651E9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12C15"/>
    <w:multiLevelType w:val="multilevel"/>
    <w:tmpl w:val="D6E6E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445DC"/>
    <w:multiLevelType w:val="multilevel"/>
    <w:tmpl w:val="7C125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0D3850"/>
    <w:multiLevelType w:val="multilevel"/>
    <w:tmpl w:val="1776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244693"/>
    <w:multiLevelType w:val="multilevel"/>
    <w:tmpl w:val="78222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BF194A"/>
    <w:multiLevelType w:val="multilevel"/>
    <w:tmpl w:val="C3FC0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383129"/>
    <w:multiLevelType w:val="multilevel"/>
    <w:tmpl w:val="44A4B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11"/>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D7"/>
    <w:rsid w:val="00060AA3"/>
    <w:rsid w:val="0093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6002E-B72B-43A2-AB47-FB161838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D7"/>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9375D7"/>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5D7"/>
    <w:rPr>
      <w:rFonts w:ascii="Times New Roman" w:eastAsiaTheme="minorEastAsia" w:hAnsi="Times New Roman" w:cs="Times New Roman"/>
      <w:b/>
      <w:bCs/>
    </w:rPr>
  </w:style>
  <w:style w:type="character" w:styleId="Hyperlink">
    <w:name w:val="Hyperlink"/>
    <w:basedOn w:val="DefaultParagraphFont"/>
    <w:uiPriority w:val="99"/>
    <w:semiHidden/>
    <w:unhideWhenUsed/>
    <w:rsid w:val="009375D7"/>
    <w:rPr>
      <w:color w:val="0000FF"/>
      <w:u w:val="single"/>
    </w:rPr>
  </w:style>
  <w:style w:type="paragraph" w:styleId="NormalWeb">
    <w:name w:val="Normal (Web)"/>
    <w:basedOn w:val="Normal"/>
    <w:uiPriority w:val="99"/>
    <w:semiHidden/>
    <w:unhideWhenUsed/>
    <w:rsid w:val="009375D7"/>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937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Downloads/fileUploads/610011_2016-2017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wnloads/fileUploads/610011_2016-2017_uploadCompact.docx" TargetMode="External"/><Relationship Id="rId5" Type="http://schemas.openxmlformats.org/officeDocument/2006/relationships/hyperlink" Target="../Downloads/fileUploads/610011_2016-2017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4320</Words>
  <Characters>24628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Tedder</dc:creator>
  <cp:keywords/>
  <dc:description/>
  <cp:lastModifiedBy>Marsha Tedder</cp:lastModifiedBy>
  <cp:revision>1</cp:revision>
  <dcterms:created xsi:type="dcterms:W3CDTF">2016-10-03T00:43:00Z</dcterms:created>
  <dcterms:modified xsi:type="dcterms:W3CDTF">2016-10-03T00:44:00Z</dcterms:modified>
</cp:coreProperties>
</file>