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5396">
      <w:pPr>
        <w:pStyle w:val="Heading2"/>
        <w:divId w:val="449671718"/>
        <w:rPr>
          <w:rFonts w:ascii="Arial" w:eastAsia="Times New Roman" w:hAnsi="Arial" w:cs="Arial"/>
        </w:rPr>
      </w:pPr>
      <w:bookmarkStart w:id="0" w:name="_GoBack"/>
      <w:bookmarkEnd w:id="0"/>
      <w:r>
        <w:rPr>
          <w:rFonts w:ascii="Arial" w:eastAsia="Times New Roman" w:hAnsi="Arial" w:cs="Arial"/>
          <w:sz w:val="20"/>
          <w:szCs w:val="20"/>
        </w:rPr>
        <w:t>LEWIS ANNA WOODBURY ELEMENTARY SCHOOL Title I, Part A Parental Involvement Pla</w:t>
      </w:r>
      <w:r>
        <w:rPr>
          <w:rFonts w:ascii="Arial" w:eastAsia="Times New Roman" w:hAnsi="Arial" w:cs="Arial"/>
          <w:sz w:val="20"/>
          <w:szCs w:val="20"/>
        </w:rPr>
        <w:t>n</w:t>
      </w:r>
    </w:p>
    <w:p w:rsidR="00000000" w:rsidRDefault="00855396">
      <w:pPr>
        <w:pStyle w:val="NormalWeb"/>
        <w:divId w:val="380860813"/>
      </w:pPr>
      <w:r>
        <w:t>I,</w:t>
      </w:r>
      <w:r>
        <w:t xml:space="preserve"> </w:t>
      </w:r>
      <w:r>
        <w:t>Sue Bizerr</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55396">
      <w:pPr>
        <w:pStyle w:val="Heading2"/>
        <w:divId w:val="380860813"/>
        <w:rPr>
          <w:rFonts w:ascii="Arial" w:eastAsia="Times New Roman" w:hAnsi="Arial" w:cs="Arial"/>
        </w:rPr>
      </w:pPr>
      <w:r>
        <w:rPr>
          <w:rFonts w:ascii="Arial" w:eastAsia="Times New Roman" w:hAnsi="Arial" w:cs="Arial"/>
        </w:rPr>
        <w:t>Assurances</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55396">
      <w:pPr>
        <w:numPr>
          <w:ilvl w:val="0"/>
          <w:numId w:val="1"/>
        </w:numPr>
        <w:spacing w:before="100" w:beforeAutospacing="1" w:after="100" w:afterAutospacing="1"/>
        <w:divId w:val="38086081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55396">
      <w:pPr>
        <w:divId w:val="38086081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38086081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5539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5539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55396">
      <w:pPr>
        <w:spacing w:after="240"/>
        <w:divId w:val="380860813"/>
        <w:rPr>
          <w:rFonts w:ascii="Arial" w:eastAsia="Times New Roman" w:hAnsi="Arial" w:cs="Arial"/>
          <w:sz w:val="20"/>
          <w:szCs w:val="20"/>
        </w:rPr>
      </w:pPr>
    </w:p>
    <w:p w:rsidR="00000000" w:rsidRDefault="00855396">
      <w:pPr>
        <w:spacing w:after="240"/>
        <w:divId w:val="134231723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55396">
      <w:pPr>
        <w:divId w:val="1342317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17721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divId w:val="4488231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Mission Statement: Committed </w:t>
            </w:r>
            <w:r>
              <w:rPr>
                <w:rFonts w:ascii="Arial" w:eastAsia="Times New Roman" w:hAnsi="Arial" w:cs="Arial"/>
                <w:sz w:val="20"/>
                <w:szCs w:val="20"/>
              </w:rPr>
              <w:t>to EXCELLENCE by providing a high quality education for EVERYONE!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PCSB Mission Statement: The Mission of Polk County Public Schools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purpose of the parental involvement program at our school</w:t>
            </w:r>
            <w:r>
              <w:rPr>
                <w:rFonts w:ascii="Arial" w:eastAsia="Times New Roman" w:hAnsi="Arial" w:cs="Arial"/>
                <w:sz w:val="20"/>
                <w:szCs w:val="20"/>
              </w:rPr>
              <w:t xml:space="preserve"> is to inform, teach and include parents in their child's education. We will do this by conducting meetings that inform parents about curriculum, state standards, state testing, grade level testing and progress monitoring. We will also conduct family works</w:t>
            </w:r>
            <w:r>
              <w:rPr>
                <w:rFonts w:ascii="Arial" w:eastAsia="Times New Roman" w:hAnsi="Arial" w:cs="Arial"/>
                <w:sz w:val="20"/>
                <w:szCs w:val="20"/>
              </w:rPr>
              <w:t>hops to give parents strategies to help them work with their children at home. Parents will be given opportunities to help with decision making for the school by becoming a member of the SAC committee or Parent Involvement Committee, or through school surv</w:t>
            </w:r>
            <w:r>
              <w:rPr>
                <w:rFonts w:ascii="Arial" w:eastAsia="Times New Roman" w:hAnsi="Arial" w:cs="Arial"/>
                <w:sz w:val="20"/>
                <w:szCs w:val="20"/>
              </w:rPr>
              <w:t>eys</w:t>
            </w:r>
            <w:r>
              <w:rPr>
                <w:rFonts w:ascii="Arial" w:eastAsia="Times New Roman" w:hAnsi="Arial" w:cs="Arial"/>
                <w:sz w:val="20"/>
                <w:szCs w:val="20"/>
              </w:rPr>
              <w:t>.</w:t>
            </w:r>
          </w:p>
        </w:tc>
      </w:tr>
    </w:tbl>
    <w:p w:rsidR="00000000" w:rsidRDefault="00855396">
      <w:pPr>
        <w:divId w:val="177852387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855396">
      <w:pPr>
        <w:spacing w:after="240"/>
        <w:divId w:val="158082124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55396">
      <w:pPr>
        <w:divId w:val="1580821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651446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divId w:val="9429561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attended Parent Involvement Team meetings in March and May 2016 to discuss, review, and revise our Parent Involvement Plan and Co</w:t>
            </w:r>
            <w:r>
              <w:rPr>
                <w:rFonts w:ascii="Arial" w:eastAsia="Times New Roman" w:hAnsi="Arial" w:cs="Arial"/>
                <w:sz w:val="20"/>
                <w:szCs w:val="20"/>
              </w:rPr>
              <w:t>mpact. At these meetings and through parent surveys, parents provided valuable feedback, including suggestions which have been incorporated into the Policy/Plan. The Compact and Plan were also reviewed by the School Advisory Council (SAC) in May and Septem</w:t>
            </w:r>
            <w:r>
              <w:rPr>
                <w:rFonts w:ascii="Arial" w:eastAsia="Times New Roman" w:hAnsi="Arial" w:cs="Arial"/>
                <w:sz w:val="20"/>
                <w:szCs w:val="20"/>
              </w:rPr>
              <w:t>ber 2016. Our SAC members are elected by the stake holder group he/she represents. Parents and community based members make up 55% of our SAC. Upon review of the SIP draft, parent suggestions are documented in the SAC minutes.The Literacy Leadership Team w</w:t>
            </w:r>
            <w:r>
              <w:rPr>
                <w:rFonts w:ascii="Arial" w:eastAsia="Times New Roman" w:hAnsi="Arial" w:cs="Arial"/>
                <w:sz w:val="20"/>
                <w:szCs w:val="20"/>
              </w:rPr>
              <w:t xml:space="preserve">ill develop parent workshops to assist parents in helping their students with reading, writing, math, and science. A portion of Parent Involvement funds will be used for support materials for these activities, and the SAC will monitor parent participation </w:t>
            </w:r>
            <w:r>
              <w:rPr>
                <w:rFonts w:ascii="Arial" w:eastAsia="Times New Roman" w:hAnsi="Arial" w:cs="Arial"/>
                <w:sz w:val="20"/>
                <w:szCs w:val="20"/>
              </w:rPr>
              <w:t xml:space="preserve">in these activities. </w:t>
            </w:r>
            <w:r>
              <w:rPr>
                <w:rFonts w:ascii="Arial" w:eastAsia="Times New Roman" w:hAnsi="Arial" w:cs="Arial"/>
                <w:sz w:val="20"/>
                <w:szCs w:val="20"/>
              </w:rPr>
              <w:br/>
            </w:r>
            <w:r>
              <w:rPr>
                <w:rFonts w:ascii="Arial" w:eastAsia="Times New Roman" w:hAnsi="Arial" w:cs="Arial"/>
                <w:sz w:val="20"/>
                <w:szCs w:val="20"/>
              </w:rPr>
              <w:br/>
            </w:r>
          </w:p>
        </w:tc>
      </w:tr>
    </w:tbl>
    <w:p w:rsidR="00000000" w:rsidRDefault="00855396">
      <w:pPr>
        <w:divId w:val="66999068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55396">
      <w:pPr>
        <w:spacing w:after="240"/>
        <w:divId w:val="198273533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55396">
      <w:pPr>
        <w:divId w:val="19827353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w:t>
      </w:r>
      <w:r>
        <w:rPr>
          <w:rFonts w:ascii="Arial" w:eastAsia="Times New Roman" w:hAnsi="Arial" w:cs="Arial"/>
          <w:sz w:val="20"/>
          <w:szCs w:val="20"/>
        </w:rPr>
        <w:t>extent feasible and appropriate, including but not limited to, other federal programs such as: Head Start, Early Reading First, Even Start, Home Instruction Programs for Preschool Youngsters, the Parents as Teachers Program, public preschool, Title I, Part</w:t>
      </w:r>
      <w:r>
        <w:rPr>
          <w:rFonts w:ascii="Arial" w:eastAsia="Times New Roman" w:hAnsi="Arial" w:cs="Arial"/>
          <w:sz w:val="20"/>
          <w:szCs w:val="20"/>
        </w:rPr>
        <w:t xml:space="preserve">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5"/>
        <w:gridCol w:w="6894"/>
      </w:tblGrid>
      <w:tr w:rsidR="00000000">
        <w:trPr>
          <w:divId w:val="935745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35745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Headstar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The Headstart teachers and district staff coordinate monthly parent meetings</w:t>
            </w:r>
            <w:r>
              <w:rPr>
                <w:rFonts w:ascii="Arial" w:eastAsia="Times New Roman" w:hAnsi="Arial" w:cs="Arial"/>
                <w:sz w:val="20"/>
                <w:szCs w:val="20"/>
              </w:rPr>
              <w:t>.</w:t>
            </w:r>
          </w:p>
        </w:tc>
      </w:tr>
      <w:tr w:rsidR="00000000">
        <w:trPr>
          <w:divId w:val="935745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Migrant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The migrant staff will coordinate an annual me</w:t>
            </w:r>
            <w:r>
              <w:rPr>
                <w:rFonts w:ascii="Arial" w:eastAsia="Times New Roman" w:hAnsi="Arial" w:cs="Arial"/>
                <w:sz w:val="20"/>
                <w:szCs w:val="20"/>
              </w:rPr>
              <w:t>eting to inform parents about the program and services offered throughout the district as well as services in the community</w:t>
            </w:r>
            <w:r>
              <w:rPr>
                <w:rFonts w:ascii="Arial" w:eastAsia="Times New Roman" w:hAnsi="Arial" w:cs="Arial"/>
                <w:sz w:val="20"/>
                <w:szCs w:val="20"/>
              </w:rPr>
              <w:t>.</w:t>
            </w:r>
          </w:p>
        </w:tc>
      </w:tr>
      <w:tr w:rsidR="00000000">
        <w:trPr>
          <w:divId w:val="935745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Homeless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Our Guidance Counselor works with homeless students and parents to ensure uninterrupted services</w:t>
            </w:r>
            <w:r>
              <w:rPr>
                <w:rFonts w:ascii="Arial" w:eastAsia="Times New Roman" w:hAnsi="Arial" w:cs="Arial"/>
                <w:sz w:val="20"/>
                <w:szCs w:val="20"/>
              </w:rPr>
              <w:t>.</w:t>
            </w:r>
          </w:p>
        </w:tc>
      </w:tr>
      <w:tr w:rsidR="00000000">
        <w:trPr>
          <w:divId w:val="935745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English Language Learners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The ELL staff will coordinate two annual parent Leadership council meetings to inform ELL parents about programs offered through the district as well as events and services in the community. The ELL teacher will serve on the</w:t>
            </w:r>
            <w:r>
              <w:rPr>
                <w:rFonts w:ascii="Arial" w:eastAsia="Times New Roman" w:hAnsi="Arial" w:cs="Arial"/>
                <w:sz w:val="20"/>
                <w:szCs w:val="20"/>
              </w:rPr>
              <w:t xml:space="preserve"> school's parent involvement committee</w:t>
            </w:r>
            <w:r>
              <w:rPr>
                <w:rFonts w:ascii="Arial" w:eastAsia="Times New Roman" w:hAnsi="Arial" w:cs="Arial"/>
                <w:sz w:val="20"/>
                <w:szCs w:val="20"/>
              </w:rPr>
              <w:t>.</w:t>
            </w:r>
          </w:p>
        </w:tc>
      </w:tr>
      <w:tr w:rsidR="00000000">
        <w:trPr>
          <w:divId w:val="935745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IDEA (Individuals with Disabilities Education 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Our Guidance Counselor is the facilitator for this program and works with a team to assist parents in working with their children at home</w:t>
            </w:r>
            <w:r>
              <w:rPr>
                <w:rFonts w:ascii="Arial" w:eastAsia="Times New Roman" w:hAnsi="Arial" w:cs="Arial"/>
                <w:sz w:val="20"/>
                <w:szCs w:val="20"/>
              </w:rPr>
              <w:t>.</w:t>
            </w:r>
          </w:p>
        </w:tc>
      </w:tr>
      <w:tr w:rsidR="00000000">
        <w:trPr>
          <w:divId w:val="935745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Professiona</w:t>
            </w:r>
            <w:r>
              <w:rPr>
                <w:rFonts w:ascii="Arial" w:eastAsia="Times New Roman" w:hAnsi="Arial" w:cs="Arial"/>
                <w:sz w:val="20"/>
                <w:szCs w:val="20"/>
              </w:rPr>
              <w:t>l development opportunities and materials are provided through Title II</w:t>
            </w:r>
            <w:r>
              <w:rPr>
                <w:rFonts w:ascii="Arial" w:eastAsia="Times New Roman" w:hAnsi="Arial" w:cs="Arial"/>
                <w:sz w:val="20"/>
                <w:szCs w:val="20"/>
              </w:rPr>
              <w:t>.</w:t>
            </w:r>
          </w:p>
        </w:tc>
      </w:tr>
    </w:tbl>
    <w:p w:rsidR="00000000" w:rsidRDefault="00855396">
      <w:pPr>
        <w:divId w:val="210425841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55396">
      <w:pPr>
        <w:spacing w:after="240"/>
        <w:divId w:val="84451190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55396">
      <w:pPr>
        <w:divId w:val="8445119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w:t>
      </w:r>
      <w:r>
        <w:rPr>
          <w:rFonts w:ascii="Arial" w:eastAsia="Times New Roman" w:hAnsi="Arial" w:cs="Arial"/>
          <w:sz w:val="20"/>
          <w:szCs w:val="20"/>
        </w:rPr>
        <w:t>g children about the school’s Title I program, the nature of the Title I program (schoolwide or targeted assistance), Adequately Yearly Progress, school choice, supplemental educational services, and the rights of parents. Include timeline, persons respons</w:t>
      </w:r>
      <w:r>
        <w:rPr>
          <w:rFonts w:ascii="Arial" w:eastAsia="Times New Roman" w:hAnsi="Arial" w:cs="Arial"/>
          <w:sz w:val="20"/>
          <w:szCs w:val="20"/>
        </w:rPr>
        <w:t>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8"/>
        <w:gridCol w:w="2070"/>
        <w:gridCol w:w="1108"/>
        <w:gridCol w:w="2653"/>
      </w:tblGrid>
      <w:tr w:rsidR="00000000">
        <w:trPr>
          <w:divId w:val="1549576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4957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Documents are kept in Title I eTASK in Moodle for monitoring purposes</w:t>
            </w:r>
            <w:r>
              <w:rPr>
                <w:rFonts w:ascii="Arial" w:eastAsia="Times New Roman" w:hAnsi="Arial" w:cs="Arial"/>
                <w:sz w:val="20"/>
                <w:szCs w:val="20"/>
              </w:rPr>
              <w:t>.</w:t>
            </w:r>
          </w:p>
        </w:tc>
      </w:tr>
      <w:tr w:rsidR="00000000">
        <w:trPr>
          <w:divId w:val="154957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Copies of sign in sheet</w:t>
            </w:r>
            <w:r>
              <w:rPr>
                <w:rFonts w:ascii="Arial" w:eastAsia="Times New Roman" w:hAnsi="Arial" w:cs="Arial"/>
                <w:sz w:val="20"/>
                <w:szCs w:val="20"/>
              </w:rPr>
              <w:t>s</w:t>
            </w:r>
          </w:p>
        </w:tc>
      </w:tr>
      <w:tr w:rsidR="00000000">
        <w:trPr>
          <w:divId w:val="154957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Develop parent invitation and reminder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Copy of flyers, reminder labels in agenda/planners, posted on school marquee</w:t>
            </w:r>
            <w:r>
              <w:rPr>
                <w:rFonts w:ascii="Arial" w:eastAsia="Times New Roman" w:hAnsi="Arial" w:cs="Arial"/>
                <w:sz w:val="20"/>
                <w:szCs w:val="20"/>
              </w:rPr>
              <w:t>.</w:t>
            </w:r>
          </w:p>
        </w:tc>
      </w:tr>
      <w:tr w:rsidR="00000000">
        <w:trPr>
          <w:divId w:val="154957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Title I information video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Principal, Title I Facilitator, Network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 in sheets, evaluation</w:t>
            </w:r>
            <w:r>
              <w:rPr>
                <w:rFonts w:ascii="Arial" w:eastAsia="Times New Roman" w:hAnsi="Arial" w:cs="Arial"/>
                <w:sz w:val="20"/>
                <w:szCs w:val="20"/>
              </w:rPr>
              <w:t>s</w:t>
            </w:r>
          </w:p>
        </w:tc>
      </w:tr>
      <w:tr w:rsidR="00000000">
        <w:trPr>
          <w:divId w:val="154957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The agenda will include Rights of Parents, Compacts, Assessments, Curriculum, and Proficiency Stand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Principal, Parent Involvement Facilitator,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Agenda, evaluation</w:t>
            </w:r>
            <w:r>
              <w:rPr>
                <w:rFonts w:ascii="Arial" w:eastAsia="Times New Roman" w:hAnsi="Arial" w:cs="Arial"/>
                <w:sz w:val="20"/>
                <w:szCs w:val="20"/>
              </w:rPr>
              <w:t>s</w:t>
            </w:r>
          </w:p>
        </w:tc>
      </w:tr>
      <w:tr w:rsidR="00000000">
        <w:trPr>
          <w:divId w:val="154957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Barriers addressed: 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Spanish-speaking staff mem</w:t>
            </w:r>
            <w:r>
              <w:rPr>
                <w:rFonts w:ascii="Arial" w:eastAsia="Times New Roman" w:hAnsi="Arial" w:cs="Arial"/>
                <w:sz w:val="20"/>
                <w:szCs w:val="20"/>
              </w:rPr>
              <w:t>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Evaluation</w:t>
            </w:r>
            <w:r>
              <w:rPr>
                <w:rFonts w:ascii="Arial" w:eastAsia="Times New Roman" w:hAnsi="Arial" w:cs="Arial"/>
                <w:sz w:val="20"/>
                <w:szCs w:val="20"/>
              </w:rPr>
              <w:t>s</w:t>
            </w:r>
          </w:p>
        </w:tc>
      </w:tr>
    </w:tbl>
    <w:p w:rsidR="00000000" w:rsidRDefault="00855396">
      <w:pPr>
        <w:divId w:val="16856674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55396">
      <w:pPr>
        <w:spacing w:after="240"/>
        <w:divId w:val="147228543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55396">
      <w:pPr>
        <w:divId w:val="1472285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w:t>
      </w:r>
      <w:r>
        <w:rPr>
          <w:rFonts w:ascii="Arial" w:eastAsia="Times New Roman" w:hAnsi="Arial" w:cs="Arial"/>
          <w:sz w:val="20"/>
          <w:szCs w:val="20"/>
        </w:rPr>
        <w: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532550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divId w:val="8051220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team, Title I Facilitator, SAC and PTO board collaborate to provide both daytime and evening alternatives for parent meetings.</w:t>
            </w:r>
            <w:r>
              <w:rPr>
                <w:rFonts w:ascii="Arial" w:eastAsia="Times New Roman" w:hAnsi="Arial" w:cs="Arial"/>
                <w:sz w:val="20"/>
                <w:szCs w:val="20"/>
              </w:rPr>
              <w:t xml:space="preserve"> Translation services are provided for all parent meetings. In addition, parents are invited to visit the Media Center during the school day to check out materials, and three parent nights are held for parents and students to work together in the computer </w:t>
            </w:r>
            <w:r>
              <w:rPr>
                <w:rFonts w:ascii="Arial" w:eastAsia="Times New Roman" w:hAnsi="Arial" w:cs="Arial"/>
                <w:sz w:val="20"/>
                <w:szCs w:val="20"/>
              </w:rPr>
              <w:t>lab or with other literacy, science, and math activities. Our social worker, guidance counselor, and school psychologist are available throughout the day to conduct home visits and work with parents</w:t>
            </w:r>
            <w:r>
              <w:rPr>
                <w:rFonts w:ascii="Arial" w:eastAsia="Times New Roman" w:hAnsi="Arial" w:cs="Arial"/>
                <w:sz w:val="20"/>
                <w:szCs w:val="20"/>
              </w:rPr>
              <w:t>.</w:t>
            </w:r>
          </w:p>
        </w:tc>
      </w:tr>
    </w:tbl>
    <w:p w:rsidR="00000000" w:rsidRDefault="00855396">
      <w:pPr>
        <w:divId w:val="7685502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55396">
      <w:pPr>
        <w:spacing w:after="240"/>
        <w:divId w:val="145243613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55396">
      <w:pPr>
        <w:divId w:val="14524361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 xml:space="preserve">achievement [Section 1118(e)(2)].Include information on </w:t>
      </w:r>
      <w:r>
        <w:rPr>
          <w:rFonts w:ascii="Arial" w:eastAsia="Times New Roman" w:hAnsi="Arial" w:cs="Arial"/>
          <w:sz w:val="20"/>
          <w:szCs w:val="20"/>
        </w:rPr>
        <w:lastRenderedPageBreak/>
        <w:t>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65"/>
        <w:gridCol w:w="1779"/>
        <w:gridCol w:w="2042"/>
        <w:gridCol w:w="1088"/>
        <w:gridCol w:w="1495"/>
      </w:tblGrid>
      <w:tr w:rsidR="00000000">
        <w:trPr>
          <w:divId w:val="7699363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Family Reading Night-An evening of information for parents focusing on reading skills and ways to help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Teachers, Administration, Parent Involvement Facilitat</w:t>
            </w:r>
            <w:r>
              <w:rPr>
                <w:rFonts w:ascii="Arial" w:eastAsia="Times New Roman" w:hAnsi="Arial" w:cs="Arial"/>
                <w:sz w:val="20"/>
                <w:szCs w:val="20"/>
              </w:rPr>
              <w: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Increase the level of involvement of parents working with their children on reading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October 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and Parent Evaluation</w:t>
            </w:r>
            <w:r>
              <w:rPr>
                <w:rFonts w:ascii="Arial" w:eastAsia="Times New Roman" w:hAnsi="Arial" w:cs="Arial"/>
                <w:sz w:val="20"/>
                <w:szCs w:val="20"/>
              </w:rPr>
              <w:t>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Polar Express/Family Reading Night - An evening of reading activities for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Media Specialist, A</w:t>
            </w:r>
            <w:r>
              <w:rPr>
                <w:rFonts w:ascii="Arial" w:eastAsia="Times New Roman" w:hAnsi="Arial" w:cs="Arial"/>
                <w:sz w:val="20"/>
                <w:szCs w:val="20"/>
              </w:rPr>
              <w:t>dministration, Parent Involvement Facilitator,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Increase the level of involvement of parents in the Accelerated Reader Program and computer programs used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December 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and Parent Evaluation</w:t>
            </w:r>
            <w:r>
              <w:rPr>
                <w:rFonts w:ascii="Arial" w:eastAsia="Times New Roman" w:hAnsi="Arial" w:cs="Arial"/>
                <w:sz w:val="20"/>
                <w:szCs w:val="20"/>
              </w:rPr>
              <w:t>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Family Math Night-An evening of information for parents focusing on math skills and ways to help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Teachers, Administration, 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Increase the level of involvement of parents working with their children on math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Nove</w:t>
            </w:r>
            <w:r>
              <w:rPr>
                <w:rFonts w:ascii="Arial" w:eastAsia="Times New Roman" w:hAnsi="Arial" w:cs="Arial"/>
                <w:sz w:val="20"/>
                <w:szCs w:val="20"/>
              </w:rPr>
              <w:t>mber 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and Parent Evaluation</w:t>
            </w:r>
            <w:r>
              <w:rPr>
                <w:rFonts w:ascii="Arial" w:eastAsia="Times New Roman" w:hAnsi="Arial" w:cs="Arial"/>
                <w:sz w:val="20"/>
                <w:szCs w:val="20"/>
              </w:rPr>
              <w:t>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Dr. Seuss/Family Reading Night-An evening of reading activities for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Media Specialist, Administration, Parent Involvement Facilitator,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Increase the level of involvement of parents in t</w:t>
            </w:r>
            <w:r>
              <w:rPr>
                <w:rFonts w:ascii="Arial" w:eastAsia="Times New Roman" w:hAnsi="Arial" w:cs="Arial"/>
                <w:sz w:val="20"/>
                <w:szCs w:val="20"/>
              </w:rPr>
              <w:t>he Accelerated Reader Program and computer programs used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March 2,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and Parent Evaluation</w:t>
            </w:r>
            <w:r>
              <w:rPr>
                <w:rFonts w:ascii="Arial" w:eastAsia="Times New Roman" w:hAnsi="Arial" w:cs="Arial"/>
                <w:sz w:val="20"/>
                <w:szCs w:val="20"/>
              </w:rPr>
              <w:t>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Family Science Night-An evening of information for parents focusing on science skills and ways to help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Science teachers, Adm</w:t>
            </w:r>
            <w:r>
              <w:rPr>
                <w:rFonts w:ascii="Arial" w:eastAsia="Times New Roman" w:hAnsi="Arial" w:cs="Arial"/>
                <w:sz w:val="20"/>
                <w:szCs w:val="20"/>
              </w:rPr>
              <w:t>inistration, 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Increase the level of involvement of parents working with their children on science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January 9,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and Parent Evaluation</w:t>
            </w:r>
            <w:r>
              <w:rPr>
                <w:rFonts w:ascii="Arial" w:eastAsia="Times New Roman" w:hAnsi="Arial" w:cs="Arial"/>
                <w:sz w:val="20"/>
                <w:szCs w:val="20"/>
              </w:rPr>
              <w:t>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Starndards, Curriculum, FSA information presented at parent conferences scheduled afternoons before Family Reading Night and Family Math Night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Provide information to parents about state standards, curriculum and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October and</w:t>
            </w:r>
            <w:r>
              <w:rPr>
                <w:rFonts w:ascii="Arial" w:eastAsia="Times New Roman" w:hAnsi="Arial" w:cs="Arial"/>
                <w:sz w:val="20"/>
                <w:szCs w:val="20"/>
              </w:rPr>
              <w:t xml:space="preserve"> 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 conference log</w:t>
            </w:r>
            <w:r>
              <w:rPr>
                <w:rFonts w:ascii="Arial" w:eastAsia="Times New Roman" w:hAnsi="Arial" w:cs="Arial"/>
                <w:sz w:val="20"/>
                <w:szCs w:val="20"/>
              </w:rPr>
              <w:t>s</w:t>
            </w:r>
          </w:p>
        </w:tc>
      </w:tr>
      <w:tr w:rsidR="00000000">
        <w:trPr>
          <w:divId w:val="769936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Kindergarten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Provide information to parents of students entering Kindergarten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bl>
    <w:p w:rsidR="00000000" w:rsidRDefault="00855396">
      <w:pPr>
        <w:divId w:val="84371056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55396">
      <w:pPr>
        <w:spacing w:after="240"/>
        <w:divId w:val="205392389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55396">
      <w:pPr>
        <w:divId w:val="20539238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w:t>
      </w:r>
      <w:r>
        <w:rPr>
          <w:rFonts w:ascii="Arial" w:eastAsia="Times New Roman" w:hAnsi="Arial" w:cs="Arial"/>
          <w:sz w:val="20"/>
          <w:szCs w:val="20"/>
        </w:rPr>
        <w:t>ofessional development activities the school will provide to educate the teachers, pupil services personnel, principals, and other staff in how to reach out to, communicate with, and work with parents as equal partners, in the value and utility of contribu</w:t>
      </w:r>
      <w:r>
        <w:rPr>
          <w:rFonts w:ascii="Arial" w:eastAsia="Times New Roman" w:hAnsi="Arial" w:cs="Arial"/>
          <w:sz w:val="20"/>
          <w:szCs w:val="20"/>
        </w:rPr>
        <w:t>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47"/>
        <w:gridCol w:w="1297"/>
        <w:gridCol w:w="2825"/>
        <w:gridCol w:w="1094"/>
        <w:gridCol w:w="2006"/>
      </w:tblGrid>
      <w:tr w:rsidR="00000000">
        <w:trPr>
          <w:divId w:val="1269124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Evidence o</w:t>
            </w:r>
            <w:r>
              <w:rPr>
                <w:rFonts w:ascii="Arial" w:eastAsia="Times New Roman" w:hAnsi="Arial" w:cs="Arial"/>
                <w:b/>
                <w:bCs/>
                <w:sz w:val="20"/>
                <w:szCs w:val="20"/>
              </w:rPr>
              <w:t>f Effectiveness</w:t>
            </w:r>
          </w:p>
        </w:tc>
      </w:tr>
      <w:tr w:rsidR="00000000">
        <w:trPr>
          <w:divId w:val="1269124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Book Studies: The Leader in Me and Mindse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Bizerr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 xml:space="preserve">Better teacher/parent/student communication of learning and leadership. In the Mindset book study we will learn about growth mindset developments </w:t>
            </w:r>
            <w:r>
              <w:rPr>
                <w:rFonts w:ascii="Arial" w:eastAsia="Times New Roman" w:hAnsi="Arial" w:cs="Arial"/>
                <w:sz w:val="20"/>
                <w:szCs w:val="20"/>
              </w:rPr>
              <w:lastRenderedPageBreak/>
              <w:t>and share with families through newsletter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lastRenderedPageBreak/>
              <w:t>September - 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and book discussions/idea</w:t>
            </w:r>
            <w:r>
              <w:rPr>
                <w:rFonts w:ascii="Arial" w:eastAsia="Times New Roman" w:hAnsi="Arial" w:cs="Arial"/>
                <w:sz w:val="20"/>
                <w:szCs w:val="20"/>
              </w:rPr>
              <w:t xml:space="preserve"> sharing/newsletters</w:t>
            </w:r>
            <w:r>
              <w:rPr>
                <w:rFonts w:ascii="Arial" w:eastAsia="Times New Roman" w:hAnsi="Arial" w:cs="Arial"/>
                <w:sz w:val="20"/>
                <w:szCs w:val="20"/>
              </w:rPr>
              <w:t>.</w:t>
            </w:r>
          </w:p>
        </w:tc>
      </w:tr>
      <w:tr w:rsidR="00000000">
        <w:trPr>
          <w:divId w:val="1269124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Better communication with parents to build relationships with our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Sign-in sheets, agenda, parent surveys</w:t>
            </w:r>
            <w:r>
              <w:rPr>
                <w:rFonts w:ascii="Arial" w:eastAsia="Times New Roman" w:hAnsi="Arial" w:cs="Arial"/>
                <w:sz w:val="20"/>
                <w:szCs w:val="20"/>
              </w:rPr>
              <w:t>.</w:t>
            </w:r>
          </w:p>
        </w:tc>
      </w:tr>
    </w:tbl>
    <w:p w:rsidR="00000000" w:rsidRDefault="00855396">
      <w:pPr>
        <w:divId w:val="82675222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55396">
      <w:pPr>
        <w:spacing w:after="240"/>
        <w:divId w:val="759326660"/>
        <w:rPr>
          <w:rFonts w:ascii="Arial" w:eastAsia="Times New Roman" w:hAnsi="Arial" w:cs="Arial"/>
          <w:sz w:val="20"/>
          <w:szCs w:val="20"/>
        </w:rPr>
      </w:pPr>
      <w:r>
        <w:rPr>
          <w:rFonts w:ascii="Arial" w:eastAsia="Times New Roman" w:hAnsi="Arial" w:cs="Arial"/>
          <w:b/>
          <w:bCs/>
        </w:rPr>
        <w:t>Othe</w:t>
      </w:r>
      <w:r>
        <w:rPr>
          <w:rFonts w:ascii="Arial" w:eastAsia="Times New Roman" w:hAnsi="Arial" w:cs="Arial"/>
          <w:b/>
          <w:bCs/>
        </w:rPr>
        <w:t>r Activitie</w:t>
      </w:r>
      <w:r>
        <w:rPr>
          <w:rFonts w:ascii="Arial" w:eastAsia="Times New Roman" w:hAnsi="Arial" w:cs="Arial"/>
          <w:b/>
          <w:bCs/>
        </w:rPr>
        <w:t>s</w:t>
      </w:r>
    </w:p>
    <w:p w:rsidR="00000000" w:rsidRDefault="00855396">
      <w:pPr>
        <w:divId w:val="759326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197110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divId w:val="16683161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share information about the district area PIRCs on our website, in the PIN notebook in the front office, displayed on the Parent bulletin board in the front office, and in our quarterly newsletter. We will encourage our families to visit these cent</w:t>
            </w:r>
            <w:r>
              <w:rPr>
                <w:rFonts w:ascii="Arial" w:eastAsia="Times New Roman" w:hAnsi="Arial" w:cs="Arial"/>
                <w:sz w:val="20"/>
                <w:szCs w:val="20"/>
              </w:rPr>
              <w:t>ers for services. Flyers from other community and parent organizations will be made available in the front office.</w:t>
            </w:r>
            <w:r>
              <w:rPr>
                <w:rFonts w:ascii="Arial" w:eastAsia="Times New Roman" w:hAnsi="Arial" w:cs="Arial"/>
                <w:sz w:val="20"/>
                <w:szCs w:val="20"/>
              </w:rPr>
              <w:t xml:space="preserve"> </w:t>
            </w:r>
          </w:p>
        </w:tc>
      </w:tr>
    </w:tbl>
    <w:p w:rsidR="00000000" w:rsidRDefault="00855396">
      <w:pPr>
        <w:divId w:val="40823497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55396">
      <w:pPr>
        <w:spacing w:after="240"/>
        <w:divId w:val="103056844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55396">
      <w:pPr>
        <w:divId w:val="1030568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855396">
      <w:pPr>
        <w:numPr>
          <w:ilvl w:val="0"/>
          <w:numId w:val="2"/>
        </w:numPr>
        <w:spacing w:before="100" w:beforeAutospacing="1" w:after="100" w:afterAutospacing="1"/>
        <w:divId w:val="103056844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55396">
      <w:pPr>
        <w:numPr>
          <w:ilvl w:val="0"/>
          <w:numId w:val="2"/>
        </w:numPr>
        <w:spacing w:before="100" w:beforeAutospacing="1" w:after="100" w:afterAutospacing="1"/>
        <w:divId w:val="103056844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855396">
      <w:pPr>
        <w:numPr>
          <w:ilvl w:val="0"/>
          <w:numId w:val="2"/>
        </w:numPr>
        <w:spacing w:before="100" w:beforeAutospacing="1" w:after="100" w:afterAutospacing="1"/>
        <w:divId w:val="103056844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855396">
      <w:pPr>
        <w:numPr>
          <w:ilvl w:val="0"/>
          <w:numId w:val="2"/>
        </w:numPr>
        <w:spacing w:before="100" w:beforeAutospacing="1" w:after="100" w:afterAutospacing="1"/>
        <w:divId w:val="103056844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745837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divId w:val="19091472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Parent Compact, the Parent Involvement Policy/Plan and Title 1 Program are explained in this Plan, at the Annual Parent Meeting, and at paren</w:t>
            </w:r>
            <w:r>
              <w:rPr>
                <w:rFonts w:ascii="Arial" w:eastAsia="Times New Roman" w:hAnsi="Arial" w:cs="Arial"/>
                <w:sz w:val="20"/>
                <w:szCs w:val="20"/>
              </w:rPr>
              <w:t xml:space="preserve">t/teacher conferences. </w:t>
            </w:r>
            <w:r>
              <w:rPr>
                <w:rFonts w:ascii="Arial" w:eastAsia="Times New Roman" w:hAnsi="Arial" w:cs="Arial"/>
                <w:sz w:val="20"/>
                <w:szCs w:val="20"/>
              </w:rPr>
              <w:br/>
            </w:r>
            <w:r>
              <w:rPr>
                <w:rFonts w:ascii="Arial" w:eastAsia="Times New Roman" w:hAnsi="Arial" w:cs="Arial"/>
                <w:sz w:val="20"/>
                <w:szCs w:val="20"/>
              </w:rPr>
              <w:br/>
              <w:t>District-wide Assessments, Progress Monitoring Assessments, Academic Testing Information for Common Core State Standards is presented to parents at the Annual Parent Meeting, Fall/Winter Parent Nights, and parent/teacher conference</w:t>
            </w:r>
            <w:r>
              <w:rPr>
                <w:rFonts w:ascii="Arial" w:eastAsia="Times New Roman" w:hAnsi="Arial" w:cs="Arial"/>
                <w:sz w:val="20"/>
                <w:szCs w:val="20"/>
              </w:rPr>
              <w:t>s. Explanation of Pinnacle and procedures for checking child's progress online are explained at Orientation and Annual Parent Meeting.</w:t>
            </w:r>
            <w:r>
              <w:rPr>
                <w:rFonts w:ascii="Arial" w:eastAsia="Times New Roman" w:hAnsi="Arial" w:cs="Arial"/>
                <w:sz w:val="20"/>
                <w:szCs w:val="20"/>
              </w:rPr>
              <w:br/>
            </w:r>
            <w:r>
              <w:rPr>
                <w:rFonts w:ascii="Arial" w:eastAsia="Times New Roman" w:hAnsi="Arial" w:cs="Arial"/>
                <w:sz w:val="20"/>
                <w:szCs w:val="20"/>
              </w:rPr>
              <w:br/>
              <w:t xml:space="preserve">Monthly grade level newsletters are sent to parents along with grade reports for students receiving D or F. Interim and </w:t>
            </w:r>
            <w:r>
              <w:rPr>
                <w:rFonts w:ascii="Arial" w:eastAsia="Times New Roman" w:hAnsi="Arial" w:cs="Arial"/>
                <w:sz w:val="20"/>
                <w:szCs w:val="20"/>
              </w:rPr>
              <w:t>quarterly grade reports are sent to parents of all students. A quarterly school-wide newsletter is also sent to all families. Letters, flyers, labels in agendas, and School Messenger and Remind messages in both English and Spanish are sent out to our paren</w:t>
            </w:r>
            <w:r>
              <w:rPr>
                <w:rFonts w:ascii="Arial" w:eastAsia="Times New Roman" w:hAnsi="Arial" w:cs="Arial"/>
                <w:sz w:val="20"/>
                <w:szCs w:val="20"/>
              </w:rPr>
              <w:t>ts to encourage them to attend informational meetings and activities. Parents will be informed about all assessments that students take at parent/teacher conferences. Bilingual speakers will be available to assist parents who speak little or no English. Ou</w:t>
            </w:r>
            <w:r>
              <w:rPr>
                <w:rFonts w:ascii="Arial" w:eastAsia="Times New Roman" w:hAnsi="Arial" w:cs="Arial"/>
                <w:sz w:val="20"/>
                <w:szCs w:val="20"/>
              </w:rPr>
              <w:t>r school website, Remind app, and marquee will display information about important dates, information, and announcements.</w:t>
            </w:r>
            <w:r>
              <w:rPr>
                <w:rFonts w:ascii="Arial" w:eastAsia="Times New Roman" w:hAnsi="Arial" w:cs="Arial"/>
                <w:sz w:val="20"/>
                <w:szCs w:val="20"/>
              </w:rPr>
              <w:br/>
            </w:r>
            <w:r>
              <w:rPr>
                <w:rFonts w:ascii="Arial" w:eastAsia="Times New Roman" w:hAnsi="Arial" w:cs="Arial"/>
                <w:sz w:val="20"/>
                <w:szCs w:val="20"/>
              </w:rPr>
              <w:br/>
              <w:t>Parents serve on the School Advisory Council and Parent Leadership Team to give input on the development of the Compact, Parent Invol</w:t>
            </w:r>
            <w:r>
              <w:rPr>
                <w:rFonts w:ascii="Arial" w:eastAsia="Times New Roman" w:hAnsi="Arial" w:cs="Arial"/>
                <w:sz w:val="20"/>
                <w:szCs w:val="20"/>
              </w:rPr>
              <w:t xml:space="preserve">vement Policy/Plan, the expenditure of funds, and other pertinent decisions. Parents are asked to evaluate our parent workshops and Annual Parent Meeting. Parents will also be asked to complete an annual </w:t>
            </w:r>
            <w:r>
              <w:rPr>
                <w:rFonts w:ascii="Arial" w:eastAsia="Times New Roman" w:hAnsi="Arial" w:cs="Arial"/>
                <w:sz w:val="20"/>
                <w:szCs w:val="20"/>
              </w:rPr>
              <w:lastRenderedPageBreak/>
              <w:t>parent survey.</w:t>
            </w:r>
            <w:r>
              <w:rPr>
                <w:rFonts w:ascii="Arial" w:eastAsia="Times New Roman" w:hAnsi="Arial" w:cs="Arial"/>
                <w:sz w:val="20"/>
                <w:szCs w:val="20"/>
              </w:rPr>
              <w:br/>
            </w:r>
            <w:r>
              <w:rPr>
                <w:rFonts w:ascii="Arial" w:eastAsia="Times New Roman" w:hAnsi="Arial" w:cs="Arial"/>
                <w:sz w:val="20"/>
                <w:szCs w:val="20"/>
              </w:rPr>
              <w:br/>
            </w:r>
          </w:p>
        </w:tc>
      </w:tr>
    </w:tbl>
    <w:p w:rsidR="00000000" w:rsidRDefault="00855396">
      <w:pPr>
        <w:divId w:val="54325528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855396">
      <w:pPr>
        <w:spacing w:after="240"/>
        <w:divId w:val="124453612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55396">
      <w:pPr>
        <w:divId w:val="12445361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w:t>
      </w:r>
      <w:r>
        <w:rPr>
          <w:rFonts w:ascii="Arial" w:eastAsia="Times New Roman" w:hAnsi="Arial" w:cs="Arial"/>
          <w:sz w:val="20"/>
          <w:szCs w:val="20"/>
        </w:rPr>
        <w:t>ool plans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160473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divId w:val="14787175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documents are translated into Spanish, and School Messenger messages are translated into Spanish. Interpreters are provided for those who cannot speak English. The school is wheelchair accessible. Our ELL teacher holds semi-annual meetings </w:t>
            </w:r>
            <w:r>
              <w:rPr>
                <w:rFonts w:ascii="Arial" w:eastAsia="Times New Roman" w:hAnsi="Arial" w:cs="Arial"/>
                <w:sz w:val="20"/>
                <w:szCs w:val="20"/>
              </w:rPr>
              <w:t xml:space="preserve">with a Parent Leadership Council, which consists of a majority of Spanish-speaking parents. </w:t>
            </w:r>
            <w:r>
              <w:rPr>
                <w:rFonts w:ascii="Arial" w:eastAsia="Times New Roman" w:hAnsi="Arial" w:cs="Arial"/>
                <w:sz w:val="20"/>
                <w:szCs w:val="20"/>
              </w:rPr>
              <w:br/>
            </w:r>
            <w:r>
              <w:rPr>
                <w:rFonts w:ascii="Arial" w:eastAsia="Times New Roman" w:hAnsi="Arial" w:cs="Arial"/>
                <w:sz w:val="20"/>
                <w:szCs w:val="20"/>
              </w:rPr>
              <w:br/>
            </w:r>
          </w:p>
        </w:tc>
      </w:tr>
    </w:tbl>
    <w:p w:rsidR="00000000" w:rsidRDefault="00855396">
      <w:pPr>
        <w:divId w:val="83364315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55396">
      <w:pPr>
        <w:spacing w:after="240"/>
        <w:divId w:val="55254534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55396">
      <w:pPr>
        <w:divId w:val="552545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w:t>
      </w:r>
      <w:r>
        <w:rPr>
          <w:rFonts w:ascii="Arial" w:eastAsia="Times New Roman" w:hAnsi="Arial" w:cs="Arial"/>
          <w:sz w:val="20"/>
          <w:szCs w:val="20"/>
        </w:rPr>
        <w:t>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1"/>
        <w:gridCol w:w="2092"/>
        <w:gridCol w:w="1293"/>
        <w:gridCol w:w="1737"/>
        <w:gridCol w:w="916"/>
      </w:tblGrid>
      <w:tr w:rsidR="00000000">
        <w:trPr>
          <w:divId w:val="657538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5753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Strategies to assist parents in helping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Principal and 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October 2016- May, 201</w:t>
            </w:r>
            <w:r>
              <w:rPr>
                <w:rFonts w:ascii="Arial" w:eastAsia="Times New Roman" w:hAnsi="Arial" w:cs="Arial"/>
                <w:sz w:val="20"/>
                <w:szCs w:val="20"/>
              </w:rPr>
              <w:t>7</w:t>
            </w:r>
          </w:p>
        </w:tc>
      </w:tr>
      <w:tr w:rsidR="00000000">
        <w:trPr>
          <w:divId w:val="65753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Developing appr</w:t>
            </w:r>
            <w:r>
              <w:rPr>
                <w:rFonts w:ascii="Arial" w:eastAsia="Times New Roman" w:hAnsi="Arial" w:cs="Arial"/>
                <w:sz w:val="20"/>
                <w:szCs w:val="20"/>
              </w:rPr>
              <w:t>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Financial Literacy for parents will be provided in coordination with HELP of Fort Meade, a commun</w:t>
            </w:r>
            <w:r>
              <w:rPr>
                <w:rFonts w:ascii="Arial" w:eastAsia="Times New Roman" w:hAnsi="Arial" w:cs="Arial"/>
                <w:sz w:val="20"/>
                <w:szCs w:val="20"/>
              </w:rPr>
              <w:t>ity organization assisting families in Fort Meade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Family financial stability may improve home situation for students and have a positive effect on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r>
    </w:tbl>
    <w:p w:rsidR="00000000" w:rsidRDefault="00855396">
      <w:pPr>
        <w:divId w:val="44604759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55396">
      <w:pPr>
        <w:spacing w:after="240"/>
        <w:divId w:val="1295679044"/>
        <w:rPr>
          <w:rFonts w:ascii="Arial" w:eastAsia="Times New Roman" w:hAnsi="Arial" w:cs="Arial"/>
          <w:sz w:val="20"/>
          <w:szCs w:val="20"/>
        </w:rPr>
      </w:pPr>
      <w:r>
        <w:rPr>
          <w:rFonts w:ascii="Arial" w:eastAsia="Times New Roman" w:hAnsi="Arial" w:cs="Arial"/>
          <w:b/>
          <w:bCs/>
        </w:rPr>
        <w:t xml:space="preserve">Upload Evidence of Input from </w:t>
      </w:r>
      <w:r>
        <w:rPr>
          <w:rFonts w:ascii="Arial" w:eastAsia="Times New Roman" w:hAnsi="Arial" w:cs="Arial"/>
          <w:b/>
          <w:bCs/>
        </w:rPr>
        <w:t>Parent</w:t>
      </w:r>
      <w:r>
        <w:rPr>
          <w:rFonts w:ascii="Arial" w:eastAsia="Times New Roman" w:hAnsi="Arial" w:cs="Arial"/>
          <w:b/>
          <w:bCs/>
        </w:rPr>
        <w:t>s</w:t>
      </w:r>
    </w:p>
    <w:p w:rsidR="00000000" w:rsidRDefault="00855396">
      <w:pPr>
        <w:divId w:val="1295679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151800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855396">
      <w:pPr>
        <w:divId w:val="1739091106"/>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p w:rsidR="00000000" w:rsidRDefault="00855396">
      <w:pPr>
        <w:spacing w:after="240"/>
        <w:divId w:val="66775053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55396">
      <w:pPr>
        <w:divId w:val="6677505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612323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55396">
      <w:pPr>
        <w:divId w:val="181085745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55396">
      <w:pPr>
        <w:spacing w:after="240"/>
        <w:divId w:val="22565105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55396">
      <w:pPr>
        <w:divId w:val="2256510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645370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5539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55396">
      <w:pPr>
        <w:divId w:val="29884779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55396">
      <w:pPr>
        <w:pStyle w:val="Heading2"/>
        <w:pageBreakBefore/>
        <w:divId w:val="116011904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855396">
      <w:pPr>
        <w:spacing w:after="240"/>
        <w:divId w:val="153461554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55396">
      <w:pPr>
        <w:divId w:val="1534615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00"/>
        <w:gridCol w:w="1251"/>
        <w:gridCol w:w="1506"/>
        <w:gridCol w:w="4612"/>
      </w:tblGrid>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Reading Carniva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shared with parents will help build partnerships and increase parent engagement with children in reading</w:t>
            </w:r>
            <w:r>
              <w:rPr>
                <w:rFonts w:ascii="Arial" w:eastAsia="Times New Roman" w:hAnsi="Arial" w:cs="Arial"/>
                <w:sz w:val="20"/>
                <w:szCs w:val="20"/>
              </w:rPr>
              <w: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Power Up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shared with parents will help build partnerships and increase parent engagement with children in math</w:t>
            </w:r>
            <w:r>
              <w:rPr>
                <w:rFonts w:ascii="Arial" w:eastAsia="Times New Roman" w:hAnsi="Arial" w:cs="Arial"/>
                <w:sz w:val="20"/>
                <w:szCs w:val="20"/>
              </w:rPr>
              <w: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Polar Express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shared with parents will help build partnerships and increase parent engagement with children in deve</w:t>
            </w:r>
            <w:r>
              <w:rPr>
                <w:rFonts w:ascii="Arial" w:eastAsia="Times New Roman" w:hAnsi="Arial" w:cs="Arial"/>
                <w:sz w:val="20"/>
                <w:szCs w:val="20"/>
              </w:rPr>
              <w:t>loping literacy</w:t>
            </w:r>
            <w:r>
              <w:rPr>
                <w:rFonts w:ascii="Arial" w:eastAsia="Times New Roman" w:hAnsi="Arial" w:cs="Arial"/>
                <w:sz w:val="20"/>
                <w:szCs w:val="20"/>
              </w:rPr>
              <w: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Stars &amp;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shared with parents will help build partnerships and increase parent engagement with children in science skills</w:t>
            </w:r>
            <w:r>
              <w:rPr>
                <w:rFonts w:ascii="Arial" w:eastAsia="Times New Roman" w:hAnsi="Arial" w:cs="Arial"/>
                <w:sz w:val="20"/>
                <w:szCs w:val="20"/>
              </w:rPr>
              <w: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Dr. Seuss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shared with parents will help build partnerships</w:t>
            </w:r>
            <w:r>
              <w:rPr>
                <w:rFonts w:ascii="Arial" w:eastAsia="Times New Roman" w:hAnsi="Arial" w:cs="Arial"/>
                <w:sz w:val="20"/>
                <w:szCs w:val="20"/>
              </w:rPr>
              <w:t xml:space="preserve"> and increase parent engagement with children in developing literacy skills</w:t>
            </w:r>
            <w:r>
              <w:rPr>
                <w:rFonts w:ascii="Arial" w:eastAsia="Times New Roman" w:hAnsi="Arial" w:cs="Arial"/>
                <w:sz w:val="20"/>
                <w:szCs w:val="20"/>
              </w:rPr>
              <w: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All Pro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Provide information for dads to increase involvement with their child</w:t>
            </w:r>
            <w:r>
              <w:rPr>
                <w:rFonts w:ascii="Arial" w:eastAsia="Times New Roman" w:hAnsi="Arial" w:cs="Arial"/>
                <w:sz w:val="20"/>
                <w:szCs w:val="20"/>
              </w:rPr>
              <w:t>.</w:t>
            </w:r>
          </w:p>
        </w:tc>
      </w:tr>
      <w:tr w:rsidR="00000000">
        <w:trPr>
          <w:divId w:val="1516656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presented to parents to provide a better understanding of academic expectations and goals</w:t>
            </w:r>
            <w:r>
              <w:rPr>
                <w:rFonts w:ascii="Arial" w:eastAsia="Times New Roman" w:hAnsi="Arial" w:cs="Arial"/>
                <w:sz w:val="20"/>
                <w:szCs w:val="20"/>
              </w:rPr>
              <w:t>.</w:t>
            </w:r>
          </w:p>
        </w:tc>
      </w:tr>
    </w:tbl>
    <w:p w:rsidR="00000000" w:rsidRDefault="00855396">
      <w:pPr>
        <w:divId w:val="80042351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55396">
      <w:pPr>
        <w:spacing w:after="240"/>
        <w:divId w:val="49191644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55396">
      <w:pPr>
        <w:divId w:val="491916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54"/>
        <w:gridCol w:w="1226"/>
        <w:gridCol w:w="1481"/>
        <w:gridCol w:w="4708"/>
      </w:tblGrid>
      <w:tr w:rsidR="00000000">
        <w:trPr>
          <w:divId w:val="1455833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558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Working with Diverse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Information to help staff understand cultural differences and focus on building relationships with our families to make them feel valued and welcome</w:t>
            </w:r>
            <w:r>
              <w:rPr>
                <w:rFonts w:ascii="Arial" w:eastAsia="Times New Roman" w:hAnsi="Arial" w:cs="Arial"/>
                <w:sz w:val="20"/>
                <w:szCs w:val="20"/>
              </w:rPr>
              <w:t>.</w:t>
            </w:r>
          </w:p>
        </w:tc>
      </w:tr>
    </w:tbl>
    <w:p w:rsidR="00000000" w:rsidRDefault="00855396">
      <w:pPr>
        <w:divId w:val="169889613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55396">
      <w:pPr>
        <w:spacing w:after="240"/>
        <w:divId w:val="138702457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55396">
      <w:pPr>
        <w:divId w:val="1387024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w:t>
      </w:r>
      <w:r>
        <w:rPr>
          <w:rFonts w:ascii="Arial" w:eastAsia="Times New Roman" w:hAnsi="Arial" w:cs="Arial"/>
          <w:sz w:val="20"/>
          <w:szCs w:val="20"/>
        </w:rPr>
        <w:t>rents during the previous school year in parental involvement activities. Include the steps the school will take during the upcoming school year to overcome the barriers (with particular attention to parents who are economically disadvantaged, are disabled</w:t>
      </w:r>
      <w:r>
        <w:rPr>
          <w:rFonts w:ascii="Arial" w:eastAsia="Times New Roman" w:hAnsi="Arial" w:cs="Arial"/>
          <w:sz w:val="20"/>
          <w:szCs w:val="20"/>
        </w:rPr>
        <w:t>,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961"/>
        <w:gridCol w:w="3808"/>
      </w:tblGrid>
      <w:tr w:rsidR="00000000">
        <w:trPr>
          <w:divId w:val="1721663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5539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2166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Language is a barrier for our Sp</w:t>
            </w:r>
            <w:r>
              <w:rPr>
                <w:rFonts w:ascii="Arial" w:eastAsia="Times New Roman" w:hAnsi="Arial" w:cs="Arial"/>
                <w:sz w:val="20"/>
                <w:szCs w:val="20"/>
              </w:rPr>
              <w:t>anish-speaking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55396">
            <w:pPr>
              <w:rPr>
                <w:rFonts w:ascii="Arial" w:eastAsia="Times New Roman" w:hAnsi="Arial" w:cs="Arial"/>
                <w:sz w:val="20"/>
                <w:szCs w:val="20"/>
              </w:rPr>
            </w:pPr>
            <w:r>
              <w:rPr>
                <w:rFonts w:ascii="Arial" w:eastAsia="Times New Roman" w:hAnsi="Arial" w:cs="Arial"/>
                <w:sz w:val="20"/>
                <w:szCs w:val="20"/>
              </w:rPr>
              <w:t>Provide more translation services offered</w:t>
            </w:r>
            <w:r>
              <w:rPr>
                <w:rFonts w:ascii="Arial" w:eastAsia="Times New Roman" w:hAnsi="Arial" w:cs="Arial"/>
                <w:sz w:val="20"/>
                <w:szCs w:val="20"/>
              </w:rPr>
              <w:t>.</w:t>
            </w:r>
          </w:p>
        </w:tc>
      </w:tr>
    </w:tbl>
    <w:p w:rsidR="00855396" w:rsidRDefault="00855396">
      <w:pPr>
        <w:divId w:val="111301414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85539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4B65"/>
    <w:multiLevelType w:val="multilevel"/>
    <w:tmpl w:val="5FB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C39EE"/>
    <w:multiLevelType w:val="multilevel"/>
    <w:tmpl w:val="1DD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D4876"/>
    <w:rsid w:val="002D4876"/>
    <w:rsid w:val="0085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782448-7EE2-4E70-8AFD-B09866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D4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71718">
      <w:marLeft w:val="0"/>
      <w:marRight w:val="0"/>
      <w:marTop w:val="0"/>
      <w:marBottom w:val="0"/>
      <w:divBdr>
        <w:top w:val="none" w:sz="0" w:space="0" w:color="auto"/>
        <w:left w:val="none" w:sz="0" w:space="0" w:color="auto"/>
        <w:bottom w:val="none" w:sz="0" w:space="0" w:color="auto"/>
        <w:right w:val="none" w:sz="0" w:space="0" w:color="auto"/>
      </w:divBdr>
      <w:divsChild>
        <w:div w:id="1188105538">
          <w:marLeft w:val="0"/>
          <w:marRight w:val="0"/>
          <w:marTop w:val="0"/>
          <w:marBottom w:val="0"/>
          <w:divBdr>
            <w:top w:val="none" w:sz="0" w:space="0" w:color="auto"/>
            <w:left w:val="none" w:sz="0" w:space="0" w:color="auto"/>
            <w:bottom w:val="none" w:sz="0" w:space="0" w:color="auto"/>
            <w:right w:val="none" w:sz="0" w:space="0" w:color="auto"/>
          </w:divBdr>
          <w:divsChild>
            <w:div w:id="380860813">
              <w:marLeft w:val="0"/>
              <w:marRight w:val="0"/>
              <w:marTop w:val="0"/>
              <w:marBottom w:val="0"/>
              <w:divBdr>
                <w:top w:val="none" w:sz="0" w:space="0" w:color="auto"/>
                <w:left w:val="none" w:sz="0" w:space="0" w:color="auto"/>
                <w:bottom w:val="none" w:sz="0" w:space="0" w:color="auto"/>
                <w:right w:val="none" w:sz="0" w:space="0" w:color="auto"/>
              </w:divBdr>
            </w:div>
          </w:divsChild>
        </w:div>
        <w:div w:id="1342317234">
          <w:marLeft w:val="0"/>
          <w:marRight w:val="0"/>
          <w:marTop w:val="0"/>
          <w:marBottom w:val="0"/>
          <w:divBdr>
            <w:top w:val="none" w:sz="0" w:space="0" w:color="auto"/>
            <w:left w:val="none" w:sz="0" w:space="0" w:color="auto"/>
            <w:bottom w:val="none" w:sz="0" w:space="0" w:color="auto"/>
            <w:right w:val="none" w:sz="0" w:space="0" w:color="auto"/>
          </w:divBdr>
          <w:divsChild>
            <w:div w:id="1817721212">
              <w:marLeft w:val="0"/>
              <w:marRight w:val="0"/>
              <w:marTop w:val="0"/>
              <w:marBottom w:val="0"/>
              <w:divBdr>
                <w:top w:val="none" w:sz="0" w:space="0" w:color="auto"/>
                <w:left w:val="none" w:sz="0" w:space="0" w:color="auto"/>
                <w:bottom w:val="none" w:sz="0" w:space="0" w:color="auto"/>
                <w:right w:val="none" w:sz="0" w:space="0" w:color="auto"/>
              </w:divBdr>
              <w:divsChild>
                <w:div w:id="44882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523870">
              <w:marLeft w:val="0"/>
              <w:marRight w:val="0"/>
              <w:marTop w:val="0"/>
              <w:marBottom w:val="0"/>
              <w:divBdr>
                <w:top w:val="none" w:sz="0" w:space="0" w:color="auto"/>
                <w:left w:val="none" w:sz="0" w:space="0" w:color="auto"/>
                <w:bottom w:val="none" w:sz="0" w:space="0" w:color="auto"/>
                <w:right w:val="none" w:sz="0" w:space="0" w:color="auto"/>
              </w:divBdr>
            </w:div>
            <w:div w:id="1580821247">
              <w:marLeft w:val="0"/>
              <w:marRight w:val="0"/>
              <w:marTop w:val="0"/>
              <w:marBottom w:val="0"/>
              <w:divBdr>
                <w:top w:val="none" w:sz="0" w:space="0" w:color="auto"/>
                <w:left w:val="none" w:sz="0" w:space="0" w:color="auto"/>
                <w:bottom w:val="none" w:sz="0" w:space="0" w:color="auto"/>
                <w:right w:val="none" w:sz="0" w:space="0" w:color="auto"/>
              </w:divBdr>
              <w:divsChild>
                <w:div w:id="1565144692">
                  <w:marLeft w:val="0"/>
                  <w:marRight w:val="0"/>
                  <w:marTop w:val="0"/>
                  <w:marBottom w:val="0"/>
                  <w:divBdr>
                    <w:top w:val="none" w:sz="0" w:space="0" w:color="auto"/>
                    <w:left w:val="none" w:sz="0" w:space="0" w:color="auto"/>
                    <w:bottom w:val="none" w:sz="0" w:space="0" w:color="auto"/>
                    <w:right w:val="none" w:sz="0" w:space="0" w:color="auto"/>
                  </w:divBdr>
                  <w:divsChild>
                    <w:div w:id="942956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90684">
                  <w:marLeft w:val="0"/>
                  <w:marRight w:val="0"/>
                  <w:marTop w:val="0"/>
                  <w:marBottom w:val="0"/>
                  <w:divBdr>
                    <w:top w:val="none" w:sz="0" w:space="0" w:color="auto"/>
                    <w:left w:val="none" w:sz="0" w:space="0" w:color="auto"/>
                    <w:bottom w:val="none" w:sz="0" w:space="0" w:color="auto"/>
                    <w:right w:val="none" w:sz="0" w:space="0" w:color="auto"/>
                  </w:divBdr>
                </w:div>
                <w:div w:id="1982735335">
                  <w:marLeft w:val="0"/>
                  <w:marRight w:val="0"/>
                  <w:marTop w:val="0"/>
                  <w:marBottom w:val="0"/>
                  <w:divBdr>
                    <w:top w:val="none" w:sz="0" w:space="0" w:color="auto"/>
                    <w:left w:val="none" w:sz="0" w:space="0" w:color="auto"/>
                    <w:bottom w:val="none" w:sz="0" w:space="0" w:color="auto"/>
                    <w:right w:val="none" w:sz="0" w:space="0" w:color="auto"/>
                  </w:divBdr>
                  <w:divsChild>
                    <w:div w:id="2104258414">
                      <w:marLeft w:val="0"/>
                      <w:marRight w:val="0"/>
                      <w:marTop w:val="0"/>
                      <w:marBottom w:val="0"/>
                      <w:divBdr>
                        <w:top w:val="none" w:sz="0" w:space="0" w:color="auto"/>
                        <w:left w:val="none" w:sz="0" w:space="0" w:color="auto"/>
                        <w:bottom w:val="none" w:sz="0" w:space="0" w:color="auto"/>
                        <w:right w:val="none" w:sz="0" w:space="0" w:color="auto"/>
                      </w:divBdr>
                      <w:divsChild>
                        <w:div w:id="935745472">
                          <w:marLeft w:val="0"/>
                          <w:marRight w:val="0"/>
                          <w:marTop w:val="0"/>
                          <w:marBottom w:val="0"/>
                          <w:divBdr>
                            <w:top w:val="none" w:sz="0" w:space="0" w:color="auto"/>
                            <w:left w:val="none" w:sz="0" w:space="0" w:color="auto"/>
                            <w:bottom w:val="none" w:sz="0" w:space="0" w:color="auto"/>
                            <w:right w:val="none" w:sz="0" w:space="0" w:color="auto"/>
                          </w:divBdr>
                        </w:div>
                      </w:divsChild>
                    </w:div>
                    <w:div w:id="844511909">
                      <w:marLeft w:val="0"/>
                      <w:marRight w:val="0"/>
                      <w:marTop w:val="0"/>
                      <w:marBottom w:val="0"/>
                      <w:divBdr>
                        <w:top w:val="none" w:sz="0" w:space="0" w:color="auto"/>
                        <w:left w:val="none" w:sz="0" w:space="0" w:color="auto"/>
                        <w:bottom w:val="none" w:sz="0" w:space="0" w:color="auto"/>
                        <w:right w:val="none" w:sz="0" w:space="0" w:color="auto"/>
                      </w:divBdr>
                      <w:divsChild>
                        <w:div w:id="1685667442">
                          <w:marLeft w:val="0"/>
                          <w:marRight w:val="0"/>
                          <w:marTop w:val="0"/>
                          <w:marBottom w:val="0"/>
                          <w:divBdr>
                            <w:top w:val="none" w:sz="0" w:space="0" w:color="auto"/>
                            <w:left w:val="none" w:sz="0" w:space="0" w:color="auto"/>
                            <w:bottom w:val="none" w:sz="0" w:space="0" w:color="auto"/>
                            <w:right w:val="none" w:sz="0" w:space="0" w:color="auto"/>
                          </w:divBdr>
                          <w:divsChild>
                            <w:div w:id="154957651">
                              <w:marLeft w:val="0"/>
                              <w:marRight w:val="0"/>
                              <w:marTop w:val="0"/>
                              <w:marBottom w:val="0"/>
                              <w:divBdr>
                                <w:top w:val="none" w:sz="0" w:space="0" w:color="auto"/>
                                <w:left w:val="none" w:sz="0" w:space="0" w:color="auto"/>
                                <w:bottom w:val="none" w:sz="0" w:space="0" w:color="auto"/>
                                <w:right w:val="none" w:sz="0" w:space="0" w:color="auto"/>
                              </w:divBdr>
                            </w:div>
                          </w:divsChild>
                        </w:div>
                        <w:div w:id="1472285436">
                          <w:marLeft w:val="0"/>
                          <w:marRight w:val="0"/>
                          <w:marTop w:val="0"/>
                          <w:marBottom w:val="0"/>
                          <w:divBdr>
                            <w:top w:val="none" w:sz="0" w:space="0" w:color="auto"/>
                            <w:left w:val="none" w:sz="0" w:space="0" w:color="auto"/>
                            <w:bottom w:val="none" w:sz="0" w:space="0" w:color="auto"/>
                            <w:right w:val="none" w:sz="0" w:space="0" w:color="auto"/>
                          </w:divBdr>
                          <w:divsChild>
                            <w:div w:id="1153255080">
                              <w:marLeft w:val="0"/>
                              <w:marRight w:val="0"/>
                              <w:marTop w:val="0"/>
                              <w:marBottom w:val="0"/>
                              <w:divBdr>
                                <w:top w:val="none" w:sz="0" w:space="0" w:color="auto"/>
                                <w:left w:val="none" w:sz="0" w:space="0" w:color="auto"/>
                                <w:bottom w:val="none" w:sz="0" w:space="0" w:color="auto"/>
                                <w:right w:val="none" w:sz="0" w:space="0" w:color="auto"/>
                              </w:divBdr>
                              <w:divsChild>
                                <w:div w:id="80512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550201">
                              <w:marLeft w:val="0"/>
                              <w:marRight w:val="0"/>
                              <w:marTop w:val="0"/>
                              <w:marBottom w:val="0"/>
                              <w:divBdr>
                                <w:top w:val="none" w:sz="0" w:space="0" w:color="auto"/>
                                <w:left w:val="none" w:sz="0" w:space="0" w:color="auto"/>
                                <w:bottom w:val="none" w:sz="0" w:space="0" w:color="auto"/>
                                <w:right w:val="none" w:sz="0" w:space="0" w:color="auto"/>
                              </w:divBdr>
                            </w:div>
                            <w:div w:id="1452436139">
                              <w:marLeft w:val="0"/>
                              <w:marRight w:val="0"/>
                              <w:marTop w:val="0"/>
                              <w:marBottom w:val="0"/>
                              <w:divBdr>
                                <w:top w:val="none" w:sz="0" w:space="0" w:color="auto"/>
                                <w:left w:val="none" w:sz="0" w:space="0" w:color="auto"/>
                                <w:bottom w:val="none" w:sz="0" w:space="0" w:color="auto"/>
                                <w:right w:val="none" w:sz="0" w:space="0" w:color="auto"/>
                              </w:divBdr>
                              <w:divsChild>
                                <w:div w:id="843710568">
                                  <w:marLeft w:val="0"/>
                                  <w:marRight w:val="0"/>
                                  <w:marTop w:val="0"/>
                                  <w:marBottom w:val="0"/>
                                  <w:divBdr>
                                    <w:top w:val="none" w:sz="0" w:space="0" w:color="auto"/>
                                    <w:left w:val="none" w:sz="0" w:space="0" w:color="auto"/>
                                    <w:bottom w:val="none" w:sz="0" w:space="0" w:color="auto"/>
                                    <w:right w:val="none" w:sz="0" w:space="0" w:color="auto"/>
                                  </w:divBdr>
                                  <w:divsChild>
                                    <w:div w:id="769936300">
                                      <w:marLeft w:val="0"/>
                                      <w:marRight w:val="0"/>
                                      <w:marTop w:val="0"/>
                                      <w:marBottom w:val="0"/>
                                      <w:divBdr>
                                        <w:top w:val="none" w:sz="0" w:space="0" w:color="auto"/>
                                        <w:left w:val="none" w:sz="0" w:space="0" w:color="auto"/>
                                        <w:bottom w:val="none" w:sz="0" w:space="0" w:color="auto"/>
                                        <w:right w:val="none" w:sz="0" w:space="0" w:color="auto"/>
                                      </w:divBdr>
                                    </w:div>
                                  </w:divsChild>
                                </w:div>
                                <w:div w:id="2053923896">
                                  <w:marLeft w:val="0"/>
                                  <w:marRight w:val="0"/>
                                  <w:marTop w:val="0"/>
                                  <w:marBottom w:val="0"/>
                                  <w:divBdr>
                                    <w:top w:val="none" w:sz="0" w:space="0" w:color="auto"/>
                                    <w:left w:val="none" w:sz="0" w:space="0" w:color="auto"/>
                                    <w:bottom w:val="none" w:sz="0" w:space="0" w:color="auto"/>
                                    <w:right w:val="none" w:sz="0" w:space="0" w:color="auto"/>
                                  </w:divBdr>
                                  <w:divsChild>
                                    <w:div w:id="826752223">
                                      <w:marLeft w:val="0"/>
                                      <w:marRight w:val="0"/>
                                      <w:marTop w:val="0"/>
                                      <w:marBottom w:val="0"/>
                                      <w:divBdr>
                                        <w:top w:val="none" w:sz="0" w:space="0" w:color="auto"/>
                                        <w:left w:val="none" w:sz="0" w:space="0" w:color="auto"/>
                                        <w:bottom w:val="none" w:sz="0" w:space="0" w:color="auto"/>
                                        <w:right w:val="none" w:sz="0" w:space="0" w:color="auto"/>
                                      </w:divBdr>
                                      <w:divsChild>
                                        <w:div w:id="1269124199">
                                          <w:marLeft w:val="0"/>
                                          <w:marRight w:val="0"/>
                                          <w:marTop w:val="0"/>
                                          <w:marBottom w:val="0"/>
                                          <w:divBdr>
                                            <w:top w:val="none" w:sz="0" w:space="0" w:color="auto"/>
                                            <w:left w:val="none" w:sz="0" w:space="0" w:color="auto"/>
                                            <w:bottom w:val="none" w:sz="0" w:space="0" w:color="auto"/>
                                            <w:right w:val="none" w:sz="0" w:space="0" w:color="auto"/>
                                          </w:divBdr>
                                        </w:div>
                                      </w:divsChild>
                                    </w:div>
                                    <w:div w:id="759326660">
                                      <w:marLeft w:val="0"/>
                                      <w:marRight w:val="0"/>
                                      <w:marTop w:val="0"/>
                                      <w:marBottom w:val="0"/>
                                      <w:divBdr>
                                        <w:top w:val="none" w:sz="0" w:space="0" w:color="auto"/>
                                        <w:left w:val="none" w:sz="0" w:space="0" w:color="auto"/>
                                        <w:bottom w:val="none" w:sz="0" w:space="0" w:color="auto"/>
                                        <w:right w:val="none" w:sz="0" w:space="0" w:color="auto"/>
                                      </w:divBdr>
                                      <w:divsChild>
                                        <w:div w:id="2119711005">
                                          <w:marLeft w:val="0"/>
                                          <w:marRight w:val="0"/>
                                          <w:marTop w:val="0"/>
                                          <w:marBottom w:val="0"/>
                                          <w:divBdr>
                                            <w:top w:val="none" w:sz="0" w:space="0" w:color="auto"/>
                                            <w:left w:val="none" w:sz="0" w:space="0" w:color="auto"/>
                                            <w:bottom w:val="none" w:sz="0" w:space="0" w:color="auto"/>
                                            <w:right w:val="none" w:sz="0" w:space="0" w:color="auto"/>
                                          </w:divBdr>
                                          <w:divsChild>
                                            <w:div w:id="166831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4976">
                                          <w:marLeft w:val="0"/>
                                          <w:marRight w:val="0"/>
                                          <w:marTop w:val="0"/>
                                          <w:marBottom w:val="0"/>
                                          <w:divBdr>
                                            <w:top w:val="none" w:sz="0" w:space="0" w:color="auto"/>
                                            <w:left w:val="none" w:sz="0" w:space="0" w:color="auto"/>
                                            <w:bottom w:val="none" w:sz="0" w:space="0" w:color="auto"/>
                                            <w:right w:val="none" w:sz="0" w:space="0" w:color="auto"/>
                                          </w:divBdr>
                                        </w:div>
                                        <w:div w:id="1030568448">
                                          <w:marLeft w:val="0"/>
                                          <w:marRight w:val="0"/>
                                          <w:marTop w:val="0"/>
                                          <w:marBottom w:val="0"/>
                                          <w:divBdr>
                                            <w:top w:val="none" w:sz="0" w:space="0" w:color="auto"/>
                                            <w:left w:val="none" w:sz="0" w:space="0" w:color="auto"/>
                                            <w:bottom w:val="none" w:sz="0" w:space="0" w:color="auto"/>
                                            <w:right w:val="none" w:sz="0" w:space="0" w:color="auto"/>
                                          </w:divBdr>
                                          <w:divsChild>
                                            <w:div w:id="1574583788">
                                              <w:marLeft w:val="0"/>
                                              <w:marRight w:val="0"/>
                                              <w:marTop w:val="0"/>
                                              <w:marBottom w:val="0"/>
                                              <w:divBdr>
                                                <w:top w:val="none" w:sz="0" w:space="0" w:color="auto"/>
                                                <w:left w:val="none" w:sz="0" w:space="0" w:color="auto"/>
                                                <w:bottom w:val="none" w:sz="0" w:space="0" w:color="auto"/>
                                                <w:right w:val="none" w:sz="0" w:space="0" w:color="auto"/>
                                              </w:divBdr>
                                              <w:divsChild>
                                                <w:div w:id="1909147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255285">
                                              <w:marLeft w:val="0"/>
                                              <w:marRight w:val="0"/>
                                              <w:marTop w:val="0"/>
                                              <w:marBottom w:val="0"/>
                                              <w:divBdr>
                                                <w:top w:val="none" w:sz="0" w:space="0" w:color="auto"/>
                                                <w:left w:val="none" w:sz="0" w:space="0" w:color="auto"/>
                                                <w:bottom w:val="none" w:sz="0" w:space="0" w:color="auto"/>
                                                <w:right w:val="none" w:sz="0" w:space="0" w:color="auto"/>
                                              </w:divBdr>
                                            </w:div>
                                            <w:div w:id="1244536125">
                                              <w:marLeft w:val="0"/>
                                              <w:marRight w:val="0"/>
                                              <w:marTop w:val="0"/>
                                              <w:marBottom w:val="0"/>
                                              <w:divBdr>
                                                <w:top w:val="none" w:sz="0" w:space="0" w:color="auto"/>
                                                <w:left w:val="none" w:sz="0" w:space="0" w:color="auto"/>
                                                <w:bottom w:val="none" w:sz="0" w:space="0" w:color="auto"/>
                                                <w:right w:val="none" w:sz="0" w:space="0" w:color="auto"/>
                                              </w:divBdr>
                                              <w:divsChild>
                                                <w:div w:id="516047347">
                                                  <w:marLeft w:val="0"/>
                                                  <w:marRight w:val="0"/>
                                                  <w:marTop w:val="0"/>
                                                  <w:marBottom w:val="0"/>
                                                  <w:divBdr>
                                                    <w:top w:val="none" w:sz="0" w:space="0" w:color="auto"/>
                                                    <w:left w:val="none" w:sz="0" w:space="0" w:color="auto"/>
                                                    <w:bottom w:val="none" w:sz="0" w:space="0" w:color="auto"/>
                                                    <w:right w:val="none" w:sz="0" w:space="0" w:color="auto"/>
                                                  </w:divBdr>
                                                  <w:divsChild>
                                                    <w:div w:id="147871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643159">
                                                  <w:marLeft w:val="0"/>
                                                  <w:marRight w:val="0"/>
                                                  <w:marTop w:val="0"/>
                                                  <w:marBottom w:val="0"/>
                                                  <w:divBdr>
                                                    <w:top w:val="none" w:sz="0" w:space="0" w:color="auto"/>
                                                    <w:left w:val="none" w:sz="0" w:space="0" w:color="auto"/>
                                                    <w:bottom w:val="none" w:sz="0" w:space="0" w:color="auto"/>
                                                    <w:right w:val="none" w:sz="0" w:space="0" w:color="auto"/>
                                                  </w:divBdr>
                                                </w:div>
                                                <w:div w:id="552545348">
                                                  <w:marLeft w:val="0"/>
                                                  <w:marRight w:val="0"/>
                                                  <w:marTop w:val="0"/>
                                                  <w:marBottom w:val="0"/>
                                                  <w:divBdr>
                                                    <w:top w:val="none" w:sz="0" w:space="0" w:color="auto"/>
                                                    <w:left w:val="none" w:sz="0" w:space="0" w:color="auto"/>
                                                    <w:bottom w:val="none" w:sz="0" w:space="0" w:color="auto"/>
                                                    <w:right w:val="none" w:sz="0" w:space="0" w:color="auto"/>
                                                  </w:divBdr>
                                                  <w:divsChild>
                                                    <w:div w:id="446047592">
                                                      <w:marLeft w:val="0"/>
                                                      <w:marRight w:val="0"/>
                                                      <w:marTop w:val="0"/>
                                                      <w:marBottom w:val="0"/>
                                                      <w:divBdr>
                                                        <w:top w:val="none" w:sz="0" w:space="0" w:color="auto"/>
                                                        <w:left w:val="none" w:sz="0" w:space="0" w:color="auto"/>
                                                        <w:bottom w:val="none" w:sz="0" w:space="0" w:color="auto"/>
                                                        <w:right w:val="none" w:sz="0" w:space="0" w:color="auto"/>
                                                      </w:divBdr>
                                                      <w:divsChild>
                                                        <w:div w:id="657538109">
                                                          <w:marLeft w:val="0"/>
                                                          <w:marRight w:val="0"/>
                                                          <w:marTop w:val="0"/>
                                                          <w:marBottom w:val="0"/>
                                                          <w:divBdr>
                                                            <w:top w:val="none" w:sz="0" w:space="0" w:color="auto"/>
                                                            <w:left w:val="none" w:sz="0" w:space="0" w:color="auto"/>
                                                            <w:bottom w:val="none" w:sz="0" w:space="0" w:color="auto"/>
                                                            <w:right w:val="none" w:sz="0" w:space="0" w:color="auto"/>
                                                          </w:divBdr>
                                                        </w:div>
                                                      </w:divsChild>
                                                    </w:div>
                                                    <w:div w:id="1295679044">
                                                      <w:marLeft w:val="0"/>
                                                      <w:marRight w:val="0"/>
                                                      <w:marTop w:val="0"/>
                                                      <w:marBottom w:val="0"/>
                                                      <w:divBdr>
                                                        <w:top w:val="none" w:sz="0" w:space="0" w:color="auto"/>
                                                        <w:left w:val="none" w:sz="0" w:space="0" w:color="auto"/>
                                                        <w:bottom w:val="none" w:sz="0" w:space="0" w:color="auto"/>
                                                        <w:right w:val="none" w:sz="0" w:space="0" w:color="auto"/>
                                                      </w:divBdr>
                                                      <w:divsChild>
                                                        <w:div w:id="2015180066">
                                                          <w:marLeft w:val="0"/>
                                                          <w:marRight w:val="0"/>
                                                          <w:marTop w:val="0"/>
                                                          <w:marBottom w:val="0"/>
                                                          <w:divBdr>
                                                            <w:top w:val="none" w:sz="0" w:space="0" w:color="auto"/>
                                                            <w:left w:val="none" w:sz="0" w:space="0" w:color="auto"/>
                                                            <w:bottom w:val="none" w:sz="0" w:space="0" w:color="auto"/>
                                                            <w:right w:val="none" w:sz="0" w:space="0" w:color="auto"/>
                                                          </w:divBdr>
                                                        </w:div>
                                                        <w:div w:id="1739091106">
                                                          <w:marLeft w:val="0"/>
                                                          <w:marRight w:val="0"/>
                                                          <w:marTop w:val="0"/>
                                                          <w:marBottom w:val="0"/>
                                                          <w:divBdr>
                                                            <w:top w:val="none" w:sz="0" w:space="0" w:color="auto"/>
                                                            <w:left w:val="none" w:sz="0" w:space="0" w:color="auto"/>
                                                            <w:bottom w:val="none" w:sz="0" w:space="0" w:color="auto"/>
                                                            <w:right w:val="none" w:sz="0" w:space="0" w:color="auto"/>
                                                          </w:divBdr>
                                                        </w:div>
                                                        <w:div w:id="667750536">
                                                          <w:marLeft w:val="0"/>
                                                          <w:marRight w:val="0"/>
                                                          <w:marTop w:val="0"/>
                                                          <w:marBottom w:val="0"/>
                                                          <w:divBdr>
                                                            <w:top w:val="none" w:sz="0" w:space="0" w:color="auto"/>
                                                            <w:left w:val="none" w:sz="0" w:space="0" w:color="auto"/>
                                                            <w:bottom w:val="none" w:sz="0" w:space="0" w:color="auto"/>
                                                            <w:right w:val="none" w:sz="0" w:space="0" w:color="auto"/>
                                                          </w:divBdr>
                                                          <w:divsChild>
                                                            <w:div w:id="261232334">
                                                              <w:marLeft w:val="0"/>
                                                              <w:marRight w:val="0"/>
                                                              <w:marTop w:val="0"/>
                                                              <w:marBottom w:val="0"/>
                                                              <w:divBdr>
                                                                <w:top w:val="none" w:sz="0" w:space="0" w:color="auto"/>
                                                                <w:left w:val="none" w:sz="0" w:space="0" w:color="auto"/>
                                                                <w:bottom w:val="none" w:sz="0" w:space="0" w:color="auto"/>
                                                                <w:right w:val="none" w:sz="0" w:space="0" w:color="auto"/>
                                                              </w:divBdr>
                                                            </w:div>
                                                            <w:div w:id="1810857456">
                                                              <w:marLeft w:val="0"/>
                                                              <w:marRight w:val="0"/>
                                                              <w:marTop w:val="0"/>
                                                              <w:marBottom w:val="0"/>
                                                              <w:divBdr>
                                                                <w:top w:val="none" w:sz="0" w:space="0" w:color="auto"/>
                                                                <w:left w:val="none" w:sz="0" w:space="0" w:color="auto"/>
                                                                <w:bottom w:val="none" w:sz="0" w:space="0" w:color="auto"/>
                                                                <w:right w:val="none" w:sz="0" w:space="0" w:color="auto"/>
                                                              </w:divBdr>
                                                            </w:div>
                                                            <w:div w:id="225651055">
                                                              <w:marLeft w:val="0"/>
                                                              <w:marRight w:val="0"/>
                                                              <w:marTop w:val="0"/>
                                                              <w:marBottom w:val="0"/>
                                                              <w:divBdr>
                                                                <w:top w:val="none" w:sz="0" w:space="0" w:color="auto"/>
                                                                <w:left w:val="none" w:sz="0" w:space="0" w:color="auto"/>
                                                                <w:bottom w:val="none" w:sz="0" w:space="0" w:color="auto"/>
                                                                <w:right w:val="none" w:sz="0" w:space="0" w:color="auto"/>
                                                              </w:divBdr>
                                                              <w:divsChild>
                                                                <w:div w:id="1964537074">
                                                                  <w:marLeft w:val="0"/>
                                                                  <w:marRight w:val="0"/>
                                                                  <w:marTop w:val="0"/>
                                                                  <w:marBottom w:val="0"/>
                                                                  <w:divBdr>
                                                                    <w:top w:val="none" w:sz="0" w:space="0" w:color="auto"/>
                                                                    <w:left w:val="none" w:sz="0" w:space="0" w:color="auto"/>
                                                                    <w:bottom w:val="none" w:sz="0" w:space="0" w:color="auto"/>
                                                                    <w:right w:val="none" w:sz="0" w:space="0" w:color="auto"/>
                                                                  </w:divBdr>
                                                                </w:div>
                                                                <w:div w:id="298847798">
                                                                  <w:marLeft w:val="0"/>
                                                                  <w:marRight w:val="0"/>
                                                                  <w:marTop w:val="0"/>
                                                                  <w:marBottom w:val="0"/>
                                                                  <w:divBdr>
                                                                    <w:top w:val="none" w:sz="0" w:space="0" w:color="auto"/>
                                                                    <w:left w:val="none" w:sz="0" w:space="0" w:color="auto"/>
                                                                    <w:bottom w:val="none" w:sz="0" w:space="0" w:color="auto"/>
                                                                    <w:right w:val="none" w:sz="0" w:space="0" w:color="auto"/>
                                                                  </w:divBdr>
                                                                </w:div>
                                                                <w:div w:id="1534615542">
                                                                  <w:marLeft w:val="0"/>
                                                                  <w:marRight w:val="0"/>
                                                                  <w:marTop w:val="0"/>
                                                                  <w:marBottom w:val="0"/>
                                                                  <w:divBdr>
                                                                    <w:top w:val="none" w:sz="0" w:space="0" w:color="auto"/>
                                                                    <w:left w:val="none" w:sz="0" w:space="0" w:color="auto"/>
                                                                    <w:bottom w:val="none" w:sz="0" w:space="0" w:color="auto"/>
                                                                    <w:right w:val="none" w:sz="0" w:space="0" w:color="auto"/>
                                                                  </w:divBdr>
                                                                  <w:divsChild>
                                                                    <w:div w:id="1160119048">
                                                                      <w:marLeft w:val="0"/>
                                                                      <w:marRight w:val="0"/>
                                                                      <w:marTop w:val="0"/>
                                                                      <w:marBottom w:val="0"/>
                                                                      <w:divBdr>
                                                                        <w:top w:val="none" w:sz="0" w:space="0" w:color="auto"/>
                                                                        <w:left w:val="none" w:sz="0" w:space="0" w:color="auto"/>
                                                                        <w:bottom w:val="none" w:sz="0" w:space="0" w:color="auto"/>
                                                                        <w:right w:val="none" w:sz="0" w:space="0" w:color="auto"/>
                                                                      </w:divBdr>
                                                                    </w:div>
                                                                    <w:div w:id="800423518">
                                                                      <w:marLeft w:val="0"/>
                                                                      <w:marRight w:val="0"/>
                                                                      <w:marTop w:val="0"/>
                                                                      <w:marBottom w:val="0"/>
                                                                      <w:divBdr>
                                                                        <w:top w:val="none" w:sz="0" w:space="0" w:color="auto"/>
                                                                        <w:left w:val="none" w:sz="0" w:space="0" w:color="auto"/>
                                                                        <w:bottom w:val="none" w:sz="0" w:space="0" w:color="auto"/>
                                                                        <w:right w:val="none" w:sz="0" w:space="0" w:color="auto"/>
                                                                      </w:divBdr>
                                                                      <w:divsChild>
                                                                        <w:div w:id="1516656023">
                                                                          <w:marLeft w:val="0"/>
                                                                          <w:marRight w:val="0"/>
                                                                          <w:marTop w:val="0"/>
                                                                          <w:marBottom w:val="0"/>
                                                                          <w:divBdr>
                                                                            <w:top w:val="none" w:sz="0" w:space="0" w:color="auto"/>
                                                                            <w:left w:val="none" w:sz="0" w:space="0" w:color="auto"/>
                                                                            <w:bottom w:val="none" w:sz="0" w:space="0" w:color="auto"/>
                                                                            <w:right w:val="none" w:sz="0" w:space="0" w:color="auto"/>
                                                                          </w:divBdr>
                                                                        </w:div>
                                                                      </w:divsChild>
                                                                    </w:div>
                                                                    <w:div w:id="491916448">
                                                                      <w:marLeft w:val="0"/>
                                                                      <w:marRight w:val="0"/>
                                                                      <w:marTop w:val="0"/>
                                                                      <w:marBottom w:val="0"/>
                                                                      <w:divBdr>
                                                                        <w:top w:val="none" w:sz="0" w:space="0" w:color="auto"/>
                                                                        <w:left w:val="none" w:sz="0" w:space="0" w:color="auto"/>
                                                                        <w:bottom w:val="none" w:sz="0" w:space="0" w:color="auto"/>
                                                                        <w:right w:val="none" w:sz="0" w:space="0" w:color="auto"/>
                                                                      </w:divBdr>
                                                                      <w:divsChild>
                                                                        <w:div w:id="1698896134">
                                                                          <w:marLeft w:val="0"/>
                                                                          <w:marRight w:val="0"/>
                                                                          <w:marTop w:val="0"/>
                                                                          <w:marBottom w:val="0"/>
                                                                          <w:divBdr>
                                                                            <w:top w:val="none" w:sz="0" w:space="0" w:color="auto"/>
                                                                            <w:left w:val="none" w:sz="0" w:space="0" w:color="auto"/>
                                                                            <w:bottom w:val="none" w:sz="0" w:space="0" w:color="auto"/>
                                                                            <w:right w:val="none" w:sz="0" w:space="0" w:color="auto"/>
                                                                          </w:divBdr>
                                                                          <w:divsChild>
                                                                            <w:div w:id="1455833505">
                                                                              <w:marLeft w:val="0"/>
                                                                              <w:marRight w:val="0"/>
                                                                              <w:marTop w:val="0"/>
                                                                              <w:marBottom w:val="0"/>
                                                                              <w:divBdr>
                                                                                <w:top w:val="none" w:sz="0" w:space="0" w:color="auto"/>
                                                                                <w:left w:val="none" w:sz="0" w:space="0" w:color="auto"/>
                                                                                <w:bottom w:val="none" w:sz="0" w:space="0" w:color="auto"/>
                                                                                <w:right w:val="none" w:sz="0" w:space="0" w:color="auto"/>
                                                                              </w:divBdr>
                                                                            </w:div>
                                                                          </w:divsChild>
                                                                        </w:div>
                                                                        <w:div w:id="1387024577">
                                                                          <w:marLeft w:val="0"/>
                                                                          <w:marRight w:val="0"/>
                                                                          <w:marTop w:val="0"/>
                                                                          <w:marBottom w:val="0"/>
                                                                          <w:divBdr>
                                                                            <w:top w:val="none" w:sz="0" w:space="0" w:color="auto"/>
                                                                            <w:left w:val="none" w:sz="0" w:space="0" w:color="auto"/>
                                                                            <w:bottom w:val="none" w:sz="0" w:space="0" w:color="auto"/>
                                                                            <w:right w:val="none" w:sz="0" w:space="0" w:color="auto"/>
                                                                          </w:divBdr>
                                                                          <w:divsChild>
                                                                            <w:div w:id="1113014148">
                                                                              <w:marLeft w:val="0"/>
                                                                              <w:marRight w:val="0"/>
                                                                              <w:marTop w:val="0"/>
                                                                              <w:marBottom w:val="0"/>
                                                                              <w:divBdr>
                                                                                <w:top w:val="none" w:sz="0" w:space="0" w:color="auto"/>
                                                                                <w:left w:val="none" w:sz="0" w:space="0" w:color="auto"/>
                                                                                <w:bottom w:val="none" w:sz="0" w:space="0" w:color="auto"/>
                                                                                <w:right w:val="none" w:sz="0" w:space="0" w:color="auto"/>
                                                                              </w:divBdr>
                                                                              <w:divsChild>
                                                                                <w:div w:id="17216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atherine.belcher\Downloads\fileUploads\53080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therine.belcher\Downloads\fileUploads\530802_2016-2017_uploadCompact.pdf" TargetMode="External"/><Relationship Id="rId5" Type="http://schemas.openxmlformats.org/officeDocument/2006/relationships/hyperlink" Target="file:///C:\Users\katherine.belcher\Downloads\fileUploads\53080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Belcher, Katherine B.</dc:creator>
  <cp:keywords/>
  <dc:description/>
  <cp:lastModifiedBy>Belcher, Katherine B.</cp:lastModifiedBy>
  <cp:revision>2</cp:revision>
  <cp:lastPrinted>2016-09-30T13:47:00Z</cp:lastPrinted>
  <dcterms:created xsi:type="dcterms:W3CDTF">2016-09-30T13:48:00Z</dcterms:created>
  <dcterms:modified xsi:type="dcterms:W3CDTF">2016-09-30T13:48:00Z</dcterms:modified>
</cp:coreProperties>
</file>