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72" w:rsidRDefault="00AF6A44">
      <w:pPr>
        <w:pStyle w:val="Heading2"/>
        <w:divId w:val="2040543747"/>
        <w:rPr>
          <w:rFonts w:ascii="Arial" w:eastAsia="Times New Roman" w:hAnsi="Arial" w:cs="Arial"/>
        </w:rPr>
      </w:pPr>
      <w:bookmarkStart w:id="0" w:name="_GoBack"/>
      <w:bookmarkEnd w:id="0"/>
      <w:r>
        <w:rPr>
          <w:rFonts w:ascii="Arial" w:eastAsia="Times New Roman" w:hAnsi="Arial" w:cs="Arial"/>
          <w:sz w:val="20"/>
          <w:szCs w:val="20"/>
        </w:rPr>
        <w:t>GOLDEN GATE HIGH SCHOOL Title I, Part A Parental Involvement Plan</w:t>
      </w:r>
    </w:p>
    <w:p w:rsidR="00285C72" w:rsidRDefault="00AF6A44">
      <w:pPr>
        <w:pStyle w:val="NormalWeb"/>
        <w:divId w:val="585303287"/>
      </w:pPr>
      <w:r>
        <w:t>I, Dr. Tobin Walcott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85C72" w:rsidRDefault="00AF6A44">
      <w:pPr>
        <w:pStyle w:val="Heading2"/>
        <w:divId w:val="585303287"/>
        <w:rPr>
          <w:rFonts w:ascii="Arial" w:eastAsia="Times New Roman" w:hAnsi="Arial" w:cs="Arial"/>
        </w:rPr>
      </w:pPr>
      <w:r>
        <w:rPr>
          <w:rFonts w:ascii="Arial" w:eastAsia="Times New Roman" w:hAnsi="Arial" w:cs="Arial"/>
        </w:rPr>
        <w:t>Assurances</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85C72" w:rsidRDefault="00AF6A44">
      <w:pPr>
        <w:numPr>
          <w:ilvl w:val="0"/>
          <w:numId w:val="1"/>
        </w:numPr>
        <w:spacing w:before="100" w:beforeAutospacing="1" w:after="100" w:afterAutospacing="1"/>
        <w:divId w:val="58530328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85C72" w:rsidRDefault="00285C72">
      <w:pPr>
        <w:divId w:val="5853032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85C72">
        <w:trPr>
          <w:divId w:val="5853032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85C72" w:rsidRDefault="00AF6A4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85C72" w:rsidRDefault="00AF6A4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85C72" w:rsidRDefault="00285C72">
      <w:pPr>
        <w:spacing w:after="240"/>
        <w:divId w:val="585303287"/>
        <w:rPr>
          <w:rFonts w:ascii="Arial" w:eastAsia="Times New Roman" w:hAnsi="Arial" w:cs="Arial"/>
          <w:sz w:val="20"/>
          <w:szCs w:val="20"/>
        </w:rPr>
      </w:pPr>
    </w:p>
    <w:p w:rsidR="00285C72" w:rsidRDefault="00AF6A44">
      <w:pPr>
        <w:spacing w:after="240"/>
        <w:divId w:val="402484288"/>
        <w:rPr>
          <w:rFonts w:ascii="Arial" w:eastAsia="Times New Roman" w:hAnsi="Arial" w:cs="Arial"/>
          <w:sz w:val="20"/>
          <w:szCs w:val="20"/>
        </w:rPr>
      </w:pPr>
      <w:r>
        <w:rPr>
          <w:rFonts w:ascii="Arial" w:eastAsia="Times New Roman" w:hAnsi="Arial" w:cs="Arial"/>
          <w:b/>
          <w:bCs/>
        </w:rPr>
        <w:t>Mission Statement</w:t>
      </w:r>
    </w:p>
    <w:p w:rsidR="00285C72" w:rsidRDefault="00AF6A44">
      <w:pPr>
        <w:divId w:val="4024842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11256625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10869219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Golden Gate High School staff and administration will create opportunities for parents/guardians to be more involved, engaged, and informed in order to ensure success for all students. </w:t>
            </w:r>
          </w:p>
        </w:tc>
      </w:tr>
    </w:tbl>
    <w:p w:rsidR="00285C72" w:rsidRDefault="00000F86">
      <w:pPr>
        <w:divId w:val="90364256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85C72" w:rsidRDefault="00AF6A44">
      <w:pPr>
        <w:spacing w:after="240"/>
        <w:divId w:val="1396053398"/>
        <w:rPr>
          <w:rFonts w:ascii="Arial" w:eastAsia="Times New Roman" w:hAnsi="Arial" w:cs="Arial"/>
          <w:sz w:val="20"/>
          <w:szCs w:val="20"/>
        </w:rPr>
      </w:pPr>
      <w:r>
        <w:rPr>
          <w:rFonts w:ascii="Arial" w:eastAsia="Times New Roman" w:hAnsi="Arial" w:cs="Arial"/>
          <w:b/>
          <w:bCs/>
        </w:rPr>
        <w:t>Involvement of Parents</w:t>
      </w:r>
    </w:p>
    <w:p w:rsidR="00285C72" w:rsidRDefault="00AF6A44">
      <w:pPr>
        <w:divId w:val="1396053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15724988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14219507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Phone messages and/or fliers in three languages will be distributed to notify parents about SAC and Parent Meetings in which Title One plans, policies, use of funds, etc. will be discussed. Meeting information will also be available on our school website and on our marquee.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SAC meetings and Parent University Trainings, school administration will provide information on Title I programs (including how funds for Parent Involvement will be used), request for input, recruit volunteers to assist with Title I PIP initiatives, and share the planning, implementing, and evaluating of the Title I PIP.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discussions and conversations regarding Title I parent input and decisions will be documented on SAC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Targeted audience will receive phone calls from various staff members.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newsletter will feature a "Parent Involvement News" section highlighting upcoming events.</w:t>
            </w:r>
          </w:p>
        </w:tc>
      </w:tr>
    </w:tbl>
    <w:p w:rsidR="00285C72" w:rsidRDefault="00000F86">
      <w:pPr>
        <w:divId w:val="166828520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85C72" w:rsidRDefault="00AF6A44">
      <w:pPr>
        <w:spacing w:after="240"/>
        <w:divId w:val="420953408"/>
        <w:rPr>
          <w:rFonts w:ascii="Arial" w:eastAsia="Times New Roman" w:hAnsi="Arial" w:cs="Arial"/>
          <w:sz w:val="20"/>
          <w:szCs w:val="20"/>
        </w:rPr>
      </w:pPr>
      <w:r>
        <w:rPr>
          <w:rFonts w:ascii="Arial" w:eastAsia="Times New Roman" w:hAnsi="Arial" w:cs="Arial"/>
          <w:b/>
          <w:bCs/>
        </w:rPr>
        <w:t>Coordination and Integration</w:t>
      </w:r>
    </w:p>
    <w:p w:rsidR="00285C72" w:rsidRDefault="00AF6A44">
      <w:pPr>
        <w:divId w:val="420953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69"/>
        <w:gridCol w:w="6600"/>
      </w:tblGrid>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Committee Meetings through ESE and ELL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are notified by phone and in writing and meetings may include student, parents, teachers, and other school personnel who work as a team to support parents in helping their child.</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Newsletters will include advice for parents as to how they can become more actively involved in their child’s school life. Newletters will also include parent meeting and training notifications.</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Parent trainings will be conducted by staff, administration, and/or community organizations to address current federal, state, and local issues impacting student academics, attendance, and discipline. </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One-on-one 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encouraged and recruited to receive one-on-one training on various technology tools available on school and district websites, links, and software.</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Special Celebration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invited to participate and/or facilitate various grade-level and school-wide celebration events.</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STEAM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exposed to STEAM and recruited to participate in STEAM Conferences.</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Tri-Lingual Academic Summit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invited to participate in parent outreach classes conducted by district and community representatives on how to best help their children in the areas of scholarships, academics, early childhood, and career pathways.</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Social Media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invited to a presentation on how Social Media can improve communication with the school and home. Parents will be introduced to Facebook.</w:t>
            </w:r>
          </w:p>
        </w:tc>
      </w:tr>
      <w:tr w:rsidR="00285C72">
        <w:trPr>
          <w:divId w:val="16128586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Institute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Coordination with FSCG Staff to provide parents with the necessary tools and resources to help their children succeed in the classroom and beyond.</w:t>
            </w:r>
          </w:p>
        </w:tc>
      </w:tr>
    </w:tbl>
    <w:p w:rsidR="00285C72" w:rsidRDefault="00000F86">
      <w:pPr>
        <w:divId w:val="8334951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85C72" w:rsidRDefault="00AF6A44">
      <w:pPr>
        <w:spacing w:after="240"/>
        <w:divId w:val="1947032753"/>
        <w:rPr>
          <w:rFonts w:ascii="Arial" w:eastAsia="Times New Roman" w:hAnsi="Arial" w:cs="Arial"/>
          <w:sz w:val="20"/>
          <w:szCs w:val="20"/>
        </w:rPr>
      </w:pPr>
      <w:r>
        <w:rPr>
          <w:rFonts w:ascii="Arial" w:eastAsia="Times New Roman" w:hAnsi="Arial" w:cs="Arial"/>
          <w:b/>
          <w:bCs/>
        </w:rPr>
        <w:t>Annual Parent Meeting</w:t>
      </w:r>
    </w:p>
    <w:p w:rsidR="00285C72" w:rsidRDefault="00AF6A44">
      <w:pPr>
        <w:divId w:val="1947032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621"/>
        <w:gridCol w:w="1500"/>
        <w:gridCol w:w="932"/>
        <w:gridCol w:w="4716"/>
      </w:tblGrid>
      <w:tr w:rsidR="00285C72">
        <w:trPr>
          <w:divId w:val="7848824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5C72">
        <w:trPr>
          <w:divId w:val="784882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Annual Title I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 29,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Send invitation (in three languages represented at GGH) with students to take home. Send invitation via Twitter, District calendar and school website. Discuss Title I status during Annual Title I Meeting. This includes use of funding, parent meetings &amp; trainings. etc. Flyers &amp; sign-in sheets.</w:t>
            </w:r>
          </w:p>
        </w:tc>
      </w:tr>
      <w:tr w:rsidR="00285C72">
        <w:trPr>
          <w:divId w:val="784882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Freshman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Administration and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Invitation and Digital Documentation of student events, Link Crew (Student Leader) trainings, and presentations.</w:t>
            </w:r>
          </w:p>
        </w:tc>
      </w:tr>
    </w:tbl>
    <w:p w:rsidR="00285C72" w:rsidRDefault="00000F86">
      <w:pPr>
        <w:divId w:val="5938235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85C72" w:rsidRDefault="00AF6A44">
      <w:pPr>
        <w:spacing w:after="240"/>
        <w:divId w:val="1639723728"/>
        <w:rPr>
          <w:rFonts w:ascii="Arial" w:eastAsia="Times New Roman" w:hAnsi="Arial" w:cs="Arial"/>
          <w:sz w:val="20"/>
          <w:szCs w:val="20"/>
        </w:rPr>
      </w:pPr>
      <w:r>
        <w:rPr>
          <w:rFonts w:ascii="Arial" w:eastAsia="Times New Roman" w:hAnsi="Arial" w:cs="Arial"/>
          <w:b/>
          <w:bCs/>
        </w:rPr>
        <w:t>Flexible Parent Meetings</w:t>
      </w:r>
    </w:p>
    <w:p w:rsidR="00285C72" w:rsidRDefault="00AF6A44">
      <w:pPr>
        <w:divId w:val="1639723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1708406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5625656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Golden Gate High School will provide many opportunities throughout the year to inform parents about individual school programs, scholarship opportunities, graduation requirements, etc. We will provide translations in Spanish and Haitian Creole at every parent meeting and training. Fliers and phone messages will also be provided in three languages. While most general meetings will take place in the afternoon (after school) or evening, we will also provide parent training opportunities on weekends. Individual parent trainings will be provided at the school Parent Resource Center during school hours. We will be hosting opportunities for parents to participate and engage in school-day activities in regards to student achievement.</w:t>
            </w:r>
          </w:p>
        </w:tc>
      </w:tr>
    </w:tbl>
    <w:p w:rsidR="00285C72" w:rsidRDefault="00000F86">
      <w:pPr>
        <w:divId w:val="11325592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85C72" w:rsidRDefault="00AF6A44">
      <w:pPr>
        <w:spacing w:after="240"/>
        <w:divId w:val="36786531"/>
        <w:rPr>
          <w:rFonts w:ascii="Arial" w:eastAsia="Times New Roman" w:hAnsi="Arial" w:cs="Arial"/>
          <w:sz w:val="20"/>
          <w:szCs w:val="20"/>
        </w:rPr>
      </w:pPr>
      <w:r>
        <w:rPr>
          <w:rFonts w:ascii="Arial" w:eastAsia="Times New Roman" w:hAnsi="Arial" w:cs="Arial"/>
          <w:b/>
          <w:bCs/>
        </w:rPr>
        <w:t>Building Capacity</w:t>
      </w:r>
    </w:p>
    <w:p w:rsidR="00285C72" w:rsidRDefault="00AF6A44">
      <w:pPr>
        <w:divId w:val="36786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82"/>
        <w:gridCol w:w="1652"/>
        <w:gridCol w:w="2772"/>
        <w:gridCol w:w="1081"/>
        <w:gridCol w:w="1382"/>
      </w:tblGrid>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receive letters informing them of their right to request info. about the qualifications of school staff and of those who are not considered Highly Qualified.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Highly Qualified Teacher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October and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Copies of Letters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receive agreement for them and their child and a school administrator to sign which states their commitment to the student’s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Signed Compacts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on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Principal, ESE Department, Dean, and Outside Agencies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targeted for ESE student parents. Training will increase parents' knowledge of the state and district policies regarding FAPE, ESEA, and NCLB impact on ESE students. Parents will be able to apply acquired skills from this training to better support their child's education at the school and post-secondary experiences.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on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ELL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of targeted ELL students will be invited to attend a weekend training on Parent Portal, Gradebook, Angel, and other school/district instruments to better monitor and support their child's education. The training will also provide parents the skills to understand and apply CELLA test results to support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on Promotion and Retention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Administration and Parent Involvement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knowledge and understanding of state and district requirements for promotion and retention will enable parents to better guide and support their children with creation of long-term goals for success during their high school years as well as planning for post-high school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on "How to Understand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Coaches, Administration, and Parent Involvement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Parents' knowledge and skills will increase on identifying and evaluating various student, school, and district data. This training will enable the parents to be more engaged and empowered to assist in designing, implementing, and </w:t>
            </w:r>
            <w:r>
              <w:rPr>
                <w:rFonts w:ascii="Arial" w:eastAsia="Times New Roman" w:hAnsi="Arial" w:cs="Arial"/>
                <w:sz w:val="20"/>
                <w:szCs w:val="20"/>
              </w:rPr>
              <w:lastRenderedPageBreak/>
              <w:t>evaluating various school programs, initiatives, and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 on Social Media Safety and Proper Usage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 Media Specialist, and Building Technology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knowledge will in increase and their monitoring skills will improve in supporting student usuage of social media. Parents will acquire the knowledge to communicate more effectively and efficiently with school staff utilizing various district approved social media 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Training on "How to Navigate Achieve 3000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Reading Coach and Achieve 3000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Parents will be able to monitor and motivate their children as they acquire the knowledge and skills of naviagating the Achieve 3000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Sign-in Sheets</w:t>
            </w:r>
          </w:p>
        </w:tc>
      </w:tr>
      <w:tr w:rsidR="00285C72">
        <w:trPr>
          <w:divId w:val="155677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Instititute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 / FSCG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will be empowered by providing them with the necessary tools and resources to help their children succeed in the classroom and beyond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Series of 3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Flyers, Sign-in Sheets</w:t>
            </w:r>
          </w:p>
        </w:tc>
      </w:tr>
    </w:tbl>
    <w:p w:rsidR="00285C72" w:rsidRDefault="00000F86">
      <w:pPr>
        <w:divId w:val="112384015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85C72" w:rsidRDefault="00AF6A44">
      <w:pPr>
        <w:spacing w:after="240"/>
        <w:divId w:val="526286487"/>
        <w:rPr>
          <w:rFonts w:ascii="Arial" w:eastAsia="Times New Roman" w:hAnsi="Arial" w:cs="Arial"/>
          <w:sz w:val="20"/>
          <w:szCs w:val="20"/>
        </w:rPr>
      </w:pPr>
      <w:r>
        <w:rPr>
          <w:rFonts w:ascii="Arial" w:eastAsia="Times New Roman" w:hAnsi="Arial" w:cs="Arial"/>
          <w:b/>
          <w:bCs/>
        </w:rPr>
        <w:t>Staff Training</w:t>
      </w:r>
    </w:p>
    <w:p w:rsidR="00285C72" w:rsidRDefault="00AF6A44">
      <w:pPr>
        <w:divId w:val="526286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24"/>
        <w:gridCol w:w="1671"/>
        <w:gridCol w:w="2437"/>
        <w:gridCol w:w="1187"/>
        <w:gridCol w:w="1650"/>
      </w:tblGrid>
      <w:tr w:rsidR="00285C72">
        <w:trPr>
          <w:divId w:val="286521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5C72">
        <w:trPr>
          <w:divId w:val="28652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Communicating Effectively with Parents (on the phone, in person, through a translator)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APC…Counselors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Talking with parents takes time but is worth the effort as their involvement is highly correlated with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Staff In-Service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Staff Training Schedules/Sign-in Sheets</w:t>
            </w:r>
          </w:p>
        </w:tc>
      </w:tr>
      <w:tr w:rsidR="00285C72">
        <w:trPr>
          <w:divId w:val="28652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Creating Positive Relationships with Students and Parents Identified as Economically Needy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Understanding the services available to students identified as "homeless" and "Economically Needy" will increase student attendance, decrease teacher-student conflicts, and improve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 Informal Assessment / Sign-in Sheets</w:t>
            </w:r>
          </w:p>
        </w:tc>
      </w:tr>
      <w:tr w:rsidR="00285C72">
        <w:trPr>
          <w:divId w:val="28652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Creating Partnerships with Parents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Positive staff-student relationship building will increase communication and trust.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 Informal Assessment / Sign-in Sheets</w:t>
            </w:r>
          </w:p>
        </w:tc>
      </w:tr>
      <w:tr w:rsidR="00285C72">
        <w:trPr>
          <w:divId w:val="28652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Understanding Title I Compliance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This training will increase staff and faculty support in preparing, distribution, and collection of compliance paperwork needed for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Agenda/ Informal Assessment</w:t>
            </w:r>
          </w:p>
        </w:tc>
      </w:tr>
    </w:tbl>
    <w:p w:rsidR="00285C72" w:rsidRDefault="00000F86">
      <w:pPr>
        <w:divId w:val="2057925255"/>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285C72" w:rsidRDefault="00AF6A44">
      <w:pPr>
        <w:spacing w:after="240"/>
        <w:divId w:val="1602296211"/>
        <w:rPr>
          <w:rFonts w:ascii="Arial" w:eastAsia="Times New Roman" w:hAnsi="Arial" w:cs="Arial"/>
          <w:sz w:val="20"/>
          <w:szCs w:val="20"/>
        </w:rPr>
      </w:pPr>
      <w:r>
        <w:rPr>
          <w:rFonts w:ascii="Arial" w:eastAsia="Times New Roman" w:hAnsi="Arial" w:cs="Arial"/>
          <w:b/>
          <w:bCs/>
        </w:rPr>
        <w:t>Other Activities</w:t>
      </w:r>
    </w:p>
    <w:p w:rsidR="00285C72" w:rsidRDefault="00AF6A44">
      <w:pPr>
        <w:divId w:val="16022962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1865632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14645440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Opportunities will be provided for parents to receive assistance and training with filling out online and hard copies of financial aid and scholarships applications. In partnership with Champions for Learning, parents and their children will receive one-on-one tutorial and guidance in preparation for post-secondary plans.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Resource Room will be promoted to parents. They will be encouraged to utilize various available technology as well as printed materials to better understand their child's, school's and district's data. </w:t>
            </w:r>
            <w:r>
              <w:rPr>
                <w:rFonts w:ascii="Arial" w:eastAsia="Times New Roman" w:hAnsi="Arial" w:cs="Arial"/>
                <w:sz w:val="20"/>
                <w:szCs w:val="20"/>
              </w:rPr>
              <w:br/>
            </w:r>
            <w:r>
              <w:rPr>
                <w:rFonts w:ascii="Arial" w:eastAsia="Times New Roman" w:hAnsi="Arial" w:cs="Arial"/>
                <w:sz w:val="20"/>
                <w:szCs w:val="20"/>
              </w:rPr>
              <w:br/>
            </w:r>
          </w:p>
        </w:tc>
      </w:tr>
    </w:tbl>
    <w:p w:rsidR="00285C72" w:rsidRDefault="00000F86">
      <w:pPr>
        <w:divId w:val="115310679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85C72" w:rsidRDefault="00AF6A44">
      <w:pPr>
        <w:spacing w:after="240"/>
        <w:divId w:val="447967195"/>
        <w:rPr>
          <w:rFonts w:ascii="Arial" w:eastAsia="Times New Roman" w:hAnsi="Arial" w:cs="Arial"/>
          <w:sz w:val="20"/>
          <w:szCs w:val="20"/>
        </w:rPr>
      </w:pPr>
      <w:r>
        <w:rPr>
          <w:rFonts w:ascii="Arial" w:eastAsia="Times New Roman" w:hAnsi="Arial" w:cs="Arial"/>
          <w:b/>
          <w:bCs/>
        </w:rPr>
        <w:t>Communication</w:t>
      </w:r>
    </w:p>
    <w:p w:rsidR="00285C72" w:rsidRDefault="00AF6A44">
      <w:pPr>
        <w:divId w:val="447967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85C72" w:rsidRDefault="00AF6A44">
      <w:pPr>
        <w:numPr>
          <w:ilvl w:val="0"/>
          <w:numId w:val="2"/>
        </w:numPr>
        <w:spacing w:before="100" w:beforeAutospacing="1" w:after="100" w:afterAutospacing="1"/>
        <w:divId w:val="4479671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85C72" w:rsidRDefault="00AF6A44">
      <w:pPr>
        <w:numPr>
          <w:ilvl w:val="0"/>
          <w:numId w:val="2"/>
        </w:numPr>
        <w:spacing w:before="100" w:beforeAutospacing="1" w:after="100" w:afterAutospacing="1"/>
        <w:divId w:val="4479671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85C72" w:rsidRDefault="00AF6A44">
      <w:pPr>
        <w:numPr>
          <w:ilvl w:val="0"/>
          <w:numId w:val="2"/>
        </w:numPr>
        <w:spacing w:before="100" w:beforeAutospacing="1" w:after="100" w:afterAutospacing="1"/>
        <w:divId w:val="44796719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85C72" w:rsidRDefault="00AF6A44">
      <w:pPr>
        <w:numPr>
          <w:ilvl w:val="0"/>
          <w:numId w:val="2"/>
        </w:numPr>
        <w:spacing w:before="100" w:beforeAutospacing="1" w:after="100" w:afterAutospacing="1"/>
        <w:divId w:val="44796719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1710063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19176636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our Annual Title I Meeting/Open House in August, the Assistant Principal will provide information (with translation provided in Spanish and Creole) about the Title I program. Parents have the opportunity to meet with each individual teacher for course information. Counselors, academic coaches, and all administrative staff are also available to discuss individual student needs and graduation requirements. Student volunteers are also provided to assist parents with translation as they meet with school personnel. Refreshments will be provided at the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Trainings will be provided in August, November, March, and April to highlight specific topics related to federal guidelines, state and local policies, various student-assessments, discipline and attendance, promotion and retention, and parent support.</w:t>
            </w:r>
            <w:r>
              <w:rPr>
                <w:rFonts w:ascii="Arial" w:eastAsia="Times New Roman" w:hAnsi="Arial" w:cs="Arial"/>
                <w:sz w:val="20"/>
                <w:szCs w:val="20"/>
              </w:rPr>
              <w:br/>
            </w:r>
            <w:r>
              <w:rPr>
                <w:rFonts w:ascii="Arial" w:eastAsia="Times New Roman" w:hAnsi="Arial" w:cs="Arial"/>
                <w:sz w:val="20"/>
                <w:szCs w:val="20"/>
              </w:rPr>
              <w:br/>
            </w:r>
          </w:p>
        </w:tc>
      </w:tr>
    </w:tbl>
    <w:p w:rsidR="00285C72" w:rsidRDefault="00000F86">
      <w:pPr>
        <w:divId w:val="68591229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85C72" w:rsidRDefault="00AF6A44">
      <w:pPr>
        <w:spacing w:after="240"/>
        <w:divId w:val="362361116"/>
        <w:rPr>
          <w:rFonts w:ascii="Arial" w:eastAsia="Times New Roman" w:hAnsi="Arial" w:cs="Arial"/>
          <w:sz w:val="20"/>
          <w:szCs w:val="20"/>
        </w:rPr>
      </w:pPr>
      <w:r>
        <w:rPr>
          <w:rFonts w:ascii="Arial" w:eastAsia="Times New Roman" w:hAnsi="Arial" w:cs="Arial"/>
          <w:b/>
          <w:bCs/>
        </w:rPr>
        <w:t>Accessibility</w:t>
      </w:r>
    </w:p>
    <w:p w:rsidR="00285C72" w:rsidRDefault="00AF6A44">
      <w:pPr>
        <w:divId w:val="362361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5C72">
        <w:trPr>
          <w:divId w:val="2086680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AF6A44">
            <w:pPr>
              <w:divId w:val="18695631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Translation headsets have been purchased for all general meetings. Tutors and other bilingual school personnel are used to make information accessible to all. Phone messages and many documents are delivered in the 3 primary native languages of our community, English, Spanish, and Creole.</w:t>
            </w:r>
            <w:r>
              <w:rPr>
                <w:rFonts w:ascii="Arial" w:eastAsia="Times New Roman" w:hAnsi="Arial" w:cs="Arial"/>
                <w:sz w:val="20"/>
                <w:szCs w:val="20"/>
              </w:rPr>
              <w:br/>
            </w:r>
            <w:r>
              <w:rPr>
                <w:rFonts w:ascii="Arial" w:eastAsia="Times New Roman" w:hAnsi="Arial" w:cs="Arial"/>
                <w:sz w:val="20"/>
                <w:szCs w:val="20"/>
              </w:rPr>
              <w:br/>
              <w:t>School newsletter will have a section dedicated to Parent Involvement and Title I. This will also be printed in English, Spanish, and Creole.</w:t>
            </w:r>
            <w:r>
              <w:rPr>
                <w:rFonts w:ascii="Arial" w:eastAsia="Times New Roman" w:hAnsi="Arial" w:cs="Arial"/>
                <w:sz w:val="20"/>
                <w:szCs w:val="20"/>
              </w:rPr>
              <w:br/>
            </w:r>
            <w:r>
              <w:rPr>
                <w:rFonts w:ascii="Arial" w:eastAsia="Times New Roman" w:hAnsi="Arial" w:cs="Arial"/>
                <w:sz w:val="20"/>
                <w:szCs w:val="20"/>
              </w:rPr>
              <w:br/>
              <w:t xml:space="preserve">Parents with disabilities will be able to request one-on-one interpretation of all documents and explanation of parental involvement activities/services by contacting the school and scheduling an appointment.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285C72" w:rsidRDefault="00000F86">
      <w:pPr>
        <w:divId w:val="7336338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85C72" w:rsidRDefault="00AF6A44">
      <w:pPr>
        <w:spacing w:after="240"/>
        <w:divId w:val="130830055"/>
        <w:rPr>
          <w:rFonts w:ascii="Arial" w:eastAsia="Times New Roman" w:hAnsi="Arial" w:cs="Arial"/>
          <w:sz w:val="20"/>
          <w:szCs w:val="20"/>
        </w:rPr>
      </w:pPr>
      <w:r>
        <w:rPr>
          <w:rFonts w:ascii="Arial" w:eastAsia="Times New Roman" w:hAnsi="Arial" w:cs="Arial"/>
          <w:b/>
          <w:bCs/>
        </w:rPr>
        <w:t>Discretionary Activities</w:t>
      </w:r>
    </w:p>
    <w:p w:rsidR="00285C72" w:rsidRDefault="00AF6A44">
      <w:pPr>
        <w:divId w:val="1308300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26"/>
        <w:gridCol w:w="1844"/>
        <w:gridCol w:w="1385"/>
        <w:gridCol w:w="1463"/>
        <w:gridCol w:w="851"/>
      </w:tblGrid>
      <w:tr w:rsidR="00285C72">
        <w:trPr>
          <w:divId w:val="6018838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Involvement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Committee Members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Guidance,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Partnership;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Guidance,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Partnership;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w:t>
            </w:r>
            <w:r>
              <w:rPr>
                <w:rFonts w:ascii="Arial" w:eastAsia="Times New Roman" w:hAnsi="Arial" w:cs="Arial"/>
                <w:sz w:val="20"/>
                <w:szCs w:val="20"/>
              </w:rPr>
              <w:lastRenderedPageBreak/>
              <w:t>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Conferences and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Guidance, teachers,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Research Strategies (in addition to survey) for improving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Team Leaders, admin.,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r w:rsidR="00285C72">
        <w:trPr>
          <w:divId w:val="601883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Research strategies (in addition to survey) for improving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Team Leaders, admin.,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2016-2017</w:t>
            </w:r>
          </w:p>
        </w:tc>
      </w:tr>
    </w:tbl>
    <w:p w:rsidR="00285C72" w:rsidRDefault="00000F86">
      <w:pPr>
        <w:divId w:val="110430300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85C72" w:rsidRDefault="00AF6A44">
      <w:pPr>
        <w:spacing w:after="240"/>
        <w:divId w:val="693187978"/>
        <w:rPr>
          <w:rFonts w:ascii="Arial" w:eastAsia="Times New Roman" w:hAnsi="Arial" w:cs="Arial"/>
          <w:sz w:val="20"/>
          <w:szCs w:val="20"/>
        </w:rPr>
      </w:pPr>
      <w:r>
        <w:rPr>
          <w:rFonts w:ascii="Arial" w:eastAsia="Times New Roman" w:hAnsi="Arial" w:cs="Arial"/>
          <w:b/>
          <w:bCs/>
        </w:rPr>
        <w:t>Upload Evidence of Input from Parents</w:t>
      </w:r>
    </w:p>
    <w:p w:rsidR="00285C72" w:rsidRDefault="00AF6A44">
      <w:pPr>
        <w:divId w:val="693187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5C72">
        <w:trPr>
          <w:divId w:val="6437759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000F86">
            <w:pPr>
              <w:rPr>
                <w:rFonts w:ascii="Arial" w:eastAsia="Times New Roman" w:hAnsi="Arial" w:cs="Arial"/>
                <w:sz w:val="20"/>
                <w:szCs w:val="20"/>
              </w:rPr>
            </w:pPr>
            <w:hyperlink r:id="rId5" w:tgtFrame="_blank" w:history="1">
              <w:r w:rsidR="00AF6A44">
                <w:rPr>
                  <w:rStyle w:val="Hyperlink"/>
                  <w:rFonts w:ascii="Arial" w:eastAsia="Times New Roman" w:hAnsi="Arial" w:cs="Arial"/>
                  <w:sz w:val="20"/>
                  <w:szCs w:val="20"/>
                </w:rPr>
                <w:t>Uploaded Document</w:t>
              </w:r>
            </w:hyperlink>
          </w:p>
        </w:tc>
      </w:tr>
    </w:tbl>
    <w:p w:rsidR="00285C72" w:rsidRDefault="00000F86">
      <w:pPr>
        <w:divId w:val="133309913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85C72" w:rsidRDefault="00AF6A44">
      <w:pPr>
        <w:spacing w:after="240"/>
        <w:divId w:val="1965890603"/>
        <w:rPr>
          <w:rFonts w:ascii="Arial" w:eastAsia="Times New Roman" w:hAnsi="Arial" w:cs="Arial"/>
          <w:sz w:val="20"/>
          <w:szCs w:val="20"/>
        </w:rPr>
      </w:pPr>
      <w:r>
        <w:rPr>
          <w:rFonts w:ascii="Arial" w:eastAsia="Times New Roman" w:hAnsi="Arial" w:cs="Arial"/>
          <w:b/>
          <w:bCs/>
        </w:rPr>
        <w:t>Upload Parent-School Compact</w:t>
      </w:r>
    </w:p>
    <w:p w:rsidR="00285C72" w:rsidRDefault="00AF6A44">
      <w:pPr>
        <w:divId w:val="1965890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5C72">
        <w:trPr>
          <w:divId w:val="610403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000F86">
            <w:pPr>
              <w:rPr>
                <w:rFonts w:ascii="Arial" w:eastAsia="Times New Roman" w:hAnsi="Arial" w:cs="Arial"/>
                <w:sz w:val="20"/>
                <w:szCs w:val="20"/>
              </w:rPr>
            </w:pPr>
            <w:hyperlink r:id="rId6" w:tgtFrame="_blank" w:history="1">
              <w:r w:rsidR="00AF6A44">
                <w:rPr>
                  <w:rStyle w:val="Hyperlink"/>
                  <w:rFonts w:ascii="Arial" w:eastAsia="Times New Roman" w:hAnsi="Arial" w:cs="Arial"/>
                  <w:sz w:val="20"/>
                  <w:szCs w:val="20"/>
                </w:rPr>
                <w:t>Uploaded Document</w:t>
              </w:r>
            </w:hyperlink>
          </w:p>
        </w:tc>
      </w:tr>
    </w:tbl>
    <w:p w:rsidR="00285C72" w:rsidRDefault="00000F86">
      <w:pPr>
        <w:divId w:val="115233672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85C72" w:rsidRDefault="00AF6A44">
      <w:pPr>
        <w:spacing w:after="240"/>
        <w:divId w:val="62072154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85C72" w:rsidRDefault="00AF6A44">
      <w:pPr>
        <w:divId w:val="620721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5C72">
        <w:trPr>
          <w:divId w:val="20391131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5C72" w:rsidRDefault="00000F86">
            <w:pPr>
              <w:rPr>
                <w:rFonts w:ascii="Arial" w:eastAsia="Times New Roman" w:hAnsi="Arial" w:cs="Arial"/>
                <w:sz w:val="20"/>
                <w:szCs w:val="20"/>
              </w:rPr>
            </w:pPr>
            <w:hyperlink r:id="rId7" w:tgtFrame="_blank" w:history="1">
              <w:r w:rsidR="00AF6A44">
                <w:rPr>
                  <w:rStyle w:val="Hyperlink"/>
                  <w:rFonts w:ascii="Arial" w:eastAsia="Times New Roman" w:hAnsi="Arial" w:cs="Arial"/>
                  <w:sz w:val="20"/>
                  <w:szCs w:val="20"/>
                </w:rPr>
                <w:t>Uploaded Document</w:t>
              </w:r>
            </w:hyperlink>
          </w:p>
        </w:tc>
      </w:tr>
    </w:tbl>
    <w:p w:rsidR="00285C72" w:rsidRDefault="00000F86">
      <w:pPr>
        <w:divId w:val="163586893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85C72" w:rsidRDefault="00AF6A44">
      <w:pPr>
        <w:pStyle w:val="Heading2"/>
        <w:pageBreakBefore/>
        <w:divId w:val="1411585535"/>
        <w:rPr>
          <w:rFonts w:ascii="Arial" w:eastAsia="Times New Roman" w:hAnsi="Arial" w:cs="Arial"/>
        </w:rPr>
      </w:pPr>
      <w:r>
        <w:rPr>
          <w:rFonts w:ascii="Arial" w:eastAsia="Times New Roman" w:hAnsi="Arial" w:cs="Arial"/>
          <w:u w:val="single"/>
        </w:rPr>
        <w:lastRenderedPageBreak/>
        <w:t>Evaluation of the previous year's Parental Involvement Plan</w:t>
      </w:r>
    </w:p>
    <w:p w:rsidR="00285C72" w:rsidRDefault="00AF6A44">
      <w:pPr>
        <w:spacing w:after="240"/>
        <w:divId w:val="538322194"/>
        <w:rPr>
          <w:rFonts w:ascii="Arial" w:eastAsia="Times New Roman" w:hAnsi="Arial" w:cs="Arial"/>
          <w:sz w:val="20"/>
          <w:szCs w:val="20"/>
        </w:rPr>
      </w:pPr>
      <w:r>
        <w:rPr>
          <w:rFonts w:ascii="Arial" w:eastAsia="Times New Roman" w:hAnsi="Arial" w:cs="Arial"/>
          <w:b/>
          <w:bCs/>
        </w:rPr>
        <w:t>Building Capacity Summary</w:t>
      </w:r>
    </w:p>
    <w:p w:rsidR="00285C72" w:rsidRDefault="00AF6A44">
      <w:pPr>
        <w:divId w:val="538322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046"/>
        <w:gridCol w:w="1188"/>
        <w:gridCol w:w="1443"/>
        <w:gridCol w:w="4091"/>
      </w:tblGrid>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Initial parent-teacher meetings and increased parent involvement will impact student attendance and performance.</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College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Increased student achievement in order to qualify for post-secondary education.</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Freshman Parent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Parents are informed of graduation requirements. They will also receive tips on how assist their children find academic success. </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Academic Family Engagement Summit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Impact student achievement and parent involvement.</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Prioritizing for a Successful High School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Improve student attendance increase student participation.</w:t>
            </w:r>
          </w:p>
        </w:tc>
      </w:tr>
      <w:tr w:rsidR="00285C72">
        <w:trPr>
          <w:divId w:val="1055466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GGH Senior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Parents being informed of available local, state, and federal scholarhips will impact student motivation to plan for post-secondary education.</w:t>
            </w:r>
          </w:p>
        </w:tc>
      </w:tr>
    </w:tbl>
    <w:p w:rsidR="00285C72" w:rsidRDefault="00000F86">
      <w:pPr>
        <w:divId w:val="21077157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85C72" w:rsidRDefault="00AF6A44">
      <w:pPr>
        <w:spacing w:after="240"/>
        <w:divId w:val="112944373"/>
        <w:rPr>
          <w:rFonts w:ascii="Arial" w:eastAsia="Times New Roman" w:hAnsi="Arial" w:cs="Arial"/>
          <w:sz w:val="20"/>
          <w:szCs w:val="20"/>
        </w:rPr>
      </w:pPr>
      <w:r>
        <w:rPr>
          <w:rFonts w:ascii="Arial" w:eastAsia="Times New Roman" w:hAnsi="Arial" w:cs="Arial"/>
          <w:b/>
          <w:bCs/>
        </w:rPr>
        <w:t>Staff Training Summary</w:t>
      </w:r>
    </w:p>
    <w:p w:rsidR="00285C72" w:rsidRDefault="00AF6A44">
      <w:pPr>
        <w:divId w:val="1129443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796"/>
        <w:gridCol w:w="1145"/>
        <w:gridCol w:w="1401"/>
        <w:gridCol w:w="3427"/>
      </w:tblGrid>
      <w:tr w:rsidR="00285C72">
        <w:trPr>
          <w:divId w:val="11479348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85C72">
        <w:trPr>
          <w:divId w:val="114793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Understanding Title I Compliance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Increased teacher input and participation in regards to meeting compliance activities.</w:t>
            </w:r>
          </w:p>
        </w:tc>
      </w:tr>
      <w:tr w:rsidR="00285C72">
        <w:trPr>
          <w:divId w:val="114793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Creating Positive Relationships with Students and Parents Identified as Economically Needy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Increased effective and targeted parent communication to assist in improving student attendance, behavior, and academics.</w:t>
            </w:r>
          </w:p>
        </w:tc>
      </w:tr>
    </w:tbl>
    <w:p w:rsidR="00285C72" w:rsidRDefault="00000F86">
      <w:pPr>
        <w:divId w:val="99020855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85C72" w:rsidRDefault="00AF6A44">
      <w:pPr>
        <w:spacing w:after="240"/>
        <w:divId w:val="1515412643"/>
        <w:rPr>
          <w:rFonts w:ascii="Arial" w:eastAsia="Times New Roman" w:hAnsi="Arial" w:cs="Arial"/>
          <w:sz w:val="20"/>
          <w:szCs w:val="20"/>
        </w:rPr>
      </w:pPr>
      <w:r>
        <w:rPr>
          <w:rFonts w:ascii="Arial" w:eastAsia="Times New Roman" w:hAnsi="Arial" w:cs="Arial"/>
          <w:b/>
          <w:bCs/>
        </w:rPr>
        <w:t>Barriers</w:t>
      </w:r>
    </w:p>
    <w:p w:rsidR="00285C72" w:rsidRDefault="00AF6A44">
      <w:pPr>
        <w:divId w:val="1515412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2"/>
        <w:gridCol w:w="6857"/>
      </w:tblGrid>
      <w:tr w:rsidR="00285C72">
        <w:trPr>
          <w:divId w:val="1353398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85C72">
        <w:trPr>
          <w:divId w:val="135339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80% Economically Needy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Parent Resource Room will be promoted to parents who are unable to afford home-technology and/or internet service. </w:t>
            </w:r>
          </w:p>
        </w:tc>
      </w:tr>
      <w:tr w:rsidR="00285C72">
        <w:trPr>
          <w:divId w:val="135339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69% Home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We will continue to provide Spanish and Creole translators at all our parent events. Any time a parent attends a conference, Spanish or Creole speaking translator services will be offered. All important printed materials will be provided in English, Spanish, and Creole. </w:t>
            </w:r>
          </w:p>
        </w:tc>
      </w:tr>
      <w:tr w:rsidR="00285C72">
        <w:trPr>
          <w:divId w:val="135339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15% 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C72" w:rsidRDefault="00AF6A44">
            <w:pPr>
              <w:rPr>
                <w:rFonts w:ascii="Arial" w:eastAsia="Times New Roman" w:hAnsi="Arial" w:cs="Arial"/>
                <w:sz w:val="20"/>
                <w:szCs w:val="20"/>
              </w:rPr>
            </w:pPr>
            <w:r>
              <w:rPr>
                <w:rFonts w:ascii="Arial" w:eastAsia="Times New Roman" w:hAnsi="Arial" w:cs="Arial"/>
                <w:sz w:val="20"/>
                <w:szCs w:val="20"/>
              </w:rPr>
              <w:t xml:space="preserve">Small-group parent trainings will be conducted to assist parents understand federal, state, and local policies and procedures. </w:t>
            </w:r>
          </w:p>
        </w:tc>
      </w:tr>
    </w:tbl>
    <w:p w:rsidR="00285C72" w:rsidRDefault="00000F86">
      <w:pPr>
        <w:divId w:val="3266391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85C72" w:rsidRDefault="00AF6A44">
      <w:pPr>
        <w:spacing w:after="240"/>
        <w:divId w:val="1161770851"/>
        <w:rPr>
          <w:rFonts w:ascii="Arial" w:eastAsia="Times New Roman" w:hAnsi="Arial" w:cs="Arial"/>
          <w:sz w:val="20"/>
          <w:szCs w:val="20"/>
        </w:rPr>
      </w:pPr>
      <w:r>
        <w:rPr>
          <w:rFonts w:ascii="Arial" w:eastAsia="Times New Roman" w:hAnsi="Arial" w:cs="Arial"/>
          <w:b/>
          <w:bCs/>
        </w:rPr>
        <w:t>Best Practices (Optional)</w:t>
      </w:r>
    </w:p>
    <w:p w:rsidR="00285C72" w:rsidRDefault="00AF6A44">
      <w:pPr>
        <w:divId w:val="1161770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85C72">
        <w:trPr>
          <w:divId w:val="19408684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5C72" w:rsidRDefault="00AF6A4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85C72" w:rsidRDefault="00000F86">
      <w:pPr>
        <w:divId w:val="154667418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85C7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05EF8"/>
    <w:multiLevelType w:val="multilevel"/>
    <w:tmpl w:val="4A1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24B72"/>
    <w:multiLevelType w:val="multilevel"/>
    <w:tmpl w:val="3430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44"/>
    <w:rsid w:val="00000F86"/>
    <w:rsid w:val="00285C72"/>
    <w:rsid w:val="00A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E251C840-EA5B-4375-BE61-592EBC07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43747">
      <w:marLeft w:val="0"/>
      <w:marRight w:val="0"/>
      <w:marTop w:val="0"/>
      <w:marBottom w:val="0"/>
      <w:divBdr>
        <w:top w:val="none" w:sz="0" w:space="0" w:color="auto"/>
        <w:left w:val="none" w:sz="0" w:space="0" w:color="auto"/>
        <w:bottom w:val="none" w:sz="0" w:space="0" w:color="auto"/>
        <w:right w:val="none" w:sz="0" w:space="0" w:color="auto"/>
      </w:divBdr>
      <w:divsChild>
        <w:div w:id="41368505">
          <w:marLeft w:val="0"/>
          <w:marRight w:val="0"/>
          <w:marTop w:val="0"/>
          <w:marBottom w:val="0"/>
          <w:divBdr>
            <w:top w:val="none" w:sz="0" w:space="0" w:color="auto"/>
            <w:left w:val="none" w:sz="0" w:space="0" w:color="auto"/>
            <w:bottom w:val="none" w:sz="0" w:space="0" w:color="auto"/>
            <w:right w:val="none" w:sz="0" w:space="0" w:color="auto"/>
          </w:divBdr>
          <w:divsChild>
            <w:div w:id="585303287">
              <w:marLeft w:val="0"/>
              <w:marRight w:val="0"/>
              <w:marTop w:val="0"/>
              <w:marBottom w:val="0"/>
              <w:divBdr>
                <w:top w:val="none" w:sz="0" w:space="0" w:color="auto"/>
                <w:left w:val="none" w:sz="0" w:space="0" w:color="auto"/>
                <w:bottom w:val="none" w:sz="0" w:space="0" w:color="auto"/>
                <w:right w:val="none" w:sz="0" w:space="0" w:color="auto"/>
              </w:divBdr>
            </w:div>
          </w:divsChild>
        </w:div>
        <w:div w:id="402484288">
          <w:marLeft w:val="0"/>
          <w:marRight w:val="0"/>
          <w:marTop w:val="0"/>
          <w:marBottom w:val="0"/>
          <w:divBdr>
            <w:top w:val="none" w:sz="0" w:space="0" w:color="auto"/>
            <w:left w:val="none" w:sz="0" w:space="0" w:color="auto"/>
            <w:bottom w:val="none" w:sz="0" w:space="0" w:color="auto"/>
            <w:right w:val="none" w:sz="0" w:space="0" w:color="auto"/>
          </w:divBdr>
          <w:divsChild>
            <w:div w:id="1125662552">
              <w:marLeft w:val="0"/>
              <w:marRight w:val="0"/>
              <w:marTop w:val="0"/>
              <w:marBottom w:val="0"/>
              <w:divBdr>
                <w:top w:val="none" w:sz="0" w:space="0" w:color="auto"/>
                <w:left w:val="none" w:sz="0" w:space="0" w:color="auto"/>
                <w:bottom w:val="none" w:sz="0" w:space="0" w:color="auto"/>
                <w:right w:val="none" w:sz="0" w:space="0" w:color="auto"/>
              </w:divBdr>
              <w:divsChild>
                <w:div w:id="108692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42560">
              <w:marLeft w:val="0"/>
              <w:marRight w:val="0"/>
              <w:marTop w:val="0"/>
              <w:marBottom w:val="0"/>
              <w:divBdr>
                <w:top w:val="none" w:sz="0" w:space="0" w:color="auto"/>
                <w:left w:val="none" w:sz="0" w:space="0" w:color="auto"/>
                <w:bottom w:val="none" w:sz="0" w:space="0" w:color="auto"/>
                <w:right w:val="none" w:sz="0" w:space="0" w:color="auto"/>
              </w:divBdr>
            </w:div>
            <w:div w:id="1396053398">
              <w:marLeft w:val="0"/>
              <w:marRight w:val="0"/>
              <w:marTop w:val="0"/>
              <w:marBottom w:val="0"/>
              <w:divBdr>
                <w:top w:val="none" w:sz="0" w:space="0" w:color="auto"/>
                <w:left w:val="none" w:sz="0" w:space="0" w:color="auto"/>
                <w:bottom w:val="none" w:sz="0" w:space="0" w:color="auto"/>
                <w:right w:val="none" w:sz="0" w:space="0" w:color="auto"/>
              </w:divBdr>
              <w:divsChild>
                <w:div w:id="1572498816">
                  <w:marLeft w:val="0"/>
                  <w:marRight w:val="0"/>
                  <w:marTop w:val="0"/>
                  <w:marBottom w:val="0"/>
                  <w:divBdr>
                    <w:top w:val="none" w:sz="0" w:space="0" w:color="auto"/>
                    <w:left w:val="none" w:sz="0" w:space="0" w:color="auto"/>
                    <w:bottom w:val="none" w:sz="0" w:space="0" w:color="auto"/>
                    <w:right w:val="none" w:sz="0" w:space="0" w:color="auto"/>
                  </w:divBdr>
                  <w:divsChild>
                    <w:div w:id="142195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285209">
                  <w:marLeft w:val="0"/>
                  <w:marRight w:val="0"/>
                  <w:marTop w:val="0"/>
                  <w:marBottom w:val="0"/>
                  <w:divBdr>
                    <w:top w:val="none" w:sz="0" w:space="0" w:color="auto"/>
                    <w:left w:val="none" w:sz="0" w:space="0" w:color="auto"/>
                    <w:bottom w:val="none" w:sz="0" w:space="0" w:color="auto"/>
                    <w:right w:val="none" w:sz="0" w:space="0" w:color="auto"/>
                  </w:divBdr>
                </w:div>
                <w:div w:id="420953408">
                  <w:marLeft w:val="0"/>
                  <w:marRight w:val="0"/>
                  <w:marTop w:val="0"/>
                  <w:marBottom w:val="0"/>
                  <w:divBdr>
                    <w:top w:val="none" w:sz="0" w:space="0" w:color="auto"/>
                    <w:left w:val="none" w:sz="0" w:space="0" w:color="auto"/>
                    <w:bottom w:val="none" w:sz="0" w:space="0" w:color="auto"/>
                    <w:right w:val="none" w:sz="0" w:space="0" w:color="auto"/>
                  </w:divBdr>
                  <w:divsChild>
                    <w:div w:id="833495152">
                      <w:marLeft w:val="0"/>
                      <w:marRight w:val="0"/>
                      <w:marTop w:val="0"/>
                      <w:marBottom w:val="0"/>
                      <w:divBdr>
                        <w:top w:val="none" w:sz="0" w:space="0" w:color="auto"/>
                        <w:left w:val="none" w:sz="0" w:space="0" w:color="auto"/>
                        <w:bottom w:val="none" w:sz="0" w:space="0" w:color="auto"/>
                        <w:right w:val="none" w:sz="0" w:space="0" w:color="auto"/>
                      </w:divBdr>
                      <w:divsChild>
                        <w:div w:id="1612858644">
                          <w:marLeft w:val="0"/>
                          <w:marRight w:val="0"/>
                          <w:marTop w:val="0"/>
                          <w:marBottom w:val="0"/>
                          <w:divBdr>
                            <w:top w:val="none" w:sz="0" w:space="0" w:color="auto"/>
                            <w:left w:val="none" w:sz="0" w:space="0" w:color="auto"/>
                            <w:bottom w:val="none" w:sz="0" w:space="0" w:color="auto"/>
                            <w:right w:val="none" w:sz="0" w:space="0" w:color="auto"/>
                          </w:divBdr>
                        </w:div>
                      </w:divsChild>
                    </w:div>
                    <w:div w:id="1947032753">
                      <w:marLeft w:val="0"/>
                      <w:marRight w:val="0"/>
                      <w:marTop w:val="0"/>
                      <w:marBottom w:val="0"/>
                      <w:divBdr>
                        <w:top w:val="none" w:sz="0" w:space="0" w:color="auto"/>
                        <w:left w:val="none" w:sz="0" w:space="0" w:color="auto"/>
                        <w:bottom w:val="none" w:sz="0" w:space="0" w:color="auto"/>
                        <w:right w:val="none" w:sz="0" w:space="0" w:color="auto"/>
                      </w:divBdr>
                      <w:divsChild>
                        <w:div w:id="593823582">
                          <w:marLeft w:val="0"/>
                          <w:marRight w:val="0"/>
                          <w:marTop w:val="0"/>
                          <w:marBottom w:val="0"/>
                          <w:divBdr>
                            <w:top w:val="none" w:sz="0" w:space="0" w:color="auto"/>
                            <w:left w:val="none" w:sz="0" w:space="0" w:color="auto"/>
                            <w:bottom w:val="none" w:sz="0" w:space="0" w:color="auto"/>
                            <w:right w:val="none" w:sz="0" w:space="0" w:color="auto"/>
                          </w:divBdr>
                          <w:divsChild>
                            <w:div w:id="784882458">
                              <w:marLeft w:val="0"/>
                              <w:marRight w:val="0"/>
                              <w:marTop w:val="0"/>
                              <w:marBottom w:val="0"/>
                              <w:divBdr>
                                <w:top w:val="none" w:sz="0" w:space="0" w:color="auto"/>
                                <w:left w:val="none" w:sz="0" w:space="0" w:color="auto"/>
                                <w:bottom w:val="none" w:sz="0" w:space="0" w:color="auto"/>
                                <w:right w:val="none" w:sz="0" w:space="0" w:color="auto"/>
                              </w:divBdr>
                            </w:div>
                          </w:divsChild>
                        </w:div>
                        <w:div w:id="1639723728">
                          <w:marLeft w:val="0"/>
                          <w:marRight w:val="0"/>
                          <w:marTop w:val="0"/>
                          <w:marBottom w:val="0"/>
                          <w:divBdr>
                            <w:top w:val="none" w:sz="0" w:space="0" w:color="auto"/>
                            <w:left w:val="none" w:sz="0" w:space="0" w:color="auto"/>
                            <w:bottom w:val="none" w:sz="0" w:space="0" w:color="auto"/>
                            <w:right w:val="none" w:sz="0" w:space="0" w:color="auto"/>
                          </w:divBdr>
                          <w:divsChild>
                            <w:div w:id="1708406930">
                              <w:marLeft w:val="0"/>
                              <w:marRight w:val="0"/>
                              <w:marTop w:val="0"/>
                              <w:marBottom w:val="0"/>
                              <w:divBdr>
                                <w:top w:val="none" w:sz="0" w:space="0" w:color="auto"/>
                                <w:left w:val="none" w:sz="0" w:space="0" w:color="auto"/>
                                <w:bottom w:val="none" w:sz="0" w:space="0" w:color="auto"/>
                                <w:right w:val="none" w:sz="0" w:space="0" w:color="auto"/>
                              </w:divBdr>
                              <w:divsChild>
                                <w:div w:id="56256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559207">
                              <w:marLeft w:val="0"/>
                              <w:marRight w:val="0"/>
                              <w:marTop w:val="0"/>
                              <w:marBottom w:val="0"/>
                              <w:divBdr>
                                <w:top w:val="none" w:sz="0" w:space="0" w:color="auto"/>
                                <w:left w:val="none" w:sz="0" w:space="0" w:color="auto"/>
                                <w:bottom w:val="none" w:sz="0" w:space="0" w:color="auto"/>
                                <w:right w:val="none" w:sz="0" w:space="0" w:color="auto"/>
                              </w:divBdr>
                            </w:div>
                            <w:div w:id="36786531">
                              <w:marLeft w:val="0"/>
                              <w:marRight w:val="0"/>
                              <w:marTop w:val="0"/>
                              <w:marBottom w:val="0"/>
                              <w:divBdr>
                                <w:top w:val="none" w:sz="0" w:space="0" w:color="auto"/>
                                <w:left w:val="none" w:sz="0" w:space="0" w:color="auto"/>
                                <w:bottom w:val="none" w:sz="0" w:space="0" w:color="auto"/>
                                <w:right w:val="none" w:sz="0" w:space="0" w:color="auto"/>
                              </w:divBdr>
                              <w:divsChild>
                                <w:div w:id="1123840154">
                                  <w:marLeft w:val="0"/>
                                  <w:marRight w:val="0"/>
                                  <w:marTop w:val="0"/>
                                  <w:marBottom w:val="0"/>
                                  <w:divBdr>
                                    <w:top w:val="none" w:sz="0" w:space="0" w:color="auto"/>
                                    <w:left w:val="none" w:sz="0" w:space="0" w:color="auto"/>
                                    <w:bottom w:val="none" w:sz="0" w:space="0" w:color="auto"/>
                                    <w:right w:val="none" w:sz="0" w:space="0" w:color="auto"/>
                                  </w:divBdr>
                                  <w:divsChild>
                                    <w:div w:id="1556773902">
                                      <w:marLeft w:val="0"/>
                                      <w:marRight w:val="0"/>
                                      <w:marTop w:val="0"/>
                                      <w:marBottom w:val="0"/>
                                      <w:divBdr>
                                        <w:top w:val="none" w:sz="0" w:space="0" w:color="auto"/>
                                        <w:left w:val="none" w:sz="0" w:space="0" w:color="auto"/>
                                        <w:bottom w:val="none" w:sz="0" w:space="0" w:color="auto"/>
                                        <w:right w:val="none" w:sz="0" w:space="0" w:color="auto"/>
                                      </w:divBdr>
                                    </w:div>
                                  </w:divsChild>
                                </w:div>
                                <w:div w:id="526286487">
                                  <w:marLeft w:val="0"/>
                                  <w:marRight w:val="0"/>
                                  <w:marTop w:val="0"/>
                                  <w:marBottom w:val="0"/>
                                  <w:divBdr>
                                    <w:top w:val="none" w:sz="0" w:space="0" w:color="auto"/>
                                    <w:left w:val="none" w:sz="0" w:space="0" w:color="auto"/>
                                    <w:bottom w:val="none" w:sz="0" w:space="0" w:color="auto"/>
                                    <w:right w:val="none" w:sz="0" w:space="0" w:color="auto"/>
                                  </w:divBdr>
                                  <w:divsChild>
                                    <w:div w:id="2057925255">
                                      <w:marLeft w:val="0"/>
                                      <w:marRight w:val="0"/>
                                      <w:marTop w:val="0"/>
                                      <w:marBottom w:val="0"/>
                                      <w:divBdr>
                                        <w:top w:val="none" w:sz="0" w:space="0" w:color="auto"/>
                                        <w:left w:val="none" w:sz="0" w:space="0" w:color="auto"/>
                                        <w:bottom w:val="none" w:sz="0" w:space="0" w:color="auto"/>
                                        <w:right w:val="none" w:sz="0" w:space="0" w:color="auto"/>
                                      </w:divBdr>
                                      <w:divsChild>
                                        <w:div w:id="28652174">
                                          <w:marLeft w:val="0"/>
                                          <w:marRight w:val="0"/>
                                          <w:marTop w:val="0"/>
                                          <w:marBottom w:val="0"/>
                                          <w:divBdr>
                                            <w:top w:val="none" w:sz="0" w:space="0" w:color="auto"/>
                                            <w:left w:val="none" w:sz="0" w:space="0" w:color="auto"/>
                                            <w:bottom w:val="none" w:sz="0" w:space="0" w:color="auto"/>
                                            <w:right w:val="none" w:sz="0" w:space="0" w:color="auto"/>
                                          </w:divBdr>
                                        </w:div>
                                      </w:divsChild>
                                    </w:div>
                                    <w:div w:id="1602296211">
                                      <w:marLeft w:val="0"/>
                                      <w:marRight w:val="0"/>
                                      <w:marTop w:val="0"/>
                                      <w:marBottom w:val="0"/>
                                      <w:divBdr>
                                        <w:top w:val="none" w:sz="0" w:space="0" w:color="auto"/>
                                        <w:left w:val="none" w:sz="0" w:space="0" w:color="auto"/>
                                        <w:bottom w:val="none" w:sz="0" w:space="0" w:color="auto"/>
                                        <w:right w:val="none" w:sz="0" w:space="0" w:color="auto"/>
                                      </w:divBdr>
                                      <w:divsChild>
                                        <w:div w:id="1865632638">
                                          <w:marLeft w:val="0"/>
                                          <w:marRight w:val="0"/>
                                          <w:marTop w:val="0"/>
                                          <w:marBottom w:val="0"/>
                                          <w:divBdr>
                                            <w:top w:val="none" w:sz="0" w:space="0" w:color="auto"/>
                                            <w:left w:val="none" w:sz="0" w:space="0" w:color="auto"/>
                                            <w:bottom w:val="none" w:sz="0" w:space="0" w:color="auto"/>
                                            <w:right w:val="none" w:sz="0" w:space="0" w:color="auto"/>
                                          </w:divBdr>
                                          <w:divsChild>
                                            <w:div w:id="146454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106797">
                                          <w:marLeft w:val="0"/>
                                          <w:marRight w:val="0"/>
                                          <w:marTop w:val="0"/>
                                          <w:marBottom w:val="0"/>
                                          <w:divBdr>
                                            <w:top w:val="none" w:sz="0" w:space="0" w:color="auto"/>
                                            <w:left w:val="none" w:sz="0" w:space="0" w:color="auto"/>
                                            <w:bottom w:val="none" w:sz="0" w:space="0" w:color="auto"/>
                                            <w:right w:val="none" w:sz="0" w:space="0" w:color="auto"/>
                                          </w:divBdr>
                                        </w:div>
                                        <w:div w:id="447967195">
                                          <w:marLeft w:val="0"/>
                                          <w:marRight w:val="0"/>
                                          <w:marTop w:val="0"/>
                                          <w:marBottom w:val="0"/>
                                          <w:divBdr>
                                            <w:top w:val="none" w:sz="0" w:space="0" w:color="auto"/>
                                            <w:left w:val="none" w:sz="0" w:space="0" w:color="auto"/>
                                            <w:bottom w:val="none" w:sz="0" w:space="0" w:color="auto"/>
                                            <w:right w:val="none" w:sz="0" w:space="0" w:color="auto"/>
                                          </w:divBdr>
                                          <w:divsChild>
                                            <w:div w:id="1710063352">
                                              <w:marLeft w:val="0"/>
                                              <w:marRight w:val="0"/>
                                              <w:marTop w:val="0"/>
                                              <w:marBottom w:val="0"/>
                                              <w:divBdr>
                                                <w:top w:val="none" w:sz="0" w:space="0" w:color="auto"/>
                                                <w:left w:val="none" w:sz="0" w:space="0" w:color="auto"/>
                                                <w:bottom w:val="none" w:sz="0" w:space="0" w:color="auto"/>
                                                <w:right w:val="none" w:sz="0" w:space="0" w:color="auto"/>
                                              </w:divBdr>
                                              <w:divsChild>
                                                <w:div w:id="1917663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12297">
                                              <w:marLeft w:val="0"/>
                                              <w:marRight w:val="0"/>
                                              <w:marTop w:val="0"/>
                                              <w:marBottom w:val="0"/>
                                              <w:divBdr>
                                                <w:top w:val="none" w:sz="0" w:space="0" w:color="auto"/>
                                                <w:left w:val="none" w:sz="0" w:space="0" w:color="auto"/>
                                                <w:bottom w:val="none" w:sz="0" w:space="0" w:color="auto"/>
                                                <w:right w:val="none" w:sz="0" w:space="0" w:color="auto"/>
                                              </w:divBdr>
                                            </w:div>
                                            <w:div w:id="362361116">
                                              <w:marLeft w:val="0"/>
                                              <w:marRight w:val="0"/>
                                              <w:marTop w:val="0"/>
                                              <w:marBottom w:val="0"/>
                                              <w:divBdr>
                                                <w:top w:val="none" w:sz="0" w:space="0" w:color="auto"/>
                                                <w:left w:val="none" w:sz="0" w:space="0" w:color="auto"/>
                                                <w:bottom w:val="none" w:sz="0" w:space="0" w:color="auto"/>
                                                <w:right w:val="none" w:sz="0" w:space="0" w:color="auto"/>
                                              </w:divBdr>
                                              <w:divsChild>
                                                <w:div w:id="2086680587">
                                                  <w:marLeft w:val="0"/>
                                                  <w:marRight w:val="0"/>
                                                  <w:marTop w:val="0"/>
                                                  <w:marBottom w:val="0"/>
                                                  <w:divBdr>
                                                    <w:top w:val="none" w:sz="0" w:space="0" w:color="auto"/>
                                                    <w:left w:val="none" w:sz="0" w:space="0" w:color="auto"/>
                                                    <w:bottom w:val="none" w:sz="0" w:space="0" w:color="auto"/>
                                                    <w:right w:val="none" w:sz="0" w:space="0" w:color="auto"/>
                                                  </w:divBdr>
                                                  <w:divsChild>
                                                    <w:div w:id="1869563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63384">
                                                  <w:marLeft w:val="0"/>
                                                  <w:marRight w:val="0"/>
                                                  <w:marTop w:val="0"/>
                                                  <w:marBottom w:val="0"/>
                                                  <w:divBdr>
                                                    <w:top w:val="none" w:sz="0" w:space="0" w:color="auto"/>
                                                    <w:left w:val="none" w:sz="0" w:space="0" w:color="auto"/>
                                                    <w:bottom w:val="none" w:sz="0" w:space="0" w:color="auto"/>
                                                    <w:right w:val="none" w:sz="0" w:space="0" w:color="auto"/>
                                                  </w:divBdr>
                                                </w:div>
                                                <w:div w:id="130830055">
                                                  <w:marLeft w:val="0"/>
                                                  <w:marRight w:val="0"/>
                                                  <w:marTop w:val="0"/>
                                                  <w:marBottom w:val="0"/>
                                                  <w:divBdr>
                                                    <w:top w:val="none" w:sz="0" w:space="0" w:color="auto"/>
                                                    <w:left w:val="none" w:sz="0" w:space="0" w:color="auto"/>
                                                    <w:bottom w:val="none" w:sz="0" w:space="0" w:color="auto"/>
                                                    <w:right w:val="none" w:sz="0" w:space="0" w:color="auto"/>
                                                  </w:divBdr>
                                                  <w:divsChild>
                                                    <w:div w:id="1104303008">
                                                      <w:marLeft w:val="0"/>
                                                      <w:marRight w:val="0"/>
                                                      <w:marTop w:val="0"/>
                                                      <w:marBottom w:val="0"/>
                                                      <w:divBdr>
                                                        <w:top w:val="none" w:sz="0" w:space="0" w:color="auto"/>
                                                        <w:left w:val="none" w:sz="0" w:space="0" w:color="auto"/>
                                                        <w:bottom w:val="none" w:sz="0" w:space="0" w:color="auto"/>
                                                        <w:right w:val="none" w:sz="0" w:space="0" w:color="auto"/>
                                                      </w:divBdr>
                                                      <w:divsChild>
                                                        <w:div w:id="601883823">
                                                          <w:marLeft w:val="0"/>
                                                          <w:marRight w:val="0"/>
                                                          <w:marTop w:val="0"/>
                                                          <w:marBottom w:val="0"/>
                                                          <w:divBdr>
                                                            <w:top w:val="none" w:sz="0" w:space="0" w:color="auto"/>
                                                            <w:left w:val="none" w:sz="0" w:space="0" w:color="auto"/>
                                                            <w:bottom w:val="none" w:sz="0" w:space="0" w:color="auto"/>
                                                            <w:right w:val="none" w:sz="0" w:space="0" w:color="auto"/>
                                                          </w:divBdr>
                                                        </w:div>
                                                      </w:divsChild>
                                                    </w:div>
                                                    <w:div w:id="693187978">
                                                      <w:marLeft w:val="0"/>
                                                      <w:marRight w:val="0"/>
                                                      <w:marTop w:val="0"/>
                                                      <w:marBottom w:val="0"/>
                                                      <w:divBdr>
                                                        <w:top w:val="none" w:sz="0" w:space="0" w:color="auto"/>
                                                        <w:left w:val="none" w:sz="0" w:space="0" w:color="auto"/>
                                                        <w:bottom w:val="none" w:sz="0" w:space="0" w:color="auto"/>
                                                        <w:right w:val="none" w:sz="0" w:space="0" w:color="auto"/>
                                                      </w:divBdr>
                                                      <w:divsChild>
                                                        <w:div w:id="643775911">
                                                          <w:marLeft w:val="0"/>
                                                          <w:marRight w:val="0"/>
                                                          <w:marTop w:val="0"/>
                                                          <w:marBottom w:val="0"/>
                                                          <w:divBdr>
                                                            <w:top w:val="none" w:sz="0" w:space="0" w:color="auto"/>
                                                            <w:left w:val="none" w:sz="0" w:space="0" w:color="auto"/>
                                                            <w:bottom w:val="none" w:sz="0" w:space="0" w:color="auto"/>
                                                            <w:right w:val="none" w:sz="0" w:space="0" w:color="auto"/>
                                                          </w:divBdr>
                                                        </w:div>
                                                        <w:div w:id="1333099130">
                                                          <w:marLeft w:val="0"/>
                                                          <w:marRight w:val="0"/>
                                                          <w:marTop w:val="0"/>
                                                          <w:marBottom w:val="0"/>
                                                          <w:divBdr>
                                                            <w:top w:val="none" w:sz="0" w:space="0" w:color="auto"/>
                                                            <w:left w:val="none" w:sz="0" w:space="0" w:color="auto"/>
                                                            <w:bottom w:val="none" w:sz="0" w:space="0" w:color="auto"/>
                                                            <w:right w:val="none" w:sz="0" w:space="0" w:color="auto"/>
                                                          </w:divBdr>
                                                        </w:div>
                                                        <w:div w:id="1965890603">
                                                          <w:marLeft w:val="0"/>
                                                          <w:marRight w:val="0"/>
                                                          <w:marTop w:val="0"/>
                                                          <w:marBottom w:val="0"/>
                                                          <w:divBdr>
                                                            <w:top w:val="none" w:sz="0" w:space="0" w:color="auto"/>
                                                            <w:left w:val="none" w:sz="0" w:space="0" w:color="auto"/>
                                                            <w:bottom w:val="none" w:sz="0" w:space="0" w:color="auto"/>
                                                            <w:right w:val="none" w:sz="0" w:space="0" w:color="auto"/>
                                                          </w:divBdr>
                                                          <w:divsChild>
                                                            <w:div w:id="610403633">
                                                              <w:marLeft w:val="0"/>
                                                              <w:marRight w:val="0"/>
                                                              <w:marTop w:val="0"/>
                                                              <w:marBottom w:val="0"/>
                                                              <w:divBdr>
                                                                <w:top w:val="none" w:sz="0" w:space="0" w:color="auto"/>
                                                                <w:left w:val="none" w:sz="0" w:space="0" w:color="auto"/>
                                                                <w:bottom w:val="none" w:sz="0" w:space="0" w:color="auto"/>
                                                                <w:right w:val="none" w:sz="0" w:space="0" w:color="auto"/>
                                                              </w:divBdr>
                                                            </w:div>
                                                            <w:div w:id="1152336726">
                                                              <w:marLeft w:val="0"/>
                                                              <w:marRight w:val="0"/>
                                                              <w:marTop w:val="0"/>
                                                              <w:marBottom w:val="0"/>
                                                              <w:divBdr>
                                                                <w:top w:val="none" w:sz="0" w:space="0" w:color="auto"/>
                                                                <w:left w:val="none" w:sz="0" w:space="0" w:color="auto"/>
                                                                <w:bottom w:val="none" w:sz="0" w:space="0" w:color="auto"/>
                                                                <w:right w:val="none" w:sz="0" w:space="0" w:color="auto"/>
                                                              </w:divBdr>
                                                            </w:div>
                                                            <w:div w:id="620721547">
                                                              <w:marLeft w:val="0"/>
                                                              <w:marRight w:val="0"/>
                                                              <w:marTop w:val="0"/>
                                                              <w:marBottom w:val="0"/>
                                                              <w:divBdr>
                                                                <w:top w:val="none" w:sz="0" w:space="0" w:color="auto"/>
                                                                <w:left w:val="none" w:sz="0" w:space="0" w:color="auto"/>
                                                                <w:bottom w:val="none" w:sz="0" w:space="0" w:color="auto"/>
                                                                <w:right w:val="none" w:sz="0" w:space="0" w:color="auto"/>
                                                              </w:divBdr>
                                                              <w:divsChild>
                                                                <w:div w:id="2039113177">
                                                                  <w:marLeft w:val="0"/>
                                                                  <w:marRight w:val="0"/>
                                                                  <w:marTop w:val="0"/>
                                                                  <w:marBottom w:val="0"/>
                                                                  <w:divBdr>
                                                                    <w:top w:val="none" w:sz="0" w:space="0" w:color="auto"/>
                                                                    <w:left w:val="none" w:sz="0" w:space="0" w:color="auto"/>
                                                                    <w:bottom w:val="none" w:sz="0" w:space="0" w:color="auto"/>
                                                                    <w:right w:val="none" w:sz="0" w:space="0" w:color="auto"/>
                                                                  </w:divBdr>
                                                                </w:div>
                                                                <w:div w:id="1635868938">
                                                                  <w:marLeft w:val="0"/>
                                                                  <w:marRight w:val="0"/>
                                                                  <w:marTop w:val="0"/>
                                                                  <w:marBottom w:val="0"/>
                                                                  <w:divBdr>
                                                                    <w:top w:val="none" w:sz="0" w:space="0" w:color="auto"/>
                                                                    <w:left w:val="none" w:sz="0" w:space="0" w:color="auto"/>
                                                                    <w:bottom w:val="none" w:sz="0" w:space="0" w:color="auto"/>
                                                                    <w:right w:val="none" w:sz="0" w:space="0" w:color="auto"/>
                                                                  </w:divBdr>
                                                                </w:div>
                                                                <w:div w:id="538322194">
                                                                  <w:marLeft w:val="0"/>
                                                                  <w:marRight w:val="0"/>
                                                                  <w:marTop w:val="0"/>
                                                                  <w:marBottom w:val="0"/>
                                                                  <w:divBdr>
                                                                    <w:top w:val="none" w:sz="0" w:space="0" w:color="auto"/>
                                                                    <w:left w:val="none" w:sz="0" w:space="0" w:color="auto"/>
                                                                    <w:bottom w:val="none" w:sz="0" w:space="0" w:color="auto"/>
                                                                    <w:right w:val="none" w:sz="0" w:space="0" w:color="auto"/>
                                                                  </w:divBdr>
                                                                  <w:divsChild>
                                                                    <w:div w:id="1411585535">
                                                                      <w:marLeft w:val="0"/>
                                                                      <w:marRight w:val="0"/>
                                                                      <w:marTop w:val="0"/>
                                                                      <w:marBottom w:val="0"/>
                                                                      <w:divBdr>
                                                                        <w:top w:val="none" w:sz="0" w:space="0" w:color="auto"/>
                                                                        <w:left w:val="none" w:sz="0" w:space="0" w:color="auto"/>
                                                                        <w:bottom w:val="none" w:sz="0" w:space="0" w:color="auto"/>
                                                                        <w:right w:val="none" w:sz="0" w:space="0" w:color="auto"/>
                                                                      </w:divBdr>
                                                                    </w:div>
                                                                    <w:div w:id="210771577">
                                                                      <w:marLeft w:val="0"/>
                                                                      <w:marRight w:val="0"/>
                                                                      <w:marTop w:val="0"/>
                                                                      <w:marBottom w:val="0"/>
                                                                      <w:divBdr>
                                                                        <w:top w:val="none" w:sz="0" w:space="0" w:color="auto"/>
                                                                        <w:left w:val="none" w:sz="0" w:space="0" w:color="auto"/>
                                                                        <w:bottom w:val="none" w:sz="0" w:space="0" w:color="auto"/>
                                                                        <w:right w:val="none" w:sz="0" w:space="0" w:color="auto"/>
                                                                      </w:divBdr>
                                                                      <w:divsChild>
                                                                        <w:div w:id="1055466599">
                                                                          <w:marLeft w:val="0"/>
                                                                          <w:marRight w:val="0"/>
                                                                          <w:marTop w:val="0"/>
                                                                          <w:marBottom w:val="0"/>
                                                                          <w:divBdr>
                                                                            <w:top w:val="none" w:sz="0" w:space="0" w:color="auto"/>
                                                                            <w:left w:val="none" w:sz="0" w:space="0" w:color="auto"/>
                                                                            <w:bottom w:val="none" w:sz="0" w:space="0" w:color="auto"/>
                                                                            <w:right w:val="none" w:sz="0" w:space="0" w:color="auto"/>
                                                                          </w:divBdr>
                                                                        </w:div>
                                                                      </w:divsChild>
                                                                    </w:div>
                                                                    <w:div w:id="112944373">
                                                                      <w:marLeft w:val="0"/>
                                                                      <w:marRight w:val="0"/>
                                                                      <w:marTop w:val="0"/>
                                                                      <w:marBottom w:val="0"/>
                                                                      <w:divBdr>
                                                                        <w:top w:val="none" w:sz="0" w:space="0" w:color="auto"/>
                                                                        <w:left w:val="none" w:sz="0" w:space="0" w:color="auto"/>
                                                                        <w:bottom w:val="none" w:sz="0" w:space="0" w:color="auto"/>
                                                                        <w:right w:val="none" w:sz="0" w:space="0" w:color="auto"/>
                                                                      </w:divBdr>
                                                                      <w:divsChild>
                                                                        <w:div w:id="990208550">
                                                                          <w:marLeft w:val="0"/>
                                                                          <w:marRight w:val="0"/>
                                                                          <w:marTop w:val="0"/>
                                                                          <w:marBottom w:val="0"/>
                                                                          <w:divBdr>
                                                                            <w:top w:val="none" w:sz="0" w:space="0" w:color="auto"/>
                                                                            <w:left w:val="none" w:sz="0" w:space="0" w:color="auto"/>
                                                                            <w:bottom w:val="none" w:sz="0" w:space="0" w:color="auto"/>
                                                                            <w:right w:val="none" w:sz="0" w:space="0" w:color="auto"/>
                                                                          </w:divBdr>
                                                                          <w:divsChild>
                                                                            <w:div w:id="1147934893">
                                                                              <w:marLeft w:val="0"/>
                                                                              <w:marRight w:val="0"/>
                                                                              <w:marTop w:val="0"/>
                                                                              <w:marBottom w:val="0"/>
                                                                              <w:divBdr>
                                                                                <w:top w:val="none" w:sz="0" w:space="0" w:color="auto"/>
                                                                                <w:left w:val="none" w:sz="0" w:space="0" w:color="auto"/>
                                                                                <w:bottom w:val="none" w:sz="0" w:space="0" w:color="auto"/>
                                                                                <w:right w:val="none" w:sz="0" w:space="0" w:color="auto"/>
                                                                              </w:divBdr>
                                                                            </w:div>
                                                                          </w:divsChild>
                                                                        </w:div>
                                                                        <w:div w:id="1515412643">
                                                                          <w:marLeft w:val="0"/>
                                                                          <w:marRight w:val="0"/>
                                                                          <w:marTop w:val="0"/>
                                                                          <w:marBottom w:val="0"/>
                                                                          <w:divBdr>
                                                                            <w:top w:val="none" w:sz="0" w:space="0" w:color="auto"/>
                                                                            <w:left w:val="none" w:sz="0" w:space="0" w:color="auto"/>
                                                                            <w:bottom w:val="none" w:sz="0" w:space="0" w:color="auto"/>
                                                                            <w:right w:val="none" w:sz="0" w:space="0" w:color="auto"/>
                                                                          </w:divBdr>
                                                                          <w:divsChild>
                                                                            <w:div w:id="326639146">
                                                                              <w:marLeft w:val="0"/>
                                                                              <w:marRight w:val="0"/>
                                                                              <w:marTop w:val="0"/>
                                                                              <w:marBottom w:val="0"/>
                                                                              <w:divBdr>
                                                                                <w:top w:val="none" w:sz="0" w:space="0" w:color="auto"/>
                                                                                <w:left w:val="none" w:sz="0" w:space="0" w:color="auto"/>
                                                                                <w:bottom w:val="none" w:sz="0" w:space="0" w:color="auto"/>
                                                                                <w:right w:val="none" w:sz="0" w:space="0" w:color="auto"/>
                                                                              </w:divBdr>
                                                                              <w:divsChild>
                                                                                <w:div w:id="135339841">
                                                                                  <w:marLeft w:val="0"/>
                                                                                  <w:marRight w:val="0"/>
                                                                                  <w:marTop w:val="0"/>
                                                                                  <w:marBottom w:val="0"/>
                                                                                  <w:divBdr>
                                                                                    <w:top w:val="none" w:sz="0" w:space="0" w:color="auto"/>
                                                                                    <w:left w:val="none" w:sz="0" w:space="0" w:color="auto"/>
                                                                                    <w:bottom w:val="none" w:sz="0" w:space="0" w:color="auto"/>
                                                                                    <w:right w:val="none" w:sz="0" w:space="0" w:color="auto"/>
                                                                                  </w:divBdr>
                                                                                </w:div>
                                                                              </w:divsChild>
                                                                            </w:div>
                                                                            <w:div w:id="1161770851">
                                                                              <w:marLeft w:val="0"/>
                                                                              <w:marRight w:val="0"/>
                                                                              <w:marTop w:val="0"/>
                                                                              <w:marBottom w:val="0"/>
                                                                              <w:divBdr>
                                                                                <w:top w:val="none" w:sz="0" w:space="0" w:color="auto"/>
                                                                                <w:left w:val="none" w:sz="0" w:space="0" w:color="auto"/>
                                                                                <w:bottom w:val="none" w:sz="0" w:space="0" w:color="auto"/>
                                                                                <w:right w:val="none" w:sz="0" w:space="0" w:color="auto"/>
                                                                              </w:divBdr>
                                                                              <w:divsChild>
                                                                                <w:div w:id="1546674184">
                                                                                  <w:marLeft w:val="0"/>
                                                                                  <w:marRight w:val="0"/>
                                                                                  <w:marTop w:val="0"/>
                                                                                  <w:marBottom w:val="0"/>
                                                                                  <w:divBdr>
                                                                                    <w:top w:val="none" w:sz="0" w:space="0" w:color="auto"/>
                                                                                    <w:left w:val="none" w:sz="0" w:space="0" w:color="auto"/>
                                                                                    <w:bottom w:val="none" w:sz="0" w:space="0" w:color="auto"/>
                                                                                    <w:right w:val="none" w:sz="0" w:space="0" w:color="auto"/>
                                                                                  </w:divBdr>
                                                                                  <w:divsChild>
                                                                                    <w:div w:id="19408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ruza1\AppData\Local\Microsoft\Windows\INetCache\IE\DZZTT2RH\fileUploads\11050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uza1\AppData\Local\Microsoft\Windows\INetCache\IE\DZZTT2RH\fileUploads\110501_2016-2017_uploadCompact.pdf" TargetMode="External"/><Relationship Id="rId5" Type="http://schemas.openxmlformats.org/officeDocument/2006/relationships/hyperlink" Target="file:///C:\Users\cruza1\AppData\Local\Microsoft\Windows\INetCache\IE\DZZTT2RH\fileUploads\11050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3559</Words>
  <Characters>22171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Windows User</dc:creator>
  <cp:keywords/>
  <dc:description/>
  <cp:lastModifiedBy>Windows User</cp:lastModifiedBy>
  <cp:revision>2</cp:revision>
  <dcterms:created xsi:type="dcterms:W3CDTF">2016-10-18T15:39:00Z</dcterms:created>
  <dcterms:modified xsi:type="dcterms:W3CDTF">2016-10-18T15:39:00Z</dcterms:modified>
</cp:coreProperties>
</file>