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E9" w:rsidRDefault="00AF7FC7">
      <w:pPr>
        <w:pStyle w:val="Heading2"/>
        <w:divId w:val="921333866"/>
        <w:rPr>
          <w:rFonts w:ascii="Arial" w:eastAsia="Times New Roman" w:hAnsi="Arial" w:cs="Arial"/>
        </w:rPr>
      </w:pPr>
      <w:bookmarkStart w:id="0" w:name="_GoBack"/>
      <w:bookmarkEnd w:id="0"/>
      <w:r>
        <w:rPr>
          <w:rFonts w:ascii="Arial" w:eastAsia="Times New Roman" w:hAnsi="Arial" w:cs="Arial"/>
          <w:sz w:val="20"/>
          <w:szCs w:val="20"/>
        </w:rPr>
        <w:t xml:space="preserve">VERNON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EE42E9" w:rsidRDefault="00AF7FC7">
      <w:pPr>
        <w:pStyle w:val="NormalWeb"/>
        <w:divId w:val="22825473"/>
      </w:pPr>
      <w:r>
        <w:t xml:space="preserve">I, Brian </w:t>
      </w:r>
      <w:proofErr w:type="gramStart"/>
      <w:r>
        <w:t>Riviere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E42E9" w:rsidRDefault="00AF7FC7">
      <w:pPr>
        <w:pStyle w:val="Heading2"/>
        <w:divId w:val="22825473"/>
        <w:rPr>
          <w:rFonts w:ascii="Arial" w:eastAsia="Times New Roman" w:hAnsi="Arial" w:cs="Arial"/>
        </w:rPr>
      </w:pPr>
      <w:r>
        <w:rPr>
          <w:rFonts w:ascii="Arial" w:eastAsia="Times New Roman" w:hAnsi="Arial" w:cs="Arial"/>
        </w:rPr>
        <w:t>Assurances</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E42E9" w:rsidRDefault="00AF7FC7">
      <w:pPr>
        <w:numPr>
          <w:ilvl w:val="0"/>
          <w:numId w:val="1"/>
        </w:numPr>
        <w:spacing w:before="100" w:beforeAutospacing="1" w:after="100" w:afterAutospacing="1"/>
        <w:divId w:val="2282547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EE42E9" w:rsidRDefault="00EE42E9">
      <w:pPr>
        <w:divId w:val="228254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EE42E9">
        <w:trPr>
          <w:divId w:val="228254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E42E9" w:rsidRDefault="00AF7FC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E42E9" w:rsidRDefault="00AF7FC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E42E9" w:rsidRDefault="00EE42E9">
      <w:pPr>
        <w:spacing w:after="240"/>
        <w:divId w:val="22825473"/>
        <w:rPr>
          <w:rFonts w:ascii="Arial" w:eastAsia="Times New Roman" w:hAnsi="Arial" w:cs="Arial"/>
          <w:sz w:val="20"/>
          <w:szCs w:val="20"/>
        </w:rPr>
      </w:pPr>
    </w:p>
    <w:p w:rsidR="00EE42E9" w:rsidRDefault="00AF7FC7">
      <w:pPr>
        <w:spacing w:after="240"/>
        <w:divId w:val="1926331218"/>
        <w:rPr>
          <w:rFonts w:ascii="Arial" w:eastAsia="Times New Roman" w:hAnsi="Arial" w:cs="Arial"/>
          <w:sz w:val="20"/>
          <w:szCs w:val="20"/>
        </w:rPr>
      </w:pPr>
      <w:r>
        <w:rPr>
          <w:rFonts w:ascii="Arial" w:eastAsia="Times New Roman" w:hAnsi="Arial" w:cs="Arial"/>
          <w:b/>
          <w:bCs/>
        </w:rPr>
        <w:t>Mission Statement</w:t>
      </w:r>
    </w:p>
    <w:p w:rsidR="00EE42E9" w:rsidRDefault="00AF7FC7">
      <w:pPr>
        <w:divId w:val="19263312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1371027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1712594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 Involvement Plan is to strengthen family involvement and family empowerment in the school by coordinating and integrating parental involvement strategies with School Improvement, Title I, Title II, Title IV, and Title VI Programs and community involvement activities.</w:t>
            </w:r>
          </w:p>
        </w:tc>
      </w:tr>
    </w:tbl>
    <w:p w:rsidR="00EE42E9" w:rsidRDefault="007A2896">
      <w:pPr>
        <w:divId w:val="185349216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E42E9" w:rsidRDefault="00AF7FC7">
      <w:pPr>
        <w:spacing w:after="240"/>
        <w:divId w:val="2081557698"/>
        <w:rPr>
          <w:rFonts w:ascii="Arial" w:eastAsia="Times New Roman" w:hAnsi="Arial" w:cs="Arial"/>
          <w:sz w:val="20"/>
          <w:szCs w:val="20"/>
        </w:rPr>
      </w:pPr>
      <w:r>
        <w:rPr>
          <w:rFonts w:ascii="Arial" w:eastAsia="Times New Roman" w:hAnsi="Arial" w:cs="Arial"/>
          <w:b/>
          <w:bCs/>
        </w:rPr>
        <w:t>Involvement of Parents</w:t>
      </w:r>
    </w:p>
    <w:p w:rsidR="00EE42E9" w:rsidRDefault="00AF7FC7">
      <w:pPr>
        <w:divId w:val="20815576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13823657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1736939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utilize the School Advisory Committee to develop, implement and evaluate the parent involvement policy/plan. Members will be selected based on the criteria set by the state for advisory members. The majority of the members will not be employed by the school district. The committee will be composed of the </w:t>
            </w:r>
            <w:proofErr w:type="spellStart"/>
            <w:r>
              <w:rPr>
                <w:rFonts w:ascii="Arial" w:eastAsia="Times New Roman" w:hAnsi="Arial" w:cs="Arial"/>
                <w:sz w:val="20"/>
                <w:szCs w:val="20"/>
              </w:rPr>
              <w:t>principal</w:t>
            </w:r>
            <w:proofErr w:type="gramStart"/>
            <w:r>
              <w:rPr>
                <w:rFonts w:ascii="Arial" w:eastAsia="Times New Roman" w:hAnsi="Arial" w:cs="Arial"/>
                <w:sz w:val="20"/>
                <w:szCs w:val="20"/>
              </w:rPr>
              <w:t>,assistant</w:t>
            </w:r>
            <w:proofErr w:type="spellEnd"/>
            <w:proofErr w:type="gramEnd"/>
            <w:r>
              <w:rPr>
                <w:rFonts w:ascii="Arial" w:eastAsia="Times New Roman" w:hAnsi="Arial" w:cs="Arial"/>
                <w:sz w:val="20"/>
                <w:szCs w:val="20"/>
              </w:rPr>
              <w:t xml:space="preserve"> principal, a balanced number of teachers, education support employees, students, parents, and other business and community citizens who are representative of the ethnic, racial, and economic community served by Vernon High School. Information will be discussed and gathered from all participants for developing the parent involvement policy. Parents are encouraged to participate in developing the plan. Parents will have an opportunity to provide input in person and through surveys.</w:t>
            </w:r>
          </w:p>
        </w:tc>
      </w:tr>
    </w:tbl>
    <w:p w:rsidR="00EE42E9" w:rsidRDefault="007A2896">
      <w:pPr>
        <w:divId w:val="3908076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E42E9" w:rsidRDefault="00AF7FC7">
      <w:pPr>
        <w:spacing w:after="240"/>
        <w:divId w:val="588583704"/>
        <w:rPr>
          <w:rFonts w:ascii="Arial" w:eastAsia="Times New Roman" w:hAnsi="Arial" w:cs="Arial"/>
          <w:sz w:val="20"/>
          <w:szCs w:val="20"/>
        </w:rPr>
      </w:pPr>
      <w:r>
        <w:rPr>
          <w:rFonts w:ascii="Arial" w:eastAsia="Times New Roman" w:hAnsi="Arial" w:cs="Arial"/>
          <w:b/>
          <w:bCs/>
        </w:rPr>
        <w:t>Coordination and Integration</w:t>
      </w:r>
    </w:p>
    <w:p w:rsidR="00EE42E9" w:rsidRDefault="00AF7FC7">
      <w:pPr>
        <w:divId w:val="588583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21"/>
        <w:gridCol w:w="6794"/>
      </w:tblGrid>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Title I plays an integral part of our school's instructional plan. </w:t>
            </w:r>
          </w:p>
        </w:tc>
      </w:tr>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Homeless and Unaccompanied Youth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Title 1 Coordinator will work closely with the District's LEA to assist our students who are unaccompanied or homeless.</w:t>
            </w:r>
          </w:p>
        </w:tc>
      </w:tr>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Engaging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Title 1 Coordinator will provide parent access to the on-line information for parents. </w:t>
            </w:r>
          </w:p>
        </w:tc>
      </w:tr>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Students with disabilities have an individual education plan (IEP) and parents are given strategies for working with students at home.</w:t>
            </w:r>
          </w:p>
        </w:tc>
      </w:tr>
      <w:tr w:rsidR="00EE42E9">
        <w:trPr>
          <w:divId w:val="2087535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The staff will communicate and disseminate family involvement information by providing documents in multiple/other languages so parents will have full access to communications from schools and feel welcome to attend events. </w:t>
            </w:r>
          </w:p>
        </w:tc>
      </w:tr>
    </w:tbl>
    <w:p w:rsidR="00EE42E9" w:rsidRDefault="007A2896">
      <w:pPr>
        <w:divId w:val="139088655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E42E9" w:rsidRDefault="00AF7FC7">
      <w:pPr>
        <w:spacing w:after="240"/>
        <w:divId w:val="965698164"/>
        <w:rPr>
          <w:rFonts w:ascii="Arial" w:eastAsia="Times New Roman" w:hAnsi="Arial" w:cs="Arial"/>
          <w:sz w:val="20"/>
          <w:szCs w:val="20"/>
        </w:rPr>
      </w:pPr>
      <w:r>
        <w:rPr>
          <w:rFonts w:ascii="Arial" w:eastAsia="Times New Roman" w:hAnsi="Arial" w:cs="Arial"/>
          <w:b/>
          <w:bCs/>
        </w:rPr>
        <w:t>Annual Parent Meeting</w:t>
      </w:r>
    </w:p>
    <w:p w:rsidR="00EE42E9" w:rsidRDefault="00AF7FC7">
      <w:pPr>
        <w:divId w:val="965698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49"/>
        <w:gridCol w:w="2911"/>
        <w:gridCol w:w="1319"/>
        <w:gridCol w:w="2336"/>
      </w:tblGrid>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sign-in rosters in individual classrooms.</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Parent Link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Log of completed calls.</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Attached Memo to Report Card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Copy of memo.</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9th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August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sign-in roster, Copy of handouts.</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Advanced Placement </w:t>
            </w:r>
            <w:r>
              <w:rPr>
                <w:rFonts w:ascii="Arial" w:eastAsia="Times New Roman" w:hAnsi="Arial" w:cs="Arial"/>
                <w:sz w:val="20"/>
                <w:szCs w:val="20"/>
              </w:rPr>
              <w:lastRenderedPageBreak/>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AP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February </w:t>
            </w:r>
            <w:r>
              <w:rPr>
                <w:rFonts w:ascii="Arial" w:eastAsia="Times New Roman" w:hAnsi="Arial" w:cs="Arial"/>
                <w:sz w:val="20"/>
                <w:szCs w:val="20"/>
              </w:rPr>
              <w:lastRenderedPageBreak/>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Parent sign-in roster.</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College and Career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roster, parent survey.</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Florida Standards Parent and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Teachers/Guidance Counselor/</w:t>
            </w:r>
            <w:proofErr w:type="spellStart"/>
            <w:r>
              <w:rPr>
                <w:rFonts w:ascii="Arial" w:eastAsia="Times New Roman" w:hAnsi="Arial" w:cs="Arial"/>
                <w:sz w:val="20"/>
                <w:szCs w:val="20"/>
              </w:rPr>
              <w:t>Administartion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Parent sign-in roster, Copy of handouts. </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Roster</w:t>
            </w:r>
          </w:p>
        </w:tc>
      </w:tr>
      <w:tr w:rsidR="00EE42E9">
        <w:trPr>
          <w:divId w:val="20406177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Dual Enrollment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Roster</w:t>
            </w:r>
          </w:p>
        </w:tc>
      </w:tr>
    </w:tbl>
    <w:p w:rsidR="00EE42E9" w:rsidRDefault="007A2896">
      <w:pPr>
        <w:divId w:val="10272384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E42E9" w:rsidRDefault="00AF7FC7">
      <w:pPr>
        <w:spacing w:after="240"/>
        <w:divId w:val="153029971"/>
        <w:rPr>
          <w:rFonts w:ascii="Arial" w:eastAsia="Times New Roman" w:hAnsi="Arial" w:cs="Arial"/>
          <w:sz w:val="20"/>
          <w:szCs w:val="20"/>
        </w:rPr>
      </w:pPr>
      <w:r>
        <w:rPr>
          <w:rFonts w:ascii="Arial" w:eastAsia="Times New Roman" w:hAnsi="Arial" w:cs="Arial"/>
          <w:b/>
          <w:bCs/>
        </w:rPr>
        <w:t>Flexible Parent Meetings</w:t>
      </w:r>
    </w:p>
    <w:p w:rsidR="00EE42E9" w:rsidRDefault="00AF7FC7">
      <w:pPr>
        <w:divId w:val="153029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10617514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19704279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coordinator will review Vernon High School's calendar of events and coordinate activities prior to/in coordination with athletic events allowing parents who participate in the parent meetings to enter the athletic event free of charge. Some of the meetings will be in accordance with the School Advisory Meetings, so parents who are already attending one can also attend the other. VHS works diligently to work around parent and student work schedules to provide opportunities to attend school meetings and additional training opportunities.</w:t>
            </w:r>
          </w:p>
        </w:tc>
      </w:tr>
    </w:tbl>
    <w:p w:rsidR="00EE42E9" w:rsidRDefault="007A2896">
      <w:pPr>
        <w:divId w:val="66960093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E42E9" w:rsidRDefault="00AF7FC7">
      <w:pPr>
        <w:spacing w:after="240"/>
        <w:divId w:val="1350376380"/>
        <w:rPr>
          <w:rFonts w:ascii="Arial" w:eastAsia="Times New Roman" w:hAnsi="Arial" w:cs="Arial"/>
          <w:sz w:val="20"/>
          <w:szCs w:val="20"/>
        </w:rPr>
      </w:pPr>
      <w:r>
        <w:rPr>
          <w:rFonts w:ascii="Arial" w:eastAsia="Times New Roman" w:hAnsi="Arial" w:cs="Arial"/>
          <w:b/>
          <w:bCs/>
        </w:rPr>
        <w:t>Building Capacity</w:t>
      </w:r>
    </w:p>
    <w:p w:rsidR="00EE42E9" w:rsidRDefault="00AF7FC7">
      <w:pPr>
        <w:divId w:val="1350376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394"/>
        <w:gridCol w:w="2599"/>
        <w:gridCol w:w="1183"/>
        <w:gridCol w:w="1918"/>
      </w:tblGrid>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information to parents on the school year and how they can assist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sign-in rosters.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parents with specific strategies for them to use while assisting their children in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2016 -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sign-in roster.</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information to parents on graduation requirements, high stakes exams, and expectations for the upcoming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sign-in rosters.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Drama Presentations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Drama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parents an opportunity to see their child/children present reading content in a way that builds self-confidence and effectively builds their child's self-esteem.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November, December, March and May 2016-17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Copy of program/production.</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Registration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Guidance </w:t>
            </w:r>
            <w:r>
              <w:rPr>
                <w:rFonts w:ascii="Arial" w:eastAsia="Times New Roman" w:hAnsi="Arial" w:cs="Arial"/>
                <w:sz w:val="20"/>
                <w:szCs w:val="20"/>
              </w:rPr>
              <w:lastRenderedPageBreak/>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 xml:space="preserve">Provide information to </w:t>
            </w:r>
            <w:r>
              <w:rPr>
                <w:rFonts w:ascii="Arial" w:eastAsia="Times New Roman" w:hAnsi="Arial" w:cs="Arial"/>
                <w:sz w:val="20"/>
                <w:szCs w:val="20"/>
              </w:rPr>
              <w:lastRenderedPageBreak/>
              <w:t>parents and students on graduation requirements and upcoming academic opportunities, while also allowing them to register for the upcoming year's academic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Copy of program &amp; </w:t>
            </w:r>
            <w:r>
              <w:rPr>
                <w:rFonts w:ascii="Arial" w:eastAsia="Times New Roman" w:hAnsi="Arial" w:cs="Arial"/>
                <w:sz w:val="20"/>
                <w:szCs w:val="20"/>
              </w:rPr>
              <w:lastRenderedPageBreak/>
              <w:t>parent sign-in roster.</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Language and Literature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English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Provide parents with specific strategies for them to use while assisting their children in reading, writing and the humanities.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Copy of schedule of events for the week.</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College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District Guidance Counselors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Assists students and parents in completing the FASFA and college scholarship applications.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sheets.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School Messenger/Focus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Provides parents with timely grade information and abilities to keep track of their </w:t>
            </w:r>
            <w:proofErr w:type="spellStart"/>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academic career.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Copy of schedule, notice to parents.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Teachers conduct conferences to discuss student achievement and course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Sheets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information to parents and students about 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Sheets</w:t>
            </w:r>
          </w:p>
        </w:tc>
      </w:tr>
      <w:tr w:rsidR="00EE42E9">
        <w:trPr>
          <w:divId w:val="1452362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Increase parent/community awareness and involvement regarding the events/activities at VHS; students have a greater opportunity to be successful when there are more stakeholders involved in their educational experiences.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Sheets</w:t>
            </w:r>
          </w:p>
        </w:tc>
      </w:tr>
    </w:tbl>
    <w:p w:rsidR="00EE42E9" w:rsidRDefault="007A2896">
      <w:pPr>
        <w:divId w:val="4717976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E42E9" w:rsidRDefault="00AF7FC7">
      <w:pPr>
        <w:spacing w:after="240"/>
        <w:divId w:val="2061785183"/>
        <w:rPr>
          <w:rFonts w:ascii="Arial" w:eastAsia="Times New Roman" w:hAnsi="Arial" w:cs="Arial"/>
          <w:sz w:val="20"/>
          <w:szCs w:val="20"/>
        </w:rPr>
      </w:pPr>
      <w:r>
        <w:rPr>
          <w:rFonts w:ascii="Arial" w:eastAsia="Times New Roman" w:hAnsi="Arial" w:cs="Arial"/>
          <w:b/>
          <w:bCs/>
        </w:rPr>
        <w:t>Staff Training</w:t>
      </w:r>
    </w:p>
    <w:p w:rsidR="00EE42E9" w:rsidRDefault="00AF7FC7">
      <w:pPr>
        <w:divId w:val="20617851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50"/>
        <w:gridCol w:w="1492"/>
        <w:gridCol w:w="2571"/>
        <w:gridCol w:w="1158"/>
        <w:gridCol w:w="1544"/>
      </w:tblGrid>
      <w:tr w:rsidR="00EE42E9">
        <w:trPr>
          <w:divId w:val="1318877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E42E9">
        <w:trPr>
          <w:divId w:val="1318877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New Teacher Induction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Provides teachers with strategies for effectively involving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August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proofErr w:type="spellStart"/>
            <w:proofErr w:type="gramStart"/>
            <w:r>
              <w:rPr>
                <w:rFonts w:ascii="Arial" w:eastAsia="Times New Roman" w:hAnsi="Arial" w:cs="Arial"/>
                <w:sz w:val="20"/>
                <w:szCs w:val="20"/>
              </w:rPr>
              <w:t>ePDC</w:t>
            </w:r>
            <w:proofErr w:type="spellEnd"/>
            <w:proofErr w:type="gramEnd"/>
            <w:r>
              <w:rPr>
                <w:rFonts w:ascii="Arial" w:eastAsia="Times New Roman" w:hAnsi="Arial" w:cs="Arial"/>
                <w:sz w:val="20"/>
                <w:szCs w:val="20"/>
              </w:rPr>
              <w:t xml:space="preserve"> follow-</w:t>
            </w:r>
            <w:proofErr w:type="spellStart"/>
            <w:r>
              <w:rPr>
                <w:rFonts w:ascii="Arial" w:eastAsia="Times New Roman" w:hAnsi="Arial" w:cs="Arial"/>
                <w:sz w:val="20"/>
                <w:szCs w:val="20"/>
              </w:rPr>
              <w:t>up,teacher</w:t>
            </w:r>
            <w:proofErr w:type="spellEnd"/>
            <w:r>
              <w:rPr>
                <w:rFonts w:ascii="Arial" w:eastAsia="Times New Roman" w:hAnsi="Arial" w:cs="Arial"/>
                <w:sz w:val="20"/>
                <w:szCs w:val="20"/>
              </w:rPr>
              <w:t xml:space="preserve"> portfolios.</w:t>
            </w:r>
          </w:p>
        </w:tc>
      </w:tr>
      <w:tr w:rsidR="00EE42E9">
        <w:trPr>
          <w:divId w:val="1318877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Teacher Training on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Train teachers to communicate effectively and regularly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follow-up</w:t>
            </w:r>
          </w:p>
        </w:tc>
      </w:tr>
      <w:tr w:rsidR="00EE42E9">
        <w:trPr>
          <w:divId w:val="1318877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Professional Learning Community on developing and fostering effective </w:t>
            </w:r>
            <w:r>
              <w:rPr>
                <w:rFonts w:ascii="Arial" w:eastAsia="Times New Roman" w:hAnsi="Arial" w:cs="Arial"/>
                <w:sz w:val="20"/>
                <w:szCs w:val="20"/>
              </w:rPr>
              <w:lastRenderedPageBreak/>
              <w:t>parent involvement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 xml:space="preserve">Brian Riviere/Dr. Charles Peterson, and </w:t>
            </w:r>
            <w:r>
              <w:rPr>
                <w:rFonts w:ascii="Arial" w:eastAsia="Times New Roman" w:hAnsi="Arial" w:cs="Arial"/>
                <w:sz w:val="20"/>
                <w:szCs w:val="20"/>
              </w:rPr>
              <w:lastRenderedPageBreak/>
              <w:t>Michele Carter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 xml:space="preserve">Teachers will be given a review of materials and activities to help with conferencing effectively with </w:t>
            </w:r>
            <w:r>
              <w:rPr>
                <w:rFonts w:ascii="Arial" w:eastAsia="Times New Roman" w:hAnsi="Arial" w:cs="Arial"/>
                <w:sz w:val="20"/>
                <w:szCs w:val="20"/>
              </w:rPr>
              <w:lastRenderedPageBreak/>
              <w:t>parents and building a support team with their parents to improve student attendance, behavior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November-May,2016-17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proofErr w:type="gramStart"/>
            <w:r>
              <w:rPr>
                <w:rFonts w:ascii="Arial" w:eastAsia="Times New Roman" w:hAnsi="Arial" w:cs="Arial"/>
                <w:sz w:val="20"/>
                <w:szCs w:val="20"/>
              </w:rPr>
              <w:t>sign</w:t>
            </w:r>
            <w:proofErr w:type="gramEnd"/>
            <w:r>
              <w:rPr>
                <w:rFonts w:ascii="Arial" w:eastAsia="Times New Roman" w:hAnsi="Arial" w:cs="Arial"/>
                <w:sz w:val="20"/>
                <w:szCs w:val="20"/>
              </w:rPr>
              <w:t xml:space="preserve"> in sheets, </w:t>
            </w: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records and review minutes.</w:t>
            </w:r>
          </w:p>
        </w:tc>
      </w:tr>
      <w:tr w:rsidR="00EE42E9">
        <w:trPr>
          <w:divId w:val="1318877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Brian Riviere/ 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To provide faculty an overview of Parent Involvement Plan; in-service on the value of parents and how to create relationships with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September 22/October 20,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Sign in Sheets</w:t>
            </w:r>
          </w:p>
        </w:tc>
      </w:tr>
    </w:tbl>
    <w:p w:rsidR="00EE42E9" w:rsidRDefault="007A2896">
      <w:pPr>
        <w:divId w:val="150347083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E42E9" w:rsidRDefault="00AF7FC7">
      <w:pPr>
        <w:spacing w:after="240"/>
        <w:divId w:val="136918280"/>
        <w:rPr>
          <w:rFonts w:ascii="Arial" w:eastAsia="Times New Roman" w:hAnsi="Arial" w:cs="Arial"/>
          <w:sz w:val="20"/>
          <w:szCs w:val="20"/>
        </w:rPr>
      </w:pPr>
      <w:r>
        <w:rPr>
          <w:rFonts w:ascii="Arial" w:eastAsia="Times New Roman" w:hAnsi="Arial" w:cs="Arial"/>
          <w:b/>
          <w:bCs/>
        </w:rPr>
        <w:t>Other Activities</w:t>
      </w:r>
    </w:p>
    <w:p w:rsidR="00EE42E9" w:rsidRDefault="00AF7FC7">
      <w:pPr>
        <w:divId w:val="136918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6934602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4184104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has numerous parental activities that will occur throughout the school year 2016-17. These activities will include: Open House, AVID Night, College/Career Parent Night, Beta Inductions, Veteran's Day Assembly, Winter and Spring Band </w:t>
            </w:r>
            <w:proofErr w:type="spellStart"/>
            <w:r>
              <w:rPr>
                <w:rFonts w:ascii="Arial" w:eastAsia="Times New Roman" w:hAnsi="Arial" w:cs="Arial"/>
                <w:sz w:val="20"/>
                <w:szCs w:val="20"/>
              </w:rPr>
              <w:t>Concerts</w:t>
            </w:r>
            <w:proofErr w:type="gramStart"/>
            <w:r>
              <w:rPr>
                <w:rFonts w:ascii="Arial" w:eastAsia="Times New Roman" w:hAnsi="Arial" w:cs="Arial"/>
                <w:sz w:val="20"/>
                <w:szCs w:val="20"/>
              </w:rPr>
              <w:t>,SAC</w:t>
            </w:r>
            <w:proofErr w:type="spellEnd"/>
            <w:proofErr w:type="gramEnd"/>
            <w:r>
              <w:rPr>
                <w:rFonts w:ascii="Arial" w:eastAsia="Times New Roman" w:hAnsi="Arial" w:cs="Arial"/>
                <w:sz w:val="20"/>
                <w:szCs w:val="20"/>
              </w:rPr>
              <w:t xml:space="preserve"> Meetings, Parent/Teacher Conferences, Spring Fling Day, Black History Month Program/Luncheon, and multiple drama presentations. Parents are strongly encouraged to access the school website which includes direct e-mail access to staff, the school calendar, and other various information. At registration time, parents are encouraged to come and be a part of the planning for their child's upcoming academic year. Planners will be given to each student so that parents can communicate with their student(s)' teacher.</w:t>
            </w:r>
          </w:p>
        </w:tc>
      </w:tr>
    </w:tbl>
    <w:p w:rsidR="00EE42E9" w:rsidRDefault="007A2896">
      <w:pPr>
        <w:divId w:val="53951285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E42E9" w:rsidRDefault="00AF7FC7">
      <w:pPr>
        <w:spacing w:after="240"/>
        <w:divId w:val="985430181"/>
        <w:rPr>
          <w:rFonts w:ascii="Arial" w:eastAsia="Times New Roman" w:hAnsi="Arial" w:cs="Arial"/>
          <w:sz w:val="20"/>
          <w:szCs w:val="20"/>
        </w:rPr>
      </w:pPr>
      <w:r>
        <w:rPr>
          <w:rFonts w:ascii="Arial" w:eastAsia="Times New Roman" w:hAnsi="Arial" w:cs="Arial"/>
          <w:b/>
          <w:bCs/>
        </w:rPr>
        <w:t>Communication</w:t>
      </w:r>
    </w:p>
    <w:p w:rsidR="00EE42E9" w:rsidRDefault="00AF7FC7">
      <w:pPr>
        <w:divId w:val="985430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E42E9" w:rsidRDefault="00AF7FC7">
      <w:pPr>
        <w:numPr>
          <w:ilvl w:val="0"/>
          <w:numId w:val="2"/>
        </w:numPr>
        <w:spacing w:before="100" w:beforeAutospacing="1" w:after="100" w:afterAutospacing="1"/>
        <w:divId w:val="9854301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E42E9" w:rsidRDefault="00AF7FC7">
      <w:pPr>
        <w:numPr>
          <w:ilvl w:val="0"/>
          <w:numId w:val="2"/>
        </w:numPr>
        <w:spacing w:before="100" w:beforeAutospacing="1" w:after="100" w:afterAutospacing="1"/>
        <w:divId w:val="9854301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E42E9" w:rsidRDefault="00AF7FC7">
      <w:pPr>
        <w:numPr>
          <w:ilvl w:val="0"/>
          <w:numId w:val="2"/>
        </w:numPr>
        <w:spacing w:before="100" w:beforeAutospacing="1" w:after="100" w:afterAutospacing="1"/>
        <w:divId w:val="9854301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E42E9" w:rsidRDefault="00AF7FC7">
      <w:pPr>
        <w:numPr>
          <w:ilvl w:val="0"/>
          <w:numId w:val="2"/>
        </w:numPr>
        <w:spacing w:before="100" w:beforeAutospacing="1" w:after="100" w:afterAutospacing="1"/>
        <w:divId w:val="985430181"/>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9651154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19553588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will deliver a description and explanation of the curriculum at the school during the Open House. The staff will also provide information on proficiency and graduation requirements, as well as end-of-course exams and FSA's to parents during our specified days of one-on-one parent/student/teacher academic advising. We will also offer a Parent Registration Night, so parents who may not be available during the daytime, will have an opportunity to come learn about the opportunities and requirements for their children. VHS will use the School Messenger phone/email link system and the new Focus Parent Portal to make parents aware of these various opportunities. The electronic sign in front of the school allows us to keep current activities and opportunities visible to parents, students and the communities as well.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Information on parent meetings will be advertised on our Vernon High School website calendar, as well as, sent home on Parent-Link messages through the phone system.</w:t>
            </w:r>
          </w:p>
        </w:tc>
      </w:tr>
    </w:tbl>
    <w:p w:rsidR="00EE42E9" w:rsidRDefault="007A2896">
      <w:pPr>
        <w:divId w:val="91594179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E42E9" w:rsidRDefault="00AF7FC7">
      <w:pPr>
        <w:spacing w:after="240"/>
        <w:divId w:val="1992365716"/>
        <w:rPr>
          <w:rFonts w:ascii="Arial" w:eastAsia="Times New Roman" w:hAnsi="Arial" w:cs="Arial"/>
          <w:sz w:val="20"/>
          <w:szCs w:val="20"/>
        </w:rPr>
      </w:pPr>
      <w:r>
        <w:rPr>
          <w:rFonts w:ascii="Arial" w:eastAsia="Times New Roman" w:hAnsi="Arial" w:cs="Arial"/>
          <w:b/>
          <w:bCs/>
        </w:rPr>
        <w:t>Accessibility</w:t>
      </w:r>
    </w:p>
    <w:p w:rsidR="00EE42E9" w:rsidRDefault="00AF7FC7">
      <w:pPr>
        <w:divId w:val="1992365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E42E9">
        <w:trPr>
          <w:divId w:val="17891615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AF7FC7">
            <w:pPr>
              <w:divId w:val="17500353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take the following actions to ensure that the Title I information related to the school, meetings, and other activities, is sent to the parents in an understandable and uniform format, including alternative formats upon requests, and to the extent practicable, in a language the parents can understand. Vernon High School will accommodate parents with disabilities with access to parental activities and/or services. Information will be sent home via backpacks, use of Parent-Link phone/email messaging system, the FOCUS Parent Portal and US postal mail. Vernon High School will also provide information of parental activities on the school website. The Guidance Counselor is the liaison for VHS in communicating student information to parents. </w:t>
            </w:r>
          </w:p>
        </w:tc>
      </w:tr>
    </w:tbl>
    <w:p w:rsidR="00EE42E9" w:rsidRDefault="007A2896">
      <w:pPr>
        <w:divId w:val="112303562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E42E9" w:rsidRDefault="00AF7FC7">
      <w:pPr>
        <w:spacing w:after="240"/>
        <w:divId w:val="1296986536"/>
        <w:rPr>
          <w:rFonts w:ascii="Arial" w:eastAsia="Times New Roman" w:hAnsi="Arial" w:cs="Arial"/>
          <w:sz w:val="20"/>
          <w:szCs w:val="20"/>
        </w:rPr>
      </w:pPr>
      <w:r>
        <w:rPr>
          <w:rFonts w:ascii="Arial" w:eastAsia="Times New Roman" w:hAnsi="Arial" w:cs="Arial"/>
          <w:b/>
          <w:bCs/>
        </w:rPr>
        <w:t>Discretionary Activities</w:t>
      </w:r>
    </w:p>
    <w:p w:rsidR="00EE42E9" w:rsidRDefault="00AF7FC7">
      <w:pPr>
        <w:divId w:val="12969865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E42E9" w:rsidRDefault="00AF7FC7">
      <w:pPr>
        <w:divId w:val="151842386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E42E9" w:rsidRDefault="007A2896">
      <w:pPr>
        <w:divId w:val="151842386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E42E9" w:rsidRDefault="00EE42E9">
      <w:pPr>
        <w:divId w:val="1518423862"/>
        <w:rPr>
          <w:rFonts w:ascii="Arial" w:eastAsia="Times New Roman" w:hAnsi="Arial" w:cs="Arial"/>
          <w:sz w:val="20"/>
          <w:szCs w:val="20"/>
        </w:rPr>
      </w:pPr>
    </w:p>
    <w:p w:rsidR="00EE42E9" w:rsidRDefault="007A2896">
      <w:pPr>
        <w:divId w:val="167379849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E42E9" w:rsidRDefault="00AF7FC7">
      <w:pPr>
        <w:spacing w:after="240"/>
        <w:divId w:val="1157919420"/>
        <w:rPr>
          <w:rFonts w:ascii="Arial" w:eastAsia="Times New Roman" w:hAnsi="Arial" w:cs="Arial"/>
          <w:sz w:val="20"/>
          <w:szCs w:val="20"/>
        </w:rPr>
      </w:pPr>
      <w:r>
        <w:rPr>
          <w:rFonts w:ascii="Arial" w:eastAsia="Times New Roman" w:hAnsi="Arial" w:cs="Arial"/>
          <w:b/>
          <w:bCs/>
        </w:rPr>
        <w:t>Upload Evidence of Input from Parents</w:t>
      </w:r>
    </w:p>
    <w:p w:rsidR="00EE42E9" w:rsidRDefault="00AF7FC7">
      <w:pPr>
        <w:divId w:val="1157919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E42E9">
        <w:trPr>
          <w:divId w:val="13979710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7A2896">
            <w:pPr>
              <w:rPr>
                <w:rFonts w:ascii="Arial" w:eastAsia="Times New Roman" w:hAnsi="Arial" w:cs="Arial"/>
                <w:sz w:val="20"/>
                <w:szCs w:val="20"/>
              </w:rPr>
            </w:pPr>
            <w:hyperlink r:id="rId5" w:tgtFrame="_blank" w:history="1">
              <w:r w:rsidR="00AF7FC7">
                <w:rPr>
                  <w:rStyle w:val="Hyperlink"/>
                  <w:rFonts w:ascii="Arial" w:eastAsia="Times New Roman" w:hAnsi="Arial" w:cs="Arial"/>
                  <w:sz w:val="20"/>
                  <w:szCs w:val="20"/>
                </w:rPr>
                <w:t>Uploaded Document</w:t>
              </w:r>
            </w:hyperlink>
          </w:p>
        </w:tc>
      </w:tr>
    </w:tbl>
    <w:p w:rsidR="00EE42E9" w:rsidRDefault="007A2896">
      <w:pPr>
        <w:divId w:val="3326836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E42E9" w:rsidRDefault="00AF7FC7">
      <w:pPr>
        <w:spacing w:after="240"/>
        <w:divId w:val="2143771439"/>
        <w:rPr>
          <w:rFonts w:ascii="Arial" w:eastAsia="Times New Roman" w:hAnsi="Arial" w:cs="Arial"/>
          <w:sz w:val="20"/>
          <w:szCs w:val="20"/>
        </w:rPr>
      </w:pPr>
      <w:r>
        <w:rPr>
          <w:rFonts w:ascii="Arial" w:eastAsia="Times New Roman" w:hAnsi="Arial" w:cs="Arial"/>
          <w:b/>
          <w:bCs/>
        </w:rPr>
        <w:t>Upload Parent-School Compact</w:t>
      </w:r>
    </w:p>
    <w:p w:rsidR="00EE42E9" w:rsidRDefault="00AF7FC7">
      <w:pPr>
        <w:divId w:val="21437714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E42E9">
        <w:trPr>
          <w:divId w:val="1137140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7A2896">
            <w:pPr>
              <w:rPr>
                <w:rFonts w:ascii="Arial" w:eastAsia="Times New Roman" w:hAnsi="Arial" w:cs="Arial"/>
                <w:sz w:val="20"/>
                <w:szCs w:val="20"/>
              </w:rPr>
            </w:pPr>
            <w:hyperlink r:id="rId6" w:tgtFrame="_blank" w:history="1">
              <w:r w:rsidR="00AF7FC7">
                <w:rPr>
                  <w:rStyle w:val="Hyperlink"/>
                  <w:rFonts w:ascii="Arial" w:eastAsia="Times New Roman" w:hAnsi="Arial" w:cs="Arial"/>
                  <w:sz w:val="20"/>
                  <w:szCs w:val="20"/>
                </w:rPr>
                <w:t>Uploaded Document</w:t>
              </w:r>
            </w:hyperlink>
          </w:p>
        </w:tc>
      </w:tr>
    </w:tbl>
    <w:p w:rsidR="00EE42E9" w:rsidRDefault="007A2896">
      <w:pPr>
        <w:divId w:val="15943190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E42E9" w:rsidRDefault="00AF7FC7">
      <w:pPr>
        <w:spacing w:after="240"/>
        <w:divId w:val="18481294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E42E9" w:rsidRDefault="00AF7FC7">
      <w:pPr>
        <w:divId w:val="1848129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E42E9">
        <w:trPr>
          <w:divId w:val="1224025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E42E9" w:rsidRDefault="007A2896">
            <w:pPr>
              <w:rPr>
                <w:rFonts w:ascii="Arial" w:eastAsia="Times New Roman" w:hAnsi="Arial" w:cs="Arial"/>
                <w:sz w:val="20"/>
                <w:szCs w:val="20"/>
              </w:rPr>
            </w:pPr>
            <w:hyperlink r:id="rId7" w:tgtFrame="_blank" w:history="1">
              <w:r w:rsidR="00AF7FC7">
                <w:rPr>
                  <w:rStyle w:val="Hyperlink"/>
                  <w:rFonts w:ascii="Arial" w:eastAsia="Times New Roman" w:hAnsi="Arial" w:cs="Arial"/>
                  <w:sz w:val="20"/>
                  <w:szCs w:val="20"/>
                </w:rPr>
                <w:t>Uploaded Document</w:t>
              </w:r>
            </w:hyperlink>
          </w:p>
        </w:tc>
      </w:tr>
    </w:tbl>
    <w:p w:rsidR="00EE42E9" w:rsidRDefault="007A2896">
      <w:pPr>
        <w:divId w:val="4672380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E42E9" w:rsidRDefault="00AF7FC7">
      <w:pPr>
        <w:pStyle w:val="Heading2"/>
        <w:pageBreakBefore/>
        <w:divId w:val="1845166180"/>
        <w:rPr>
          <w:rFonts w:ascii="Arial" w:eastAsia="Times New Roman" w:hAnsi="Arial" w:cs="Arial"/>
        </w:rPr>
      </w:pPr>
      <w:r>
        <w:rPr>
          <w:rFonts w:ascii="Arial" w:eastAsia="Times New Roman" w:hAnsi="Arial" w:cs="Arial"/>
          <w:u w:val="single"/>
        </w:rPr>
        <w:lastRenderedPageBreak/>
        <w:t>Evaluation of the previous year's Parental Involvement Plan</w:t>
      </w:r>
    </w:p>
    <w:p w:rsidR="00EE42E9" w:rsidRDefault="00AF7FC7">
      <w:pPr>
        <w:spacing w:after="240"/>
        <w:divId w:val="1405954721"/>
        <w:rPr>
          <w:rFonts w:ascii="Arial" w:eastAsia="Times New Roman" w:hAnsi="Arial" w:cs="Arial"/>
          <w:sz w:val="20"/>
          <w:szCs w:val="20"/>
        </w:rPr>
      </w:pPr>
      <w:r>
        <w:rPr>
          <w:rFonts w:ascii="Arial" w:eastAsia="Times New Roman" w:hAnsi="Arial" w:cs="Arial"/>
          <w:b/>
          <w:bCs/>
        </w:rPr>
        <w:t>Building Capacity Summary</w:t>
      </w:r>
    </w:p>
    <w:p w:rsidR="00EE42E9" w:rsidRDefault="00AF7FC7">
      <w:pPr>
        <w:divId w:val="1405954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26"/>
        <w:gridCol w:w="1229"/>
        <w:gridCol w:w="1484"/>
        <w:gridCol w:w="4376"/>
      </w:tblGrid>
      <w:tr w:rsidR="00EE42E9">
        <w:trPr>
          <w:divId w:val="3280223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E42E9">
        <w:trPr>
          <w:divId w:val="328022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Increase parent connections to their student's learning environment and expectations.</w:t>
            </w:r>
          </w:p>
        </w:tc>
      </w:tr>
      <w:tr w:rsidR="00EE42E9">
        <w:trPr>
          <w:divId w:val="328022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College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Allow students and parents to complete FASFA application and search scholarship applications.</w:t>
            </w:r>
          </w:p>
        </w:tc>
      </w:tr>
      <w:tr w:rsidR="00EE42E9">
        <w:trPr>
          <w:divId w:val="328022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Registration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Provides parents an opportunity to schedule their student's classes and have input into next steps as well as graduation requirements.</w:t>
            </w:r>
          </w:p>
        </w:tc>
      </w:tr>
      <w:tr w:rsidR="00EE42E9">
        <w:trPr>
          <w:divId w:val="328022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Advanced Placement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students and parents with information regarding advanced coursework.</w:t>
            </w:r>
          </w:p>
        </w:tc>
      </w:tr>
      <w:tr w:rsidR="00EE42E9">
        <w:trPr>
          <w:divId w:val="3280223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Orientations for upcoming 9th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students and parents with information regarding schedules, routines, and procedures.</w:t>
            </w:r>
          </w:p>
        </w:tc>
      </w:tr>
    </w:tbl>
    <w:p w:rsidR="00EE42E9" w:rsidRDefault="007A2896">
      <w:pPr>
        <w:divId w:val="214075522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E42E9" w:rsidRDefault="00AF7FC7">
      <w:pPr>
        <w:spacing w:after="240"/>
        <w:divId w:val="1958021266"/>
        <w:rPr>
          <w:rFonts w:ascii="Arial" w:eastAsia="Times New Roman" w:hAnsi="Arial" w:cs="Arial"/>
          <w:sz w:val="20"/>
          <w:szCs w:val="20"/>
        </w:rPr>
      </w:pPr>
      <w:r>
        <w:rPr>
          <w:rFonts w:ascii="Arial" w:eastAsia="Times New Roman" w:hAnsi="Arial" w:cs="Arial"/>
          <w:b/>
          <w:bCs/>
        </w:rPr>
        <w:t>Staff Training Summary</w:t>
      </w:r>
    </w:p>
    <w:p w:rsidR="00EE42E9" w:rsidRDefault="00AF7FC7">
      <w:pPr>
        <w:divId w:val="1958021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125"/>
        <w:gridCol w:w="1380"/>
        <w:gridCol w:w="4266"/>
      </w:tblGrid>
      <w:tr w:rsidR="00EE42E9">
        <w:trPr>
          <w:divId w:val="7703993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Comprehensive Instructional Sequence Model(CIS)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Allows teachers to develop lessons that increase student access to complex text and informational reading which will impact reading proficiency</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CPALMS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Trained teachers to access resources in CPALMS to develop Common Core Lessons</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Springboard Adoption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Teachers adopted materials from Springboard curriculum to help make English curriculum consistent across middle and high school levels</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Math Adoption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Teachers met to adopt new math curriculum that tied to new </w:t>
            </w:r>
            <w:proofErr w:type="spellStart"/>
            <w:r>
              <w:rPr>
                <w:rFonts w:ascii="Arial" w:eastAsia="Times New Roman" w:hAnsi="Arial" w:cs="Arial"/>
                <w:sz w:val="20"/>
                <w:szCs w:val="20"/>
              </w:rPr>
              <w:t>FLorida</w:t>
            </w:r>
            <w:proofErr w:type="spellEnd"/>
            <w:r>
              <w:rPr>
                <w:rFonts w:ascii="Arial" w:eastAsia="Times New Roman" w:hAnsi="Arial" w:cs="Arial"/>
                <w:sz w:val="20"/>
                <w:szCs w:val="20"/>
              </w:rPr>
              <w:t xml:space="preserve"> Standards for Mathematics</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Curriculum Maps/Pacing Guides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Math and Science teachers worked district wide to create a pacing guide for each of their subjects which helps maintain a consistent pace in content being taught</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Department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Departments meet regularly to discuss standards based </w:t>
            </w:r>
            <w:proofErr w:type="spellStart"/>
            <w:r>
              <w:rPr>
                <w:rFonts w:ascii="Arial" w:eastAsia="Times New Roman" w:hAnsi="Arial" w:cs="Arial"/>
                <w:sz w:val="20"/>
                <w:szCs w:val="20"/>
              </w:rPr>
              <w:t>instrucition</w:t>
            </w:r>
            <w:proofErr w:type="spellEnd"/>
            <w:r>
              <w:rPr>
                <w:rFonts w:ascii="Arial" w:eastAsia="Times New Roman" w:hAnsi="Arial" w:cs="Arial"/>
                <w:sz w:val="20"/>
                <w:szCs w:val="20"/>
              </w:rPr>
              <w:t xml:space="preserve">, grading procedures to ensure that </w:t>
            </w:r>
            <w:proofErr w:type="spellStart"/>
            <w:r>
              <w:rPr>
                <w:rFonts w:ascii="Arial" w:eastAsia="Times New Roman" w:hAnsi="Arial" w:cs="Arial"/>
                <w:sz w:val="20"/>
                <w:szCs w:val="20"/>
              </w:rPr>
              <w:t>their</w:t>
            </w:r>
            <w:proofErr w:type="spellEnd"/>
            <w:r>
              <w:rPr>
                <w:rFonts w:ascii="Arial" w:eastAsia="Times New Roman" w:hAnsi="Arial" w:cs="Arial"/>
                <w:sz w:val="20"/>
                <w:szCs w:val="20"/>
              </w:rPr>
              <w:t xml:space="preserve"> is a uniform procedure in place to help students succeed</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Performance Matters/data/ Apperson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Teachers were trained in using the progress monitoring platform to keep accurate data for all students and for using technology to enhance </w:t>
            </w:r>
            <w:r>
              <w:rPr>
                <w:rFonts w:ascii="Arial" w:eastAsia="Times New Roman" w:hAnsi="Arial" w:cs="Arial"/>
                <w:sz w:val="20"/>
                <w:szCs w:val="20"/>
              </w:rPr>
              <w:lastRenderedPageBreak/>
              <w:t>standards based instruction and mastery of skills</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New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Teachers were afforded many opportunities for new standard trainings in order to better understand their specific standards and the testing specifications for them</w:t>
            </w:r>
          </w:p>
        </w:tc>
      </w:tr>
      <w:tr w:rsidR="00EE42E9">
        <w:trPr>
          <w:divId w:val="770399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To grow/train new teachers/staff in AVID frameworks.</w:t>
            </w:r>
          </w:p>
        </w:tc>
      </w:tr>
    </w:tbl>
    <w:p w:rsidR="00EE42E9" w:rsidRDefault="007A2896">
      <w:pPr>
        <w:divId w:val="185244831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E42E9" w:rsidRDefault="00AF7FC7">
      <w:pPr>
        <w:spacing w:after="240"/>
        <w:divId w:val="1648431432"/>
        <w:rPr>
          <w:rFonts w:ascii="Arial" w:eastAsia="Times New Roman" w:hAnsi="Arial" w:cs="Arial"/>
          <w:sz w:val="20"/>
          <w:szCs w:val="20"/>
        </w:rPr>
      </w:pPr>
      <w:r>
        <w:rPr>
          <w:rFonts w:ascii="Arial" w:eastAsia="Times New Roman" w:hAnsi="Arial" w:cs="Arial"/>
          <w:b/>
          <w:bCs/>
        </w:rPr>
        <w:t>Barriers</w:t>
      </w:r>
    </w:p>
    <w:p w:rsidR="00EE42E9" w:rsidRDefault="00AF7FC7">
      <w:pPr>
        <w:divId w:val="16484314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9"/>
        <w:gridCol w:w="5876"/>
      </w:tblGrid>
      <w:tr w:rsidR="00EE42E9">
        <w:trPr>
          <w:divId w:val="3180026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E42E9">
        <w:trPr>
          <w:divId w:val="31800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Provide more transportation, by picking up parents to attend meetings</w:t>
            </w:r>
          </w:p>
        </w:tc>
      </w:tr>
      <w:tr w:rsidR="00EE42E9">
        <w:trPr>
          <w:divId w:val="31800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Social background(first time graduate/college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Inform parents as often as possible about graduation requirements, college financial aid opportunities and scholarship opportunities</w:t>
            </w:r>
          </w:p>
        </w:tc>
      </w:tr>
      <w:tr w:rsidR="00EE42E9">
        <w:trPr>
          <w:divId w:val="31800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Parent working hours conflicting with school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Hold events at varied hours</w:t>
            </w:r>
          </w:p>
        </w:tc>
      </w:tr>
      <w:tr w:rsidR="00EE42E9">
        <w:trPr>
          <w:divId w:val="3180026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 xml:space="preserve">Limited support from community partners.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2E9" w:rsidRDefault="00AF7FC7">
            <w:pPr>
              <w:rPr>
                <w:rFonts w:ascii="Arial" w:eastAsia="Times New Roman" w:hAnsi="Arial" w:cs="Arial"/>
                <w:sz w:val="20"/>
                <w:szCs w:val="20"/>
              </w:rPr>
            </w:pPr>
            <w:r>
              <w:rPr>
                <w:rFonts w:ascii="Arial" w:eastAsia="Times New Roman" w:hAnsi="Arial" w:cs="Arial"/>
                <w:sz w:val="20"/>
                <w:szCs w:val="20"/>
              </w:rPr>
              <w:t>Enlist more support from community leaders to help engage parents.</w:t>
            </w:r>
          </w:p>
        </w:tc>
      </w:tr>
    </w:tbl>
    <w:p w:rsidR="00EE42E9" w:rsidRDefault="007A2896">
      <w:pPr>
        <w:divId w:val="87669670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EE42E9" w:rsidRDefault="00AF7FC7">
      <w:pPr>
        <w:spacing w:after="240"/>
        <w:divId w:val="47919664"/>
        <w:rPr>
          <w:rFonts w:ascii="Arial" w:eastAsia="Times New Roman" w:hAnsi="Arial" w:cs="Arial"/>
          <w:sz w:val="20"/>
          <w:szCs w:val="20"/>
        </w:rPr>
      </w:pPr>
      <w:r>
        <w:rPr>
          <w:rFonts w:ascii="Arial" w:eastAsia="Times New Roman" w:hAnsi="Arial" w:cs="Arial"/>
          <w:b/>
          <w:bCs/>
        </w:rPr>
        <w:t>Best Practices (Optional)</w:t>
      </w:r>
    </w:p>
    <w:p w:rsidR="00EE42E9" w:rsidRDefault="00AF7FC7">
      <w:pPr>
        <w:divId w:val="479196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E42E9">
        <w:trPr>
          <w:divId w:val="1539968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E42E9" w:rsidRDefault="00AF7FC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F7FC7" w:rsidRDefault="007A2896">
      <w:pPr>
        <w:divId w:val="169360459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AF7FC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B7A"/>
    <w:multiLevelType w:val="multilevel"/>
    <w:tmpl w:val="3CD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1A42"/>
    <w:multiLevelType w:val="multilevel"/>
    <w:tmpl w:val="20F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78"/>
    <w:rsid w:val="006A4878"/>
    <w:rsid w:val="007A2896"/>
    <w:rsid w:val="00887CBF"/>
    <w:rsid w:val="00AF7FC7"/>
    <w:rsid w:val="00EE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A68ACC-33B2-4E2E-A765-A628652E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3866">
      <w:marLeft w:val="0"/>
      <w:marRight w:val="0"/>
      <w:marTop w:val="0"/>
      <w:marBottom w:val="0"/>
      <w:divBdr>
        <w:top w:val="none" w:sz="0" w:space="0" w:color="auto"/>
        <w:left w:val="none" w:sz="0" w:space="0" w:color="auto"/>
        <w:bottom w:val="none" w:sz="0" w:space="0" w:color="auto"/>
        <w:right w:val="none" w:sz="0" w:space="0" w:color="auto"/>
      </w:divBdr>
      <w:divsChild>
        <w:div w:id="839084126">
          <w:marLeft w:val="0"/>
          <w:marRight w:val="0"/>
          <w:marTop w:val="0"/>
          <w:marBottom w:val="0"/>
          <w:divBdr>
            <w:top w:val="none" w:sz="0" w:space="0" w:color="auto"/>
            <w:left w:val="none" w:sz="0" w:space="0" w:color="auto"/>
            <w:bottom w:val="none" w:sz="0" w:space="0" w:color="auto"/>
            <w:right w:val="none" w:sz="0" w:space="0" w:color="auto"/>
          </w:divBdr>
          <w:divsChild>
            <w:div w:id="22825473">
              <w:marLeft w:val="0"/>
              <w:marRight w:val="0"/>
              <w:marTop w:val="0"/>
              <w:marBottom w:val="0"/>
              <w:divBdr>
                <w:top w:val="none" w:sz="0" w:space="0" w:color="auto"/>
                <w:left w:val="none" w:sz="0" w:space="0" w:color="auto"/>
                <w:bottom w:val="none" w:sz="0" w:space="0" w:color="auto"/>
                <w:right w:val="none" w:sz="0" w:space="0" w:color="auto"/>
              </w:divBdr>
            </w:div>
          </w:divsChild>
        </w:div>
        <w:div w:id="1926331218">
          <w:marLeft w:val="0"/>
          <w:marRight w:val="0"/>
          <w:marTop w:val="0"/>
          <w:marBottom w:val="0"/>
          <w:divBdr>
            <w:top w:val="none" w:sz="0" w:space="0" w:color="auto"/>
            <w:left w:val="none" w:sz="0" w:space="0" w:color="auto"/>
            <w:bottom w:val="none" w:sz="0" w:space="0" w:color="auto"/>
            <w:right w:val="none" w:sz="0" w:space="0" w:color="auto"/>
          </w:divBdr>
          <w:divsChild>
            <w:div w:id="1371027987">
              <w:marLeft w:val="0"/>
              <w:marRight w:val="0"/>
              <w:marTop w:val="0"/>
              <w:marBottom w:val="0"/>
              <w:divBdr>
                <w:top w:val="none" w:sz="0" w:space="0" w:color="auto"/>
                <w:left w:val="none" w:sz="0" w:space="0" w:color="auto"/>
                <w:bottom w:val="none" w:sz="0" w:space="0" w:color="auto"/>
                <w:right w:val="none" w:sz="0" w:space="0" w:color="auto"/>
              </w:divBdr>
              <w:divsChild>
                <w:div w:id="17125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2168">
              <w:marLeft w:val="0"/>
              <w:marRight w:val="0"/>
              <w:marTop w:val="0"/>
              <w:marBottom w:val="0"/>
              <w:divBdr>
                <w:top w:val="none" w:sz="0" w:space="0" w:color="auto"/>
                <w:left w:val="none" w:sz="0" w:space="0" w:color="auto"/>
                <w:bottom w:val="none" w:sz="0" w:space="0" w:color="auto"/>
                <w:right w:val="none" w:sz="0" w:space="0" w:color="auto"/>
              </w:divBdr>
            </w:div>
            <w:div w:id="2081557698">
              <w:marLeft w:val="0"/>
              <w:marRight w:val="0"/>
              <w:marTop w:val="0"/>
              <w:marBottom w:val="0"/>
              <w:divBdr>
                <w:top w:val="none" w:sz="0" w:space="0" w:color="auto"/>
                <w:left w:val="none" w:sz="0" w:space="0" w:color="auto"/>
                <w:bottom w:val="none" w:sz="0" w:space="0" w:color="auto"/>
                <w:right w:val="none" w:sz="0" w:space="0" w:color="auto"/>
              </w:divBdr>
              <w:divsChild>
                <w:div w:id="1382365779">
                  <w:marLeft w:val="0"/>
                  <w:marRight w:val="0"/>
                  <w:marTop w:val="0"/>
                  <w:marBottom w:val="0"/>
                  <w:divBdr>
                    <w:top w:val="none" w:sz="0" w:space="0" w:color="auto"/>
                    <w:left w:val="none" w:sz="0" w:space="0" w:color="auto"/>
                    <w:bottom w:val="none" w:sz="0" w:space="0" w:color="auto"/>
                    <w:right w:val="none" w:sz="0" w:space="0" w:color="auto"/>
                  </w:divBdr>
                  <w:divsChild>
                    <w:div w:id="17369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07643">
                  <w:marLeft w:val="0"/>
                  <w:marRight w:val="0"/>
                  <w:marTop w:val="0"/>
                  <w:marBottom w:val="0"/>
                  <w:divBdr>
                    <w:top w:val="none" w:sz="0" w:space="0" w:color="auto"/>
                    <w:left w:val="none" w:sz="0" w:space="0" w:color="auto"/>
                    <w:bottom w:val="none" w:sz="0" w:space="0" w:color="auto"/>
                    <w:right w:val="none" w:sz="0" w:space="0" w:color="auto"/>
                  </w:divBdr>
                </w:div>
                <w:div w:id="588583704">
                  <w:marLeft w:val="0"/>
                  <w:marRight w:val="0"/>
                  <w:marTop w:val="0"/>
                  <w:marBottom w:val="0"/>
                  <w:divBdr>
                    <w:top w:val="none" w:sz="0" w:space="0" w:color="auto"/>
                    <w:left w:val="none" w:sz="0" w:space="0" w:color="auto"/>
                    <w:bottom w:val="none" w:sz="0" w:space="0" w:color="auto"/>
                    <w:right w:val="none" w:sz="0" w:space="0" w:color="auto"/>
                  </w:divBdr>
                  <w:divsChild>
                    <w:div w:id="1390886556">
                      <w:marLeft w:val="0"/>
                      <w:marRight w:val="0"/>
                      <w:marTop w:val="0"/>
                      <w:marBottom w:val="0"/>
                      <w:divBdr>
                        <w:top w:val="none" w:sz="0" w:space="0" w:color="auto"/>
                        <w:left w:val="none" w:sz="0" w:space="0" w:color="auto"/>
                        <w:bottom w:val="none" w:sz="0" w:space="0" w:color="auto"/>
                        <w:right w:val="none" w:sz="0" w:space="0" w:color="auto"/>
                      </w:divBdr>
                      <w:divsChild>
                        <w:div w:id="2087535136">
                          <w:marLeft w:val="0"/>
                          <w:marRight w:val="0"/>
                          <w:marTop w:val="0"/>
                          <w:marBottom w:val="0"/>
                          <w:divBdr>
                            <w:top w:val="none" w:sz="0" w:space="0" w:color="auto"/>
                            <w:left w:val="none" w:sz="0" w:space="0" w:color="auto"/>
                            <w:bottom w:val="none" w:sz="0" w:space="0" w:color="auto"/>
                            <w:right w:val="none" w:sz="0" w:space="0" w:color="auto"/>
                          </w:divBdr>
                        </w:div>
                      </w:divsChild>
                    </w:div>
                    <w:div w:id="965698164">
                      <w:marLeft w:val="0"/>
                      <w:marRight w:val="0"/>
                      <w:marTop w:val="0"/>
                      <w:marBottom w:val="0"/>
                      <w:divBdr>
                        <w:top w:val="none" w:sz="0" w:space="0" w:color="auto"/>
                        <w:left w:val="none" w:sz="0" w:space="0" w:color="auto"/>
                        <w:bottom w:val="none" w:sz="0" w:space="0" w:color="auto"/>
                        <w:right w:val="none" w:sz="0" w:space="0" w:color="auto"/>
                      </w:divBdr>
                      <w:divsChild>
                        <w:div w:id="102723845">
                          <w:marLeft w:val="0"/>
                          <w:marRight w:val="0"/>
                          <w:marTop w:val="0"/>
                          <w:marBottom w:val="0"/>
                          <w:divBdr>
                            <w:top w:val="none" w:sz="0" w:space="0" w:color="auto"/>
                            <w:left w:val="none" w:sz="0" w:space="0" w:color="auto"/>
                            <w:bottom w:val="none" w:sz="0" w:space="0" w:color="auto"/>
                            <w:right w:val="none" w:sz="0" w:space="0" w:color="auto"/>
                          </w:divBdr>
                          <w:divsChild>
                            <w:div w:id="2040617714">
                              <w:marLeft w:val="0"/>
                              <w:marRight w:val="0"/>
                              <w:marTop w:val="0"/>
                              <w:marBottom w:val="0"/>
                              <w:divBdr>
                                <w:top w:val="none" w:sz="0" w:space="0" w:color="auto"/>
                                <w:left w:val="none" w:sz="0" w:space="0" w:color="auto"/>
                                <w:bottom w:val="none" w:sz="0" w:space="0" w:color="auto"/>
                                <w:right w:val="none" w:sz="0" w:space="0" w:color="auto"/>
                              </w:divBdr>
                            </w:div>
                          </w:divsChild>
                        </w:div>
                        <w:div w:id="153029971">
                          <w:marLeft w:val="0"/>
                          <w:marRight w:val="0"/>
                          <w:marTop w:val="0"/>
                          <w:marBottom w:val="0"/>
                          <w:divBdr>
                            <w:top w:val="none" w:sz="0" w:space="0" w:color="auto"/>
                            <w:left w:val="none" w:sz="0" w:space="0" w:color="auto"/>
                            <w:bottom w:val="none" w:sz="0" w:space="0" w:color="auto"/>
                            <w:right w:val="none" w:sz="0" w:space="0" w:color="auto"/>
                          </w:divBdr>
                          <w:divsChild>
                            <w:div w:id="1061751493">
                              <w:marLeft w:val="0"/>
                              <w:marRight w:val="0"/>
                              <w:marTop w:val="0"/>
                              <w:marBottom w:val="0"/>
                              <w:divBdr>
                                <w:top w:val="none" w:sz="0" w:space="0" w:color="auto"/>
                                <w:left w:val="none" w:sz="0" w:space="0" w:color="auto"/>
                                <w:bottom w:val="none" w:sz="0" w:space="0" w:color="auto"/>
                                <w:right w:val="none" w:sz="0" w:space="0" w:color="auto"/>
                              </w:divBdr>
                              <w:divsChild>
                                <w:div w:id="19704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0939">
                              <w:marLeft w:val="0"/>
                              <w:marRight w:val="0"/>
                              <w:marTop w:val="0"/>
                              <w:marBottom w:val="0"/>
                              <w:divBdr>
                                <w:top w:val="none" w:sz="0" w:space="0" w:color="auto"/>
                                <w:left w:val="none" w:sz="0" w:space="0" w:color="auto"/>
                                <w:bottom w:val="none" w:sz="0" w:space="0" w:color="auto"/>
                                <w:right w:val="none" w:sz="0" w:space="0" w:color="auto"/>
                              </w:divBdr>
                            </w:div>
                            <w:div w:id="1350376380">
                              <w:marLeft w:val="0"/>
                              <w:marRight w:val="0"/>
                              <w:marTop w:val="0"/>
                              <w:marBottom w:val="0"/>
                              <w:divBdr>
                                <w:top w:val="none" w:sz="0" w:space="0" w:color="auto"/>
                                <w:left w:val="none" w:sz="0" w:space="0" w:color="auto"/>
                                <w:bottom w:val="none" w:sz="0" w:space="0" w:color="auto"/>
                                <w:right w:val="none" w:sz="0" w:space="0" w:color="auto"/>
                              </w:divBdr>
                              <w:divsChild>
                                <w:div w:id="471797686">
                                  <w:marLeft w:val="0"/>
                                  <w:marRight w:val="0"/>
                                  <w:marTop w:val="0"/>
                                  <w:marBottom w:val="0"/>
                                  <w:divBdr>
                                    <w:top w:val="none" w:sz="0" w:space="0" w:color="auto"/>
                                    <w:left w:val="none" w:sz="0" w:space="0" w:color="auto"/>
                                    <w:bottom w:val="none" w:sz="0" w:space="0" w:color="auto"/>
                                    <w:right w:val="none" w:sz="0" w:space="0" w:color="auto"/>
                                  </w:divBdr>
                                  <w:divsChild>
                                    <w:div w:id="1452362217">
                                      <w:marLeft w:val="0"/>
                                      <w:marRight w:val="0"/>
                                      <w:marTop w:val="0"/>
                                      <w:marBottom w:val="0"/>
                                      <w:divBdr>
                                        <w:top w:val="none" w:sz="0" w:space="0" w:color="auto"/>
                                        <w:left w:val="none" w:sz="0" w:space="0" w:color="auto"/>
                                        <w:bottom w:val="none" w:sz="0" w:space="0" w:color="auto"/>
                                        <w:right w:val="none" w:sz="0" w:space="0" w:color="auto"/>
                                      </w:divBdr>
                                    </w:div>
                                  </w:divsChild>
                                </w:div>
                                <w:div w:id="2061785183">
                                  <w:marLeft w:val="0"/>
                                  <w:marRight w:val="0"/>
                                  <w:marTop w:val="0"/>
                                  <w:marBottom w:val="0"/>
                                  <w:divBdr>
                                    <w:top w:val="none" w:sz="0" w:space="0" w:color="auto"/>
                                    <w:left w:val="none" w:sz="0" w:space="0" w:color="auto"/>
                                    <w:bottom w:val="none" w:sz="0" w:space="0" w:color="auto"/>
                                    <w:right w:val="none" w:sz="0" w:space="0" w:color="auto"/>
                                  </w:divBdr>
                                  <w:divsChild>
                                    <w:div w:id="1503470832">
                                      <w:marLeft w:val="0"/>
                                      <w:marRight w:val="0"/>
                                      <w:marTop w:val="0"/>
                                      <w:marBottom w:val="0"/>
                                      <w:divBdr>
                                        <w:top w:val="none" w:sz="0" w:space="0" w:color="auto"/>
                                        <w:left w:val="none" w:sz="0" w:space="0" w:color="auto"/>
                                        <w:bottom w:val="none" w:sz="0" w:space="0" w:color="auto"/>
                                        <w:right w:val="none" w:sz="0" w:space="0" w:color="auto"/>
                                      </w:divBdr>
                                      <w:divsChild>
                                        <w:div w:id="1318877385">
                                          <w:marLeft w:val="0"/>
                                          <w:marRight w:val="0"/>
                                          <w:marTop w:val="0"/>
                                          <w:marBottom w:val="0"/>
                                          <w:divBdr>
                                            <w:top w:val="none" w:sz="0" w:space="0" w:color="auto"/>
                                            <w:left w:val="none" w:sz="0" w:space="0" w:color="auto"/>
                                            <w:bottom w:val="none" w:sz="0" w:space="0" w:color="auto"/>
                                            <w:right w:val="none" w:sz="0" w:space="0" w:color="auto"/>
                                          </w:divBdr>
                                        </w:div>
                                      </w:divsChild>
                                    </w:div>
                                    <w:div w:id="136918280">
                                      <w:marLeft w:val="0"/>
                                      <w:marRight w:val="0"/>
                                      <w:marTop w:val="0"/>
                                      <w:marBottom w:val="0"/>
                                      <w:divBdr>
                                        <w:top w:val="none" w:sz="0" w:space="0" w:color="auto"/>
                                        <w:left w:val="none" w:sz="0" w:space="0" w:color="auto"/>
                                        <w:bottom w:val="none" w:sz="0" w:space="0" w:color="auto"/>
                                        <w:right w:val="none" w:sz="0" w:space="0" w:color="auto"/>
                                      </w:divBdr>
                                      <w:divsChild>
                                        <w:div w:id="693460282">
                                          <w:marLeft w:val="0"/>
                                          <w:marRight w:val="0"/>
                                          <w:marTop w:val="0"/>
                                          <w:marBottom w:val="0"/>
                                          <w:divBdr>
                                            <w:top w:val="none" w:sz="0" w:space="0" w:color="auto"/>
                                            <w:left w:val="none" w:sz="0" w:space="0" w:color="auto"/>
                                            <w:bottom w:val="none" w:sz="0" w:space="0" w:color="auto"/>
                                            <w:right w:val="none" w:sz="0" w:space="0" w:color="auto"/>
                                          </w:divBdr>
                                          <w:divsChild>
                                            <w:div w:id="41841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512858">
                                          <w:marLeft w:val="0"/>
                                          <w:marRight w:val="0"/>
                                          <w:marTop w:val="0"/>
                                          <w:marBottom w:val="0"/>
                                          <w:divBdr>
                                            <w:top w:val="none" w:sz="0" w:space="0" w:color="auto"/>
                                            <w:left w:val="none" w:sz="0" w:space="0" w:color="auto"/>
                                            <w:bottom w:val="none" w:sz="0" w:space="0" w:color="auto"/>
                                            <w:right w:val="none" w:sz="0" w:space="0" w:color="auto"/>
                                          </w:divBdr>
                                        </w:div>
                                        <w:div w:id="985430181">
                                          <w:marLeft w:val="0"/>
                                          <w:marRight w:val="0"/>
                                          <w:marTop w:val="0"/>
                                          <w:marBottom w:val="0"/>
                                          <w:divBdr>
                                            <w:top w:val="none" w:sz="0" w:space="0" w:color="auto"/>
                                            <w:left w:val="none" w:sz="0" w:space="0" w:color="auto"/>
                                            <w:bottom w:val="none" w:sz="0" w:space="0" w:color="auto"/>
                                            <w:right w:val="none" w:sz="0" w:space="0" w:color="auto"/>
                                          </w:divBdr>
                                          <w:divsChild>
                                            <w:div w:id="965115430">
                                              <w:marLeft w:val="0"/>
                                              <w:marRight w:val="0"/>
                                              <w:marTop w:val="0"/>
                                              <w:marBottom w:val="0"/>
                                              <w:divBdr>
                                                <w:top w:val="none" w:sz="0" w:space="0" w:color="auto"/>
                                                <w:left w:val="none" w:sz="0" w:space="0" w:color="auto"/>
                                                <w:bottom w:val="none" w:sz="0" w:space="0" w:color="auto"/>
                                                <w:right w:val="none" w:sz="0" w:space="0" w:color="auto"/>
                                              </w:divBdr>
                                              <w:divsChild>
                                                <w:div w:id="195535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941795">
                                              <w:marLeft w:val="0"/>
                                              <w:marRight w:val="0"/>
                                              <w:marTop w:val="0"/>
                                              <w:marBottom w:val="0"/>
                                              <w:divBdr>
                                                <w:top w:val="none" w:sz="0" w:space="0" w:color="auto"/>
                                                <w:left w:val="none" w:sz="0" w:space="0" w:color="auto"/>
                                                <w:bottom w:val="none" w:sz="0" w:space="0" w:color="auto"/>
                                                <w:right w:val="none" w:sz="0" w:space="0" w:color="auto"/>
                                              </w:divBdr>
                                            </w:div>
                                            <w:div w:id="1992365716">
                                              <w:marLeft w:val="0"/>
                                              <w:marRight w:val="0"/>
                                              <w:marTop w:val="0"/>
                                              <w:marBottom w:val="0"/>
                                              <w:divBdr>
                                                <w:top w:val="none" w:sz="0" w:space="0" w:color="auto"/>
                                                <w:left w:val="none" w:sz="0" w:space="0" w:color="auto"/>
                                                <w:bottom w:val="none" w:sz="0" w:space="0" w:color="auto"/>
                                                <w:right w:val="none" w:sz="0" w:space="0" w:color="auto"/>
                                              </w:divBdr>
                                              <w:divsChild>
                                                <w:div w:id="1789161521">
                                                  <w:marLeft w:val="0"/>
                                                  <w:marRight w:val="0"/>
                                                  <w:marTop w:val="0"/>
                                                  <w:marBottom w:val="0"/>
                                                  <w:divBdr>
                                                    <w:top w:val="none" w:sz="0" w:space="0" w:color="auto"/>
                                                    <w:left w:val="none" w:sz="0" w:space="0" w:color="auto"/>
                                                    <w:bottom w:val="none" w:sz="0" w:space="0" w:color="auto"/>
                                                    <w:right w:val="none" w:sz="0" w:space="0" w:color="auto"/>
                                                  </w:divBdr>
                                                  <w:divsChild>
                                                    <w:div w:id="17500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035625">
                                                  <w:marLeft w:val="0"/>
                                                  <w:marRight w:val="0"/>
                                                  <w:marTop w:val="0"/>
                                                  <w:marBottom w:val="0"/>
                                                  <w:divBdr>
                                                    <w:top w:val="none" w:sz="0" w:space="0" w:color="auto"/>
                                                    <w:left w:val="none" w:sz="0" w:space="0" w:color="auto"/>
                                                    <w:bottom w:val="none" w:sz="0" w:space="0" w:color="auto"/>
                                                    <w:right w:val="none" w:sz="0" w:space="0" w:color="auto"/>
                                                  </w:divBdr>
                                                </w:div>
                                                <w:div w:id="1296986536">
                                                  <w:marLeft w:val="0"/>
                                                  <w:marRight w:val="0"/>
                                                  <w:marTop w:val="0"/>
                                                  <w:marBottom w:val="0"/>
                                                  <w:divBdr>
                                                    <w:top w:val="none" w:sz="0" w:space="0" w:color="auto"/>
                                                    <w:left w:val="none" w:sz="0" w:space="0" w:color="auto"/>
                                                    <w:bottom w:val="none" w:sz="0" w:space="0" w:color="auto"/>
                                                    <w:right w:val="none" w:sz="0" w:space="0" w:color="auto"/>
                                                  </w:divBdr>
                                                  <w:divsChild>
                                                    <w:div w:id="1518423862">
                                                      <w:marLeft w:val="0"/>
                                                      <w:marRight w:val="0"/>
                                                      <w:marTop w:val="0"/>
                                                      <w:marBottom w:val="0"/>
                                                      <w:divBdr>
                                                        <w:top w:val="none" w:sz="0" w:space="0" w:color="auto"/>
                                                        <w:left w:val="none" w:sz="0" w:space="0" w:color="auto"/>
                                                        <w:bottom w:val="none" w:sz="0" w:space="0" w:color="auto"/>
                                                        <w:right w:val="none" w:sz="0" w:space="0" w:color="auto"/>
                                                      </w:divBdr>
                                                    </w:div>
                                                    <w:div w:id="1673798497">
                                                      <w:marLeft w:val="0"/>
                                                      <w:marRight w:val="0"/>
                                                      <w:marTop w:val="0"/>
                                                      <w:marBottom w:val="0"/>
                                                      <w:divBdr>
                                                        <w:top w:val="none" w:sz="0" w:space="0" w:color="auto"/>
                                                        <w:left w:val="none" w:sz="0" w:space="0" w:color="auto"/>
                                                        <w:bottom w:val="none" w:sz="0" w:space="0" w:color="auto"/>
                                                        <w:right w:val="none" w:sz="0" w:space="0" w:color="auto"/>
                                                      </w:divBdr>
                                                    </w:div>
                                                    <w:div w:id="1157919420">
                                                      <w:marLeft w:val="0"/>
                                                      <w:marRight w:val="0"/>
                                                      <w:marTop w:val="0"/>
                                                      <w:marBottom w:val="0"/>
                                                      <w:divBdr>
                                                        <w:top w:val="none" w:sz="0" w:space="0" w:color="auto"/>
                                                        <w:left w:val="none" w:sz="0" w:space="0" w:color="auto"/>
                                                        <w:bottom w:val="none" w:sz="0" w:space="0" w:color="auto"/>
                                                        <w:right w:val="none" w:sz="0" w:space="0" w:color="auto"/>
                                                      </w:divBdr>
                                                      <w:divsChild>
                                                        <w:div w:id="1397971081">
                                                          <w:marLeft w:val="0"/>
                                                          <w:marRight w:val="0"/>
                                                          <w:marTop w:val="0"/>
                                                          <w:marBottom w:val="0"/>
                                                          <w:divBdr>
                                                            <w:top w:val="none" w:sz="0" w:space="0" w:color="auto"/>
                                                            <w:left w:val="none" w:sz="0" w:space="0" w:color="auto"/>
                                                            <w:bottom w:val="none" w:sz="0" w:space="0" w:color="auto"/>
                                                            <w:right w:val="none" w:sz="0" w:space="0" w:color="auto"/>
                                                          </w:divBdr>
                                                        </w:div>
                                                        <w:div w:id="332683695">
                                                          <w:marLeft w:val="0"/>
                                                          <w:marRight w:val="0"/>
                                                          <w:marTop w:val="0"/>
                                                          <w:marBottom w:val="0"/>
                                                          <w:divBdr>
                                                            <w:top w:val="none" w:sz="0" w:space="0" w:color="auto"/>
                                                            <w:left w:val="none" w:sz="0" w:space="0" w:color="auto"/>
                                                            <w:bottom w:val="none" w:sz="0" w:space="0" w:color="auto"/>
                                                            <w:right w:val="none" w:sz="0" w:space="0" w:color="auto"/>
                                                          </w:divBdr>
                                                        </w:div>
                                                        <w:div w:id="2143771439">
                                                          <w:marLeft w:val="0"/>
                                                          <w:marRight w:val="0"/>
                                                          <w:marTop w:val="0"/>
                                                          <w:marBottom w:val="0"/>
                                                          <w:divBdr>
                                                            <w:top w:val="none" w:sz="0" w:space="0" w:color="auto"/>
                                                            <w:left w:val="none" w:sz="0" w:space="0" w:color="auto"/>
                                                            <w:bottom w:val="none" w:sz="0" w:space="0" w:color="auto"/>
                                                            <w:right w:val="none" w:sz="0" w:space="0" w:color="auto"/>
                                                          </w:divBdr>
                                                          <w:divsChild>
                                                            <w:div w:id="1137140905">
                                                              <w:marLeft w:val="0"/>
                                                              <w:marRight w:val="0"/>
                                                              <w:marTop w:val="0"/>
                                                              <w:marBottom w:val="0"/>
                                                              <w:divBdr>
                                                                <w:top w:val="none" w:sz="0" w:space="0" w:color="auto"/>
                                                                <w:left w:val="none" w:sz="0" w:space="0" w:color="auto"/>
                                                                <w:bottom w:val="none" w:sz="0" w:space="0" w:color="auto"/>
                                                                <w:right w:val="none" w:sz="0" w:space="0" w:color="auto"/>
                                                              </w:divBdr>
                                                            </w:div>
                                                            <w:div w:id="1594319097">
                                                              <w:marLeft w:val="0"/>
                                                              <w:marRight w:val="0"/>
                                                              <w:marTop w:val="0"/>
                                                              <w:marBottom w:val="0"/>
                                                              <w:divBdr>
                                                                <w:top w:val="none" w:sz="0" w:space="0" w:color="auto"/>
                                                                <w:left w:val="none" w:sz="0" w:space="0" w:color="auto"/>
                                                                <w:bottom w:val="none" w:sz="0" w:space="0" w:color="auto"/>
                                                                <w:right w:val="none" w:sz="0" w:space="0" w:color="auto"/>
                                                              </w:divBdr>
                                                            </w:div>
                                                            <w:div w:id="1848129476">
                                                              <w:marLeft w:val="0"/>
                                                              <w:marRight w:val="0"/>
                                                              <w:marTop w:val="0"/>
                                                              <w:marBottom w:val="0"/>
                                                              <w:divBdr>
                                                                <w:top w:val="none" w:sz="0" w:space="0" w:color="auto"/>
                                                                <w:left w:val="none" w:sz="0" w:space="0" w:color="auto"/>
                                                                <w:bottom w:val="none" w:sz="0" w:space="0" w:color="auto"/>
                                                                <w:right w:val="none" w:sz="0" w:space="0" w:color="auto"/>
                                                              </w:divBdr>
                                                              <w:divsChild>
                                                                <w:div w:id="1224025612">
                                                                  <w:marLeft w:val="0"/>
                                                                  <w:marRight w:val="0"/>
                                                                  <w:marTop w:val="0"/>
                                                                  <w:marBottom w:val="0"/>
                                                                  <w:divBdr>
                                                                    <w:top w:val="none" w:sz="0" w:space="0" w:color="auto"/>
                                                                    <w:left w:val="none" w:sz="0" w:space="0" w:color="auto"/>
                                                                    <w:bottom w:val="none" w:sz="0" w:space="0" w:color="auto"/>
                                                                    <w:right w:val="none" w:sz="0" w:space="0" w:color="auto"/>
                                                                  </w:divBdr>
                                                                </w:div>
                                                                <w:div w:id="467238003">
                                                                  <w:marLeft w:val="0"/>
                                                                  <w:marRight w:val="0"/>
                                                                  <w:marTop w:val="0"/>
                                                                  <w:marBottom w:val="0"/>
                                                                  <w:divBdr>
                                                                    <w:top w:val="none" w:sz="0" w:space="0" w:color="auto"/>
                                                                    <w:left w:val="none" w:sz="0" w:space="0" w:color="auto"/>
                                                                    <w:bottom w:val="none" w:sz="0" w:space="0" w:color="auto"/>
                                                                    <w:right w:val="none" w:sz="0" w:space="0" w:color="auto"/>
                                                                  </w:divBdr>
                                                                </w:div>
                                                                <w:div w:id="1405954721">
                                                                  <w:marLeft w:val="0"/>
                                                                  <w:marRight w:val="0"/>
                                                                  <w:marTop w:val="0"/>
                                                                  <w:marBottom w:val="0"/>
                                                                  <w:divBdr>
                                                                    <w:top w:val="none" w:sz="0" w:space="0" w:color="auto"/>
                                                                    <w:left w:val="none" w:sz="0" w:space="0" w:color="auto"/>
                                                                    <w:bottom w:val="none" w:sz="0" w:space="0" w:color="auto"/>
                                                                    <w:right w:val="none" w:sz="0" w:space="0" w:color="auto"/>
                                                                  </w:divBdr>
                                                                  <w:divsChild>
                                                                    <w:div w:id="1845166180">
                                                                      <w:marLeft w:val="0"/>
                                                                      <w:marRight w:val="0"/>
                                                                      <w:marTop w:val="0"/>
                                                                      <w:marBottom w:val="0"/>
                                                                      <w:divBdr>
                                                                        <w:top w:val="none" w:sz="0" w:space="0" w:color="auto"/>
                                                                        <w:left w:val="none" w:sz="0" w:space="0" w:color="auto"/>
                                                                        <w:bottom w:val="none" w:sz="0" w:space="0" w:color="auto"/>
                                                                        <w:right w:val="none" w:sz="0" w:space="0" w:color="auto"/>
                                                                      </w:divBdr>
                                                                    </w:div>
                                                                    <w:div w:id="2140755221">
                                                                      <w:marLeft w:val="0"/>
                                                                      <w:marRight w:val="0"/>
                                                                      <w:marTop w:val="0"/>
                                                                      <w:marBottom w:val="0"/>
                                                                      <w:divBdr>
                                                                        <w:top w:val="none" w:sz="0" w:space="0" w:color="auto"/>
                                                                        <w:left w:val="none" w:sz="0" w:space="0" w:color="auto"/>
                                                                        <w:bottom w:val="none" w:sz="0" w:space="0" w:color="auto"/>
                                                                        <w:right w:val="none" w:sz="0" w:space="0" w:color="auto"/>
                                                                      </w:divBdr>
                                                                      <w:divsChild>
                                                                        <w:div w:id="328022307">
                                                                          <w:marLeft w:val="0"/>
                                                                          <w:marRight w:val="0"/>
                                                                          <w:marTop w:val="0"/>
                                                                          <w:marBottom w:val="0"/>
                                                                          <w:divBdr>
                                                                            <w:top w:val="none" w:sz="0" w:space="0" w:color="auto"/>
                                                                            <w:left w:val="none" w:sz="0" w:space="0" w:color="auto"/>
                                                                            <w:bottom w:val="none" w:sz="0" w:space="0" w:color="auto"/>
                                                                            <w:right w:val="none" w:sz="0" w:space="0" w:color="auto"/>
                                                                          </w:divBdr>
                                                                        </w:div>
                                                                      </w:divsChild>
                                                                    </w:div>
                                                                    <w:div w:id="1958021266">
                                                                      <w:marLeft w:val="0"/>
                                                                      <w:marRight w:val="0"/>
                                                                      <w:marTop w:val="0"/>
                                                                      <w:marBottom w:val="0"/>
                                                                      <w:divBdr>
                                                                        <w:top w:val="none" w:sz="0" w:space="0" w:color="auto"/>
                                                                        <w:left w:val="none" w:sz="0" w:space="0" w:color="auto"/>
                                                                        <w:bottom w:val="none" w:sz="0" w:space="0" w:color="auto"/>
                                                                        <w:right w:val="none" w:sz="0" w:space="0" w:color="auto"/>
                                                                      </w:divBdr>
                                                                      <w:divsChild>
                                                                        <w:div w:id="1852448317">
                                                                          <w:marLeft w:val="0"/>
                                                                          <w:marRight w:val="0"/>
                                                                          <w:marTop w:val="0"/>
                                                                          <w:marBottom w:val="0"/>
                                                                          <w:divBdr>
                                                                            <w:top w:val="none" w:sz="0" w:space="0" w:color="auto"/>
                                                                            <w:left w:val="none" w:sz="0" w:space="0" w:color="auto"/>
                                                                            <w:bottom w:val="none" w:sz="0" w:space="0" w:color="auto"/>
                                                                            <w:right w:val="none" w:sz="0" w:space="0" w:color="auto"/>
                                                                          </w:divBdr>
                                                                          <w:divsChild>
                                                                            <w:div w:id="770399328">
                                                                              <w:marLeft w:val="0"/>
                                                                              <w:marRight w:val="0"/>
                                                                              <w:marTop w:val="0"/>
                                                                              <w:marBottom w:val="0"/>
                                                                              <w:divBdr>
                                                                                <w:top w:val="none" w:sz="0" w:space="0" w:color="auto"/>
                                                                                <w:left w:val="none" w:sz="0" w:space="0" w:color="auto"/>
                                                                                <w:bottom w:val="none" w:sz="0" w:space="0" w:color="auto"/>
                                                                                <w:right w:val="none" w:sz="0" w:space="0" w:color="auto"/>
                                                                              </w:divBdr>
                                                                            </w:div>
                                                                          </w:divsChild>
                                                                        </w:div>
                                                                        <w:div w:id="1648431432">
                                                                          <w:marLeft w:val="0"/>
                                                                          <w:marRight w:val="0"/>
                                                                          <w:marTop w:val="0"/>
                                                                          <w:marBottom w:val="0"/>
                                                                          <w:divBdr>
                                                                            <w:top w:val="none" w:sz="0" w:space="0" w:color="auto"/>
                                                                            <w:left w:val="none" w:sz="0" w:space="0" w:color="auto"/>
                                                                            <w:bottom w:val="none" w:sz="0" w:space="0" w:color="auto"/>
                                                                            <w:right w:val="none" w:sz="0" w:space="0" w:color="auto"/>
                                                                          </w:divBdr>
                                                                          <w:divsChild>
                                                                            <w:div w:id="876696704">
                                                                              <w:marLeft w:val="0"/>
                                                                              <w:marRight w:val="0"/>
                                                                              <w:marTop w:val="0"/>
                                                                              <w:marBottom w:val="0"/>
                                                                              <w:divBdr>
                                                                                <w:top w:val="none" w:sz="0" w:space="0" w:color="auto"/>
                                                                                <w:left w:val="none" w:sz="0" w:space="0" w:color="auto"/>
                                                                                <w:bottom w:val="none" w:sz="0" w:space="0" w:color="auto"/>
                                                                                <w:right w:val="none" w:sz="0" w:space="0" w:color="auto"/>
                                                                              </w:divBdr>
                                                                              <w:divsChild>
                                                                                <w:div w:id="318002617">
                                                                                  <w:marLeft w:val="0"/>
                                                                                  <w:marRight w:val="0"/>
                                                                                  <w:marTop w:val="0"/>
                                                                                  <w:marBottom w:val="0"/>
                                                                                  <w:divBdr>
                                                                                    <w:top w:val="none" w:sz="0" w:space="0" w:color="auto"/>
                                                                                    <w:left w:val="none" w:sz="0" w:space="0" w:color="auto"/>
                                                                                    <w:bottom w:val="none" w:sz="0" w:space="0" w:color="auto"/>
                                                                                    <w:right w:val="none" w:sz="0" w:space="0" w:color="auto"/>
                                                                                  </w:divBdr>
                                                                                </w:div>
                                                                              </w:divsChild>
                                                                            </w:div>
                                                                            <w:div w:id="47919664">
                                                                              <w:marLeft w:val="0"/>
                                                                              <w:marRight w:val="0"/>
                                                                              <w:marTop w:val="0"/>
                                                                              <w:marBottom w:val="0"/>
                                                                              <w:divBdr>
                                                                                <w:top w:val="none" w:sz="0" w:space="0" w:color="auto"/>
                                                                                <w:left w:val="none" w:sz="0" w:space="0" w:color="auto"/>
                                                                                <w:bottom w:val="none" w:sz="0" w:space="0" w:color="auto"/>
                                                                                <w:right w:val="none" w:sz="0" w:space="0" w:color="auto"/>
                                                                              </w:divBdr>
                                                                              <w:divsChild>
                                                                                <w:div w:id="1693604597">
                                                                                  <w:marLeft w:val="0"/>
                                                                                  <w:marRight w:val="0"/>
                                                                                  <w:marTop w:val="0"/>
                                                                                  <w:marBottom w:val="0"/>
                                                                                  <w:divBdr>
                                                                                    <w:top w:val="none" w:sz="0" w:space="0" w:color="auto"/>
                                                                                    <w:left w:val="none" w:sz="0" w:space="0" w:color="auto"/>
                                                                                    <w:bottom w:val="none" w:sz="0" w:space="0" w:color="auto"/>
                                                                                    <w:right w:val="none" w:sz="0" w:space="0" w:color="auto"/>
                                                                                  </w:divBdr>
                                                                                  <w:divsChild>
                                                                                    <w:div w:id="1539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terson_c.VERNONH\Downloads\fileUploads\6700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terson_c.VERNONH\Downloads\fileUploads\670051_2016-2017_uploadCompact.docx" TargetMode="External"/><Relationship Id="rId5" Type="http://schemas.openxmlformats.org/officeDocument/2006/relationships/hyperlink" Target="file:///C:\Users\peterson_c.VERNONH\Downloads\fileUploads\6700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peterson_c</dc:creator>
  <cp:lastModifiedBy>Brian Riviere</cp:lastModifiedBy>
  <cp:revision>2</cp:revision>
  <dcterms:created xsi:type="dcterms:W3CDTF">2017-03-20T15:09:00Z</dcterms:created>
  <dcterms:modified xsi:type="dcterms:W3CDTF">2017-03-20T15:09:00Z</dcterms:modified>
</cp:coreProperties>
</file>